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jc w:val="center"/>
        <w:tblLook w:val="0000" w:firstRow="0" w:lastRow="0" w:firstColumn="0" w:lastColumn="0" w:noHBand="0" w:noVBand="0"/>
      </w:tblPr>
      <w:tblGrid>
        <w:gridCol w:w="3780"/>
        <w:gridCol w:w="1800"/>
        <w:gridCol w:w="4343"/>
      </w:tblGrid>
      <w:tr w:rsidR="00EB7773" w:rsidRPr="00046085" w14:paraId="4046666F" w14:textId="77777777" w:rsidTr="00FC6F37">
        <w:trPr>
          <w:jc w:val="center"/>
        </w:trPr>
        <w:tc>
          <w:tcPr>
            <w:tcW w:w="3780" w:type="dxa"/>
          </w:tcPr>
          <w:p w14:paraId="2FF3B103" w14:textId="6EC561E9" w:rsidR="00EB7773" w:rsidRPr="00046085" w:rsidRDefault="0093185A" w:rsidP="00FC6F37">
            <w:pPr>
              <w:pStyle w:val="FR2"/>
              <w:spacing w:before="0" w:line="240" w:lineRule="auto"/>
              <w:ind w:left="0" w:right="-108"/>
              <w:jc w:val="center"/>
              <w:rPr>
                <w:rFonts w:ascii="Times New Roman" w:hAnsi="Times New Roman"/>
                <w:b/>
                <w:szCs w:val="24"/>
              </w:rPr>
            </w:pPr>
            <w:r>
              <w:rPr>
                <w:rFonts w:ascii="Times New Roman" w:hAnsi="Times New Roman"/>
                <w:b/>
                <w:szCs w:val="24"/>
              </w:rPr>
              <w:t>„</w:t>
            </w:r>
            <w:r w:rsidR="005A1934">
              <w:rPr>
                <w:rFonts w:ascii="Times New Roman" w:hAnsi="Times New Roman"/>
                <w:b/>
                <w:szCs w:val="24"/>
              </w:rPr>
              <w:t xml:space="preserve"> </w:t>
            </w:r>
          </w:p>
          <w:p w14:paraId="32DA9AFB" w14:textId="77777777" w:rsidR="00EB7773" w:rsidRPr="00046085" w:rsidRDefault="00EB7773" w:rsidP="00FC6F37">
            <w:pPr>
              <w:pStyle w:val="FR2"/>
              <w:spacing w:before="0" w:line="240" w:lineRule="auto"/>
              <w:ind w:left="0" w:right="-108"/>
              <w:jc w:val="center"/>
              <w:rPr>
                <w:rFonts w:ascii="Times New Roman" w:hAnsi="Times New Roman"/>
                <w:b/>
                <w:szCs w:val="24"/>
              </w:rPr>
            </w:pPr>
            <w:r w:rsidRPr="00046085">
              <w:rPr>
                <w:rFonts w:ascii="Times New Roman" w:hAnsi="Times New Roman"/>
                <w:b/>
                <w:szCs w:val="24"/>
              </w:rPr>
              <w:t xml:space="preserve">M  I  N  I  S  T  E  R  U  L </w:t>
            </w:r>
          </w:p>
          <w:p w14:paraId="07784F53" w14:textId="77777777" w:rsidR="00EB7773" w:rsidRPr="00046085" w:rsidRDefault="00EB7773" w:rsidP="00FC6F37">
            <w:pPr>
              <w:pStyle w:val="FR2"/>
              <w:spacing w:before="0" w:line="240" w:lineRule="auto"/>
              <w:ind w:left="-108" w:right="-108"/>
              <w:jc w:val="center"/>
              <w:rPr>
                <w:rFonts w:ascii="Times New Roman" w:hAnsi="Times New Roman"/>
                <w:b/>
                <w:szCs w:val="24"/>
              </w:rPr>
            </w:pPr>
            <w:r w:rsidRPr="00046085">
              <w:rPr>
                <w:rFonts w:ascii="Times New Roman" w:hAnsi="Times New Roman"/>
                <w:b/>
                <w:szCs w:val="24"/>
              </w:rPr>
              <w:t>MEDIULUI</w:t>
            </w:r>
          </w:p>
          <w:p w14:paraId="2D87E936" w14:textId="77777777" w:rsidR="00EB7773" w:rsidRPr="00046085" w:rsidRDefault="00EB7773" w:rsidP="00FC6F37">
            <w:pPr>
              <w:pStyle w:val="FR2"/>
              <w:spacing w:before="0" w:line="240" w:lineRule="auto"/>
              <w:ind w:left="0" w:right="-108"/>
              <w:jc w:val="center"/>
              <w:rPr>
                <w:rFonts w:ascii="Times New Roman" w:hAnsi="Times New Roman"/>
                <w:b/>
                <w:szCs w:val="24"/>
              </w:rPr>
            </w:pPr>
            <w:r w:rsidRPr="00046085">
              <w:rPr>
                <w:rFonts w:ascii="Times New Roman" w:hAnsi="Times New Roman"/>
                <w:b/>
                <w:szCs w:val="24"/>
              </w:rPr>
              <w:t>AL REPUBLICII MOLDOVA</w:t>
            </w:r>
          </w:p>
          <w:p w14:paraId="520A9016" w14:textId="77777777" w:rsidR="00EB7773" w:rsidRPr="00046085" w:rsidRDefault="00EB7773" w:rsidP="00FC6F37">
            <w:pPr>
              <w:pStyle w:val="FR2"/>
              <w:spacing w:before="0" w:line="240" w:lineRule="auto"/>
              <w:ind w:left="0" w:right="-108"/>
              <w:jc w:val="center"/>
              <w:rPr>
                <w:rFonts w:ascii="Times New Roman" w:hAnsi="Times New Roman"/>
                <w:b/>
                <w:szCs w:val="24"/>
              </w:rPr>
            </w:pPr>
          </w:p>
        </w:tc>
        <w:tc>
          <w:tcPr>
            <w:tcW w:w="1800" w:type="dxa"/>
          </w:tcPr>
          <w:p w14:paraId="7A46832A" w14:textId="77777777" w:rsidR="00EB7773" w:rsidRPr="00046085" w:rsidRDefault="00000000" w:rsidP="00FC6F37">
            <w:pPr>
              <w:pStyle w:val="FR2"/>
              <w:spacing w:before="0" w:line="240" w:lineRule="auto"/>
              <w:ind w:left="-108" w:right="21"/>
              <w:jc w:val="center"/>
              <w:rPr>
                <w:rFonts w:ascii="Times New Roman" w:hAnsi="Times New Roman"/>
                <w:b/>
                <w:szCs w:val="24"/>
              </w:rPr>
            </w:pPr>
            <w:r>
              <w:rPr>
                <w:rFonts w:ascii="Times New Roman" w:hAnsi="Times New Roman"/>
                <w:b/>
                <w:noProof/>
                <w:snapToGrid/>
                <w:szCs w:val="24"/>
              </w:rPr>
              <w:object w:dxaOrig="1440" w:dyaOrig="1440" w14:anchorId="0D58CC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9.35pt;margin-top:0;width:52.75pt;height:64.8pt;z-index:-251657728;mso-wrap-edited:f;mso-position-horizontal-relative:text;mso-position-vertical-relative:text" wrapcoords="-232 0 -232 21412 21600 21412 21600 0 -232 0" fillcolor="window">
                  <v:imagedata r:id="rId8" o:title=""/>
                  <w10:wrap type="tight"/>
                </v:shape>
                <o:OLEObject Type="Embed" ProgID="Word.Picture.8" ShapeID="_x0000_s1026" DrawAspect="Content" ObjectID="_1816175281" r:id="rId9"/>
              </w:object>
            </w:r>
          </w:p>
        </w:tc>
        <w:tc>
          <w:tcPr>
            <w:tcW w:w="4343" w:type="dxa"/>
          </w:tcPr>
          <w:p w14:paraId="7E22E707" w14:textId="77777777" w:rsidR="00EB7773" w:rsidRPr="00046085" w:rsidRDefault="00EB7773" w:rsidP="00FC6F37">
            <w:pPr>
              <w:pStyle w:val="FR2"/>
              <w:spacing w:before="0" w:line="240" w:lineRule="auto"/>
              <w:ind w:left="0"/>
              <w:jc w:val="center"/>
              <w:rPr>
                <w:rFonts w:ascii="Times New Roman" w:hAnsi="Times New Roman"/>
                <w:b/>
                <w:szCs w:val="24"/>
              </w:rPr>
            </w:pPr>
          </w:p>
          <w:p w14:paraId="1C05F2A7" w14:textId="77777777" w:rsidR="00EB7773" w:rsidRPr="00046085" w:rsidRDefault="00EB7773" w:rsidP="00FC6F37">
            <w:pPr>
              <w:spacing w:after="0" w:line="20" w:lineRule="atLeast"/>
              <w:jc w:val="center"/>
              <w:rPr>
                <w:rFonts w:ascii="Times New Roman" w:hAnsi="Times New Roman" w:cs="Times New Roman"/>
                <w:b/>
                <w:sz w:val="24"/>
                <w:szCs w:val="24"/>
              </w:rPr>
            </w:pPr>
            <w:r w:rsidRPr="00046085">
              <w:rPr>
                <w:rFonts w:ascii="Times New Roman" w:hAnsi="Times New Roman" w:cs="Times New Roman"/>
                <w:b/>
                <w:sz w:val="24"/>
                <w:szCs w:val="24"/>
              </w:rPr>
              <w:t xml:space="preserve">M I N I S T R Y </w:t>
            </w:r>
          </w:p>
          <w:p w14:paraId="2B3AB4EE" w14:textId="77777777" w:rsidR="00EB7773" w:rsidRPr="00046085" w:rsidRDefault="00EB7773" w:rsidP="00FC6F37">
            <w:pPr>
              <w:spacing w:after="0" w:line="20" w:lineRule="atLeast"/>
              <w:jc w:val="center"/>
              <w:rPr>
                <w:rFonts w:ascii="Times New Roman" w:hAnsi="Times New Roman" w:cs="Times New Roman"/>
                <w:b/>
                <w:sz w:val="24"/>
                <w:szCs w:val="24"/>
              </w:rPr>
            </w:pPr>
            <w:r w:rsidRPr="00046085">
              <w:rPr>
                <w:rFonts w:ascii="Times New Roman" w:hAnsi="Times New Roman" w:cs="Times New Roman"/>
                <w:b/>
                <w:sz w:val="24"/>
                <w:szCs w:val="24"/>
              </w:rPr>
              <w:t xml:space="preserve">OF ENVIRONMENT  </w:t>
            </w:r>
          </w:p>
          <w:p w14:paraId="063BD426" w14:textId="77777777" w:rsidR="00EB7773" w:rsidRPr="00046085" w:rsidRDefault="00EB7773" w:rsidP="00FC6F37">
            <w:pPr>
              <w:pStyle w:val="FR2"/>
              <w:spacing w:before="0" w:line="20" w:lineRule="atLeast"/>
              <w:ind w:left="0"/>
              <w:jc w:val="center"/>
              <w:rPr>
                <w:rFonts w:ascii="Times New Roman" w:hAnsi="Times New Roman"/>
                <w:b/>
                <w:szCs w:val="24"/>
              </w:rPr>
            </w:pPr>
            <w:r w:rsidRPr="00046085">
              <w:rPr>
                <w:rFonts w:ascii="Times New Roman" w:hAnsi="Times New Roman"/>
                <w:b/>
                <w:szCs w:val="24"/>
              </w:rPr>
              <w:t xml:space="preserve">OF THE REPUBLIC OF MOLDOVA            </w:t>
            </w:r>
          </w:p>
        </w:tc>
      </w:tr>
    </w:tbl>
    <w:p w14:paraId="67D485BE" w14:textId="77777777" w:rsidR="00EB7773" w:rsidRPr="00EB7773" w:rsidRDefault="00EB7773" w:rsidP="00EB7773">
      <w:pPr>
        <w:pStyle w:val="Titlu4"/>
        <w:shd w:val="clear" w:color="auto" w:fill="FFFFFF"/>
        <w:tabs>
          <w:tab w:val="left" w:pos="540"/>
        </w:tabs>
        <w:spacing w:before="165" w:after="165" w:line="276" w:lineRule="auto"/>
        <w:ind w:left="90"/>
        <w:jc w:val="center"/>
        <w:rPr>
          <w:rFonts w:ascii="Times New Roman" w:hAnsi="Times New Roman" w:cs="Times New Roman"/>
          <w:b/>
          <w:bCs/>
          <w:i w:val="0"/>
          <w:iCs w:val="0"/>
          <w:color w:val="auto"/>
          <w:sz w:val="28"/>
          <w:szCs w:val="28"/>
          <w:lang w:val="pt-BR"/>
        </w:rPr>
      </w:pPr>
      <w:r w:rsidRPr="00EB7773">
        <w:rPr>
          <w:rFonts w:ascii="Times New Roman" w:hAnsi="Times New Roman" w:cs="Times New Roman"/>
          <w:b/>
          <w:bCs/>
          <w:i w:val="0"/>
          <w:iCs w:val="0"/>
          <w:color w:val="auto"/>
          <w:sz w:val="28"/>
          <w:szCs w:val="28"/>
          <w:lang w:val="pt-BR"/>
        </w:rPr>
        <w:t>O R D I N </w:t>
      </w:r>
    </w:p>
    <w:p w14:paraId="5F1BA68F" w14:textId="77777777" w:rsidR="00EB7773" w:rsidRPr="00EB7773" w:rsidRDefault="00EB7773" w:rsidP="00EB7773">
      <w:pPr>
        <w:pStyle w:val="Titlu4"/>
        <w:shd w:val="clear" w:color="auto" w:fill="FFFFFF"/>
        <w:tabs>
          <w:tab w:val="left" w:pos="540"/>
        </w:tabs>
        <w:spacing w:before="165" w:after="165" w:line="276" w:lineRule="auto"/>
        <w:ind w:left="90"/>
        <w:rPr>
          <w:rFonts w:ascii="Times New Roman" w:hAnsi="Times New Roman" w:cs="Times New Roman"/>
          <w:i w:val="0"/>
          <w:iCs w:val="0"/>
          <w:color w:val="auto"/>
          <w:sz w:val="24"/>
          <w:szCs w:val="24"/>
          <w:lang w:val="pt-BR"/>
        </w:rPr>
      </w:pPr>
      <w:r w:rsidRPr="00EB7773">
        <w:rPr>
          <w:rFonts w:ascii="Times New Roman" w:hAnsi="Times New Roman" w:cs="Times New Roman"/>
          <w:i w:val="0"/>
          <w:iCs w:val="0"/>
          <w:color w:val="auto"/>
          <w:sz w:val="24"/>
          <w:szCs w:val="24"/>
          <w:lang w:val="pt-BR"/>
        </w:rPr>
        <w:t>,,_____”  ________________</w:t>
      </w:r>
      <w:r w:rsidRPr="00EB7773">
        <w:rPr>
          <w:rFonts w:ascii="Times New Roman" w:hAnsi="Times New Roman" w:cs="Times New Roman"/>
          <w:b/>
          <w:bCs/>
          <w:i w:val="0"/>
          <w:iCs w:val="0"/>
          <w:color w:val="auto"/>
          <w:sz w:val="24"/>
          <w:szCs w:val="24"/>
          <w:lang w:val="pt-BR"/>
        </w:rPr>
        <w:t xml:space="preserve">2025                                                                             Nr. </w:t>
      </w:r>
      <w:r w:rsidRPr="00EB7773">
        <w:rPr>
          <w:rFonts w:ascii="Times New Roman" w:hAnsi="Times New Roman" w:cs="Times New Roman"/>
          <w:i w:val="0"/>
          <w:iCs w:val="0"/>
          <w:color w:val="auto"/>
          <w:sz w:val="24"/>
          <w:szCs w:val="24"/>
          <w:lang w:val="pt-BR"/>
        </w:rPr>
        <w:t xml:space="preserve">_____ </w:t>
      </w:r>
    </w:p>
    <w:p w14:paraId="42D1A24D" w14:textId="77777777" w:rsidR="00EB7773" w:rsidRPr="00046085" w:rsidRDefault="00EB7773" w:rsidP="00EB7773">
      <w:pPr>
        <w:pStyle w:val="Para"/>
        <w:tabs>
          <w:tab w:val="left" w:pos="540"/>
        </w:tabs>
        <w:ind w:left="90"/>
        <w:rPr>
          <w:sz w:val="24"/>
          <w:szCs w:val="24"/>
          <w:lang w:val="ro-RO"/>
        </w:rPr>
      </w:pPr>
      <w:r w:rsidRPr="00046085">
        <w:rPr>
          <w:sz w:val="24"/>
          <w:szCs w:val="24"/>
          <w:lang w:val="ro-RO"/>
        </w:rPr>
        <w:t xml:space="preserve">                                                       </w:t>
      </w:r>
      <w:r>
        <w:rPr>
          <w:sz w:val="24"/>
          <w:szCs w:val="24"/>
          <w:lang w:val="ro-RO"/>
        </w:rPr>
        <w:t xml:space="preserve">          </w:t>
      </w:r>
      <w:r w:rsidRPr="00046085">
        <w:rPr>
          <w:sz w:val="24"/>
          <w:szCs w:val="24"/>
          <w:lang w:val="ro-RO"/>
        </w:rPr>
        <w:t xml:space="preserve"> </w:t>
      </w:r>
      <w:r w:rsidRPr="00046085">
        <w:rPr>
          <w:rFonts w:eastAsiaTheme="majorEastAsia"/>
          <w:sz w:val="24"/>
          <w:szCs w:val="24"/>
          <w:lang w:val="ro-RO"/>
        </w:rPr>
        <w:t>mun. Chișinău</w:t>
      </w:r>
    </w:p>
    <w:p w14:paraId="7F4C4274" w14:textId="77777777" w:rsidR="00EB7773" w:rsidRPr="00EB7773" w:rsidRDefault="00EB7773" w:rsidP="00EB7773">
      <w:pPr>
        <w:pStyle w:val="Titlu"/>
        <w:ind w:right="-426"/>
        <w:rPr>
          <w:b/>
          <w:sz w:val="24"/>
          <w:szCs w:val="24"/>
          <w:lang w:val="pt-BR"/>
        </w:rPr>
      </w:pPr>
      <w:r w:rsidRPr="00046085">
        <w:rPr>
          <w:noProof/>
          <w:sz w:val="24"/>
          <w:szCs w:val="24"/>
        </w:rPr>
        <mc:AlternateContent>
          <mc:Choice Requires="wps">
            <w:drawing>
              <wp:anchor distT="0" distB="0" distL="114300" distR="114300" simplePos="0" relativeHeight="251657728" behindDoc="0" locked="0" layoutInCell="1" allowOverlap="1" wp14:anchorId="716F13CE" wp14:editId="0DE2B9CB">
                <wp:simplePos x="0" y="0"/>
                <wp:positionH relativeFrom="margin">
                  <wp:posOffset>-158750</wp:posOffset>
                </wp:positionH>
                <wp:positionV relativeFrom="paragraph">
                  <wp:posOffset>248286</wp:posOffset>
                </wp:positionV>
                <wp:extent cx="2838616" cy="736600"/>
                <wp:effectExtent l="0" t="0" r="0" b="6350"/>
                <wp:wrapNone/>
                <wp:docPr id="2131637149" name="Casetă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616" cy="736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5F5BBA" w14:textId="77777777" w:rsidR="00EB7773" w:rsidRPr="00A43E41" w:rsidRDefault="00EB7773" w:rsidP="00EB7773">
                            <w:pPr>
                              <w:pStyle w:val="NormalWeb"/>
                              <w:shd w:val="clear" w:color="auto" w:fill="FFFFFF"/>
                              <w:outlineLvl w:val="4"/>
                              <w:rPr>
                                <w:b/>
                                <w:bCs/>
                                <w:shd w:val="clear" w:color="auto" w:fill="FFFFFF"/>
                                <w:lang w:val="ro-RO"/>
                              </w:rPr>
                            </w:pPr>
                            <w:r w:rsidRPr="00EB7773">
                              <w:rPr>
                                <w:rStyle w:val="Robust"/>
                                <w:b w:val="0"/>
                                <w:bCs w:val="0"/>
                                <w:lang w:val="ro-RO"/>
                              </w:rPr>
                              <w:t>Cu privire la aprobarea</w:t>
                            </w:r>
                            <w:r w:rsidRPr="00A43E41">
                              <w:rPr>
                                <w:rStyle w:val="Robust"/>
                                <w:lang w:val="ro-RO"/>
                              </w:rPr>
                              <w:t xml:space="preserve"> </w:t>
                            </w:r>
                            <w:r w:rsidRPr="00A43E41">
                              <w:rPr>
                                <w:shd w:val="clear" w:color="auto" w:fill="FFFFFF"/>
                                <w:lang w:val="ro-RO"/>
                              </w:rPr>
                              <w:t>Ghidului  pr</w:t>
                            </w:r>
                            <w:r>
                              <w:rPr>
                                <w:shd w:val="clear" w:color="auto" w:fill="FFFFFF"/>
                                <w:lang w:val="ro-RO"/>
                              </w:rPr>
                              <w:t>ivind</w:t>
                            </w:r>
                            <w:r w:rsidRPr="00A43E41">
                              <w:rPr>
                                <w:shd w:val="clear" w:color="auto" w:fill="FFFFFF"/>
                                <w:lang w:val="ro-RO"/>
                              </w:rPr>
                              <w:t xml:space="preserve"> </w:t>
                            </w:r>
                            <w:r>
                              <w:rPr>
                                <w:shd w:val="clear" w:color="auto" w:fill="FFFFFF"/>
                                <w:lang w:val="ro-RO"/>
                              </w:rPr>
                              <w:t>integrarea cerințelor schimbărilor climatice în</w:t>
                            </w:r>
                            <w:r w:rsidRPr="00A43E41">
                              <w:rPr>
                                <w:shd w:val="clear" w:color="auto" w:fill="FFFFFF"/>
                                <w:lang w:val="ro-RO"/>
                              </w:rPr>
                              <w:t xml:space="preserve"> procedur</w:t>
                            </w:r>
                            <w:r>
                              <w:rPr>
                                <w:shd w:val="clear" w:color="auto" w:fill="FFFFFF"/>
                                <w:lang w:val="ro-RO"/>
                              </w:rPr>
                              <w:t>a</w:t>
                            </w:r>
                            <w:r w:rsidRPr="00A43E41">
                              <w:rPr>
                                <w:shd w:val="clear" w:color="auto" w:fill="FFFFFF"/>
                                <w:lang w:val="ro-RO"/>
                              </w:rPr>
                              <w:t xml:space="preserve"> evalu</w:t>
                            </w:r>
                            <w:r>
                              <w:rPr>
                                <w:shd w:val="clear" w:color="auto" w:fill="FFFFFF"/>
                                <w:lang w:val="ro-RO"/>
                              </w:rPr>
                              <w:t>ării</w:t>
                            </w:r>
                            <w:r w:rsidRPr="00A43E41">
                              <w:rPr>
                                <w:shd w:val="clear" w:color="auto" w:fill="FFFFFF"/>
                                <w:lang w:val="ro-RO"/>
                              </w:rPr>
                              <w:t xml:space="preserve"> </w:t>
                            </w:r>
                            <w:r>
                              <w:rPr>
                                <w:shd w:val="clear" w:color="auto" w:fill="FFFFFF"/>
                                <w:lang w:val="ro-RO"/>
                              </w:rPr>
                              <w:t>strategice de</w:t>
                            </w:r>
                            <w:r w:rsidRPr="00A43E41">
                              <w:rPr>
                                <w:shd w:val="clear" w:color="auto" w:fill="FFFFFF"/>
                                <w:lang w:val="ro-RO"/>
                              </w:rPr>
                              <w:t xml:space="preserve"> mediu</w:t>
                            </w:r>
                          </w:p>
                          <w:p w14:paraId="484EBB99" w14:textId="77777777" w:rsidR="00EB7773" w:rsidRPr="00B9518C" w:rsidRDefault="00EB7773" w:rsidP="00EB7773">
                            <w:pPr>
                              <w:rPr>
                                <w:lang w:val="ro-M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F13CE" id="_x0000_t202" coordsize="21600,21600" o:spt="202" path="m,l,21600r21600,l21600,xe">
                <v:stroke joinstyle="miter"/>
                <v:path gradientshapeok="t" o:connecttype="rect"/>
              </v:shapetype>
              <v:shape id="Casetă text 1" o:spid="_x0000_s1026" type="#_x0000_t202" style="position:absolute;margin-left:-12.5pt;margin-top:19.55pt;width:223.5pt;height:58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" stroked="f">
                <v:textbox>
                  <w:txbxContent>
                    <w:p w14:paraId="3F5F5BBA" w14:textId="77777777" w:rsidR="00EB7773" w:rsidRPr="00A43E41" w:rsidRDefault="00EB7773" w:rsidP="00EB7773">
                      <w:pPr>
                        <w:pStyle w:val="NormalWeb"/>
                        <w:shd w:val="clear" w:color="auto" w:fill="FFFFFF"/>
                        <w:outlineLvl w:val="4"/>
                        <w:rPr>
                          <w:b/>
                          <w:bCs/>
                          <w:shd w:val="clear" w:color="auto" w:fill="FFFFFF"/>
                          <w:lang w:val="ro-RO"/>
                        </w:rPr>
                      </w:pPr>
                      <w:r w:rsidRPr="00EB7773">
                        <w:rPr>
                          <w:rStyle w:val="Robust"/>
                          <w:b w:val="0"/>
                          <w:bCs w:val="0"/>
                          <w:lang w:val="ro-RO"/>
                        </w:rPr>
                        <w:t>Cu privire la aprobarea</w:t>
                      </w:r>
                      <w:r w:rsidRPr="00A43E41">
                        <w:rPr>
                          <w:rStyle w:val="Robust"/>
                          <w:lang w:val="ro-RO"/>
                        </w:rPr>
                        <w:t xml:space="preserve"> </w:t>
                      </w:r>
                      <w:r w:rsidRPr="00A43E41">
                        <w:rPr>
                          <w:shd w:val="clear" w:color="auto" w:fill="FFFFFF"/>
                          <w:lang w:val="ro-RO"/>
                        </w:rPr>
                        <w:t>Ghidului  pr</w:t>
                      </w:r>
                      <w:r>
                        <w:rPr>
                          <w:shd w:val="clear" w:color="auto" w:fill="FFFFFF"/>
                          <w:lang w:val="ro-RO"/>
                        </w:rPr>
                        <w:t>ivind</w:t>
                      </w:r>
                      <w:r w:rsidRPr="00A43E41">
                        <w:rPr>
                          <w:shd w:val="clear" w:color="auto" w:fill="FFFFFF"/>
                          <w:lang w:val="ro-RO"/>
                        </w:rPr>
                        <w:t xml:space="preserve"> </w:t>
                      </w:r>
                      <w:r>
                        <w:rPr>
                          <w:shd w:val="clear" w:color="auto" w:fill="FFFFFF"/>
                          <w:lang w:val="ro-RO"/>
                        </w:rPr>
                        <w:t>integrarea cerințelor schimbărilor climatice în</w:t>
                      </w:r>
                      <w:r w:rsidRPr="00A43E41">
                        <w:rPr>
                          <w:shd w:val="clear" w:color="auto" w:fill="FFFFFF"/>
                          <w:lang w:val="ro-RO"/>
                        </w:rPr>
                        <w:t xml:space="preserve"> procedur</w:t>
                      </w:r>
                      <w:r>
                        <w:rPr>
                          <w:shd w:val="clear" w:color="auto" w:fill="FFFFFF"/>
                          <w:lang w:val="ro-RO"/>
                        </w:rPr>
                        <w:t>a</w:t>
                      </w:r>
                      <w:r w:rsidRPr="00A43E41">
                        <w:rPr>
                          <w:shd w:val="clear" w:color="auto" w:fill="FFFFFF"/>
                          <w:lang w:val="ro-RO"/>
                        </w:rPr>
                        <w:t xml:space="preserve"> evalu</w:t>
                      </w:r>
                      <w:r>
                        <w:rPr>
                          <w:shd w:val="clear" w:color="auto" w:fill="FFFFFF"/>
                          <w:lang w:val="ro-RO"/>
                        </w:rPr>
                        <w:t>ării</w:t>
                      </w:r>
                      <w:r w:rsidRPr="00A43E41">
                        <w:rPr>
                          <w:shd w:val="clear" w:color="auto" w:fill="FFFFFF"/>
                          <w:lang w:val="ro-RO"/>
                        </w:rPr>
                        <w:t xml:space="preserve"> </w:t>
                      </w:r>
                      <w:r>
                        <w:rPr>
                          <w:shd w:val="clear" w:color="auto" w:fill="FFFFFF"/>
                          <w:lang w:val="ro-RO"/>
                        </w:rPr>
                        <w:t>strategice de</w:t>
                      </w:r>
                      <w:r w:rsidRPr="00A43E41">
                        <w:rPr>
                          <w:shd w:val="clear" w:color="auto" w:fill="FFFFFF"/>
                          <w:lang w:val="ro-RO"/>
                        </w:rPr>
                        <w:t xml:space="preserve"> mediu</w:t>
                      </w:r>
                    </w:p>
                    <w:p w14:paraId="484EBB99" w14:textId="77777777" w:rsidR="00EB7773" w:rsidRPr="00B9518C" w:rsidRDefault="00EB7773" w:rsidP="00EB7773">
                      <w:pPr>
                        <w:rPr>
                          <w:lang w:val="ro-MD"/>
                        </w:rPr>
                      </w:pPr>
                    </w:p>
                  </w:txbxContent>
                </v:textbox>
                <w10:wrap anchorx="margin"/>
              </v:shape>
            </w:pict>
          </mc:Fallback>
        </mc:AlternateContent>
      </w:r>
    </w:p>
    <w:p w14:paraId="2B9E5E38" w14:textId="77777777" w:rsidR="00EB7773" w:rsidRPr="00EB7773" w:rsidRDefault="00EB7773" w:rsidP="00EB7773">
      <w:pPr>
        <w:spacing w:line="240" w:lineRule="auto"/>
        <w:ind w:right="-2" w:firstLine="567"/>
        <w:jc w:val="both"/>
        <w:rPr>
          <w:rFonts w:ascii="Times New Roman" w:hAnsi="Times New Roman" w:cs="Times New Roman"/>
          <w:sz w:val="28"/>
          <w:szCs w:val="28"/>
          <w:shd w:val="clear" w:color="auto" w:fill="FFFFFF"/>
          <w:lang w:val="pt-BR"/>
        </w:rPr>
      </w:pPr>
    </w:p>
    <w:p w14:paraId="75914A68" w14:textId="77777777" w:rsidR="00EB7773" w:rsidRPr="00EB7773" w:rsidRDefault="00EB7773" w:rsidP="00EB7773">
      <w:pPr>
        <w:spacing w:line="240" w:lineRule="auto"/>
        <w:ind w:right="-2" w:firstLine="567"/>
        <w:jc w:val="both"/>
        <w:rPr>
          <w:rFonts w:ascii="Times New Roman" w:hAnsi="Times New Roman" w:cs="Times New Roman"/>
          <w:sz w:val="28"/>
          <w:szCs w:val="28"/>
          <w:shd w:val="clear" w:color="auto" w:fill="FFFFFF"/>
          <w:lang w:val="pt-BR"/>
        </w:rPr>
      </w:pPr>
    </w:p>
    <w:p w14:paraId="61E05D3C" w14:textId="77777777" w:rsidR="00EB7773" w:rsidRPr="00EB7773" w:rsidRDefault="00EB7773" w:rsidP="00EB7773">
      <w:pPr>
        <w:spacing w:line="240" w:lineRule="auto"/>
        <w:ind w:right="-2" w:firstLine="567"/>
        <w:jc w:val="both"/>
        <w:rPr>
          <w:rFonts w:ascii="Times New Roman" w:hAnsi="Times New Roman" w:cs="Times New Roman"/>
          <w:sz w:val="28"/>
          <w:szCs w:val="28"/>
          <w:shd w:val="clear" w:color="auto" w:fill="FFFFFF"/>
          <w:lang w:val="pt-BR"/>
        </w:rPr>
      </w:pPr>
    </w:p>
    <w:p w14:paraId="4C61EB4D" w14:textId="4BB9D3F0" w:rsidR="00EB7773" w:rsidRPr="004D2DC0" w:rsidRDefault="00EB7773" w:rsidP="00302E8C">
      <w:pPr>
        <w:spacing w:line="240" w:lineRule="auto"/>
        <w:ind w:firstLine="567"/>
        <w:jc w:val="both"/>
        <w:rPr>
          <w:rFonts w:asciiTheme="majorBidi" w:hAnsiTheme="majorBidi" w:cstheme="majorBidi"/>
          <w:sz w:val="28"/>
          <w:szCs w:val="28"/>
          <w:lang w:val="pt-BR"/>
        </w:rPr>
      </w:pPr>
      <w:r w:rsidRPr="004D2DC0">
        <w:rPr>
          <w:rFonts w:ascii="Times New Roman" w:hAnsi="Times New Roman" w:cs="Times New Roman"/>
          <w:sz w:val="28"/>
          <w:szCs w:val="28"/>
          <w:shd w:val="clear" w:color="auto" w:fill="FFFFFF"/>
          <w:lang w:val="pt-BR"/>
        </w:rPr>
        <w:t xml:space="preserve">În temeiul prevederilor pct. 9 subpct. 11) din Regulamentul cu privire la organizarea și funcționarea Ministerului Mediului, aprobat prin Hotărârea Guvernului nr. 145/2021, </w:t>
      </w:r>
      <w:r w:rsidRPr="000F23B7">
        <w:rPr>
          <w:rFonts w:ascii="Times New Roman" w:eastAsia="Arial" w:hAnsi="Times New Roman" w:cs="Times New Roman"/>
          <w:color w:val="161F23"/>
          <w:kern w:val="0"/>
          <w:sz w:val="28"/>
          <w:szCs w:val="28"/>
          <w:lang w:val="ro-RO"/>
          <w14:ligatures w14:val="none"/>
        </w:rPr>
        <w:t>reieșind din prevederile art</w:t>
      </w:r>
      <w:r w:rsidRPr="000F23B7">
        <w:rPr>
          <w:rFonts w:ascii="Times New Roman" w:eastAsia="Arial" w:hAnsi="Times New Roman" w:cs="Times New Roman"/>
          <w:color w:val="333A3F"/>
          <w:kern w:val="0"/>
          <w:sz w:val="28"/>
          <w:szCs w:val="28"/>
          <w:lang w:val="ro-RO"/>
          <w14:ligatures w14:val="none"/>
        </w:rPr>
        <w:t xml:space="preserve">. </w:t>
      </w:r>
      <w:r w:rsidRPr="000F23B7">
        <w:rPr>
          <w:rStyle w:val="Robust"/>
          <w:rFonts w:ascii="Times New Roman" w:hAnsi="Times New Roman" w:cs="Times New Roman"/>
          <w:b w:val="0"/>
          <w:bCs w:val="0"/>
          <w:color w:val="000000"/>
          <w:sz w:val="28"/>
          <w:szCs w:val="28"/>
          <w:shd w:val="clear" w:color="auto" w:fill="FFFFFF"/>
          <w:lang w:val="ro-RO"/>
        </w:rPr>
        <w:t>3</w:t>
      </w:r>
      <w:r w:rsidRPr="000F23B7">
        <w:rPr>
          <w:rStyle w:val="Robust"/>
          <w:rFonts w:ascii="Times New Roman" w:hAnsi="Times New Roman" w:cs="Times New Roman"/>
          <w:b w:val="0"/>
          <w:bCs w:val="0"/>
          <w:color w:val="000000"/>
          <w:sz w:val="28"/>
          <w:szCs w:val="28"/>
          <w:shd w:val="clear" w:color="auto" w:fill="FFFFFF"/>
          <w:vertAlign w:val="superscript"/>
          <w:lang w:val="ro-RO"/>
        </w:rPr>
        <w:t>2</w:t>
      </w:r>
      <w:r w:rsidRPr="000F23B7">
        <w:rPr>
          <w:rStyle w:val="Robust"/>
          <w:rFonts w:ascii="Times New Roman" w:hAnsi="Times New Roman" w:cs="Times New Roman"/>
          <w:color w:val="000000"/>
          <w:sz w:val="28"/>
          <w:szCs w:val="28"/>
          <w:shd w:val="clear" w:color="auto" w:fill="FFFFFF"/>
          <w:vertAlign w:val="superscript"/>
          <w:lang w:val="ro-RO"/>
        </w:rPr>
        <w:t xml:space="preserve"> </w:t>
      </w:r>
      <w:r w:rsidRPr="000F23B7">
        <w:rPr>
          <w:rStyle w:val="Robust"/>
          <w:rFonts w:ascii="Times New Roman" w:hAnsi="Times New Roman" w:cs="Times New Roman"/>
          <w:b w:val="0"/>
          <w:bCs w:val="0"/>
          <w:color w:val="000000"/>
          <w:sz w:val="28"/>
          <w:szCs w:val="28"/>
          <w:shd w:val="clear" w:color="auto" w:fill="FFFFFF"/>
          <w:lang w:val="ro-MD"/>
        </w:rPr>
        <w:t>din Legea</w:t>
      </w:r>
      <w:r w:rsidRPr="000F23B7">
        <w:rPr>
          <w:rStyle w:val="Robust"/>
          <w:rFonts w:ascii="Times New Roman" w:hAnsi="Times New Roman" w:cs="Times New Roman"/>
          <w:color w:val="000000"/>
          <w:sz w:val="28"/>
          <w:szCs w:val="28"/>
          <w:shd w:val="clear" w:color="auto" w:fill="FFFFFF"/>
          <w:lang w:val="ro-MD"/>
        </w:rPr>
        <w:t xml:space="preserve"> </w:t>
      </w:r>
      <w:r w:rsidRPr="004D2DC0">
        <w:rPr>
          <w:rFonts w:asciiTheme="majorBidi" w:hAnsiTheme="majorBidi" w:cstheme="majorBidi"/>
          <w:sz w:val="28"/>
          <w:szCs w:val="28"/>
          <w:lang w:val="ro-RO"/>
        </w:rPr>
        <w:t>nr. 11/2017 privind evaluarea strategică de mediu (</w:t>
      </w:r>
      <w:r w:rsidRPr="004D2DC0">
        <w:rPr>
          <w:rFonts w:asciiTheme="majorBidi" w:hAnsiTheme="majorBidi" w:cstheme="majorBidi"/>
          <w:sz w:val="28"/>
          <w:szCs w:val="28"/>
          <w:lang w:val="ro-MD"/>
        </w:rPr>
        <w:t>Monitorul Oficial al Republicii Moldova, 2017, nr. 109-118, art. 155</w:t>
      </w:r>
      <w:r w:rsidRPr="004D2DC0">
        <w:rPr>
          <w:rFonts w:asciiTheme="majorBidi" w:hAnsiTheme="majorBidi" w:cstheme="majorBidi"/>
          <w:sz w:val="28"/>
          <w:szCs w:val="28"/>
          <w:lang w:val="ro-RO"/>
        </w:rPr>
        <w:t>)</w:t>
      </w:r>
      <w:r w:rsidR="00940D50">
        <w:rPr>
          <w:rFonts w:asciiTheme="majorBidi" w:hAnsiTheme="majorBidi" w:cstheme="majorBidi"/>
          <w:sz w:val="28"/>
          <w:szCs w:val="28"/>
          <w:lang w:val="ro-RO"/>
        </w:rPr>
        <w:t>,</w:t>
      </w:r>
      <w:r w:rsidRPr="004D2DC0">
        <w:rPr>
          <w:rFonts w:asciiTheme="majorBidi" w:hAnsiTheme="majorBidi" w:cstheme="majorBidi"/>
          <w:sz w:val="28"/>
          <w:szCs w:val="28"/>
          <w:lang w:val="pt-BR"/>
        </w:rPr>
        <w:t xml:space="preserve"> </w:t>
      </w:r>
    </w:p>
    <w:p w14:paraId="4EC34E39" w14:textId="77777777" w:rsidR="00EB7773" w:rsidRPr="00C46238" w:rsidRDefault="00EB7773" w:rsidP="00EB7773">
      <w:pPr>
        <w:pStyle w:val="NormalWeb"/>
        <w:tabs>
          <w:tab w:val="left" w:pos="540"/>
          <w:tab w:val="center" w:pos="4677"/>
          <w:tab w:val="left" w:pos="5940"/>
        </w:tabs>
        <w:spacing w:after="165" w:line="276" w:lineRule="auto"/>
        <w:ind w:left="-142" w:right="-2" w:firstLine="142"/>
        <w:jc w:val="center"/>
        <w:rPr>
          <w:sz w:val="28"/>
          <w:szCs w:val="28"/>
          <w:shd w:val="clear" w:color="auto" w:fill="FFFFFF"/>
          <w:lang w:val="ro-RO"/>
        </w:rPr>
      </w:pPr>
      <w:r w:rsidRPr="00C46238">
        <w:rPr>
          <w:rStyle w:val="Robust"/>
          <w:sz w:val="28"/>
          <w:szCs w:val="28"/>
          <w:shd w:val="clear" w:color="auto" w:fill="FFFFFF"/>
          <w:lang w:val="ro-RO"/>
        </w:rPr>
        <w:t>ORDON:</w:t>
      </w:r>
    </w:p>
    <w:p w14:paraId="359CAEEF" w14:textId="23A0940B" w:rsidR="00EB7773" w:rsidRPr="00EB7773" w:rsidRDefault="00EB7773" w:rsidP="00EB7773">
      <w:pPr>
        <w:pStyle w:val="Listparagraf"/>
        <w:numPr>
          <w:ilvl w:val="0"/>
          <w:numId w:val="46"/>
        </w:numPr>
        <w:tabs>
          <w:tab w:val="left" w:pos="142"/>
          <w:tab w:val="left" w:pos="284"/>
          <w:tab w:val="left" w:pos="851"/>
        </w:tabs>
        <w:spacing w:after="0" w:line="240" w:lineRule="auto"/>
        <w:ind w:right="-2"/>
        <w:jc w:val="both"/>
        <w:rPr>
          <w:rFonts w:ascii="Times New Roman" w:eastAsia="Arial" w:hAnsi="Times New Roman"/>
          <w:b/>
          <w:bCs/>
          <w:w w:val="105"/>
          <w:sz w:val="28"/>
          <w:szCs w:val="28"/>
          <w:lang w:val="pt-BR"/>
        </w:rPr>
      </w:pPr>
      <w:r w:rsidRPr="00EB7773">
        <w:rPr>
          <w:rFonts w:ascii="Times New Roman" w:hAnsi="Times New Roman" w:cs="Times New Roman"/>
          <w:sz w:val="28"/>
          <w:szCs w:val="28"/>
          <w:shd w:val="clear" w:color="auto" w:fill="FFFFFF"/>
          <w:lang w:val="pt-BR"/>
        </w:rPr>
        <w:t xml:space="preserve">Se aprobă Ghidul </w:t>
      </w:r>
      <w:r w:rsidRPr="00EB7773">
        <w:rPr>
          <w:rFonts w:ascii="Times New Roman" w:eastAsia="Arial" w:hAnsi="Times New Roman"/>
          <w:w w:val="105"/>
          <w:sz w:val="28"/>
          <w:szCs w:val="28"/>
          <w:lang w:val="pt-BR"/>
        </w:rPr>
        <w:t xml:space="preserve">privind integrarea schimbărilor climatice în procedura evaluării strategice de mediu </w:t>
      </w:r>
      <w:r w:rsidRPr="00EB7773">
        <w:rPr>
          <w:rFonts w:ascii="Times New Roman" w:hAnsi="Times New Roman" w:cs="Times New Roman"/>
          <w:sz w:val="28"/>
          <w:szCs w:val="28"/>
          <w:shd w:val="clear" w:color="auto" w:fill="FFFFFF"/>
          <w:lang w:val="pt-BR"/>
        </w:rPr>
        <w:t>(se anexează). </w:t>
      </w:r>
    </w:p>
    <w:p w14:paraId="56EFD293" w14:textId="77777777" w:rsidR="00EB7773" w:rsidRPr="00EB7773" w:rsidRDefault="00EB7773" w:rsidP="00EB7773">
      <w:pPr>
        <w:pStyle w:val="Listparagraf"/>
        <w:numPr>
          <w:ilvl w:val="0"/>
          <w:numId w:val="46"/>
        </w:numPr>
        <w:tabs>
          <w:tab w:val="left" w:pos="142"/>
          <w:tab w:val="left" w:pos="284"/>
          <w:tab w:val="left" w:pos="851"/>
        </w:tabs>
        <w:spacing w:after="0" w:line="240" w:lineRule="auto"/>
        <w:ind w:right="-2"/>
        <w:jc w:val="both"/>
        <w:rPr>
          <w:rFonts w:ascii="Times New Roman" w:hAnsi="Times New Roman" w:cs="Times New Roman"/>
          <w:sz w:val="28"/>
          <w:szCs w:val="28"/>
          <w:shd w:val="clear" w:color="auto" w:fill="FFFFFF"/>
          <w:lang w:val="pt-BR"/>
        </w:rPr>
      </w:pPr>
      <w:r w:rsidRPr="00EB7773">
        <w:rPr>
          <w:rFonts w:ascii="Times New Roman" w:hAnsi="Times New Roman" w:cs="Times New Roman"/>
          <w:sz w:val="28"/>
          <w:szCs w:val="28"/>
          <w:shd w:val="clear" w:color="auto" w:fill="FFFFFF"/>
          <w:lang w:val="pt-BR"/>
        </w:rPr>
        <w:t xml:space="preserve">Agenția de Mediu va asigura implementarea prevederilor Ghidului </w:t>
      </w:r>
      <w:r w:rsidRPr="00EB7773">
        <w:rPr>
          <w:rFonts w:ascii="Times New Roman" w:eastAsia="Arial" w:hAnsi="Times New Roman"/>
          <w:w w:val="105"/>
          <w:sz w:val="28"/>
          <w:szCs w:val="28"/>
          <w:lang w:val="pt-BR"/>
        </w:rPr>
        <w:t>privind integrarea cerințelor schimbărilor climatice în procedura evaluării strategice de mediu</w:t>
      </w:r>
      <w:r w:rsidRPr="00EB7773">
        <w:rPr>
          <w:rFonts w:ascii="Times New Roman" w:hAnsi="Times New Roman" w:cs="Times New Roman"/>
          <w:sz w:val="28"/>
          <w:szCs w:val="28"/>
          <w:shd w:val="clear" w:color="auto" w:fill="FFFFFF"/>
          <w:lang w:val="pt-BR"/>
        </w:rPr>
        <w:t xml:space="preserve">. </w:t>
      </w:r>
    </w:p>
    <w:p w14:paraId="496E43BE" w14:textId="77777777" w:rsidR="00EB7773" w:rsidRPr="00EB7773" w:rsidRDefault="00EB7773" w:rsidP="00EB7773">
      <w:pPr>
        <w:pStyle w:val="Listparagraf"/>
        <w:numPr>
          <w:ilvl w:val="0"/>
          <w:numId w:val="46"/>
        </w:numPr>
        <w:tabs>
          <w:tab w:val="left" w:pos="142"/>
          <w:tab w:val="left" w:pos="284"/>
          <w:tab w:val="left" w:pos="851"/>
        </w:tabs>
        <w:spacing w:after="0" w:line="240" w:lineRule="auto"/>
        <w:ind w:right="-2"/>
        <w:jc w:val="both"/>
        <w:rPr>
          <w:rFonts w:ascii="Times New Roman" w:hAnsi="Times New Roman" w:cs="Times New Roman"/>
          <w:sz w:val="28"/>
          <w:szCs w:val="28"/>
          <w:shd w:val="clear" w:color="auto" w:fill="FFFFFF"/>
          <w:lang w:val="pt-BR"/>
        </w:rPr>
      </w:pPr>
      <w:r w:rsidRPr="00EB7773">
        <w:rPr>
          <w:rFonts w:ascii="Times New Roman" w:hAnsi="Times New Roman" w:cs="Times New Roman"/>
          <w:sz w:val="28"/>
          <w:szCs w:val="28"/>
          <w:shd w:val="clear" w:color="auto" w:fill="FFFFFF"/>
          <w:lang w:val="pt-BR"/>
        </w:rPr>
        <w:t>Direcția politici de prevenire a poluării asigură publicarea prezentului ordin în Monitorul Oficial al Republicii Moldova și pe pagina web oficială a Ministerului Mediului.</w:t>
      </w:r>
    </w:p>
    <w:p w14:paraId="287488CD" w14:textId="77777777" w:rsidR="00EB7773" w:rsidRPr="00EB7773" w:rsidRDefault="00EB7773" w:rsidP="00EB7773">
      <w:pPr>
        <w:pStyle w:val="Listparagraf"/>
        <w:numPr>
          <w:ilvl w:val="0"/>
          <w:numId w:val="46"/>
        </w:numPr>
        <w:tabs>
          <w:tab w:val="left" w:pos="0"/>
          <w:tab w:val="left" w:pos="142"/>
          <w:tab w:val="left" w:pos="284"/>
          <w:tab w:val="left" w:pos="851"/>
          <w:tab w:val="left" w:pos="993"/>
        </w:tabs>
        <w:spacing w:after="0" w:line="240" w:lineRule="auto"/>
        <w:ind w:right="-2"/>
        <w:jc w:val="both"/>
        <w:rPr>
          <w:rFonts w:ascii="Times New Roman" w:hAnsi="Times New Roman" w:cs="Times New Roman"/>
          <w:sz w:val="28"/>
          <w:szCs w:val="28"/>
          <w:shd w:val="clear" w:color="auto" w:fill="FFFFFF"/>
          <w:lang w:val="pt-BR"/>
        </w:rPr>
      </w:pPr>
      <w:r w:rsidRPr="00EB7773">
        <w:rPr>
          <w:rFonts w:ascii="Times New Roman" w:hAnsi="Times New Roman" w:cs="Times New Roman"/>
          <w:sz w:val="28"/>
          <w:szCs w:val="28"/>
          <w:shd w:val="clear" w:color="auto" w:fill="FFFFFF"/>
          <w:lang w:val="pt-BR"/>
        </w:rPr>
        <w:t xml:space="preserve">Controlul asupra executării prezentului Ordin se pune în sarcina dlui Gheorghe Hajder, secretar de stat al ministerului mediului. </w:t>
      </w:r>
      <w:r w:rsidRPr="00EB7773">
        <w:rPr>
          <w:rStyle w:val="Robust"/>
          <w:rFonts w:ascii="Times New Roman" w:eastAsiaTheme="majorEastAsia" w:hAnsi="Times New Roman" w:cs="Times New Roman"/>
          <w:sz w:val="28"/>
          <w:szCs w:val="28"/>
          <w:shd w:val="clear" w:color="auto" w:fill="FFFFFF"/>
          <w:lang w:val="pt-BR"/>
        </w:rPr>
        <w:t>           </w:t>
      </w:r>
    </w:p>
    <w:p w14:paraId="19B0F61E" w14:textId="77777777" w:rsidR="00EB7773" w:rsidRPr="00EB7773" w:rsidRDefault="00EB7773" w:rsidP="00EB7773">
      <w:pPr>
        <w:tabs>
          <w:tab w:val="left" w:pos="540"/>
          <w:tab w:val="left" w:pos="4077"/>
        </w:tabs>
        <w:spacing w:after="0" w:line="360" w:lineRule="auto"/>
        <w:ind w:right="-2"/>
        <w:jc w:val="both"/>
        <w:rPr>
          <w:rFonts w:ascii="Times New Roman" w:hAnsi="Times New Roman" w:cs="Times New Roman"/>
          <w:sz w:val="28"/>
          <w:szCs w:val="28"/>
          <w:shd w:val="clear" w:color="auto" w:fill="FFFFFF"/>
          <w:lang w:val="pt-BR"/>
        </w:rPr>
      </w:pPr>
    </w:p>
    <w:p w14:paraId="34DEA7FA" w14:textId="77777777" w:rsidR="00EB7773" w:rsidRDefault="00EB7773" w:rsidP="00EB7773">
      <w:pPr>
        <w:pStyle w:val="NormalWeb"/>
        <w:tabs>
          <w:tab w:val="left" w:pos="540"/>
        </w:tabs>
        <w:spacing w:line="276" w:lineRule="auto"/>
        <w:ind w:left="-142" w:right="-2" w:firstLine="142"/>
        <w:rPr>
          <w:rStyle w:val="Robust"/>
          <w:sz w:val="28"/>
          <w:szCs w:val="28"/>
          <w:shd w:val="clear" w:color="auto" w:fill="FFFFFF"/>
          <w:lang w:val="ro-RO"/>
        </w:rPr>
      </w:pPr>
    </w:p>
    <w:p w14:paraId="5CDEFBCF" w14:textId="3F6D7768" w:rsidR="00EB7773" w:rsidRPr="00EB7773" w:rsidRDefault="00EB7773" w:rsidP="00EB7773">
      <w:pPr>
        <w:pStyle w:val="NormalWeb"/>
        <w:tabs>
          <w:tab w:val="left" w:pos="540"/>
        </w:tabs>
        <w:spacing w:line="276" w:lineRule="auto"/>
        <w:ind w:left="-142" w:right="-2" w:firstLine="142"/>
        <w:rPr>
          <w:lang w:val="pt-BR"/>
        </w:rPr>
      </w:pPr>
      <w:r w:rsidRPr="00C46238">
        <w:rPr>
          <w:rStyle w:val="Robust"/>
          <w:sz w:val="28"/>
          <w:szCs w:val="28"/>
          <w:shd w:val="clear" w:color="auto" w:fill="FFFFFF"/>
          <w:lang w:val="ro-RO"/>
        </w:rPr>
        <w:t xml:space="preserve">Ministru                                                          </w:t>
      </w:r>
      <w:r>
        <w:rPr>
          <w:rStyle w:val="Robust"/>
          <w:sz w:val="28"/>
          <w:szCs w:val="28"/>
          <w:shd w:val="clear" w:color="auto" w:fill="FFFFFF"/>
          <w:lang w:val="ro-RO"/>
        </w:rPr>
        <w:t xml:space="preserve">           </w:t>
      </w:r>
      <w:r w:rsidRPr="00C46238">
        <w:rPr>
          <w:rStyle w:val="Robust"/>
          <w:sz w:val="28"/>
          <w:szCs w:val="28"/>
          <w:shd w:val="clear" w:color="auto" w:fill="FFFFFF"/>
          <w:lang w:val="ro-RO"/>
        </w:rPr>
        <w:t xml:space="preserve">           Sergiu LAZARENCU</w:t>
      </w:r>
    </w:p>
    <w:p w14:paraId="53916847" w14:textId="77777777" w:rsidR="00EB7773" w:rsidRDefault="00EB7773" w:rsidP="00105AD1">
      <w:pPr>
        <w:spacing w:after="0" w:line="240" w:lineRule="auto"/>
        <w:ind w:right="-90"/>
        <w:jc w:val="center"/>
        <w:rPr>
          <w:rFonts w:ascii="Times New Roman" w:hAnsi="Times New Roman" w:cs="Times New Roman"/>
          <w:b/>
          <w:bCs/>
          <w:sz w:val="24"/>
          <w:szCs w:val="24"/>
          <w:lang w:val="ro-RO"/>
        </w:rPr>
      </w:pPr>
    </w:p>
    <w:p w14:paraId="5BDA14D4" w14:textId="77777777" w:rsidR="000B6B85" w:rsidRDefault="000B6B85" w:rsidP="00105AD1">
      <w:pPr>
        <w:spacing w:after="0" w:line="240" w:lineRule="auto"/>
        <w:ind w:right="-90"/>
        <w:jc w:val="center"/>
        <w:rPr>
          <w:rFonts w:ascii="Times New Roman" w:hAnsi="Times New Roman" w:cs="Times New Roman"/>
          <w:b/>
          <w:bCs/>
          <w:sz w:val="24"/>
          <w:szCs w:val="24"/>
          <w:lang w:val="ro-RO"/>
        </w:rPr>
      </w:pPr>
    </w:p>
    <w:p w14:paraId="3997D6E5" w14:textId="77777777" w:rsidR="00906C96" w:rsidRDefault="00906C96" w:rsidP="00B1038B">
      <w:pPr>
        <w:spacing w:after="0" w:line="240" w:lineRule="auto"/>
        <w:jc w:val="right"/>
        <w:rPr>
          <w:rFonts w:ascii="Times New Roman" w:hAnsi="Times New Roman" w:cs="Times New Roman"/>
          <w:sz w:val="24"/>
          <w:szCs w:val="24"/>
          <w:lang w:val="ro-MD"/>
        </w:rPr>
      </w:pPr>
    </w:p>
    <w:p w14:paraId="13B847B2" w14:textId="6A3CCD2B" w:rsidR="00B1038B" w:rsidRPr="000F23B7" w:rsidRDefault="00B1038B" w:rsidP="00B1038B">
      <w:pPr>
        <w:spacing w:after="0" w:line="240" w:lineRule="auto"/>
        <w:jc w:val="right"/>
        <w:rPr>
          <w:rFonts w:ascii="Times New Roman" w:hAnsi="Times New Roman" w:cs="Times New Roman"/>
          <w:sz w:val="24"/>
          <w:szCs w:val="24"/>
          <w:lang w:val="ro-MD"/>
        </w:rPr>
      </w:pPr>
      <w:r w:rsidRPr="000F23B7">
        <w:rPr>
          <w:rFonts w:ascii="Times New Roman" w:hAnsi="Times New Roman" w:cs="Times New Roman"/>
          <w:sz w:val="24"/>
          <w:szCs w:val="24"/>
          <w:lang w:val="ro-MD"/>
        </w:rPr>
        <w:lastRenderedPageBreak/>
        <w:t>Aprobat</w:t>
      </w:r>
    </w:p>
    <w:p w14:paraId="312E389D" w14:textId="7D4BEAA5" w:rsidR="00B1038B" w:rsidRPr="000F23B7" w:rsidRDefault="00B1038B" w:rsidP="00B1038B">
      <w:pPr>
        <w:spacing w:after="0" w:line="240" w:lineRule="auto"/>
        <w:jc w:val="right"/>
        <w:rPr>
          <w:rFonts w:ascii="Times New Roman" w:hAnsi="Times New Roman" w:cs="Times New Roman"/>
          <w:sz w:val="24"/>
          <w:szCs w:val="24"/>
          <w:lang w:val="ro-MD"/>
        </w:rPr>
      </w:pPr>
      <w:r w:rsidRPr="000F23B7">
        <w:rPr>
          <w:rFonts w:ascii="Times New Roman" w:hAnsi="Times New Roman" w:cs="Times New Roman"/>
          <w:sz w:val="24"/>
          <w:szCs w:val="24"/>
          <w:lang w:val="ro-MD"/>
        </w:rPr>
        <w:t>prin Ordinul ministrului mediului</w:t>
      </w:r>
    </w:p>
    <w:p w14:paraId="62C4083D" w14:textId="5BF9BA0B" w:rsidR="00B1038B" w:rsidRPr="000F23B7" w:rsidRDefault="00B1038B" w:rsidP="000F23B7">
      <w:pPr>
        <w:spacing w:after="0" w:line="240" w:lineRule="auto"/>
        <w:jc w:val="right"/>
        <w:rPr>
          <w:rFonts w:ascii="Times New Roman" w:hAnsi="Times New Roman" w:cs="Times New Roman"/>
          <w:sz w:val="24"/>
          <w:szCs w:val="24"/>
          <w:lang w:val="ro-MD"/>
        </w:rPr>
      </w:pPr>
      <w:r w:rsidRPr="000F23B7">
        <w:rPr>
          <w:rFonts w:ascii="Times New Roman" w:hAnsi="Times New Roman" w:cs="Times New Roman"/>
          <w:sz w:val="24"/>
          <w:szCs w:val="24"/>
          <w:lang w:val="ro-MD"/>
        </w:rPr>
        <w:t>nr.___________/2025</w:t>
      </w:r>
    </w:p>
    <w:p w14:paraId="7520E705" w14:textId="77777777" w:rsidR="00B1038B" w:rsidRPr="000F23B7" w:rsidRDefault="00B1038B" w:rsidP="006A5492">
      <w:pPr>
        <w:spacing w:after="0" w:line="240" w:lineRule="auto"/>
        <w:jc w:val="center"/>
        <w:rPr>
          <w:rFonts w:ascii="Times New Roman" w:hAnsi="Times New Roman" w:cs="Times New Roman"/>
          <w:b/>
          <w:bCs/>
          <w:sz w:val="24"/>
          <w:szCs w:val="24"/>
          <w:lang w:val="pt-BR"/>
        </w:rPr>
      </w:pPr>
    </w:p>
    <w:p w14:paraId="4135B833" w14:textId="658AA885" w:rsidR="00B1038B" w:rsidRPr="000F23B7" w:rsidRDefault="00B1038B" w:rsidP="00DE7518">
      <w:pPr>
        <w:spacing w:after="0" w:line="240" w:lineRule="auto"/>
        <w:jc w:val="center"/>
        <w:rPr>
          <w:rFonts w:ascii="Times New Roman" w:hAnsi="Times New Roman" w:cs="Times New Roman"/>
          <w:b/>
          <w:bCs/>
          <w:sz w:val="28"/>
          <w:szCs w:val="28"/>
          <w:lang w:val="pt-BR"/>
        </w:rPr>
      </w:pPr>
      <w:r w:rsidRPr="000F23B7">
        <w:rPr>
          <w:rFonts w:ascii="Times New Roman" w:hAnsi="Times New Roman" w:cs="Times New Roman"/>
          <w:b/>
          <w:bCs/>
          <w:sz w:val="28"/>
          <w:szCs w:val="28"/>
          <w:lang w:val="pt-BR"/>
        </w:rPr>
        <w:t>GHID</w:t>
      </w:r>
    </w:p>
    <w:p w14:paraId="50F16631" w14:textId="56DEB327" w:rsidR="00DE7518" w:rsidRPr="005E198D" w:rsidRDefault="00F06E41" w:rsidP="000F23B7">
      <w:pPr>
        <w:spacing w:after="0" w:line="240" w:lineRule="auto"/>
        <w:jc w:val="center"/>
        <w:rPr>
          <w:rFonts w:ascii="Times New Roman" w:hAnsi="Times New Roman" w:cs="Times New Roman"/>
          <w:b/>
          <w:bCs/>
          <w:sz w:val="24"/>
          <w:szCs w:val="24"/>
          <w:lang w:val="ro-RO"/>
        </w:rPr>
      </w:pPr>
      <w:r w:rsidRPr="000F23B7">
        <w:rPr>
          <w:rFonts w:ascii="Times New Roman" w:hAnsi="Times New Roman" w:cs="Times New Roman"/>
          <w:b/>
          <w:bCs/>
          <w:sz w:val="28"/>
          <w:szCs w:val="28"/>
          <w:lang w:val="pt-BR"/>
        </w:rPr>
        <w:t>privind i</w:t>
      </w:r>
      <w:r w:rsidR="00B93A4B" w:rsidRPr="000F23B7">
        <w:rPr>
          <w:rFonts w:ascii="Times New Roman" w:hAnsi="Times New Roman" w:cs="Times New Roman"/>
          <w:b/>
          <w:bCs/>
          <w:sz w:val="28"/>
          <w:szCs w:val="28"/>
          <w:lang w:val="pt-BR"/>
        </w:rPr>
        <w:t>ntegrarea schimb</w:t>
      </w:r>
      <w:proofErr w:type="spellStart"/>
      <w:r w:rsidR="00B93A4B" w:rsidRPr="000F23B7">
        <w:rPr>
          <w:rFonts w:ascii="Times New Roman" w:hAnsi="Times New Roman" w:cs="Times New Roman"/>
          <w:b/>
          <w:bCs/>
          <w:sz w:val="28"/>
          <w:szCs w:val="28"/>
          <w:lang w:val="ro-RO"/>
        </w:rPr>
        <w:t>ărilor</w:t>
      </w:r>
      <w:proofErr w:type="spellEnd"/>
      <w:r w:rsidR="00B93A4B" w:rsidRPr="000F23B7">
        <w:rPr>
          <w:rFonts w:ascii="Times New Roman" w:hAnsi="Times New Roman" w:cs="Times New Roman"/>
          <w:b/>
          <w:bCs/>
          <w:sz w:val="28"/>
          <w:szCs w:val="28"/>
          <w:lang w:val="ro-RO"/>
        </w:rPr>
        <w:t xml:space="preserve"> climatice în procedura </w:t>
      </w:r>
      <w:r w:rsidR="00793DA8" w:rsidRPr="000F23B7">
        <w:rPr>
          <w:rFonts w:ascii="Times New Roman" w:hAnsi="Times New Roman" w:cs="Times New Roman"/>
          <w:b/>
          <w:bCs/>
          <w:sz w:val="28"/>
          <w:szCs w:val="28"/>
          <w:lang w:val="ro-RO"/>
        </w:rPr>
        <w:t>e</w:t>
      </w:r>
      <w:r w:rsidR="00B93A4B" w:rsidRPr="000F23B7">
        <w:rPr>
          <w:rFonts w:ascii="Times New Roman" w:hAnsi="Times New Roman" w:cs="Times New Roman"/>
          <w:b/>
          <w:bCs/>
          <w:sz w:val="28"/>
          <w:szCs w:val="28"/>
          <w:lang w:val="ro-RO"/>
        </w:rPr>
        <w:t xml:space="preserve">valuării </w:t>
      </w:r>
      <w:r w:rsidR="00793DA8" w:rsidRPr="000F23B7">
        <w:rPr>
          <w:rFonts w:ascii="Times New Roman" w:hAnsi="Times New Roman" w:cs="Times New Roman"/>
          <w:b/>
          <w:bCs/>
          <w:sz w:val="28"/>
          <w:szCs w:val="28"/>
          <w:lang w:val="ro-RO"/>
        </w:rPr>
        <w:t>s</w:t>
      </w:r>
      <w:r w:rsidR="00B93A4B" w:rsidRPr="000F23B7">
        <w:rPr>
          <w:rFonts w:ascii="Times New Roman" w:hAnsi="Times New Roman" w:cs="Times New Roman"/>
          <w:b/>
          <w:bCs/>
          <w:sz w:val="28"/>
          <w:szCs w:val="28"/>
          <w:lang w:val="ro-RO"/>
        </w:rPr>
        <w:t xml:space="preserve">trategice de </w:t>
      </w:r>
      <w:r w:rsidR="00793DA8" w:rsidRPr="000F23B7">
        <w:rPr>
          <w:rFonts w:ascii="Times New Roman" w:hAnsi="Times New Roman" w:cs="Times New Roman"/>
          <w:b/>
          <w:bCs/>
          <w:sz w:val="28"/>
          <w:szCs w:val="28"/>
          <w:lang w:val="ro-RO"/>
        </w:rPr>
        <w:t>m</w:t>
      </w:r>
      <w:r w:rsidR="00B93A4B" w:rsidRPr="000F23B7">
        <w:rPr>
          <w:rFonts w:ascii="Times New Roman" w:hAnsi="Times New Roman" w:cs="Times New Roman"/>
          <w:b/>
          <w:bCs/>
          <w:sz w:val="28"/>
          <w:szCs w:val="28"/>
          <w:lang w:val="ro-RO"/>
        </w:rPr>
        <w:t>ediu</w:t>
      </w:r>
    </w:p>
    <w:p w14:paraId="1314FDB6" w14:textId="0051E7F6" w:rsidR="00F31546" w:rsidRPr="00F31546" w:rsidRDefault="00DE7518" w:rsidP="000F23B7">
      <w:pPr>
        <w:pStyle w:val="Listparagraf"/>
        <w:spacing w:line="240" w:lineRule="auto"/>
        <w:ind w:left="1080"/>
        <w:jc w:val="center"/>
        <w:rPr>
          <w:b/>
          <w:bCs/>
        </w:rPr>
      </w:pPr>
      <w:r>
        <w:rPr>
          <w:rFonts w:ascii="Times New Roman" w:hAnsi="Times New Roman" w:cs="Times New Roman"/>
          <w:b/>
          <w:bCs/>
          <w:sz w:val="24"/>
          <w:szCs w:val="24"/>
          <w:lang w:val="ro-RO"/>
        </w:rPr>
        <w:t>INTRODUCERE</w:t>
      </w:r>
    </w:p>
    <w:p w14:paraId="419CECDA" w14:textId="033584E7" w:rsidR="00DC27AA" w:rsidRPr="000F23B7" w:rsidRDefault="00CB3A35" w:rsidP="006115ED">
      <w:pPr>
        <w:pStyle w:val="Listparagraf"/>
        <w:numPr>
          <w:ilvl w:val="0"/>
          <w:numId w:val="10"/>
        </w:numPr>
        <w:tabs>
          <w:tab w:val="left" w:pos="851"/>
        </w:tabs>
        <w:spacing w:line="240" w:lineRule="auto"/>
        <w:ind w:left="0" w:firstLine="567"/>
        <w:jc w:val="both"/>
        <w:rPr>
          <w:rFonts w:asciiTheme="majorBidi" w:hAnsiTheme="majorBidi" w:cstheme="majorBidi"/>
          <w:b/>
          <w:bCs/>
          <w:sz w:val="28"/>
          <w:szCs w:val="28"/>
          <w:lang w:val="ro"/>
        </w:rPr>
      </w:pPr>
      <w:r w:rsidRPr="000F23B7">
        <w:rPr>
          <w:rFonts w:asciiTheme="majorBidi" w:hAnsiTheme="majorBidi" w:cstheme="majorBidi"/>
          <w:sz w:val="28"/>
          <w:szCs w:val="28"/>
          <w:lang w:val="ro-RO"/>
        </w:rPr>
        <w:t>Necesitatea întreprinderii acțiunilor privind schimbările climatice (SC) este recunoscută pe scară largă ca o problemă globală prioritară. Ea este condiționată de efectele și riscurile acestora pentru viața și activitatea umană, care sunt asociate cu fenomenele meteorologice extremale</w:t>
      </w:r>
      <w:r w:rsidR="00C6128D">
        <w:rPr>
          <w:rFonts w:asciiTheme="majorBidi" w:hAnsiTheme="majorBidi" w:cstheme="majorBidi"/>
          <w:sz w:val="28"/>
          <w:szCs w:val="28"/>
          <w:lang w:val="ro-RO"/>
        </w:rPr>
        <w:t>,</w:t>
      </w:r>
      <w:r w:rsidRPr="000F23B7">
        <w:rPr>
          <w:rFonts w:asciiTheme="majorBidi" w:hAnsiTheme="majorBidi" w:cstheme="majorBidi"/>
          <w:sz w:val="28"/>
          <w:szCs w:val="28"/>
          <w:lang w:val="ro-RO"/>
        </w:rPr>
        <w:t xml:space="preserve"> cum ar fi valurile de căldură și inundațiile, precum și schimbările mai lente ale climei care pot afecta direct starea și funcționarea </w:t>
      </w:r>
      <w:proofErr w:type="spellStart"/>
      <w:r w:rsidRPr="000F23B7">
        <w:rPr>
          <w:rFonts w:asciiTheme="majorBidi" w:hAnsiTheme="majorBidi" w:cstheme="majorBidi"/>
          <w:sz w:val="28"/>
          <w:szCs w:val="28"/>
          <w:lang w:val="ro-RO"/>
        </w:rPr>
        <w:t>eco</w:t>
      </w:r>
      <w:proofErr w:type="spellEnd"/>
      <w:r w:rsidRPr="000F23B7">
        <w:rPr>
          <w:rFonts w:asciiTheme="majorBidi" w:hAnsiTheme="majorBidi" w:cstheme="majorBidi"/>
          <w:sz w:val="28"/>
          <w:szCs w:val="28"/>
          <w:lang w:val="ro-RO"/>
        </w:rPr>
        <w:t>- și agroecosistemelor, etc., cât și performanța și longevitatea funcționării obiectelor de infrastructură, industriale</w:t>
      </w:r>
      <w:r w:rsidR="00C6128D">
        <w:rPr>
          <w:rFonts w:asciiTheme="majorBidi" w:hAnsiTheme="majorBidi" w:cstheme="majorBidi"/>
          <w:sz w:val="28"/>
          <w:szCs w:val="28"/>
          <w:lang w:val="ro-RO"/>
        </w:rPr>
        <w:t xml:space="preserve"> </w:t>
      </w:r>
      <w:r w:rsidRPr="000F23B7">
        <w:rPr>
          <w:rFonts w:asciiTheme="majorBidi" w:hAnsiTheme="majorBidi" w:cstheme="majorBidi"/>
          <w:sz w:val="28"/>
          <w:szCs w:val="28"/>
          <w:lang w:val="ro-RO"/>
        </w:rPr>
        <w:t xml:space="preserve">ș.a. </w:t>
      </w:r>
      <w:r w:rsidR="00225D10" w:rsidRPr="000F23B7">
        <w:rPr>
          <w:rFonts w:asciiTheme="majorBidi" w:hAnsiTheme="majorBidi" w:cstheme="majorBidi"/>
          <w:sz w:val="28"/>
          <w:szCs w:val="28"/>
          <w:lang w:val="ro-RO"/>
        </w:rPr>
        <w:t xml:space="preserve">Toate acestea </w:t>
      </w:r>
      <w:r w:rsidRPr="000F23B7">
        <w:rPr>
          <w:rFonts w:asciiTheme="majorBidi" w:hAnsiTheme="majorBidi" w:cstheme="majorBidi"/>
          <w:sz w:val="28"/>
          <w:szCs w:val="28"/>
          <w:lang w:val="ro-RO"/>
        </w:rPr>
        <w:t>condițion</w:t>
      </w:r>
      <w:r w:rsidR="00225D10" w:rsidRPr="000F23B7">
        <w:rPr>
          <w:rFonts w:asciiTheme="majorBidi" w:hAnsiTheme="majorBidi" w:cstheme="majorBidi"/>
          <w:sz w:val="28"/>
          <w:szCs w:val="28"/>
          <w:lang w:val="ro-RO"/>
        </w:rPr>
        <w:t>ează</w:t>
      </w:r>
      <w:r w:rsidRPr="000F23B7">
        <w:rPr>
          <w:rFonts w:asciiTheme="majorBidi" w:hAnsiTheme="majorBidi" w:cstheme="majorBidi"/>
          <w:sz w:val="28"/>
          <w:szCs w:val="28"/>
          <w:lang w:val="ro-RO"/>
        </w:rPr>
        <w:t xml:space="preserve"> caracterul și proporțiile impacturilor </w:t>
      </w:r>
      <w:r w:rsidR="00225D10" w:rsidRPr="000F23B7">
        <w:rPr>
          <w:rFonts w:asciiTheme="majorBidi" w:hAnsiTheme="majorBidi" w:cstheme="majorBidi"/>
          <w:sz w:val="28"/>
          <w:szCs w:val="28"/>
          <w:lang w:val="ro-RO"/>
        </w:rPr>
        <w:t xml:space="preserve">documentelor </w:t>
      </w:r>
      <w:r w:rsidR="00B0609F" w:rsidRPr="000F23B7">
        <w:rPr>
          <w:rFonts w:asciiTheme="majorBidi" w:hAnsiTheme="majorBidi" w:cstheme="majorBidi"/>
          <w:sz w:val="28"/>
          <w:szCs w:val="28"/>
          <w:lang w:val="ro-RO"/>
        </w:rPr>
        <w:t>de politici sau planificare</w:t>
      </w:r>
      <w:r w:rsidR="00E7498E" w:rsidRPr="000F23B7">
        <w:rPr>
          <w:rFonts w:asciiTheme="majorBidi" w:hAnsiTheme="majorBidi" w:cstheme="majorBidi"/>
          <w:sz w:val="28"/>
          <w:szCs w:val="28"/>
          <w:lang w:val="ro-RO"/>
        </w:rPr>
        <w:t xml:space="preserve"> (DPP)</w:t>
      </w:r>
      <w:r w:rsidR="00B0609F" w:rsidRPr="000F23B7">
        <w:rPr>
          <w:rFonts w:asciiTheme="majorBidi" w:hAnsiTheme="majorBidi" w:cstheme="majorBidi"/>
          <w:sz w:val="28"/>
          <w:szCs w:val="28"/>
          <w:lang w:val="ro-RO"/>
        </w:rPr>
        <w:t xml:space="preserve"> </w:t>
      </w:r>
      <w:r w:rsidRPr="000F23B7">
        <w:rPr>
          <w:rFonts w:asciiTheme="majorBidi" w:hAnsiTheme="majorBidi" w:cstheme="majorBidi"/>
          <w:sz w:val="28"/>
          <w:szCs w:val="28"/>
          <w:lang w:val="ro-RO"/>
        </w:rPr>
        <w:t>asupra mediului înconjurător, inclusiv asupra s</w:t>
      </w:r>
      <w:r w:rsidR="001B79F2" w:rsidRPr="000F23B7">
        <w:rPr>
          <w:rFonts w:asciiTheme="majorBidi" w:hAnsiTheme="majorBidi" w:cstheme="majorBidi"/>
          <w:sz w:val="28"/>
          <w:szCs w:val="28"/>
          <w:lang w:val="ro-RO"/>
        </w:rPr>
        <w:t>ă</w:t>
      </w:r>
      <w:r w:rsidRPr="000F23B7">
        <w:rPr>
          <w:rFonts w:asciiTheme="majorBidi" w:hAnsiTheme="majorBidi" w:cstheme="majorBidi"/>
          <w:sz w:val="28"/>
          <w:szCs w:val="28"/>
          <w:lang w:val="ro-RO"/>
        </w:rPr>
        <w:t>n</w:t>
      </w:r>
      <w:r w:rsidR="001B79F2" w:rsidRPr="000F23B7">
        <w:rPr>
          <w:rFonts w:asciiTheme="majorBidi" w:hAnsiTheme="majorBidi" w:cstheme="majorBidi"/>
          <w:sz w:val="28"/>
          <w:szCs w:val="28"/>
          <w:lang w:val="ro-RO"/>
        </w:rPr>
        <w:t>ă</w:t>
      </w:r>
      <w:r w:rsidRPr="000F23B7">
        <w:rPr>
          <w:rFonts w:asciiTheme="majorBidi" w:hAnsiTheme="majorBidi" w:cstheme="majorBidi"/>
          <w:sz w:val="28"/>
          <w:szCs w:val="28"/>
          <w:lang w:val="ro-RO"/>
        </w:rPr>
        <w:t>tății și bunăst</w:t>
      </w:r>
      <w:r w:rsidR="00FE6E52" w:rsidRPr="000F23B7">
        <w:rPr>
          <w:rFonts w:asciiTheme="majorBidi" w:hAnsiTheme="majorBidi" w:cstheme="majorBidi"/>
          <w:sz w:val="28"/>
          <w:szCs w:val="28"/>
          <w:lang w:val="ro-RO"/>
        </w:rPr>
        <w:t>ă</w:t>
      </w:r>
      <w:r w:rsidRPr="000F23B7">
        <w:rPr>
          <w:rFonts w:asciiTheme="majorBidi" w:hAnsiTheme="majorBidi" w:cstheme="majorBidi"/>
          <w:sz w:val="28"/>
          <w:szCs w:val="28"/>
          <w:lang w:val="ro-RO"/>
        </w:rPr>
        <w:t>rii populației</w:t>
      </w:r>
      <w:r w:rsidR="00B0609F" w:rsidRPr="000F23B7">
        <w:rPr>
          <w:rFonts w:asciiTheme="majorBidi" w:hAnsiTheme="majorBidi" w:cstheme="majorBidi"/>
          <w:sz w:val="28"/>
          <w:szCs w:val="28"/>
          <w:lang w:val="ro-RO"/>
        </w:rPr>
        <w:t xml:space="preserve">, </w:t>
      </w:r>
      <w:r w:rsidR="001B79F2" w:rsidRPr="000F23B7">
        <w:rPr>
          <w:rFonts w:asciiTheme="majorBidi" w:hAnsiTheme="majorBidi" w:cstheme="majorBidi"/>
          <w:sz w:val="28"/>
          <w:szCs w:val="28"/>
          <w:lang w:val="ro-RO"/>
        </w:rPr>
        <w:t>generând</w:t>
      </w:r>
      <w:r w:rsidRPr="000F23B7">
        <w:rPr>
          <w:rFonts w:asciiTheme="majorBidi" w:hAnsiTheme="majorBidi" w:cstheme="majorBidi"/>
          <w:sz w:val="28"/>
          <w:szCs w:val="28"/>
          <w:lang w:val="ro-RO"/>
        </w:rPr>
        <w:t xml:space="preserve"> și </w:t>
      </w:r>
      <w:r w:rsidRPr="000F23B7">
        <w:rPr>
          <w:rFonts w:asciiTheme="majorBidi" w:eastAsia="Arial" w:hAnsiTheme="majorBidi" w:cstheme="majorBidi"/>
          <w:kern w:val="0"/>
          <w:sz w:val="28"/>
          <w:szCs w:val="28"/>
          <w:lang w:val="ro" w:eastAsia="zh-CN"/>
          <w14:ligatures w14:val="none"/>
        </w:rPr>
        <w:t>riscuri fiscale, care se reflectă în creșterea costurilor investițiilor publice</w:t>
      </w:r>
      <w:r w:rsidR="00B0609F" w:rsidRPr="000F23B7">
        <w:rPr>
          <w:rFonts w:asciiTheme="majorBidi" w:eastAsia="Arial" w:hAnsiTheme="majorBidi" w:cstheme="majorBidi"/>
          <w:kern w:val="0"/>
          <w:sz w:val="28"/>
          <w:szCs w:val="28"/>
          <w:lang w:val="ro" w:eastAsia="zh-CN"/>
          <w14:ligatures w14:val="none"/>
        </w:rPr>
        <w:t>. În acest con</w:t>
      </w:r>
      <w:r w:rsidR="00FE6E52" w:rsidRPr="000F23B7">
        <w:rPr>
          <w:rFonts w:asciiTheme="majorBidi" w:eastAsia="Arial" w:hAnsiTheme="majorBidi" w:cstheme="majorBidi"/>
          <w:kern w:val="0"/>
          <w:sz w:val="28"/>
          <w:szCs w:val="28"/>
          <w:lang w:val="ro" w:eastAsia="zh-CN"/>
          <w14:ligatures w14:val="none"/>
        </w:rPr>
        <w:t>t</w:t>
      </w:r>
      <w:r w:rsidR="00B0609F" w:rsidRPr="000F23B7">
        <w:rPr>
          <w:rFonts w:asciiTheme="majorBidi" w:eastAsia="Arial" w:hAnsiTheme="majorBidi" w:cstheme="majorBidi"/>
          <w:kern w:val="0"/>
          <w:sz w:val="28"/>
          <w:szCs w:val="28"/>
          <w:lang w:val="ro" w:eastAsia="zh-CN"/>
          <w14:ligatures w14:val="none"/>
        </w:rPr>
        <w:t>ext</w:t>
      </w:r>
      <w:r w:rsidR="00D95DC0" w:rsidRPr="000F23B7">
        <w:rPr>
          <w:rFonts w:asciiTheme="majorBidi" w:eastAsia="Arial" w:hAnsiTheme="majorBidi" w:cstheme="majorBidi"/>
          <w:kern w:val="0"/>
          <w:sz w:val="28"/>
          <w:szCs w:val="28"/>
          <w:lang w:val="ro" w:eastAsia="zh-CN"/>
          <w14:ligatures w14:val="none"/>
        </w:rPr>
        <w:t>,</w:t>
      </w:r>
      <w:r w:rsidR="00B0609F" w:rsidRPr="000F23B7">
        <w:rPr>
          <w:rFonts w:asciiTheme="majorBidi" w:eastAsia="Arial" w:hAnsiTheme="majorBidi" w:cstheme="majorBidi"/>
          <w:kern w:val="0"/>
          <w:sz w:val="28"/>
          <w:szCs w:val="28"/>
          <w:lang w:val="ro" w:eastAsia="zh-CN"/>
          <w14:ligatures w14:val="none"/>
        </w:rPr>
        <w:t xml:space="preserve"> </w:t>
      </w:r>
      <w:r w:rsidR="00A531D8" w:rsidRPr="000F23B7">
        <w:rPr>
          <w:rFonts w:asciiTheme="majorBidi" w:eastAsia="Arial" w:hAnsiTheme="majorBidi" w:cstheme="majorBidi"/>
          <w:kern w:val="0"/>
          <w:sz w:val="28"/>
          <w:szCs w:val="28"/>
          <w:lang w:val="ro" w:eastAsia="zh-CN"/>
          <w14:ligatures w14:val="none"/>
        </w:rPr>
        <w:t xml:space="preserve">devine imperativă sarcina </w:t>
      </w:r>
      <w:r w:rsidRPr="000F23B7">
        <w:rPr>
          <w:rFonts w:asciiTheme="majorBidi" w:hAnsiTheme="majorBidi" w:cstheme="majorBidi"/>
          <w:sz w:val="28"/>
          <w:szCs w:val="28"/>
          <w:lang w:val="ro-RO"/>
        </w:rPr>
        <w:t>elabor</w:t>
      </w:r>
      <w:r w:rsidR="00302E8C" w:rsidRPr="000F23B7">
        <w:rPr>
          <w:rFonts w:asciiTheme="majorBidi" w:hAnsiTheme="majorBidi" w:cstheme="majorBidi"/>
          <w:sz w:val="28"/>
          <w:szCs w:val="28"/>
          <w:lang w:val="ro-RO"/>
        </w:rPr>
        <w:t>ă</w:t>
      </w:r>
      <w:r w:rsidRPr="000F23B7">
        <w:rPr>
          <w:rFonts w:asciiTheme="majorBidi" w:hAnsiTheme="majorBidi" w:cstheme="majorBidi"/>
          <w:sz w:val="28"/>
          <w:szCs w:val="28"/>
          <w:lang w:val="ro-RO"/>
        </w:rPr>
        <w:t>r</w:t>
      </w:r>
      <w:r w:rsidR="00A531D8" w:rsidRPr="000F23B7">
        <w:rPr>
          <w:rFonts w:asciiTheme="majorBidi" w:hAnsiTheme="majorBidi" w:cstheme="majorBidi"/>
          <w:sz w:val="28"/>
          <w:szCs w:val="28"/>
          <w:lang w:val="ro-RO"/>
        </w:rPr>
        <w:t>ii</w:t>
      </w:r>
      <w:r w:rsidRPr="000F23B7">
        <w:rPr>
          <w:rFonts w:asciiTheme="majorBidi" w:hAnsiTheme="majorBidi" w:cstheme="majorBidi"/>
          <w:sz w:val="28"/>
          <w:szCs w:val="28"/>
          <w:lang w:val="ro-RO"/>
        </w:rPr>
        <w:t xml:space="preserve"> de politici și reglementări relevante</w:t>
      </w:r>
      <w:r w:rsidR="003D3F13" w:rsidRPr="000F23B7">
        <w:rPr>
          <w:rFonts w:asciiTheme="majorBidi" w:hAnsiTheme="majorBidi" w:cstheme="majorBidi"/>
          <w:sz w:val="28"/>
          <w:szCs w:val="28"/>
          <w:lang w:val="ro-RO"/>
        </w:rPr>
        <w:t xml:space="preserve"> și</w:t>
      </w:r>
      <w:r w:rsidRPr="000F23B7">
        <w:rPr>
          <w:rFonts w:asciiTheme="majorBidi" w:hAnsiTheme="majorBidi" w:cstheme="majorBidi"/>
          <w:sz w:val="28"/>
          <w:szCs w:val="28"/>
          <w:lang w:val="ro-RO"/>
        </w:rPr>
        <w:t xml:space="preserve"> întreprinderea unei multitudini de acțiuni practice în domeniu</w:t>
      </w:r>
      <w:r w:rsidR="00D95DC0" w:rsidRPr="000F23B7">
        <w:rPr>
          <w:rFonts w:asciiTheme="majorBidi" w:hAnsiTheme="majorBidi" w:cstheme="majorBidi"/>
          <w:sz w:val="28"/>
          <w:szCs w:val="28"/>
          <w:lang w:val="ro-RO"/>
        </w:rPr>
        <w:t>,</w:t>
      </w:r>
      <w:r w:rsidRPr="000F23B7">
        <w:rPr>
          <w:rFonts w:asciiTheme="majorBidi" w:hAnsiTheme="majorBidi" w:cstheme="majorBidi"/>
          <w:sz w:val="28"/>
          <w:szCs w:val="28"/>
          <w:lang w:val="ro-RO"/>
        </w:rPr>
        <w:t xml:space="preserve"> inclusiv și </w:t>
      </w:r>
      <w:r w:rsidRPr="000F23B7">
        <w:rPr>
          <w:rFonts w:asciiTheme="majorBidi" w:hAnsiTheme="majorBidi" w:cstheme="majorBidi"/>
          <w:i/>
          <w:iCs/>
          <w:sz w:val="28"/>
          <w:szCs w:val="28"/>
          <w:lang w:val="ro-RO"/>
        </w:rPr>
        <w:t>integrarea cerințelor acestora în procedu</w:t>
      </w:r>
      <w:r w:rsidR="00D95DC0" w:rsidRPr="000F23B7">
        <w:rPr>
          <w:rFonts w:asciiTheme="majorBidi" w:hAnsiTheme="majorBidi" w:cstheme="majorBidi"/>
          <w:i/>
          <w:iCs/>
          <w:sz w:val="28"/>
          <w:szCs w:val="28"/>
          <w:lang w:val="ro-RO"/>
        </w:rPr>
        <w:t>ra</w:t>
      </w:r>
      <w:r w:rsidRPr="000F23B7">
        <w:rPr>
          <w:rFonts w:asciiTheme="majorBidi" w:hAnsiTheme="majorBidi" w:cstheme="majorBidi"/>
          <w:i/>
          <w:iCs/>
          <w:sz w:val="28"/>
          <w:szCs w:val="28"/>
          <w:lang w:val="ro-RO"/>
        </w:rPr>
        <w:t xml:space="preserve"> </w:t>
      </w:r>
      <w:r w:rsidR="008265FE" w:rsidRPr="000F23B7">
        <w:rPr>
          <w:rFonts w:asciiTheme="majorBidi" w:hAnsiTheme="majorBidi" w:cstheme="majorBidi"/>
          <w:i/>
          <w:iCs/>
          <w:sz w:val="28"/>
          <w:szCs w:val="28"/>
          <w:lang w:val="ro-RO"/>
        </w:rPr>
        <w:t>evaluării strategice de mediu (</w:t>
      </w:r>
      <w:r w:rsidR="00A531D8" w:rsidRPr="000F23B7">
        <w:rPr>
          <w:rFonts w:asciiTheme="majorBidi" w:hAnsiTheme="majorBidi" w:cstheme="majorBidi"/>
          <w:i/>
          <w:iCs/>
          <w:sz w:val="28"/>
          <w:szCs w:val="28"/>
          <w:lang w:val="ro-RO"/>
        </w:rPr>
        <w:t>ESM</w:t>
      </w:r>
      <w:r w:rsidR="008265FE" w:rsidRPr="000F23B7">
        <w:rPr>
          <w:rFonts w:asciiTheme="majorBidi" w:hAnsiTheme="majorBidi" w:cstheme="majorBidi"/>
          <w:i/>
          <w:iCs/>
          <w:sz w:val="28"/>
          <w:szCs w:val="28"/>
          <w:lang w:val="ro-RO"/>
        </w:rPr>
        <w:t>)</w:t>
      </w:r>
      <w:r w:rsidR="00A531D8" w:rsidRPr="000F23B7">
        <w:rPr>
          <w:rFonts w:asciiTheme="majorBidi" w:hAnsiTheme="majorBidi" w:cstheme="majorBidi"/>
          <w:i/>
          <w:iCs/>
          <w:sz w:val="28"/>
          <w:szCs w:val="28"/>
          <w:lang w:val="ro-RO"/>
        </w:rPr>
        <w:t xml:space="preserve"> </w:t>
      </w:r>
      <w:r w:rsidR="00A531D8" w:rsidRPr="000F23B7">
        <w:rPr>
          <w:rFonts w:asciiTheme="majorBidi" w:hAnsiTheme="majorBidi" w:cstheme="majorBidi"/>
          <w:sz w:val="28"/>
          <w:szCs w:val="28"/>
          <w:lang w:val="ro-RO"/>
        </w:rPr>
        <w:t>a</w:t>
      </w:r>
      <w:r w:rsidR="003D3F13" w:rsidRPr="000F23B7">
        <w:rPr>
          <w:rFonts w:asciiTheme="majorBidi" w:hAnsiTheme="majorBidi" w:cstheme="majorBidi"/>
          <w:sz w:val="28"/>
          <w:szCs w:val="28"/>
          <w:lang w:val="ro-RO"/>
        </w:rPr>
        <w:t xml:space="preserve"> DPP</w:t>
      </w:r>
      <w:r w:rsidRPr="000F23B7">
        <w:rPr>
          <w:rFonts w:asciiTheme="majorBidi" w:hAnsiTheme="majorBidi" w:cstheme="majorBidi"/>
          <w:sz w:val="28"/>
          <w:szCs w:val="28"/>
          <w:lang w:val="ro-RO"/>
        </w:rPr>
        <w:t xml:space="preserve">. </w:t>
      </w:r>
    </w:p>
    <w:p w14:paraId="42FA7BFB" w14:textId="77777777" w:rsidR="00DE7518" w:rsidRDefault="00DE7518" w:rsidP="00DE7518">
      <w:pPr>
        <w:pStyle w:val="Listparagraf"/>
        <w:tabs>
          <w:tab w:val="left" w:pos="851"/>
        </w:tabs>
        <w:spacing w:line="240" w:lineRule="auto"/>
        <w:ind w:left="567"/>
        <w:jc w:val="both"/>
        <w:rPr>
          <w:rFonts w:asciiTheme="majorBidi" w:hAnsiTheme="majorBidi" w:cstheme="majorBidi"/>
          <w:sz w:val="28"/>
          <w:szCs w:val="28"/>
          <w:lang w:val="ro-RO"/>
        </w:rPr>
      </w:pPr>
    </w:p>
    <w:p w14:paraId="65B98949" w14:textId="77777777" w:rsidR="00DE7518" w:rsidRPr="00993A78" w:rsidRDefault="00DE7518" w:rsidP="00DE7518">
      <w:pPr>
        <w:jc w:val="center"/>
        <w:rPr>
          <w:rFonts w:ascii="Times New Roman" w:hAnsi="Times New Roman" w:cs="Times New Roman"/>
          <w:b/>
          <w:bCs/>
          <w:sz w:val="28"/>
          <w:szCs w:val="28"/>
        </w:rPr>
      </w:pPr>
      <w:r w:rsidRPr="00993A78">
        <w:rPr>
          <w:rFonts w:ascii="Times New Roman" w:hAnsi="Times New Roman" w:cs="Times New Roman"/>
          <w:b/>
          <w:bCs/>
          <w:sz w:val="28"/>
          <w:szCs w:val="28"/>
        </w:rPr>
        <w:t xml:space="preserve">CAPITOLUL I. </w:t>
      </w:r>
      <w:r>
        <w:rPr>
          <w:rFonts w:ascii="Times New Roman" w:hAnsi="Times New Roman" w:cs="Times New Roman"/>
          <w:b/>
          <w:bCs/>
          <w:sz w:val="28"/>
          <w:szCs w:val="28"/>
        </w:rPr>
        <w:br/>
      </w:r>
      <w:proofErr w:type="spellStart"/>
      <w:r w:rsidRPr="00993A78">
        <w:rPr>
          <w:rFonts w:ascii="Times New Roman" w:hAnsi="Times New Roman" w:cs="Times New Roman"/>
          <w:b/>
          <w:bCs/>
          <w:sz w:val="28"/>
          <w:szCs w:val="28"/>
        </w:rPr>
        <w:t>Dispoziții</w:t>
      </w:r>
      <w:proofErr w:type="spellEnd"/>
      <w:r w:rsidRPr="00993A78">
        <w:rPr>
          <w:rFonts w:ascii="Times New Roman" w:hAnsi="Times New Roman" w:cs="Times New Roman"/>
          <w:b/>
          <w:bCs/>
          <w:sz w:val="28"/>
          <w:szCs w:val="28"/>
        </w:rPr>
        <w:t xml:space="preserve"> generale</w:t>
      </w:r>
    </w:p>
    <w:p w14:paraId="6A41411F" w14:textId="355CD992" w:rsidR="008265FE" w:rsidRPr="000F23B7" w:rsidRDefault="000A63B9" w:rsidP="000F23B7">
      <w:pPr>
        <w:pStyle w:val="Listparagraf"/>
        <w:numPr>
          <w:ilvl w:val="0"/>
          <w:numId w:val="10"/>
        </w:numPr>
        <w:tabs>
          <w:tab w:val="left" w:pos="851"/>
        </w:tabs>
        <w:spacing w:line="240" w:lineRule="auto"/>
        <w:ind w:left="0" w:firstLine="567"/>
        <w:jc w:val="both"/>
        <w:rPr>
          <w:rFonts w:asciiTheme="majorBidi" w:hAnsiTheme="majorBidi" w:cstheme="majorBidi"/>
          <w:b/>
          <w:bCs/>
          <w:sz w:val="28"/>
          <w:szCs w:val="28"/>
          <w:lang w:val="ro-RO"/>
        </w:rPr>
      </w:pPr>
      <w:r w:rsidRPr="000F23B7">
        <w:rPr>
          <w:rFonts w:asciiTheme="majorBidi" w:eastAsia="Calibri" w:hAnsiTheme="majorBidi" w:cstheme="majorBidi"/>
          <w:sz w:val="28"/>
          <w:szCs w:val="28"/>
          <w:lang w:val="ro-RO"/>
        </w:rPr>
        <w:t xml:space="preserve">Procedura </w:t>
      </w:r>
      <w:r w:rsidR="00EE51E2">
        <w:rPr>
          <w:rFonts w:asciiTheme="majorBidi" w:eastAsia="Calibri" w:hAnsiTheme="majorBidi" w:cstheme="majorBidi"/>
          <w:sz w:val="28"/>
          <w:szCs w:val="28"/>
          <w:lang w:val="ro-RO"/>
        </w:rPr>
        <w:t xml:space="preserve">privind evaluarea strategică de mediu </w:t>
      </w:r>
      <w:r w:rsidRPr="000F23B7">
        <w:rPr>
          <w:rFonts w:asciiTheme="majorBidi" w:eastAsia="Calibri" w:hAnsiTheme="majorBidi" w:cstheme="majorBidi"/>
          <w:sz w:val="28"/>
          <w:szCs w:val="28"/>
          <w:lang w:val="ro-RO"/>
        </w:rPr>
        <w:t>este desfășurată în</w:t>
      </w:r>
      <w:r w:rsidR="00EE51E2">
        <w:rPr>
          <w:rFonts w:asciiTheme="majorBidi" w:eastAsia="Calibri" w:hAnsiTheme="majorBidi" w:cstheme="majorBidi"/>
          <w:sz w:val="28"/>
          <w:szCs w:val="28"/>
          <w:lang w:val="ro-RO"/>
        </w:rPr>
        <w:t xml:space="preserve"> baza</w:t>
      </w:r>
      <w:r w:rsidRPr="000F23B7">
        <w:rPr>
          <w:rFonts w:asciiTheme="majorBidi" w:eastAsia="Calibri" w:hAnsiTheme="majorBidi" w:cstheme="majorBidi"/>
          <w:sz w:val="28"/>
          <w:szCs w:val="28"/>
          <w:lang w:val="ro-RO"/>
        </w:rPr>
        <w:t xml:space="preserve"> </w:t>
      </w:r>
      <w:r w:rsidR="00C222E3" w:rsidRPr="000F23B7">
        <w:rPr>
          <w:rFonts w:asciiTheme="majorBidi" w:eastAsia="Calibri" w:hAnsiTheme="majorBidi" w:cstheme="majorBidi"/>
          <w:sz w:val="28"/>
          <w:szCs w:val="28"/>
          <w:lang w:val="ro-RO"/>
        </w:rPr>
        <w:t>L</w:t>
      </w:r>
      <w:r w:rsidRPr="000F23B7">
        <w:rPr>
          <w:rFonts w:asciiTheme="majorBidi" w:eastAsia="Calibri" w:hAnsiTheme="majorBidi" w:cstheme="majorBidi"/>
          <w:sz w:val="28"/>
          <w:szCs w:val="28"/>
          <w:lang w:val="ro-RO"/>
        </w:rPr>
        <w:t>eg</w:t>
      </w:r>
      <w:r w:rsidR="00EE51E2" w:rsidRPr="000F23B7">
        <w:rPr>
          <w:rFonts w:asciiTheme="majorBidi" w:eastAsia="Calibri" w:hAnsiTheme="majorBidi" w:cstheme="majorBidi"/>
          <w:sz w:val="28"/>
          <w:szCs w:val="28"/>
          <w:lang w:val="ro-RO"/>
        </w:rPr>
        <w:t>ii</w:t>
      </w:r>
      <w:r w:rsidRPr="000F23B7">
        <w:rPr>
          <w:rFonts w:asciiTheme="majorBidi" w:eastAsia="Calibri" w:hAnsiTheme="majorBidi" w:cstheme="majorBidi"/>
          <w:sz w:val="28"/>
          <w:szCs w:val="28"/>
          <w:lang w:val="ro-RO"/>
        </w:rPr>
        <w:t xml:space="preserve"> </w:t>
      </w:r>
      <w:r w:rsidRPr="000F23B7">
        <w:rPr>
          <w:rFonts w:asciiTheme="majorBidi" w:eastAsia="Calibri" w:hAnsiTheme="majorBidi" w:cstheme="majorBidi"/>
          <w:kern w:val="0"/>
          <w:sz w:val="28"/>
          <w:szCs w:val="28"/>
          <w:lang w:val="ro-RO"/>
          <w14:ligatures w14:val="none"/>
        </w:rPr>
        <w:t xml:space="preserve">nr. 11/2017 </w:t>
      </w:r>
      <w:r w:rsidR="00190C7B" w:rsidRPr="000F23B7">
        <w:rPr>
          <w:rFonts w:asciiTheme="majorBidi" w:eastAsia="Calibri" w:hAnsiTheme="majorBidi" w:cstheme="majorBidi"/>
          <w:kern w:val="0"/>
          <w:sz w:val="28"/>
          <w:szCs w:val="28"/>
          <w:lang w:val="ro-RO"/>
          <w14:ligatures w14:val="none"/>
        </w:rPr>
        <w:t xml:space="preserve">privind evaluarea strategică de mediu </w:t>
      </w:r>
      <w:r w:rsidR="00C819C4" w:rsidRPr="000F23B7">
        <w:rPr>
          <w:rFonts w:asciiTheme="majorBidi" w:eastAsia="Calibri" w:hAnsiTheme="majorBidi" w:cstheme="majorBidi"/>
          <w:kern w:val="0"/>
          <w:sz w:val="28"/>
          <w:szCs w:val="28"/>
          <w:lang w:val="ro-RO"/>
          <w14:ligatures w14:val="none"/>
        </w:rPr>
        <w:t xml:space="preserve">(Monitorul Oficial al Republicii Moldova, 2017, nr. 109-118, art. 155) </w:t>
      </w:r>
      <w:r w:rsidRPr="000F23B7">
        <w:rPr>
          <w:rFonts w:asciiTheme="majorBidi" w:eastAsia="Calibri" w:hAnsiTheme="majorBidi" w:cstheme="majorBidi"/>
          <w:sz w:val="28"/>
          <w:szCs w:val="28"/>
          <w:lang w:val="ro-RO"/>
        </w:rPr>
        <w:t xml:space="preserve">(în continuare – Legea </w:t>
      </w:r>
      <w:r w:rsidRPr="000F23B7">
        <w:rPr>
          <w:rFonts w:asciiTheme="majorBidi" w:eastAsia="Calibri" w:hAnsiTheme="majorBidi" w:cstheme="majorBidi"/>
          <w:kern w:val="0"/>
          <w:sz w:val="28"/>
          <w:szCs w:val="28"/>
          <w:lang w:val="ro-RO"/>
          <w14:ligatures w14:val="none"/>
        </w:rPr>
        <w:t>nr. 11/2017)</w:t>
      </w:r>
      <w:r w:rsidR="00643CA5">
        <w:rPr>
          <w:rFonts w:asciiTheme="majorBidi" w:eastAsia="Calibri" w:hAnsiTheme="majorBidi" w:cstheme="majorBidi"/>
          <w:sz w:val="28"/>
          <w:szCs w:val="28"/>
          <w:lang w:val="ro-RO"/>
        </w:rPr>
        <w:t>, î</w:t>
      </w:r>
      <w:r w:rsidRPr="000F23B7">
        <w:rPr>
          <w:rFonts w:asciiTheme="majorBidi" w:eastAsia="Calibri" w:hAnsiTheme="majorBidi" w:cstheme="majorBidi"/>
          <w:sz w:val="28"/>
          <w:szCs w:val="28"/>
          <w:lang w:val="ro-RO"/>
        </w:rPr>
        <w:t xml:space="preserve">n baza </w:t>
      </w:r>
      <w:r w:rsidR="00F04F75">
        <w:rPr>
          <w:rFonts w:asciiTheme="majorBidi" w:eastAsia="Calibri" w:hAnsiTheme="majorBidi" w:cstheme="majorBidi"/>
          <w:sz w:val="28"/>
          <w:szCs w:val="28"/>
          <w:lang w:val="ro-RO"/>
        </w:rPr>
        <w:t>căreia</w:t>
      </w:r>
      <w:r w:rsidRPr="000F23B7">
        <w:rPr>
          <w:rFonts w:asciiTheme="majorBidi" w:eastAsia="Calibri" w:hAnsiTheme="majorBidi" w:cstheme="majorBidi"/>
          <w:sz w:val="28"/>
          <w:szCs w:val="28"/>
          <w:lang w:val="ro-RO"/>
        </w:rPr>
        <w:t xml:space="preserve">, a fost </w:t>
      </w:r>
      <w:r w:rsidR="00207892" w:rsidRPr="000F23B7">
        <w:rPr>
          <w:rFonts w:asciiTheme="majorBidi" w:eastAsia="Calibri" w:hAnsiTheme="majorBidi" w:cstheme="majorBidi"/>
          <w:sz w:val="28"/>
          <w:szCs w:val="28"/>
          <w:lang w:val="ro-RO"/>
        </w:rPr>
        <w:t xml:space="preserve">elaborat </w:t>
      </w:r>
      <w:r w:rsidRPr="000F23B7">
        <w:rPr>
          <w:rFonts w:asciiTheme="majorBidi" w:eastAsia="Calibri" w:hAnsiTheme="majorBidi" w:cstheme="majorBidi"/>
          <w:sz w:val="28"/>
          <w:szCs w:val="28"/>
          <w:lang w:val="ro-RO"/>
        </w:rPr>
        <w:t xml:space="preserve">Ghidul </w:t>
      </w:r>
      <w:r w:rsidRPr="000F23B7">
        <w:rPr>
          <w:rFonts w:asciiTheme="majorBidi" w:eastAsia="Calibri" w:hAnsiTheme="majorBidi" w:cstheme="majorBidi"/>
          <w:kern w:val="0"/>
          <w:sz w:val="28"/>
          <w:szCs w:val="28"/>
          <w:lang w:val="ro-RO"/>
          <w14:ligatures w14:val="none"/>
        </w:rPr>
        <w:t>cu privire la e</w:t>
      </w:r>
      <w:r w:rsidR="00FE6E52" w:rsidRPr="000F23B7">
        <w:rPr>
          <w:rFonts w:asciiTheme="majorBidi" w:eastAsia="Calibri" w:hAnsiTheme="majorBidi" w:cstheme="majorBidi"/>
          <w:kern w:val="0"/>
          <w:sz w:val="28"/>
          <w:szCs w:val="28"/>
          <w:lang w:val="ro-RO"/>
          <w14:ligatures w14:val="none"/>
        </w:rPr>
        <w:t>fe</w:t>
      </w:r>
      <w:r w:rsidRPr="000F23B7">
        <w:rPr>
          <w:rFonts w:asciiTheme="majorBidi" w:eastAsia="Calibri" w:hAnsiTheme="majorBidi" w:cstheme="majorBidi"/>
          <w:kern w:val="0"/>
          <w:sz w:val="28"/>
          <w:szCs w:val="28"/>
          <w:lang w:val="ro-RO"/>
          <w14:ligatures w14:val="none"/>
        </w:rPr>
        <w:t>ct</w:t>
      </w:r>
      <w:r w:rsidR="00FE6E52" w:rsidRPr="000F23B7">
        <w:rPr>
          <w:rFonts w:asciiTheme="majorBidi" w:eastAsia="Calibri" w:hAnsiTheme="majorBidi" w:cstheme="majorBidi"/>
          <w:kern w:val="0"/>
          <w:sz w:val="28"/>
          <w:szCs w:val="28"/>
          <w:lang w:val="ro-RO"/>
          <w14:ligatures w14:val="none"/>
        </w:rPr>
        <w:t>u</w:t>
      </w:r>
      <w:r w:rsidRPr="000F23B7">
        <w:rPr>
          <w:rFonts w:asciiTheme="majorBidi" w:eastAsia="Calibri" w:hAnsiTheme="majorBidi" w:cstheme="majorBidi"/>
          <w:kern w:val="0"/>
          <w:sz w:val="28"/>
          <w:szCs w:val="28"/>
          <w:lang w:val="ro-RO"/>
          <w14:ligatures w14:val="none"/>
        </w:rPr>
        <w:t xml:space="preserve">area procedurilor privind </w:t>
      </w:r>
      <w:r w:rsidR="00EE51E2">
        <w:rPr>
          <w:rFonts w:asciiTheme="majorBidi" w:eastAsia="Calibri" w:hAnsiTheme="majorBidi" w:cstheme="majorBidi"/>
          <w:kern w:val="0"/>
          <w:sz w:val="28"/>
          <w:szCs w:val="28"/>
          <w:lang w:val="ro-RO"/>
          <w14:ligatures w14:val="none"/>
        </w:rPr>
        <w:t>evaluarea strategică de mediu</w:t>
      </w:r>
      <w:r w:rsidRPr="000F23B7">
        <w:rPr>
          <w:rFonts w:asciiTheme="majorBidi" w:eastAsia="Calibri" w:hAnsiTheme="majorBidi" w:cstheme="majorBidi"/>
          <w:kern w:val="0"/>
          <w:sz w:val="28"/>
          <w:szCs w:val="28"/>
          <w:lang w:val="ro-RO"/>
          <w14:ligatures w14:val="none"/>
        </w:rPr>
        <w:t xml:space="preserve">, </w:t>
      </w:r>
      <w:r w:rsidR="00E53EF9" w:rsidRPr="00E53B6B">
        <w:rPr>
          <w:rFonts w:asciiTheme="majorBidi" w:eastAsia="Calibri" w:hAnsiTheme="majorBidi" w:cstheme="majorBidi"/>
          <w:sz w:val="28"/>
          <w:szCs w:val="28"/>
          <w:lang w:val="ro-RO"/>
        </w:rPr>
        <w:t xml:space="preserve">aprobat </w:t>
      </w:r>
      <w:r w:rsidR="00207892" w:rsidRPr="000F23B7">
        <w:rPr>
          <w:rFonts w:asciiTheme="majorBidi" w:hAnsiTheme="majorBidi" w:cstheme="majorBidi"/>
          <w:sz w:val="28"/>
          <w:szCs w:val="28"/>
          <w:lang w:val="ro-RO"/>
        </w:rPr>
        <w:t>prin ordinul ministrului agriculturii, dezvoltării regionale și mediului nr. 219 din 01.10.2018</w:t>
      </w:r>
      <w:r w:rsidR="00EE51E2">
        <w:rPr>
          <w:rFonts w:asciiTheme="majorBidi" w:hAnsiTheme="majorBidi" w:cstheme="majorBidi"/>
          <w:sz w:val="28"/>
          <w:szCs w:val="28"/>
          <w:lang w:val="ro-RO"/>
        </w:rPr>
        <w:t xml:space="preserve"> (</w:t>
      </w:r>
      <w:r w:rsidR="00207892" w:rsidRPr="000F23B7">
        <w:rPr>
          <w:rFonts w:asciiTheme="majorBidi" w:hAnsiTheme="majorBidi" w:cstheme="majorBidi"/>
          <w:sz w:val="28"/>
          <w:szCs w:val="28"/>
          <w:lang w:val="ro-RO"/>
        </w:rPr>
        <w:t>publicat în Monitorul Oficial al Republicii Moldova nr. 384-395 art.1493)</w:t>
      </w:r>
      <w:r w:rsidR="006444F5">
        <w:rPr>
          <w:rFonts w:asciiTheme="majorBidi" w:hAnsiTheme="majorBidi" w:cstheme="majorBidi"/>
          <w:sz w:val="28"/>
          <w:szCs w:val="28"/>
          <w:lang w:val="ro-RO"/>
        </w:rPr>
        <w:t>,</w:t>
      </w:r>
      <w:r w:rsidR="00207892" w:rsidRPr="000F23B7">
        <w:rPr>
          <w:rFonts w:asciiTheme="majorBidi" w:eastAsia="Calibri" w:hAnsiTheme="majorBidi" w:cstheme="majorBidi"/>
          <w:sz w:val="28"/>
          <w:szCs w:val="28"/>
          <w:lang w:val="ro-RO"/>
        </w:rPr>
        <w:t xml:space="preserve"> </w:t>
      </w:r>
      <w:r w:rsidRPr="000F23B7">
        <w:rPr>
          <w:rFonts w:asciiTheme="majorBidi" w:eastAsia="Calibri" w:hAnsiTheme="majorBidi" w:cstheme="majorBidi"/>
          <w:kern w:val="0"/>
          <w:sz w:val="28"/>
          <w:szCs w:val="28"/>
          <w:lang w:val="ro-RO"/>
          <w14:ligatures w14:val="none"/>
        </w:rPr>
        <w:t>care prezint</w:t>
      </w:r>
      <w:r w:rsidR="00207892" w:rsidRPr="000F23B7">
        <w:rPr>
          <w:rFonts w:asciiTheme="majorBidi" w:eastAsia="Calibri" w:hAnsiTheme="majorBidi" w:cstheme="majorBidi"/>
          <w:kern w:val="0"/>
          <w:sz w:val="28"/>
          <w:szCs w:val="28"/>
          <w:lang w:val="ro-RO"/>
          <w14:ligatures w14:val="none"/>
        </w:rPr>
        <w:t>ă</w:t>
      </w:r>
      <w:r w:rsidRPr="000F23B7">
        <w:rPr>
          <w:rFonts w:asciiTheme="majorBidi" w:eastAsia="Calibri" w:hAnsiTheme="majorBidi" w:cstheme="majorBidi"/>
          <w:kern w:val="0"/>
          <w:sz w:val="28"/>
          <w:szCs w:val="28"/>
          <w:lang w:val="ro-RO"/>
          <w14:ligatures w14:val="none"/>
        </w:rPr>
        <w:t xml:space="preserve"> toate detaliile necesare în acest domeniu</w:t>
      </w:r>
      <w:r w:rsidR="00885231">
        <w:rPr>
          <w:rFonts w:asciiTheme="majorBidi" w:eastAsia="Calibri" w:hAnsiTheme="majorBidi" w:cstheme="majorBidi"/>
          <w:kern w:val="0"/>
          <w:sz w:val="28"/>
          <w:szCs w:val="28"/>
          <w:lang w:val="ro-RO"/>
          <w14:ligatures w14:val="none"/>
        </w:rPr>
        <w:t>,</w:t>
      </w:r>
      <w:r w:rsidRPr="000F23B7">
        <w:rPr>
          <w:rFonts w:asciiTheme="majorBidi" w:hAnsiTheme="majorBidi" w:cstheme="majorBidi"/>
          <w:sz w:val="28"/>
          <w:szCs w:val="28"/>
          <w:lang w:val="ro-RO"/>
        </w:rPr>
        <w:t xml:space="preserve"> </w:t>
      </w:r>
      <w:r w:rsidR="00643CA5" w:rsidRPr="000F23B7">
        <w:rPr>
          <w:rFonts w:asciiTheme="majorBidi" w:eastAsia="Calibri" w:hAnsiTheme="majorBidi" w:cstheme="majorBidi"/>
          <w:sz w:val="28"/>
          <w:szCs w:val="28"/>
          <w:lang w:val="ro-RO"/>
        </w:rPr>
        <w:t>actualizat</w:t>
      </w:r>
      <w:r w:rsidR="00163BDE" w:rsidRPr="000F23B7">
        <w:rPr>
          <w:rFonts w:asciiTheme="majorBidi" w:eastAsia="Calibri" w:hAnsiTheme="majorBidi" w:cstheme="majorBidi"/>
          <w:sz w:val="28"/>
          <w:szCs w:val="28"/>
          <w:lang w:val="ro-RO"/>
        </w:rPr>
        <w:t xml:space="preserve"> și aprobat prin </w:t>
      </w:r>
      <w:r w:rsidR="00CD3B95">
        <w:rPr>
          <w:rFonts w:asciiTheme="majorBidi" w:eastAsia="Calibri" w:hAnsiTheme="majorBidi" w:cstheme="majorBidi"/>
          <w:sz w:val="28"/>
          <w:szCs w:val="28"/>
          <w:lang w:val="ro-RO"/>
        </w:rPr>
        <w:t>o</w:t>
      </w:r>
      <w:r w:rsidR="00163BDE" w:rsidRPr="000F23B7">
        <w:rPr>
          <w:rFonts w:asciiTheme="majorBidi" w:eastAsia="Calibri" w:hAnsiTheme="majorBidi" w:cstheme="majorBidi"/>
          <w:sz w:val="28"/>
          <w:szCs w:val="28"/>
          <w:lang w:val="ro-RO"/>
        </w:rPr>
        <w:t xml:space="preserve">rdinul </w:t>
      </w:r>
      <w:r w:rsidR="00C222E3" w:rsidRPr="000F23B7">
        <w:rPr>
          <w:rFonts w:asciiTheme="majorBidi" w:eastAsia="Calibri" w:hAnsiTheme="majorBidi" w:cstheme="majorBidi"/>
          <w:sz w:val="28"/>
          <w:szCs w:val="28"/>
          <w:lang w:val="ro-RO"/>
        </w:rPr>
        <w:t>m</w:t>
      </w:r>
      <w:r w:rsidR="00163BDE" w:rsidRPr="000F23B7">
        <w:rPr>
          <w:rFonts w:asciiTheme="majorBidi" w:eastAsia="Calibri" w:hAnsiTheme="majorBidi" w:cstheme="majorBidi"/>
          <w:sz w:val="28"/>
          <w:szCs w:val="28"/>
          <w:lang w:val="ro-RO"/>
        </w:rPr>
        <w:t xml:space="preserve">inistrului </w:t>
      </w:r>
      <w:r w:rsidR="00C222E3" w:rsidRPr="000F23B7">
        <w:rPr>
          <w:rFonts w:asciiTheme="majorBidi" w:eastAsia="Calibri" w:hAnsiTheme="majorBidi" w:cstheme="majorBidi"/>
          <w:sz w:val="28"/>
          <w:szCs w:val="28"/>
          <w:lang w:val="ro-RO"/>
        </w:rPr>
        <w:t>m</w:t>
      </w:r>
      <w:r w:rsidR="00163BDE" w:rsidRPr="000F23B7">
        <w:rPr>
          <w:rFonts w:asciiTheme="majorBidi" w:eastAsia="Calibri" w:hAnsiTheme="majorBidi" w:cstheme="majorBidi"/>
          <w:sz w:val="28"/>
          <w:szCs w:val="28"/>
          <w:lang w:val="ro-RO"/>
        </w:rPr>
        <w:t>ediului</w:t>
      </w:r>
      <w:r w:rsidR="00885231">
        <w:rPr>
          <w:rFonts w:asciiTheme="majorBidi" w:eastAsia="Calibri" w:hAnsiTheme="majorBidi" w:cstheme="majorBidi"/>
          <w:sz w:val="28"/>
          <w:szCs w:val="28"/>
          <w:lang w:val="ro-RO"/>
        </w:rPr>
        <w:t>.</w:t>
      </w:r>
    </w:p>
    <w:p w14:paraId="28F0468A" w14:textId="30FB132F" w:rsidR="00E06A52" w:rsidRPr="000F23B7" w:rsidRDefault="001B0D3E" w:rsidP="000F23B7">
      <w:pPr>
        <w:pStyle w:val="Listparagraf"/>
        <w:numPr>
          <w:ilvl w:val="0"/>
          <w:numId w:val="10"/>
        </w:numPr>
        <w:tabs>
          <w:tab w:val="left" w:pos="709"/>
          <w:tab w:val="left" w:pos="851"/>
        </w:tabs>
        <w:spacing w:line="240" w:lineRule="auto"/>
        <w:ind w:left="0" w:firstLine="567"/>
        <w:jc w:val="both"/>
        <w:rPr>
          <w:rFonts w:asciiTheme="majorBidi" w:hAnsiTheme="majorBidi" w:cstheme="majorBidi"/>
          <w:b/>
          <w:bCs/>
          <w:sz w:val="28"/>
          <w:szCs w:val="28"/>
          <w:lang w:val="pt-BR"/>
        </w:rPr>
      </w:pPr>
      <w:r w:rsidRPr="000F23B7">
        <w:rPr>
          <w:rFonts w:asciiTheme="majorBidi" w:eastAsia="Arial" w:hAnsiTheme="majorBidi" w:cstheme="majorBidi"/>
          <w:kern w:val="0"/>
          <w:sz w:val="28"/>
          <w:szCs w:val="28"/>
          <w:lang w:val="ro-RO" w:eastAsia="zh-CN"/>
          <w14:ligatures w14:val="none"/>
        </w:rPr>
        <w:t>Cu referire la aspectele climatice</w:t>
      </w:r>
      <w:r w:rsidR="00FE6E52" w:rsidRPr="000F23B7">
        <w:rPr>
          <w:rFonts w:asciiTheme="majorBidi" w:eastAsia="Arial" w:hAnsiTheme="majorBidi" w:cstheme="majorBidi"/>
          <w:kern w:val="0"/>
          <w:sz w:val="28"/>
          <w:szCs w:val="28"/>
          <w:lang w:val="ro-RO" w:eastAsia="zh-CN"/>
          <w14:ligatures w14:val="none"/>
        </w:rPr>
        <w:t>,</w:t>
      </w:r>
      <w:r w:rsidRPr="000F23B7">
        <w:rPr>
          <w:rFonts w:asciiTheme="majorBidi" w:eastAsia="Arial" w:hAnsiTheme="majorBidi" w:cstheme="majorBidi"/>
          <w:kern w:val="0"/>
          <w:sz w:val="28"/>
          <w:szCs w:val="28"/>
          <w:lang w:val="ro-RO" w:eastAsia="zh-CN"/>
          <w14:ligatures w14:val="none"/>
        </w:rPr>
        <w:t xml:space="preserve"> </w:t>
      </w:r>
      <w:r w:rsidR="00D95DC0" w:rsidRPr="000F23B7">
        <w:rPr>
          <w:rFonts w:asciiTheme="majorBidi" w:eastAsia="Arial" w:hAnsiTheme="majorBidi" w:cstheme="majorBidi"/>
          <w:kern w:val="0"/>
          <w:sz w:val="28"/>
          <w:szCs w:val="28"/>
          <w:lang w:val="ro-RO" w:eastAsia="zh-CN"/>
          <w14:ligatures w14:val="none"/>
        </w:rPr>
        <w:t>Legea</w:t>
      </w:r>
      <w:r w:rsidR="00F0036D" w:rsidRPr="000F23B7">
        <w:rPr>
          <w:rFonts w:asciiTheme="majorBidi" w:eastAsia="Arial" w:hAnsiTheme="majorBidi" w:cstheme="majorBidi"/>
          <w:kern w:val="0"/>
          <w:sz w:val="28"/>
          <w:szCs w:val="28"/>
          <w:lang w:val="ro-RO" w:eastAsia="zh-CN"/>
          <w14:ligatures w14:val="none"/>
        </w:rPr>
        <w:t xml:space="preserve"> </w:t>
      </w:r>
      <w:r w:rsidR="00C222E3" w:rsidRPr="000F23B7">
        <w:rPr>
          <w:rFonts w:asciiTheme="majorBidi" w:eastAsia="Arial" w:hAnsiTheme="majorBidi" w:cstheme="majorBidi"/>
          <w:kern w:val="0"/>
          <w:sz w:val="28"/>
          <w:szCs w:val="28"/>
          <w:lang w:val="ro-RO" w:eastAsia="zh-CN"/>
          <w14:ligatures w14:val="none"/>
        </w:rPr>
        <w:t>nr.</w:t>
      </w:r>
      <w:r w:rsidR="00F0036D" w:rsidRPr="000F23B7">
        <w:rPr>
          <w:rFonts w:asciiTheme="majorBidi" w:eastAsia="Arial" w:hAnsiTheme="majorBidi" w:cstheme="majorBidi"/>
          <w:kern w:val="0"/>
          <w:sz w:val="28"/>
          <w:szCs w:val="28"/>
          <w:lang w:val="ro-RO" w:eastAsia="zh-CN"/>
          <w14:ligatures w14:val="none"/>
        </w:rPr>
        <w:t>11/2017</w:t>
      </w:r>
      <w:r w:rsidR="00CB3A35" w:rsidRPr="000F23B7">
        <w:rPr>
          <w:rFonts w:asciiTheme="majorBidi" w:eastAsia="Arial" w:hAnsiTheme="majorBidi" w:cstheme="majorBidi"/>
          <w:kern w:val="0"/>
          <w:sz w:val="28"/>
          <w:szCs w:val="28"/>
          <w:lang w:val="ro-RO" w:eastAsia="zh-CN"/>
          <w14:ligatures w14:val="none"/>
        </w:rPr>
        <w:t xml:space="preserve"> include </w:t>
      </w:r>
      <w:r w:rsidR="005C2F16" w:rsidRPr="000F23B7">
        <w:rPr>
          <w:rFonts w:asciiTheme="majorBidi" w:eastAsia="Arial" w:hAnsiTheme="majorBidi" w:cstheme="majorBidi"/>
          <w:kern w:val="0"/>
          <w:sz w:val="28"/>
          <w:szCs w:val="28"/>
          <w:lang w:val="ro-RO" w:eastAsia="zh-CN"/>
          <w14:ligatures w14:val="none"/>
        </w:rPr>
        <w:t xml:space="preserve">o </w:t>
      </w:r>
      <w:r w:rsidR="003A4801" w:rsidRPr="000F23B7">
        <w:rPr>
          <w:rFonts w:asciiTheme="majorBidi" w:eastAsia="Arial" w:hAnsiTheme="majorBidi" w:cstheme="majorBidi"/>
          <w:kern w:val="0"/>
          <w:sz w:val="28"/>
          <w:szCs w:val="28"/>
          <w:lang w:val="ro-RO" w:eastAsia="zh-CN"/>
          <w14:ligatures w14:val="none"/>
        </w:rPr>
        <w:t xml:space="preserve">singură </w:t>
      </w:r>
      <w:r w:rsidR="005C2F16" w:rsidRPr="000F23B7">
        <w:rPr>
          <w:rFonts w:asciiTheme="majorBidi" w:eastAsia="Arial" w:hAnsiTheme="majorBidi" w:cstheme="majorBidi"/>
          <w:kern w:val="0"/>
          <w:sz w:val="28"/>
          <w:szCs w:val="28"/>
          <w:lang w:val="ro-RO" w:eastAsia="zh-CN"/>
          <w14:ligatures w14:val="none"/>
        </w:rPr>
        <w:t>prevedere generală</w:t>
      </w:r>
      <w:r w:rsidR="003A4801" w:rsidRPr="000F23B7">
        <w:rPr>
          <w:rFonts w:asciiTheme="majorBidi" w:eastAsia="Arial" w:hAnsiTheme="majorBidi" w:cstheme="majorBidi"/>
          <w:kern w:val="0"/>
          <w:sz w:val="28"/>
          <w:szCs w:val="28"/>
          <w:lang w:val="ro-RO" w:eastAsia="zh-CN"/>
          <w14:ligatures w14:val="none"/>
        </w:rPr>
        <w:t xml:space="preserve">, reflectată </w:t>
      </w:r>
      <w:r w:rsidR="005C2F16" w:rsidRPr="000F23B7">
        <w:rPr>
          <w:rFonts w:asciiTheme="majorBidi" w:eastAsia="Arial" w:hAnsiTheme="majorBidi" w:cstheme="majorBidi"/>
          <w:kern w:val="0"/>
          <w:sz w:val="28"/>
          <w:szCs w:val="28"/>
          <w:lang w:val="ro-RO" w:eastAsia="zh-CN"/>
          <w14:ligatures w14:val="none"/>
        </w:rPr>
        <w:t xml:space="preserve">în </w:t>
      </w:r>
      <w:r w:rsidR="005C2F16" w:rsidRPr="000F23B7">
        <w:rPr>
          <w:rFonts w:asciiTheme="majorBidi" w:hAnsiTheme="majorBidi" w:cstheme="majorBidi"/>
          <w:iCs/>
          <w:w w:val="105"/>
          <w:sz w:val="28"/>
          <w:szCs w:val="28"/>
          <w:lang w:val="ro-RO"/>
        </w:rPr>
        <w:t xml:space="preserve">art. 2 </w:t>
      </w:r>
      <w:r w:rsidR="00436AF4" w:rsidRPr="000F23B7">
        <w:rPr>
          <w:rFonts w:asciiTheme="majorBidi" w:hAnsiTheme="majorBidi" w:cstheme="majorBidi"/>
          <w:i/>
          <w:w w:val="105"/>
          <w:sz w:val="28"/>
          <w:szCs w:val="28"/>
          <w:lang w:val="ro-RO"/>
        </w:rPr>
        <w:t xml:space="preserve"> </w:t>
      </w:r>
      <w:r w:rsidR="00436AF4" w:rsidRPr="000F23B7">
        <w:rPr>
          <w:rFonts w:asciiTheme="majorBidi" w:hAnsiTheme="majorBidi" w:cstheme="majorBidi"/>
          <w:iCs/>
          <w:w w:val="105"/>
          <w:sz w:val="28"/>
          <w:szCs w:val="28"/>
          <w:lang w:val="ro-RO"/>
        </w:rPr>
        <w:t>în care se</w:t>
      </w:r>
      <w:r w:rsidR="00B466BC" w:rsidRPr="000F23B7">
        <w:rPr>
          <w:rFonts w:asciiTheme="majorBidi" w:hAnsiTheme="majorBidi" w:cstheme="majorBidi"/>
          <w:iCs/>
          <w:w w:val="105"/>
          <w:sz w:val="28"/>
          <w:szCs w:val="28"/>
          <w:lang w:val="ro-RO"/>
        </w:rPr>
        <w:t xml:space="preserve"> specifică </w:t>
      </w:r>
      <w:r w:rsidR="00511B11" w:rsidRPr="000F23B7">
        <w:rPr>
          <w:rFonts w:asciiTheme="majorBidi" w:hAnsiTheme="majorBidi" w:cstheme="majorBidi"/>
          <w:iCs/>
          <w:w w:val="105"/>
          <w:sz w:val="28"/>
          <w:szCs w:val="28"/>
          <w:lang w:val="ro-RO"/>
        </w:rPr>
        <w:t>la noțiunea ,,</w:t>
      </w:r>
      <w:r w:rsidR="00511B11" w:rsidRPr="000F23B7">
        <w:rPr>
          <w:rFonts w:asciiTheme="majorBidi" w:hAnsiTheme="majorBidi" w:cstheme="majorBidi"/>
          <w:i/>
          <w:w w:val="105"/>
          <w:sz w:val="28"/>
          <w:szCs w:val="28"/>
          <w:lang w:val="ro-RO"/>
        </w:rPr>
        <w:t>efecte asupra mediului, inclusiv asupra sănătății populației</w:t>
      </w:r>
      <w:r w:rsidR="00511B11" w:rsidRPr="000F23B7">
        <w:rPr>
          <w:rFonts w:asciiTheme="majorBidi" w:hAnsiTheme="majorBidi" w:cstheme="majorBidi"/>
          <w:iCs/>
          <w:w w:val="105"/>
          <w:sz w:val="28"/>
          <w:szCs w:val="28"/>
          <w:lang w:val="ro-RO"/>
        </w:rPr>
        <w:t xml:space="preserve">”, </w:t>
      </w:r>
      <w:r w:rsidR="00424946" w:rsidRPr="000F23B7">
        <w:rPr>
          <w:rFonts w:asciiTheme="majorBidi" w:hAnsiTheme="majorBidi" w:cstheme="majorBidi"/>
          <w:iCs/>
          <w:w w:val="105"/>
          <w:sz w:val="28"/>
          <w:szCs w:val="28"/>
          <w:lang w:val="ro-RO"/>
        </w:rPr>
        <w:t>că</w:t>
      </w:r>
      <w:r w:rsidR="00424946" w:rsidRPr="000F23B7">
        <w:rPr>
          <w:rFonts w:asciiTheme="majorBidi" w:hAnsiTheme="majorBidi" w:cstheme="majorBidi"/>
          <w:i/>
          <w:w w:val="105"/>
          <w:sz w:val="28"/>
          <w:szCs w:val="28"/>
          <w:lang w:val="ro-RO"/>
        </w:rPr>
        <w:t xml:space="preserve"> </w:t>
      </w:r>
      <w:r w:rsidR="00C96BE4">
        <w:rPr>
          <w:rFonts w:asciiTheme="majorBidi" w:hAnsiTheme="majorBidi" w:cstheme="majorBidi"/>
          <w:i/>
          <w:w w:val="105"/>
          <w:sz w:val="28"/>
          <w:szCs w:val="28"/>
          <w:lang w:val="ro-RO"/>
        </w:rPr>
        <w:t>,,</w:t>
      </w:r>
      <w:r w:rsidR="005C2F16" w:rsidRPr="000F23B7">
        <w:rPr>
          <w:rFonts w:asciiTheme="majorBidi" w:hAnsiTheme="majorBidi" w:cstheme="majorBidi"/>
          <w:i/>
          <w:w w:val="105"/>
          <w:sz w:val="28"/>
          <w:szCs w:val="28"/>
          <w:lang w:val="ro-RO"/>
        </w:rPr>
        <w:t>...efecte</w:t>
      </w:r>
      <w:r w:rsidR="00424946" w:rsidRPr="000F23B7">
        <w:rPr>
          <w:rFonts w:asciiTheme="majorBidi" w:hAnsiTheme="majorBidi" w:cstheme="majorBidi"/>
          <w:i/>
          <w:w w:val="105"/>
          <w:sz w:val="28"/>
          <w:szCs w:val="28"/>
          <w:lang w:val="ro-RO"/>
        </w:rPr>
        <w:t>le</w:t>
      </w:r>
      <w:r w:rsidR="005C2F16" w:rsidRPr="000F23B7">
        <w:rPr>
          <w:rFonts w:asciiTheme="majorBidi" w:hAnsiTheme="majorBidi" w:cstheme="majorBidi"/>
          <w:i/>
          <w:w w:val="105"/>
          <w:sz w:val="28"/>
          <w:szCs w:val="28"/>
          <w:lang w:val="ro-RO"/>
        </w:rPr>
        <w:t xml:space="preserve"> asupra mediului, </w:t>
      </w:r>
      <w:r w:rsidR="00DE299E" w:rsidRPr="000F23B7">
        <w:rPr>
          <w:rFonts w:asciiTheme="majorBidi" w:hAnsiTheme="majorBidi" w:cstheme="majorBidi"/>
          <w:i/>
          <w:w w:val="105"/>
          <w:sz w:val="28"/>
          <w:szCs w:val="28"/>
          <w:lang w:val="ro-RO"/>
        </w:rPr>
        <w:t xml:space="preserve">de </w:t>
      </w:r>
      <w:r w:rsidR="00207892" w:rsidRPr="000F23B7">
        <w:rPr>
          <w:rFonts w:asciiTheme="majorBidi" w:hAnsiTheme="majorBidi" w:cstheme="majorBidi"/>
          <w:i/>
          <w:w w:val="105"/>
          <w:sz w:val="28"/>
          <w:szCs w:val="28"/>
          <w:lang w:val="ro-RO"/>
        </w:rPr>
        <w:t>rând</w:t>
      </w:r>
      <w:r w:rsidR="00DE299E" w:rsidRPr="000F23B7">
        <w:rPr>
          <w:rFonts w:asciiTheme="majorBidi" w:hAnsiTheme="majorBidi" w:cstheme="majorBidi"/>
          <w:i/>
          <w:w w:val="105"/>
          <w:sz w:val="28"/>
          <w:szCs w:val="28"/>
          <w:lang w:val="ro-RO"/>
        </w:rPr>
        <w:t xml:space="preserve"> cu alte aspecte, includ și</w:t>
      </w:r>
      <w:r w:rsidR="00E24B0B" w:rsidRPr="000F23B7">
        <w:rPr>
          <w:rFonts w:asciiTheme="majorBidi" w:hAnsiTheme="majorBidi" w:cstheme="majorBidi"/>
          <w:i/>
          <w:w w:val="105"/>
          <w:sz w:val="28"/>
          <w:szCs w:val="28"/>
          <w:lang w:val="ro-RO"/>
        </w:rPr>
        <w:t xml:space="preserve"> </w:t>
      </w:r>
      <w:r w:rsidR="004F510C" w:rsidRPr="000F23B7">
        <w:rPr>
          <w:rFonts w:asciiTheme="majorBidi" w:hAnsiTheme="majorBidi" w:cstheme="majorBidi"/>
          <w:i/>
          <w:w w:val="105"/>
          <w:sz w:val="28"/>
          <w:szCs w:val="28"/>
          <w:lang w:val="ro-RO"/>
        </w:rPr>
        <w:t>…</w:t>
      </w:r>
      <w:r w:rsidR="00DE299E" w:rsidRPr="000F23B7">
        <w:rPr>
          <w:rFonts w:asciiTheme="majorBidi" w:hAnsiTheme="majorBidi" w:cstheme="majorBidi"/>
          <w:i/>
          <w:w w:val="105"/>
          <w:sz w:val="28"/>
          <w:szCs w:val="28"/>
          <w:lang w:val="ro-RO"/>
        </w:rPr>
        <w:t xml:space="preserve"> </w:t>
      </w:r>
      <w:r w:rsidR="005C2F16" w:rsidRPr="000F23B7">
        <w:rPr>
          <w:rFonts w:asciiTheme="majorBidi" w:hAnsiTheme="majorBidi" w:cstheme="majorBidi"/>
          <w:i/>
          <w:w w:val="105"/>
          <w:sz w:val="28"/>
          <w:szCs w:val="28"/>
          <w:lang w:val="ro-RO"/>
        </w:rPr>
        <w:t>orice efect asupra</w:t>
      </w:r>
      <w:r w:rsidR="005C2F16" w:rsidRPr="000F23B7">
        <w:rPr>
          <w:rFonts w:asciiTheme="majorBidi" w:hAnsiTheme="majorBidi" w:cstheme="majorBidi"/>
          <w:i/>
          <w:spacing w:val="40"/>
          <w:w w:val="105"/>
          <w:sz w:val="28"/>
          <w:szCs w:val="28"/>
          <w:lang w:val="ro-RO"/>
        </w:rPr>
        <w:t xml:space="preserve"> </w:t>
      </w:r>
      <w:r w:rsidR="00DE299E" w:rsidRPr="000F23B7">
        <w:rPr>
          <w:rFonts w:asciiTheme="majorBidi" w:hAnsiTheme="majorBidi" w:cstheme="majorBidi"/>
          <w:i/>
          <w:w w:val="105"/>
          <w:sz w:val="28"/>
          <w:szCs w:val="28"/>
          <w:lang w:val="ro-RO"/>
        </w:rPr>
        <w:t>…</w:t>
      </w:r>
      <w:r w:rsidR="005C2F16" w:rsidRPr="000F23B7">
        <w:rPr>
          <w:rFonts w:asciiTheme="majorBidi" w:hAnsiTheme="majorBidi" w:cstheme="majorBidi"/>
          <w:i/>
          <w:w w:val="105"/>
          <w:sz w:val="28"/>
          <w:szCs w:val="28"/>
          <w:lang w:val="ro-RO"/>
        </w:rPr>
        <w:t>climei</w:t>
      </w:r>
      <w:r w:rsidR="00C96BE4">
        <w:rPr>
          <w:rFonts w:asciiTheme="majorBidi" w:hAnsiTheme="majorBidi" w:cstheme="majorBidi"/>
          <w:i/>
          <w:w w:val="105"/>
          <w:sz w:val="28"/>
          <w:szCs w:val="28"/>
          <w:lang w:val="ro-RO"/>
        </w:rPr>
        <w:t>”</w:t>
      </w:r>
      <w:r w:rsidR="00DE299E" w:rsidRPr="000F23B7">
        <w:rPr>
          <w:rFonts w:asciiTheme="majorBidi" w:hAnsiTheme="majorBidi" w:cstheme="majorBidi"/>
          <w:w w:val="105"/>
          <w:sz w:val="28"/>
          <w:szCs w:val="28"/>
          <w:lang w:val="ro-RO"/>
        </w:rPr>
        <w:t xml:space="preserve">. </w:t>
      </w:r>
      <w:r w:rsidR="00A27E8E" w:rsidRPr="000F23B7">
        <w:rPr>
          <w:rFonts w:asciiTheme="majorBidi" w:hAnsiTheme="majorBidi" w:cstheme="majorBidi"/>
          <w:w w:val="105"/>
          <w:sz w:val="28"/>
          <w:szCs w:val="28"/>
          <w:lang w:val="ro-RO"/>
        </w:rPr>
        <w:t xml:space="preserve">Alte prevederi ale acestei legi ce confirmă </w:t>
      </w:r>
      <w:r w:rsidR="009426B1" w:rsidRPr="000F23B7">
        <w:rPr>
          <w:rFonts w:asciiTheme="majorBidi" w:hAnsiTheme="majorBidi" w:cstheme="majorBidi"/>
          <w:i/>
          <w:iCs/>
          <w:w w:val="105"/>
          <w:sz w:val="28"/>
          <w:szCs w:val="28"/>
          <w:lang w:val="ro-RO"/>
        </w:rPr>
        <w:t>în mod indirect</w:t>
      </w:r>
      <w:r w:rsidR="009426B1" w:rsidRPr="000F23B7">
        <w:rPr>
          <w:rFonts w:asciiTheme="majorBidi" w:hAnsiTheme="majorBidi" w:cstheme="majorBidi"/>
          <w:w w:val="105"/>
          <w:sz w:val="28"/>
          <w:szCs w:val="28"/>
          <w:lang w:val="ro-RO"/>
        </w:rPr>
        <w:t xml:space="preserve"> </w:t>
      </w:r>
      <w:r w:rsidR="00A27E8E" w:rsidRPr="000F23B7">
        <w:rPr>
          <w:rFonts w:asciiTheme="majorBidi" w:hAnsiTheme="majorBidi" w:cstheme="majorBidi"/>
          <w:w w:val="105"/>
          <w:sz w:val="28"/>
          <w:szCs w:val="28"/>
          <w:lang w:val="ro-RO"/>
        </w:rPr>
        <w:t xml:space="preserve">necesitatea tratării SC </w:t>
      </w:r>
      <w:r w:rsidR="009426B1" w:rsidRPr="000F23B7">
        <w:rPr>
          <w:rFonts w:asciiTheme="majorBidi" w:hAnsiTheme="majorBidi" w:cstheme="majorBidi"/>
          <w:w w:val="105"/>
          <w:sz w:val="28"/>
          <w:szCs w:val="28"/>
          <w:lang w:val="ro-RO"/>
        </w:rPr>
        <w:t xml:space="preserve">în procesul ESM sunt cele </w:t>
      </w:r>
      <w:r w:rsidR="009426B1" w:rsidRPr="000F23B7">
        <w:rPr>
          <w:rFonts w:asciiTheme="majorBidi" w:hAnsiTheme="majorBidi" w:cstheme="majorBidi"/>
          <w:color w:val="000000" w:themeColor="text1"/>
          <w:w w:val="105"/>
          <w:sz w:val="28"/>
          <w:szCs w:val="28"/>
          <w:lang w:val="ro-RO"/>
        </w:rPr>
        <w:t>prevăzute în art</w:t>
      </w:r>
      <w:r w:rsidR="00483BC0" w:rsidRPr="000F23B7">
        <w:rPr>
          <w:rFonts w:asciiTheme="majorBidi" w:hAnsiTheme="majorBidi" w:cstheme="majorBidi"/>
          <w:color w:val="000000" w:themeColor="text1"/>
          <w:w w:val="105"/>
          <w:sz w:val="28"/>
          <w:szCs w:val="28"/>
          <w:lang w:val="ro-RO"/>
        </w:rPr>
        <w:t xml:space="preserve">. </w:t>
      </w:r>
      <w:r w:rsidR="00DC27AA" w:rsidRPr="000F23B7">
        <w:rPr>
          <w:rFonts w:asciiTheme="majorBidi" w:hAnsiTheme="majorBidi" w:cstheme="majorBidi"/>
          <w:color w:val="000000" w:themeColor="text1"/>
          <w:kern w:val="0"/>
          <w:sz w:val="28"/>
          <w:szCs w:val="28"/>
          <w:lang w:val="ro-RO"/>
        </w:rPr>
        <w:t>7</w:t>
      </w:r>
      <w:r w:rsidR="008B5BEA" w:rsidRPr="000F23B7">
        <w:rPr>
          <w:rFonts w:asciiTheme="majorBidi" w:hAnsiTheme="majorBidi" w:cstheme="majorBidi"/>
          <w:color w:val="000000" w:themeColor="text1"/>
          <w:kern w:val="0"/>
          <w:sz w:val="28"/>
          <w:szCs w:val="28"/>
          <w:lang w:val="ro-RO"/>
        </w:rPr>
        <w:t xml:space="preserve"> </w:t>
      </w:r>
      <w:r w:rsidR="00511B11" w:rsidRPr="000F23B7">
        <w:rPr>
          <w:rFonts w:asciiTheme="majorBidi" w:hAnsiTheme="majorBidi" w:cstheme="majorBidi"/>
          <w:color w:val="000000" w:themeColor="text1"/>
          <w:kern w:val="0"/>
          <w:sz w:val="28"/>
          <w:szCs w:val="28"/>
          <w:lang w:val="ro-RO"/>
        </w:rPr>
        <w:t xml:space="preserve">alin. </w:t>
      </w:r>
      <w:r w:rsidR="00511B11" w:rsidRPr="000F23B7">
        <w:rPr>
          <w:rFonts w:asciiTheme="majorBidi" w:hAnsiTheme="majorBidi" w:cstheme="majorBidi"/>
          <w:color w:val="000000" w:themeColor="text1"/>
          <w:kern w:val="0"/>
          <w:sz w:val="28"/>
          <w:szCs w:val="28"/>
          <w:lang w:val="pt-BR"/>
        </w:rPr>
        <w:t>(</w:t>
      </w:r>
      <w:r w:rsidR="00DC27AA" w:rsidRPr="000F23B7">
        <w:rPr>
          <w:rFonts w:asciiTheme="majorBidi" w:hAnsiTheme="majorBidi" w:cstheme="majorBidi"/>
          <w:color w:val="000000" w:themeColor="text1"/>
          <w:kern w:val="0"/>
          <w:sz w:val="28"/>
          <w:szCs w:val="28"/>
          <w:lang w:val="pt-BR"/>
        </w:rPr>
        <w:t>5</w:t>
      </w:r>
      <w:r w:rsidR="00511B11" w:rsidRPr="000F23B7">
        <w:rPr>
          <w:rFonts w:asciiTheme="majorBidi" w:hAnsiTheme="majorBidi" w:cstheme="majorBidi"/>
          <w:color w:val="000000" w:themeColor="text1"/>
          <w:kern w:val="0"/>
          <w:sz w:val="28"/>
          <w:szCs w:val="28"/>
          <w:vertAlign w:val="superscript"/>
          <w:lang w:val="pt-BR"/>
        </w:rPr>
        <w:t>1</w:t>
      </w:r>
      <w:r w:rsidR="00511B11" w:rsidRPr="000F23B7">
        <w:rPr>
          <w:rFonts w:asciiTheme="majorBidi" w:hAnsiTheme="majorBidi" w:cstheme="majorBidi"/>
          <w:color w:val="000000" w:themeColor="text1"/>
          <w:kern w:val="0"/>
          <w:sz w:val="28"/>
          <w:szCs w:val="28"/>
          <w:lang w:val="pt-BR"/>
        </w:rPr>
        <w:t>)</w:t>
      </w:r>
      <w:r w:rsidR="00DC27AA" w:rsidRPr="000F23B7">
        <w:rPr>
          <w:rFonts w:asciiTheme="majorBidi" w:hAnsiTheme="majorBidi" w:cstheme="majorBidi"/>
          <w:color w:val="000000" w:themeColor="text1"/>
          <w:kern w:val="0"/>
          <w:sz w:val="28"/>
          <w:szCs w:val="28"/>
          <w:lang w:val="pt-BR"/>
        </w:rPr>
        <w:t xml:space="preserve">, </w:t>
      </w:r>
      <w:r w:rsidR="00511B11" w:rsidRPr="000F23B7">
        <w:rPr>
          <w:rFonts w:asciiTheme="majorBidi" w:hAnsiTheme="majorBidi" w:cstheme="majorBidi"/>
          <w:color w:val="000000" w:themeColor="text1"/>
          <w:kern w:val="0"/>
          <w:sz w:val="28"/>
          <w:szCs w:val="28"/>
          <w:lang w:val="pt-BR"/>
        </w:rPr>
        <w:t>lit.</w:t>
      </w:r>
      <w:r w:rsidR="005B0645" w:rsidRPr="000F23B7">
        <w:rPr>
          <w:rFonts w:asciiTheme="majorBidi" w:hAnsiTheme="majorBidi" w:cstheme="majorBidi"/>
          <w:color w:val="000000" w:themeColor="text1"/>
          <w:kern w:val="0"/>
          <w:sz w:val="28"/>
          <w:szCs w:val="28"/>
          <w:lang w:val="pt-BR"/>
        </w:rPr>
        <w:t xml:space="preserve"> c)</w:t>
      </w:r>
      <w:r w:rsidR="00823C85" w:rsidRPr="000F23B7">
        <w:rPr>
          <w:rFonts w:asciiTheme="majorBidi" w:hAnsiTheme="majorBidi" w:cstheme="majorBidi"/>
          <w:color w:val="000000" w:themeColor="text1"/>
          <w:kern w:val="0"/>
          <w:sz w:val="28"/>
          <w:szCs w:val="28"/>
          <w:lang w:val="pt-BR"/>
        </w:rPr>
        <w:t xml:space="preserve"> unde </w:t>
      </w:r>
      <w:r w:rsidR="00823C85" w:rsidRPr="000F23B7">
        <w:rPr>
          <w:rFonts w:asciiTheme="majorBidi" w:hAnsiTheme="majorBidi" w:cstheme="majorBidi"/>
          <w:kern w:val="0"/>
          <w:sz w:val="28"/>
          <w:szCs w:val="28"/>
          <w:lang w:val="pt-BR"/>
        </w:rPr>
        <w:t>se specifică că printre scopurile</w:t>
      </w:r>
      <w:r w:rsidR="00DC27AA" w:rsidRPr="000F23B7">
        <w:rPr>
          <w:rFonts w:asciiTheme="majorBidi" w:hAnsiTheme="majorBidi" w:cstheme="majorBidi"/>
          <w:kern w:val="0"/>
          <w:sz w:val="28"/>
          <w:szCs w:val="28"/>
          <w:lang w:val="pt-BR"/>
        </w:rPr>
        <w:t xml:space="preserve"> determinării domeniului de aplicare a raportului privind evaluarea</w:t>
      </w:r>
      <w:r w:rsidR="00240903" w:rsidRPr="000F23B7">
        <w:rPr>
          <w:rFonts w:asciiTheme="majorBidi" w:hAnsiTheme="majorBidi" w:cstheme="majorBidi"/>
          <w:kern w:val="0"/>
          <w:sz w:val="28"/>
          <w:szCs w:val="28"/>
          <w:lang w:val="pt-BR"/>
        </w:rPr>
        <w:t xml:space="preserve"> </w:t>
      </w:r>
      <w:r w:rsidR="00DC27AA" w:rsidRPr="000F23B7">
        <w:rPr>
          <w:rFonts w:asciiTheme="majorBidi" w:hAnsiTheme="majorBidi" w:cstheme="majorBidi"/>
          <w:kern w:val="0"/>
          <w:sz w:val="28"/>
          <w:szCs w:val="28"/>
          <w:lang w:val="pt-BR"/>
        </w:rPr>
        <w:t>strategică de mediu</w:t>
      </w:r>
      <w:r w:rsidR="00F0036D" w:rsidRPr="000F23B7">
        <w:rPr>
          <w:rFonts w:asciiTheme="majorBidi" w:hAnsiTheme="majorBidi" w:cstheme="majorBidi"/>
          <w:kern w:val="0"/>
          <w:sz w:val="28"/>
          <w:szCs w:val="28"/>
          <w:lang w:val="pt-BR"/>
        </w:rPr>
        <w:t xml:space="preserve"> (RESM)</w:t>
      </w:r>
      <w:r w:rsidR="00DC27AA" w:rsidRPr="000F23B7">
        <w:rPr>
          <w:rFonts w:asciiTheme="majorBidi" w:hAnsiTheme="majorBidi" w:cstheme="majorBidi"/>
          <w:kern w:val="0"/>
          <w:sz w:val="28"/>
          <w:szCs w:val="28"/>
          <w:lang w:val="pt-BR"/>
        </w:rPr>
        <w:t xml:space="preserve"> este</w:t>
      </w:r>
      <w:r w:rsidR="00DD58F0">
        <w:rPr>
          <w:rFonts w:asciiTheme="majorBidi" w:hAnsiTheme="majorBidi" w:cstheme="majorBidi"/>
          <w:kern w:val="0"/>
          <w:sz w:val="28"/>
          <w:szCs w:val="28"/>
          <w:lang w:val="pt-BR"/>
        </w:rPr>
        <w:t xml:space="preserve"> </w:t>
      </w:r>
      <w:r w:rsidR="00643CA5">
        <w:rPr>
          <w:rFonts w:asciiTheme="majorBidi" w:hAnsiTheme="majorBidi" w:cstheme="majorBidi"/>
          <w:kern w:val="0"/>
          <w:sz w:val="28"/>
          <w:szCs w:val="28"/>
          <w:lang w:val="pt-BR"/>
        </w:rPr>
        <w:t>,,</w:t>
      </w:r>
      <w:r w:rsidR="00DD58F0" w:rsidRPr="000F23B7">
        <w:rPr>
          <w:rFonts w:asciiTheme="majorBidi" w:hAnsiTheme="majorBidi" w:cstheme="majorBidi"/>
          <w:i/>
          <w:iCs/>
          <w:kern w:val="0"/>
          <w:sz w:val="28"/>
          <w:szCs w:val="28"/>
          <w:lang w:val="pt-BR"/>
        </w:rPr>
        <w:t xml:space="preserve">de </w:t>
      </w:r>
      <w:r w:rsidR="00DC27AA" w:rsidRPr="000F23B7">
        <w:rPr>
          <w:rFonts w:asciiTheme="majorBidi" w:hAnsiTheme="majorBidi" w:cstheme="majorBidi"/>
          <w:i/>
          <w:iCs/>
          <w:kern w:val="0"/>
          <w:sz w:val="28"/>
          <w:szCs w:val="28"/>
          <w:lang w:val="pt-BR"/>
        </w:rPr>
        <w:t>a identifica problemele relevante de mediu și de sănătate</w:t>
      </w:r>
      <w:r w:rsidR="00643CA5">
        <w:rPr>
          <w:rFonts w:asciiTheme="majorBidi" w:hAnsiTheme="majorBidi" w:cstheme="majorBidi"/>
          <w:i/>
          <w:iCs/>
          <w:kern w:val="0"/>
          <w:sz w:val="28"/>
          <w:szCs w:val="28"/>
          <w:lang w:val="pt-BR"/>
        </w:rPr>
        <w:t>”</w:t>
      </w:r>
      <w:r w:rsidR="00DC27AA" w:rsidRPr="000F23B7">
        <w:rPr>
          <w:rFonts w:asciiTheme="majorBidi" w:hAnsiTheme="majorBidi" w:cstheme="majorBidi"/>
          <w:kern w:val="0"/>
          <w:sz w:val="28"/>
          <w:szCs w:val="28"/>
          <w:lang w:val="pt-BR"/>
        </w:rPr>
        <w:t xml:space="preserve"> care trebuie abordate în</w:t>
      </w:r>
      <w:r w:rsidR="00582B14" w:rsidRPr="000F23B7">
        <w:rPr>
          <w:rFonts w:asciiTheme="majorBidi" w:hAnsiTheme="majorBidi" w:cstheme="majorBidi"/>
          <w:kern w:val="0"/>
          <w:sz w:val="28"/>
          <w:szCs w:val="28"/>
          <w:lang w:val="pt-BR"/>
        </w:rPr>
        <w:t xml:space="preserve"> acest proces, </w:t>
      </w:r>
      <w:r w:rsidR="00B42F8E" w:rsidRPr="000F23B7">
        <w:rPr>
          <w:rFonts w:asciiTheme="majorBidi" w:hAnsiTheme="majorBidi" w:cstheme="majorBidi"/>
          <w:kern w:val="0"/>
          <w:sz w:val="28"/>
          <w:szCs w:val="28"/>
          <w:lang w:val="pt-BR"/>
        </w:rPr>
        <w:t xml:space="preserve">și </w:t>
      </w:r>
      <w:r w:rsidR="007A019F" w:rsidRPr="000F23B7">
        <w:rPr>
          <w:rFonts w:asciiTheme="majorBidi" w:hAnsiTheme="majorBidi" w:cstheme="majorBidi"/>
          <w:kern w:val="0"/>
          <w:sz w:val="28"/>
          <w:szCs w:val="28"/>
          <w:lang w:val="pt-BR"/>
        </w:rPr>
        <w:t xml:space="preserve">printre aceste aspecte de mediu, </w:t>
      </w:r>
      <w:r w:rsidR="007A019F" w:rsidRPr="000F23B7">
        <w:rPr>
          <w:rFonts w:asciiTheme="majorBidi" w:hAnsiTheme="majorBidi" w:cstheme="majorBidi"/>
          <w:kern w:val="0"/>
          <w:sz w:val="28"/>
          <w:szCs w:val="28"/>
          <w:lang w:val="pt-BR"/>
        </w:rPr>
        <w:lastRenderedPageBreak/>
        <w:t xml:space="preserve">după caz, pot fi și cele </w:t>
      </w:r>
      <w:r w:rsidR="008C0EAF" w:rsidRPr="000F23B7">
        <w:rPr>
          <w:rFonts w:asciiTheme="majorBidi" w:hAnsiTheme="majorBidi" w:cstheme="majorBidi"/>
          <w:kern w:val="0"/>
          <w:sz w:val="28"/>
          <w:szCs w:val="28"/>
          <w:lang w:val="pt-BR"/>
        </w:rPr>
        <w:t xml:space="preserve">legate de SC. În plus, în </w:t>
      </w:r>
      <w:r w:rsidR="00DC27AA" w:rsidRPr="000F23B7">
        <w:rPr>
          <w:rFonts w:asciiTheme="majorBidi" w:hAnsiTheme="majorBidi" w:cstheme="majorBidi"/>
          <w:kern w:val="0"/>
          <w:sz w:val="28"/>
          <w:szCs w:val="28"/>
          <w:lang w:val="pt-BR"/>
        </w:rPr>
        <w:t>Anexa</w:t>
      </w:r>
      <w:r w:rsidR="00207892" w:rsidRPr="000F23B7">
        <w:rPr>
          <w:rFonts w:asciiTheme="majorBidi" w:hAnsiTheme="majorBidi" w:cstheme="majorBidi"/>
          <w:kern w:val="0"/>
          <w:sz w:val="28"/>
          <w:szCs w:val="28"/>
          <w:lang w:val="pt-BR"/>
        </w:rPr>
        <w:t xml:space="preserve"> nr.</w:t>
      </w:r>
      <w:r w:rsidR="00DC27AA" w:rsidRPr="000F23B7">
        <w:rPr>
          <w:rFonts w:asciiTheme="majorBidi" w:hAnsiTheme="majorBidi" w:cstheme="majorBidi"/>
          <w:kern w:val="0"/>
          <w:sz w:val="28"/>
          <w:szCs w:val="28"/>
          <w:lang w:val="pt-BR"/>
        </w:rPr>
        <w:t xml:space="preserve"> 1</w:t>
      </w:r>
      <w:r w:rsidR="00FE6C77" w:rsidRPr="000F23B7">
        <w:rPr>
          <w:rFonts w:asciiTheme="majorBidi" w:hAnsiTheme="majorBidi" w:cstheme="majorBidi"/>
          <w:kern w:val="0"/>
          <w:sz w:val="28"/>
          <w:szCs w:val="28"/>
          <w:lang w:val="pt-BR"/>
        </w:rPr>
        <w:t>,</w:t>
      </w:r>
      <w:r w:rsidR="00DC27AA" w:rsidRPr="000F23B7">
        <w:rPr>
          <w:rFonts w:asciiTheme="majorBidi" w:hAnsiTheme="majorBidi" w:cstheme="majorBidi"/>
          <w:kern w:val="0"/>
          <w:sz w:val="28"/>
          <w:szCs w:val="28"/>
          <w:lang w:val="pt-BR"/>
        </w:rPr>
        <w:t xml:space="preserve"> </w:t>
      </w:r>
      <w:r w:rsidR="00B42F8E" w:rsidRPr="000F23B7">
        <w:rPr>
          <w:rFonts w:asciiTheme="majorBidi" w:hAnsiTheme="majorBidi" w:cstheme="majorBidi"/>
          <w:kern w:val="0"/>
          <w:sz w:val="28"/>
          <w:szCs w:val="28"/>
          <w:lang w:val="pt-BR"/>
        </w:rPr>
        <w:t xml:space="preserve">punctul 2, lit. </w:t>
      </w:r>
      <w:r w:rsidR="00DC27AA" w:rsidRPr="000F23B7">
        <w:rPr>
          <w:rFonts w:asciiTheme="majorBidi" w:hAnsiTheme="majorBidi" w:cstheme="majorBidi"/>
          <w:kern w:val="0"/>
          <w:sz w:val="28"/>
          <w:szCs w:val="28"/>
          <w:lang w:val="pt-BR"/>
        </w:rPr>
        <w:t>f)</w:t>
      </w:r>
      <w:r w:rsidR="00FE6C77" w:rsidRPr="000F23B7">
        <w:rPr>
          <w:rFonts w:asciiTheme="majorBidi" w:hAnsiTheme="majorBidi" w:cstheme="majorBidi"/>
          <w:kern w:val="0"/>
          <w:sz w:val="28"/>
          <w:szCs w:val="28"/>
          <w:lang w:val="pt-BR"/>
        </w:rPr>
        <w:t>,</w:t>
      </w:r>
      <w:r w:rsidR="00DC27AA" w:rsidRPr="000F23B7">
        <w:rPr>
          <w:rFonts w:asciiTheme="majorBidi" w:hAnsiTheme="majorBidi" w:cstheme="majorBidi"/>
          <w:kern w:val="0"/>
          <w:sz w:val="28"/>
          <w:szCs w:val="28"/>
          <w:lang w:val="pt-BR"/>
        </w:rPr>
        <w:t xml:space="preserve"> </w:t>
      </w:r>
      <w:r w:rsidR="008C0EAF" w:rsidRPr="000F23B7">
        <w:rPr>
          <w:rFonts w:asciiTheme="majorBidi" w:hAnsiTheme="majorBidi" w:cstheme="majorBidi"/>
          <w:kern w:val="0"/>
          <w:sz w:val="28"/>
          <w:szCs w:val="28"/>
          <w:lang w:val="pt-BR"/>
        </w:rPr>
        <w:t>cu referin</w:t>
      </w:r>
      <w:r w:rsidR="00337206" w:rsidRPr="000F23B7">
        <w:rPr>
          <w:rFonts w:asciiTheme="majorBidi" w:hAnsiTheme="majorBidi" w:cstheme="majorBidi"/>
          <w:kern w:val="0"/>
          <w:sz w:val="28"/>
          <w:szCs w:val="28"/>
          <w:lang w:val="pt-BR"/>
        </w:rPr>
        <w:t xml:space="preserve">ță la criteriile de </w:t>
      </w:r>
      <w:r w:rsidR="00094F6A" w:rsidRPr="000F23B7">
        <w:rPr>
          <w:rFonts w:asciiTheme="majorBidi" w:hAnsiTheme="majorBidi" w:cstheme="majorBidi"/>
          <w:kern w:val="0"/>
          <w:sz w:val="28"/>
          <w:szCs w:val="28"/>
          <w:lang w:val="pt-BR"/>
        </w:rPr>
        <w:t>determinare a necesității efectuării ESM</w:t>
      </w:r>
      <w:r w:rsidR="00F0036D" w:rsidRPr="000F23B7">
        <w:rPr>
          <w:rFonts w:asciiTheme="majorBidi" w:hAnsiTheme="majorBidi" w:cstheme="majorBidi"/>
          <w:kern w:val="0"/>
          <w:sz w:val="28"/>
          <w:szCs w:val="28"/>
          <w:lang w:val="pt-BR"/>
        </w:rPr>
        <w:t>,</w:t>
      </w:r>
      <w:r w:rsidR="00094F6A" w:rsidRPr="000F23B7">
        <w:rPr>
          <w:rFonts w:asciiTheme="majorBidi" w:hAnsiTheme="majorBidi" w:cstheme="majorBidi"/>
          <w:kern w:val="0"/>
          <w:sz w:val="28"/>
          <w:szCs w:val="28"/>
          <w:lang w:val="pt-BR"/>
        </w:rPr>
        <w:t xml:space="preserve"> este specificată și necesitatea </w:t>
      </w:r>
      <w:r w:rsidR="00193D3B" w:rsidRPr="000F23B7">
        <w:rPr>
          <w:rFonts w:asciiTheme="majorBidi" w:hAnsiTheme="majorBidi" w:cstheme="majorBidi"/>
          <w:kern w:val="0"/>
          <w:sz w:val="28"/>
          <w:szCs w:val="28"/>
          <w:lang w:val="pt-BR"/>
        </w:rPr>
        <w:t>evaluării</w:t>
      </w:r>
      <w:r w:rsidR="00643CA5">
        <w:rPr>
          <w:rFonts w:asciiTheme="majorBidi" w:hAnsiTheme="majorBidi" w:cstheme="majorBidi"/>
          <w:kern w:val="0"/>
          <w:sz w:val="28"/>
          <w:szCs w:val="28"/>
          <w:lang w:val="pt-BR"/>
        </w:rPr>
        <w:t xml:space="preserve"> ,,</w:t>
      </w:r>
      <w:r w:rsidR="00DC27AA" w:rsidRPr="000F23B7">
        <w:rPr>
          <w:rFonts w:asciiTheme="majorBidi" w:hAnsiTheme="majorBidi" w:cstheme="majorBidi"/>
          <w:i/>
          <w:iCs/>
          <w:kern w:val="0"/>
          <w:sz w:val="28"/>
          <w:szCs w:val="28"/>
          <w:lang w:val="pt-BR"/>
        </w:rPr>
        <w:t>vulnerabilit</w:t>
      </w:r>
      <w:r w:rsidR="00193D3B" w:rsidRPr="000F23B7">
        <w:rPr>
          <w:rFonts w:asciiTheme="majorBidi" w:hAnsiTheme="majorBidi" w:cstheme="majorBidi"/>
          <w:i/>
          <w:iCs/>
          <w:kern w:val="0"/>
          <w:sz w:val="28"/>
          <w:szCs w:val="28"/>
          <w:lang w:val="pt-BR"/>
        </w:rPr>
        <w:t>ății</w:t>
      </w:r>
      <w:r w:rsidR="00DC27AA" w:rsidRPr="000F23B7">
        <w:rPr>
          <w:rFonts w:asciiTheme="majorBidi" w:hAnsiTheme="majorBidi" w:cstheme="majorBidi"/>
          <w:i/>
          <w:iCs/>
          <w:kern w:val="0"/>
          <w:sz w:val="28"/>
          <w:szCs w:val="28"/>
          <w:lang w:val="pt-BR"/>
        </w:rPr>
        <w:t xml:space="preserve"> zonei care poate fi afectată din cauza</w:t>
      </w:r>
      <w:r w:rsidR="00193D3B" w:rsidRPr="000F23B7">
        <w:rPr>
          <w:rFonts w:asciiTheme="majorBidi" w:hAnsiTheme="majorBidi" w:cstheme="majorBidi"/>
          <w:i/>
          <w:iCs/>
          <w:kern w:val="0"/>
          <w:sz w:val="28"/>
          <w:szCs w:val="28"/>
          <w:lang w:val="pt-BR"/>
        </w:rPr>
        <w:t xml:space="preserve"> </w:t>
      </w:r>
      <w:r w:rsidR="00DC27AA" w:rsidRPr="000F23B7">
        <w:rPr>
          <w:rFonts w:asciiTheme="majorBidi" w:hAnsiTheme="majorBidi" w:cstheme="majorBidi"/>
          <w:i/>
          <w:iCs/>
          <w:kern w:val="0"/>
          <w:sz w:val="28"/>
          <w:szCs w:val="28"/>
          <w:lang w:val="pt-BR"/>
        </w:rPr>
        <w:t>caracteristicilor naturale</w:t>
      </w:r>
      <w:r w:rsidR="00643CA5">
        <w:rPr>
          <w:rFonts w:asciiTheme="majorBidi" w:hAnsiTheme="majorBidi" w:cstheme="majorBidi"/>
          <w:i/>
          <w:iCs/>
          <w:kern w:val="0"/>
          <w:sz w:val="28"/>
          <w:szCs w:val="28"/>
          <w:lang w:val="pt-BR"/>
        </w:rPr>
        <w:t>”</w:t>
      </w:r>
      <w:r w:rsidR="009904B4" w:rsidRPr="000F23B7">
        <w:rPr>
          <w:rFonts w:asciiTheme="majorBidi" w:hAnsiTheme="majorBidi" w:cstheme="majorBidi"/>
          <w:kern w:val="0"/>
          <w:sz w:val="28"/>
          <w:szCs w:val="28"/>
          <w:lang w:val="pt-BR"/>
        </w:rPr>
        <w:t>, prevedere care</w:t>
      </w:r>
      <w:r w:rsidR="00FE6C77" w:rsidRPr="000F23B7">
        <w:rPr>
          <w:rFonts w:asciiTheme="majorBidi" w:hAnsiTheme="majorBidi" w:cstheme="majorBidi"/>
          <w:kern w:val="0"/>
          <w:sz w:val="28"/>
          <w:szCs w:val="28"/>
          <w:lang w:val="pt-BR"/>
        </w:rPr>
        <w:t>, evident</w:t>
      </w:r>
      <w:r w:rsidR="00D12E69" w:rsidRPr="000F23B7">
        <w:rPr>
          <w:rFonts w:asciiTheme="majorBidi" w:hAnsiTheme="majorBidi" w:cstheme="majorBidi"/>
          <w:kern w:val="0"/>
          <w:sz w:val="28"/>
          <w:szCs w:val="28"/>
          <w:lang w:val="pt-BR"/>
        </w:rPr>
        <w:t>,</w:t>
      </w:r>
      <w:r w:rsidR="009904B4" w:rsidRPr="000F23B7">
        <w:rPr>
          <w:rFonts w:asciiTheme="majorBidi" w:hAnsiTheme="majorBidi" w:cstheme="majorBidi"/>
          <w:kern w:val="0"/>
          <w:sz w:val="28"/>
          <w:szCs w:val="28"/>
          <w:lang w:val="pt-BR"/>
        </w:rPr>
        <w:t xml:space="preserve"> include și vulnerabilitatea climatică. </w:t>
      </w:r>
    </w:p>
    <w:p w14:paraId="20AF4E0B" w14:textId="7FC2209C" w:rsidR="00A50FF3" w:rsidRPr="000F23B7" w:rsidRDefault="00950CE3" w:rsidP="006115ED">
      <w:pPr>
        <w:pStyle w:val="Listparagraf"/>
        <w:spacing w:line="240" w:lineRule="auto"/>
        <w:ind w:left="0"/>
        <w:jc w:val="both"/>
        <w:rPr>
          <w:rFonts w:asciiTheme="majorBidi" w:hAnsiTheme="majorBidi" w:cstheme="majorBidi"/>
          <w:b/>
          <w:bCs/>
          <w:sz w:val="28"/>
          <w:szCs w:val="28"/>
          <w:lang w:val="pt-BR"/>
        </w:rPr>
      </w:pPr>
      <w:r w:rsidRPr="000F23B7">
        <w:rPr>
          <w:rFonts w:asciiTheme="majorBidi" w:hAnsiTheme="majorBidi" w:cstheme="majorBidi"/>
          <w:kern w:val="0"/>
          <w:sz w:val="28"/>
          <w:szCs w:val="28"/>
          <w:lang w:val="pt-BR"/>
        </w:rPr>
        <w:t xml:space="preserve">O altă prevedere indirectă a legii date la capitolul SC este și cea </w:t>
      </w:r>
      <w:r w:rsidR="00660BD5" w:rsidRPr="000F23B7">
        <w:rPr>
          <w:rFonts w:asciiTheme="majorBidi" w:hAnsiTheme="majorBidi" w:cstheme="majorBidi"/>
          <w:kern w:val="0"/>
          <w:sz w:val="28"/>
          <w:szCs w:val="28"/>
          <w:lang w:val="pt-BR"/>
        </w:rPr>
        <w:t xml:space="preserve">din Anexa </w:t>
      </w:r>
      <w:r w:rsidR="00207892" w:rsidRPr="000F23B7">
        <w:rPr>
          <w:rFonts w:asciiTheme="majorBidi" w:hAnsiTheme="majorBidi" w:cstheme="majorBidi"/>
          <w:kern w:val="0"/>
          <w:sz w:val="28"/>
          <w:szCs w:val="28"/>
          <w:lang w:val="pt-BR"/>
        </w:rPr>
        <w:t xml:space="preserve">nr. </w:t>
      </w:r>
      <w:r w:rsidR="00660BD5" w:rsidRPr="000F23B7">
        <w:rPr>
          <w:rFonts w:asciiTheme="majorBidi" w:hAnsiTheme="majorBidi" w:cstheme="majorBidi"/>
          <w:kern w:val="0"/>
          <w:sz w:val="28"/>
          <w:szCs w:val="28"/>
          <w:lang w:val="pt-BR"/>
        </w:rPr>
        <w:t xml:space="preserve">2 </w:t>
      </w:r>
      <w:r w:rsidR="00C53734" w:rsidRPr="000F23B7">
        <w:rPr>
          <w:rFonts w:asciiTheme="majorBidi" w:hAnsiTheme="majorBidi" w:cstheme="majorBidi"/>
          <w:kern w:val="0"/>
          <w:sz w:val="28"/>
          <w:szCs w:val="28"/>
          <w:lang w:val="pt-BR"/>
        </w:rPr>
        <w:t xml:space="preserve">lit. b) </w:t>
      </w:r>
      <w:r w:rsidR="00660BD5" w:rsidRPr="000F23B7">
        <w:rPr>
          <w:rFonts w:asciiTheme="majorBidi" w:hAnsiTheme="majorBidi" w:cstheme="majorBidi"/>
          <w:kern w:val="0"/>
          <w:sz w:val="28"/>
          <w:szCs w:val="28"/>
          <w:lang w:val="pt-BR"/>
        </w:rPr>
        <w:t xml:space="preserve">ce se referă la </w:t>
      </w:r>
      <w:r w:rsidR="00E161C1" w:rsidRPr="000F23B7">
        <w:rPr>
          <w:rFonts w:asciiTheme="majorBidi" w:hAnsiTheme="majorBidi" w:cstheme="majorBidi"/>
          <w:kern w:val="0"/>
          <w:sz w:val="28"/>
          <w:szCs w:val="28"/>
          <w:lang w:val="pt-BR"/>
        </w:rPr>
        <w:t>conținutul-cadru al raportului</w:t>
      </w:r>
      <w:r w:rsidR="00C53734" w:rsidRPr="000F23B7">
        <w:rPr>
          <w:rFonts w:asciiTheme="majorBidi" w:hAnsiTheme="majorBidi" w:cstheme="majorBidi"/>
          <w:kern w:val="0"/>
          <w:sz w:val="28"/>
          <w:szCs w:val="28"/>
          <w:lang w:val="pt-BR"/>
        </w:rPr>
        <w:t xml:space="preserve"> privind</w:t>
      </w:r>
      <w:r w:rsidR="00E161C1" w:rsidRPr="000F23B7">
        <w:rPr>
          <w:rFonts w:asciiTheme="majorBidi" w:hAnsiTheme="majorBidi" w:cstheme="majorBidi"/>
          <w:kern w:val="0"/>
          <w:sz w:val="28"/>
          <w:szCs w:val="28"/>
          <w:lang w:val="pt-BR"/>
        </w:rPr>
        <w:t xml:space="preserve"> ESM</w:t>
      </w:r>
      <w:r w:rsidR="00D12E69" w:rsidRPr="000F23B7">
        <w:rPr>
          <w:rFonts w:asciiTheme="majorBidi" w:hAnsiTheme="majorBidi" w:cstheme="majorBidi"/>
          <w:kern w:val="0"/>
          <w:sz w:val="28"/>
          <w:szCs w:val="28"/>
          <w:lang w:val="pt-BR"/>
        </w:rPr>
        <w:t xml:space="preserve"> și </w:t>
      </w:r>
      <w:r w:rsidR="003455B8" w:rsidRPr="000F23B7">
        <w:rPr>
          <w:rFonts w:asciiTheme="majorBidi" w:hAnsiTheme="majorBidi" w:cstheme="majorBidi"/>
          <w:kern w:val="0"/>
          <w:sz w:val="28"/>
          <w:szCs w:val="28"/>
          <w:lang w:val="pt-BR"/>
        </w:rPr>
        <w:t>care prevede</w:t>
      </w:r>
      <w:r w:rsidR="00643CA5">
        <w:rPr>
          <w:rFonts w:asciiTheme="majorBidi" w:hAnsiTheme="majorBidi" w:cstheme="majorBidi"/>
          <w:kern w:val="0"/>
          <w:sz w:val="28"/>
          <w:szCs w:val="28"/>
          <w:lang w:val="pt-BR"/>
        </w:rPr>
        <w:t xml:space="preserve"> ,,</w:t>
      </w:r>
      <w:r w:rsidR="00DC27AA" w:rsidRPr="000F23B7">
        <w:rPr>
          <w:rFonts w:asciiTheme="majorBidi" w:hAnsiTheme="majorBidi" w:cstheme="majorBidi"/>
          <w:i/>
          <w:iCs/>
          <w:kern w:val="0"/>
          <w:sz w:val="28"/>
          <w:szCs w:val="28"/>
          <w:lang w:val="pt-BR"/>
        </w:rPr>
        <w:t>aspecte relevante ale stării actuale a mediului</w:t>
      </w:r>
      <w:r w:rsidR="00DC27AA" w:rsidRPr="000F23B7">
        <w:rPr>
          <w:rFonts w:asciiTheme="majorBidi" w:hAnsiTheme="majorBidi" w:cstheme="majorBidi"/>
          <w:kern w:val="0"/>
          <w:sz w:val="28"/>
          <w:szCs w:val="28"/>
          <w:lang w:val="pt-BR"/>
        </w:rPr>
        <w:t xml:space="preserve">, </w:t>
      </w:r>
      <w:r w:rsidR="00DC27AA" w:rsidRPr="000F23B7">
        <w:rPr>
          <w:rFonts w:asciiTheme="majorBidi" w:hAnsiTheme="majorBidi" w:cstheme="majorBidi"/>
          <w:i/>
          <w:iCs/>
          <w:kern w:val="0"/>
          <w:sz w:val="28"/>
          <w:szCs w:val="28"/>
          <w:lang w:val="pt-BR"/>
        </w:rPr>
        <w:t>inclusiv ale sănătăţii populaţiei şi</w:t>
      </w:r>
      <w:r w:rsidR="003455B8" w:rsidRPr="000F23B7">
        <w:rPr>
          <w:rFonts w:asciiTheme="majorBidi" w:hAnsiTheme="majorBidi" w:cstheme="majorBidi"/>
          <w:i/>
          <w:iCs/>
          <w:kern w:val="0"/>
          <w:sz w:val="28"/>
          <w:szCs w:val="28"/>
          <w:lang w:val="pt-BR"/>
        </w:rPr>
        <w:t xml:space="preserve"> </w:t>
      </w:r>
      <w:r w:rsidR="00DC27AA" w:rsidRPr="000F23B7">
        <w:rPr>
          <w:rFonts w:asciiTheme="majorBidi" w:hAnsiTheme="majorBidi" w:cstheme="majorBidi"/>
          <w:i/>
          <w:iCs/>
          <w:kern w:val="0"/>
          <w:sz w:val="28"/>
          <w:szCs w:val="28"/>
          <w:lang w:val="pt-BR"/>
        </w:rPr>
        <w:t>evoluţia sa probabilă fără implementarea</w:t>
      </w:r>
      <w:r w:rsidR="0048281B" w:rsidRPr="000F23B7">
        <w:rPr>
          <w:rFonts w:asciiTheme="majorBidi" w:hAnsiTheme="majorBidi" w:cstheme="majorBidi"/>
          <w:i/>
          <w:iCs/>
          <w:kern w:val="0"/>
          <w:sz w:val="28"/>
          <w:szCs w:val="28"/>
          <w:lang w:val="pt-BR"/>
        </w:rPr>
        <w:t xml:space="preserve"> DPP</w:t>
      </w:r>
      <w:r w:rsidR="00643CA5">
        <w:rPr>
          <w:rFonts w:asciiTheme="majorBidi" w:hAnsiTheme="majorBidi" w:cstheme="majorBidi"/>
          <w:kern w:val="0"/>
          <w:sz w:val="28"/>
          <w:szCs w:val="28"/>
          <w:lang w:val="pt-BR"/>
        </w:rPr>
        <w:t>”</w:t>
      </w:r>
      <w:r w:rsidR="003455B8" w:rsidRPr="000F23B7">
        <w:rPr>
          <w:rFonts w:asciiTheme="majorBidi" w:hAnsiTheme="majorBidi" w:cstheme="majorBidi"/>
          <w:kern w:val="0"/>
          <w:sz w:val="28"/>
          <w:szCs w:val="28"/>
          <w:lang w:val="pt-BR"/>
        </w:rPr>
        <w:t xml:space="preserve">. </w:t>
      </w:r>
      <w:r w:rsidR="004A7D95" w:rsidRPr="000F23B7">
        <w:rPr>
          <w:rFonts w:asciiTheme="majorBidi" w:hAnsiTheme="majorBidi" w:cstheme="majorBidi"/>
          <w:kern w:val="0"/>
          <w:sz w:val="28"/>
          <w:szCs w:val="28"/>
          <w:lang w:val="pt-BR"/>
        </w:rPr>
        <w:t>În acest context</w:t>
      </w:r>
      <w:r w:rsidR="0048281B" w:rsidRPr="000F23B7">
        <w:rPr>
          <w:rFonts w:asciiTheme="majorBidi" w:hAnsiTheme="majorBidi" w:cstheme="majorBidi"/>
          <w:kern w:val="0"/>
          <w:sz w:val="28"/>
          <w:szCs w:val="28"/>
          <w:lang w:val="pt-BR"/>
        </w:rPr>
        <w:t>,</w:t>
      </w:r>
      <w:r w:rsidR="004A7D95" w:rsidRPr="000F23B7">
        <w:rPr>
          <w:rFonts w:asciiTheme="majorBidi" w:hAnsiTheme="majorBidi" w:cstheme="majorBidi"/>
          <w:kern w:val="0"/>
          <w:sz w:val="28"/>
          <w:szCs w:val="28"/>
          <w:lang w:val="pt-BR"/>
        </w:rPr>
        <w:t xml:space="preserve"> este clar că printre astfel de aspecte ce pot influența </w:t>
      </w:r>
      <w:r w:rsidR="00556AA6" w:rsidRPr="000F23B7">
        <w:rPr>
          <w:rFonts w:asciiTheme="majorBidi" w:hAnsiTheme="majorBidi" w:cstheme="majorBidi"/>
          <w:kern w:val="0"/>
          <w:sz w:val="28"/>
          <w:szCs w:val="28"/>
          <w:lang w:val="pt-BR"/>
        </w:rPr>
        <w:t xml:space="preserve">implementarea și funcționarea </w:t>
      </w:r>
      <w:r w:rsidR="0048281B" w:rsidRPr="000F23B7">
        <w:rPr>
          <w:rFonts w:asciiTheme="majorBidi" w:hAnsiTheme="majorBidi" w:cstheme="majorBidi"/>
          <w:kern w:val="0"/>
          <w:sz w:val="28"/>
          <w:szCs w:val="28"/>
          <w:lang w:val="pt-BR"/>
        </w:rPr>
        <w:t xml:space="preserve">DPP </w:t>
      </w:r>
      <w:r w:rsidR="00556AA6" w:rsidRPr="000F23B7">
        <w:rPr>
          <w:rFonts w:asciiTheme="majorBidi" w:hAnsiTheme="majorBidi" w:cstheme="majorBidi"/>
          <w:kern w:val="0"/>
          <w:sz w:val="28"/>
          <w:szCs w:val="28"/>
          <w:lang w:val="pt-BR"/>
        </w:rPr>
        <w:t xml:space="preserve">sunt și </w:t>
      </w:r>
      <w:r w:rsidR="00C17012" w:rsidRPr="000F23B7">
        <w:rPr>
          <w:rFonts w:asciiTheme="majorBidi" w:hAnsiTheme="majorBidi" w:cstheme="majorBidi"/>
          <w:kern w:val="0"/>
          <w:sz w:val="28"/>
          <w:szCs w:val="28"/>
          <w:lang w:val="pt-BR"/>
        </w:rPr>
        <w:t>cele ale SC</w:t>
      </w:r>
      <w:r w:rsidR="00D12E69" w:rsidRPr="000F23B7">
        <w:rPr>
          <w:rFonts w:asciiTheme="majorBidi" w:hAnsiTheme="majorBidi" w:cstheme="majorBidi"/>
          <w:kern w:val="0"/>
          <w:sz w:val="28"/>
          <w:szCs w:val="28"/>
          <w:lang w:val="pt-BR"/>
        </w:rPr>
        <w:t xml:space="preserve"> și </w:t>
      </w:r>
      <w:r w:rsidR="00F85CC4" w:rsidRPr="000F23B7">
        <w:rPr>
          <w:rFonts w:asciiTheme="majorBidi" w:hAnsiTheme="majorBidi" w:cstheme="majorBidi"/>
          <w:kern w:val="0"/>
          <w:sz w:val="28"/>
          <w:szCs w:val="28"/>
          <w:lang w:val="pt-BR"/>
        </w:rPr>
        <w:t>ale hazardelor naturale asociate acestora</w:t>
      </w:r>
      <w:r w:rsidR="00C17012" w:rsidRPr="000F23B7">
        <w:rPr>
          <w:rFonts w:asciiTheme="majorBidi" w:hAnsiTheme="majorBidi" w:cstheme="majorBidi"/>
          <w:kern w:val="0"/>
          <w:sz w:val="28"/>
          <w:szCs w:val="28"/>
          <w:lang w:val="pt-BR"/>
        </w:rPr>
        <w:t xml:space="preserve">. </w:t>
      </w:r>
    </w:p>
    <w:p w14:paraId="6B6CFB22" w14:textId="24B45557" w:rsidR="00F7302D" w:rsidRPr="000F23B7" w:rsidRDefault="00546AA0" w:rsidP="000F23B7">
      <w:pPr>
        <w:pStyle w:val="Listparagraf"/>
        <w:numPr>
          <w:ilvl w:val="0"/>
          <w:numId w:val="10"/>
        </w:numPr>
        <w:tabs>
          <w:tab w:val="left" w:pos="851"/>
        </w:tabs>
        <w:spacing w:line="240" w:lineRule="auto"/>
        <w:ind w:left="0" w:firstLine="567"/>
        <w:jc w:val="both"/>
        <w:rPr>
          <w:rFonts w:asciiTheme="majorBidi" w:hAnsiTheme="majorBidi" w:cstheme="majorBidi"/>
          <w:b/>
          <w:bCs/>
          <w:sz w:val="28"/>
          <w:szCs w:val="28"/>
          <w:lang w:val="ro-RO"/>
        </w:rPr>
      </w:pPr>
      <w:r w:rsidRPr="000F23B7">
        <w:rPr>
          <w:rFonts w:asciiTheme="majorBidi" w:hAnsiTheme="majorBidi" w:cstheme="majorBidi"/>
          <w:w w:val="105"/>
          <w:sz w:val="28"/>
          <w:szCs w:val="28"/>
          <w:lang w:val="pt-BR"/>
        </w:rPr>
        <w:t>N</w:t>
      </w:r>
      <w:r w:rsidR="008C41D7" w:rsidRPr="000F23B7">
        <w:rPr>
          <w:rFonts w:asciiTheme="majorBidi" w:hAnsiTheme="majorBidi" w:cstheme="majorBidi"/>
          <w:w w:val="105"/>
          <w:sz w:val="28"/>
          <w:szCs w:val="28"/>
          <w:lang w:val="pt-BR"/>
        </w:rPr>
        <w:t xml:space="preserve">ecesitatea </w:t>
      </w:r>
      <w:r w:rsidR="005D6B9B" w:rsidRPr="000F23B7">
        <w:rPr>
          <w:rFonts w:asciiTheme="majorBidi" w:hAnsiTheme="majorBidi" w:cstheme="majorBidi"/>
          <w:w w:val="105"/>
          <w:sz w:val="28"/>
          <w:szCs w:val="28"/>
          <w:lang w:val="pt-BR"/>
        </w:rPr>
        <w:t xml:space="preserve">ESM </w:t>
      </w:r>
      <w:r w:rsidRPr="000F23B7">
        <w:rPr>
          <w:rFonts w:asciiTheme="majorBidi" w:hAnsiTheme="majorBidi" w:cstheme="majorBidi"/>
          <w:w w:val="105"/>
          <w:sz w:val="28"/>
          <w:szCs w:val="28"/>
          <w:lang w:val="pt-BR"/>
        </w:rPr>
        <w:t xml:space="preserve">este </w:t>
      </w:r>
      <w:r w:rsidR="00C17012" w:rsidRPr="000F23B7">
        <w:rPr>
          <w:rFonts w:asciiTheme="majorBidi" w:hAnsiTheme="majorBidi" w:cstheme="majorBidi"/>
          <w:w w:val="105"/>
          <w:sz w:val="28"/>
          <w:szCs w:val="28"/>
          <w:lang w:val="pt-BR"/>
        </w:rPr>
        <w:t xml:space="preserve">mai </w:t>
      </w:r>
      <w:r w:rsidRPr="000F23B7">
        <w:rPr>
          <w:rFonts w:asciiTheme="majorBidi" w:hAnsiTheme="majorBidi" w:cstheme="majorBidi"/>
          <w:w w:val="105"/>
          <w:sz w:val="28"/>
          <w:szCs w:val="28"/>
          <w:lang w:val="pt-BR"/>
        </w:rPr>
        <w:t xml:space="preserve">explicit indicată în </w:t>
      </w:r>
      <w:r w:rsidRPr="000F23B7">
        <w:rPr>
          <w:rFonts w:asciiTheme="majorBidi" w:eastAsia="Cambria" w:hAnsiTheme="majorBidi" w:cstheme="majorBidi"/>
          <w:w w:val="105"/>
          <w:kern w:val="0"/>
          <w:sz w:val="28"/>
          <w:szCs w:val="28"/>
          <w:lang w:val="ro-RO"/>
          <w14:ligatures w14:val="none"/>
        </w:rPr>
        <w:t xml:space="preserve">Legea </w:t>
      </w:r>
      <w:r w:rsidR="00C81A4C" w:rsidRPr="000F23B7">
        <w:rPr>
          <w:rFonts w:asciiTheme="majorBidi" w:eastAsia="Cambria" w:hAnsiTheme="majorBidi" w:cstheme="majorBidi"/>
          <w:w w:val="105"/>
          <w:kern w:val="0"/>
          <w:sz w:val="28"/>
          <w:szCs w:val="28"/>
          <w:lang w:val="ro-RO"/>
          <w14:ligatures w14:val="none"/>
        </w:rPr>
        <w:t xml:space="preserve">nr.74/2024 </w:t>
      </w:r>
      <w:r w:rsidRPr="000F23B7">
        <w:rPr>
          <w:rFonts w:asciiTheme="majorBidi" w:eastAsia="Cambria" w:hAnsiTheme="majorBidi" w:cstheme="majorBidi"/>
          <w:w w:val="105"/>
          <w:kern w:val="0"/>
          <w:sz w:val="28"/>
          <w:szCs w:val="28"/>
          <w:lang w:val="ro-RO"/>
          <w14:ligatures w14:val="none"/>
        </w:rPr>
        <w:t xml:space="preserve">privind </w:t>
      </w:r>
      <w:r w:rsidR="00A62EC8" w:rsidRPr="000F23B7">
        <w:rPr>
          <w:rFonts w:asciiTheme="majorBidi" w:eastAsia="Cambria" w:hAnsiTheme="majorBidi" w:cstheme="majorBidi"/>
          <w:w w:val="105"/>
          <w:kern w:val="0"/>
          <w:sz w:val="28"/>
          <w:szCs w:val="28"/>
          <w:lang w:val="ro-RO"/>
          <w14:ligatures w14:val="none"/>
        </w:rPr>
        <w:t>a</w:t>
      </w:r>
      <w:r w:rsidRPr="000F23B7">
        <w:rPr>
          <w:rFonts w:asciiTheme="majorBidi" w:eastAsia="Cambria" w:hAnsiTheme="majorBidi" w:cstheme="majorBidi"/>
          <w:w w:val="105"/>
          <w:kern w:val="0"/>
          <w:sz w:val="28"/>
          <w:szCs w:val="28"/>
          <w:lang w:val="ro-RO"/>
          <w14:ligatures w14:val="none"/>
        </w:rPr>
        <w:t xml:space="preserve">cțiunile </w:t>
      </w:r>
      <w:r w:rsidR="00A62EC8" w:rsidRPr="000F23B7">
        <w:rPr>
          <w:rFonts w:asciiTheme="majorBidi" w:eastAsia="Cambria" w:hAnsiTheme="majorBidi" w:cstheme="majorBidi"/>
          <w:w w:val="105"/>
          <w:kern w:val="0"/>
          <w:sz w:val="28"/>
          <w:szCs w:val="28"/>
          <w:lang w:val="ro-RO"/>
          <w14:ligatures w14:val="none"/>
        </w:rPr>
        <w:t>c</w:t>
      </w:r>
      <w:r w:rsidRPr="000F23B7">
        <w:rPr>
          <w:rFonts w:asciiTheme="majorBidi" w:eastAsia="Cambria" w:hAnsiTheme="majorBidi" w:cstheme="majorBidi"/>
          <w:w w:val="105"/>
          <w:kern w:val="0"/>
          <w:sz w:val="28"/>
          <w:szCs w:val="28"/>
          <w:lang w:val="ro-RO"/>
          <w14:ligatures w14:val="none"/>
        </w:rPr>
        <w:t>limatice (</w:t>
      </w:r>
      <w:r w:rsidR="009B14FE" w:rsidRPr="000F23B7">
        <w:rPr>
          <w:rFonts w:asciiTheme="majorBidi" w:eastAsia="Times New Roman" w:hAnsiTheme="majorBidi" w:cstheme="majorBidi"/>
          <w:kern w:val="0"/>
          <w:sz w:val="28"/>
          <w:szCs w:val="28"/>
          <w:lang w:val="ro-RO" w:eastAsia="ru-RU"/>
          <w14:ligatures w14:val="none"/>
        </w:rPr>
        <w:t>p</w:t>
      </w:r>
      <w:r w:rsidRPr="000F23B7">
        <w:rPr>
          <w:rFonts w:asciiTheme="majorBidi" w:eastAsia="Times New Roman" w:hAnsiTheme="majorBidi" w:cstheme="majorBidi"/>
          <w:kern w:val="0"/>
          <w:sz w:val="28"/>
          <w:szCs w:val="28"/>
          <w:lang w:val="ro-RO" w:eastAsia="ru-RU"/>
          <w14:ligatures w14:val="none"/>
        </w:rPr>
        <w:t>ublicată</w:t>
      </w:r>
      <w:r w:rsidR="009B14FE" w:rsidRPr="000F23B7">
        <w:rPr>
          <w:rFonts w:asciiTheme="majorBidi" w:eastAsia="Times New Roman" w:hAnsiTheme="majorBidi" w:cstheme="majorBidi"/>
          <w:kern w:val="0"/>
          <w:sz w:val="28"/>
          <w:szCs w:val="28"/>
          <w:lang w:val="ro-RO" w:eastAsia="ru-RU"/>
          <w14:ligatures w14:val="none"/>
        </w:rPr>
        <w:t xml:space="preserve"> în Monitorul Oficial la</w:t>
      </w:r>
      <w:r w:rsidRPr="000F23B7">
        <w:rPr>
          <w:rFonts w:asciiTheme="majorBidi" w:eastAsia="Times New Roman" w:hAnsiTheme="majorBidi" w:cstheme="majorBidi"/>
          <w:kern w:val="0"/>
          <w:sz w:val="28"/>
          <w:szCs w:val="28"/>
          <w:lang w:val="ro-RO" w:eastAsia="ru-RU"/>
          <w14:ligatures w14:val="none"/>
        </w:rPr>
        <w:t xml:space="preserve"> 16.05.2024</w:t>
      </w:r>
      <w:r w:rsidR="009B14FE" w:rsidRPr="000F23B7">
        <w:rPr>
          <w:rFonts w:asciiTheme="majorBidi" w:eastAsia="Times New Roman" w:hAnsiTheme="majorBidi" w:cstheme="majorBidi"/>
          <w:kern w:val="0"/>
          <w:sz w:val="28"/>
          <w:szCs w:val="28"/>
          <w:lang w:val="ro-RO" w:eastAsia="ru-RU"/>
          <w14:ligatures w14:val="none"/>
        </w:rPr>
        <w:t>,</w:t>
      </w:r>
      <w:r w:rsidRPr="000F23B7">
        <w:rPr>
          <w:rFonts w:asciiTheme="majorBidi" w:eastAsia="Times New Roman" w:hAnsiTheme="majorBidi" w:cstheme="majorBidi"/>
          <w:kern w:val="0"/>
          <w:sz w:val="28"/>
          <w:szCs w:val="28"/>
          <w:lang w:val="ro-RO" w:eastAsia="ru-RU"/>
          <w14:ligatures w14:val="none"/>
        </w:rPr>
        <w:t xml:space="preserve"> art. Nr. 209-212</w:t>
      </w:r>
      <w:r w:rsidR="00C81A4C" w:rsidRPr="000F23B7">
        <w:rPr>
          <w:rFonts w:asciiTheme="majorBidi" w:eastAsia="Times New Roman" w:hAnsiTheme="majorBidi" w:cstheme="majorBidi"/>
          <w:kern w:val="0"/>
          <w:sz w:val="28"/>
          <w:szCs w:val="28"/>
          <w:lang w:val="ro-RO" w:eastAsia="ru-RU"/>
          <w14:ligatures w14:val="none"/>
        </w:rPr>
        <w:t xml:space="preserve">, art. </w:t>
      </w:r>
      <w:r w:rsidR="00C81A4C" w:rsidRPr="000F23B7">
        <w:rPr>
          <w:rFonts w:asciiTheme="majorBidi" w:eastAsia="Times New Roman" w:hAnsiTheme="majorBidi"/>
          <w:kern w:val="0"/>
          <w:sz w:val="28"/>
          <w:szCs w:val="28"/>
          <w:lang w:val="ro-MD" w:eastAsia="ru-RU"/>
          <w14:ligatures w14:val="none"/>
        </w:rPr>
        <w:t>293</w:t>
      </w:r>
      <w:r w:rsidRPr="000F23B7">
        <w:rPr>
          <w:rFonts w:asciiTheme="majorBidi" w:eastAsia="Times New Roman" w:hAnsiTheme="majorBidi" w:cstheme="majorBidi"/>
          <w:kern w:val="0"/>
          <w:sz w:val="28"/>
          <w:szCs w:val="28"/>
          <w:lang w:val="ro-RO" w:eastAsia="ru-RU"/>
          <w14:ligatures w14:val="none"/>
        </w:rPr>
        <w:t>)</w:t>
      </w:r>
      <w:r w:rsidRPr="000F23B7">
        <w:rPr>
          <w:rFonts w:asciiTheme="majorBidi" w:eastAsia="Cambria" w:hAnsiTheme="majorBidi" w:cstheme="majorBidi"/>
          <w:w w:val="105"/>
          <w:kern w:val="0"/>
          <w:sz w:val="28"/>
          <w:szCs w:val="28"/>
          <w:lang w:val="ro-RO"/>
          <w14:ligatures w14:val="none"/>
        </w:rPr>
        <w:t xml:space="preserve">, scopul căreia este </w:t>
      </w:r>
      <w:r w:rsidRPr="000F23B7">
        <w:rPr>
          <w:rFonts w:asciiTheme="majorBidi" w:eastAsia="Calibri" w:hAnsiTheme="majorBidi" w:cstheme="majorBidi"/>
          <w:kern w:val="0"/>
          <w:sz w:val="28"/>
          <w:szCs w:val="28"/>
          <w:lang w:val="ro-RO"/>
          <w14:ligatures w14:val="none"/>
        </w:rPr>
        <w:t xml:space="preserve">de a asigura reducerea treptată și ireversibilă a emisiilor de gaze cu efect de seră (GES) în vederea protecției sănătății umane, integrității ecosistemelor și a biodiversității împotriva amenințărilor pe care le reprezintă schimbările climatice, </w:t>
      </w:r>
      <w:r w:rsidRPr="000F23B7">
        <w:rPr>
          <w:rFonts w:asciiTheme="majorBidi" w:eastAsia="Calibri" w:hAnsiTheme="majorBidi" w:cstheme="majorBidi"/>
          <w:i/>
          <w:iCs/>
          <w:kern w:val="0"/>
          <w:sz w:val="28"/>
          <w:szCs w:val="28"/>
          <w:lang w:val="ro-RO"/>
          <w14:ligatures w14:val="none"/>
        </w:rPr>
        <w:t xml:space="preserve">de a consolida capacitatea de adaptare, de a reduce vulnerabilitatea societății la </w:t>
      </w:r>
      <w:r w:rsidR="00086215" w:rsidRPr="000F23B7">
        <w:rPr>
          <w:rFonts w:asciiTheme="majorBidi" w:eastAsia="Calibri" w:hAnsiTheme="majorBidi" w:cstheme="majorBidi"/>
          <w:i/>
          <w:iCs/>
          <w:kern w:val="0"/>
          <w:sz w:val="28"/>
          <w:szCs w:val="28"/>
          <w:lang w:val="ro-RO"/>
          <w14:ligatures w14:val="none"/>
        </w:rPr>
        <w:t xml:space="preserve">SC </w:t>
      </w:r>
      <w:r w:rsidRPr="000F23B7">
        <w:rPr>
          <w:rFonts w:asciiTheme="majorBidi" w:eastAsia="Calibri" w:hAnsiTheme="majorBidi" w:cstheme="majorBidi"/>
          <w:i/>
          <w:iCs/>
          <w:kern w:val="0"/>
          <w:sz w:val="28"/>
          <w:szCs w:val="28"/>
          <w:lang w:val="ro-RO"/>
          <w14:ligatures w14:val="none"/>
        </w:rPr>
        <w:t>și de a spori reziliența climatică</w:t>
      </w:r>
      <w:r w:rsidR="005A226B" w:rsidRPr="000F23B7">
        <w:rPr>
          <w:rFonts w:asciiTheme="majorBidi" w:eastAsia="Calibri" w:hAnsiTheme="majorBidi" w:cstheme="majorBidi"/>
          <w:kern w:val="0"/>
          <w:sz w:val="28"/>
          <w:szCs w:val="28"/>
          <w:lang w:val="ro-RO"/>
          <w14:ligatures w14:val="none"/>
        </w:rPr>
        <w:t>.</w:t>
      </w:r>
      <w:r w:rsidR="005E6E1C" w:rsidRPr="000F23B7">
        <w:rPr>
          <w:rFonts w:asciiTheme="majorBidi" w:eastAsia="Calibri" w:hAnsiTheme="majorBidi" w:cstheme="majorBidi"/>
          <w:kern w:val="0"/>
          <w:sz w:val="28"/>
          <w:szCs w:val="28"/>
          <w:lang w:val="ro-RO"/>
          <w14:ligatures w14:val="none"/>
        </w:rPr>
        <w:t xml:space="preserve"> </w:t>
      </w:r>
      <w:r w:rsidR="00F31546" w:rsidRPr="000F23B7">
        <w:rPr>
          <w:rFonts w:asciiTheme="majorBidi" w:eastAsia="Calibri" w:hAnsiTheme="majorBidi" w:cstheme="majorBidi"/>
          <w:kern w:val="0"/>
          <w:sz w:val="28"/>
          <w:szCs w:val="28"/>
          <w:lang w:val="ro-RO"/>
          <w14:ligatures w14:val="none"/>
        </w:rPr>
        <w:t>În vederea realizării acestui scop</w:t>
      </w:r>
      <w:r w:rsidR="00C045CC" w:rsidRPr="000F23B7">
        <w:rPr>
          <w:rFonts w:asciiTheme="majorBidi" w:eastAsia="Calibri" w:hAnsiTheme="majorBidi" w:cstheme="majorBidi"/>
          <w:kern w:val="0"/>
          <w:sz w:val="28"/>
          <w:szCs w:val="28"/>
          <w:lang w:val="ro-RO"/>
          <w14:ligatures w14:val="none"/>
        </w:rPr>
        <w:t>, a</w:t>
      </w:r>
      <w:r w:rsidRPr="000F23B7">
        <w:rPr>
          <w:rFonts w:asciiTheme="majorBidi" w:eastAsia="Cambria" w:hAnsiTheme="majorBidi" w:cstheme="majorBidi"/>
          <w:w w:val="105"/>
          <w:kern w:val="0"/>
          <w:sz w:val="28"/>
          <w:szCs w:val="28"/>
          <w:lang w:val="ro-RO"/>
          <w14:ligatures w14:val="none"/>
        </w:rPr>
        <w:t>rt. 8</w:t>
      </w:r>
      <w:r w:rsidR="001D18DF">
        <w:rPr>
          <w:rFonts w:asciiTheme="majorBidi" w:eastAsia="Cambria" w:hAnsiTheme="majorBidi" w:cstheme="majorBidi"/>
          <w:w w:val="105"/>
          <w:kern w:val="0"/>
          <w:sz w:val="28"/>
          <w:szCs w:val="28"/>
          <w:lang w:val="ro-RO"/>
          <w14:ligatures w14:val="none"/>
        </w:rPr>
        <w:t xml:space="preserve"> lit. j)</w:t>
      </w:r>
      <w:r w:rsidRPr="000F23B7">
        <w:rPr>
          <w:rFonts w:asciiTheme="majorBidi" w:eastAsia="Cambria" w:hAnsiTheme="majorBidi" w:cstheme="majorBidi"/>
          <w:w w:val="105"/>
          <w:kern w:val="0"/>
          <w:sz w:val="28"/>
          <w:szCs w:val="28"/>
          <w:lang w:val="ro-RO"/>
          <w14:ligatures w14:val="none"/>
        </w:rPr>
        <w:t xml:space="preserve"> al </w:t>
      </w:r>
      <w:r w:rsidR="00525F28" w:rsidRPr="000F23B7">
        <w:rPr>
          <w:rFonts w:asciiTheme="majorBidi" w:eastAsia="Cambria" w:hAnsiTheme="majorBidi" w:cstheme="majorBidi"/>
          <w:w w:val="105"/>
          <w:kern w:val="0"/>
          <w:sz w:val="28"/>
          <w:szCs w:val="28"/>
          <w:lang w:val="ro-RO"/>
          <w14:ligatures w14:val="none"/>
        </w:rPr>
        <w:t>L</w:t>
      </w:r>
      <w:r w:rsidRPr="000F23B7">
        <w:rPr>
          <w:rFonts w:asciiTheme="majorBidi" w:eastAsia="Cambria" w:hAnsiTheme="majorBidi" w:cstheme="majorBidi"/>
          <w:w w:val="105"/>
          <w:kern w:val="0"/>
          <w:sz w:val="28"/>
          <w:szCs w:val="28"/>
          <w:lang w:val="ro-RO"/>
          <w14:ligatures w14:val="none"/>
        </w:rPr>
        <w:t xml:space="preserve">egii </w:t>
      </w:r>
      <w:r w:rsidR="007E4C30" w:rsidRPr="000F23B7">
        <w:rPr>
          <w:rFonts w:asciiTheme="majorBidi" w:eastAsia="Cambria" w:hAnsiTheme="majorBidi" w:cstheme="majorBidi"/>
          <w:w w:val="105"/>
          <w:kern w:val="0"/>
          <w:sz w:val="28"/>
          <w:szCs w:val="28"/>
          <w:lang w:val="ro-RO"/>
          <w14:ligatures w14:val="none"/>
        </w:rPr>
        <w:t>date</w:t>
      </w:r>
      <w:r w:rsidR="00643CA5">
        <w:rPr>
          <w:rFonts w:asciiTheme="majorBidi" w:eastAsia="Cambria" w:hAnsiTheme="majorBidi" w:cstheme="majorBidi"/>
          <w:w w:val="105"/>
          <w:kern w:val="0"/>
          <w:sz w:val="28"/>
          <w:szCs w:val="28"/>
          <w:lang w:val="ro-RO"/>
          <w14:ligatures w14:val="none"/>
        </w:rPr>
        <w:t xml:space="preserve"> </w:t>
      </w:r>
      <w:r w:rsidRPr="000F23B7">
        <w:rPr>
          <w:rFonts w:asciiTheme="majorBidi" w:eastAsia="Cambria" w:hAnsiTheme="majorBidi" w:cstheme="majorBidi"/>
          <w:w w:val="105"/>
          <w:kern w:val="0"/>
          <w:sz w:val="28"/>
          <w:szCs w:val="28"/>
          <w:lang w:val="ro-RO"/>
          <w14:ligatures w14:val="none"/>
        </w:rPr>
        <w:t>stipulează că</w:t>
      </w:r>
      <w:r w:rsidR="00086215" w:rsidRPr="000F23B7">
        <w:rPr>
          <w:rFonts w:asciiTheme="majorBidi" w:eastAsia="Cambria" w:hAnsiTheme="majorBidi" w:cstheme="majorBidi"/>
          <w:w w:val="105"/>
          <w:kern w:val="0"/>
          <w:sz w:val="28"/>
          <w:szCs w:val="28"/>
          <w:lang w:val="ro-RO"/>
          <w14:ligatures w14:val="none"/>
        </w:rPr>
        <w:t xml:space="preserve"> </w:t>
      </w:r>
      <w:r w:rsidRPr="000F23B7">
        <w:rPr>
          <w:rFonts w:asciiTheme="majorBidi" w:eastAsia="Cambria" w:hAnsiTheme="majorBidi" w:cstheme="majorBidi"/>
          <w:w w:val="105"/>
          <w:kern w:val="0"/>
          <w:sz w:val="28"/>
          <w:szCs w:val="28"/>
          <w:lang w:val="ro-RO"/>
          <w14:ligatures w14:val="none"/>
        </w:rPr>
        <w:t>Ministerul Mediului (</w:t>
      </w:r>
      <w:r w:rsidR="00F04F75">
        <w:rPr>
          <w:rFonts w:asciiTheme="majorBidi" w:eastAsia="Cambria" w:hAnsiTheme="majorBidi" w:cstheme="majorBidi"/>
          <w:w w:val="105"/>
          <w:kern w:val="0"/>
          <w:sz w:val="28"/>
          <w:szCs w:val="28"/>
          <w:lang w:val="ro-RO"/>
          <w14:ligatures w14:val="none"/>
        </w:rPr>
        <w:t xml:space="preserve">în continuare </w:t>
      </w:r>
      <w:r w:rsidRPr="000F23B7">
        <w:rPr>
          <w:rFonts w:asciiTheme="majorBidi" w:eastAsia="Cambria" w:hAnsiTheme="majorBidi" w:cstheme="majorBidi"/>
          <w:w w:val="105"/>
          <w:kern w:val="0"/>
          <w:sz w:val="28"/>
          <w:szCs w:val="28"/>
          <w:lang w:val="ro-RO"/>
          <w14:ligatures w14:val="none"/>
        </w:rPr>
        <w:t>MM)</w:t>
      </w:r>
      <w:r w:rsidR="001D18DF" w:rsidRPr="000F23B7">
        <w:rPr>
          <w:rFonts w:asciiTheme="majorBidi" w:eastAsia="Calibri" w:hAnsiTheme="majorBidi" w:cstheme="majorBidi"/>
          <w:kern w:val="0"/>
          <w:sz w:val="28"/>
          <w:szCs w:val="28"/>
          <w:lang w:val="ro-RO"/>
        </w:rPr>
        <w:t xml:space="preserve"> </w:t>
      </w:r>
      <w:r w:rsidRPr="000F23B7">
        <w:rPr>
          <w:rFonts w:asciiTheme="majorBidi" w:eastAsia="Calibri" w:hAnsiTheme="majorBidi" w:cstheme="majorBidi"/>
          <w:kern w:val="0"/>
          <w:sz w:val="28"/>
          <w:szCs w:val="28"/>
          <w:lang w:val="ro-RO"/>
        </w:rPr>
        <w:t xml:space="preserve">asigură evaluarea corespunzătoare a proiectelor investiționale </w:t>
      </w:r>
      <w:r w:rsidRPr="000F23B7">
        <w:rPr>
          <w:rFonts w:asciiTheme="majorBidi" w:eastAsia="Calibri" w:hAnsiTheme="majorBidi" w:cstheme="majorBidi"/>
          <w:i/>
          <w:iCs/>
          <w:kern w:val="0"/>
          <w:sz w:val="28"/>
          <w:szCs w:val="28"/>
          <w:lang w:val="ro-RO"/>
        </w:rPr>
        <w:t>și a documentelor de politici pentru realizarea acțiunilor climatice</w:t>
      </w:r>
      <w:r w:rsidRPr="000F23B7">
        <w:rPr>
          <w:rFonts w:asciiTheme="majorBidi" w:eastAsia="Calibri" w:hAnsiTheme="majorBidi" w:cstheme="majorBidi"/>
          <w:kern w:val="0"/>
          <w:sz w:val="28"/>
          <w:szCs w:val="28"/>
          <w:lang w:val="ro-RO"/>
        </w:rPr>
        <w:t>. În acest scop</w:t>
      </w:r>
      <w:r w:rsidR="00525F28" w:rsidRPr="000F23B7">
        <w:rPr>
          <w:rFonts w:asciiTheme="majorBidi" w:eastAsia="Calibri" w:hAnsiTheme="majorBidi" w:cstheme="majorBidi"/>
          <w:kern w:val="0"/>
          <w:sz w:val="28"/>
          <w:szCs w:val="28"/>
          <w:lang w:val="ro-RO"/>
        </w:rPr>
        <w:t>,</w:t>
      </w:r>
      <w:r w:rsidRPr="000F23B7">
        <w:rPr>
          <w:rFonts w:asciiTheme="majorBidi" w:eastAsia="Calibri" w:hAnsiTheme="majorBidi" w:cstheme="majorBidi"/>
          <w:kern w:val="0"/>
          <w:sz w:val="28"/>
          <w:szCs w:val="28"/>
          <w:lang w:val="ro-RO"/>
        </w:rPr>
        <w:t xml:space="preserve"> </w:t>
      </w:r>
      <w:r w:rsidR="00525F28" w:rsidRPr="000F23B7">
        <w:rPr>
          <w:rFonts w:asciiTheme="majorBidi" w:eastAsia="Calibri" w:hAnsiTheme="majorBidi" w:cstheme="majorBidi"/>
          <w:kern w:val="0"/>
          <w:sz w:val="28"/>
          <w:szCs w:val="28"/>
          <w:lang w:val="ro-RO"/>
        </w:rPr>
        <w:t xml:space="preserve">conform art. 8 </w:t>
      </w:r>
      <w:r w:rsidR="00A1142E" w:rsidRPr="000F23B7">
        <w:rPr>
          <w:rFonts w:asciiTheme="majorBidi" w:eastAsia="Calibri" w:hAnsiTheme="majorBidi" w:cstheme="majorBidi"/>
          <w:kern w:val="0"/>
          <w:sz w:val="28"/>
          <w:szCs w:val="28"/>
          <w:lang w:val="ro-RO"/>
        </w:rPr>
        <w:t>lit</w:t>
      </w:r>
      <w:r w:rsidR="001D18DF" w:rsidRPr="000F23B7">
        <w:rPr>
          <w:rFonts w:asciiTheme="majorBidi" w:eastAsia="Calibri" w:hAnsiTheme="majorBidi" w:cstheme="majorBidi"/>
          <w:kern w:val="0"/>
          <w:sz w:val="28"/>
          <w:szCs w:val="28"/>
          <w:lang w:val="ro-RO"/>
        </w:rPr>
        <w:t xml:space="preserve">. </w:t>
      </w:r>
      <w:r w:rsidR="00A1142E" w:rsidRPr="000F23B7">
        <w:rPr>
          <w:rFonts w:asciiTheme="majorBidi" w:eastAsia="Calibri" w:hAnsiTheme="majorBidi" w:cstheme="majorBidi"/>
          <w:kern w:val="0"/>
          <w:sz w:val="28"/>
          <w:szCs w:val="28"/>
          <w:lang w:val="ro-RO"/>
        </w:rPr>
        <w:t>l</w:t>
      </w:r>
      <w:r w:rsidR="00525F28" w:rsidRPr="000F23B7">
        <w:rPr>
          <w:rFonts w:asciiTheme="majorBidi" w:eastAsia="Calibri" w:hAnsiTheme="majorBidi" w:cstheme="majorBidi"/>
          <w:kern w:val="0"/>
          <w:sz w:val="28"/>
          <w:szCs w:val="28"/>
          <w:lang w:val="ro-RO"/>
        </w:rPr>
        <w:t xml:space="preserve">) </w:t>
      </w:r>
      <w:r w:rsidRPr="000F23B7">
        <w:rPr>
          <w:rFonts w:asciiTheme="majorBidi" w:eastAsia="Calibri" w:hAnsiTheme="majorBidi" w:cstheme="majorBidi"/>
          <w:kern w:val="0"/>
          <w:sz w:val="28"/>
          <w:szCs w:val="28"/>
          <w:lang w:val="ro-RO"/>
        </w:rPr>
        <w:t>MM</w:t>
      </w:r>
      <w:r w:rsidR="00917B5A" w:rsidRPr="000F23B7">
        <w:rPr>
          <w:rFonts w:asciiTheme="majorBidi" w:eastAsia="Calibri" w:hAnsiTheme="majorBidi" w:cstheme="majorBidi"/>
          <w:kern w:val="0"/>
          <w:sz w:val="28"/>
          <w:szCs w:val="28"/>
          <w:lang w:val="ro-RO"/>
        </w:rPr>
        <w:t xml:space="preserve"> </w:t>
      </w:r>
      <w:r w:rsidRPr="000F23B7">
        <w:rPr>
          <w:rFonts w:asciiTheme="majorBidi" w:eastAsia="Calibri" w:hAnsiTheme="majorBidi" w:cstheme="majorBidi"/>
          <w:i/>
          <w:iCs/>
          <w:kern w:val="0"/>
          <w:sz w:val="28"/>
          <w:szCs w:val="28"/>
          <w:lang w:val="ro-RO"/>
        </w:rPr>
        <w:t>elaborează norme și metodologii pentru analizarea investițiilor din punctul de vedere al capacității de adaptare și al sporirii rezilienței climatice, precum și măsuri de atenuare</w:t>
      </w:r>
      <w:r w:rsidRPr="000F23B7">
        <w:rPr>
          <w:rFonts w:asciiTheme="majorBidi" w:eastAsia="Calibri" w:hAnsiTheme="majorBidi" w:cstheme="majorBidi"/>
          <w:kern w:val="0"/>
          <w:sz w:val="28"/>
          <w:szCs w:val="28"/>
          <w:lang w:val="ro-RO"/>
        </w:rPr>
        <w:t xml:space="preserve">. </w:t>
      </w:r>
    </w:p>
    <w:p w14:paraId="246776D2" w14:textId="37E78B7B" w:rsidR="009635A1" w:rsidRPr="000F23B7" w:rsidRDefault="009635A1" w:rsidP="000F23B7">
      <w:pPr>
        <w:pStyle w:val="Listparagraf"/>
        <w:numPr>
          <w:ilvl w:val="0"/>
          <w:numId w:val="10"/>
        </w:numPr>
        <w:tabs>
          <w:tab w:val="left" w:pos="851"/>
        </w:tabs>
        <w:spacing w:line="240" w:lineRule="auto"/>
        <w:ind w:left="0" w:firstLine="567"/>
        <w:jc w:val="both"/>
        <w:rPr>
          <w:rFonts w:ascii="Times New Roman" w:hAnsi="Times New Roman" w:cs="Times New Roman"/>
          <w:b/>
          <w:bCs/>
          <w:sz w:val="28"/>
          <w:szCs w:val="28"/>
          <w:lang w:val="pt-BR"/>
        </w:rPr>
      </w:pPr>
      <w:r w:rsidRPr="000F23B7">
        <w:rPr>
          <w:rFonts w:ascii="Times New Roman" w:eastAsia="Calibri" w:hAnsi="Times New Roman" w:cs="Times New Roman"/>
          <w:kern w:val="0"/>
          <w:sz w:val="28"/>
          <w:szCs w:val="28"/>
          <w:lang w:val="ro-RO"/>
        </w:rPr>
        <w:t xml:space="preserve">Legea </w:t>
      </w:r>
      <w:r w:rsidR="00114D44" w:rsidRPr="000F23B7">
        <w:rPr>
          <w:rFonts w:ascii="Times New Roman" w:eastAsia="Calibri" w:hAnsi="Times New Roman" w:cs="Times New Roman"/>
          <w:kern w:val="0"/>
          <w:sz w:val="28"/>
          <w:szCs w:val="28"/>
          <w:lang w:val="ro-RO"/>
        </w:rPr>
        <w:t xml:space="preserve">nr. </w:t>
      </w:r>
      <w:r w:rsidR="00A72EFF" w:rsidRPr="000F23B7">
        <w:rPr>
          <w:rFonts w:ascii="Times New Roman" w:eastAsia="Calibri" w:hAnsi="Times New Roman" w:cs="Times New Roman"/>
          <w:kern w:val="0"/>
          <w:sz w:val="28"/>
          <w:szCs w:val="28"/>
          <w:lang w:val="ro-RO"/>
        </w:rPr>
        <w:t>74/2024</w:t>
      </w:r>
      <w:r w:rsidRPr="000F23B7">
        <w:rPr>
          <w:rFonts w:ascii="Times New Roman" w:eastAsia="Calibri" w:hAnsi="Times New Roman" w:cs="Times New Roman"/>
          <w:kern w:val="0"/>
          <w:sz w:val="28"/>
          <w:szCs w:val="28"/>
          <w:lang w:val="ro-RO"/>
        </w:rPr>
        <w:t xml:space="preserve"> stipulează </w:t>
      </w:r>
      <w:r w:rsidR="00CD6387" w:rsidRPr="000F23B7">
        <w:rPr>
          <w:rFonts w:ascii="Times New Roman" w:eastAsia="Calibri" w:hAnsi="Times New Roman" w:cs="Times New Roman"/>
          <w:kern w:val="0"/>
          <w:sz w:val="28"/>
          <w:szCs w:val="28"/>
          <w:lang w:val="ro-RO"/>
        </w:rPr>
        <w:t xml:space="preserve">și cerințe specifice ale SC care trebuie </w:t>
      </w:r>
      <w:r w:rsidR="00B34F8D" w:rsidRPr="000F23B7">
        <w:rPr>
          <w:rFonts w:ascii="Times New Roman" w:eastAsia="Calibri" w:hAnsi="Times New Roman" w:cs="Times New Roman"/>
          <w:kern w:val="0"/>
          <w:sz w:val="28"/>
          <w:szCs w:val="28"/>
          <w:lang w:val="ro-RO"/>
        </w:rPr>
        <w:t>să</w:t>
      </w:r>
      <w:r w:rsidR="00CD6387" w:rsidRPr="000F23B7">
        <w:rPr>
          <w:rFonts w:ascii="Times New Roman" w:eastAsia="Calibri" w:hAnsi="Times New Roman" w:cs="Times New Roman"/>
          <w:kern w:val="0"/>
          <w:sz w:val="28"/>
          <w:szCs w:val="28"/>
          <w:lang w:val="ro-RO"/>
        </w:rPr>
        <w:t xml:space="preserve"> fi</w:t>
      </w:r>
      <w:r w:rsidR="00B34F8D" w:rsidRPr="000F23B7">
        <w:rPr>
          <w:rFonts w:ascii="Times New Roman" w:eastAsia="Calibri" w:hAnsi="Times New Roman" w:cs="Times New Roman"/>
          <w:kern w:val="0"/>
          <w:sz w:val="28"/>
          <w:szCs w:val="28"/>
          <w:lang w:val="ro-RO"/>
        </w:rPr>
        <w:t>e</w:t>
      </w:r>
      <w:r w:rsidR="00CD6387" w:rsidRPr="000F23B7">
        <w:rPr>
          <w:rFonts w:ascii="Times New Roman" w:eastAsia="Calibri" w:hAnsi="Times New Roman" w:cs="Times New Roman"/>
          <w:kern w:val="0"/>
          <w:sz w:val="28"/>
          <w:szCs w:val="28"/>
          <w:lang w:val="ro-RO"/>
        </w:rPr>
        <w:t xml:space="preserve"> abordate în procesul formulării </w:t>
      </w:r>
      <w:r w:rsidR="00924479" w:rsidRPr="000F23B7">
        <w:rPr>
          <w:rFonts w:ascii="Times New Roman" w:eastAsia="Calibri" w:hAnsi="Times New Roman" w:cs="Times New Roman"/>
          <w:kern w:val="0"/>
          <w:sz w:val="28"/>
          <w:szCs w:val="28"/>
          <w:lang w:val="ro-RO"/>
        </w:rPr>
        <w:t xml:space="preserve">politicilor sectoriale. </w:t>
      </w:r>
      <w:r w:rsidR="00640294" w:rsidRPr="000F23B7">
        <w:rPr>
          <w:rFonts w:ascii="Times New Roman" w:eastAsia="Calibri" w:hAnsi="Times New Roman" w:cs="Times New Roman"/>
          <w:kern w:val="0"/>
          <w:sz w:val="28"/>
          <w:szCs w:val="28"/>
          <w:lang w:val="ro-RO"/>
        </w:rPr>
        <w:t>Astfel</w:t>
      </w:r>
      <w:r w:rsidR="000646A0" w:rsidRPr="000F23B7">
        <w:rPr>
          <w:rFonts w:ascii="Times New Roman" w:eastAsia="Calibri" w:hAnsi="Times New Roman" w:cs="Times New Roman"/>
          <w:kern w:val="0"/>
          <w:sz w:val="28"/>
          <w:szCs w:val="28"/>
          <w:lang w:val="ro-RO"/>
        </w:rPr>
        <w:t>,</w:t>
      </w:r>
      <w:r w:rsidR="00640294" w:rsidRPr="000F23B7">
        <w:rPr>
          <w:rFonts w:ascii="Times New Roman" w:eastAsia="Calibri" w:hAnsi="Times New Roman" w:cs="Times New Roman"/>
          <w:kern w:val="0"/>
          <w:sz w:val="28"/>
          <w:szCs w:val="28"/>
          <w:lang w:val="ro-RO"/>
        </w:rPr>
        <w:t xml:space="preserve"> </w:t>
      </w:r>
      <w:r w:rsidR="00F71668" w:rsidRPr="000F23B7">
        <w:rPr>
          <w:rFonts w:ascii="Times New Roman" w:eastAsia="Calibri" w:hAnsi="Times New Roman" w:cs="Times New Roman"/>
          <w:kern w:val="0"/>
          <w:sz w:val="28"/>
          <w:szCs w:val="28"/>
          <w:lang w:val="ro-RO"/>
        </w:rPr>
        <w:t xml:space="preserve">conform art. 33 </w:t>
      </w:r>
      <w:r w:rsidR="00D83ADF" w:rsidRPr="000F23B7">
        <w:rPr>
          <w:rFonts w:ascii="Times New Roman" w:eastAsia="Calibri" w:hAnsi="Times New Roman" w:cs="Times New Roman"/>
          <w:kern w:val="0"/>
          <w:sz w:val="28"/>
          <w:szCs w:val="28"/>
          <w:lang w:val="ro-RO"/>
        </w:rPr>
        <w:t xml:space="preserve">alin. </w:t>
      </w:r>
      <w:r w:rsidR="00F71668" w:rsidRPr="000F23B7">
        <w:rPr>
          <w:rFonts w:ascii="Times New Roman" w:eastAsia="Calibri" w:hAnsi="Times New Roman" w:cs="Times New Roman"/>
          <w:kern w:val="0"/>
          <w:sz w:val="28"/>
          <w:szCs w:val="28"/>
          <w:lang w:val="pt-BR"/>
        </w:rPr>
        <w:t xml:space="preserve">(1) </w:t>
      </w:r>
      <w:r w:rsidR="00F04F75">
        <w:rPr>
          <w:rFonts w:ascii="Times New Roman" w:eastAsia="Calibri" w:hAnsi="Times New Roman" w:cs="Times New Roman"/>
          <w:kern w:val="0"/>
          <w:sz w:val="28"/>
          <w:szCs w:val="28"/>
          <w:lang w:val="pt-BR"/>
        </w:rPr>
        <w:t>prevede că</w:t>
      </w:r>
      <w:r w:rsidR="00F04F75">
        <w:rPr>
          <w:rFonts w:ascii="Times New Roman" w:hAnsi="Times New Roman" w:cs="Times New Roman"/>
          <w:i/>
          <w:iCs/>
          <w:sz w:val="28"/>
          <w:szCs w:val="28"/>
          <w:lang w:val="pt-BR"/>
        </w:rPr>
        <w:t xml:space="preserve"> ,,a</w:t>
      </w:r>
      <w:r w:rsidR="00F71668" w:rsidRPr="000F23B7">
        <w:rPr>
          <w:rFonts w:ascii="Times New Roman" w:hAnsi="Times New Roman" w:cs="Times New Roman"/>
          <w:i/>
          <w:iCs/>
          <w:sz w:val="28"/>
          <w:szCs w:val="28"/>
          <w:lang w:val="pt-BR"/>
        </w:rPr>
        <w:t>utoritățile publice centrale elaborează și promovează cadrul de planificare la nivel sectorial pentru adaptarea la schimbările climatice prin integrarea măsurilor de adaptare în documentele de politici sectoriale</w:t>
      </w:r>
      <w:r w:rsidR="00F04F75">
        <w:rPr>
          <w:rFonts w:ascii="Times New Roman" w:hAnsi="Times New Roman" w:cs="Times New Roman"/>
          <w:i/>
          <w:iCs/>
          <w:sz w:val="28"/>
          <w:szCs w:val="28"/>
          <w:lang w:val="pt-BR"/>
        </w:rPr>
        <w:t>”</w:t>
      </w:r>
      <w:r w:rsidR="00F71668" w:rsidRPr="000F23B7">
        <w:rPr>
          <w:rFonts w:ascii="Times New Roman" w:hAnsi="Times New Roman" w:cs="Times New Roman"/>
          <w:sz w:val="28"/>
          <w:szCs w:val="28"/>
          <w:lang w:val="pt-BR"/>
        </w:rPr>
        <w:t>.</w:t>
      </w:r>
      <w:r w:rsidR="00D06C91" w:rsidRPr="000F23B7">
        <w:rPr>
          <w:rFonts w:ascii="Times New Roman" w:hAnsi="Times New Roman" w:cs="Times New Roman"/>
          <w:sz w:val="28"/>
          <w:szCs w:val="28"/>
          <w:lang w:val="pt-BR"/>
        </w:rPr>
        <w:t xml:space="preserve"> Conform alin</w:t>
      </w:r>
      <w:r w:rsidR="000646A0">
        <w:rPr>
          <w:rFonts w:ascii="Times New Roman" w:hAnsi="Times New Roman" w:cs="Times New Roman"/>
          <w:sz w:val="28"/>
          <w:szCs w:val="28"/>
          <w:lang w:val="pt-BR"/>
        </w:rPr>
        <w:t>.</w:t>
      </w:r>
      <w:r w:rsidR="00D06C91" w:rsidRPr="000F23B7">
        <w:rPr>
          <w:rFonts w:ascii="Times New Roman" w:hAnsi="Times New Roman" w:cs="Times New Roman"/>
          <w:sz w:val="28"/>
          <w:szCs w:val="28"/>
          <w:lang w:val="pt-BR"/>
        </w:rPr>
        <w:t xml:space="preserve"> (2) al aceluiași articol, </w:t>
      </w:r>
      <w:r w:rsidR="00F04F75">
        <w:rPr>
          <w:rFonts w:ascii="Times New Roman" w:hAnsi="Times New Roman" w:cs="Times New Roman"/>
          <w:sz w:val="28"/>
          <w:szCs w:val="28"/>
          <w:lang w:val="pt-BR"/>
        </w:rPr>
        <w:t>prevede că ,,</w:t>
      </w:r>
      <w:r w:rsidR="00E422F9" w:rsidRPr="000F23B7">
        <w:rPr>
          <w:rFonts w:ascii="Times New Roman" w:hAnsi="Times New Roman" w:cs="Times New Roman"/>
          <w:sz w:val="28"/>
          <w:szCs w:val="28"/>
          <w:lang w:val="pt-BR"/>
        </w:rPr>
        <w:t xml:space="preserve">documentele de politici sectoriale care au impact asupra emisiilor de GES …. </w:t>
      </w:r>
      <w:r w:rsidR="00E422F9" w:rsidRPr="000F23B7">
        <w:rPr>
          <w:rFonts w:ascii="Times New Roman" w:hAnsi="Times New Roman" w:cs="Times New Roman"/>
          <w:i/>
          <w:iCs/>
          <w:sz w:val="28"/>
          <w:szCs w:val="28"/>
          <w:lang w:val="pt-BR"/>
        </w:rPr>
        <w:t>includ prevederi referitoare la estimarea cantitativă a efectelor emisiilor provenite din surse și a reținerilor prin sechestrare de către absorbanți a GES</w:t>
      </w:r>
      <w:r w:rsidR="0015147B" w:rsidRPr="000F23B7">
        <w:rPr>
          <w:rFonts w:ascii="Times New Roman" w:hAnsi="Times New Roman" w:cs="Times New Roman"/>
          <w:sz w:val="28"/>
          <w:szCs w:val="28"/>
          <w:lang w:val="pt-BR"/>
        </w:rPr>
        <w:t xml:space="preserve">. Respectiv, aceste documente și aspectele de atenuare dar și de adaptare la SC </w:t>
      </w:r>
      <w:r w:rsidR="00917B5A" w:rsidRPr="000F23B7">
        <w:rPr>
          <w:rFonts w:ascii="Times New Roman" w:hAnsi="Times New Roman" w:cs="Times New Roman"/>
          <w:sz w:val="28"/>
          <w:szCs w:val="28"/>
          <w:lang w:val="pt-BR"/>
        </w:rPr>
        <w:t>constituie</w:t>
      </w:r>
      <w:r w:rsidR="005B4774" w:rsidRPr="000F23B7">
        <w:rPr>
          <w:rFonts w:ascii="Times New Roman" w:hAnsi="Times New Roman" w:cs="Times New Roman"/>
          <w:sz w:val="28"/>
          <w:szCs w:val="28"/>
          <w:lang w:val="pt-BR"/>
        </w:rPr>
        <w:t xml:space="preserve"> subiectele ESM.</w:t>
      </w:r>
      <w:r w:rsidR="000A3E0D">
        <w:rPr>
          <w:rFonts w:ascii="Times New Roman" w:hAnsi="Times New Roman" w:cs="Times New Roman"/>
          <w:sz w:val="28"/>
          <w:szCs w:val="28"/>
          <w:lang w:val="pt-BR"/>
        </w:rPr>
        <w:t xml:space="preserve"> </w:t>
      </w:r>
    </w:p>
    <w:p w14:paraId="3ABC0FB4" w14:textId="40E12DFA" w:rsidR="00054D4A" w:rsidRPr="000F23B7" w:rsidRDefault="00054D4A" w:rsidP="000F23B7">
      <w:pPr>
        <w:pStyle w:val="Listparagraf"/>
        <w:numPr>
          <w:ilvl w:val="0"/>
          <w:numId w:val="10"/>
        </w:numPr>
        <w:tabs>
          <w:tab w:val="left" w:pos="720"/>
          <w:tab w:val="left" w:pos="851"/>
        </w:tabs>
        <w:spacing w:after="0" w:line="240" w:lineRule="auto"/>
        <w:ind w:left="0" w:firstLine="567"/>
        <w:jc w:val="both"/>
        <w:rPr>
          <w:rFonts w:ascii="Times New Roman" w:hAnsi="Times New Roman" w:cs="Times New Roman"/>
          <w:b/>
          <w:bCs/>
          <w:sz w:val="28"/>
          <w:szCs w:val="28"/>
          <w:lang w:val="ro-RO"/>
        </w:rPr>
      </w:pPr>
      <w:r w:rsidRPr="000F23B7">
        <w:rPr>
          <w:rFonts w:ascii="Times New Roman" w:eastAsia="Calibri" w:hAnsi="Times New Roman" w:cs="Times New Roman"/>
          <w:kern w:val="0"/>
          <w:sz w:val="28"/>
          <w:szCs w:val="28"/>
          <w:lang w:val="pt-BR"/>
        </w:rPr>
        <w:t xml:space="preserve">În anul 2023, Guvernul RM a adoptat două documente politice ce oferă reglementări și un suport important în vederea formulării măsurilor de atenuare și adaptare la SC: </w:t>
      </w:r>
      <w:r w:rsidRPr="000F23B7">
        <w:rPr>
          <w:rFonts w:ascii="Times New Roman" w:eastAsia="Calibri" w:hAnsi="Times New Roman" w:cs="Times New Roman"/>
          <w:i/>
          <w:iCs/>
          <w:kern w:val="0"/>
          <w:sz w:val="28"/>
          <w:szCs w:val="28"/>
          <w:lang w:val="pt-BR"/>
        </w:rPr>
        <w:t>Programul național de adaptare la schimbările climatice pînă în anul 2030</w:t>
      </w:r>
      <w:r w:rsidRPr="000F23B7">
        <w:rPr>
          <w:rFonts w:ascii="Times New Roman" w:eastAsia="Calibri" w:hAnsi="Times New Roman" w:cs="Times New Roman"/>
          <w:kern w:val="0"/>
          <w:sz w:val="28"/>
          <w:szCs w:val="28"/>
          <w:lang w:val="pt-BR"/>
        </w:rPr>
        <w:t xml:space="preserve"> </w:t>
      </w:r>
      <w:r w:rsidRPr="000F23B7">
        <w:rPr>
          <w:rFonts w:ascii="Times New Roman" w:eastAsia="Times New Roman" w:hAnsi="Times New Roman" w:cs="Times New Roman"/>
          <w:kern w:val="0"/>
          <w:sz w:val="28"/>
          <w:szCs w:val="28"/>
          <w:lang w:val="ro-RO" w:eastAsia="en-GB" w:bidi="en-GB"/>
          <w14:ligatures w14:val="none"/>
        </w:rPr>
        <w:t>(PNASC</w:t>
      </w:r>
      <w:r w:rsidR="00D83ADF" w:rsidRPr="000F23B7">
        <w:rPr>
          <w:rFonts w:ascii="Times New Roman" w:eastAsia="Times New Roman" w:hAnsi="Times New Roman" w:cs="Times New Roman"/>
          <w:kern w:val="0"/>
          <w:sz w:val="28"/>
          <w:szCs w:val="28"/>
          <w:lang w:val="pt-BR" w:eastAsia="en-GB" w:bidi="en-GB"/>
          <w14:ligatures w14:val="none"/>
        </w:rPr>
        <w:t xml:space="preserve"> </w:t>
      </w:r>
      <w:r w:rsidRPr="000F23B7">
        <w:rPr>
          <w:rFonts w:ascii="Times New Roman" w:eastAsia="Times New Roman" w:hAnsi="Times New Roman" w:cs="Times New Roman"/>
          <w:kern w:val="0"/>
          <w:sz w:val="28"/>
          <w:szCs w:val="28"/>
          <w:lang w:val="ro-RO" w:eastAsia="en-GB" w:bidi="en-GB"/>
          <w14:ligatures w14:val="none"/>
        </w:rPr>
        <w:t xml:space="preserve">2030), aprobat prin </w:t>
      </w:r>
      <w:r w:rsidR="005E6E1C" w:rsidRPr="000F23B7">
        <w:rPr>
          <w:rFonts w:ascii="Times New Roman" w:eastAsia="Times New Roman" w:hAnsi="Times New Roman" w:cs="Times New Roman"/>
          <w:kern w:val="0"/>
          <w:sz w:val="28"/>
          <w:szCs w:val="28"/>
          <w:lang w:val="ro-RO" w:eastAsia="en-GB" w:bidi="en-GB"/>
          <w14:ligatures w14:val="none"/>
        </w:rPr>
        <w:t>Hotărârea</w:t>
      </w:r>
      <w:r w:rsidRPr="000F23B7">
        <w:rPr>
          <w:rFonts w:ascii="Times New Roman" w:eastAsia="Times New Roman" w:hAnsi="Times New Roman" w:cs="Times New Roman"/>
          <w:kern w:val="0"/>
          <w:sz w:val="28"/>
          <w:szCs w:val="28"/>
          <w:lang w:val="ro-RO" w:eastAsia="en-GB" w:bidi="en-GB"/>
          <w14:ligatures w14:val="none"/>
        </w:rPr>
        <w:t xml:space="preserve"> Guvernului nr.624/2023</w:t>
      </w:r>
      <w:r w:rsidR="00D83ADF" w:rsidRPr="000F23B7">
        <w:rPr>
          <w:rFonts w:ascii="Times New Roman" w:eastAsia="Times New Roman" w:hAnsi="Times New Roman" w:cs="Times New Roman"/>
          <w:kern w:val="0"/>
          <w:sz w:val="28"/>
          <w:szCs w:val="28"/>
          <w:lang w:val="pt-BR" w:eastAsia="en-GB" w:bidi="en-GB"/>
          <w14:ligatures w14:val="none"/>
        </w:rPr>
        <w:t xml:space="preserve"> (</w:t>
      </w:r>
      <w:r w:rsidRPr="000F23B7">
        <w:rPr>
          <w:rFonts w:ascii="Times New Roman" w:eastAsia="Times New Roman" w:hAnsi="Times New Roman" w:cs="Times New Roman"/>
          <w:kern w:val="0"/>
          <w:sz w:val="28"/>
          <w:szCs w:val="28"/>
          <w:lang w:val="ro-RO" w:eastAsia="en-GB" w:bidi="en-GB"/>
          <w14:ligatures w14:val="none"/>
        </w:rPr>
        <w:t xml:space="preserve">publicat în Monitorul Oficial la </w:t>
      </w:r>
      <w:r w:rsidRPr="000F23B7">
        <w:rPr>
          <w:rFonts w:ascii="Times New Roman" w:eastAsia="Times New Roman" w:hAnsi="Times New Roman" w:cs="Times New Roman"/>
          <w:kern w:val="0"/>
          <w:sz w:val="28"/>
          <w:szCs w:val="28"/>
          <w:lang w:val="pt-BR"/>
          <w14:ligatures w14:val="none"/>
        </w:rPr>
        <w:t>27</w:t>
      </w:r>
      <w:r w:rsidR="00E65753">
        <w:rPr>
          <w:rFonts w:ascii="Times New Roman" w:eastAsia="Times New Roman" w:hAnsi="Times New Roman" w:cs="Times New Roman"/>
          <w:kern w:val="0"/>
          <w:sz w:val="28"/>
          <w:szCs w:val="28"/>
          <w:lang w:val="pt-BR"/>
          <w14:ligatures w14:val="none"/>
        </w:rPr>
        <w:t>.</w:t>
      </w:r>
      <w:r w:rsidRPr="000F23B7">
        <w:rPr>
          <w:rFonts w:ascii="Times New Roman" w:eastAsia="Times New Roman" w:hAnsi="Times New Roman" w:cs="Times New Roman"/>
          <w:kern w:val="0"/>
          <w:sz w:val="28"/>
          <w:szCs w:val="28"/>
          <w:lang w:val="pt-BR"/>
          <w14:ligatures w14:val="none"/>
        </w:rPr>
        <w:t>11</w:t>
      </w:r>
      <w:r w:rsidR="00E65753">
        <w:rPr>
          <w:rFonts w:ascii="Times New Roman" w:eastAsia="Times New Roman" w:hAnsi="Times New Roman" w:cs="Times New Roman"/>
          <w:kern w:val="0"/>
          <w:sz w:val="28"/>
          <w:szCs w:val="28"/>
          <w:lang w:val="pt-BR"/>
          <w14:ligatures w14:val="none"/>
        </w:rPr>
        <w:t>.</w:t>
      </w:r>
      <w:r w:rsidRPr="000F23B7">
        <w:rPr>
          <w:rFonts w:ascii="Times New Roman" w:eastAsia="Times New Roman" w:hAnsi="Times New Roman" w:cs="Times New Roman"/>
          <w:kern w:val="0"/>
          <w:sz w:val="28"/>
          <w:szCs w:val="28"/>
          <w:lang w:val="pt-BR"/>
          <w14:ligatures w14:val="none"/>
        </w:rPr>
        <w:t>2023, Nr. 448-451 art. 1086</w:t>
      </w:r>
      <w:r w:rsidR="00D83ADF" w:rsidRPr="000F23B7">
        <w:rPr>
          <w:rFonts w:ascii="Times New Roman" w:eastAsia="Times New Roman" w:hAnsi="Times New Roman" w:cs="Times New Roman"/>
          <w:kern w:val="0"/>
          <w:sz w:val="28"/>
          <w:szCs w:val="28"/>
          <w:lang w:val="pt-BR"/>
          <w14:ligatures w14:val="none"/>
        </w:rPr>
        <w:t>)</w:t>
      </w:r>
      <w:r w:rsidRPr="000F23B7">
        <w:rPr>
          <w:rFonts w:ascii="Times New Roman" w:eastAsia="Times New Roman" w:hAnsi="Times New Roman" w:cs="Times New Roman"/>
          <w:kern w:val="0"/>
          <w:sz w:val="28"/>
          <w:szCs w:val="28"/>
          <w:lang w:val="pt-BR"/>
          <w14:ligatures w14:val="none"/>
        </w:rPr>
        <w:t xml:space="preserve">; și </w:t>
      </w:r>
      <w:r w:rsidRPr="000F23B7">
        <w:rPr>
          <w:rFonts w:ascii="Times New Roman" w:eastAsia="Times New Roman" w:hAnsi="Times New Roman" w:cs="Times New Roman"/>
          <w:i/>
          <w:iCs/>
          <w:kern w:val="0"/>
          <w:sz w:val="28"/>
          <w:szCs w:val="28"/>
          <w:lang w:val="pt-BR"/>
          <w14:ligatures w14:val="none"/>
        </w:rPr>
        <w:t>Programul de dezvoltare cu emisii reduse a Republicii Moldova până în anul 2030</w:t>
      </w:r>
      <w:r w:rsidRPr="000F23B7">
        <w:rPr>
          <w:rFonts w:ascii="Times New Roman" w:eastAsia="Times New Roman" w:hAnsi="Times New Roman" w:cs="Times New Roman"/>
          <w:kern w:val="0"/>
          <w:sz w:val="28"/>
          <w:szCs w:val="28"/>
          <w:lang w:val="pt-BR"/>
          <w14:ligatures w14:val="none"/>
        </w:rPr>
        <w:t xml:space="preserve">, </w:t>
      </w:r>
      <w:r w:rsidRPr="000F23B7">
        <w:rPr>
          <w:rFonts w:ascii="Times New Roman" w:eastAsia="Times New Roman" w:hAnsi="Times New Roman" w:cs="Times New Roman"/>
          <w:kern w:val="0"/>
          <w:sz w:val="28"/>
          <w:szCs w:val="28"/>
          <w:lang w:val="ro-RO" w:eastAsia="ru-RU"/>
          <w14:ligatures w14:val="none"/>
        </w:rPr>
        <w:t xml:space="preserve">aprobat prin </w:t>
      </w:r>
      <w:r w:rsidR="00E17733" w:rsidRPr="000F23B7">
        <w:rPr>
          <w:rFonts w:ascii="Times New Roman" w:eastAsia="Times New Roman" w:hAnsi="Times New Roman" w:cs="Times New Roman"/>
          <w:kern w:val="0"/>
          <w:sz w:val="28"/>
          <w:szCs w:val="28"/>
          <w:lang w:val="ro-RO" w:eastAsia="ru-RU"/>
          <w14:ligatures w14:val="none"/>
        </w:rPr>
        <w:t xml:space="preserve">HG </w:t>
      </w:r>
      <w:r w:rsidRPr="000F23B7">
        <w:rPr>
          <w:rFonts w:ascii="Times New Roman" w:eastAsia="Times New Roman" w:hAnsi="Times New Roman" w:cs="Times New Roman"/>
          <w:kern w:val="0"/>
          <w:sz w:val="28"/>
          <w:szCs w:val="28"/>
          <w:lang w:val="ro-RO" w:eastAsia="ru-RU"/>
          <w14:ligatures w14:val="none"/>
        </w:rPr>
        <w:t>nr.659/2023</w:t>
      </w:r>
      <w:r w:rsidR="00D83ADF" w:rsidRPr="000F23B7">
        <w:rPr>
          <w:rFonts w:ascii="Times New Roman" w:eastAsia="Times New Roman" w:hAnsi="Times New Roman" w:cs="Times New Roman"/>
          <w:kern w:val="0"/>
          <w:sz w:val="28"/>
          <w:szCs w:val="28"/>
          <w:lang w:val="pt-BR" w:eastAsia="ru-RU"/>
          <w14:ligatures w14:val="none"/>
        </w:rPr>
        <w:t xml:space="preserve"> (</w:t>
      </w:r>
      <w:r w:rsidRPr="000F23B7">
        <w:rPr>
          <w:rFonts w:ascii="Times New Roman" w:eastAsia="Times New Roman" w:hAnsi="Times New Roman" w:cs="Times New Roman"/>
          <w:kern w:val="0"/>
          <w:sz w:val="28"/>
          <w:szCs w:val="28"/>
          <w:lang w:val="ro-RO" w:eastAsia="ru-RU"/>
          <w14:ligatures w14:val="none"/>
        </w:rPr>
        <w:t xml:space="preserve">publicat </w:t>
      </w:r>
      <w:r w:rsidRPr="000F23B7">
        <w:rPr>
          <w:rFonts w:ascii="Times New Roman" w:eastAsia="Times New Roman" w:hAnsi="Times New Roman" w:cs="Times New Roman"/>
          <w:kern w:val="0"/>
          <w:sz w:val="28"/>
          <w:szCs w:val="28"/>
          <w:lang w:val="pt-BR"/>
          <w14:ligatures w14:val="none"/>
        </w:rPr>
        <w:t xml:space="preserve">în Monitorul Oficial </w:t>
      </w:r>
      <w:r w:rsidR="00DD58F0" w:rsidRPr="005218BC">
        <w:rPr>
          <w:rFonts w:ascii="Times New Roman" w:eastAsia="Times New Roman" w:hAnsi="Times New Roman" w:cs="Times New Roman"/>
          <w:kern w:val="0"/>
          <w:sz w:val="28"/>
          <w:szCs w:val="28"/>
          <w:lang w:val="ro-RO" w:eastAsia="ru-RU"/>
          <w14:ligatures w14:val="none"/>
        </w:rPr>
        <w:t xml:space="preserve">la </w:t>
      </w:r>
      <w:r w:rsidR="00DD58F0" w:rsidRPr="005218BC">
        <w:rPr>
          <w:rFonts w:ascii="Times New Roman" w:eastAsia="Times New Roman" w:hAnsi="Times New Roman" w:cs="Times New Roman"/>
          <w:kern w:val="0"/>
          <w:sz w:val="28"/>
          <w:szCs w:val="28"/>
          <w:lang w:val="pt-BR"/>
          <w14:ligatures w14:val="none"/>
        </w:rPr>
        <w:t>16</w:t>
      </w:r>
      <w:r w:rsidR="00DD58F0">
        <w:rPr>
          <w:rFonts w:ascii="Times New Roman" w:eastAsia="Times New Roman" w:hAnsi="Times New Roman" w:cs="Times New Roman"/>
          <w:kern w:val="0"/>
          <w:sz w:val="28"/>
          <w:szCs w:val="28"/>
          <w:lang w:val="pt-BR"/>
          <w14:ligatures w14:val="none"/>
        </w:rPr>
        <w:t>.</w:t>
      </w:r>
      <w:r w:rsidR="00DD58F0" w:rsidRPr="005218BC">
        <w:rPr>
          <w:rFonts w:ascii="Times New Roman" w:eastAsia="Times New Roman" w:hAnsi="Times New Roman" w:cs="Times New Roman"/>
          <w:kern w:val="0"/>
          <w:sz w:val="28"/>
          <w:szCs w:val="28"/>
          <w:lang w:val="pt-BR"/>
          <w14:ligatures w14:val="none"/>
        </w:rPr>
        <w:t>11</w:t>
      </w:r>
      <w:r w:rsidR="00DD58F0">
        <w:rPr>
          <w:rFonts w:ascii="Times New Roman" w:eastAsia="Times New Roman" w:hAnsi="Times New Roman" w:cs="Times New Roman"/>
          <w:kern w:val="0"/>
          <w:sz w:val="28"/>
          <w:szCs w:val="28"/>
          <w:lang w:val="pt-BR"/>
          <w14:ligatures w14:val="none"/>
        </w:rPr>
        <w:t>.</w:t>
      </w:r>
      <w:r w:rsidR="00DD58F0" w:rsidRPr="005218BC">
        <w:rPr>
          <w:rFonts w:ascii="Times New Roman" w:eastAsia="Times New Roman" w:hAnsi="Times New Roman" w:cs="Times New Roman"/>
          <w:kern w:val="0"/>
          <w:sz w:val="28"/>
          <w:szCs w:val="28"/>
          <w:lang w:val="pt-BR"/>
          <w14:ligatures w14:val="none"/>
        </w:rPr>
        <w:t>2023</w:t>
      </w:r>
      <w:r w:rsidR="00DD58F0">
        <w:rPr>
          <w:rFonts w:ascii="Times New Roman" w:eastAsia="Times New Roman" w:hAnsi="Times New Roman" w:cs="Times New Roman"/>
          <w:kern w:val="0"/>
          <w:sz w:val="28"/>
          <w:szCs w:val="28"/>
          <w:lang w:val="pt-BR"/>
          <w14:ligatures w14:val="none"/>
        </w:rPr>
        <w:t>,</w:t>
      </w:r>
      <w:r w:rsidR="00DD58F0" w:rsidRPr="005218BC">
        <w:rPr>
          <w:rFonts w:ascii="Times New Roman" w:eastAsia="Times New Roman" w:hAnsi="Times New Roman" w:cs="Times New Roman"/>
          <w:kern w:val="0"/>
          <w:sz w:val="28"/>
          <w:szCs w:val="28"/>
          <w:lang w:val="pt-BR"/>
          <w14:ligatures w14:val="none"/>
        </w:rPr>
        <w:t xml:space="preserve"> </w:t>
      </w:r>
      <w:r w:rsidRPr="000F23B7">
        <w:rPr>
          <w:rFonts w:ascii="Times New Roman" w:eastAsia="Times New Roman" w:hAnsi="Times New Roman" w:cs="Times New Roman"/>
          <w:kern w:val="0"/>
          <w:sz w:val="28"/>
          <w:szCs w:val="28"/>
          <w:lang w:val="pt-BR"/>
          <w14:ligatures w14:val="none"/>
        </w:rPr>
        <w:t>Nr. 430-432 art. 1022</w:t>
      </w:r>
      <w:r w:rsidR="00D83ADF" w:rsidRPr="000F23B7">
        <w:rPr>
          <w:rFonts w:ascii="Times New Roman" w:eastAsia="Times New Roman" w:hAnsi="Times New Roman" w:cs="Times New Roman"/>
          <w:kern w:val="0"/>
          <w:sz w:val="28"/>
          <w:szCs w:val="28"/>
          <w:lang w:val="pt-BR"/>
          <w14:ligatures w14:val="none"/>
        </w:rPr>
        <w:t>)</w:t>
      </w:r>
      <w:r w:rsidRPr="000F23B7">
        <w:rPr>
          <w:rFonts w:ascii="Times New Roman" w:eastAsia="Times New Roman" w:hAnsi="Times New Roman" w:cs="Times New Roman"/>
          <w:kern w:val="0"/>
          <w:sz w:val="28"/>
          <w:szCs w:val="28"/>
          <w:lang w:val="pt-BR"/>
          <w14:ligatures w14:val="none"/>
        </w:rPr>
        <w:t xml:space="preserve">. </w:t>
      </w:r>
    </w:p>
    <w:p w14:paraId="65C5AE88" w14:textId="24236922" w:rsidR="003A18FD" w:rsidRPr="000F23B7" w:rsidRDefault="00A73A0D" w:rsidP="000F23B7">
      <w:pPr>
        <w:pStyle w:val="Listparagraf"/>
        <w:numPr>
          <w:ilvl w:val="0"/>
          <w:numId w:val="10"/>
        </w:numPr>
        <w:tabs>
          <w:tab w:val="left" w:pos="851"/>
        </w:tabs>
        <w:spacing w:line="240" w:lineRule="auto"/>
        <w:ind w:left="0" w:firstLine="567"/>
        <w:jc w:val="both"/>
        <w:rPr>
          <w:b/>
          <w:bCs/>
          <w:sz w:val="28"/>
          <w:szCs w:val="28"/>
          <w:lang w:val="pt-BR"/>
        </w:rPr>
      </w:pPr>
      <w:r w:rsidRPr="000F23B7">
        <w:rPr>
          <w:rFonts w:ascii="Times New Roman" w:eastAsia="Arial" w:hAnsi="Times New Roman" w:cs="Times New Roman"/>
          <w:kern w:val="0"/>
          <w:sz w:val="28"/>
          <w:szCs w:val="28"/>
          <w:lang w:val="ro-RO" w:eastAsia="zh-CN"/>
          <w14:ligatures w14:val="none"/>
        </w:rPr>
        <w:lastRenderedPageBreak/>
        <w:t>Ghidul</w:t>
      </w:r>
      <w:r w:rsidR="00CB3A35" w:rsidRPr="000F23B7">
        <w:rPr>
          <w:rFonts w:ascii="Times New Roman" w:eastAsia="Arial" w:hAnsi="Times New Roman" w:cs="Times New Roman"/>
          <w:kern w:val="0"/>
          <w:sz w:val="28"/>
          <w:szCs w:val="28"/>
          <w:lang w:val="ro-RO" w:eastAsia="zh-CN"/>
          <w14:ligatures w14:val="none"/>
        </w:rPr>
        <w:t xml:space="preserve"> dat </w:t>
      </w:r>
      <w:r w:rsidR="00D83ADF">
        <w:rPr>
          <w:rFonts w:ascii="Times New Roman" w:eastAsia="Arial" w:hAnsi="Times New Roman" w:cs="Times New Roman"/>
          <w:kern w:val="0"/>
          <w:sz w:val="28"/>
          <w:szCs w:val="28"/>
          <w:lang w:val="ro-MD" w:eastAsia="zh-CN"/>
          <w14:ligatures w14:val="none"/>
        </w:rPr>
        <w:t>este elaborat pentru a</w:t>
      </w:r>
      <w:r w:rsidR="00CB3A35" w:rsidRPr="000F23B7">
        <w:rPr>
          <w:rFonts w:ascii="Times New Roman" w:eastAsia="Arial" w:hAnsi="Times New Roman" w:cs="Times New Roman"/>
          <w:kern w:val="0"/>
          <w:sz w:val="28"/>
          <w:szCs w:val="28"/>
          <w:lang w:val="ro-RO" w:eastAsia="zh-CN"/>
          <w14:ligatures w14:val="none"/>
        </w:rPr>
        <w:t xml:space="preserve"> completa prevederile legislative </w:t>
      </w:r>
      <w:r w:rsidR="00C045CC" w:rsidRPr="000F23B7">
        <w:rPr>
          <w:rFonts w:ascii="Times New Roman" w:eastAsia="Arial" w:hAnsi="Times New Roman" w:cs="Times New Roman"/>
          <w:kern w:val="0"/>
          <w:sz w:val="28"/>
          <w:szCs w:val="28"/>
          <w:lang w:val="ro-RO" w:eastAsia="zh-CN"/>
          <w14:ligatures w14:val="none"/>
        </w:rPr>
        <w:t xml:space="preserve">de mai sus </w:t>
      </w:r>
      <w:r w:rsidR="00CB3A35" w:rsidRPr="000F23B7">
        <w:rPr>
          <w:rFonts w:ascii="Times New Roman" w:eastAsia="Arial" w:hAnsi="Times New Roman" w:cs="Times New Roman"/>
          <w:kern w:val="0"/>
          <w:sz w:val="28"/>
          <w:szCs w:val="28"/>
          <w:lang w:val="ro-RO" w:eastAsia="zh-CN"/>
          <w14:ligatures w14:val="none"/>
        </w:rPr>
        <w:t xml:space="preserve">cu detalierile și clarificările relevante, </w:t>
      </w:r>
      <w:r w:rsidR="005E6E1C" w:rsidRPr="000F23B7">
        <w:rPr>
          <w:rFonts w:ascii="Times New Roman" w:eastAsia="Arial" w:hAnsi="Times New Roman" w:cs="Times New Roman"/>
          <w:kern w:val="0"/>
          <w:sz w:val="28"/>
          <w:szCs w:val="28"/>
          <w:lang w:val="ro-RO" w:eastAsia="zh-CN"/>
          <w14:ligatures w14:val="none"/>
        </w:rPr>
        <w:t>prezentând</w:t>
      </w:r>
      <w:r w:rsidR="00CB3A35" w:rsidRPr="000F23B7">
        <w:rPr>
          <w:rFonts w:ascii="Times New Roman" w:eastAsia="Arial" w:hAnsi="Times New Roman" w:cs="Times New Roman"/>
          <w:kern w:val="0"/>
          <w:sz w:val="28"/>
          <w:szCs w:val="28"/>
          <w:lang w:val="ro-RO" w:eastAsia="zh-CN"/>
          <w14:ligatures w14:val="none"/>
        </w:rPr>
        <w:t xml:space="preserve"> abordările, instrumentele și mecanismele care vor fi aplicate în procesul integrării SC în </w:t>
      </w:r>
      <w:r w:rsidR="00D83ADF">
        <w:rPr>
          <w:rFonts w:ascii="Times New Roman" w:eastAsia="Arial" w:hAnsi="Times New Roman" w:cs="Times New Roman"/>
          <w:kern w:val="0"/>
          <w:sz w:val="28"/>
          <w:szCs w:val="28"/>
          <w:lang w:val="ro-RO" w:eastAsia="zh-CN"/>
          <w14:ligatures w14:val="none"/>
        </w:rPr>
        <w:t>raportul privind</w:t>
      </w:r>
      <w:r w:rsidR="00CB3A35" w:rsidRPr="000F23B7">
        <w:rPr>
          <w:rFonts w:ascii="Times New Roman" w:eastAsia="Arial" w:hAnsi="Times New Roman" w:cs="Times New Roman"/>
          <w:kern w:val="0"/>
          <w:sz w:val="28"/>
          <w:szCs w:val="28"/>
          <w:lang w:val="ro-RO" w:eastAsia="zh-CN"/>
          <w14:ligatures w14:val="none"/>
        </w:rPr>
        <w:t xml:space="preserve"> E</w:t>
      </w:r>
      <w:r w:rsidR="00C045CC" w:rsidRPr="000F23B7">
        <w:rPr>
          <w:rFonts w:ascii="Times New Roman" w:eastAsia="Arial" w:hAnsi="Times New Roman" w:cs="Times New Roman"/>
          <w:kern w:val="0"/>
          <w:sz w:val="28"/>
          <w:szCs w:val="28"/>
          <w:lang w:val="ro-RO" w:eastAsia="zh-CN"/>
          <w14:ligatures w14:val="none"/>
        </w:rPr>
        <w:t>S</w:t>
      </w:r>
      <w:r w:rsidR="00CB3A35" w:rsidRPr="000F23B7">
        <w:rPr>
          <w:rFonts w:ascii="Times New Roman" w:eastAsia="Arial" w:hAnsi="Times New Roman" w:cs="Times New Roman"/>
          <w:kern w:val="0"/>
          <w:sz w:val="28"/>
          <w:szCs w:val="28"/>
          <w:lang w:val="ro-RO" w:eastAsia="zh-CN"/>
          <w14:ligatures w14:val="none"/>
        </w:rPr>
        <w:t>M a</w:t>
      </w:r>
      <w:r w:rsidR="00E40B7E" w:rsidRPr="000F23B7">
        <w:rPr>
          <w:rFonts w:ascii="Times New Roman" w:eastAsia="Arial" w:hAnsi="Times New Roman" w:cs="Times New Roman"/>
          <w:kern w:val="0"/>
          <w:sz w:val="28"/>
          <w:szCs w:val="28"/>
          <w:lang w:val="ro-RO" w:eastAsia="zh-CN"/>
          <w14:ligatures w14:val="none"/>
        </w:rPr>
        <w:t xml:space="preserve"> DPP</w:t>
      </w:r>
      <w:r w:rsidR="00CB3A35" w:rsidRPr="000F23B7">
        <w:rPr>
          <w:rFonts w:ascii="Times New Roman" w:eastAsia="Arial" w:hAnsi="Times New Roman" w:cs="Times New Roman"/>
          <w:kern w:val="0"/>
          <w:sz w:val="28"/>
          <w:szCs w:val="28"/>
          <w:lang w:val="ro-RO" w:eastAsia="zh-CN"/>
          <w14:ligatures w14:val="none"/>
        </w:rPr>
        <w:t>, în dependență de specificul acestora</w:t>
      </w:r>
      <w:r w:rsidR="00C045CC" w:rsidRPr="000F23B7">
        <w:rPr>
          <w:rFonts w:ascii="Times New Roman" w:eastAsia="Arial" w:hAnsi="Times New Roman" w:cs="Times New Roman"/>
          <w:kern w:val="0"/>
          <w:sz w:val="28"/>
          <w:szCs w:val="28"/>
          <w:lang w:val="ro-RO" w:eastAsia="zh-CN"/>
          <w14:ligatures w14:val="none"/>
        </w:rPr>
        <w:t>.</w:t>
      </w:r>
      <w:r w:rsidR="006B7124" w:rsidRPr="000F23B7">
        <w:rPr>
          <w:rFonts w:ascii="Times New Roman" w:eastAsia="Arial" w:hAnsi="Times New Roman" w:cs="Times New Roman"/>
          <w:kern w:val="0"/>
          <w:sz w:val="28"/>
          <w:szCs w:val="28"/>
          <w:lang w:val="ro-RO" w:eastAsia="zh-CN"/>
          <w14:ligatures w14:val="none"/>
        </w:rPr>
        <w:t xml:space="preserve"> </w:t>
      </w:r>
      <w:r w:rsidR="00410AFE">
        <w:rPr>
          <w:rFonts w:ascii="Times New Roman" w:eastAsia="Arial" w:hAnsi="Times New Roman" w:cs="Times New Roman"/>
          <w:kern w:val="0"/>
          <w:sz w:val="28"/>
          <w:szCs w:val="28"/>
          <w:lang w:val="ro-RO" w:eastAsia="zh-CN"/>
          <w14:ligatures w14:val="none"/>
        </w:rPr>
        <w:t>Ghidul</w:t>
      </w:r>
      <w:r w:rsidR="006B7124" w:rsidRPr="000F23B7">
        <w:rPr>
          <w:rFonts w:ascii="Times New Roman" w:eastAsia="Arial" w:hAnsi="Times New Roman" w:cs="Times New Roman"/>
          <w:kern w:val="0"/>
          <w:sz w:val="28"/>
          <w:szCs w:val="28"/>
          <w:lang w:val="ro-RO" w:eastAsia="zh-CN"/>
          <w14:ligatures w14:val="none"/>
        </w:rPr>
        <w:t xml:space="preserve"> </w:t>
      </w:r>
      <w:r w:rsidR="00CB3A35" w:rsidRPr="000F23B7">
        <w:rPr>
          <w:rFonts w:ascii="Times New Roman" w:hAnsi="Times New Roman" w:cs="Times New Roman"/>
          <w:sz w:val="28"/>
          <w:szCs w:val="28"/>
          <w:lang w:val="pt-BR"/>
        </w:rPr>
        <w:t xml:space="preserve">cuprinde recomandările practice ale principalelor aspecte ale </w:t>
      </w:r>
      <w:r w:rsidR="0085008D" w:rsidRPr="000F23B7">
        <w:rPr>
          <w:rFonts w:ascii="Times New Roman" w:hAnsi="Times New Roman" w:cs="Times New Roman"/>
          <w:sz w:val="28"/>
          <w:szCs w:val="28"/>
          <w:lang w:val="pt-BR"/>
        </w:rPr>
        <w:t xml:space="preserve">acestui </w:t>
      </w:r>
      <w:r w:rsidR="00CB3A35" w:rsidRPr="000F23B7">
        <w:rPr>
          <w:rFonts w:ascii="Times New Roman" w:hAnsi="Times New Roman" w:cs="Times New Roman"/>
          <w:sz w:val="28"/>
          <w:szCs w:val="28"/>
          <w:lang w:val="pt-BR"/>
        </w:rPr>
        <w:t>proce</w:t>
      </w:r>
      <w:r w:rsidR="0085008D" w:rsidRPr="000F23B7">
        <w:rPr>
          <w:rFonts w:ascii="Times New Roman" w:hAnsi="Times New Roman" w:cs="Times New Roman"/>
          <w:sz w:val="28"/>
          <w:szCs w:val="28"/>
          <w:lang w:val="pt-BR"/>
        </w:rPr>
        <w:t>s</w:t>
      </w:r>
      <w:r w:rsidR="00CB3A35" w:rsidRPr="000F23B7">
        <w:rPr>
          <w:rFonts w:ascii="Times New Roman" w:hAnsi="Times New Roman" w:cs="Times New Roman"/>
          <w:sz w:val="28"/>
          <w:szCs w:val="28"/>
          <w:lang w:val="pt-BR"/>
        </w:rPr>
        <w:t xml:space="preserve"> și anume: </w:t>
      </w:r>
      <w:r w:rsidR="00410AFE">
        <w:rPr>
          <w:rFonts w:ascii="Times New Roman" w:hAnsi="Times New Roman" w:cs="Times New Roman"/>
          <w:sz w:val="28"/>
          <w:szCs w:val="28"/>
          <w:lang w:val="pt-BR"/>
        </w:rPr>
        <w:t>1</w:t>
      </w:r>
      <w:r w:rsidR="00CB3A35" w:rsidRPr="000F23B7">
        <w:rPr>
          <w:rFonts w:ascii="Times New Roman" w:hAnsi="Times New Roman" w:cs="Times New Roman"/>
          <w:sz w:val="28"/>
          <w:szCs w:val="28"/>
          <w:lang w:val="pt-BR"/>
        </w:rPr>
        <w:t xml:space="preserve">) cerințele </w:t>
      </w:r>
      <w:r w:rsidR="00E40B7E" w:rsidRPr="000F23B7">
        <w:rPr>
          <w:rFonts w:ascii="Times New Roman" w:hAnsi="Times New Roman" w:cs="Times New Roman"/>
          <w:sz w:val="28"/>
          <w:szCs w:val="28"/>
          <w:lang w:val="pt-BR"/>
        </w:rPr>
        <w:t xml:space="preserve">principale ale </w:t>
      </w:r>
      <w:r w:rsidR="00CB3A35" w:rsidRPr="000F23B7">
        <w:rPr>
          <w:rFonts w:ascii="Times New Roman" w:hAnsi="Times New Roman" w:cs="Times New Roman"/>
          <w:sz w:val="28"/>
          <w:szCs w:val="28"/>
          <w:lang w:val="pt-BR"/>
        </w:rPr>
        <w:t xml:space="preserve">SC și integrarea lor în </w:t>
      </w:r>
      <w:r w:rsidR="000B6DFF" w:rsidRPr="000F23B7">
        <w:rPr>
          <w:rFonts w:ascii="Times New Roman" w:hAnsi="Times New Roman" w:cs="Times New Roman"/>
          <w:sz w:val="28"/>
          <w:szCs w:val="28"/>
          <w:lang w:val="pt-BR"/>
        </w:rPr>
        <w:t>procedura ESM</w:t>
      </w:r>
      <w:r w:rsidR="00CB3A35" w:rsidRPr="000F23B7">
        <w:rPr>
          <w:rFonts w:ascii="Times New Roman" w:hAnsi="Times New Roman" w:cs="Times New Roman"/>
          <w:sz w:val="28"/>
          <w:szCs w:val="28"/>
          <w:lang w:val="pt-BR"/>
        </w:rPr>
        <w:t xml:space="preserve">; </w:t>
      </w:r>
      <w:r w:rsidR="0085008D" w:rsidRPr="000F23B7">
        <w:rPr>
          <w:rFonts w:ascii="Times New Roman" w:hAnsi="Times New Roman" w:cs="Times New Roman"/>
          <w:sz w:val="28"/>
          <w:szCs w:val="28"/>
          <w:lang w:val="pt-BR"/>
        </w:rPr>
        <w:t xml:space="preserve">și </w:t>
      </w:r>
      <w:r w:rsidR="00E65753">
        <w:rPr>
          <w:rFonts w:ascii="Times New Roman" w:hAnsi="Times New Roman" w:cs="Times New Roman"/>
          <w:sz w:val="28"/>
          <w:szCs w:val="28"/>
          <w:lang w:val="pt-BR"/>
        </w:rPr>
        <w:t>2</w:t>
      </w:r>
      <w:r w:rsidR="00CB3A35" w:rsidRPr="000F23B7">
        <w:rPr>
          <w:rFonts w:ascii="Times New Roman" w:hAnsi="Times New Roman" w:cs="Times New Roman"/>
          <w:sz w:val="28"/>
          <w:szCs w:val="28"/>
          <w:lang w:val="pt-BR"/>
        </w:rPr>
        <w:t xml:space="preserve">) </w:t>
      </w:r>
      <w:r w:rsidR="00781FC9" w:rsidRPr="000F23B7">
        <w:rPr>
          <w:rFonts w:ascii="Times New Roman" w:hAnsi="Times New Roman" w:cs="Times New Roman"/>
          <w:sz w:val="28"/>
          <w:szCs w:val="28"/>
          <w:lang w:val="pt-BR"/>
        </w:rPr>
        <w:t xml:space="preserve">specificul </w:t>
      </w:r>
      <w:r w:rsidR="00CE118E" w:rsidRPr="000F23B7">
        <w:rPr>
          <w:rFonts w:ascii="Times New Roman" w:hAnsi="Times New Roman" w:cs="Times New Roman"/>
          <w:sz w:val="28"/>
          <w:szCs w:val="28"/>
          <w:lang w:val="pt-BR"/>
        </w:rPr>
        <w:t>integrării SC la diferite etape ale ESM</w:t>
      </w:r>
      <w:r w:rsidR="00E40B7E" w:rsidRPr="000F23B7">
        <w:rPr>
          <w:rFonts w:ascii="Times New Roman" w:hAnsi="Times New Roman" w:cs="Times New Roman"/>
          <w:sz w:val="28"/>
          <w:szCs w:val="28"/>
          <w:lang w:val="pt-BR"/>
        </w:rPr>
        <w:t xml:space="preserve"> și anume</w:t>
      </w:r>
      <w:r w:rsidR="00F7302D" w:rsidRPr="000F23B7">
        <w:rPr>
          <w:rFonts w:ascii="Times New Roman" w:hAnsi="Times New Roman" w:cs="Times New Roman"/>
          <w:sz w:val="28"/>
          <w:szCs w:val="28"/>
          <w:lang w:val="pt-BR"/>
        </w:rPr>
        <w:t>:</w:t>
      </w:r>
      <w:r w:rsidR="00CE118E" w:rsidRPr="000F23B7">
        <w:rPr>
          <w:rFonts w:ascii="Times New Roman" w:hAnsi="Times New Roman" w:cs="Times New Roman"/>
          <w:sz w:val="28"/>
          <w:szCs w:val="28"/>
          <w:lang w:val="pt-BR"/>
        </w:rPr>
        <w:t xml:space="preserve"> </w:t>
      </w:r>
      <w:r w:rsidR="005056EC" w:rsidRPr="000F23B7">
        <w:rPr>
          <w:rFonts w:ascii="Times New Roman" w:hAnsi="Times New Roman" w:cs="Times New Roman"/>
          <w:sz w:val="28"/>
          <w:szCs w:val="28"/>
          <w:lang w:val="pt-BR"/>
        </w:rPr>
        <w:t xml:space="preserve">(a) </w:t>
      </w:r>
      <w:r w:rsidR="00F7302D" w:rsidRPr="000F23B7">
        <w:rPr>
          <w:rFonts w:ascii="Times New Roman" w:eastAsia="Cambria" w:hAnsi="Times New Roman" w:cs="Times New Roman"/>
          <w:w w:val="105"/>
          <w:kern w:val="0"/>
          <w:sz w:val="28"/>
          <w:szCs w:val="28"/>
          <w:lang w:val="ro-RO"/>
          <w14:ligatures w14:val="none"/>
        </w:rPr>
        <w:t>determinarea</w:t>
      </w:r>
      <w:r w:rsidR="00F7302D" w:rsidRPr="000F23B7">
        <w:rPr>
          <w:rFonts w:ascii="Times New Roman" w:eastAsia="Cambria" w:hAnsi="Times New Roman" w:cs="Times New Roman"/>
          <w:spacing w:val="32"/>
          <w:w w:val="105"/>
          <w:kern w:val="0"/>
          <w:sz w:val="28"/>
          <w:szCs w:val="28"/>
          <w:lang w:val="ro-RO"/>
          <w14:ligatures w14:val="none"/>
        </w:rPr>
        <w:t xml:space="preserve"> </w:t>
      </w:r>
      <w:r w:rsidR="00F7302D" w:rsidRPr="000F23B7">
        <w:rPr>
          <w:rFonts w:ascii="Times New Roman" w:eastAsia="Cambria" w:hAnsi="Times New Roman" w:cs="Times New Roman"/>
          <w:w w:val="105"/>
          <w:kern w:val="0"/>
          <w:sz w:val="28"/>
          <w:szCs w:val="28"/>
          <w:lang w:val="ro-RO"/>
          <w14:ligatures w14:val="none"/>
        </w:rPr>
        <w:t>domeniului</w:t>
      </w:r>
      <w:r w:rsidR="00F7302D" w:rsidRPr="000F23B7">
        <w:rPr>
          <w:rFonts w:ascii="Times New Roman" w:eastAsia="Cambria" w:hAnsi="Times New Roman" w:cs="Times New Roman"/>
          <w:spacing w:val="33"/>
          <w:w w:val="105"/>
          <w:kern w:val="0"/>
          <w:sz w:val="28"/>
          <w:szCs w:val="28"/>
          <w:lang w:val="ro-RO"/>
          <w14:ligatures w14:val="none"/>
        </w:rPr>
        <w:t xml:space="preserve"> </w:t>
      </w:r>
      <w:r w:rsidR="00F7302D" w:rsidRPr="000F23B7">
        <w:rPr>
          <w:rFonts w:ascii="Times New Roman" w:eastAsia="Cambria" w:hAnsi="Times New Roman" w:cs="Times New Roman"/>
          <w:w w:val="105"/>
          <w:kern w:val="0"/>
          <w:sz w:val="28"/>
          <w:szCs w:val="28"/>
          <w:lang w:val="ro-RO"/>
          <w14:ligatures w14:val="none"/>
        </w:rPr>
        <w:t>de</w:t>
      </w:r>
      <w:r w:rsidR="00F7302D" w:rsidRPr="000F23B7">
        <w:rPr>
          <w:rFonts w:ascii="Times New Roman" w:eastAsia="Cambria" w:hAnsi="Times New Roman" w:cs="Times New Roman"/>
          <w:spacing w:val="33"/>
          <w:w w:val="105"/>
          <w:kern w:val="0"/>
          <w:sz w:val="28"/>
          <w:szCs w:val="28"/>
          <w:lang w:val="ro-RO"/>
          <w14:ligatures w14:val="none"/>
        </w:rPr>
        <w:t xml:space="preserve"> </w:t>
      </w:r>
      <w:r w:rsidR="00F7302D" w:rsidRPr="000F23B7">
        <w:rPr>
          <w:rFonts w:ascii="Times New Roman" w:eastAsia="Cambria" w:hAnsi="Times New Roman" w:cs="Times New Roman"/>
          <w:w w:val="105"/>
          <w:kern w:val="0"/>
          <w:sz w:val="28"/>
          <w:szCs w:val="28"/>
          <w:lang w:val="ro-RO"/>
          <w14:ligatures w14:val="none"/>
        </w:rPr>
        <w:t>aplicare</w:t>
      </w:r>
      <w:r w:rsidR="00F7302D" w:rsidRPr="000F23B7">
        <w:rPr>
          <w:rFonts w:ascii="Times New Roman" w:eastAsia="Cambria" w:hAnsi="Times New Roman" w:cs="Times New Roman"/>
          <w:spacing w:val="33"/>
          <w:w w:val="105"/>
          <w:kern w:val="0"/>
          <w:sz w:val="28"/>
          <w:szCs w:val="28"/>
          <w:lang w:val="ro-RO"/>
          <w14:ligatures w14:val="none"/>
        </w:rPr>
        <w:t xml:space="preserve"> </w:t>
      </w:r>
      <w:r w:rsidR="00F7302D" w:rsidRPr="000F23B7">
        <w:rPr>
          <w:rFonts w:ascii="Times New Roman" w:eastAsia="Cambria" w:hAnsi="Times New Roman" w:cs="Times New Roman"/>
          <w:w w:val="105"/>
          <w:kern w:val="0"/>
          <w:sz w:val="28"/>
          <w:szCs w:val="28"/>
          <w:lang w:val="ro-RO"/>
          <w14:ligatures w14:val="none"/>
        </w:rPr>
        <w:t>a</w:t>
      </w:r>
      <w:r w:rsidR="00F7302D" w:rsidRPr="000F23B7">
        <w:rPr>
          <w:rFonts w:ascii="Times New Roman" w:eastAsia="Cambria" w:hAnsi="Times New Roman" w:cs="Times New Roman"/>
          <w:spacing w:val="32"/>
          <w:w w:val="105"/>
          <w:kern w:val="0"/>
          <w:sz w:val="28"/>
          <w:szCs w:val="28"/>
          <w:lang w:val="ro-RO"/>
          <w14:ligatures w14:val="none"/>
        </w:rPr>
        <w:t xml:space="preserve"> </w:t>
      </w:r>
      <w:r w:rsidR="00E40B7E" w:rsidRPr="000F23B7">
        <w:rPr>
          <w:rFonts w:ascii="Times New Roman" w:eastAsia="Cambria" w:hAnsi="Times New Roman" w:cs="Times New Roman"/>
          <w:spacing w:val="-2"/>
          <w:w w:val="105"/>
          <w:kern w:val="0"/>
          <w:sz w:val="28"/>
          <w:szCs w:val="28"/>
          <w:lang w:val="ro-RO"/>
          <w14:ligatures w14:val="none"/>
        </w:rPr>
        <w:t>RESM</w:t>
      </w:r>
      <w:r w:rsidR="00F7302D" w:rsidRPr="000F23B7">
        <w:rPr>
          <w:rFonts w:ascii="Times New Roman" w:eastAsia="Cambria" w:hAnsi="Times New Roman" w:cs="Times New Roman"/>
          <w:spacing w:val="-2"/>
          <w:w w:val="105"/>
          <w:kern w:val="0"/>
          <w:sz w:val="28"/>
          <w:szCs w:val="28"/>
          <w:lang w:val="ro-RO"/>
          <w14:ligatures w14:val="none"/>
        </w:rPr>
        <w:t>; (</w:t>
      </w:r>
      <w:r w:rsidR="00EF7892">
        <w:rPr>
          <w:rFonts w:ascii="Times New Roman" w:eastAsia="Cambria" w:hAnsi="Times New Roman" w:cs="Times New Roman"/>
          <w:spacing w:val="-2"/>
          <w:w w:val="105"/>
          <w:kern w:val="0"/>
          <w:sz w:val="28"/>
          <w:szCs w:val="28"/>
          <w:lang w:val="ro-RO"/>
          <w14:ligatures w14:val="none"/>
        </w:rPr>
        <w:t>b</w:t>
      </w:r>
      <w:r w:rsidR="00F7302D" w:rsidRPr="000F23B7">
        <w:rPr>
          <w:rFonts w:ascii="Times New Roman" w:eastAsia="Cambria" w:hAnsi="Times New Roman" w:cs="Times New Roman"/>
          <w:spacing w:val="-2"/>
          <w:w w:val="105"/>
          <w:kern w:val="0"/>
          <w:sz w:val="28"/>
          <w:szCs w:val="28"/>
          <w:lang w:val="ro-RO"/>
          <w14:ligatures w14:val="none"/>
        </w:rPr>
        <w:t xml:space="preserve">) </w:t>
      </w:r>
      <w:r w:rsidR="00F7302D" w:rsidRPr="000F23B7">
        <w:rPr>
          <w:rFonts w:ascii="Times New Roman" w:eastAsia="Cambria" w:hAnsi="Times New Roman" w:cs="Times New Roman"/>
          <w:w w:val="105"/>
          <w:kern w:val="0"/>
          <w:sz w:val="28"/>
          <w:szCs w:val="28"/>
          <w:lang w:val="ro-RO"/>
          <w14:ligatures w14:val="none"/>
        </w:rPr>
        <w:t>elaborarea</w:t>
      </w:r>
      <w:r w:rsidR="007B2833" w:rsidRPr="000F23B7">
        <w:rPr>
          <w:rFonts w:ascii="Times New Roman" w:eastAsia="Cambria" w:hAnsi="Times New Roman" w:cs="Times New Roman"/>
          <w:w w:val="105"/>
          <w:kern w:val="0"/>
          <w:sz w:val="28"/>
          <w:szCs w:val="28"/>
          <w:lang w:val="ro-RO"/>
          <w14:ligatures w14:val="none"/>
        </w:rPr>
        <w:t xml:space="preserve"> RESM</w:t>
      </w:r>
      <w:r w:rsidR="00F7302D" w:rsidRPr="000F23B7">
        <w:rPr>
          <w:rFonts w:ascii="Times New Roman" w:eastAsia="Cambria" w:hAnsi="Times New Roman" w:cs="Times New Roman"/>
          <w:spacing w:val="-2"/>
          <w:w w:val="105"/>
          <w:kern w:val="0"/>
          <w:sz w:val="28"/>
          <w:szCs w:val="28"/>
          <w:lang w:val="ro-RO"/>
          <w14:ligatures w14:val="none"/>
        </w:rPr>
        <w:t>;</w:t>
      </w:r>
      <w:r w:rsidR="00F7302D" w:rsidRPr="000F23B7">
        <w:rPr>
          <w:rFonts w:ascii="Times New Roman" w:hAnsi="Times New Roman" w:cs="Times New Roman"/>
          <w:sz w:val="28"/>
          <w:szCs w:val="28"/>
          <w:lang w:val="ro-RO"/>
        </w:rPr>
        <w:t xml:space="preserve"> </w:t>
      </w:r>
      <w:r w:rsidR="00AF7D8F" w:rsidRPr="000F23B7">
        <w:rPr>
          <w:rFonts w:ascii="Times New Roman" w:hAnsi="Times New Roman" w:cs="Times New Roman"/>
          <w:sz w:val="28"/>
          <w:szCs w:val="28"/>
          <w:lang w:val="ro-RO"/>
        </w:rPr>
        <w:t>(</w:t>
      </w:r>
      <w:r w:rsidR="00EF7892">
        <w:rPr>
          <w:rFonts w:ascii="Times New Roman" w:hAnsi="Times New Roman" w:cs="Times New Roman"/>
          <w:sz w:val="28"/>
          <w:szCs w:val="28"/>
          <w:lang w:val="ro-RO"/>
        </w:rPr>
        <w:t>c</w:t>
      </w:r>
      <w:r w:rsidR="00AF7D8F" w:rsidRPr="000F23B7">
        <w:rPr>
          <w:rFonts w:ascii="Times New Roman" w:hAnsi="Times New Roman" w:cs="Times New Roman"/>
          <w:sz w:val="28"/>
          <w:szCs w:val="28"/>
          <w:lang w:val="ro-RO"/>
        </w:rPr>
        <w:t>) a</w:t>
      </w:r>
      <w:r w:rsidR="00F7302D" w:rsidRPr="000F23B7">
        <w:rPr>
          <w:rFonts w:ascii="Times New Roman" w:eastAsia="Cambria" w:hAnsi="Times New Roman" w:cs="Times New Roman"/>
          <w:w w:val="105"/>
          <w:kern w:val="0"/>
          <w:sz w:val="28"/>
          <w:szCs w:val="28"/>
          <w:lang w:val="ro-RO"/>
          <w14:ligatures w14:val="none"/>
        </w:rPr>
        <w:t>naliza</w:t>
      </w:r>
      <w:r w:rsidR="00F7302D" w:rsidRPr="000F23B7">
        <w:rPr>
          <w:rFonts w:ascii="Times New Roman" w:eastAsia="Cambria" w:hAnsi="Times New Roman" w:cs="Times New Roman"/>
          <w:spacing w:val="17"/>
          <w:w w:val="105"/>
          <w:kern w:val="0"/>
          <w:sz w:val="28"/>
          <w:szCs w:val="28"/>
          <w:lang w:val="ro-RO"/>
          <w14:ligatures w14:val="none"/>
        </w:rPr>
        <w:t xml:space="preserve"> </w:t>
      </w:r>
      <w:r w:rsidR="00F7302D" w:rsidRPr="000F23B7">
        <w:rPr>
          <w:rFonts w:ascii="Times New Roman" w:eastAsia="Cambria" w:hAnsi="Times New Roman" w:cs="Times New Roman"/>
          <w:w w:val="105"/>
          <w:kern w:val="0"/>
          <w:sz w:val="28"/>
          <w:szCs w:val="28"/>
          <w:lang w:val="ro-RO"/>
          <w14:ligatures w14:val="none"/>
        </w:rPr>
        <w:t>calității</w:t>
      </w:r>
      <w:r w:rsidR="007B2833" w:rsidRPr="000F23B7">
        <w:rPr>
          <w:rFonts w:ascii="Times New Roman" w:eastAsia="Cambria" w:hAnsi="Times New Roman" w:cs="Times New Roman"/>
          <w:w w:val="105"/>
          <w:kern w:val="0"/>
          <w:sz w:val="28"/>
          <w:szCs w:val="28"/>
          <w:lang w:val="ro-RO"/>
          <w14:ligatures w14:val="none"/>
        </w:rPr>
        <w:t xml:space="preserve"> RESM</w:t>
      </w:r>
      <w:r w:rsidR="00F7302D" w:rsidRPr="000F23B7">
        <w:rPr>
          <w:rFonts w:ascii="Times New Roman" w:eastAsia="Cambria" w:hAnsi="Times New Roman" w:cs="Times New Roman"/>
          <w:spacing w:val="-2"/>
          <w:w w:val="105"/>
          <w:kern w:val="0"/>
          <w:sz w:val="28"/>
          <w:szCs w:val="28"/>
          <w:lang w:val="ro-RO"/>
          <w14:ligatures w14:val="none"/>
        </w:rPr>
        <w:t>;</w:t>
      </w:r>
      <w:r w:rsidR="00AF7D8F" w:rsidRPr="000F23B7">
        <w:rPr>
          <w:rFonts w:ascii="Times New Roman" w:eastAsia="Cambria" w:hAnsi="Times New Roman" w:cs="Times New Roman"/>
          <w:spacing w:val="-2"/>
          <w:w w:val="105"/>
          <w:kern w:val="0"/>
          <w:sz w:val="28"/>
          <w:szCs w:val="28"/>
          <w:lang w:val="ro-RO"/>
          <w14:ligatures w14:val="none"/>
        </w:rPr>
        <w:t xml:space="preserve"> (</w:t>
      </w:r>
      <w:r w:rsidR="00EF7892">
        <w:rPr>
          <w:rFonts w:ascii="Times New Roman" w:eastAsia="Cambria" w:hAnsi="Times New Roman" w:cs="Times New Roman"/>
          <w:spacing w:val="-2"/>
          <w:w w:val="105"/>
          <w:kern w:val="0"/>
          <w:sz w:val="28"/>
          <w:szCs w:val="28"/>
          <w:lang w:val="ro-RO"/>
          <w14:ligatures w14:val="none"/>
        </w:rPr>
        <w:t>d</w:t>
      </w:r>
      <w:r w:rsidR="00AF7D8F" w:rsidRPr="000F23B7">
        <w:rPr>
          <w:rFonts w:ascii="Times New Roman" w:eastAsia="Cambria" w:hAnsi="Times New Roman" w:cs="Times New Roman"/>
          <w:spacing w:val="-2"/>
          <w:w w:val="105"/>
          <w:kern w:val="0"/>
          <w:sz w:val="28"/>
          <w:szCs w:val="28"/>
          <w:lang w:val="ro-RO"/>
          <w14:ligatures w14:val="none"/>
        </w:rPr>
        <w:t xml:space="preserve">) </w:t>
      </w:r>
      <w:r w:rsidR="003274A5" w:rsidRPr="000F23B7">
        <w:rPr>
          <w:rFonts w:ascii="Times New Roman" w:eastAsia="Cambria" w:hAnsi="Times New Roman" w:cs="Times New Roman"/>
          <w:kern w:val="0"/>
          <w:sz w:val="28"/>
          <w:szCs w:val="28"/>
          <w:lang w:val="ro-RO"/>
          <w14:ligatures w14:val="none"/>
        </w:rPr>
        <w:t>a</w:t>
      </w:r>
      <w:r w:rsidR="00F7302D" w:rsidRPr="000F23B7">
        <w:rPr>
          <w:rFonts w:ascii="Times New Roman" w:eastAsia="Cambria" w:hAnsi="Times New Roman" w:cs="Times New Roman"/>
          <w:kern w:val="0"/>
          <w:sz w:val="28"/>
          <w:szCs w:val="28"/>
          <w:lang w:val="ro-RO"/>
          <w14:ligatures w14:val="none"/>
        </w:rPr>
        <w:t>naliza integrării aspectelor de mediu în proiectul</w:t>
      </w:r>
      <w:r w:rsidR="007B2833" w:rsidRPr="000F23B7">
        <w:rPr>
          <w:rFonts w:ascii="Times New Roman" w:eastAsia="Cambria" w:hAnsi="Times New Roman" w:cs="Times New Roman"/>
          <w:kern w:val="0"/>
          <w:sz w:val="28"/>
          <w:szCs w:val="28"/>
          <w:lang w:val="ro-RO"/>
          <w14:ligatures w14:val="none"/>
        </w:rPr>
        <w:t xml:space="preserve"> DPP</w:t>
      </w:r>
      <w:r w:rsidR="00F7302D" w:rsidRPr="000F23B7">
        <w:rPr>
          <w:rFonts w:ascii="Times New Roman" w:eastAsia="Cambria" w:hAnsi="Times New Roman" w:cs="Times New Roman"/>
          <w:kern w:val="0"/>
          <w:sz w:val="28"/>
          <w:szCs w:val="28"/>
          <w:lang w:val="ro-RO"/>
          <w14:ligatures w14:val="none"/>
        </w:rPr>
        <w:t>;</w:t>
      </w:r>
      <w:r w:rsidR="00AF7D8F" w:rsidRPr="000F23B7">
        <w:rPr>
          <w:rFonts w:ascii="Times New Roman" w:eastAsia="Cambria" w:hAnsi="Times New Roman" w:cs="Times New Roman"/>
          <w:kern w:val="0"/>
          <w:sz w:val="28"/>
          <w:szCs w:val="28"/>
          <w:lang w:val="ro-RO"/>
          <w14:ligatures w14:val="none"/>
        </w:rPr>
        <w:t xml:space="preserve"> (</w:t>
      </w:r>
      <w:r w:rsidR="00EF7892">
        <w:rPr>
          <w:rFonts w:ascii="Times New Roman" w:eastAsia="Cambria" w:hAnsi="Times New Roman" w:cs="Times New Roman"/>
          <w:kern w:val="0"/>
          <w:sz w:val="28"/>
          <w:szCs w:val="28"/>
          <w:lang w:val="ro-RO"/>
          <w14:ligatures w14:val="none"/>
        </w:rPr>
        <w:t>e</w:t>
      </w:r>
      <w:r w:rsidR="00AF7D8F" w:rsidRPr="000F23B7">
        <w:rPr>
          <w:rFonts w:ascii="Times New Roman" w:eastAsia="Cambria" w:hAnsi="Times New Roman" w:cs="Times New Roman"/>
          <w:kern w:val="0"/>
          <w:sz w:val="28"/>
          <w:szCs w:val="28"/>
          <w:lang w:val="ro-RO"/>
          <w14:ligatures w14:val="none"/>
        </w:rPr>
        <w:t xml:space="preserve">) </w:t>
      </w:r>
      <w:r w:rsidR="007B2833" w:rsidRPr="000F23B7">
        <w:rPr>
          <w:rFonts w:ascii="Times New Roman" w:eastAsia="Cambria" w:hAnsi="Times New Roman" w:cs="Times New Roman"/>
          <w:kern w:val="0"/>
          <w:sz w:val="28"/>
          <w:szCs w:val="28"/>
          <w:lang w:val="ro-RO"/>
          <w14:ligatures w14:val="none"/>
        </w:rPr>
        <w:t>e</w:t>
      </w:r>
      <w:r w:rsidR="00F7302D" w:rsidRPr="000F23B7">
        <w:rPr>
          <w:rFonts w:ascii="Times New Roman" w:eastAsia="Cambria" w:hAnsi="Times New Roman" w:cs="Times New Roman"/>
          <w:kern w:val="0"/>
          <w:sz w:val="28"/>
          <w:szCs w:val="28"/>
          <w:lang w:val="ro-RO"/>
          <w14:ligatures w14:val="none"/>
        </w:rPr>
        <w:t>miterea avizului de mediu;</w:t>
      </w:r>
      <w:r w:rsidR="00AF7D8F" w:rsidRPr="000F23B7">
        <w:rPr>
          <w:rFonts w:ascii="Times New Roman" w:eastAsia="Cambria" w:hAnsi="Times New Roman" w:cs="Times New Roman"/>
          <w:kern w:val="0"/>
          <w:sz w:val="28"/>
          <w:szCs w:val="28"/>
          <w:lang w:val="ro-RO"/>
          <w14:ligatures w14:val="none"/>
        </w:rPr>
        <w:t xml:space="preserve"> </w:t>
      </w:r>
      <w:r w:rsidR="003274A5" w:rsidRPr="000F23B7">
        <w:rPr>
          <w:rFonts w:ascii="Times New Roman" w:eastAsia="Cambria" w:hAnsi="Times New Roman" w:cs="Times New Roman"/>
          <w:kern w:val="0"/>
          <w:sz w:val="28"/>
          <w:szCs w:val="28"/>
          <w:lang w:val="ro-RO"/>
          <w14:ligatures w14:val="none"/>
        </w:rPr>
        <w:t>(</w:t>
      </w:r>
      <w:r w:rsidR="00EF7892">
        <w:rPr>
          <w:rFonts w:ascii="Times New Roman" w:eastAsia="Cambria" w:hAnsi="Times New Roman" w:cs="Times New Roman"/>
          <w:kern w:val="0"/>
          <w:sz w:val="28"/>
          <w:szCs w:val="28"/>
          <w:lang w:val="ro-RO"/>
          <w14:ligatures w14:val="none"/>
        </w:rPr>
        <w:t>f</w:t>
      </w:r>
      <w:r w:rsidR="003274A5" w:rsidRPr="000F23B7">
        <w:rPr>
          <w:rFonts w:ascii="Times New Roman" w:eastAsia="Cambria" w:hAnsi="Times New Roman" w:cs="Times New Roman"/>
          <w:kern w:val="0"/>
          <w:sz w:val="28"/>
          <w:szCs w:val="28"/>
          <w:lang w:val="ro-RO"/>
          <w14:ligatures w14:val="none"/>
        </w:rPr>
        <w:t>) a</w:t>
      </w:r>
      <w:r w:rsidR="00F7302D" w:rsidRPr="000F23B7">
        <w:rPr>
          <w:rFonts w:ascii="Times New Roman" w:eastAsia="Cambria" w:hAnsi="Times New Roman" w:cs="Times New Roman"/>
          <w:kern w:val="0"/>
          <w:sz w:val="28"/>
          <w:szCs w:val="28"/>
          <w:lang w:val="ro-RO"/>
          <w14:ligatures w14:val="none"/>
        </w:rPr>
        <w:t>probarea</w:t>
      </w:r>
      <w:r w:rsidR="007B2833" w:rsidRPr="000F23B7">
        <w:rPr>
          <w:rFonts w:ascii="Times New Roman" w:eastAsia="Cambria" w:hAnsi="Times New Roman" w:cs="Times New Roman"/>
          <w:kern w:val="0"/>
          <w:sz w:val="28"/>
          <w:szCs w:val="28"/>
          <w:lang w:val="ro-RO"/>
          <w14:ligatures w14:val="none"/>
        </w:rPr>
        <w:t xml:space="preserve"> DPP</w:t>
      </w:r>
      <w:r w:rsidR="00F7302D" w:rsidRPr="000F23B7">
        <w:rPr>
          <w:rFonts w:ascii="Times New Roman" w:eastAsia="Cambria" w:hAnsi="Times New Roman" w:cs="Times New Roman"/>
          <w:kern w:val="0"/>
          <w:sz w:val="28"/>
          <w:szCs w:val="28"/>
          <w:lang w:val="ro-RO"/>
          <w14:ligatures w14:val="none"/>
        </w:rPr>
        <w:t>;</w:t>
      </w:r>
      <w:r w:rsidR="003274A5" w:rsidRPr="000F23B7">
        <w:rPr>
          <w:rFonts w:ascii="Times New Roman" w:eastAsia="Cambria" w:hAnsi="Times New Roman" w:cs="Times New Roman"/>
          <w:kern w:val="0"/>
          <w:sz w:val="28"/>
          <w:szCs w:val="28"/>
          <w:lang w:val="ro-RO"/>
          <w14:ligatures w14:val="none"/>
        </w:rPr>
        <w:t xml:space="preserve"> și (</w:t>
      </w:r>
      <w:r w:rsidR="00EF7892">
        <w:rPr>
          <w:rFonts w:ascii="Times New Roman" w:eastAsia="Cambria" w:hAnsi="Times New Roman" w:cs="Times New Roman"/>
          <w:kern w:val="0"/>
          <w:sz w:val="28"/>
          <w:szCs w:val="28"/>
          <w:lang w:val="ro-RO"/>
          <w14:ligatures w14:val="none"/>
        </w:rPr>
        <w:t>g</w:t>
      </w:r>
      <w:r w:rsidR="003274A5" w:rsidRPr="000F23B7">
        <w:rPr>
          <w:rFonts w:ascii="Times New Roman" w:eastAsia="Cambria" w:hAnsi="Times New Roman" w:cs="Times New Roman"/>
          <w:kern w:val="0"/>
          <w:sz w:val="28"/>
          <w:szCs w:val="28"/>
          <w:lang w:val="ro-RO"/>
          <w14:ligatures w14:val="none"/>
        </w:rPr>
        <w:t>) m</w:t>
      </w:r>
      <w:r w:rsidR="00F7302D" w:rsidRPr="000F23B7">
        <w:rPr>
          <w:rFonts w:ascii="Times New Roman" w:eastAsia="Cambria" w:hAnsi="Times New Roman" w:cs="Times New Roman"/>
          <w:kern w:val="0"/>
          <w:sz w:val="28"/>
          <w:szCs w:val="28"/>
          <w:lang w:val="ro-RO"/>
          <w14:ligatures w14:val="none"/>
        </w:rPr>
        <w:t xml:space="preserve">onitorizarea impactului semnificativ </w:t>
      </w:r>
      <w:r w:rsidR="009062D9" w:rsidRPr="000F23B7">
        <w:rPr>
          <w:rFonts w:ascii="Times New Roman" w:eastAsia="Cambria" w:hAnsi="Times New Roman" w:cs="Times New Roman"/>
          <w:kern w:val="0"/>
          <w:sz w:val="28"/>
          <w:szCs w:val="28"/>
          <w:lang w:val="ro-RO"/>
          <w14:ligatures w14:val="none"/>
        </w:rPr>
        <w:t xml:space="preserve">al DPP </w:t>
      </w:r>
      <w:r w:rsidR="00F7302D" w:rsidRPr="000F23B7">
        <w:rPr>
          <w:rFonts w:ascii="Times New Roman" w:eastAsia="Cambria" w:hAnsi="Times New Roman" w:cs="Times New Roman"/>
          <w:kern w:val="0"/>
          <w:sz w:val="28"/>
          <w:szCs w:val="28"/>
          <w:lang w:val="ro-RO"/>
          <w14:ligatures w14:val="none"/>
        </w:rPr>
        <w:t>asupra mediului, inclusiv asupra sănătății populației.</w:t>
      </w:r>
    </w:p>
    <w:p w14:paraId="2913626B" w14:textId="77777777" w:rsidR="00E65753" w:rsidRPr="000F23B7" w:rsidRDefault="009437C5">
      <w:pPr>
        <w:pStyle w:val="Listparagraf"/>
        <w:numPr>
          <w:ilvl w:val="0"/>
          <w:numId w:val="10"/>
        </w:numPr>
        <w:tabs>
          <w:tab w:val="left" w:pos="851"/>
        </w:tabs>
        <w:spacing w:line="240" w:lineRule="auto"/>
        <w:ind w:left="0" w:firstLine="567"/>
        <w:jc w:val="both"/>
        <w:rPr>
          <w:b/>
          <w:bCs/>
          <w:sz w:val="28"/>
          <w:szCs w:val="28"/>
          <w:lang w:val="pt-BR"/>
        </w:rPr>
      </w:pPr>
      <w:r w:rsidRPr="000F23B7">
        <w:rPr>
          <w:rFonts w:ascii="Times New Roman" w:hAnsi="Times New Roman" w:cs="Times New Roman"/>
          <w:sz w:val="28"/>
          <w:szCs w:val="28"/>
          <w:lang w:val="pt-BR"/>
        </w:rPr>
        <w:t>În afară de expunerea acestor etape procedurale</w:t>
      </w:r>
      <w:r w:rsidR="009062D9" w:rsidRPr="000F23B7">
        <w:rPr>
          <w:rFonts w:ascii="Times New Roman" w:hAnsi="Times New Roman" w:cs="Times New Roman"/>
          <w:sz w:val="28"/>
          <w:szCs w:val="28"/>
          <w:lang w:val="pt-BR"/>
        </w:rPr>
        <w:t>,</w:t>
      </w:r>
      <w:r w:rsidRPr="000F23B7">
        <w:rPr>
          <w:rFonts w:ascii="Times New Roman" w:hAnsi="Times New Roman" w:cs="Times New Roman"/>
          <w:sz w:val="28"/>
          <w:szCs w:val="28"/>
          <w:lang w:val="pt-BR"/>
        </w:rPr>
        <w:t xml:space="preserve"> </w:t>
      </w:r>
      <w:r w:rsidR="007F1A32" w:rsidRPr="000F23B7">
        <w:rPr>
          <w:rFonts w:ascii="Times New Roman" w:hAnsi="Times New Roman" w:cs="Times New Roman"/>
          <w:i/>
          <w:iCs/>
          <w:sz w:val="28"/>
          <w:szCs w:val="28"/>
          <w:lang w:val="pt-BR"/>
        </w:rPr>
        <w:t>Ghidul</w:t>
      </w:r>
      <w:r w:rsidR="001F69BA" w:rsidRPr="000F23B7">
        <w:rPr>
          <w:rFonts w:ascii="Times New Roman" w:hAnsi="Times New Roman" w:cs="Times New Roman"/>
          <w:i/>
          <w:iCs/>
          <w:sz w:val="28"/>
          <w:szCs w:val="28"/>
          <w:lang w:val="pt-BR"/>
        </w:rPr>
        <w:t xml:space="preserve"> cuprinde și c</w:t>
      </w:r>
      <w:r w:rsidRPr="000F23B7">
        <w:rPr>
          <w:rFonts w:ascii="Times New Roman" w:hAnsi="Times New Roman" w:cs="Times New Roman"/>
          <w:i/>
          <w:iCs/>
          <w:sz w:val="28"/>
          <w:szCs w:val="28"/>
          <w:lang w:val="pt-BR"/>
        </w:rPr>
        <w:t xml:space="preserve">erințele de bază ale </w:t>
      </w:r>
      <w:r w:rsidR="001F69BA" w:rsidRPr="000F23B7">
        <w:rPr>
          <w:rFonts w:ascii="Times New Roman" w:hAnsi="Times New Roman" w:cs="Times New Roman"/>
          <w:i/>
          <w:iCs/>
          <w:sz w:val="28"/>
          <w:szCs w:val="28"/>
          <w:lang w:val="pt-BR"/>
        </w:rPr>
        <w:t xml:space="preserve">efectuării unei </w:t>
      </w:r>
      <w:r w:rsidRPr="000F23B7">
        <w:rPr>
          <w:rFonts w:ascii="Times New Roman" w:hAnsi="Times New Roman" w:cs="Times New Roman"/>
          <w:i/>
          <w:iCs/>
          <w:sz w:val="28"/>
          <w:szCs w:val="28"/>
          <w:lang w:val="pt-BR"/>
        </w:rPr>
        <w:t>ESM</w:t>
      </w:r>
      <w:r w:rsidR="001F69BA" w:rsidRPr="000F23B7">
        <w:rPr>
          <w:rFonts w:ascii="Times New Roman" w:hAnsi="Times New Roman" w:cs="Times New Roman"/>
          <w:sz w:val="28"/>
          <w:szCs w:val="28"/>
          <w:lang w:val="pt-BR"/>
        </w:rPr>
        <w:t xml:space="preserve">, </w:t>
      </w:r>
      <w:r w:rsidR="001047E1" w:rsidRPr="000F23B7">
        <w:rPr>
          <w:rFonts w:ascii="Times New Roman" w:hAnsi="Times New Roman" w:cs="Times New Roman"/>
          <w:sz w:val="28"/>
          <w:szCs w:val="28"/>
          <w:lang w:val="pt-BR"/>
        </w:rPr>
        <w:t>oferind explicațiile necesare și recomandările privind</w:t>
      </w:r>
      <w:r w:rsidR="002A2EAF" w:rsidRPr="000F23B7">
        <w:rPr>
          <w:rFonts w:ascii="Times New Roman" w:hAnsi="Times New Roman" w:cs="Times New Roman"/>
          <w:sz w:val="28"/>
          <w:szCs w:val="28"/>
          <w:lang w:val="pt-BR"/>
        </w:rPr>
        <w:t xml:space="preserve">: </w:t>
      </w:r>
    </w:p>
    <w:p w14:paraId="12AB1004" w14:textId="748FD336" w:rsidR="00E65753" w:rsidRDefault="002A2EAF" w:rsidP="000F23B7">
      <w:pPr>
        <w:pStyle w:val="Listparagraf"/>
        <w:numPr>
          <w:ilvl w:val="0"/>
          <w:numId w:val="50"/>
        </w:numPr>
        <w:tabs>
          <w:tab w:val="left" w:pos="993"/>
          <w:tab w:val="left" w:pos="1985"/>
        </w:tabs>
        <w:spacing w:after="0" w:line="240" w:lineRule="auto"/>
        <w:ind w:left="0" w:firstLine="567"/>
        <w:jc w:val="both"/>
        <w:rPr>
          <w:rFonts w:ascii="Times New Roman" w:hAnsi="Times New Roman" w:cs="Times New Roman"/>
          <w:sz w:val="28"/>
          <w:szCs w:val="28"/>
          <w:lang w:val="pt-BR"/>
        </w:rPr>
      </w:pPr>
      <w:r w:rsidRPr="000F23B7">
        <w:rPr>
          <w:rFonts w:ascii="Times New Roman" w:hAnsi="Times New Roman" w:cs="Times New Roman"/>
          <w:sz w:val="28"/>
          <w:szCs w:val="28"/>
          <w:lang w:val="pt-BR"/>
        </w:rPr>
        <w:t xml:space="preserve"> </w:t>
      </w:r>
      <w:r w:rsidR="009062D9" w:rsidRPr="000F23B7">
        <w:rPr>
          <w:rFonts w:ascii="Times New Roman" w:hAnsi="Times New Roman" w:cs="Times New Roman"/>
          <w:sz w:val="28"/>
          <w:szCs w:val="28"/>
          <w:lang w:val="pt-BR"/>
        </w:rPr>
        <w:t xml:space="preserve">identificarea </w:t>
      </w:r>
      <w:r w:rsidR="0046753D" w:rsidRPr="000F23B7">
        <w:rPr>
          <w:rFonts w:ascii="Times New Roman" w:hAnsi="Times New Roman" w:cs="Times New Roman"/>
          <w:sz w:val="28"/>
          <w:szCs w:val="28"/>
          <w:lang w:val="pt-BR"/>
        </w:rPr>
        <w:t xml:space="preserve">și evaluarea </w:t>
      </w:r>
      <w:r w:rsidR="00CB3A35" w:rsidRPr="000F23B7">
        <w:rPr>
          <w:rFonts w:ascii="Times New Roman" w:hAnsi="Times New Roman" w:cs="Times New Roman"/>
          <w:sz w:val="28"/>
          <w:szCs w:val="28"/>
          <w:lang w:val="pt-BR"/>
        </w:rPr>
        <w:t xml:space="preserve">impactelor </w:t>
      </w:r>
      <w:r w:rsidR="003569A8" w:rsidRPr="000F23B7">
        <w:rPr>
          <w:rFonts w:ascii="Times New Roman" w:hAnsi="Times New Roman" w:cs="Times New Roman"/>
          <w:sz w:val="28"/>
          <w:szCs w:val="28"/>
          <w:lang w:val="pt-BR"/>
        </w:rPr>
        <w:t xml:space="preserve">DPP asupra condițiilor climatice prin </w:t>
      </w:r>
      <w:r w:rsidR="00763C6A" w:rsidRPr="000F23B7">
        <w:rPr>
          <w:rFonts w:ascii="Times New Roman" w:hAnsi="Times New Roman" w:cs="Times New Roman"/>
          <w:sz w:val="28"/>
          <w:szCs w:val="28"/>
          <w:lang w:val="pt-BR"/>
        </w:rPr>
        <w:t xml:space="preserve">generarea </w:t>
      </w:r>
      <w:r w:rsidR="003569A8" w:rsidRPr="000F23B7">
        <w:rPr>
          <w:rFonts w:ascii="Times New Roman" w:hAnsi="Times New Roman" w:cs="Times New Roman"/>
          <w:sz w:val="28"/>
          <w:szCs w:val="28"/>
          <w:lang w:val="pt-BR"/>
        </w:rPr>
        <w:t>emisiil</w:t>
      </w:r>
      <w:r w:rsidR="00763C6A" w:rsidRPr="000F23B7">
        <w:rPr>
          <w:rFonts w:ascii="Times New Roman" w:hAnsi="Times New Roman" w:cs="Times New Roman"/>
          <w:sz w:val="28"/>
          <w:szCs w:val="28"/>
          <w:lang w:val="pt-BR"/>
        </w:rPr>
        <w:t>or</w:t>
      </w:r>
      <w:r w:rsidR="003569A8" w:rsidRPr="000F23B7">
        <w:rPr>
          <w:rFonts w:ascii="Times New Roman" w:hAnsi="Times New Roman" w:cs="Times New Roman"/>
          <w:sz w:val="28"/>
          <w:szCs w:val="28"/>
          <w:lang w:val="pt-BR"/>
        </w:rPr>
        <w:t xml:space="preserve"> GES și formularea măsurile de atenuare</w:t>
      </w:r>
      <w:r w:rsidR="00CB3A35" w:rsidRPr="000F23B7">
        <w:rPr>
          <w:rFonts w:ascii="Times New Roman" w:hAnsi="Times New Roman" w:cs="Times New Roman"/>
          <w:sz w:val="28"/>
          <w:szCs w:val="28"/>
          <w:lang w:val="pt-BR"/>
        </w:rPr>
        <w:t>;</w:t>
      </w:r>
    </w:p>
    <w:p w14:paraId="46DD4244" w14:textId="4953EC82" w:rsidR="00E65753" w:rsidRDefault="00CB3A35" w:rsidP="000F23B7">
      <w:pPr>
        <w:pStyle w:val="Listparagraf"/>
        <w:numPr>
          <w:ilvl w:val="0"/>
          <w:numId w:val="50"/>
        </w:numPr>
        <w:tabs>
          <w:tab w:val="left" w:pos="993"/>
          <w:tab w:val="left" w:pos="1985"/>
        </w:tabs>
        <w:spacing w:after="0" w:line="240" w:lineRule="auto"/>
        <w:ind w:left="0" w:firstLine="567"/>
        <w:jc w:val="both"/>
        <w:rPr>
          <w:rFonts w:ascii="Times New Roman" w:hAnsi="Times New Roman" w:cs="Times New Roman"/>
          <w:sz w:val="28"/>
          <w:szCs w:val="28"/>
          <w:lang w:val="pt-BR"/>
        </w:rPr>
      </w:pPr>
      <w:r w:rsidRPr="000F23B7">
        <w:rPr>
          <w:rFonts w:ascii="Times New Roman" w:hAnsi="Times New Roman" w:cs="Times New Roman"/>
          <w:sz w:val="28"/>
          <w:szCs w:val="28"/>
          <w:lang w:val="pt-BR"/>
        </w:rPr>
        <w:t xml:space="preserve"> evaluarea vulnerabilității climatice</w:t>
      </w:r>
      <w:r w:rsidR="00897C0B" w:rsidRPr="000F23B7">
        <w:rPr>
          <w:rFonts w:ascii="Times New Roman" w:hAnsi="Times New Roman" w:cs="Times New Roman"/>
          <w:sz w:val="28"/>
          <w:szCs w:val="28"/>
          <w:lang w:val="pt-BR"/>
        </w:rPr>
        <w:t xml:space="preserve"> a</w:t>
      </w:r>
      <w:r w:rsidR="003569A8" w:rsidRPr="000F23B7">
        <w:rPr>
          <w:rFonts w:ascii="Times New Roman" w:hAnsi="Times New Roman" w:cs="Times New Roman"/>
          <w:sz w:val="28"/>
          <w:szCs w:val="28"/>
          <w:lang w:val="pt-BR"/>
        </w:rPr>
        <w:t xml:space="preserve"> DPP</w:t>
      </w:r>
      <w:r w:rsidRPr="000F23B7">
        <w:rPr>
          <w:rFonts w:ascii="Times New Roman" w:hAnsi="Times New Roman" w:cs="Times New Roman"/>
          <w:sz w:val="28"/>
          <w:szCs w:val="28"/>
          <w:lang w:val="pt-BR"/>
        </w:rPr>
        <w:t>, inclusiv a riscului hazardelor naturale asociate SC și formularea măsurilor de adaptare și/sau de prevenire și reducere a efectelor acestora;</w:t>
      </w:r>
    </w:p>
    <w:p w14:paraId="6881D6E8" w14:textId="4DEE718F" w:rsidR="003A18FD" w:rsidRPr="000F23B7" w:rsidRDefault="00CB3A35" w:rsidP="000F23B7">
      <w:pPr>
        <w:pStyle w:val="Listparagraf"/>
        <w:numPr>
          <w:ilvl w:val="0"/>
          <w:numId w:val="50"/>
        </w:numPr>
        <w:tabs>
          <w:tab w:val="left" w:pos="993"/>
          <w:tab w:val="left" w:pos="1276"/>
          <w:tab w:val="left" w:pos="1418"/>
          <w:tab w:val="left" w:pos="1985"/>
        </w:tabs>
        <w:spacing w:after="0" w:line="240" w:lineRule="auto"/>
        <w:ind w:left="0" w:firstLine="567"/>
        <w:jc w:val="both"/>
        <w:rPr>
          <w:b/>
          <w:bCs/>
          <w:sz w:val="28"/>
          <w:szCs w:val="28"/>
          <w:lang w:val="pt-BR"/>
        </w:rPr>
      </w:pPr>
      <w:r w:rsidRPr="000F23B7">
        <w:rPr>
          <w:rFonts w:ascii="Times New Roman" w:hAnsi="Times New Roman" w:cs="Times New Roman"/>
          <w:sz w:val="28"/>
          <w:szCs w:val="28"/>
          <w:lang w:val="pt-BR"/>
        </w:rPr>
        <w:t xml:space="preserve"> condițiile climaterice actuale și proiecțiile evoluției acestora în </w:t>
      </w:r>
      <w:r w:rsidR="004D3B6E" w:rsidRPr="000F23B7">
        <w:rPr>
          <w:rFonts w:ascii="Times New Roman" w:hAnsi="Times New Roman" w:cs="Times New Roman"/>
          <w:sz w:val="28"/>
          <w:szCs w:val="28"/>
          <w:lang w:val="pt-BR"/>
        </w:rPr>
        <w:t>Republica Moldova (</w:t>
      </w:r>
      <w:r w:rsidRPr="000F23B7">
        <w:rPr>
          <w:rFonts w:ascii="Times New Roman" w:hAnsi="Times New Roman" w:cs="Times New Roman"/>
          <w:sz w:val="28"/>
          <w:szCs w:val="28"/>
          <w:lang w:val="pt-BR"/>
        </w:rPr>
        <w:t>RM</w:t>
      </w:r>
      <w:r w:rsidR="004D3B6E" w:rsidRPr="000F23B7">
        <w:rPr>
          <w:rFonts w:ascii="Times New Roman" w:hAnsi="Times New Roman" w:cs="Times New Roman"/>
          <w:sz w:val="28"/>
          <w:szCs w:val="28"/>
          <w:lang w:val="pt-BR"/>
        </w:rPr>
        <w:t>)</w:t>
      </w:r>
      <w:r w:rsidRPr="000F23B7">
        <w:rPr>
          <w:rFonts w:ascii="Times New Roman" w:hAnsi="Times New Roman" w:cs="Times New Roman"/>
          <w:sz w:val="28"/>
          <w:szCs w:val="28"/>
          <w:lang w:val="pt-BR"/>
        </w:rPr>
        <w:t>, ca bază informațională în procesul evaluării vulnerabilității climatice</w:t>
      </w:r>
      <w:r w:rsidR="00A83B24" w:rsidRPr="000F23B7">
        <w:rPr>
          <w:rFonts w:ascii="Times New Roman" w:hAnsi="Times New Roman" w:cs="Times New Roman"/>
          <w:sz w:val="28"/>
          <w:szCs w:val="28"/>
          <w:lang w:val="pt-BR"/>
        </w:rPr>
        <w:t xml:space="preserve"> a DPP</w:t>
      </w:r>
      <w:r w:rsidRPr="000F23B7">
        <w:rPr>
          <w:rFonts w:ascii="Times New Roman" w:hAnsi="Times New Roman" w:cs="Times New Roman"/>
          <w:sz w:val="28"/>
          <w:szCs w:val="28"/>
          <w:lang w:val="pt-BR"/>
        </w:rPr>
        <w:t>.</w:t>
      </w:r>
      <w:r w:rsidRPr="000F23B7">
        <w:rPr>
          <w:sz w:val="28"/>
          <w:szCs w:val="28"/>
          <w:lang w:val="pt-BR"/>
        </w:rPr>
        <w:t xml:space="preserve"> </w:t>
      </w:r>
    </w:p>
    <w:p w14:paraId="6422F84A" w14:textId="4F875B28" w:rsidR="00DD25D9" w:rsidRPr="000F23B7" w:rsidRDefault="00DD25D9" w:rsidP="000F23B7">
      <w:pPr>
        <w:pStyle w:val="Listparagraf"/>
        <w:numPr>
          <w:ilvl w:val="0"/>
          <w:numId w:val="10"/>
        </w:numPr>
        <w:tabs>
          <w:tab w:val="left" w:pos="720"/>
          <w:tab w:val="left" w:pos="851"/>
        </w:tabs>
        <w:spacing w:after="0" w:line="240" w:lineRule="auto"/>
        <w:ind w:left="0" w:firstLine="567"/>
        <w:jc w:val="both"/>
        <w:rPr>
          <w:rFonts w:ascii="Times New Roman" w:hAnsi="Times New Roman" w:cs="Times New Roman"/>
          <w:b/>
          <w:bCs/>
          <w:sz w:val="28"/>
          <w:szCs w:val="28"/>
          <w:lang w:val="ro-RO"/>
        </w:rPr>
      </w:pPr>
      <w:r w:rsidRPr="000F23B7">
        <w:rPr>
          <w:rFonts w:ascii="Times New Roman" w:eastAsia="Calibri" w:hAnsi="Times New Roman" w:cs="Times New Roman"/>
          <w:kern w:val="0"/>
          <w:sz w:val="28"/>
          <w:szCs w:val="28"/>
          <w:lang w:val="pt-BR"/>
        </w:rPr>
        <w:t xml:space="preserve">În contextul celor expuse, </w:t>
      </w:r>
      <w:r w:rsidRPr="000F23B7">
        <w:rPr>
          <w:rFonts w:ascii="Times New Roman" w:eastAsia="Calibri" w:hAnsi="Times New Roman" w:cs="Times New Roman"/>
          <w:i/>
          <w:iCs/>
          <w:kern w:val="0"/>
          <w:sz w:val="28"/>
          <w:szCs w:val="28"/>
          <w:lang w:val="pt-BR"/>
        </w:rPr>
        <w:t>Ghidul dat oferă părților implicate și celor interesați regulile și procedurile evaluării SC în procesul E</w:t>
      </w:r>
      <w:r w:rsidR="00A22F74" w:rsidRPr="000F23B7">
        <w:rPr>
          <w:rFonts w:ascii="Times New Roman" w:eastAsia="Calibri" w:hAnsi="Times New Roman" w:cs="Times New Roman"/>
          <w:i/>
          <w:iCs/>
          <w:kern w:val="0"/>
          <w:sz w:val="28"/>
          <w:szCs w:val="28"/>
          <w:lang w:val="pt-BR"/>
        </w:rPr>
        <w:t>S</w:t>
      </w:r>
      <w:r w:rsidRPr="000F23B7">
        <w:rPr>
          <w:rFonts w:ascii="Times New Roman" w:eastAsia="Calibri" w:hAnsi="Times New Roman" w:cs="Times New Roman"/>
          <w:i/>
          <w:iCs/>
          <w:kern w:val="0"/>
          <w:sz w:val="28"/>
          <w:szCs w:val="28"/>
          <w:lang w:val="pt-BR"/>
        </w:rPr>
        <w:t>M</w:t>
      </w:r>
      <w:r w:rsidRPr="000F23B7">
        <w:rPr>
          <w:rFonts w:ascii="Times New Roman" w:eastAsia="Calibri" w:hAnsi="Times New Roman" w:cs="Times New Roman"/>
          <w:kern w:val="0"/>
          <w:sz w:val="28"/>
          <w:szCs w:val="28"/>
          <w:lang w:val="pt-BR"/>
        </w:rPr>
        <w:t>. El este armonizat cu ultimile modificări al</w:t>
      </w:r>
      <w:r w:rsidR="00965644">
        <w:rPr>
          <w:rFonts w:ascii="Times New Roman" w:eastAsia="Calibri" w:hAnsi="Times New Roman" w:cs="Times New Roman"/>
          <w:kern w:val="0"/>
          <w:sz w:val="28"/>
          <w:szCs w:val="28"/>
          <w:lang w:val="pt-BR"/>
        </w:rPr>
        <w:t>e</w:t>
      </w:r>
      <w:r w:rsidRPr="000F23B7">
        <w:rPr>
          <w:rFonts w:ascii="Times New Roman" w:eastAsia="Calibri" w:hAnsi="Times New Roman" w:cs="Times New Roman"/>
          <w:kern w:val="0"/>
          <w:sz w:val="28"/>
          <w:szCs w:val="28"/>
          <w:lang w:val="pt-BR"/>
        </w:rPr>
        <w:t xml:space="preserve"> Legii</w:t>
      </w:r>
      <w:r w:rsidR="000646A0">
        <w:rPr>
          <w:rFonts w:ascii="Times New Roman" w:eastAsia="Calibri" w:hAnsi="Times New Roman" w:cs="Times New Roman"/>
          <w:kern w:val="0"/>
          <w:sz w:val="28"/>
          <w:szCs w:val="28"/>
          <w:lang w:val="pt-BR"/>
        </w:rPr>
        <w:t xml:space="preserve"> nr.</w:t>
      </w:r>
      <w:r w:rsidRPr="000F23B7">
        <w:rPr>
          <w:rFonts w:ascii="Times New Roman" w:eastAsia="Calibri" w:hAnsi="Times New Roman" w:cs="Times New Roman"/>
          <w:kern w:val="0"/>
          <w:sz w:val="28"/>
          <w:szCs w:val="28"/>
          <w:lang w:val="pt-BR"/>
        </w:rPr>
        <w:t xml:space="preserve"> </w:t>
      </w:r>
      <w:r w:rsidR="00A22F74" w:rsidRPr="000F23B7">
        <w:rPr>
          <w:rFonts w:ascii="Times New Roman" w:eastAsia="Calibri" w:hAnsi="Times New Roman" w:cs="Times New Roman"/>
          <w:kern w:val="0"/>
          <w:sz w:val="28"/>
          <w:szCs w:val="28"/>
          <w:lang w:val="pt-BR"/>
        </w:rPr>
        <w:t>11/2017</w:t>
      </w:r>
      <w:r w:rsidRPr="000F23B7">
        <w:rPr>
          <w:rFonts w:ascii="Times New Roman" w:eastAsia="Calibri" w:hAnsi="Times New Roman" w:cs="Times New Roman"/>
          <w:kern w:val="0"/>
          <w:sz w:val="28"/>
          <w:szCs w:val="28"/>
          <w:lang w:val="pt-BR"/>
        </w:rPr>
        <w:t>, fiind ajustat la cerințele SC din cadrul procedurii E</w:t>
      </w:r>
      <w:r w:rsidR="00E8114E" w:rsidRPr="000F23B7">
        <w:rPr>
          <w:rFonts w:ascii="Times New Roman" w:eastAsia="Calibri" w:hAnsi="Times New Roman" w:cs="Times New Roman"/>
          <w:kern w:val="0"/>
          <w:sz w:val="28"/>
          <w:szCs w:val="28"/>
          <w:lang w:val="pt-BR"/>
        </w:rPr>
        <w:t>S</w:t>
      </w:r>
      <w:r w:rsidRPr="000F23B7">
        <w:rPr>
          <w:rFonts w:ascii="Times New Roman" w:eastAsia="Calibri" w:hAnsi="Times New Roman" w:cs="Times New Roman"/>
          <w:kern w:val="0"/>
          <w:sz w:val="28"/>
          <w:szCs w:val="28"/>
          <w:lang w:val="pt-BR"/>
        </w:rPr>
        <w:t>M reflectate în Ghidul UE în domeniu</w:t>
      </w:r>
      <w:r w:rsidRPr="000F23B7">
        <w:rPr>
          <w:rFonts w:ascii="Times New Roman" w:eastAsia="Calibri" w:hAnsi="Times New Roman" w:cs="Times New Roman"/>
          <w:kern w:val="0"/>
          <w:sz w:val="28"/>
          <w:szCs w:val="28"/>
          <w:lang w:val="ro-RO"/>
        </w:rPr>
        <w:t xml:space="preserve"> </w:t>
      </w:r>
      <w:r w:rsidRPr="000F23B7">
        <w:rPr>
          <w:rFonts w:ascii="Times New Roman" w:eastAsia="Calibri" w:hAnsi="Times New Roman" w:cs="Times New Roman"/>
          <w:kern w:val="0"/>
          <w:sz w:val="28"/>
          <w:szCs w:val="28"/>
          <w:lang w:val="pt-BR"/>
        </w:rPr>
        <w:t>(</w:t>
      </w:r>
      <w:r w:rsidRPr="000F23B7">
        <w:rPr>
          <w:rFonts w:ascii="Times New Roman" w:eastAsia="Calibri" w:hAnsi="Times New Roman" w:cs="Times New Roman"/>
          <w:sz w:val="28"/>
          <w:szCs w:val="28"/>
          <w:lang w:val="ro-RO"/>
        </w:rPr>
        <w:t xml:space="preserve">European </w:t>
      </w:r>
      <w:proofErr w:type="spellStart"/>
      <w:r w:rsidRPr="000F23B7">
        <w:rPr>
          <w:rFonts w:ascii="Times New Roman" w:eastAsia="Calibri" w:hAnsi="Times New Roman" w:cs="Times New Roman"/>
          <w:sz w:val="28"/>
          <w:szCs w:val="28"/>
          <w:lang w:val="ro-RO"/>
        </w:rPr>
        <w:t>Commission</w:t>
      </w:r>
      <w:proofErr w:type="spellEnd"/>
      <w:r w:rsidRPr="000F23B7">
        <w:rPr>
          <w:rFonts w:ascii="Times New Roman" w:eastAsia="Calibri" w:hAnsi="Times New Roman" w:cs="Times New Roman"/>
          <w:sz w:val="28"/>
          <w:szCs w:val="28"/>
          <w:lang w:val="ro-RO"/>
        </w:rPr>
        <w:t xml:space="preserve">. </w:t>
      </w:r>
      <w:proofErr w:type="spellStart"/>
      <w:r w:rsidRPr="000F23B7">
        <w:rPr>
          <w:rFonts w:ascii="Times New Roman" w:eastAsia="Calibri" w:hAnsi="Times New Roman" w:cs="Times New Roman"/>
          <w:sz w:val="28"/>
          <w:szCs w:val="28"/>
          <w:lang w:val="ro-RO"/>
        </w:rPr>
        <w:t>Guidance</w:t>
      </w:r>
      <w:proofErr w:type="spellEnd"/>
      <w:r w:rsidRPr="000F23B7">
        <w:rPr>
          <w:rFonts w:ascii="Times New Roman" w:eastAsia="Calibri" w:hAnsi="Times New Roman" w:cs="Times New Roman"/>
          <w:sz w:val="28"/>
          <w:szCs w:val="28"/>
          <w:lang w:val="ro-RO"/>
        </w:rPr>
        <w:t xml:space="preserve"> on </w:t>
      </w:r>
      <w:proofErr w:type="spellStart"/>
      <w:r w:rsidRPr="000F23B7">
        <w:rPr>
          <w:rFonts w:ascii="Times New Roman" w:eastAsia="Calibri" w:hAnsi="Times New Roman" w:cs="Times New Roman"/>
          <w:sz w:val="28"/>
          <w:szCs w:val="28"/>
          <w:lang w:val="ro-RO"/>
        </w:rPr>
        <w:t>integrating</w:t>
      </w:r>
      <w:proofErr w:type="spellEnd"/>
      <w:r w:rsidRPr="000F23B7">
        <w:rPr>
          <w:rFonts w:ascii="Times New Roman" w:eastAsia="Calibri" w:hAnsi="Times New Roman" w:cs="Times New Roman"/>
          <w:sz w:val="28"/>
          <w:szCs w:val="28"/>
          <w:lang w:val="ro-RO"/>
        </w:rPr>
        <w:t xml:space="preserve"> Climate </w:t>
      </w:r>
      <w:proofErr w:type="spellStart"/>
      <w:r w:rsidRPr="000F23B7">
        <w:rPr>
          <w:rFonts w:ascii="Times New Roman" w:eastAsia="Calibri" w:hAnsi="Times New Roman" w:cs="Times New Roman"/>
          <w:sz w:val="28"/>
          <w:szCs w:val="28"/>
          <w:lang w:val="ro-RO"/>
        </w:rPr>
        <w:t>Change</w:t>
      </w:r>
      <w:proofErr w:type="spellEnd"/>
      <w:r w:rsidRPr="000F23B7">
        <w:rPr>
          <w:rFonts w:ascii="Times New Roman" w:eastAsia="Calibri" w:hAnsi="Times New Roman" w:cs="Times New Roman"/>
          <w:sz w:val="28"/>
          <w:szCs w:val="28"/>
          <w:lang w:val="ro-RO"/>
        </w:rPr>
        <w:t xml:space="preserve"> </w:t>
      </w:r>
      <w:proofErr w:type="spellStart"/>
      <w:r w:rsidRPr="000F23B7">
        <w:rPr>
          <w:rFonts w:ascii="Times New Roman" w:eastAsia="Calibri" w:hAnsi="Times New Roman" w:cs="Times New Roman"/>
          <w:sz w:val="28"/>
          <w:szCs w:val="28"/>
          <w:lang w:val="ro-RO"/>
        </w:rPr>
        <w:t>and</w:t>
      </w:r>
      <w:proofErr w:type="spellEnd"/>
      <w:r w:rsidRPr="000F23B7">
        <w:rPr>
          <w:rFonts w:ascii="Times New Roman" w:eastAsia="Calibri" w:hAnsi="Times New Roman" w:cs="Times New Roman"/>
          <w:sz w:val="28"/>
          <w:szCs w:val="28"/>
          <w:lang w:val="ro-RO"/>
        </w:rPr>
        <w:t xml:space="preserve"> </w:t>
      </w:r>
      <w:proofErr w:type="spellStart"/>
      <w:r w:rsidRPr="000F23B7">
        <w:rPr>
          <w:rFonts w:ascii="Times New Roman" w:eastAsia="Calibri" w:hAnsi="Times New Roman" w:cs="Times New Roman"/>
          <w:sz w:val="28"/>
          <w:szCs w:val="28"/>
          <w:lang w:val="ro-RO"/>
        </w:rPr>
        <w:t>Biodiversity</w:t>
      </w:r>
      <w:proofErr w:type="spellEnd"/>
      <w:r w:rsidRPr="000F23B7">
        <w:rPr>
          <w:rFonts w:ascii="Times New Roman" w:eastAsia="Calibri" w:hAnsi="Times New Roman" w:cs="Times New Roman"/>
          <w:sz w:val="28"/>
          <w:szCs w:val="28"/>
          <w:lang w:val="ro-RO"/>
        </w:rPr>
        <w:t xml:space="preserve"> </w:t>
      </w:r>
      <w:proofErr w:type="spellStart"/>
      <w:r w:rsidRPr="000F23B7">
        <w:rPr>
          <w:rFonts w:ascii="Times New Roman" w:eastAsia="Calibri" w:hAnsi="Times New Roman" w:cs="Times New Roman"/>
          <w:sz w:val="28"/>
          <w:szCs w:val="28"/>
          <w:lang w:val="ro-RO"/>
        </w:rPr>
        <w:t>into</w:t>
      </w:r>
      <w:proofErr w:type="spellEnd"/>
      <w:r w:rsidRPr="000F23B7">
        <w:rPr>
          <w:rFonts w:ascii="Times New Roman" w:eastAsia="Calibri" w:hAnsi="Times New Roman" w:cs="Times New Roman"/>
          <w:sz w:val="28"/>
          <w:szCs w:val="28"/>
          <w:lang w:val="ro-RO"/>
        </w:rPr>
        <w:t xml:space="preserve"> </w:t>
      </w:r>
      <w:r w:rsidR="008C1787" w:rsidRPr="000F23B7">
        <w:rPr>
          <w:rFonts w:ascii="Times New Roman" w:eastAsia="Calibri" w:hAnsi="Times New Roman" w:cs="Times New Roman"/>
          <w:sz w:val="28"/>
          <w:szCs w:val="28"/>
          <w:lang w:val="ro-RO"/>
        </w:rPr>
        <w:t xml:space="preserve">Strategic </w:t>
      </w:r>
      <w:proofErr w:type="spellStart"/>
      <w:r w:rsidRPr="000F23B7">
        <w:rPr>
          <w:rFonts w:ascii="Times New Roman" w:eastAsia="Calibri" w:hAnsi="Times New Roman" w:cs="Times New Roman"/>
          <w:sz w:val="28"/>
          <w:szCs w:val="28"/>
          <w:lang w:val="ro-RO"/>
        </w:rPr>
        <w:t>Environmental</w:t>
      </w:r>
      <w:proofErr w:type="spellEnd"/>
      <w:r w:rsidRPr="000F23B7">
        <w:rPr>
          <w:rFonts w:ascii="Times New Roman" w:eastAsia="Calibri" w:hAnsi="Times New Roman" w:cs="Times New Roman"/>
          <w:sz w:val="28"/>
          <w:szCs w:val="28"/>
          <w:lang w:val="ro-RO"/>
        </w:rPr>
        <w:t xml:space="preserve"> </w:t>
      </w:r>
      <w:proofErr w:type="spellStart"/>
      <w:r w:rsidRPr="000F23B7">
        <w:rPr>
          <w:rFonts w:ascii="Times New Roman" w:eastAsia="Calibri" w:hAnsi="Times New Roman" w:cs="Times New Roman"/>
          <w:sz w:val="28"/>
          <w:szCs w:val="28"/>
          <w:lang w:val="ro-RO"/>
        </w:rPr>
        <w:t>Assessment</w:t>
      </w:r>
      <w:proofErr w:type="spellEnd"/>
      <w:r w:rsidRPr="000F23B7">
        <w:rPr>
          <w:rFonts w:ascii="Times New Roman" w:eastAsia="Calibri" w:hAnsi="Times New Roman" w:cs="Times New Roman"/>
          <w:sz w:val="28"/>
          <w:szCs w:val="28"/>
          <w:lang w:val="ro-RO"/>
        </w:rPr>
        <w:t>. 2013.</w:t>
      </w:r>
      <w:r w:rsidR="008C1787" w:rsidRPr="000F23B7">
        <w:rPr>
          <w:sz w:val="28"/>
          <w:szCs w:val="28"/>
        </w:rPr>
        <w:t xml:space="preserve"> </w:t>
      </w:r>
      <w:r w:rsidR="008C1787" w:rsidRPr="000F23B7">
        <w:rPr>
          <w:rFonts w:ascii="Times New Roman" w:eastAsia="Calibri" w:hAnsi="Times New Roman" w:cs="Times New Roman"/>
          <w:sz w:val="28"/>
          <w:szCs w:val="28"/>
          <w:lang w:val="ro-RO"/>
        </w:rPr>
        <w:t>file:///C:/Users/acapc/Downloads/guidance%20on%20integrating%20climate%20change%20and%20biodiversity-KH3213127ENN%20(2).pdf</w:t>
      </w:r>
      <w:r w:rsidRPr="000F23B7">
        <w:rPr>
          <w:rFonts w:ascii="Times New Roman" w:eastAsia="Calibri" w:hAnsi="Times New Roman" w:cs="Times New Roman"/>
          <w:sz w:val="28"/>
          <w:szCs w:val="28"/>
          <w:lang w:val="ro-RO"/>
        </w:rPr>
        <w:t>)</w:t>
      </w:r>
      <w:r w:rsidRPr="000F23B7">
        <w:rPr>
          <w:rFonts w:ascii="Times New Roman" w:eastAsia="Calibri" w:hAnsi="Times New Roman" w:cs="Times New Roman"/>
          <w:kern w:val="0"/>
          <w:sz w:val="28"/>
          <w:szCs w:val="28"/>
          <w:lang w:val="ro-RO"/>
        </w:rPr>
        <w:t xml:space="preserve">. Mai mult ca </w:t>
      </w:r>
      <w:r w:rsidR="00E1511D" w:rsidRPr="00E1511D">
        <w:rPr>
          <w:rFonts w:ascii="Times New Roman" w:eastAsia="Calibri" w:hAnsi="Times New Roman" w:cs="Times New Roman"/>
          <w:kern w:val="0"/>
          <w:sz w:val="28"/>
          <w:szCs w:val="28"/>
          <w:lang w:val="ro-RO"/>
        </w:rPr>
        <w:t>atât</w:t>
      </w:r>
      <w:r w:rsidRPr="000F23B7">
        <w:rPr>
          <w:rFonts w:ascii="Times New Roman" w:eastAsia="Calibri" w:hAnsi="Times New Roman" w:cs="Times New Roman"/>
          <w:kern w:val="0"/>
          <w:sz w:val="28"/>
          <w:szCs w:val="28"/>
          <w:lang w:val="ro-RO"/>
        </w:rPr>
        <w:t xml:space="preserve">, el se bazează </w:t>
      </w:r>
      <w:r w:rsidRPr="000F23B7">
        <w:rPr>
          <w:rFonts w:ascii="Times New Roman" w:eastAsia="Calibri" w:hAnsi="Times New Roman" w:cs="Times New Roman"/>
          <w:kern w:val="0"/>
          <w:sz w:val="28"/>
          <w:szCs w:val="28"/>
          <w:lang w:val="pt-BR"/>
        </w:rPr>
        <w:t>și pe experiența avansată a țărilor occidentale.</w:t>
      </w:r>
    </w:p>
    <w:p w14:paraId="695D1F80" w14:textId="5E557925" w:rsidR="007F434D" w:rsidRPr="000F23B7" w:rsidRDefault="00DD25D9" w:rsidP="000F23B7">
      <w:pPr>
        <w:tabs>
          <w:tab w:val="left" w:pos="720"/>
          <w:tab w:val="left" w:pos="851"/>
          <w:tab w:val="left" w:pos="993"/>
        </w:tabs>
        <w:spacing w:after="0" w:line="240" w:lineRule="auto"/>
        <w:jc w:val="both"/>
        <w:rPr>
          <w:rFonts w:ascii="Times New Roman" w:hAnsi="Times New Roman" w:cs="Times New Roman"/>
          <w:b/>
          <w:bCs/>
          <w:sz w:val="28"/>
          <w:szCs w:val="28"/>
          <w:lang w:val="ro-RO"/>
        </w:rPr>
      </w:pPr>
      <w:r w:rsidRPr="000F23B7">
        <w:rPr>
          <w:rFonts w:ascii="Times New Roman" w:eastAsia="Calibri" w:hAnsi="Times New Roman" w:cs="Times New Roman"/>
          <w:i/>
          <w:iCs/>
          <w:kern w:val="0"/>
          <w:sz w:val="28"/>
          <w:szCs w:val="28"/>
          <w:lang w:val="ro-RO"/>
        </w:rPr>
        <w:t>Gh</w:t>
      </w:r>
      <w:r w:rsidRPr="000F23B7">
        <w:rPr>
          <w:rFonts w:ascii="Times New Roman" w:eastAsia="Times New Roman" w:hAnsi="Times New Roman" w:cs="Times New Roman"/>
          <w:i/>
          <w:iCs/>
          <w:noProof/>
          <w:kern w:val="0"/>
          <w:sz w:val="28"/>
          <w:szCs w:val="28"/>
          <w:lang w:val="ro-RO" w:eastAsia="ro-RO"/>
          <w14:ligatures w14:val="none"/>
        </w:rPr>
        <w:t xml:space="preserve">idul </w:t>
      </w:r>
      <w:r w:rsidR="000646A0" w:rsidRPr="000F23B7">
        <w:rPr>
          <w:rFonts w:ascii="Times New Roman" w:eastAsia="Times New Roman" w:hAnsi="Times New Roman" w:cs="Times New Roman"/>
          <w:i/>
          <w:iCs/>
          <w:noProof/>
          <w:kern w:val="0"/>
          <w:sz w:val="28"/>
          <w:szCs w:val="28"/>
          <w:lang w:val="ro-RO" w:eastAsia="ro-RO"/>
          <w14:ligatures w14:val="none"/>
        </w:rPr>
        <w:t>este destinat</w:t>
      </w:r>
      <w:r w:rsidR="009155F5" w:rsidRPr="000F23B7">
        <w:rPr>
          <w:rFonts w:ascii="Times New Roman" w:eastAsia="Times New Roman" w:hAnsi="Times New Roman" w:cs="Times New Roman"/>
          <w:noProof/>
          <w:kern w:val="0"/>
          <w:sz w:val="28"/>
          <w:szCs w:val="28"/>
          <w:lang w:val="ro-RO" w:eastAsia="ro-RO"/>
          <w14:ligatures w14:val="none"/>
        </w:rPr>
        <w:t xml:space="preserve"> </w:t>
      </w:r>
      <w:r w:rsidRPr="000F23B7">
        <w:rPr>
          <w:rFonts w:ascii="Times New Roman" w:eastAsia="Times New Roman" w:hAnsi="Times New Roman" w:cs="Times New Roman"/>
          <w:noProof/>
          <w:kern w:val="0"/>
          <w:sz w:val="28"/>
          <w:szCs w:val="28"/>
          <w:lang w:val="ro-RO" w:eastAsia="ro-RO"/>
          <w14:ligatures w14:val="none"/>
        </w:rPr>
        <w:t xml:space="preserve">inițiatorilor </w:t>
      </w:r>
      <w:r w:rsidR="002B1BDE" w:rsidRPr="000F23B7">
        <w:rPr>
          <w:rFonts w:ascii="Times New Roman" w:eastAsia="Times New Roman" w:hAnsi="Times New Roman" w:cs="Times New Roman"/>
          <w:noProof/>
          <w:kern w:val="0"/>
          <w:sz w:val="28"/>
          <w:szCs w:val="28"/>
          <w:lang w:val="ro-RO" w:eastAsia="ro-RO"/>
          <w14:ligatures w14:val="none"/>
        </w:rPr>
        <w:t>DPP</w:t>
      </w:r>
      <w:r w:rsidRPr="000F23B7">
        <w:rPr>
          <w:rFonts w:ascii="Times New Roman" w:eastAsia="Times New Roman" w:hAnsi="Times New Roman" w:cs="Times New Roman"/>
          <w:noProof/>
          <w:kern w:val="0"/>
          <w:sz w:val="28"/>
          <w:szCs w:val="28"/>
          <w:lang w:val="ro-RO" w:eastAsia="ro-RO"/>
          <w14:ligatures w14:val="none"/>
        </w:rPr>
        <w:t xml:space="preserve">; reprezentanților MM, Agenției de Mediu și </w:t>
      </w:r>
      <w:r w:rsidRPr="000F23B7">
        <w:rPr>
          <w:rFonts w:ascii="Times New Roman" w:eastAsia="Calibri" w:hAnsi="Times New Roman" w:cs="Times New Roman"/>
          <w:noProof/>
          <w:kern w:val="0"/>
          <w:sz w:val="28"/>
          <w:szCs w:val="28"/>
          <w:lang w:val="ro-RO"/>
          <w14:ligatures w14:val="none"/>
        </w:rPr>
        <w:t xml:space="preserve">membrilor comisiei </w:t>
      </w:r>
      <w:r w:rsidR="002B1BDE" w:rsidRPr="000F23B7">
        <w:rPr>
          <w:rFonts w:ascii="Times New Roman" w:eastAsia="Calibri" w:hAnsi="Times New Roman" w:cs="Times New Roman"/>
          <w:noProof/>
          <w:kern w:val="0"/>
          <w:sz w:val="28"/>
          <w:szCs w:val="28"/>
          <w:lang w:val="ro-RO"/>
          <w14:ligatures w14:val="none"/>
        </w:rPr>
        <w:t>de experți</w:t>
      </w:r>
      <w:r w:rsidRPr="000F23B7">
        <w:rPr>
          <w:rFonts w:ascii="Times New Roman" w:eastAsia="Calibri" w:hAnsi="Times New Roman" w:cs="Times New Roman"/>
          <w:noProof/>
          <w:kern w:val="0"/>
          <w:sz w:val="28"/>
          <w:szCs w:val="28"/>
          <w:lang w:val="ro-RO"/>
          <w14:ligatures w14:val="none"/>
        </w:rPr>
        <w:t>;</w:t>
      </w:r>
      <w:r w:rsidR="009155F5" w:rsidRPr="000F23B7">
        <w:rPr>
          <w:rFonts w:ascii="Times New Roman" w:eastAsia="Calibri" w:hAnsi="Times New Roman" w:cs="Times New Roman"/>
          <w:noProof/>
          <w:kern w:val="0"/>
          <w:sz w:val="28"/>
          <w:szCs w:val="28"/>
          <w:lang w:val="ro-RO"/>
          <w14:ligatures w14:val="none"/>
        </w:rPr>
        <w:t xml:space="preserve"> </w:t>
      </w:r>
      <w:r w:rsidRPr="000F23B7">
        <w:rPr>
          <w:rFonts w:ascii="Times New Roman" w:eastAsia="Calibri" w:hAnsi="Times New Roman" w:cs="Times New Roman"/>
          <w:noProof/>
          <w:kern w:val="0"/>
          <w:sz w:val="28"/>
          <w:szCs w:val="28"/>
          <w:lang w:val="ro-RO"/>
          <w14:ligatures w14:val="none"/>
        </w:rPr>
        <w:t>publicului interesat</w:t>
      </w:r>
      <w:r w:rsidRPr="000F23B7">
        <w:rPr>
          <w:rFonts w:ascii="Times New Roman" w:eastAsia="Arial" w:hAnsi="Times New Roman" w:cs="Times New Roman"/>
          <w:color w:val="231F20"/>
          <w:w w:val="105"/>
          <w:kern w:val="0"/>
          <w:sz w:val="28"/>
          <w:szCs w:val="28"/>
          <w:lang w:val="ro-RO"/>
          <w14:ligatures w14:val="none"/>
        </w:rPr>
        <w:t xml:space="preserve"> în evalu</w:t>
      </w:r>
      <w:r w:rsidR="00494742" w:rsidRPr="000F23B7">
        <w:rPr>
          <w:rFonts w:ascii="Times New Roman" w:eastAsia="Arial" w:hAnsi="Times New Roman" w:cs="Times New Roman"/>
          <w:color w:val="231F20"/>
          <w:w w:val="105"/>
          <w:kern w:val="0"/>
          <w:sz w:val="28"/>
          <w:szCs w:val="28"/>
          <w:lang w:val="ro-RO"/>
          <w14:ligatures w14:val="none"/>
        </w:rPr>
        <w:t>a</w:t>
      </w:r>
      <w:r w:rsidRPr="000F23B7">
        <w:rPr>
          <w:rFonts w:ascii="Times New Roman" w:eastAsia="Arial" w:hAnsi="Times New Roman" w:cs="Times New Roman"/>
          <w:color w:val="231F20"/>
          <w:w w:val="105"/>
          <w:kern w:val="0"/>
          <w:sz w:val="28"/>
          <w:szCs w:val="28"/>
          <w:lang w:val="ro-RO"/>
          <w14:ligatures w14:val="none"/>
        </w:rPr>
        <w:t>rea SC a</w:t>
      </w:r>
      <w:r w:rsidR="002B1BDE" w:rsidRPr="000F23B7">
        <w:rPr>
          <w:rFonts w:ascii="Times New Roman" w:eastAsia="Arial" w:hAnsi="Times New Roman" w:cs="Times New Roman"/>
          <w:color w:val="231F20"/>
          <w:w w:val="105"/>
          <w:kern w:val="0"/>
          <w:sz w:val="28"/>
          <w:szCs w:val="28"/>
          <w:lang w:val="ro-RO"/>
          <w14:ligatures w14:val="none"/>
        </w:rPr>
        <w:t xml:space="preserve"> DPP</w:t>
      </w:r>
      <w:r w:rsidRPr="000F23B7">
        <w:rPr>
          <w:rFonts w:ascii="Times New Roman" w:eastAsia="Calibri" w:hAnsi="Times New Roman" w:cs="Times New Roman"/>
          <w:noProof/>
          <w:kern w:val="0"/>
          <w:sz w:val="28"/>
          <w:szCs w:val="28"/>
          <w:lang w:val="ro-RO"/>
          <w14:ligatures w14:val="none"/>
        </w:rPr>
        <w:t>; experților competenți care întocmesc RE</w:t>
      </w:r>
      <w:r w:rsidR="002B1BDE" w:rsidRPr="000F23B7">
        <w:rPr>
          <w:rFonts w:ascii="Times New Roman" w:eastAsia="Calibri" w:hAnsi="Times New Roman" w:cs="Times New Roman"/>
          <w:noProof/>
          <w:kern w:val="0"/>
          <w:sz w:val="28"/>
          <w:szCs w:val="28"/>
          <w:lang w:val="ro-RO"/>
          <w14:ligatures w14:val="none"/>
        </w:rPr>
        <w:t>S</w:t>
      </w:r>
      <w:r w:rsidRPr="000F23B7">
        <w:rPr>
          <w:rFonts w:ascii="Times New Roman" w:eastAsia="Calibri" w:hAnsi="Times New Roman" w:cs="Times New Roman"/>
          <w:noProof/>
          <w:kern w:val="0"/>
          <w:sz w:val="28"/>
          <w:szCs w:val="28"/>
          <w:lang w:val="ro-RO"/>
          <w14:ligatures w14:val="none"/>
        </w:rPr>
        <w:t>M);</w:t>
      </w:r>
      <w:r w:rsidR="009155F5" w:rsidRPr="000F23B7">
        <w:rPr>
          <w:rFonts w:ascii="Times New Roman" w:eastAsia="Calibri" w:hAnsi="Times New Roman" w:cs="Times New Roman"/>
          <w:noProof/>
          <w:kern w:val="0"/>
          <w:sz w:val="28"/>
          <w:szCs w:val="28"/>
          <w:lang w:val="ro-RO"/>
          <w14:ligatures w14:val="none"/>
        </w:rPr>
        <w:t xml:space="preserve"> </w:t>
      </w:r>
      <w:r w:rsidRPr="000F23B7">
        <w:rPr>
          <w:rFonts w:ascii="Times New Roman" w:eastAsia="Cambria" w:hAnsi="Times New Roman" w:cs="Times New Roman"/>
          <w:iCs/>
          <w:w w:val="105"/>
          <w:kern w:val="0"/>
          <w:sz w:val="28"/>
          <w:szCs w:val="28"/>
          <w:lang w:val="ro-RO"/>
          <w14:ligatures w14:val="none"/>
        </w:rPr>
        <w:t xml:space="preserve">autorităților administrației publice centrale și locale interesate; </w:t>
      </w:r>
      <w:r w:rsidRPr="000F23B7">
        <w:rPr>
          <w:rFonts w:ascii="Times New Roman" w:eastAsia="Arial" w:hAnsi="Times New Roman" w:cs="Times New Roman"/>
          <w:color w:val="231F20"/>
          <w:w w:val="105"/>
          <w:kern w:val="0"/>
          <w:sz w:val="28"/>
          <w:szCs w:val="28"/>
          <w:lang w:val="ro-RO"/>
          <w14:ligatures w14:val="none"/>
        </w:rPr>
        <w:t xml:space="preserve">și </w:t>
      </w:r>
      <w:r w:rsidR="009155F5" w:rsidRPr="000F23B7">
        <w:rPr>
          <w:rFonts w:ascii="Times New Roman" w:eastAsia="Arial" w:hAnsi="Times New Roman" w:cs="Times New Roman"/>
          <w:color w:val="231F20"/>
          <w:w w:val="105"/>
          <w:kern w:val="0"/>
          <w:sz w:val="28"/>
          <w:szCs w:val="28"/>
          <w:lang w:val="ro-RO"/>
          <w14:ligatures w14:val="none"/>
        </w:rPr>
        <w:t xml:space="preserve"> </w:t>
      </w:r>
      <w:r w:rsidRPr="000F23B7">
        <w:rPr>
          <w:rFonts w:ascii="Times New Roman" w:eastAsia="Calibri" w:hAnsi="Times New Roman" w:cs="Times New Roman"/>
          <w:noProof/>
          <w:kern w:val="0"/>
          <w:sz w:val="28"/>
          <w:szCs w:val="28"/>
          <w:lang w:val="ro-RO"/>
          <w14:ligatures w14:val="none"/>
        </w:rPr>
        <w:t>cadrelor didactice,</w:t>
      </w:r>
      <w:r w:rsidR="002C7F99" w:rsidRPr="000F23B7">
        <w:rPr>
          <w:rFonts w:ascii="Times New Roman" w:eastAsia="Calibri" w:hAnsi="Times New Roman" w:cs="Times New Roman"/>
          <w:noProof/>
          <w:kern w:val="0"/>
          <w:sz w:val="28"/>
          <w:szCs w:val="28"/>
          <w:lang w:val="ro-RO"/>
          <w14:ligatures w14:val="none"/>
        </w:rPr>
        <w:t xml:space="preserve"> studenților, masteranzilor sau doctoranzilor</w:t>
      </w:r>
      <w:r w:rsidRPr="000F23B7">
        <w:rPr>
          <w:rFonts w:ascii="Times New Roman" w:eastAsia="Calibri" w:hAnsi="Times New Roman" w:cs="Times New Roman"/>
          <w:noProof/>
          <w:kern w:val="0"/>
          <w:sz w:val="28"/>
          <w:szCs w:val="28"/>
          <w:lang w:val="ro-RO"/>
          <w14:ligatures w14:val="none"/>
        </w:rPr>
        <w:t xml:space="preserve"> în procesul de instruire</w:t>
      </w:r>
      <w:r w:rsidR="002C7F99" w:rsidRPr="000F23B7">
        <w:rPr>
          <w:rFonts w:ascii="Times New Roman" w:eastAsia="Calibri" w:hAnsi="Times New Roman" w:cs="Times New Roman"/>
          <w:noProof/>
          <w:kern w:val="0"/>
          <w:sz w:val="28"/>
          <w:szCs w:val="28"/>
          <w:lang w:val="ro-RO"/>
          <w14:ligatures w14:val="none"/>
        </w:rPr>
        <w:t xml:space="preserve"> </w:t>
      </w:r>
      <w:r w:rsidR="00732917" w:rsidRPr="000F23B7">
        <w:rPr>
          <w:rFonts w:ascii="Times New Roman" w:eastAsia="Calibri" w:hAnsi="Times New Roman" w:cs="Times New Roman"/>
          <w:noProof/>
          <w:kern w:val="0"/>
          <w:sz w:val="28"/>
          <w:szCs w:val="28"/>
          <w:lang w:val="ro-RO"/>
          <w14:ligatures w14:val="none"/>
        </w:rPr>
        <w:t>î</w:t>
      </w:r>
      <w:r w:rsidR="002C7F99" w:rsidRPr="000F23B7">
        <w:rPr>
          <w:rFonts w:ascii="Times New Roman" w:eastAsia="Calibri" w:hAnsi="Times New Roman" w:cs="Times New Roman"/>
          <w:noProof/>
          <w:kern w:val="0"/>
          <w:sz w:val="28"/>
          <w:szCs w:val="28"/>
          <w:lang w:val="ro-RO"/>
          <w14:ligatures w14:val="none"/>
        </w:rPr>
        <w:t>n domeniul dat</w:t>
      </w:r>
      <w:r w:rsidRPr="000F23B7">
        <w:rPr>
          <w:rFonts w:ascii="Times New Roman" w:eastAsia="Calibri" w:hAnsi="Times New Roman" w:cs="Times New Roman"/>
          <w:noProof/>
          <w:kern w:val="0"/>
          <w:sz w:val="28"/>
          <w:szCs w:val="28"/>
          <w:lang w:val="ro-RO"/>
          <w14:ligatures w14:val="none"/>
        </w:rPr>
        <w:t>.</w:t>
      </w:r>
    </w:p>
    <w:p w14:paraId="758FC265" w14:textId="2A0D8386" w:rsidR="005048EC" w:rsidRPr="000F23B7" w:rsidRDefault="00DD25D9" w:rsidP="000F23B7">
      <w:pPr>
        <w:pStyle w:val="Listparagraf"/>
        <w:numPr>
          <w:ilvl w:val="0"/>
          <w:numId w:val="10"/>
        </w:numPr>
        <w:tabs>
          <w:tab w:val="left" w:pos="720"/>
          <w:tab w:val="left" w:pos="993"/>
        </w:tabs>
        <w:spacing w:after="0" w:line="240" w:lineRule="auto"/>
        <w:ind w:left="0" w:firstLine="567"/>
        <w:jc w:val="both"/>
        <w:rPr>
          <w:rFonts w:ascii="Times New Roman" w:hAnsi="Times New Roman" w:cs="Times New Roman"/>
          <w:b/>
          <w:bCs/>
          <w:sz w:val="28"/>
          <w:szCs w:val="28"/>
          <w:lang w:val="ro-RO"/>
        </w:rPr>
      </w:pPr>
      <w:r w:rsidRPr="000F23B7">
        <w:rPr>
          <w:rFonts w:ascii="Times New Roman" w:eastAsia="Arial" w:hAnsi="Times New Roman" w:cs="Times New Roman"/>
          <w:i/>
          <w:iCs/>
          <w:color w:val="231F20"/>
          <w:spacing w:val="-2"/>
          <w:w w:val="105"/>
          <w:kern w:val="0"/>
          <w:sz w:val="28"/>
          <w:szCs w:val="28"/>
          <w:lang w:val="pt-BR"/>
          <w14:ligatures w14:val="none"/>
        </w:rPr>
        <w:t xml:space="preserve">Scopul </w:t>
      </w:r>
      <w:r w:rsidRPr="000F23B7">
        <w:rPr>
          <w:rFonts w:ascii="Times New Roman" w:eastAsia="Arial" w:hAnsi="Times New Roman" w:cs="Times New Roman"/>
          <w:i/>
          <w:iCs/>
          <w:color w:val="231F20"/>
          <w:w w:val="105"/>
          <w:kern w:val="0"/>
          <w:sz w:val="28"/>
          <w:szCs w:val="28"/>
          <w:lang w:val="ro-RO"/>
          <w14:ligatures w14:val="none"/>
        </w:rPr>
        <w:t>prezentului Ghid</w:t>
      </w:r>
      <w:r w:rsidRPr="000F23B7">
        <w:rPr>
          <w:rFonts w:ascii="Times New Roman" w:eastAsia="Arial" w:hAnsi="Times New Roman" w:cs="Times New Roman"/>
          <w:color w:val="231F20"/>
          <w:w w:val="105"/>
          <w:kern w:val="0"/>
          <w:sz w:val="28"/>
          <w:szCs w:val="28"/>
          <w:lang w:val="ro-RO"/>
          <w14:ligatures w14:val="none"/>
        </w:rPr>
        <w:t xml:space="preserve"> </w:t>
      </w:r>
      <w:bookmarkStart w:id="0" w:name="_Hlk198724249"/>
      <w:r w:rsidRPr="000F23B7">
        <w:rPr>
          <w:rFonts w:ascii="Times New Roman" w:eastAsia="Arial" w:hAnsi="Times New Roman" w:cs="Times New Roman"/>
          <w:color w:val="231F20"/>
          <w:w w:val="105"/>
          <w:kern w:val="0"/>
          <w:sz w:val="28"/>
          <w:szCs w:val="28"/>
          <w:lang w:val="ro-RO"/>
          <w14:ligatures w14:val="none"/>
        </w:rPr>
        <w:t>este stabilirea procedurii, cerințelor specifice și a condițiilor pentru identificarea în procesul E</w:t>
      </w:r>
      <w:r w:rsidR="007F434D" w:rsidRPr="000F23B7">
        <w:rPr>
          <w:rFonts w:ascii="Times New Roman" w:eastAsia="Arial" w:hAnsi="Times New Roman" w:cs="Times New Roman"/>
          <w:color w:val="231F20"/>
          <w:w w:val="105"/>
          <w:kern w:val="0"/>
          <w:sz w:val="28"/>
          <w:szCs w:val="28"/>
          <w:lang w:val="ro-RO"/>
          <w14:ligatures w14:val="none"/>
        </w:rPr>
        <w:t>S</w:t>
      </w:r>
      <w:r w:rsidRPr="000F23B7">
        <w:rPr>
          <w:rFonts w:ascii="Times New Roman" w:eastAsia="Arial" w:hAnsi="Times New Roman" w:cs="Times New Roman"/>
          <w:color w:val="231F20"/>
          <w:w w:val="105"/>
          <w:kern w:val="0"/>
          <w:sz w:val="28"/>
          <w:szCs w:val="28"/>
          <w:lang w:val="ro-RO"/>
          <w14:ligatures w14:val="none"/>
        </w:rPr>
        <w:t xml:space="preserve">M a impactelor potențiale a </w:t>
      </w:r>
      <w:r w:rsidR="007F434D" w:rsidRPr="000F23B7">
        <w:rPr>
          <w:rFonts w:ascii="Times New Roman" w:eastAsia="Arial" w:hAnsi="Times New Roman" w:cs="Times New Roman"/>
          <w:color w:val="231F20"/>
          <w:w w:val="105"/>
          <w:kern w:val="0"/>
          <w:sz w:val="28"/>
          <w:szCs w:val="28"/>
          <w:lang w:val="ro-RO"/>
          <w14:ligatures w14:val="none"/>
        </w:rPr>
        <w:t xml:space="preserve">DPP </w:t>
      </w:r>
      <w:r w:rsidRPr="000F23B7">
        <w:rPr>
          <w:rFonts w:ascii="Times New Roman" w:eastAsia="Arial" w:hAnsi="Times New Roman" w:cs="Times New Roman"/>
          <w:color w:val="231F20"/>
          <w:w w:val="105"/>
          <w:kern w:val="0"/>
          <w:sz w:val="28"/>
          <w:szCs w:val="28"/>
          <w:lang w:val="ro-RO"/>
          <w14:ligatures w14:val="none"/>
        </w:rPr>
        <w:t>asupra condițiilor climatice</w:t>
      </w:r>
      <w:r w:rsidR="00965644">
        <w:rPr>
          <w:rFonts w:ascii="Times New Roman" w:eastAsia="Arial" w:hAnsi="Times New Roman" w:cs="Times New Roman"/>
          <w:color w:val="231F20"/>
          <w:w w:val="105"/>
          <w:kern w:val="0"/>
          <w:sz w:val="28"/>
          <w:szCs w:val="28"/>
          <w:lang w:val="ro-RO"/>
          <w14:ligatures w14:val="none"/>
        </w:rPr>
        <w:t>,</w:t>
      </w:r>
      <w:r w:rsidRPr="000F23B7">
        <w:rPr>
          <w:rFonts w:ascii="Times New Roman" w:eastAsia="Arial" w:hAnsi="Times New Roman" w:cs="Times New Roman"/>
          <w:color w:val="231F20"/>
          <w:w w:val="105"/>
          <w:kern w:val="0"/>
          <w:sz w:val="28"/>
          <w:szCs w:val="28"/>
          <w:lang w:val="ro-RO"/>
          <w14:ligatures w14:val="none"/>
        </w:rPr>
        <w:t xml:space="preserve"> dar și a impactelor SC asupra acestora, determinarea vulnerabilității climatice, și, respectiv, formularea măsurilor de atenuare sau adaptare la ele. </w:t>
      </w:r>
      <w:bookmarkEnd w:id="0"/>
      <w:r w:rsidRPr="000F23B7">
        <w:rPr>
          <w:rFonts w:ascii="Times New Roman" w:eastAsia="Arial" w:hAnsi="Times New Roman" w:cs="Times New Roman"/>
          <w:color w:val="231F20"/>
          <w:w w:val="105"/>
          <w:kern w:val="0"/>
          <w:sz w:val="28"/>
          <w:szCs w:val="28"/>
          <w:lang w:val="ro-RO"/>
          <w14:ligatures w14:val="none"/>
        </w:rPr>
        <w:t xml:space="preserve"> El completează prevederile legislative cu detalierile și clarificările relevante, </w:t>
      </w:r>
      <w:r w:rsidR="005E6E1C" w:rsidRPr="000F23B7">
        <w:rPr>
          <w:rFonts w:ascii="Times New Roman" w:eastAsia="Arial" w:hAnsi="Times New Roman" w:cs="Times New Roman"/>
          <w:color w:val="231F20"/>
          <w:w w:val="105"/>
          <w:kern w:val="0"/>
          <w:sz w:val="28"/>
          <w:szCs w:val="28"/>
          <w:lang w:val="ro-RO"/>
          <w14:ligatures w14:val="none"/>
        </w:rPr>
        <w:t>prezentând</w:t>
      </w:r>
      <w:r w:rsidRPr="000F23B7">
        <w:rPr>
          <w:rFonts w:ascii="Times New Roman" w:eastAsia="Arial" w:hAnsi="Times New Roman" w:cs="Times New Roman"/>
          <w:color w:val="231F20"/>
          <w:w w:val="105"/>
          <w:kern w:val="0"/>
          <w:sz w:val="28"/>
          <w:szCs w:val="28"/>
          <w:lang w:val="ro-RO"/>
          <w14:ligatures w14:val="none"/>
        </w:rPr>
        <w:t xml:space="preserve"> abordările, instrumentele și mecanismele care vor fi aplicate în procesul integrării </w:t>
      </w:r>
      <w:r w:rsidR="00965644">
        <w:rPr>
          <w:rFonts w:ascii="Times New Roman" w:eastAsia="Arial" w:hAnsi="Times New Roman" w:cs="Times New Roman"/>
          <w:color w:val="231F20"/>
          <w:w w:val="105"/>
          <w:kern w:val="0"/>
          <w:sz w:val="28"/>
          <w:szCs w:val="28"/>
          <w:lang w:val="ro-RO"/>
          <w14:ligatures w14:val="none"/>
        </w:rPr>
        <w:t xml:space="preserve">aspectelor </w:t>
      </w:r>
      <w:r w:rsidRPr="000F23B7">
        <w:rPr>
          <w:rFonts w:ascii="Times New Roman" w:eastAsia="Arial" w:hAnsi="Times New Roman" w:cs="Times New Roman"/>
          <w:color w:val="231F20"/>
          <w:w w:val="105"/>
          <w:kern w:val="0"/>
          <w:sz w:val="28"/>
          <w:szCs w:val="28"/>
          <w:lang w:val="ro-RO"/>
          <w14:ligatures w14:val="none"/>
        </w:rPr>
        <w:t xml:space="preserve">SC în </w:t>
      </w:r>
      <w:r w:rsidR="00965644">
        <w:rPr>
          <w:rFonts w:ascii="Times New Roman" w:eastAsia="Arial" w:hAnsi="Times New Roman" w:cs="Times New Roman"/>
          <w:color w:val="231F20"/>
          <w:w w:val="105"/>
          <w:kern w:val="0"/>
          <w:sz w:val="28"/>
          <w:szCs w:val="28"/>
          <w:lang w:val="ro-RO"/>
          <w14:ligatures w14:val="none"/>
        </w:rPr>
        <w:t>raportul</w:t>
      </w:r>
      <w:r w:rsidRPr="000F23B7">
        <w:rPr>
          <w:rFonts w:ascii="Times New Roman" w:eastAsia="Arial" w:hAnsi="Times New Roman" w:cs="Times New Roman"/>
          <w:color w:val="231F20"/>
          <w:w w:val="105"/>
          <w:kern w:val="0"/>
          <w:sz w:val="28"/>
          <w:szCs w:val="28"/>
          <w:lang w:val="ro-RO"/>
          <w14:ligatures w14:val="none"/>
        </w:rPr>
        <w:t xml:space="preserve"> E</w:t>
      </w:r>
      <w:r w:rsidR="007F434D" w:rsidRPr="000F23B7">
        <w:rPr>
          <w:rFonts w:ascii="Times New Roman" w:eastAsia="Arial" w:hAnsi="Times New Roman" w:cs="Times New Roman"/>
          <w:color w:val="231F20"/>
          <w:w w:val="105"/>
          <w:kern w:val="0"/>
          <w:sz w:val="28"/>
          <w:szCs w:val="28"/>
          <w:lang w:val="ro-RO"/>
          <w14:ligatures w14:val="none"/>
        </w:rPr>
        <w:t>S</w:t>
      </w:r>
      <w:r w:rsidRPr="000F23B7">
        <w:rPr>
          <w:rFonts w:ascii="Times New Roman" w:eastAsia="Arial" w:hAnsi="Times New Roman" w:cs="Times New Roman"/>
          <w:color w:val="231F20"/>
          <w:w w:val="105"/>
          <w:kern w:val="0"/>
          <w:sz w:val="28"/>
          <w:szCs w:val="28"/>
          <w:lang w:val="ro-RO"/>
          <w14:ligatures w14:val="none"/>
        </w:rPr>
        <w:t>M a</w:t>
      </w:r>
      <w:r w:rsidR="00965644">
        <w:rPr>
          <w:rFonts w:ascii="Times New Roman" w:eastAsia="Arial" w:hAnsi="Times New Roman" w:cs="Times New Roman"/>
          <w:color w:val="231F20"/>
          <w:w w:val="105"/>
          <w:kern w:val="0"/>
          <w:sz w:val="28"/>
          <w:szCs w:val="28"/>
          <w:lang w:val="ro-RO"/>
          <w14:ligatures w14:val="none"/>
        </w:rPr>
        <w:t xml:space="preserve"> documentelor de </w:t>
      </w:r>
      <w:r w:rsidR="00965644">
        <w:rPr>
          <w:rFonts w:ascii="Times New Roman" w:eastAsia="Arial" w:hAnsi="Times New Roman" w:cs="Times New Roman"/>
          <w:color w:val="231F20"/>
          <w:w w:val="105"/>
          <w:kern w:val="0"/>
          <w:sz w:val="28"/>
          <w:szCs w:val="28"/>
          <w:lang w:val="ro-RO"/>
          <w14:ligatures w14:val="none"/>
        </w:rPr>
        <w:lastRenderedPageBreak/>
        <w:t>politici și planificare</w:t>
      </w:r>
      <w:r w:rsidRPr="000F23B7">
        <w:rPr>
          <w:rFonts w:ascii="Times New Roman" w:eastAsia="Arial" w:hAnsi="Times New Roman" w:cs="Times New Roman"/>
          <w:color w:val="231F20"/>
          <w:w w:val="105"/>
          <w:kern w:val="0"/>
          <w:sz w:val="28"/>
          <w:szCs w:val="28"/>
          <w:lang w:val="ro-RO"/>
          <w14:ligatures w14:val="none"/>
        </w:rPr>
        <w:t xml:space="preserve">, în dependență de specificul acestora și a amplasamentului lor. Recomandările expuse în </w:t>
      </w:r>
      <w:r w:rsidR="00C574EA" w:rsidRPr="000F23B7">
        <w:rPr>
          <w:rFonts w:ascii="Times New Roman" w:eastAsia="Arial" w:hAnsi="Times New Roman" w:cs="Times New Roman"/>
          <w:color w:val="231F20"/>
          <w:w w:val="105"/>
          <w:kern w:val="0"/>
          <w:sz w:val="28"/>
          <w:szCs w:val="28"/>
          <w:lang w:val="ro-RO"/>
          <w14:ligatures w14:val="none"/>
        </w:rPr>
        <w:t>Ghid</w:t>
      </w:r>
      <w:r w:rsidRPr="000F23B7">
        <w:rPr>
          <w:rFonts w:ascii="Times New Roman" w:eastAsia="Arial" w:hAnsi="Times New Roman" w:cs="Times New Roman"/>
          <w:color w:val="231F20"/>
          <w:w w:val="105"/>
          <w:kern w:val="0"/>
          <w:sz w:val="28"/>
          <w:szCs w:val="28"/>
          <w:lang w:val="ro-RO"/>
          <w14:ligatures w14:val="none"/>
        </w:rPr>
        <w:t xml:space="preserve"> includ, în prim plan, cele care sunt mai adecvate pentru condițiile RM, </w:t>
      </w:r>
      <w:r w:rsidR="005E6E1C" w:rsidRPr="000F23B7">
        <w:rPr>
          <w:rFonts w:ascii="Times New Roman" w:eastAsia="Arial" w:hAnsi="Times New Roman" w:cs="Times New Roman"/>
          <w:color w:val="231F20"/>
          <w:w w:val="105"/>
          <w:kern w:val="0"/>
          <w:sz w:val="28"/>
          <w:szCs w:val="28"/>
          <w:lang w:val="ro-RO"/>
          <w14:ligatures w14:val="none"/>
        </w:rPr>
        <w:t>cuprinzând</w:t>
      </w:r>
      <w:r w:rsidRPr="000F23B7">
        <w:rPr>
          <w:rFonts w:ascii="Times New Roman" w:eastAsia="Arial" w:hAnsi="Times New Roman" w:cs="Times New Roman"/>
          <w:color w:val="231F20"/>
          <w:w w:val="105"/>
          <w:kern w:val="0"/>
          <w:sz w:val="28"/>
          <w:szCs w:val="28"/>
          <w:lang w:val="ro-RO"/>
          <w14:ligatures w14:val="none"/>
        </w:rPr>
        <w:t xml:space="preserve"> acele domenii ale activităților umane care au o cea mai largă </w:t>
      </w:r>
      <w:r w:rsidR="00494742" w:rsidRPr="000F23B7">
        <w:rPr>
          <w:rFonts w:ascii="Times New Roman" w:eastAsia="Arial" w:hAnsi="Times New Roman" w:cs="Times New Roman"/>
          <w:color w:val="231F20"/>
          <w:w w:val="105"/>
          <w:kern w:val="0"/>
          <w:sz w:val="28"/>
          <w:szCs w:val="28"/>
          <w:lang w:val="ro-RO"/>
          <w14:ligatures w14:val="none"/>
        </w:rPr>
        <w:t>răspândire</w:t>
      </w:r>
      <w:r w:rsidRPr="000F23B7">
        <w:rPr>
          <w:rFonts w:ascii="Times New Roman" w:eastAsia="Arial" w:hAnsi="Times New Roman" w:cs="Times New Roman"/>
          <w:color w:val="231F20"/>
          <w:w w:val="105"/>
          <w:kern w:val="0"/>
          <w:sz w:val="28"/>
          <w:szCs w:val="28"/>
          <w:lang w:val="ro-RO"/>
          <w14:ligatures w14:val="none"/>
        </w:rPr>
        <w:t xml:space="preserve"> în republică</w:t>
      </w:r>
      <w:r w:rsidR="001F05B1" w:rsidRPr="000F23B7">
        <w:rPr>
          <w:rFonts w:ascii="Times New Roman" w:eastAsia="Arial" w:hAnsi="Times New Roman" w:cs="Times New Roman"/>
          <w:color w:val="231F20"/>
          <w:w w:val="105"/>
          <w:kern w:val="0"/>
          <w:sz w:val="28"/>
          <w:szCs w:val="28"/>
          <w:lang w:val="ro-RO"/>
          <w14:ligatures w14:val="none"/>
        </w:rPr>
        <w:t xml:space="preserve"> și care pot </w:t>
      </w:r>
      <w:r w:rsidR="007F1B3F" w:rsidRPr="000F23B7">
        <w:rPr>
          <w:rFonts w:ascii="Times New Roman" w:eastAsia="Arial" w:hAnsi="Times New Roman" w:cs="Times New Roman"/>
          <w:color w:val="231F20"/>
          <w:w w:val="105"/>
          <w:kern w:val="0"/>
          <w:sz w:val="28"/>
          <w:szCs w:val="28"/>
          <w:lang w:val="ro-RO"/>
          <w14:ligatures w14:val="none"/>
        </w:rPr>
        <w:t>avea impa</w:t>
      </w:r>
      <w:r w:rsidR="005E6E1C" w:rsidRPr="000F23B7">
        <w:rPr>
          <w:rFonts w:ascii="Times New Roman" w:eastAsia="Arial" w:hAnsi="Times New Roman" w:cs="Times New Roman"/>
          <w:color w:val="231F20"/>
          <w:w w:val="105"/>
          <w:kern w:val="0"/>
          <w:sz w:val="28"/>
          <w:szCs w:val="28"/>
          <w:lang w:val="ro-RO"/>
          <w14:ligatures w14:val="none"/>
        </w:rPr>
        <w:t>c</w:t>
      </w:r>
      <w:r w:rsidR="007F1B3F" w:rsidRPr="000F23B7">
        <w:rPr>
          <w:rFonts w:ascii="Times New Roman" w:eastAsia="Arial" w:hAnsi="Times New Roman" w:cs="Times New Roman"/>
          <w:color w:val="231F20"/>
          <w:w w:val="105"/>
          <w:kern w:val="0"/>
          <w:sz w:val="28"/>
          <w:szCs w:val="28"/>
          <w:lang w:val="ro-RO"/>
          <w14:ligatures w14:val="none"/>
        </w:rPr>
        <w:t>te asupra condițiilor climatice sau pot fi afectate de SC</w:t>
      </w:r>
      <w:r w:rsidRPr="000F23B7">
        <w:rPr>
          <w:rFonts w:ascii="Times New Roman" w:eastAsia="Arial" w:hAnsi="Times New Roman" w:cs="Times New Roman"/>
          <w:color w:val="231F20"/>
          <w:w w:val="105"/>
          <w:kern w:val="0"/>
          <w:sz w:val="28"/>
          <w:szCs w:val="28"/>
          <w:lang w:val="ro-RO"/>
          <w14:ligatures w14:val="none"/>
        </w:rPr>
        <w:t xml:space="preserve">.  </w:t>
      </w:r>
    </w:p>
    <w:p w14:paraId="66EF118F" w14:textId="119EF4F2" w:rsidR="00C553E4" w:rsidRPr="000F23B7" w:rsidRDefault="00DD25D9" w:rsidP="000F23B7">
      <w:pPr>
        <w:pStyle w:val="Listparagraf"/>
        <w:numPr>
          <w:ilvl w:val="0"/>
          <w:numId w:val="10"/>
        </w:numPr>
        <w:tabs>
          <w:tab w:val="left" w:pos="720"/>
          <w:tab w:val="left" w:pos="993"/>
        </w:tabs>
        <w:spacing w:after="0" w:line="240" w:lineRule="auto"/>
        <w:ind w:left="0" w:firstLine="567"/>
        <w:jc w:val="both"/>
        <w:rPr>
          <w:rFonts w:ascii="Times New Roman" w:hAnsi="Times New Roman" w:cs="Times New Roman"/>
          <w:b/>
          <w:bCs/>
          <w:sz w:val="28"/>
          <w:szCs w:val="28"/>
          <w:lang w:val="ro-RO"/>
        </w:rPr>
      </w:pPr>
      <w:r w:rsidRPr="000F23B7">
        <w:rPr>
          <w:rFonts w:ascii="Times New Roman" w:eastAsia="Calibri" w:hAnsi="Times New Roman" w:cs="Times New Roman"/>
          <w:i/>
          <w:iCs/>
          <w:kern w:val="0"/>
          <w:sz w:val="28"/>
          <w:szCs w:val="28"/>
          <w:lang w:val="pt-BR"/>
        </w:rPr>
        <w:t>Evaluarea SC nu reprezint</w:t>
      </w:r>
      <w:r w:rsidR="00D10F39" w:rsidRPr="000F23B7">
        <w:rPr>
          <w:rFonts w:ascii="Times New Roman" w:eastAsia="Calibri" w:hAnsi="Times New Roman" w:cs="Times New Roman"/>
          <w:i/>
          <w:iCs/>
          <w:kern w:val="0"/>
          <w:sz w:val="28"/>
          <w:szCs w:val="28"/>
          <w:lang w:val="pt-BR"/>
        </w:rPr>
        <w:t>ă</w:t>
      </w:r>
      <w:r w:rsidRPr="000F23B7">
        <w:rPr>
          <w:rFonts w:ascii="Times New Roman" w:eastAsia="Calibri" w:hAnsi="Times New Roman" w:cs="Times New Roman"/>
          <w:i/>
          <w:iCs/>
          <w:kern w:val="0"/>
          <w:sz w:val="28"/>
          <w:szCs w:val="28"/>
          <w:lang w:val="pt-BR"/>
        </w:rPr>
        <w:t xml:space="preserve"> o procedure separată </w:t>
      </w:r>
      <w:r w:rsidR="005048EC" w:rsidRPr="000F23B7">
        <w:rPr>
          <w:rFonts w:ascii="Times New Roman" w:eastAsia="Calibri" w:hAnsi="Times New Roman" w:cs="Times New Roman"/>
          <w:i/>
          <w:iCs/>
          <w:kern w:val="0"/>
          <w:sz w:val="28"/>
          <w:szCs w:val="28"/>
          <w:lang w:val="pt-BR"/>
        </w:rPr>
        <w:t>a ESM</w:t>
      </w:r>
      <w:r w:rsidR="00A65556" w:rsidRPr="000F23B7">
        <w:rPr>
          <w:rFonts w:ascii="Times New Roman" w:eastAsia="Calibri" w:hAnsi="Times New Roman" w:cs="Times New Roman"/>
          <w:i/>
          <w:iCs/>
          <w:kern w:val="0"/>
          <w:sz w:val="28"/>
          <w:szCs w:val="28"/>
          <w:lang w:val="pt-BR"/>
        </w:rPr>
        <w:t>,</w:t>
      </w:r>
      <w:r w:rsidR="005048EC" w:rsidRPr="000F23B7">
        <w:rPr>
          <w:rFonts w:ascii="Times New Roman" w:eastAsia="Calibri" w:hAnsi="Times New Roman" w:cs="Times New Roman"/>
          <w:i/>
          <w:iCs/>
          <w:kern w:val="0"/>
          <w:sz w:val="28"/>
          <w:szCs w:val="28"/>
          <w:lang w:val="pt-BR"/>
        </w:rPr>
        <w:t xml:space="preserve"> </w:t>
      </w:r>
      <w:r w:rsidRPr="000F23B7">
        <w:rPr>
          <w:rFonts w:ascii="Times New Roman" w:eastAsia="Calibri" w:hAnsi="Times New Roman" w:cs="Times New Roman"/>
          <w:i/>
          <w:iCs/>
          <w:kern w:val="0"/>
          <w:sz w:val="28"/>
          <w:szCs w:val="28"/>
          <w:lang w:val="pt-BR"/>
        </w:rPr>
        <w:t>ci se efectuază în integralitate în cadrul studi</w:t>
      </w:r>
      <w:r w:rsidR="00D81404" w:rsidRPr="000F23B7">
        <w:rPr>
          <w:rFonts w:ascii="Times New Roman" w:eastAsia="Calibri" w:hAnsi="Times New Roman" w:cs="Times New Roman"/>
          <w:i/>
          <w:iCs/>
          <w:kern w:val="0"/>
          <w:sz w:val="28"/>
          <w:szCs w:val="28"/>
          <w:lang w:val="pt-BR"/>
        </w:rPr>
        <w:t>ilor acesteia</w:t>
      </w:r>
      <w:r w:rsidRPr="000F23B7">
        <w:rPr>
          <w:rFonts w:ascii="Times New Roman" w:eastAsia="Calibri" w:hAnsi="Times New Roman" w:cs="Times New Roman"/>
          <w:i/>
          <w:iCs/>
          <w:kern w:val="0"/>
          <w:sz w:val="28"/>
          <w:szCs w:val="28"/>
          <w:lang w:val="pt-BR"/>
        </w:rPr>
        <w:t>, iar rezultatele ei sunt parte componentă a RE</w:t>
      </w:r>
      <w:r w:rsidR="00D81404" w:rsidRPr="000F23B7">
        <w:rPr>
          <w:rFonts w:ascii="Times New Roman" w:eastAsia="Calibri" w:hAnsi="Times New Roman" w:cs="Times New Roman"/>
          <w:i/>
          <w:iCs/>
          <w:kern w:val="0"/>
          <w:sz w:val="28"/>
          <w:szCs w:val="28"/>
          <w:lang w:val="pt-BR"/>
        </w:rPr>
        <w:t>S</w:t>
      </w:r>
      <w:r w:rsidRPr="000F23B7">
        <w:rPr>
          <w:rFonts w:ascii="Times New Roman" w:eastAsia="Calibri" w:hAnsi="Times New Roman" w:cs="Times New Roman"/>
          <w:i/>
          <w:iCs/>
          <w:kern w:val="0"/>
          <w:sz w:val="28"/>
          <w:szCs w:val="28"/>
          <w:lang w:val="pt-BR"/>
        </w:rPr>
        <w:t>M</w:t>
      </w:r>
      <w:r w:rsidRPr="000F23B7">
        <w:rPr>
          <w:rFonts w:ascii="Times New Roman" w:eastAsia="Calibri" w:hAnsi="Times New Roman" w:cs="Times New Roman"/>
          <w:kern w:val="0"/>
          <w:sz w:val="28"/>
          <w:szCs w:val="28"/>
          <w:lang w:val="pt-BR"/>
        </w:rPr>
        <w:t>. Respectiv, procedurile și cerințele ce țin de evaluare</w:t>
      </w:r>
      <w:r w:rsidR="00965644">
        <w:rPr>
          <w:rFonts w:ascii="Times New Roman" w:eastAsia="Calibri" w:hAnsi="Times New Roman" w:cs="Times New Roman"/>
          <w:kern w:val="0"/>
          <w:sz w:val="28"/>
          <w:szCs w:val="28"/>
          <w:lang w:val="pt-BR"/>
        </w:rPr>
        <w:t>a</w:t>
      </w:r>
      <w:r w:rsidR="000A16A8" w:rsidRPr="000F23B7">
        <w:rPr>
          <w:rFonts w:ascii="Times New Roman" w:eastAsia="Calibri" w:hAnsi="Times New Roman" w:cs="Times New Roman"/>
          <w:kern w:val="0"/>
          <w:sz w:val="28"/>
          <w:szCs w:val="28"/>
          <w:lang w:val="pt-BR"/>
        </w:rPr>
        <w:t xml:space="preserve"> calității </w:t>
      </w:r>
      <w:r w:rsidR="00C553E4" w:rsidRPr="000F23B7">
        <w:rPr>
          <w:rFonts w:ascii="Times New Roman" w:eastAsia="Calibri" w:hAnsi="Times New Roman" w:cs="Times New Roman"/>
          <w:kern w:val="0"/>
          <w:sz w:val="28"/>
          <w:szCs w:val="28"/>
          <w:lang w:val="pt-BR"/>
        </w:rPr>
        <w:t>RESM</w:t>
      </w:r>
      <w:r w:rsidRPr="000F23B7">
        <w:rPr>
          <w:rFonts w:ascii="Times New Roman" w:eastAsia="Calibri" w:hAnsi="Times New Roman" w:cs="Times New Roman"/>
          <w:kern w:val="0"/>
          <w:sz w:val="28"/>
          <w:szCs w:val="28"/>
          <w:lang w:val="pt-BR"/>
        </w:rPr>
        <w:t>,</w:t>
      </w:r>
      <w:r w:rsidR="00906C96">
        <w:rPr>
          <w:rFonts w:ascii="Times New Roman" w:eastAsia="Calibri" w:hAnsi="Times New Roman" w:cs="Times New Roman"/>
          <w:kern w:val="0"/>
          <w:sz w:val="28"/>
          <w:szCs w:val="28"/>
          <w:lang w:val="pt-BR"/>
        </w:rPr>
        <w:t xml:space="preserve"> </w:t>
      </w:r>
      <w:r w:rsidR="00965644">
        <w:rPr>
          <w:rFonts w:ascii="Times New Roman" w:eastAsia="Calibri" w:hAnsi="Times New Roman" w:cs="Times New Roman"/>
          <w:kern w:val="0"/>
          <w:sz w:val="28"/>
          <w:szCs w:val="28"/>
          <w:lang w:val="pt-BR"/>
        </w:rPr>
        <w:t>consultările</w:t>
      </w:r>
      <w:r w:rsidRPr="000F23B7">
        <w:rPr>
          <w:rFonts w:ascii="Times New Roman" w:eastAsia="Calibri" w:hAnsi="Times New Roman" w:cs="Times New Roman"/>
          <w:kern w:val="0"/>
          <w:sz w:val="28"/>
          <w:szCs w:val="28"/>
          <w:lang w:val="pt-BR"/>
        </w:rPr>
        <w:t xml:space="preserve"> cu publicul și</w:t>
      </w:r>
      <w:r w:rsidR="004737A5">
        <w:rPr>
          <w:rFonts w:ascii="Times New Roman" w:eastAsia="Calibri" w:hAnsi="Times New Roman" w:cs="Times New Roman"/>
          <w:kern w:val="0"/>
          <w:sz w:val="28"/>
          <w:szCs w:val="28"/>
          <w:lang w:val="pt-BR"/>
        </w:rPr>
        <w:t xml:space="preserve"> </w:t>
      </w:r>
      <w:r w:rsidR="00520673">
        <w:rPr>
          <w:rFonts w:ascii="Times New Roman" w:eastAsia="Calibri" w:hAnsi="Times New Roman" w:cs="Times New Roman"/>
          <w:kern w:val="0"/>
          <w:sz w:val="28"/>
          <w:szCs w:val="28"/>
          <w:lang w:val="pt-BR"/>
        </w:rPr>
        <w:t>autoritățile publice</w:t>
      </w:r>
      <w:r w:rsidRPr="000F23B7">
        <w:rPr>
          <w:rFonts w:ascii="Times New Roman" w:eastAsia="Calibri" w:hAnsi="Times New Roman" w:cs="Times New Roman"/>
          <w:kern w:val="0"/>
          <w:sz w:val="28"/>
          <w:szCs w:val="28"/>
          <w:lang w:val="pt-BR"/>
        </w:rPr>
        <w:t xml:space="preserve"> interesate, adoptarea deciziilor și emiterea a</w:t>
      </w:r>
      <w:r w:rsidR="00C553E4" w:rsidRPr="000F23B7">
        <w:rPr>
          <w:rFonts w:ascii="Times New Roman" w:eastAsia="Calibri" w:hAnsi="Times New Roman" w:cs="Times New Roman"/>
          <w:kern w:val="0"/>
          <w:sz w:val="28"/>
          <w:szCs w:val="28"/>
          <w:lang w:val="pt-BR"/>
        </w:rPr>
        <w:t>viz</w:t>
      </w:r>
      <w:r w:rsidRPr="000F23B7">
        <w:rPr>
          <w:rFonts w:ascii="Times New Roman" w:eastAsia="Calibri" w:hAnsi="Times New Roman" w:cs="Times New Roman"/>
          <w:kern w:val="0"/>
          <w:sz w:val="28"/>
          <w:szCs w:val="28"/>
          <w:lang w:val="pt-BR"/>
        </w:rPr>
        <w:t>ului de mediu</w:t>
      </w:r>
      <w:r w:rsidR="00405494" w:rsidRPr="000F23B7">
        <w:rPr>
          <w:rFonts w:ascii="Times New Roman" w:eastAsia="Calibri" w:hAnsi="Times New Roman" w:cs="Times New Roman"/>
          <w:kern w:val="0"/>
          <w:sz w:val="28"/>
          <w:szCs w:val="28"/>
          <w:lang w:val="pt-BR"/>
        </w:rPr>
        <w:t>,</w:t>
      </w:r>
      <w:r w:rsidRPr="000F23B7">
        <w:rPr>
          <w:rFonts w:ascii="Times New Roman" w:eastAsia="Calibri" w:hAnsi="Times New Roman" w:cs="Times New Roman"/>
          <w:kern w:val="0"/>
          <w:sz w:val="28"/>
          <w:szCs w:val="28"/>
          <w:lang w:val="pt-BR"/>
        </w:rPr>
        <w:t xml:space="preserve"> nu diferă de cele expuse în Legea </w:t>
      </w:r>
      <w:r w:rsidR="00494742" w:rsidRPr="000F23B7">
        <w:rPr>
          <w:rFonts w:ascii="Times New Roman" w:eastAsia="Calibri" w:hAnsi="Times New Roman" w:cs="Times New Roman"/>
          <w:kern w:val="0"/>
          <w:sz w:val="28"/>
          <w:szCs w:val="28"/>
          <w:lang w:val="pt-BR"/>
        </w:rPr>
        <w:t xml:space="preserve">nr. </w:t>
      </w:r>
      <w:r w:rsidR="00C553E4" w:rsidRPr="000F23B7">
        <w:rPr>
          <w:rFonts w:ascii="Times New Roman" w:eastAsia="Calibri" w:hAnsi="Times New Roman" w:cs="Times New Roman"/>
          <w:kern w:val="0"/>
          <w:sz w:val="28"/>
          <w:szCs w:val="28"/>
          <w:lang w:val="pt-BR"/>
        </w:rPr>
        <w:t xml:space="preserve">11/2017 </w:t>
      </w:r>
      <w:r w:rsidRPr="000F23B7">
        <w:rPr>
          <w:rFonts w:ascii="Times New Roman" w:eastAsia="Calibri" w:hAnsi="Times New Roman" w:cs="Times New Roman"/>
          <w:kern w:val="0"/>
          <w:sz w:val="28"/>
          <w:szCs w:val="28"/>
          <w:lang w:val="pt-BR"/>
        </w:rPr>
        <w:t>și Ghidul E</w:t>
      </w:r>
      <w:r w:rsidR="00C553E4" w:rsidRPr="000F23B7">
        <w:rPr>
          <w:rFonts w:ascii="Times New Roman" w:eastAsia="Calibri" w:hAnsi="Times New Roman" w:cs="Times New Roman"/>
          <w:kern w:val="0"/>
          <w:sz w:val="28"/>
          <w:szCs w:val="28"/>
          <w:lang w:val="pt-BR"/>
        </w:rPr>
        <w:t>S</w:t>
      </w:r>
      <w:r w:rsidRPr="000F23B7">
        <w:rPr>
          <w:rFonts w:ascii="Times New Roman" w:eastAsia="Calibri" w:hAnsi="Times New Roman" w:cs="Times New Roman"/>
          <w:kern w:val="0"/>
          <w:sz w:val="28"/>
          <w:szCs w:val="28"/>
          <w:lang w:val="pt-BR"/>
        </w:rPr>
        <w:t>M.</w:t>
      </w:r>
    </w:p>
    <w:p w14:paraId="39D3AD54" w14:textId="7BA6A6D3" w:rsidR="00BC79B5" w:rsidRPr="000F23B7" w:rsidRDefault="00DD25D9" w:rsidP="000F23B7">
      <w:pPr>
        <w:pStyle w:val="Listparagraf"/>
        <w:numPr>
          <w:ilvl w:val="0"/>
          <w:numId w:val="10"/>
        </w:numPr>
        <w:tabs>
          <w:tab w:val="left" w:pos="720"/>
          <w:tab w:val="left" w:pos="851"/>
          <w:tab w:val="left" w:pos="993"/>
        </w:tabs>
        <w:spacing w:after="0" w:line="240" w:lineRule="auto"/>
        <w:ind w:left="0" w:firstLine="567"/>
        <w:jc w:val="both"/>
        <w:rPr>
          <w:rFonts w:ascii="Times New Roman" w:hAnsi="Times New Roman" w:cs="Times New Roman"/>
          <w:b/>
          <w:bCs/>
          <w:sz w:val="28"/>
          <w:szCs w:val="28"/>
          <w:lang w:val="ro-RO"/>
        </w:rPr>
      </w:pPr>
      <w:r w:rsidRPr="000F23B7">
        <w:rPr>
          <w:rFonts w:ascii="Times New Roman" w:eastAsia="Arial" w:hAnsi="Times New Roman" w:cs="Times New Roman"/>
          <w:color w:val="161F23"/>
          <w:w w:val="105"/>
          <w:kern w:val="0"/>
          <w:sz w:val="28"/>
          <w:szCs w:val="28"/>
          <w:lang w:val="ro-RO"/>
          <w14:ligatures w14:val="none"/>
        </w:rPr>
        <w:t xml:space="preserve">Cerințele, procedurile și condițiile evaluării </w:t>
      </w:r>
      <w:r w:rsidR="00965644">
        <w:rPr>
          <w:rFonts w:ascii="Times New Roman" w:eastAsia="Arial" w:hAnsi="Times New Roman" w:cs="Times New Roman"/>
          <w:color w:val="161F23"/>
          <w:w w:val="105"/>
          <w:kern w:val="0"/>
          <w:sz w:val="28"/>
          <w:szCs w:val="28"/>
          <w:lang w:val="ro-RO"/>
          <w14:ligatures w14:val="none"/>
        </w:rPr>
        <w:t xml:space="preserve">aspectelor </w:t>
      </w:r>
      <w:r w:rsidRPr="000F23B7">
        <w:rPr>
          <w:rFonts w:ascii="Times New Roman" w:eastAsia="Arial" w:hAnsi="Times New Roman" w:cs="Times New Roman"/>
          <w:color w:val="161F23"/>
          <w:w w:val="105"/>
          <w:kern w:val="0"/>
          <w:sz w:val="28"/>
          <w:szCs w:val="28"/>
          <w:lang w:val="ro-RO"/>
          <w14:ligatures w14:val="none"/>
        </w:rPr>
        <w:t>SC în cadrul E</w:t>
      </w:r>
      <w:r w:rsidR="00C553E4" w:rsidRPr="000F23B7">
        <w:rPr>
          <w:rFonts w:ascii="Times New Roman" w:eastAsia="Arial" w:hAnsi="Times New Roman" w:cs="Times New Roman"/>
          <w:color w:val="161F23"/>
          <w:w w:val="105"/>
          <w:kern w:val="0"/>
          <w:sz w:val="28"/>
          <w:szCs w:val="28"/>
          <w:lang w:val="ro-RO"/>
          <w14:ligatures w14:val="none"/>
        </w:rPr>
        <w:t>S</w:t>
      </w:r>
      <w:r w:rsidRPr="000F23B7">
        <w:rPr>
          <w:rFonts w:ascii="Times New Roman" w:eastAsia="Arial" w:hAnsi="Times New Roman" w:cs="Times New Roman"/>
          <w:color w:val="161F23"/>
          <w:w w:val="105"/>
          <w:kern w:val="0"/>
          <w:sz w:val="28"/>
          <w:szCs w:val="28"/>
          <w:lang w:val="ro-RO"/>
          <w14:ligatures w14:val="none"/>
        </w:rPr>
        <w:t xml:space="preserve">M </w:t>
      </w:r>
      <w:r w:rsidRPr="000F23B7">
        <w:rPr>
          <w:rFonts w:ascii="Times New Roman" w:eastAsia="Arial" w:hAnsi="Times New Roman" w:cs="Times New Roman"/>
          <w:color w:val="231F20"/>
          <w:spacing w:val="-2"/>
          <w:w w:val="105"/>
          <w:kern w:val="0"/>
          <w:sz w:val="28"/>
          <w:szCs w:val="28"/>
          <w:lang w:val="ro-RO"/>
          <w14:ligatures w14:val="none"/>
        </w:rPr>
        <w:t>fac</w:t>
      </w:r>
      <w:r w:rsidRPr="000F23B7">
        <w:rPr>
          <w:rFonts w:ascii="Times New Roman" w:eastAsia="Arial" w:hAnsi="Times New Roman" w:cs="Times New Roman"/>
          <w:color w:val="231F20"/>
          <w:spacing w:val="-16"/>
          <w:w w:val="105"/>
          <w:kern w:val="0"/>
          <w:sz w:val="28"/>
          <w:szCs w:val="28"/>
          <w:lang w:val="ro-RO"/>
          <w14:ligatures w14:val="none"/>
        </w:rPr>
        <w:t xml:space="preserve"> </w:t>
      </w:r>
      <w:r w:rsidRPr="000F23B7">
        <w:rPr>
          <w:rFonts w:ascii="Times New Roman" w:eastAsia="Arial" w:hAnsi="Times New Roman" w:cs="Times New Roman"/>
          <w:i/>
          <w:iCs/>
          <w:color w:val="231F20"/>
          <w:spacing w:val="-2"/>
          <w:w w:val="105"/>
          <w:kern w:val="0"/>
          <w:sz w:val="28"/>
          <w:szCs w:val="28"/>
          <w:lang w:val="ro-RO"/>
          <w14:ligatures w14:val="none"/>
        </w:rPr>
        <w:t>parte</w:t>
      </w:r>
      <w:r w:rsidRPr="000F23B7">
        <w:rPr>
          <w:rFonts w:ascii="Times New Roman" w:eastAsia="Arial" w:hAnsi="Times New Roman" w:cs="Times New Roman"/>
          <w:i/>
          <w:iCs/>
          <w:color w:val="231F20"/>
          <w:spacing w:val="-15"/>
          <w:w w:val="105"/>
          <w:kern w:val="0"/>
          <w:sz w:val="28"/>
          <w:szCs w:val="28"/>
          <w:lang w:val="ro-RO"/>
          <w14:ligatures w14:val="none"/>
        </w:rPr>
        <w:t xml:space="preserve"> </w:t>
      </w:r>
      <w:r w:rsidRPr="000F23B7">
        <w:rPr>
          <w:rFonts w:ascii="Times New Roman" w:eastAsia="Arial" w:hAnsi="Times New Roman" w:cs="Times New Roman"/>
          <w:i/>
          <w:iCs/>
          <w:color w:val="231F20"/>
          <w:spacing w:val="-2"/>
          <w:w w:val="105"/>
          <w:kern w:val="0"/>
          <w:sz w:val="28"/>
          <w:szCs w:val="28"/>
          <w:lang w:val="ro-RO"/>
          <w14:ligatures w14:val="none"/>
        </w:rPr>
        <w:t>integrantă</w:t>
      </w:r>
      <w:r w:rsidRPr="000F23B7">
        <w:rPr>
          <w:rFonts w:ascii="Times New Roman" w:eastAsia="Arial" w:hAnsi="Times New Roman" w:cs="Times New Roman"/>
          <w:i/>
          <w:iCs/>
          <w:color w:val="231F20"/>
          <w:spacing w:val="-16"/>
          <w:w w:val="105"/>
          <w:kern w:val="0"/>
          <w:sz w:val="28"/>
          <w:szCs w:val="28"/>
          <w:lang w:val="ro-RO"/>
          <w14:ligatures w14:val="none"/>
        </w:rPr>
        <w:t xml:space="preserve"> </w:t>
      </w:r>
      <w:r w:rsidRPr="000F23B7">
        <w:rPr>
          <w:rFonts w:ascii="Times New Roman" w:eastAsia="Arial" w:hAnsi="Times New Roman" w:cs="Times New Roman"/>
          <w:i/>
          <w:iCs/>
          <w:color w:val="231F20"/>
          <w:spacing w:val="-2"/>
          <w:w w:val="105"/>
          <w:kern w:val="0"/>
          <w:sz w:val="28"/>
          <w:szCs w:val="28"/>
          <w:lang w:val="ro-RO"/>
          <w14:ligatures w14:val="none"/>
        </w:rPr>
        <w:t>din</w:t>
      </w:r>
      <w:r w:rsidRPr="000F23B7">
        <w:rPr>
          <w:rFonts w:ascii="Times New Roman" w:eastAsia="Arial" w:hAnsi="Times New Roman" w:cs="Times New Roman"/>
          <w:i/>
          <w:iCs/>
          <w:color w:val="231F20"/>
          <w:spacing w:val="-15"/>
          <w:w w:val="105"/>
          <w:kern w:val="0"/>
          <w:sz w:val="28"/>
          <w:szCs w:val="28"/>
          <w:lang w:val="ro-RO"/>
          <w14:ligatures w14:val="none"/>
        </w:rPr>
        <w:t xml:space="preserve"> </w:t>
      </w:r>
      <w:r w:rsidRPr="000F23B7">
        <w:rPr>
          <w:rFonts w:ascii="Times New Roman" w:eastAsia="Arial" w:hAnsi="Times New Roman" w:cs="Times New Roman"/>
          <w:i/>
          <w:iCs/>
          <w:color w:val="231F20"/>
          <w:spacing w:val="-2"/>
          <w:w w:val="105"/>
          <w:kern w:val="0"/>
          <w:sz w:val="28"/>
          <w:szCs w:val="28"/>
          <w:lang w:val="ro-RO"/>
          <w14:ligatures w14:val="none"/>
        </w:rPr>
        <w:t>procedura</w:t>
      </w:r>
      <w:r w:rsidRPr="000F23B7">
        <w:rPr>
          <w:rFonts w:ascii="Times New Roman" w:eastAsia="Arial" w:hAnsi="Times New Roman" w:cs="Times New Roman"/>
          <w:i/>
          <w:iCs/>
          <w:color w:val="231F20"/>
          <w:spacing w:val="-16"/>
          <w:w w:val="105"/>
          <w:kern w:val="0"/>
          <w:sz w:val="28"/>
          <w:szCs w:val="28"/>
          <w:lang w:val="ro-RO"/>
          <w14:ligatures w14:val="none"/>
        </w:rPr>
        <w:t xml:space="preserve"> </w:t>
      </w:r>
      <w:r w:rsidRPr="000F23B7">
        <w:rPr>
          <w:rFonts w:ascii="Times New Roman" w:eastAsia="Arial" w:hAnsi="Times New Roman" w:cs="Times New Roman"/>
          <w:i/>
          <w:iCs/>
          <w:color w:val="231F20"/>
          <w:spacing w:val="-2"/>
          <w:w w:val="105"/>
          <w:kern w:val="0"/>
          <w:sz w:val="28"/>
          <w:szCs w:val="28"/>
          <w:lang w:val="ro-RO"/>
          <w14:ligatures w14:val="none"/>
        </w:rPr>
        <w:t>de</w:t>
      </w:r>
      <w:r w:rsidRPr="000F23B7">
        <w:rPr>
          <w:rFonts w:ascii="Times New Roman" w:eastAsia="Arial" w:hAnsi="Times New Roman" w:cs="Times New Roman"/>
          <w:i/>
          <w:iCs/>
          <w:color w:val="231F20"/>
          <w:spacing w:val="34"/>
          <w:w w:val="105"/>
          <w:kern w:val="0"/>
          <w:sz w:val="28"/>
          <w:szCs w:val="28"/>
          <w:lang w:val="ro-RO"/>
          <w14:ligatures w14:val="none"/>
        </w:rPr>
        <w:t xml:space="preserve"> </w:t>
      </w:r>
      <w:r w:rsidRPr="000F23B7">
        <w:rPr>
          <w:rFonts w:ascii="Times New Roman" w:eastAsia="Arial" w:hAnsi="Times New Roman" w:cs="Times New Roman"/>
          <w:i/>
          <w:iCs/>
          <w:color w:val="231F20"/>
          <w:spacing w:val="-2"/>
          <w:w w:val="105"/>
          <w:kern w:val="0"/>
          <w:sz w:val="28"/>
          <w:szCs w:val="28"/>
          <w:lang w:val="ro-RO"/>
          <w14:ligatures w14:val="none"/>
        </w:rPr>
        <w:t>aprobare</w:t>
      </w:r>
      <w:r w:rsidRPr="000F23B7">
        <w:rPr>
          <w:rFonts w:ascii="Times New Roman" w:eastAsia="Arial" w:hAnsi="Times New Roman" w:cs="Times New Roman"/>
          <w:i/>
          <w:iCs/>
          <w:color w:val="231F20"/>
          <w:spacing w:val="-13"/>
          <w:w w:val="105"/>
          <w:kern w:val="0"/>
          <w:sz w:val="28"/>
          <w:szCs w:val="28"/>
          <w:lang w:val="ro-RO"/>
          <w14:ligatures w14:val="none"/>
        </w:rPr>
        <w:t xml:space="preserve"> </w:t>
      </w:r>
      <w:r w:rsidRPr="000F23B7">
        <w:rPr>
          <w:rFonts w:ascii="Times New Roman" w:eastAsia="Arial" w:hAnsi="Times New Roman" w:cs="Times New Roman"/>
          <w:i/>
          <w:iCs/>
          <w:color w:val="231F20"/>
          <w:spacing w:val="-2"/>
          <w:w w:val="105"/>
          <w:kern w:val="0"/>
          <w:sz w:val="28"/>
          <w:szCs w:val="28"/>
          <w:lang w:val="ro-RO"/>
          <w14:ligatures w14:val="none"/>
        </w:rPr>
        <w:t>de</w:t>
      </w:r>
      <w:r w:rsidRPr="000F23B7">
        <w:rPr>
          <w:rFonts w:ascii="Times New Roman" w:eastAsia="Arial" w:hAnsi="Times New Roman" w:cs="Times New Roman"/>
          <w:i/>
          <w:iCs/>
          <w:color w:val="231F20"/>
          <w:spacing w:val="-13"/>
          <w:w w:val="105"/>
          <w:kern w:val="0"/>
          <w:sz w:val="28"/>
          <w:szCs w:val="28"/>
          <w:lang w:val="ro-RO"/>
          <w14:ligatures w14:val="none"/>
        </w:rPr>
        <w:t xml:space="preserve"> </w:t>
      </w:r>
      <w:r w:rsidRPr="000F23B7">
        <w:rPr>
          <w:rFonts w:ascii="Times New Roman" w:eastAsia="Arial" w:hAnsi="Times New Roman" w:cs="Times New Roman"/>
          <w:i/>
          <w:iCs/>
          <w:color w:val="231F20"/>
          <w:spacing w:val="-2"/>
          <w:w w:val="105"/>
          <w:kern w:val="0"/>
          <w:sz w:val="28"/>
          <w:szCs w:val="28"/>
          <w:lang w:val="ro-RO"/>
          <w14:ligatures w14:val="none"/>
        </w:rPr>
        <w:t>dezvoltare</w:t>
      </w:r>
      <w:r w:rsidRPr="000F23B7">
        <w:rPr>
          <w:rFonts w:ascii="Times New Roman" w:eastAsia="Arial" w:hAnsi="Times New Roman" w:cs="Times New Roman"/>
          <w:i/>
          <w:iCs/>
          <w:color w:val="231F20"/>
          <w:spacing w:val="-13"/>
          <w:w w:val="105"/>
          <w:kern w:val="0"/>
          <w:sz w:val="28"/>
          <w:szCs w:val="28"/>
          <w:lang w:val="ro-RO"/>
          <w14:ligatures w14:val="none"/>
        </w:rPr>
        <w:t xml:space="preserve"> </w:t>
      </w:r>
      <w:r w:rsidRPr="000F23B7">
        <w:rPr>
          <w:rFonts w:ascii="Times New Roman" w:eastAsia="Arial" w:hAnsi="Times New Roman" w:cs="Times New Roman"/>
          <w:i/>
          <w:iCs/>
          <w:color w:val="231F20"/>
          <w:spacing w:val="-2"/>
          <w:w w:val="105"/>
          <w:kern w:val="0"/>
          <w:sz w:val="28"/>
          <w:szCs w:val="28"/>
          <w:lang w:val="ro-RO"/>
          <w14:ligatures w14:val="none"/>
        </w:rPr>
        <w:t>a</w:t>
      </w:r>
      <w:r w:rsidRPr="000F23B7">
        <w:rPr>
          <w:rFonts w:ascii="Times New Roman" w:eastAsia="Arial" w:hAnsi="Times New Roman" w:cs="Times New Roman"/>
          <w:i/>
          <w:iCs/>
          <w:color w:val="231F20"/>
          <w:spacing w:val="-13"/>
          <w:w w:val="105"/>
          <w:kern w:val="0"/>
          <w:sz w:val="28"/>
          <w:szCs w:val="28"/>
          <w:lang w:val="ro-RO"/>
          <w14:ligatures w14:val="none"/>
        </w:rPr>
        <w:t xml:space="preserve"> </w:t>
      </w:r>
      <w:r w:rsidR="00C553E4" w:rsidRPr="000F23B7">
        <w:rPr>
          <w:rFonts w:ascii="Times New Roman" w:eastAsia="Arial" w:hAnsi="Times New Roman" w:cs="Times New Roman"/>
          <w:i/>
          <w:iCs/>
          <w:color w:val="231F20"/>
          <w:spacing w:val="-2"/>
          <w:w w:val="105"/>
          <w:kern w:val="0"/>
          <w:sz w:val="28"/>
          <w:szCs w:val="28"/>
          <w:lang w:val="ro-RO"/>
          <w14:ligatures w14:val="none"/>
        </w:rPr>
        <w:t xml:space="preserve"> DPP, </w:t>
      </w:r>
      <w:r w:rsidRPr="000F23B7">
        <w:rPr>
          <w:rFonts w:ascii="Times New Roman" w:eastAsia="Arial" w:hAnsi="Times New Roman" w:cs="Times New Roman"/>
          <w:color w:val="231F20"/>
          <w:spacing w:val="-2"/>
          <w:w w:val="105"/>
          <w:kern w:val="0"/>
          <w:sz w:val="28"/>
          <w:szCs w:val="28"/>
          <w:lang w:val="ro-RO"/>
          <w14:ligatures w14:val="none"/>
        </w:rPr>
        <w:t>care,</w:t>
      </w:r>
      <w:r w:rsidRPr="000F23B7">
        <w:rPr>
          <w:rFonts w:ascii="Times New Roman" w:eastAsia="Arial" w:hAnsi="Times New Roman" w:cs="Times New Roman"/>
          <w:color w:val="231F20"/>
          <w:spacing w:val="-13"/>
          <w:w w:val="105"/>
          <w:kern w:val="0"/>
          <w:sz w:val="28"/>
          <w:szCs w:val="28"/>
          <w:lang w:val="ro-RO"/>
          <w14:ligatures w14:val="none"/>
        </w:rPr>
        <w:t xml:space="preserve"> </w:t>
      </w:r>
      <w:r w:rsidRPr="000F23B7">
        <w:rPr>
          <w:rFonts w:ascii="Times New Roman" w:eastAsia="Arial" w:hAnsi="Times New Roman" w:cs="Times New Roman"/>
          <w:color w:val="231F20"/>
          <w:spacing w:val="-2"/>
          <w:w w:val="105"/>
          <w:kern w:val="0"/>
          <w:sz w:val="28"/>
          <w:szCs w:val="28"/>
          <w:lang w:val="ro-RO"/>
          <w14:ligatures w14:val="none"/>
        </w:rPr>
        <w:t>separat</w:t>
      </w:r>
      <w:r w:rsidRPr="000F23B7">
        <w:rPr>
          <w:rFonts w:ascii="Times New Roman" w:eastAsia="Arial" w:hAnsi="Times New Roman" w:cs="Times New Roman"/>
          <w:color w:val="231F20"/>
          <w:spacing w:val="-13"/>
          <w:w w:val="105"/>
          <w:kern w:val="0"/>
          <w:sz w:val="28"/>
          <w:szCs w:val="28"/>
          <w:lang w:val="ro-RO"/>
          <w14:ligatures w14:val="none"/>
        </w:rPr>
        <w:t xml:space="preserve"> </w:t>
      </w:r>
      <w:r w:rsidRPr="000F23B7">
        <w:rPr>
          <w:rFonts w:ascii="Times New Roman" w:eastAsia="Arial" w:hAnsi="Times New Roman" w:cs="Times New Roman"/>
          <w:color w:val="231F20"/>
          <w:spacing w:val="-2"/>
          <w:w w:val="105"/>
          <w:kern w:val="0"/>
          <w:sz w:val="28"/>
          <w:szCs w:val="28"/>
          <w:lang w:val="ro-RO"/>
          <w14:ligatures w14:val="none"/>
        </w:rPr>
        <w:t>și/sau</w:t>
      </w:r>
      <w:r w:rsidRPr="000F23B7">
        <w:rPr>
          <w:rFonts w:ascii="Times New Roman" w:eastAsia="Arial" w:hAnsi="Times New Roman" w:cs="Times New Roman"/>
          <w:color w:val="231F20"/>
          <w:spacing w:val="-13"/>
          <w:w w:val="105"/>
          <w:kern w:val="0"/>
          <w:sz w:val="28"/>
          <w:szCs w:val="28"/>
          <w:lang w:val="ro-RO"/>
          <w14:ligatures w14:val="none"/>
        </w:rPr>
        <w:t xml:space="preserve"> </w:t>
      </w:r>
      <w:r w:rsidRPr="000F23B7">
        <w:rPr>
          <w:rFonts w:ascii="Times New Roman" w:eastAsia="Arial" w:hAnsi="Times New Roman" w:cs="Times New Roman"/>
          <w:color w:val="231F20"/>
          <w:spacing w:val="-2"/>
          <w:w w:val="105"/>
          <w:kern w:val="0"/>
          <w:sz w:val="28"/>
          <w:szCs w:val="28"/>
          <w:lang w:val="ro-RO"/>
          <w14:ligatures w14:val="none"/>
        </w:rPr>
        <w:t>în</w:t>
      </w:r>
      <w:r w:rsidRPr="000F23B7">
        <w:rPr>
          <w:rFonts w:ascii="Times New Roman" w:eastAsia="Arial" w:hAnsi="Times New Roman" w:cs="Times New Roman"/>
          <w:color w:val="231F20"/>
          <w:spacing w:val="-13"/>
          <w:w w:val="105"/>
          <w:kern w:val="0"/>
          <w:sz w:val="28"/>
          <w:szCs w:val="28"/>
          <w:lang w:val="ro-RO"/>
          <w14:ligatures w14:val="none"/>
        </w:rPr>
        <w:t xml:space="preserve"> </w:t>
      </w:r>
      <w:r w:rsidRPr="000F23B7">
        <w:rPr>
          <w:rFonts w:ascii="Times New Roman" w:eastAsia="Arial" w:hAnsi="Times New Roman" w:cs="Times New Roman"/>
          <w:color w:val="231F20"/>
          <w:spacing w:val="-2"/>
          <w:w w:val="105"/>
          <w:kern w:val="0"/>
          <w:sz w:val="28"/>
          <w:szCs w:val="28"/>
          <w:lang w:val="ro-RO"/>
          <w14:ligatures w14:val="none"/>
        </w:rPr>
        <w:t>combinație</w:t>
      </w:r>
      <w:r w:rsidRPr="000F23B7">
        <w:rPr>
          <w:rFonts w:ascii="Times New Roman" w:eastAsia="Arial" w:hAnsi="Times New Roman" w:cs="Times New Roman"/>
          <w:color w:val="231F20"/>
          <w:spacing w:val="-13"/>
          <w:w w:val="105"/>
          <w:kern w:val="0"/>
          <w:sz w:val="28"/>
          <w:szCs w:val="28"/>
          <w:lang w:val="ro-RO"/>
          <w14:ligatures w14:val="none"/>
        </w:rPr>
        <w:t xml:space="preserve"> </w:t>
      </w:r>
      <w:r w:rsidRPr="000F23B7">
        <w:rPr>
          <w:rFonts w:ascii="Times New Roman" w:eastAsia="Arial" w:hAnsi="Times New Roman" w:cs="Times New Roman"/>
          <w:color w:val="231F20"/>
          <w:spacing w:val="-2"/>
          <w:w w:val="105"/>
          <w:kern w:val="0"/>
          <w:sz w:val="28"/>
          <w:szCs w:val="28"/>
          <w:lang w:val="ro-RO"/>
          <w14:ligatures w14:val="none"/>
        </w:rPr>
        <w:t>cu</w:t>
      </w:r>
      <w:r w:rsidRPr="000F23B7">
        <w:rPr>
          <w:rFonts w:ascii="Times New Roman" w:eastAsia="Arial" w:hAnsi="Times New Roman" w:cs="Times New Roman"/>
          <w:color w:val="231F20"/>
          <w:spacing w:val="-13"/>
          <w:w w:val="105"/>
          <w:kern w:val="0"/>
          <w:sz w:val="28"/>
          <w:szCs w:val="28"/>
          <w:lang w:val="ro-RO"/>
          <w14:ligatures w14:val="none"/>
        </w:rPr>
        <w:t xml:space="preserve"> </w:t>
      </w:r>
      <w:r w:rsidRPr="000F23B7">
        <w:rPr>
          <w:rFonts w:ascii="Times New Roman" w:eastAsia="Arial" w:hAnsi="Times New Roman" w:cs="Times New Roman"/>
          <w:color w:val="231F20"/>
          <w:spacing w:val="-2"/>
          <w:w w:val="105"/>
          <w:kern w:val="0"/>
          <w:sz w:val="28"/>
          <w:szCs w:val="28"/>
          <w:lang w:val="ro-RO"/>
          <w14:ligatures w14:val="none"/>
        </w:rPr>
        <w:t>alte</w:t>
      </w:r>
      <w:r w:rsidRPr="000F23B7">
        <w:rPr>
          <w:rFonts w:ascii="Times New Roman" w:eastAsia="Arial" w:hAnsi="Times New Roman" w:cs="Times New Roman"/>
          <w:color w:val="231F20"/>
          <w:spacing w:val="-13"/>
          <w:w w:val="105"/>
          <w:kern w:val="0"/>
          <w:sz w:val="28"/>
          <w:szCs w:val="28"/>
          <w:lang w:val="ro-RO"/>
          <w14:ligatures w14:val="none"/>
        </w:rPr>
        <w:t xml:space="preserve"> </w:t>
      </w:r>
      <w:r w:rsidRPr="000F23B7">
        <w:rPr>
          <w:rFonts w:ascii="Times New Roman" w:eastAsia="Arial" w:hAnsi="Times New Roman" w:cs="Times New Roman"/>
          <w:color w:val="231F20"/>
          <w:spacing w:val="-2"/>
          <w:w w:val="105"/>
          <w:kern w:val="0"/>
          <w:sz w:val="28"/>
          <w:szCs w:val="28"/>
          <w:lang w:val="ro-RO"/>
          <w14:ligatures w14:val="none"/>
        </w:rPr>
        <w:t xml:space="preserve">activități </w:t>
      </w:r>
      <w:r w:rsidRPr="000F23B7">
        <w:rPr>
          <w:rFonts w:ascii="Times New Roman" w:eastAsia="Arial" w:hAnsi="Times New Roman" w:cs="Times New Roman"/>
          <w:color w:val="231F20"/>
          <w:w w:val="105"/>
          <w:kern w:val="0"/>
          <w:sz w:val="28"/>
          <w:szCs w:val="28"/>
          <w:lang w:val="ro-RO"/>
          <w14:ligatures w14:val="none"/>
        </w:rPr>
        <w:t>existente</w:t>
      </w:r>
      <w:r w:rsidRPr="000F23B7">
        <w:rPr>
          <w:rFonts w:ascii="Times New Roman" w:eastAsia="Arial" w:hAnsi="Times New Roman" w:cs="Times New Roman"/>
          <w:color w:val="231F20"/>
          <w:spacing w:val="-18"/>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și/sau</w:t>
      </w:r>
      <w:r w:rsidRPr="000F23B7">
        <w:rPr>
          <w:rFonts w:ascii="Times New Roman" w:eastAsia="Arial" w:hAnsi="Times New Roman" w:cs="Times New Roman"/>
          <w:color w:val="231F20"/>
          <w:spacing w:val="-17"/>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aprobate,</w:t>
      </w:r>
      <w:r w:rsidRPr="000F23B7">
        <w:rPr>
          <w:rFonts w:ascii="Times New Roman" w:eastAsia="Arial" w:hAnsi="Times New Roman" w:cs="Times New Roman"/>
          <w:color w:val="231F20"/>
          <w:spacing w:val="-18"/>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pot</w:t>
      </w:r>
      <w:r w:rsidRPr="000F23B7">
        <w:rPr>
          <w:rFonts w:ascii="Times New Roman" w:eastAsia="Arial" w:hAnsi="Times New Roman" w:cs="Times New Roman"/>
          <w:color w:val="231F20"/>
          <w:spacing w:val="-18"/>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avea</w:t>
      </w:r>
      <w:r w:rsidRPr="000F23B7">
        <w:rPr>
          <w:rFonts w:ascii="Times New Roman" w:eastAsia="Arial" w:hAnsi="Times New Roman" w:cs="Times New Roman"/>
          <w:color w:val="231F20"/>
          <w:spacing w:val="-17"/>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un</w:t>
      </w:r>
      <w:r w:rsidRPr="000F23B7">
        <w:rPr>
          <w:rFonts w:ascii="Times New Roman" w:eastAsia="Arial" w:hAnsi="Times New Roman" w:cs="Times New Roman"/>
          <w:color w:val="231F20"/>
          <w:spacing w:val="-18"/>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impact</w:t>
      </w:r>
      <w:r w:rsidRPr="000F23B7">
        <w:rPr>
          <w:rFonts w:ascii="Times New Roman" w:eastAsia="Arial" w:hAnsi="Times New Roman" w:cs="Times New Roman"/>
          <w:color w:val="231F20"/>
          <w:spacing w:val="-17"/>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semnificativ</w:t>
      </w:r>
      <w:r w:rsidRPr="000F23B7">
        <w:rPr>
          <w:rFonts w:ascii="Times New Roman" w:eastAsia="Arial" w:hAnsi="Times New Roman" w:cs="Times New Roman"/>
          <w:color w:val="231F20"/>
          <w:spacing w:val="-18"/>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 xml:space="preserve">asupra condițiilor climatice sau </w:t>
      </w:r>
      <w:r w:rsidR="006836A8" w:rsidRPr="006836A8">
        <w:rPr>
          <w:rFonts w:ascii="Times New Roman" w:eastAsia="Arial" w:hAnsi="Times New Roman" w:cs="Times New Roman"/>
          <w:color w:val="231F20"/>
          <w:w w:val="105"/>
          <w:kern w:val="0"/>
          <w:sz w:val="28"/>
          <w:szCs w:val="28"/>
          <w:lang w:val="ro-RO"/>
          <w14:ligatures w14:val="none"/>
        </w:rPr>
        <w:t>când</w:t>
      </w:r>
      <w:r w:rsidRPr="000F23B7">
        <w:rPr>
          <w:rFonts w:ascii="Times New Roman" w:eastAsia="Arial" w:hAnsi="Times New Roman" w:cs="Times New Roman"/>
          <w:color w:val="231F20"/>
          <w:w w:val="105"/>
          <w:kern w:val="0"/>
          <w:sz w:val="28"/>
          <w:szCs w:val="28"/>
          <w:lang w:val="ro-RO"/>
          <w14:ligatures w14:val="none"/>
        </w:rPr>
        <w:t xml:space="preserve"> acestea pot avea efecte asupra </w:t>
      </w:r>
      <w:r w:rsidR="00F34CD7" w:rsidRPr="000F23B7">
        <w:rPr>
          <w:rFonts w:ascii="Times New Roman" w:eastAsia="Arial" w:hAnsi="Times New Roman" w:cs="Times New Roman"/>
          <w:color w:val="231F20"/>
          <w:w w:val="105"/>
          <w:kern w:val="0"/>
          <w:sz w:val="28"/>
          <w:szCs w:val="28"/>
          <w:lang w:val="ro-RO"/>
          <w14:ligatures w14:val="none"/>
        </w:rPr>
        <w:t>DPP propuse</w:t>
      </w:r>
      <w:r w:rsidRPr="000F23B7">
        <w:rPr>
          <w:rFonts w:ascii="Times New Roman" w:eastAsia="Arial" w:hAnsi="Times New Roman" w:cs="Times New Roman"/>
          <w:color w:val="231F20"/>
          <w:w w:val="105"/>
          <w:kern w:val="0"/>
          <w:sz w:val="28"/>
          <w:szCs w:val="28"/>
          <w:lang w:val="ro-RO"/>
          <w14:ligatures w14:val="none"/>
        </w:rPr>
        <w:t xml:space="preserve">, </w:t>
      </w:r>
      <w:r w:rsidR="00302E8C" w:rsidRPr="000F23B7">
        <w:rPr>
          <w:rFonts w:ascii="Times New Roman" w:eastAsia="Arial" w:hAnsi="Times New Roman" w:cs="Times New Roman"/>
          <w:color w:val="231F20"/>
          <w:w w:val="105"/>
          <w:kern w:val="0"/>
          <w:sz w:val="28"/>
          <w:szCs w:val="28"/>
          <w:lang w:val="ro-RO"/>
          <w14:ligatures w14:val="none"/>
        </w:rPr>
        <w:t>condiționând</w:t>
      </w:r>
      <w:r w:rsidRPr="000F23B7">
        <w:rPr>
          <w:rFonts w:ascii="Times New Roman" w:eastAsia="Arial" w:hAnsi="Times New Roman" w:cs="Times New Roman"/>
          <w:color w:val="231F20"/>
          <w:w w:val="105"/>
          <w:kern w:val="0"/>
          <w:sz w:val="28"/>
          <w:szCs w:val="28"/>
          <w:lang w:val="ro-RO"/>
          <w14:ligatures w14:val="none"/>
        </w:rPr>
        <w:t xml:space="preserve"> vulnerabilitatea climatică</w:t>
      </w:r>
      <w:r w:rsidR="00F34CD7" w:rsidRPr="000F23B7">
        <w:rPr>
          <w:rFonts w:ascii="Times New Roman" w:eastAsia="Arial" w:hAnsi="Times New Roman" w:cs="Times New Roman"/>
          <w:color w:val="231F20"/>
          <w:w w:val="105"/>
          <w:kern w:val="0"/>
          <w:sz w:val="28"/>
          <w:szCs w:val="28"/>
          <w:lang w:val="ro-RO"/>
          <w14:ligatures w14:val="none"/>
        </w:rPr>
        <w:t xml:space="preserve"> </w:t>
      </w:r>
      <w:r w:rsidR="00447F3D" w:rsidRPr="000F23B7">
        <w:rPr>
          <w:rFonts w:ascii="Times New Roman" w:eastAsia="Arial" w:hAnsi="Times New Roman" w:cs="Times New Roman"/>
          <w:color w:val="231F20"/>
          <w:w w:val="105"/>
          <w:kern w:val="0"/>
          <w:sz w:val="28"/>
          <w:szCs w:val="28"/>
          <w:lang w:val="ro-RO"/>
          <w14:ligatures w14:val="none"/>
        </w:rPr>
        <w:t>a lor</w:t>
      </w:r>
      <w:r w:rsidRPr="000F23B7">
        <w:rPr>
          <w:rFonts w:ascii="Times New Roman" w:eastAsia="Arial" w:hAnsi="Times New Roman" w:cs="Times New Roman"/>
          <w:color w:val="231F20"/>
          <w:w w:val="105"/>
          <w:kern w:val="0"/>
          <w:sz w:val="28"/>
          <w:szCs w:val="28"/>
          <w:lang w:val="ro-RO"/>
          <w14:ligatures w14:val="none"/>
        </w:rPr>
        <w:t>.</w:t>
      </w:r>
    </w:p>
    <w:p w14:paraId="450D1C56" w14:textId="371514E3" w:rsidR="00D91817" w:rsidRPr="000F23B7" w:rsidRDefault="00BC79B5" w:rsidP="000F23B7">
      <w:pPr>
        <w:pStyle w:val="Listparagraf"/>
        <w:numPr>
          <w:ilvl w:val="0"/>
          <w:numId w:val="10"/>
        </w:numPr>
        <w:tabs>
          <w:tab w:val="left" w:pos="720"/>
          <w:tab w:val="left" w:pos="851"/>
          <w:tab w:val="left" w:pos="993"/>
        </w:tabs>
        <w:spacing w:after="0" w:line="240" w:lineRule="auto"/>
        <w:ind w:left="0" w:firstLine="567"/>
        <w:jc w:val="both"/>
        <w:rPr>
          <w:rFonts w:ascii="Times New Roman" w:hAnsi="Times New Roman" w:cs="Times New Roman"/>
          <w:b/>
          <w:bCs/>
          <w:sz w:val="28"/>
          <w:szCs w:val="28"/>
          <w:lang w:val="ro-RO"/>
        </w:rPr>
      </w:pPr>
      <w:r w:rsidRPr="000F23B7">
        <w:rPr>
          <w:rFonts w:ascii="Times New Roman" w:eastAsia="Arial" w:hAnsi="Times New Roman" w:cs="Times New Roman"/>
          <w:color w:val="161F23"/>
          <w:w w:val="105"/>
          <w:sz w:val="28"/>
          <w:szCs w:val="28"/>
          <w:lang w:val="ro-RO"/>
        </w:rPr>
        <w:t>Conform art. 2 al Legii</w:t>
      </w:r>
      <w:r w:rsidR="00494742" w:rsidRPr="000F23B7">
        <w:rPr>
          <w:rFonts w:ascii="Times New Roman" w:eastAsia="Arial" w:hAnsi="Times New Roman" w:cs="Times New Roman"/>
          <w:color w:val="161F23"/>
          <w:w w:val="105"/>
          <w:sz w:val="28"/>
          <w:szCs w:val="28"/>
          <w:lang w:val="ro-RO"/>
        </w:rPr>
        <w:t xml:space="preserve"> nr.</w:t>
      </w:r>
      <w:r w:rsidRPr="000F23B7">
        <w:rPr>
          <w:rFonts w:ascii="Times New Roman" w:eastAsia="Arial" w:hAnsi="Times New Roman" w:cs="Times New Roman"/>
          <w:color w:val="161F23"/>
          <w:w w:val="105"/>
          <w:sz w:val="28"/>
          <w:szCs w:val="28"/>
          <w:lang w:val="ro-RO"/>
        </w:rPr>
        <w:t xml:space="preserve"> 11/2017, </w:t>
      </w:r>
      <w:r w:rsidRPr="000F23B7">
        <w:rPr>
          <w:rFonts w:ascii="Times New Roman" w:eastAsia="Arial" w:hAnsi="Times New Roman" w:cs="Times New Roman"/>
          <w:i/>
          <w:iCs/>
          <w:color w:val="231F20"/>
          <w:sz w:val="28"/>
          <w:szCs w:val="28"/>
          <w:lang w:val="ro-RO"/>
        </w:rPr>
        <w:t>p</w:t>
      </w:r>
      <w:r w:rsidR="00DD25D9" w:rsidRPr="000F23B7">
        <w:rPr>
          <w:rFonts w:ascii="Times New Roman" w:eastAsia="Arial" w:hAnsi="Times New Roman" w:cs="Times New Roman"/>
          <w:i/>
          <w:iCs/>
          <w:color w:val="231F20"/>
          <w:sz w:val="28"/>
          <w:szCs w:val="28"/>
          <w:lang w:val="ro-RO"/>
        </w:rPr>
        <w:t>rocedura</w:t>
      </w:r>
      <w:r w:rsidR="00DD25D9" w:rsidRPr="000F23B7">
        <w:rPr>
          <w:rFonts w:ascii="Times New Roman" w:eastAsia="Arial" w:hAnsi="Times New Roman" w:cs="Times New Roman"/>
          <w:i/>
          <w:iCs/>
          <w:color w:val="231F20"/>
          <w:spacing w:val="40"/>
          <w:sz w:val="28"/>
          <w:szCs w:val="28"/>
          <w:lang w:val="ro-RO"/>
        </w:rPr>
        <w:t xml:space="preserve"> </w:t>
      </w:r>
      <w:r w:rsidR="00DD25D9" w:rsidRPr="000F23B7">
        <w:rPr>
          <w:rFonts w:ascii="Times New Roman" w:eastAsia="Arial" w:hAnsi="Times New Roman" w:cs="Times New Roman"/>
          <w:i/>
          <w:iCs/>
          <w:color w:val="231F20"/>
          <w:sz w:val="28"/>
          <w:szCs w:val="28"/>
          <w:lang w:val="ro-RO"/>
        </w:rPr>
        <w:t>de</w:t>
      </w:r>
      <w:r w:rsidR="00DD25D9" w:rsidRPr="000F23B7">
        <w:rPr>
          <w:rFonts w:ascii="Times New Roman" w:eastAsia="Arial" w:hAnsi="Times New Roman" w:cs="Times New Roman"/>
          <w:i/>
          <w:iCs/>
          <w:color w:val="231F20"/>
          <w:spacing w:val="40"/>
          <w:sz w:val="28"/>
          <w:szCs w:val="28"/>
          <w:lang w:val="ro-RO"/>
        </w:rPr>
        <w:t xml:space="preserve"> </w:t>
      </w:r>
      <w:r w:rsidR="00DD25D9" w:rsidRPr="000F23B7">
        <w:rPr>
          <w:rFonts w:ascii="Times New Roman" w:eastAsia="Arial" w:hAnsi="Times New Roman" w:cs="Times New Roman"/>
          <w:i/>
          <w:iCs/>
          <w:color w:val="231F20"/>
          <w:sz w:val="28"/>
          <w:szCs w:val="28"/>
          <w:lang w:val="ro-RO"/>
        </w:rPr>
        <w:t>evaluare</w:t>
      </w:r>
      <w:r w:rsidR="00DD25D9" w:rsidRPr="000F23B7">
        <w:rPr>
          <w:rFonts w:ascii="Times New Roman" w:eastAsia="Arial" w:hAnsi="Times New Roman" w:cs="Times New Roman"/>
          <w:i/>
          <w:iCs/>
          <w:color w:val="231F20"/>
          <w:spacing w:val="40"/>
          <w:sz w:val="28"/>
          <w:szCs w:val="28"/>
          <w:lang w:val="ro-RO"/>
        </w:rPr>
        <w:t xml:space="preserve"> </w:t>
      </w:r>
      <w:r w:rsidR="00DD25D9" w:rsidRPr="000F23B7">
        <w:rPr>
          <w:rFonts w:ascii="Times New Roman" w:eastAsia="Arial" w:hAnsi="Times New Roman" w:cs="Times New Roman"/>
          <w:i/>
          <w:iCs/>
          <w:color w:val="231F20"/>
          <w:sz w:val="28"/>
          <w:szCs w:val="28"/>
          <w:lang w:val="ro-RO"/>
        </w:rPr>
        <w:t>a</w:t>
      </w:r>
      <w:r w:rsidR="00DD25D9" w:rsidRPr="000F23B7">
        <w:rPr>
          <w:rFonts w:ascii="Times New Roman" w:eastAsia="Arial" w:hAnsi="Times New Roman" w:cs="Times New Roman"/>
          <w:i/>
          <w:iCs/>
          <w:color w:val="231F20"/>
          <w:spacing w:val="40"/>
          <w:sz w:val="28"/>
          <w:szCs w:val="28"/>
          <w:lang w:val="ro-RO"/>
        </w:rPr>
        <w:t xml:space="preserve"> </w:t>
      </w:r>
      <w:r w:rsidR="00DD25D9" w:rsidRPr="000F23B7">
        <w:rPr>
          <w:rFonts w:ascii="Times New Roman" w:eastAsia="Arial" w:hAnsi="Times New Roman" w:cs="Times New Roman"/>
          <w:i/>
          <w:iCs/>
          <w:color w:val="231F20"/>
          <w:sz w:val="28"/>
          <w:szCs w:val="28"/>
          <w:lang w:val="ro-RO"/>
        </w:rPr>
        <w:t>SC în cadrul procedurii E</w:t>
      </w:r>
      <w:r w:rsidRPr="000F23B7">
        <w:rPr>
          <w:rFonts w:ascii="Times New Roman" w:eastAsia="Arial" w:hAnsi="Times New Roman" w:cs="Times New Roman"/>
          <w:i/>
          <w:iCs/>
          <w:color w:val="231F20"/>
          <w:sz w:val="28"/>
          <w:szCs w:val="28"/>
          <w:lang w:val="ro-RO"/>
        </w:rPr>
        <w:t>S</w:t>
      </w:r>
      <w:r w:rsidR="00DD25D9" w:rsidRPr="000F23B7">
        <w:rPr>
          <w:rFonts w:ascii="Times New Roman" w:eastAsia="Arial" w:hAnsi="Times New Roman" w:cs="Times New Roman"/>
          <w:i/>
          <w:iCs/>
          <w:color w:val="231F20"/>
          <w:sz w:val="28"/>
          <w:szCs w:val="28"/>
          <w:lang w:val="ro-RO"/>
        </w:rPr>
        <w:t>M este</w:t>
      </w:r>
      <w:r w:rsidR="00DD25D9" w:rsidRPr="000F23B7">
        <w:rPr>
          <w:rFonts w:ascii="Times New Roman" w:eastAsia="Arial" w:hAnsi="Times New Roman" w:cs="Times New Roman"/>
          <w:i/>
          <w:iCs/>
          <w:color w:val="231F20"/>
          <w:spacing w:val="40"/>
          <w:sz w:val="28"/>
          <w:szCs w:val="28"/>
          <w:lang w:val="ro-RO"/>
        </w:rPr>
        <w:t xml:space="preserve"> </w:t>
      </w:r>
      <w:r w:rsidR="00DD25D9" w:rsidRPr="000F23B7">
        <w:rPr>
          <w:rFonts w:ascii="Times New Roman" w:eastAsia="Arial" w:hAnsi="Times New Roman" w:cs="Times New Roman"/>
          <w:i/>
          <w:iCs/>
          <w:color w:val="231F20"/>
          <w:sz w:val="28"/>
          <w:szCs w:val="28"/>
          <w:lang w:val="ro-RO"/>
        </w:rPr>
        <w:t>realizată</w:t>
      </w:r>
      <w:r w:rsidRPr="000F23B7">
        <w:rPr>
          <w:rFonts w:ascii="Times New Roman" w:eastAsia="Arial" w:hAnsi="Times New Roman" w:cs="Times New Roman"/>
          <w:i/>
          <w:iCs/>
          <w:color w:val="231F20"/>
          <w:sz w:val="28"/>
          <w:szCs w:val="28"/>
          <w:lang w:val="ro-RO"/>
        </w:rPr>
        <w:t xml:space="preserve">, </w:t>
      </w:r>
      <w:r w:rsidR="00DD25D9" w:rsidRPr="000F23B7">
        <w:rPr>
          <w:rFonts w:ascii="Times New Roman" w:eastAsia="Arial" w:hAnsi="Times New Roman" w:cs="Times New Roman"/>
          <w:i/>
          <w:iCs/>
          <w:color w:val="231F20"/>
          <w:sz w:val="28"/>
          <w:szCs w:val="28"/>
          <w:lang w:val="ro-RO"/>
        </w:rPr>
        <w:t xml:space="preserve"> </w:t>
      </w:r>
      <w:r w:rsidRPr="000F23B7">
        <w:rPr>
          <w:rFonts w:ascii="Times New Roman" w:hAnsi="Times New Roman" w:cs="Times New Roman"/>
          <w:color w:val="000000"/>
          <w:sz w:val="28"/>
          <w:szCs w:val="28"/>
          <w:lang w:val="pt-BR"/>
        </w:rPr>
        <w:t>în funcție de nivelul ierarhic al</w:t>
      </w:r>
      <w:r w:rsidR="00D91817" w:rsidRPr="000F23B7">
        <w:rPr>
          <w:rFonts w:ascii="Times New Roman" w:hAnsi="Times New Roman" w:cs="Times New Roman"/>
          <w:color w:val="000000"/>
          <w:sz w:val="28"/>
          <w:szCs w:val="28"/>
          <w:lang w:val="pt-BR"/>
        </w:rPr>
        <w:t xml:space="preserve"> DPP</w:t>
      </w:r>
      <w:r w:rsidRPr="000F23B7">
        <w:rPr>
          <w:rFonts w:ascii="Times New Roman" w:hAnsi="Times New Roman" w:cs="Times New Roman"/>
          <w:color w:val="000000"/>
          <w:sz w:val="28"/>
          <w:szCs w:val="28"/>
          <w:lang w:val="pt-BR"/>
        </w:rPr>
        <w:t xml:space="preserve">, de către: (a) </w:t>
      </w:r>
      <w:r w:rsidRPr="000F23B7">
        <w:rPr>
          <w:rFonts w:ascii="Times New Roman" w:hAnsi="Times New Roman" w:cs="Times New Roman"/>
          <w:i/>
          <w:iCs/>
          <w:color w:val="000000"/>
          <w:sz w:val="28"/>
          <w:szCs w:val="28"/>
          <w:lang w:val="pt-BR"/>
        </w:rPr>
        <w:t>Ministerul Mediului</w:t>
      </w:r>
      <w:r w:rsidRPr="000F23B7">
        <w:rPr>
          <w:rFonts w:ascii="Times New Roman" w:hAnsi="Times New Roman" w:cs="Times New Roman"/>
          <w:color w:val="000000"/>
          <w:sz w:val="28"/>
          <w:szCs w:val="28"/>
          <w:lang w:val="pt-BR"/>
        </w:rPr>
        <w:t xml:space="preserve"> – pentru documentele de politici și planificare de nivel național, inclusiv cele sectoriale și intersectoriale, aprobate de Guvern sau de Parlament; și (b) </w:t>
      </w:r>
      <w:r w:rsidRPr="000F23B7">
        <w:rPr>
          <w:rFonts w:ascii="Times New Roman" w:hAnsi="Times New Roman" w:cs="Times New Roman"/>
          <w:i/>
          <w:iCs/>
          <w:color w:val="000000"/>
          <w:sz w:val="28"/>
          <w:szCs w:val="28"/>
          <w:lang w:val="pt-BR"/>
        </w:rPr>
        <w:t>Agenția de Mediu</w:t>
      </w:r>
      <w:r w:rsidRPr="000F23B7">
        <w:rPr>
          <w:rFonts w:ascii="Times New Roman" w:hAnsi="Times New Roman" w:cs="Times New Roman"/>
          <w:color w:val="000000"/>
          <w:sz w:val="28"/>
          <w:szCs w:val="28"/>
          <w:lang w:val="pt-BR"/>
        </w:rPr>
        <w:t xml:space="preserve"> – pentru documentele de politici și planificare de nivel local, aprobate de administrația publică locală;</w:t>
      </w:r>
    </w:p>
    <w:p w14:paraId="11A018CE" w14:textId="2C2029B2" w:rsidR="00DD25D9" w:rsidRPr="000F23B7" w:rsidRDefault="00DD25D9" w:rsidP="000F23B7">
      <w:pPr>
        <w:pStyle w:val="Listparagraf"/>
        <w:numPr>
          <w:ilvl w:val="0"/>
          <w:numId w:val="10"/>
        </w:numPr>
        <w:tabs>
          <w:tab w:val="left" w:pos="720"/>
          <w:tab w:val="left" w:pos="993"/>
        </w:tabs>
        <w:spacing w:after="0" w:line="240" w:lineRule="auto"/>
        <w:ind w:left="0" w:firstLine="567"/>
        <w:jc w:val="both"/>
        <w:rPr>
          <w:rFonts w:ascii="Times New Roman" w:hAnsi="Times New Roman" w:cs="Times New Roman"/>
          <w:b/>
          <w:bCs/>
          <w:sz w:val="28"/>
          <w:szCs w:val="28"/>
          <w:lang w:val="ro-RO"/>
        </w:rPr>
      </w:pPr>
      <w:r w:rsidRPr="000F23B7">
        <w:rPr>
          <w:rFonts w:ascii="Times New Roman" w:eastAsia="Arial" w:hAnsi="Times New Roman" w:cs="Times New Roman"/>
          <w:i/>
          <w:iCs/>
          <w:color w:val="231F20"/>
          <w:w w:val="105"/>
          <w:kern w:val="0"/>
          <w:sz w:val="28"/>
          <w:szCs w:val="28"/>
          <w:lang w:val="ro-RO"/>
          <w14:ligatures w14:val="none"/>
        </w:rPr>
        <w:t>Noțiunile</w:t>
      </w:r>
      <w:r w:rsidRPr="000F23B7">
        <w:rPr>
          <w:rFonts w:ascii="Times New Roman" w:eastAsia="Arial" w:hAnsi="Times New Roman" w:cs="Times New Roman"/>
          <w:i/>
          <w:iCs/>
          <w:color w:val="231F20"/>
          <w:spacing w:val="-3"/>
          <w:w w:val="105"/>
          <w:kern w:val="0"/>
          <w:sz w:val="28"/>
          <w:szCs w:val="28"/>
          <w:lang w:val="ro-RO"/>
          <w14:ligatures w14:val="none"/>
        </w:rPr>
        <w:t xml:space="preserve"> </w:t>
      </w:r>
      <w:r w:rsidRPr="000F23B7">
        <w:rPr>
          <w:rFonts w:ascii="Times New Roman" w:eastAsia="Arial" w:hAnsi="Times New Roman" w:cs="Times New Roman"/>
          <w:i/>
          <w:iCs/>
          <w:color w:val="231F20"/>
          <w:w w:val="105"/>
          <w:kern w:val="0"/>
          <w:sz w:val="28"/>
          <w:szCs w:val="28"/>
          <w:lang w:val="ro-RO"/>
          <w14:ligatures w14:val="none"/>
        </w:rPr>
        <w:t>utilizate</w:t>
      </w:r>
      <w:r w:rsidRPr="000F23B7">
        <w:rPr>
          <w:rFonts w:ascii="Times New Roman" w:eastAsia="Arial" w:hAnsi="Times New Roman" w:cs="Times New Roman"/>
          <w:i/>
          <w:iCs/>
          <w:color w:val="231F20"/>
          <w:spacing w:val="-3"/>
          <w:w w:val="105"/>
          <w:kern w:val="0"/>
          <w:sz w:val="28"/>
          <w:szCs w:val="28"/>
          <w:lang w:val="ro-RO"/>
          <w14:ligatures w14:val="none"/>
        </w:rPr>
        <w:t xml:space="preserve"> </w:t>
      </w:r>
      <w:r w:rsidRPr="000F23B7">
        <w:rPr>
          <w:rFonts w:ascii="Times New Roman" w:eastAsia="Arial" w:hAnsi="Times New Roman" w:cs="Times New Roman"/>
          <w:i/>
          <w:iCs/>
          <w:color w:val="231F20"/>
          <w:w w:val="105"/>
          <w:kern w:val="0"/>
          <w:sz w:val="28"/>
          <w:szCs w:val="28"/>
          <w:lang w:val="ro-RO"/>
          <w14:ligatures w14:val="none"/>
        </w:rPr>
        <w:t>în</w:t>
      </w:r>
      <w:r w:rsidRPr="000F23B7">
        <w:rPr>
          <w:rFonts w:ascii="Times New Roman" w:eastAsia="Arial" w:hAnsi="Times New Roman" w:cs="Times New Roman"/>
          <w:i/>
          <w:iCs/>
          <w:color w:val="231F20"/>
          <w:spacing w:val="-3"/>
          <w:w w:val="105"/>
          <w:kern w:val="0"/>
          <w:sz w:val="28"/>
          <w:szCs w:val="28"/>
          <w:lang w:val="ro-RO"/>
          <w14:ligatures w14:val="none"/>
        </w:rPr>
        <w:t xml:space="preserve"> </w:t>
      </w:r>
      <w:r w:rsidRPr="000F23B7">
        <w:rPr>
          <w:rFonts w:ascii="Times New Roman" w:eastAsia="Arial" w:hAnsi="Times New Roman" w:cs="Times New Roman"/>
          <w:i/>
          <w:iCs/>
          <w:color w:val="231F20"/>
          <w:w w:val="105"/>
          <w:kern w:val="0"/>
          <w:sz w:val="28"/>
          <w:szCs w:val="28"/>
          <w:lang w:val="ro-RO"/>
          <w14:ligatures w14:val="none"/>
        </w:rPr>
        <w:t>prezentul</w:t>
      </w:r>
      <w:r w:rsidRPr="000F23B7">
        <w:rPr>
          <w:rFonts w:ascii="Times New Roman" w:eastAsia="Arial" w:hAnsi="Times New Roman" w:cs="Times New Roman"/>
          <w:i/>
          <w:iCs/>
          <w:color w:val="231F20"/>
          <w:spacing w:val="-3"/>
          <w:w w:val="105"/>
          <w:kern w:val="0"/>
          <w:sz w:val="28"/>
          <w:szCs w:val="28"/>
          <w:lang w:val="ro-RO"/>
          <w14:ligatures w14:val="none"/>
        </w:rPr>
        <w:t xml:space="preserve"> </w:t>
      </w:r>
      <w:r w:rsidRPr="000F23B7">
        <w:rPr>
          <w:rFonts w:ascii="Times New Roman" w:eastAsia="Arial" w:hAnsi="Times New Roman" w:cs="Times New Roman"/>
          <w:i/>
          <w:iCs/>
          <w:color w:val="231F20"/>
          <w:w w:val="105"/>
          <w:kern w:val="0"/>
          <w:sz w:val="28"/>
          <w:szCs w:val="28"/>
          <w:lang w:val="ro-RO"/>
          <w14:ligatures w14:val="none"/>
        </w:rPr>
        <w:t>ghid</w:t>
      </w:r>
      <w:r w:rsidRPr="000F23B7">
        <w:rPr>
          <w:rFonts w:ascii="Times New Roman" w:eastAsia="Arial" w:hAnsi="Times New Roman" w:cs="Times New Roman"/>
          <w:color w:val="231F20"/>
          <w:spacing w:val="-3"/>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sunt</w:t>
      </w:r>
      <w:r w:rsidRPr="000F23B7">
        <w:rPr>
          <w:rFonts w:ascii="Times New Roman" w:eastAsia="Arial" w:hAnsi="Times New Roman" w:cs="Times New Roman"/>
          <w:color w:val="231F20"/>
          <w:spacing w:val="-3"/>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cele</w:t>
      </w:r>
      <w:r w:rsidRPr="000F23B7">
        <w:rPr>
          <w:rFonts w:ascii="Times New Roman" w:eastAsia="Arial" w:hAnsi="Times New Roman" w:cs="Times New Roman"/>
          <w:color w:val="231F20"/>
          <w:spacing w:val="-3"/>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prevăzute</w:t>
      </w:r>
      <w:r w:rsidRPr="000F23B7">
        <w:rPr>
          <w:rFonts w:ascii="Times New Roman" w:eastAsia="Arial" w:hAnsi="Times New Roman" w:cs="Times New Roman"/>
          <w:color w:val="231F20"/>
          <w:spacing w:val="-3"/>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în</w:t>
      </w:r>
      <w:r w:rsidRPr="000F23B7">
        <w:rPr>
          <w:rFonts w:ascii="Times New Roman" w:eastAsia="Arial" w:hAnsi="Times New Roman" w:cs="Times New Roman"/>
          <w:color w:val="231F20"/>
          <w:spacing w:val="-3"/>
          <w:w w:val="105"/>
          <w:kern w:val="0"/>
          <w:sz w:val="28"/>
          <w:szCs w:val="28"/>
          <w:lang w:val="ro-RO"/>
          <w14:ligatures w14:val="none"/>
        </w:rPr>
        <w:t xml:space="preserve"> </w:t>
      </w:r>
      <w:r w:rsidR="00357A65" w:rsidRPr="005F7664">
        <w:rPr>
          <w:rFonts w:ascii="Times New Roman" w:eastAsia="Arial" w:hAnsi="Times New Roman" w:cs="Times New Roman"/>
          <w:color w:val="231F20"/>
          <w:spacing w:val="-3"/>
          <w:w w:val="105"/>
          <w:kern w:val="0"/>
          <w:sz w:val="28"/>
          <w:szCs w:val="28"/>
          <w:lang w:val="ro-RO"/>
          <w14:ligatures w14:val="none"/>
        </w:rPr>
        <w:t xml:space="preserve">Legea nr. 11/2017, </w:t>
      </w:r>
      <w:r w:rsidRPr="000F23B7">
        <w:rPr>
          <w:rFonts w:ascii="Times New Roman" w:eastAsia="Arial" w:hAnsi="Times New Roman" w:cs="Times New Roman"/>
          <w:i/>
          <w:iCs/>
          <w:color w:val="231F20"/>
          <w:w w:val="105"/>
          <w:kern w:val="0"/>
          <w:sz w:val="28"/>
          <w:szCs w:val="28"/>
          <w:lang w:val="ro-RO"/>
          <w14:ligatures w14:val="none"/>
        </w:rPr>
        <w:t>Legea</w:t>
      </w:r>
      <w:r w:rsidRPr="000F23B7">
        <w:rPr>
          <w:rFonts w:ascii="Times New Roman" w:eastAsia="Arial" w:hAnsi="Times New Roman" w:cs="Times New Roman"/>
          <w:i/>
          <w:iCs/>
          <w:color w:val="231F20"/>
          <w:spacing w:val="-3"/>
          <w:w w:val="105"/>
          <w:kern w:val="0"/>
          <w:sz w:val="28"/>
          <w:szCs w:val="28"/>
          <w:lang w:val="ro-RO"/>
          <w14:ligatures w14:val="none"/>
        </w:rPr>
        <w:t xml:space="preserve"> </w:t>
      </w:r>
      <w:r w:rsidR="00114D44" w:rsidRPr="000F23B7">
        <w:rPr>
          <w:rFonts w:ascii="Times New Roman" w:eastAsia="Arial" w:hAnsi="Times New Roman" w:cs="Times New Roman"/>
          <w:color w:val="231F20"/>
          <w:w w:val="105"/>
          <w:kern w:val="0"/>
          <w:sz w:val="28"/>
          <w:szCs w:val="28"/>
          <w:lang w:val="ro-RO"/>
          <w14:ligatures w14:val="none"/>
        </w:rPr>
        <w:t>nr.</w:t>
      </w:r>
      <w:r w:rsidR="00114D44" w:rsidRPr="000F23B7">
        <w:rPr>
          <w:rFonts w:ascii="Times New Roman" w:eastAsia="Arial" w:hAnsi="Times New Roman" w:cs="Times New Roman"/>
          <w:color w:val="231F20"/>
          <w:spacing w:val="-3"/>
          <w:w w:val="105"/>
          <w:kern w:val="0"/>
          <w:sz w:val="28"/>
          <w:szCs w:val="28"/>
          <w:lang w:val="ro-RO"/>
          <w14:ligatures w14:val="none"/>
        </w:rPr>
        <w:t xml:space="preserve"> </w:t>
      </w:r>
      <w:r w:rsidR="00114D44" w:rsidRPr="000F23B7">
        <w:rPr>
          <w:rFonts w:ascii="Times New Roman" w:eastAsia="Arial" w:hAnsi="Times New Roman" w:cs="Times New Roman"/>
          <w:color w:val="231F20"/>
          <w:w w:val="105"/>
          <w:kern w:val="0"/>
          <w:sz w:val="28"/>
          <w:szCs w:val="28"/>
          <w:lang w:val="ro-RO"/>
          <w14:ligatures w14:val="none"/>
        </w:rPr>
        <w:t xml:space="preserve">86/2014 </w:t>
      </w:r>
      <w:r w:rsidR="00BC7662" w:rsidRPr="000F23B7">
        <w:rPr>
          <w:rFonts w:ascii="Times New Roman" w:eastAsia="Arial" w:hAnsi="Times New Roman" w:cs="Times New Roman"/>
          <w:i/>
          <w:iCs/>
          <w:color w:val="231F20"/>
          <w:spacing w:val="-3"/>
          <w:w w:val="105"/>
          <w:kern w:val="0"/>
          <w:sz w:val="28"/>
          <w:szCs w:val="28"/>
          <w:lang w:val="ro-RO"/>
          <w14:ligatures w14:val="none"/>
        </w:rPr>
        <w:t xml:space="preserve">privind evaluarea impactului asupra mediului </w:t>
      </w:r>
      <w:r w:rsidR="00E27624" w:rsidRPr="000F23B7">
        <w:rPr>
          <w:rFonts w:ascii="Times New Roman" w:eastAsia="Arial" w:hAnsi="Times New Roman" w:cs="Times New Roman"/>
          <w:color w:val="231F20"/>
          <w:w w:val="105"/>
          <w:kern w:val="0"/>
          <w:sz w:val="28"/>
          <w:szCs w:val="28"/>
          <w:lang w:val="ro-RO"/>
          <w14:ligatures w14:val="none"/>
        </w:rPr>
        <w:t xml:space="preserve">(în continuare Legea </w:t>
      </w:r>
      <w:r w:rsidR="00E1511D">
        <w:rPr>
          <w:rFonts w:ascii="Times New Roman" w:eastAsia="Arial" w:hAnsi="Times New Roman" w:cs="Times New Roman"/>
          <w:color w:val="231F20"/>
          <w:w w:val="105"/>
          <w:kern w:val="0"/>
          <w:sz w:val="28"/>
          <w:szCs w:val="28"/>
          <w:lang w:val="ro-RO"/>
          <w14:ligatures w14:val="none"/>
        </w:rPr>
        <w:t xml:space="preserve">nr. </w:t>
      </w:r>
      <w:r w:rsidR="00E27624" w:rsidRPr="000F23B7">
        <w:rPr>
          <w:rFonts w:ascii="Times New Roman" w:eastAsia="Arial" w:hAnsi="Times New Roman" w:cs="Times New Roman"/>
          <w:color w:val="231F20"/>
          <w:w w:val="105"/>
          <w:kern w:val="0"/>
          <w:sz w:val="28"/>
          <w:szCs w:val="28"/>
          <w:lang w:val="ro-RO"/>
          <w14:ligatures w14:val="none"/>
        </w:rPr>
        <w:t>86/2014)</w:t>
      </w:r>
      <w:r w:rsidRPr="000F23B7">
        <w:rPr>
          <w:rFonts w:ascii="Times New Roman" w:eastAsia="Arial" w:hAnsi="Times New Roman" w:cs="Times New Roman"/>
          <w:color w:val="231F20"/>
          <w:w w:val="105"/>
          <w:kern w:val="0"/>
          <w:sz w:val="28"/>
          <w:szCs w:val="28"/>
          <w:lang w:val="ro-RO"/>
          <w14:ligatures w14:val="none"/>
        </w:rPr>
        <w:t>,</w:t>
      </w:r>
      <w:r w:rsidRPr="000F23B7">
        <w:rPr>
          <w:rFonts w:ascii="Times New Roman" w:eastAsia="Arial" w:hAnsi="Times New Roman" w:cs="Times New Roman"/>
          <w:color w:val="231F20"/>
          <w:spacing w:val="-3"/>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 xml:space="preserve">Legea </w:t>
      </w:r>
      <w:r w:rsidR="00494742" w:rsidRPr="000F23B7">
        <w:rPr>
          <w:rFonts w:ascii="Times New Roman" w:eastAsia="Arial" w:hAnsi="Times New Roman" w:cs="Times New Roman"/>
          <w:color w:val="231F20"/>
          <w:w w:val="105"/>
          <w:kern w:val="0"/>
          <w:sz w:val="28"/>
          <w:szCs w:val="28"/>
          <w:lang w:val="ro-RO"/>
          <w14:ligatures w14:val="none"/>
        </w:rPr>
        <w:t xml:space="preserve">nr. </w:t>
      </w:r>
      <w:r w:rsidRPr="000F23B7">
        <w:rPr>
          <w:rFonts w:ascii="Times New Roman" w:eastAsia="Times New Roman" w:hAnsi="Times New Roman" w:cs="Times New Roman"/>
          <w:kern w:val="0"/>
          <w:sz w:val="28"/>
          <w:szCs w:val="28"/>
          <w:lang w:val="ro-RO" w:eastAsia="ru-RU"/>
          <w14:ligatures w14:val="none"/>
        </w:rPr>
        <w:t>74/2024</w:t>
      </w:r>
      <w:r w:rsidRPr="000F23B7">
        <w:rPr>
          <w:rFonts w:ascii="Times New Roman" w:eastAsia="Arial" w:hAnsi="Times New Roman" w:cs="Times New Roman"/>
          <w:color w:val="231F20"/>
          <w:w w:val="105"/>
          <w:kern w:val="0"/>
          <w:sz w:val="28"/>
          <w:szCs w:val="28"/>
          <w:lang w:val="ro-RO"/>
          <w14:ligatures w14:val="none"/>
        </w:rPr>
        <w:t>,</w:t>
      </w:r>
      <w:r w:rsidRPr="000F23B7">
        <w:rPr>
          <w:rFonts w:ascii="Times New Roman" w:eastAsia="Arial" w:hAnsi="Times New Roman" w:cs="Times New Roman"/>
          <w:color w:val="231F20"/>
          <w:spacing w:val="-5"/>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precum</w:t>
      </w:r>
      <w:r w:rsidRPr="000F23B7">
        <w:rPr>
          <w:rFonts w:ascii="Times New Roman" w:eastAsia="Arial" w:hAnsi="Times New Roman" w:cs="Times New Roman"/>
          <w:color w:val="231F20"/>
          <w:spacing w:val="-5"/>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și</w:t>
      </w:r>
      <w:r w:rsidRPr="000F23B7">
        <w:rPr>
          <w:rFonts w:ascii="Times New Roman" w:eastAsia="Arial" w:hAnsi="Times New Roman" w:cs="Times New Roman"/>
          <w:color w:val="231F20"/>
          <w:spacing w:val="-5"/>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în</w:t>
      </w:r>
      <w:r w:rsidRPr="000F23B7">
        <w:rPr>
          <w:rFonts w:ascii="Times New Roman" w:eastAsia="Arial" w:hAnsi="Times New Roman" w:cs="Times New Roman"/>
          <w:color w:val="231F20"/>
          <w:spacing w:val="-5"/>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legislația</w:t>
      </w:r>
      <w:r w:rsidRPr="000F23B7">
        <w:rPr>
          <w:rFonts w:ascii="Times New Roman" w:eastAsia="Arial" w:hAnsi="Times New Roman" w:cs="Times New Roman"/>
          <w:color w:val="231F20"/>
          <w:spacing w:val="-5"/>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națională</w:t>
      </w:r>
      <w:r w:rsidRPr="000F23B7">
        <w:rPr>
          <w:rFonts w:ascii="Times New Roman" w:eastAsia="Arial" w:hAnsi="Times New Roman" w:cs="Times New Roman"/>
          <w:color w:val="231F20"/>
          <w:spacing w:val="-5"/>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de</w:t>
      </w:r>
      <w:r w:rsidRPr="000F23B7">
        <w:rPr>
          <w:rFonts w:ascii="Times New Roman" w:eastAsia="Arial" w:hAnsi="Times New Roman" w:cs="Times New Roman"/>
          <w:color w:val="231F20"/>
          <w:spacing w:val="-5"/>
          <w:w w:val="105"/>
          <w:kern w:val="0"/>
          <w:sz w:val="28"/>
          <w:szCs w:val="28"/>
          <w:lang w:val="ro-RO"/>
          <w14:ligatures w14:val="none"/>
        </w:rPr>
        <w:t xml:space="preserve"> </w:t>
      </w:r>
      <w:r w:rsidRPr="000F23B7">
        <w:rPr>
          <w:rFonts w:ascii="Times New Roman" w:eastAsia="Arial" w:hAnsi="Times New Roman" w:cs="Times New Roman"/>
          <w:color w:val="231F20"/>
          <w:w w:val="105"/>
          <w:kern w:val="0"/>
          <w:sz w:val="28"/>
          <w:szCs w:val="28"/>
          <w:lang w:val="ro-RO"/>
          <w14:ligatures w14:val="none"/>
        </w:rPr>
        <w:t xml:space="preserve">mediu, fiind expuse în </w:t>
      </w:r>
      <w:r w:rsidRPr="000F23B7">
        <w:rPr>
          <w:rFonts w:ascii="Times New Roman" w:eastAsia="Arial" w:hAnsi="Times New Roman" w:cs="Times New Roman"/>
          <w:i/>
          <w:iCs/>
          <w:color w:val="231F20"/>
          <w:w w:val="105"/>
          <w:kern w:val="0"/>
          <w:sz w:val="28"/>
          <w:szCs w:val="28"/>
          <w:lang w:val="ro-RO"/>
          <w14:ligatures w14:val="none"/>
        </w:rPr>
        <w:t>Anexa</w:t>
      </w:r>
      <w:r w:rsidR="00494742" w:rsidRPr="000F23B7">
        <w:rPr>
          <w:rFonts w:ascii="Times New Roman" w:eastAsia="Arial" w:hAnsi="Times New Roman" w:cs="Times New Roman"/>
          <w:i/>
          <w:iCs/>
          <w:color w:val="231F20"/>
          <w:w w:val="105"/>
          <w:kern w:val="0"/>
          <w:sz w:val="28"/>
          <w:szCs w:val="28"/>
          <w:lang w:val="ro-RO"/>
          <w14:ligatures w14:val="none"/>
        </w:rPr>
        <w:t xml:space="preserve"> nr.</w:t>
      </w:r>
      <w:r w:rsidRPr="000F23B7">
        <w:rPr>
          <w:rFonts w:ascii="Times New Roman" w:eastAsia="Arial" w:hAnsi="Times New Roman" w:cs="Times New Roman"/>
          <w:i/>
          <w:iCs/>
          <w:color w:val="231F20"/>
          <w:w w:val="105"/>
          <w:kern w:val="0"/>
          <w:sz w:val="28"/>
          <w:szCs w:val="28"/>
          <w:lang w:val="ro-RO"/>
          <w14:ligatures w14:val="none"/>
        </w:rPr>
        <w:t xml:space="preserve"> 1</w:t>
      </w:r>
      <w:r w:rsidRPr="000F23B7">
        <w:rPr>
          <w:rFonts w:ascii="Times New Roman" w:eastAsia="Arial" w:hAnsi="Times New Roman" w:cs="Times New Roman"/>
          <w:color w:val="231F20"/>
          <w:w w:val="105"/>
          <w:kern w:val="0"/>
          <w:sz w:val="28"/>
          <w:szCs w:val="28"/>
          <w:lang w:val="ro-RO"/>
          <w14:ligatures w14:val="none"/>
        </w:rPr>
        <w:t>.</w:t>
      </w:r>
    </w:p>
    <w:p w14:paraId="73F88CE9" w14:textId="77777777" w:rsidR="0053611E" w:rsidRPr="00E27624" w:rsidRDefault="0053611E" w:rsidP="004B5BB9">
      <w:pPr>
        <w:pStyle w:val="Listparagraf"/>
        <w:spacing w:line="240" w:lineRule="auto"/>
        <w:ind w:left="0"/>
        <w:jc w:val="both"/>
        <w:rPr>
          <w:b/>
          <w:bCs/>
          <w:lang w:val="ro-RO"/>
        </w:rPr>
      </w:pPr>
    </w:p>
    <w:p w14:paraId="23995973" w14:textId="6D62E9FE" w:rsidR="00187899" w:rsidRPr="006115ED" w:rsidRDefault="00187899" w:rsidP="000F23B7">
      <w:pPr>
        <w:pStyle w:val="Listparagraf"/>
        <w:spacing w:line="240" w:lineRule="auto"/>
        <w:ind w:left="1080"/>
        <w:jc w:val="center"/>
        <w:rPr>
          <w:rFonts w:ascii="Times New Roman" w:hAnsi="Times New Roman" w:cs="Times New Roman"/>
          <w:b/>
          <w:bCs/>
          <w:sz w:val="28"/>
          <w:szCs w:val="28"/>
        </w:rPr>
      </w:pPr>
      <w:r w:rsidRPr="006115ED">
        <w:rPr>
          <w:rFonts w:ascii="Times New Roman" w:hAnsi="Times New Roman" w:cs="Times New Roman"/>
          <w:b/>
          <w:bCs/>
          <w:sz w:val="28"/>
          <w:szCs w:val="28"/>
        </w:rPr>
        <w:t>CAPITOLUL II.</w:t>
      </w:r>
    </w:p>
    <w:p w14:paraId="37ECD402" w14:textId="708A7965" w:rsidR="00E30A9E" w:rsidRPr="000F23B7" w:rsidRDefault="00AC14DD" w:rsidP="000F23B7">
      <w:pPr>
        <w:pStyle w:val="Listparagraf"/>
        <w:spacing w:line="240" w:lineRule="auto"/>
        <w:ind w:left="1080"/>
        <w:jc w:val="center"/>
        <w:rPr>
          <w:rFonts w:ascii="Times New Roman" w:hAnsi="Times New Roman" w:cs="Times New Roman"/>
          <w:b/>
          <w:bCs/>
          <w:sz w:val="28"/>
          <w:szCs w:val="28"/>
        </w:rPr>
      </w:pPr>
      <w:proofErr w:type="spellStart"/>
      <w:r>
        <w:rPr>
          <w:rFonts w:ascii="Times New Roman" w:hAnsi="Times New Roman" w:cs="Times New Roman"/>
          <w:b/>
          <w:bCs/>
          <w:sz w:val="28"/>
          <w:szCs w:val="28"/>
        </w:rPr>
        <w:t>Aspecte</w:t>
      </w:r>
      <w:proofErr w:type="spell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privind</w:t>
      </w:r>
      <w:proofErr w:type="spellEnd"/>
      <w:r>
        <w:rPr>
          <w:rFonts w:ascii="Times New Roman" w:hAnsi="Times New Roman" w:cs="Times New Roman"/>
          <w:b/>
          <w:bCs/>
          <w:sz w:val="28"/>
          <w:szCs w:val="28"/>
        </w:rPr>
        <w:t xml:space="preserve"> </w:t>
      </w:r>
      <w:r w:rsidR="00CB3A35" w:rsidRPr="000F23B7">
        <w:rPr>
          <w:rFonts w:ascii="Times New Roman" w:hAnsi="Times New Roman" w:cs="Times New Roman"/>
          <w:b/>
          <w:bCs/>
          <w:sz w:val="28"/>
          <w:szCs w:val="28"/>
        </w:rPr>
        <w:t xml:space="preserve"> </w:t>
      </w:r>
      <w:proofErr w:type="spellStart"/>
      <w:r w:rsidR="00CB3A35" w:rsidRPr="000F23B7">
        <w:rPr>
          <w:rFonts w:ascii="Times New Roman" w:hAnsi="Times New Roman" w:cs="Times New Roman"/>
          <w:b/>
          <w:bCs/>
          <w:sz w:val="28"/>
          <w:szCs w:val="28"/>
        </w:rPr>
        <w:t>schimbăril</w:t>
      </w:r>
      <w:r>
        <w:rPr>
          <w:rFonts w:ascii="Times New Roman" w:hAnsi="Times New Roman" w:cs="Times New Roman"/>
          <w:b/>
          <w:bCs/>
          <w:sz w:val="28"/>
          <w:szCs w:val="28"/>
        </w:rPr>
        <w:t>e</w:t>
      </w:r>
      <w:proofErr w:type="spellEnd"/>
      <w:proofErr w:type="gramEnd"/>
      <w:r w:rsidR="00CB3A35" w:rsidRPr="000F23B7">
        <w:rPr>
          <w:rFonts w:ascii="Times New Roman" w:hAnsi="Times New Roman" w:cs="Times New Roman"/>
          <w:b/>
          <w:bCs/>
          <w:sz w:val="28"/>
          <w:szCs w:val="28"/>
        </w:rPr>
        <w:t xml:space="preserve"> </w:t>
      </w:r>
      <w:proofErr w:type="spellStart"/>
      <w:r w:rsidR="00CB3A35" w:rsidRPr="000F23B7">
        <w:rPr>
          <w:rFonts w:ascii="Times New Roman" w:hAnsi="Times New Roman" w:cs="Times New Roman"/>
          <w:b/>
          <w:bCs/>
          <w:sz w:val="28"/>
          <w:szCs w:val="28"/>
        </w:rPr>
        <w:t>climatice</w:t>
      </w:r>
      <w:proofErr w:type="spellEnd"/>
      <w:r w:rsidR="00CB3A35" w:rsidRPr="000F23B7">
        <w:rPr>
          <w:rFonts w:ascii="Times New Roman" w:hAnsi="Times New Roman" w:cs="Times New Roman"/>
          <w:b/>
          <w:bCs/>
          <w:sz w:val="28"/>
          <w:szCs w:val="28"/>
        </w:rPr>
        <w:t xml:space="preserve"> </w:t>
      </w:r>
      <w:proofErr w:type="spellStart"/>
      <w:r w:rsidR="00CB3A35" w:rsidRPr="000F23B7">
        <w:rPr>
          <w:rFonts w:ascii="Times New Roman" w:hAnsi="Times New Roman" w:cs="Times New Roman"/>
          <w:b/>
          <w:bCs/>
          <w:sz w:val="28"/>
          <w:szCs w:val="28"/>
        </w:rPr>
        <w:t>și</w:t>
      </w:r>
      <w:proofErr w:type="spellEnd"/>
      <w:r w:rsidR="00CB3A35" w:rsidRPr="000F23B7">
        <w:rPr>
          <w:rFonts w:ascii="Times New Roman" w:hAnsi="Times New Roman" w:cs="Times New Roman"/>
          <w:b/>
          <w:bCs/>
          <w:sz w:val="28"/>
          <w:szCs w:val="28"/>
        </w:rPr>
        <w:t xml:space="preserve"> </w:t>
      </w:r>
      <w:proofErr w:type="spellStart"/>
      <w:r w:rsidR="00CB3A35" w:rsidRPr="000F23B7">
        <w:rPr>
          <w:rFonts w:ascii="Times New Roman" w:hAnsi="Times New Roman" w:cs="Times New Roman"/>
          <w:b/>
          <w:bCs/>
          <w:sz w:val="28"/>
          <w:szCs w:val="28"/>
        </w:rPr>
        <w:t>întegrarea</w:t>
      </w:r>
      <w:proofErr w:type="spellEnd"/>
      <w:r w:rsidR="00CB3A35" w:rsidRPr="000F23B7">
        <w:rPr>
          <w:rFonts w:ascii="Times New Roman" w:hAnsi="Times New Roman" w:cs="Times New Roman"/>
          <w:b/>
          <w:bCs/>
          <w:sz w:val="28"/>
          <w:szCs w:val="28"/>
        </w:rPr>
        <w:t xml:space="preserve"> lor </w:t>
      </w:r>
      <w:proofErr w:type="spellStart"/>
      <w:r w:rsidR="00CB3A35" w:rsidRPr="000F23B7">
        <w:rPr>
          <w:rFonts w:ascii="Times New Roman" w:hAnsi="Times New Roman" w:cs="Times New Roman"/>
          <w:b/>
          <w:bCs/>
          <w:sz w:val="28"/>
          <w:szCs w:val="28"/>
        </w:rPr>
        <w:t>în</w:t>
      </w:r>
      <w:proofErr w:type="spellEnd"/>
      <w:r w:rsidR="00CB3A35" w:rsidRPr="000F23B7">
        <w:rPr>
          <w:rFonts w:ascii="Times New Roman" w:hAnsi="Times New Roman" w:cs="Times New Roman"/>
          <w:b/>
          <w:bCs/>
          <w:sz w:val="28"/>
          <w:szCs w:val="28"/>
        </w:rPr>
        <w:t xml:space="preserve"> </w:t>
      </w:r>
      <w:proofErr w:type="spellStart"/>
      <w:r w:rsidR="00CB3A35" w:rsidRPr="000F23B7">
        <w:rPr>
          <w:rFonts w:ascii="Times New Roman" w:hAnsi="Times New Roman" w:cs="Times New Roman"/>
          <w:b/>
          <w:bCs/>
          <w:sz w:val="28"/>
          <w:szCs w:val="28"/>
        </w:rPr>
        <w:t>procedur</w:t>
      </w:r>
      <w:r>
        <w:rPr>
          <w:rFonts w:ascii="Times New Roman" w:hAnsi="Times New Roman" w:cs="Times New Roman"/>
          <w:b/>
          <w:bCs/>
          <w:sz w:val="28"/>
          <w:szCs w:val="28"/>
        </w:rPr>
        <w:t>a</w:t>
      </w:r>
      <w:proofErr w:type="spellEnd"/>
      <w:r w:rsidR="00CB3A35" w:rsidRPr="000F23B7">
        <w:rPr>
          <w:rFonts w:ascii="Times New Roman" w:hAnsi="Times New Roman" w:cs="Times New Roman"/>
          <w:b/>
          <w:bCs/>
          <w:sz w:val="28"/>
          <w:szCs w:val="28"/>
        </w:rPr>
        <w:t xml:space="preserve"> ESM</w:t>
      </w:r>
    </w:p>
    <w:p w14:paraId="208C8BBF" w14:textId="39E2B00D" w:rsidR="00736194" w:rsidRPr="000F23B7" w:rsidRDefault="00736194" w:rsidP="000F23B7">
      <w:pPr>
        <w:pStyle w:val="Corptext"/>
        <w:numPr>
          <w:ilvl w:val="0"/>
          <w:numId w:val="10"/>
        </w:numPr>
        <w:tabs>
          <w:tab w:val="left" w:pos="0"/>
          <w:tab w:val="left" w:pos="993"/>
        </w:tabs>
        <w:ind w:left="0" w:firstLine="567"/>
        <w:contextualSpacing/>
        <w:jc w:val="both"/>
        <w:rPr>
          <w:rFonts w:ascii="Times New Roman" w:hAnsi="Times New Roman" w:cs="Times New Roman"/>
          <w:sz w:val="28"/>
          <w:szCs w:val="28"/>
        </w:rPr>
      </w:pPr>
      <w:r w:rsidRPr="000F23B7">
        <w:rPr>
          <w:rFonts w:ascii="Times New Roman" w:hAnsi="Times New Roman" w:cs="Times New Roman"/>
          <w:sz w:val="28"/>
          <w:szCs w:val="28"/>
        </w:rPr>
        <w:t>Amploarea</w:t>
      </w:r>
      <w:r w:rsidR="00F1289E" w:rsidRPr="000F23B7">
        <w:rPr>
          <w:rFonts w:ascii="Times New Roman" w:hAnsi="Times New Roman" w:cs="Times New Roman"/>
          <w:sz w:val="28"/>
          <w:szCs w:val="28"/>
        </w:rPr>
        <w:t xml:space="preserve"> </w:t>
      </w:r>
      <w:r w:rsidR="00AC14DD" w:rsidRPr="000F23B7">
        <w:rPr>
          <w:rFonts w:ascii="Times New Roman" w:hAnsi="Times New Roman" w:cs="Times New Roman"/>
          <w:sz w:val="28"/>
          <w:szCs w:val="28"/>
        </w:rPr>
        <w:t>aspectelor</w:t>
      </w:r>
      <w:r w:rsidRPr="000F23B7">
        <w:rPr>
          <w:rFonts w:ascii="Times New Roman" w:hAnsi="Times New Roman" w:cs="Times New Roman"/>
          <w:sz w:val="28"/>
          <w:szCs w:val="28"/>
        </w:rPr>
        <w:t xml:space="preserve"> </w:t>
      </w:r>
      <w:r w:rsidR="00AC14DD" w:rsidRPr="000F23B7">
        <w:rPr>
          <w:rFonts w:ascii="Times New Roman" w:hAnsi="Times New Roman" w:cs="Times New Roman"/>
          <w:sz w:val="28"/>
          <w:szCs w:val="28"/>
        </w:rPr>
        <w:t>privind</w:t>
      </w:r>
      <w:r w:rsidRPr="000F23B7">
        <w:rPr>
          <w:rFonts w:ascii="Times New Roman" w:hAnsi="Times New Roman" w:cs="Times New Roman"/>
          <w:sz w:val="28"/>
          <w:szCs w:val="28"/>
        </w:rPr>
        <w:t xml:space="preserve"> SC ce necesită a fi reflectate în</w:t>
      </w:r>
      <w:r w:rsidR="00AC14DD" w:rsidRPr="000F23B7">
        <w:rPr>
          <w:rFonts w:ascii="Times New Roman" w:hAnsi="Times New Roman" w:cs="Times New Roman"/>
          <w:sz w:val="28"/>
          <w:szCs w:val="28"/>
        </w:rPr>
        <w:t xml:space="preserve"> </w:t>
      </w:r>
      <w:r w:rsidR="008974CC" w:rsidRPr="000F23B7">
        <w:rPr>
          <w:rFonts w:ascii="Times New Roman" w:hAnsi="Times New Roman" w:cs="Times New Roman"/>
          <w:sz w:val="28"/>
          <w:szCs w:val="28"/>
        </w:rPr>
        <w:t>R</w:t>
      </w:r>
      <w:r w:rsidR="00AC14DD" w:rsidRPr="000F23B7">
        <w:rPr>
          <w:rFonts w:ascii="Times New Roman" w:hAnsi="Times New Roman" w:cs="Times New Roman"/>
          <w:sz w:val="28"/>
          <w:szCs w:val="28"/>
        </w:rPr>
        <w:t>aportul</w:t>
      </w:r>
      <w:r w:rsidRPr="000F23B7">
        <w:rPr>
          <w:rFonts w:ascii="Times New Roman" w:hAnsi="Times New Roman" w:cs="Times New Roman"/>
          <w:sz w:val="28"/>
          <w:szCs w:val="28"/>
        </w:rPr>
        <w:t xml:space="preserve"> ESM </w:t>
      </w:r>
      <w:r w:rsidR="00784F1D" w:rsidRPr="000F23B7">
        <w:rPr>
          <w:rFonts w:ascii="Times New Roman" w:hAnsi="Times New Roman" w:cs="Times New Roman"/>
          <w:sz w:val="28"/>
          <w:szCs w:val="28"/>
        </w:rPr>
        <w:t>pentru</w:t>
      </w:r>
      <w:r w:rsidR="00936A24" w:rsidRPr="000F23B7">
        <w:rPr>
          <w:rFonts w:ascii="Times New Roman" w:hAnsi="Times New Roman" w:cs="Times New Roman"/>
          <w:sz w:val="28"/>
          <w:szCs w:val="28"/>
        </w:rPr>
        <w:t xml:space="preserve"> DPP </w:t>
      </w:r>
      <w:r w:rsidRPr="000F23B7">
        <w:rPr>
          <w:rFonts w:ascii="Times New Roman" w:hAnsi="Times New Roman" w:cs="Times New Roman"/>
          <w:sz w:val="28"/>
          <w:szCs w:val="28"/>
        </w:rPr>
        <w:t>trebuie să fie proporțional</w:t>
      </w:r>
      <w:r w:rsidR="00F1289E" w:rsidRPr="000F23B7">
        <w:rPr>
          <w:rFonts w:ascii="Times New Roman" w:hAnsi="Times New Roman" w:cs="Times New Roman"/>
          <w:sz w:val="28"/>
          <w:szCs w:val="28"/>
        </w:rPr>
        <w:t>ă</w:t>
      </w:r>
      <w:r w:rsidRPr="000F23B7">
        <w:rPr>
          <w:rFonts w:ascii="Times New Roman" w:hAnsi="Times New Roman" w:cs="Times New Roman"/>
          <w:sz w:val="28"/>
          <w:szCs w:val="28"/>
        </w:rPr>
        <w:t xml:space="preserve"> cu riscurile și impacturile potențiale </w:t>
      </w:r>
      <w:r w:rsidR="00936A24" w:rsidRPr="000F23B7">
        <w:rPr>
          <w:rFonts w:ascii="Times New Roman" w:hAnsi="Times New Roman" w:cs="Times New Roman"/>
          <w:sz w:val="28"/>
          <w:szCs w:val="28"/>
        </w:rPr>
        <w:t>ale acestora</w:t>
      </w:r>
      <w:r w:rsidR="003C6951" w:rsidRPr="000F23B7">
        <w:rPr>
          <w:rFonts w:ascii="Times New Roman" w:hAnsi="Times New Roman" w:cs="Times New Roman"/>
          <w:sz w:val="28"/>
          <w:szCs w:val="28"/>
        </w:rPr>
        <w:t xml:space="preserve">. </w:t>
      </w:r>
      <w:r w:rsidR="000B19A2" w:rsidRPr="000F23B7">
        <w:rPr>
          <w:rFonts w:ascii="Times New Roman" w:hAnsi="Times New Roman" w:cs="Times New Roman"/>
          <w:sz w:val="28"/>
          <w:szCs w:val="28"/>
        </w:rPr>
        <w:t>Cu cât acestea se așteaptă a fi mai mari, cu atât ceri</w:t>
      </w:r>
      <w:r w:rsidR="006115ED" w:rsidRPr="000F23B7">
        <w:rPr>
          <w:rFonts w:ascii="Times New Roman" w:hAnsi="Times New Roman" w:cs="Times New Roman"/>
          <w:sz w:val="28"/>
          <w:szCs w:val="28"/>
        </w:rPr>
        <w:t>n</w:t>
      </w:r>
      <w:r w:rsidR="000B19A2" w:rsidRPr="000F23B7">
        <w:rPr>
          <w:rFonts w:ascii="Times New Roman" w:hAnsi="Times New Roman" w:cs="Times New Roman"/>
          <w:sz w:val="28"/>
          <w:szCs w:val="28"/>
        </w:rPr>
        <w:t xml:space="preserve">țele </w:t>
      </w:r>
      <w:r w:rsidR="00AC14DD">
        <w:rPr>
          <w:rFonts w:ascii="Times New Roman" w:hAnsi="Times New Roman" w:cs="Times New Roman"/>
          <w:sz w:val="28"/>
          <w:szCs w:val="28"/>
        </w:rPr>
        <w:t xml:space="preserve">aspectelor </w:t>
      </w:r>
      <w:r w:rsidR="000B19A2" w:rsidRPr="000F23B7">
        <w:rPr>
          <w:rFonts w:ascii="Times New Roman" w:hAnsi="Times New Roman" w:cs="Times New Roman"/>
          <w:sz w:val="28"/>
          <w:szCs w:val="28"/>
        </w:rPr>
        <w:t>SC vor fi mai ample</w:t>
      </w:r>
      <w:r w:rsidR="00AC14DD">
        <w:rPr>
          <w:rFonts w:ascii="Times New Roman" w:hAnsi="Times New Roman" w:cs="Times New Roman"/>
          <w:sz w:val="28"/>
          <w:szCs w:val="28"/>
        </w:rPr>
        <w:t>,</w:t>
      </w:r>
      <w:r w:rsidR="000B19A2" w:rsidRPr="000F23B7">
        <w:rPr>
          <w:rFonts w:ascii="Times New Roman" w:hAnsi="Times New Roman" w:cs="Times New Roman"/>
          <w:sz w:val="28"/>
          <w:szCs w:val="28"/>
        </w:rPr>
        <w:t xml:space="preserve"> iar detalierea și profunzimea informației necesare pentru </w:t>
      </w:r>
      <w:r w:rsidR="00AC14DD">
        <w:rPr>
          <w:rFonts w:ascii="Times New Roman" w:hAnsi="Times New Roman" w:cs="Times New Roman"/>
          <w:sz w:val="28"/>
          <w:szCs w:val="28"/>
        </w:rPr>
        <w:t>raportul</w:t>
      </w:r>
      <w:r w:rsidR="000B19A2" w:rsidRPr="000F23B7">
        <w:rPr>
          <w:rFonts w:ascii="Times New Roman" w:hAnsi="Times New Roman" w:cs="Times New Roman"/>
          <w:sz w:val="28"/>
          <w:szCs w:val="28"/>
        </w:rPr>
        <w:t xml:space="preserve"> ESM v</w:t>
      </w:r>
      <w:r w:rsidR="00AC14DD">
        <w:rPr>
          <w:rFonts w:ascii="Times New Roman" w:hAnsi="Times New Roman" w:cs="Times New Roman"/>
          <w:sz w:val="28"/>
          <w:szCs w:val="28"/>
        </w:rPr>
        <w:t>a</w:t>
      </w:r>
      <w:r w:rsidR="000B19A2" w:rsidRPr="000F23B7">
        <w:rPr>
          <w:rFonts w:ascii="Times New Roman" w:hAnsi="Times New Roman" w:cs="Times New Roman"/>
          <w:sz w:val="28"/>
          <w:szCs w:val="28"/>
        </w:rPr>
        <w:t xml:space="preserve"> fi mai </w:t>
      </w:r>
      <w:r w:rsidR="00781DE9" w:rsidRPr="000F23B7">
        <w:rPr>
          <w:rFonts w:ascii="Times New Roman" w:hAnsi="Times New Roman" w:cs="Times New Roman"/>
          <w:sz w:val="28"/>
          <w:szCs w:val="28"/>
        </w:rPr>
        <w:t>desfășurat</w:t>
      </w:r>
      <w:r w:rsidR="00AC14DD">
        <w:rPr>
          <w:rFonts w:ascii="Times New Roman" w:hAnsi="Times New Roman" w:cs="Times New Roman"/>
          <w:sz w:val="28"/>
          <w:szCs w:val="28"/>
        </w:rPr>
        <w:t>ă</w:t>
      </w:r>
      <w:r w:rsidR="000B19A2" w:rsidRPr="000F23B7">
        <w:rPr>
          <w:rFonts w:ascii="Times New Roman" w:hAnsi="Times New Roman" w:cs="Times New Roman"/>
          <w:sz w:val="28"/>
          <w:szCs w:val="28"/>
        </w:rPr>
        <w:t xml:space="preserve">. </w:t>
      </w:r>
      <w:r w:rsidR="00781DE9" w:rsidRPr="000F23B7">
        <w:rPr>
          <w:rFonts w:ascii="Times New Roman" w:hAnsi="Times New Roman" w:cs="Times New Roman"/>
          <w:sz w:val="28"/>
          <w:szCs w:val="28"/>
        </w:rPr>
        <w:t xml:space="preserve">Cerințele date </w:t>
      </w:r>
      <w:r w:rsidR="000B19A2" w:rsidRPr="000F23B7">
        <w:rPr>
          <w:rFonts w:ascii="Times New Roman" w:hAnsi="Times New Roman" w:cs="Times New Roman"/>
          <w:sz w:val="28"/>
          <w:szCs w:val="28"/>
        </w:rPr>
        <w:t xml:space="preserve">se formulează în baza </w:t>
      </w:r>
      <w:r w:rsidR="000B19A2" w:rsidRPr="000F23B7">
        <w:rPr>
          <w:rFonts w:ascii="Times New Roman" w:hAnsi="Times New Roman" w:cs="Times New Roman"/>
          <w:noProof/>
          <w:sz w:val="28"/>
          <w:szCs w:val="28"/>
        </w:rPr>
        <w:t>opiniilor experților, apl</w:t>
      </w:r>
      <w:r w:rsidR="00781DE9" w:rsidRPr="000F23B7">
        <w:rPr>
          <w:rFonts w:ascii="Times New Roman" w:hAnsi="Times New Roman" w:cs="Times New Roman"/>
          <w:noProof/>
          <w:sz w:val="28"/>
          <w:szCs w:val="28"/>
        </w:rPr>
        <w:t>i</w:t>
      </w:r>
      <w:r w:rsidR="000B19A2" w:rsidRPr="000F23B7">
        <w:rPr>
          <w:rFonts w:ascii="Times New Roman" w:hAnsi="Times New Roman" w:cs="Times New Roman"/>
          <w:noProof/>
          <w:sz w:val="28"/>
          <w:szCs w:val="28"/>
        </w:rPr>
        <w:t>cîndu-se listele de verific</w:t>
      </w:r>
      <w:r w:rsidR="00AC14DD">
        <w:rPr>
          <w:rFonts w:ascii="Times New Roman" w:hAnsi="Times New Roman" w:cs="Times New Roman"/>
          <w:noProof/>
          <w:sz w:val="28"/>
          <w:szCs w:val="28"/>
        </w:rPr>
        <w:t>are</w:t>
      </w:r>
      <w:r w:rsidR="00EE4C37" w:rsidRPr="000F23B7">
        <w:rPr>
          <w:rFonts w:ascii="Times New Roman" w:hAnsi="Times New Roman" w:cs="Times New Roman"/>
          <w:noProof/>
          <w:sz w:val="28"/>
          <w:szCs w:val="28"/>
        </w:rPr>
        <w:t xml:space="preserve">, fiind </w:t>
      </w:r>
      <w:r w:rsidRPr="000F23B7">
        <w:rPr>
          <w:rFonts w:ascii="Times New Roman" w:hAnsi="Times New Roman" w:cs="Times New Roman"/>
          <w:sz w:val="28"/>
          <w:szCs w:val="28"/>
        </w:rPr>
        <w:t xml:space="preserve">determinate chiar de la începutul </w:t>
      </w:r>
      <w:r w:rsidR="003C6951" w:rsidRPr="000F23B7">
        <w:rPr>
          <w:rFonts w:ascii="Times New Roman" w:hAnsi="Times New Roman" w:cs="Times New Roman"/>
          <w:sz w:val="28"/>
          <w:szCs w:val="28"/>
        </w:rPr>
        <w:t xml:space="preserve">procedurii </w:t>
      </w:r>
      <w:r w:rsidRPr="000F23B7">
        <w:rPr>
          <w:rFonts w:ascii="Times New Roman" w:hAnsi="Times New Roman" w:cs="Times New Roman"/>
          <w:sz w:val="28"/>
          <w:szCs w:val="28"/>
        </w:rPr>
        <w:t>E</w:t>
      </w:r>
      <w:r w:rsidR="00FA122F" w:rsidRPr="000F23B7">
        <w:rPr>
          <w:rFonts w:ascii="Times New Roman" w:hAnsi="Times New Roman" w:cs="Times New Roman"/>
          <w:sz w:val="28"/>
          <w:szCs w:val="28"/>
        </w:rPr>
        <w:t>S</w:t>
      </w:r>
      <w:r w:rsidRPr="000F23B7">
        <w:rPr>
          <w:rFonts w:ascii="Times New Roman" w:hAnsi="Times New Roman" w:cs="Times New Roman"/>
          <w:sz w:val="28"/>
          <w:szCs w:val="28"/>
        </w:rPr>
        <w:t>M</w:t>
      </w:r>
      <w:r w:rsidR="00164180" w:rsidRPr="000F23B7">
        <w:rPr>
          <w:rFonts w:ascii="Times New Roman" w:hAnsi="Times New Roman" w:cs="Times New Roman"/>
          <w:sz w:val="28"/>
          <w:szCs w:val="28"/>
        </w:rPr>
        <w:t>,</w:t>
      </w:r>
      <w:r w:rsidR="0062275A" w:rsidRPr="000F23B7">
        <w:rPr>
          <w:rFonts w:ascii="Times New Roman" w:hAnsi="Times New Roman" w:cs="Times New Roman"/>
          <w:sz w:val="28"/>
          <w:szCs w:val="28"/>
        </w:rPr>
        <w:t xml:space="preserve"> în procesul</w:t>
      </w:r>
      <w:r w:rsidR="00AC2572" w:rsidRPr="000F23B7">
        <w:rPr>
          <w:rFonts w:ascii="Times New Roman" w:hAnsi="Times New Roman" w:cs="Times New Roman"/>
          <w:sz w:val="28"/>
          <w:szCs w:val="28"/>
        </w:rPr>
        <w:t xml:space="preserve"> </w:t>
      </w:r>
      <w:r w:rsidR="00AC14DD">
        <w:rPr>
          <w:rFonts w:ascii="Times New Roman" w:hAnsi="Times New Roman" w:cs="Times New Roman"/>
          <w:sz w:val="28"/>
          <w:szCs w:val="28"/>
        </w:rPr>
        <w:t>determin</w:t>
      </w:r>
      <w:r w:rsidR="00AC2572" w:rsidRPr="000F23B7">
        <w:rPr>
          <w:rFonts w:ascii="Times New Roman" w:hAnsi="Times New Roman" w:cs="Times New Roman"/>
          <w:sz w:val="28"/>
          <w:szCs w:val="28"/>
        </w:rPr>
        <w:t xml:space="preserve">ării domeniului </w:t>
      </w:r>
      <w:r w:rsidR="00B8364F" w:rsidRPr="000F23B7">
        <w:rPr>
          <w:rFonts w:ascii="Times New Roman" w:hAnsi="Times New Roman" w:cs="Times New Roman"/>
          <w:sz w:val="28"/>
          <w:szCs w:val="28"/>
        </w:rPr>
        <w:t>de aplicare a</w:t>
      </w:r>
      <w:r w:rsidR="00784F1D">
        <w:rPr>
          <w:rFonts w:ascii="Times New Roman" w:hAnsi="Times New Roman" w:cs="Times New Roman"/>
          <w:sz w:val="28"/>
          <w:szCs w:val="28"/>
        </w:rPr>
        <w:t>l</w:t>
      </w:r>
      <w:r w:rsidR="00B8364F" w:rsidRPr="000F23B7">
        <w:rPr>
          <w:rFonts w:ascii="Times New Roman" w:hAnsi="Times New Roman" w:cs="Times New Roman"/>
          <w:sz w:val="28"/>
          <w:szCs w:val="28"/>
        </w:rPr>
        <w:t xml:space="preserve"> </w:t>
      </w:r>
      <w:r w:rsidR="00784F1D">
        <w:rPr>
          <w:rFonts w:ascii="Times New Roman" w:hAnsi="Times New Roman" w:cs="Times New Roman"/>
          <w:sz w:val="28"/>
          <w:szCs w:val="28"/>
        </w:rPr>
        <w:t>R</w:t>
      </w:r>
      <w:r w:rsidR="00AC14DD">
        <w:rPr>
          <w:rFonts w:ascii="Times New Roman" w:hAnsi="Times New Roman" w:cs="Times New Roman"/>
          <w:sz w:val="28"/>
          <w:szCs w:val="28"/>
        </w:rPr>
        <w:t>aport</w:t>
      </w:r>
      <w:r w:rsidR="004737A5">
        <w:rPr>
          <w:rFonts w:ascii="Times New Roman" w:hAnsi="Times New Roman" w:cs="Times New Roman"/>
          <w:sz w:val="28"/>
          <w:szCs w:val="28"/>
        </w:rPr>
        <w:t>ului ESM</w:t>
      </w:r>
      <w:r w:rsidR="00AC2572" w:rsidRPr="000F23B7">
        <w:rPr>
          <w:rFonts w:ascii="Times New Roman" w:hAnsi="Times New Roman" w:cs="Times New Roman"/>
          <w:sz w:val="28"/>
          <w:szCs w:val="28"/>
        </w:rPr>
        <w:t xml:space="preserve">, </w:t>
      </w:r>
      <w:r w:rsidR="00164180" w:rsidRPr="000F23B7">
        <w:rPr>
          <w:rFonts w:ascii="Times New Roman" w:hAnsi="Times New Roman" w:cs="Times New Roman"/>
          <w:sz w:val="28"/>
          <w:szCs w:val="28"/>
        </w:rPr>
        <w:t>fiind ulterior</w:t>
      </w:r>
      <w:r w:rsidR="001C3A40" w:rsidRPr="000F23B7">
        <w:rPr>
          <w:rFonts w:ascii="Times New Roman" w:hAnsi="Times New Roman" w:cs="Times New Roman"/>
          <w:sz w:val="28"/>
          <w:szCs w:val="28"/>
        </w:rPr>
        <w:t xml:space="preserve"> </w:t>
      </w:r>
      <w:r w:rsidR="00C47DC7" w:rsidRPr="000F23B7">
        <w:rPr>
          <w:rFonts w:ascii="Times New Roman" w:hAnsi="Times New Roman" w:cs="Times New Roman"/>
          <w:sz w:val="28"/>
          <w:szCs w:val="28"/>
        </w:rPr>
        <w:t xml:space="preserve">integrate consecutiv </w:t>
      </w:r>
      <w:r w:rsidR="0062275A" w:rsidRPr="000F23B7">
        <w:rPr>
          <w:rFonts w:ascii="Times New Roman" w:hAnsi="Times New Roman" w:cs="Times New Roman"/>
          <w:sz w:val="28"/>
          <w:szCs w:val="28"/>
        </w:rPr>
        <w:t>în</w:t>
      </w:r>
      <w:r w:rsidR="00C47DC7" w:rsidRPr="000F23B7">
        <w:rPr>
          <w:rFonts w:ascii="Times New Roman" w:hAnsi="Times New Roman" w:cs="Times New Roman"/>
          <w:sz w:val="28"/>
          <w:szCs w:val="28"/>
        </w:rPr>
        <w:t xml:space="preserve"> toate etapele ei - vezi</w:t>
      </w:r>
      <w:r w:rsidRPr="000F23B7">
        <w:rPr>
          <w:rFonts w:ascii="Times New Roman" w:hAnsi="Times New Roman" w:cs="Times New Roman"/>
          <w:sz w:val="28"/>
          <w:szCs w:val="28"/>
        </w:rPr>
        <w:t xml:space="preserve"> </w:t>
      </w:r>
      <w:r w:rsidRPr="000F23B7">
        <w:rPr>
          <w:rFonts w:ascii="Times New Roman" w:hAnsi="Times New Roman" w:cs="Times New Roman"/>
          <w:i/>
          <w:iCs/>
          <w:sz w:val="28"/>
          <w:szCs w:val="28"/>
        </w:rPr>
        <w:t>tabelul</w:t>
      </w:r>
      <w:r w:rsidR="006115ED" w:rsidRPr="000F23B7">
        <w:rPr>
          <w:rFonts w:ascii="Times New Roman" w:hAnsi="Times New Roman" w:cs="Times New Roman"/>
          <w:i/>
          <w:iCs/>
          <w:sz w:val="28"/>
          <w:szCs w:val="28"/>
        </w:rPr>
        <w:t xml:space="preserve"> nr.</w:t>
      </w:r>
      <w:r w:rsidRPr="000F23B7">
        <w:rPr>
          <w:rFonts w:ascii="Times New Roman" w:hAnsi="Times New Roman" w:cs="Times New Roman"/>
          <w:i/>
          <w:iCs/>
          <w:sz w:val="28"/>
          <w:szCs w:val="28"/>
        </w:rPr>
        <w:t xml:space="preserve"> 1</w:t>
      </w:r>
      <w:r w:rsidRPr="000F23B7">
        <w:rPr>
          <w:rFonts w:ascii="Times New Roman" w:hAnsi="Times New Roman" w:cs="Times New Roman"/>
          <w:sz w:val="28"/>
          <w:szCs w:val="28"/>
        </w:rPr>
        <w:t xml:space="preserve">. </w:t>
      </w:r>
    </w:p>
    <w:p w14:paraId="4AD9DB3A" w14:textId="77777777" w:rsidR="00736194" w:rsidRPr="000F23B7" w:rsidRDefault="00736194" w:rsidP="007164F4">
      <w:pPr>
        <w:spacing w:after="0" w:line="240" w:lineRule="auto"/>
        <w:jc w:val="both"/>
        <w:rPr>
          <w:rFonts w:ascii="Times New Roman" w:hAnsi="Times New Roman" w:cs="Times New Roman"/>
          <w:sz w:val="28"/>
          <w:szCs w:val="28"/>
          <w:lang w:val="ro-RO"/>
        </w:rPr>
      </w:pPr>
    </w:p>
    <w:p w14:paraId="22BC2CCB" w14:textId="4888AEED" w:rsidR="00736194" w:rsidRPr="000F23B7" w:rsidRDefault="00736194" w:rsidP="000F23B7">
      <w:pPr>
        <w:spacing w:after="0" w:line="240" w:lineRule="auto"/>
        <w:jc w:val="both"/>
        <w:rPr>
          <w:rFonts w:ascii="Times New Roman" w:hAnsi="Times New Roman" w:cs="Times New Roman"/>
          <w:sz w:val="28"/>
          <w:szCs w:val="28"/>
          <w:lang w:val="ro-RO"/>
        </w:rPr>
      </w:pPr>
      <w:r w:rsidRPr="000F23B7">
        <w:rPr>
          <w:rFonts w:ascii="Times New Roman" w:hAnsi="Times New Roman" w:cs="Times New Roman"/>
          <w:b/>
          <w:bCs/>
          <w:sz w:val="28"/>
          <w:szCs w:val="28"/>
          <w:lang w:val="ro-RO"/>
        </w:rPr>
        <w:t xml:space="preserve">Tabelul </w:t>
      </w:r>
      <w:r w:rsidR="00A62536" w:rsidRPr="000F23B7">
        <w:rPr>
          <w:rFonts w:ascii="Times New Roman" w:hAnsi="Times New Roman" w:cs="Times New Roman"/>
          <w:b/>
          <w:bCs/>
          <w:sz w:val="28"/>
          <w:szCs w:val="28"/>
          <w:lang w:val="ro-RO"/>
        </w:rPr>
        <w:t xml:space="preserve">nr. </w:t>
      </w:r>
      <w:r w:rsidRPr="000F23B7">
        <w:rPr>
          <w:rFonts w:ascii="Times New Roman" w:hAnsi="Times New Roman" w:cs="Times New Roman"/>
          <w:b/>
          <w:bCs/>
          <w:sz w:val="28"/>
          <w:szCs w:val="28"/>
          <w:lang w:val="ro-RO"/>
        </w:rPr>
        <w:t>1.</w:t>
      </w:r>
      <w:r w:rsidRPr="000F23B7">
        <w:rPr>
          <w:rFonts w:ascii="Times New Roman" w:hAnsi="Times New Roman" w:cs="Times New Roman"/>
          <w:sz w:val="28"/>
          <w:szCs w:val="28"/>
          <w:lang w:val="ro-RO"/>
        </w:rPr>
        <w:t xml:space="preserve"> Cerințele </w:t>
      </w:r>
      <w:r w:rsidR="00AC14DD">
        <w:rPr>
          <w:rFonts w:ascii="Times New Roman" w:hAnsi="Times New Roman" w:cs="Times New Roman"/>
          <w:sz w:val="28"/>
          <w:szCs w:val="28"/>
          <w:lang w:val="ro-RO"/>
        </w:rPr>
        <w:t>schimbărilor climatice</w:t>
      </w:r>
      <w:r w:rsidRPr="000F23B7">
        <w:rPr>
          <w:rFonts w:ascii="Times New Roman" w:hAnsi="Times New Roman" w:cs="Times New Roman"/>
          <w:sz w:val="28"/>
          <w:szCs w:val="28"/>
          <w:lang w:val="ro-RO"/>
        </w:rPr>
        <w:t xml:space="preserve"> la diferite etape ale procedurii E</w:t>
      </w:r>
      <w:r w:rsidR="004C3CDC" w:rsidRPr="000F23B7">
        <w:rPr>
          <w:rFonts w:ascii="Times New Roman" w:hAnsi="Times New Roman" w:cs="Times New Roman"/>
          <w:sz w:val="28"/>
          <w:szCs w:val="28"/>
          <w:lang w:val="ro-RO"/>
        </w:rPr>
        <w:t>S</w:t>
      </w:r>
      <w:r w:rsidRPr="000F23B7">
        <w:rPr>
          <w:rFonts w:ascii="Times New Roman" w:hAnsi="Times New Roman" w:cs="Times New Roman"/>
          <w:sz w:val="28"/>
          <w:szCs w:val="28"/>
          <w:lang w:val="ro-RO"/>
        </w:rPr>
        <w:t>M</w:t>
      </w:r>
    </w:p>
    <w:p w14:paraId="280F30BA" w14:textId="77777777" w:rsidR="00736194" w:rsidRPr="00736194" w:rsidRDefault="00736194" w:rsidP="007164F4">
      <w:pPr>
        <w:spacing w:after="0" w:line="240" w:lineRule="auto"/>
        <w:jc w:val="both"/>
        <w:rPr>
          <w:rFonts w:ascii="Times New Roman" w:hAnsi="Times New Roman" w:cs="Times New Roman"/>
          <w:sz w:val="24"/>
          <w:szCs w:val="24"/>
          <w:lang w:val="ro-RO"/>
        </w:rPr>
      </w:pPr>
    </w:p>
    <w:tbl>
      <w:tblPr>
        <w:tblStyle w:val="TableGrid2"/>
        <w:tblW w:w="9261" w:type="dxa"/>
        <w:tblLook w:val="04A0" w:firstRow="1" w:lastRow="0" w:firstColumn="1" w:lastColumn="0" w:noHBand="0" w:noVBand="1"/>
      </w:tblPr>
      <w:tblGrid>
        <w:gridCol w:w="543"/>
        <w:gridCol w:w="2429"/>
        <w:gridCol w:w="6289"/>
      </w:tblGrid>
      <w:tr w:rsidR="00736194" w:rsidRPr="000F23B7" w14:paraId="328EEA36" w14:textId="77777777" w:rsidTr="000F23B7">
        <w:trPr>
          <w:trHeight w:val="56"/>
        </w:trPr>
        <w:tc>
          <w:tcPr>
            <w:tcW w:w="543" w:type="dxa"/>
          </w:tcPr>
          <w:p w14:paraId="69CD2643" w14:textId="77777777" w:rsidR="00736194" w:rsidRPr="002B09F9" w:rsidRDefault="00736194" w:rsidP="007164F4">
            <w:pPr>
              <w:jc w:val="center"/>
              <w:rPr>
                <w:b/>
                <w:bCs/>
                <w:i/>
                <w:iCs/>
                <w:lang w:val="ro-RO"/>
              </w:rPr>
            </w:pPr>
            <w:r w:rsidRPr="002B09F9">
              <w:rPr>
                <w:b/>
                <w:bCs/>
                <w:i/>
                <w:iCs/>
                <w:lang w:val="ro-RO"/>
              </w:rPr>
              <w:t>Nr.</w:t>
            </w:r>
          </w:p>
        </w:tc>
        <w:tc>
          <w:tcPr>
            <w:tcW w:w="2429" w:type="dxa"/>
            <w:vAlign w:val="center"/>
          </w:tcPr>
          <w:p w14:paraId="7E41B83F" w14:textId="28D90096" w:rsidR="00736194" w:rsidRPr="000F23B7" w:rsidRDefault="00736194" w:rsidP="000646A0">
            <w:pPr>
              <w:jc w:val="center"/>
              <w:rPr>
                <w:b/>
                <w:bCs/>
                <w:i/>
                <w:iCs/>
                <w:sz w:val="24"/>
                <w:szCs w:val="24"/>
                <w:lang w:val="ro-RO"/>
              </w:rPr>
            </w:pPr>
            <w:r w:rsidRPr="000F23B7">
              <w:rPr>
                <w:b/>
                <w:bCs/>
                <w:i/>
                <w:iCs/>
                <w:sz w:val="24"/>
                <w:szCs w:val="24"/>
                <w:lang w:val="ro-RO"/>
              </w:rPr>
              <w:t xml:space="preserve">Etapele </w:t>
            </w:r>
            <w:r w:rsidR="008974CC">
              <w:rPr>
                <w:b/>
                <w:bCs/>
                <w:i/>
                <w:iCs/>
                <w:sz w:val="24"/>
                <w:szCs w:val="24"/>
                <w:lang w:val="ro-RO"/>
              </w:rPr>
              <w:t xml:space="preserve">procedurii </w:t>
            </w:r>
            <w:r w:rsidRPr="000F23B7">
              <w:rPr>
                <w:b/>
                <w:bCs/>
                <w:i/>
                <w:iCs/>
                <w:sz w:val="24"/>
                <w:szCs w:val="24"/>
                <w:lang w:val="ro-RO"/>
              </w:rPr>
              <w:lastRenderedPageBreak/>
              <w:t>E</w:t>
            </w:r>
            <w:r w:rsidR="0050554D" w:rsidRPr="000F23B7">
              <w:rPr>
                <w:b/>
                <w:bCs/>
                <w:i/>
                <w:iCs/>
                <w:sz w:val="24"/>
                <w:szCs w:val="24"/>
                <w:lang w:val="ro-RO"/>
              </w:rPr>
              <w:t>S</w:t>
            </w:r>
            <w:r w:rsidRPr="000F23B7">
              <w:rPr>
                <w:b/>
                <w:bCs/>
                <w:i/>
                <w:iCs/>
                <w:sz w:val="24"/>
                <w:szCs w:val="24"/>
                <w:lang w:val="ro-RO"/>
              </w:rPr>
              <w:t>M</w:t>
            </w:r>
          </w:p>
        </w:tc>
        <w:tc>
          <w:tcPr>
            <w:tcW w:w="6289" w:type="dxa"/>
            <w:vAlign w:val="center"/>
          </w:tcPr>
          <w:p w14:paraId="3A4635E8" w14:textId="55C7A1D6" w:rsidR="00736194" w:rsidRPr="000F23B7" w:rsidRDefault="008974CC" w:rsidP="000F23B7">
            <w:pPr>
              <w:rPr>
                <w:b/>
                <w:bCs/>
                <w:i/>
                <w:iCs/>
                <w:sz w:val="24"/>
                <w:szCs w:val="24"/>
                <w:lang w:val="ro-RO"/>
              </w:rPr>
            </w:pPr>
            <w:r>
              <w:rPr>
                <w:b/>
                <w:bCs/>
                <w:i/>
                <w:iCs/>
                <w:sz w:val="24"/>
                <w:szCs w:val="24"/>
                <w:lang w:val="ro-RO"/>
              </w:rPr>
              <w:lastRenderedPageBreak/>
              <w:t>Aspectele de schimbări climatice</w:t>
            </w:r>
            <w:r w:rsidR="00736194" w:rsidRPr="000F23B7">
              <w:rPr>
                <w:b/>
                <w:bCs/>
                <w:i/>
                <w:iCs/>
                <w:sz w:val="24"/>
                <w:szCs w:val="24"/>
                <w:lang w:val="ro-RO"/>
              </w:rPr>
              <w:t xml:space="preserve"> ce necesită a fi integrate în </w:t>
            </w:r>
            <w:r w:rsidR="00736194" w:rsidRPr="000F23B7">
              <w:rPr>
                <w:b/>
                <w:bCs/>
                <w:i/>
                <w:iCs/>
                <w:sz w:val="24"/>
                <w:szCs w:val="24"/>
                <w:lang w:val="ro-RO"/>
              </w:rPr>
              <w:lastRenderedPageBreak/>
              <w:t>E</w:t>
            </w:r>
            <w:r w:rsidR="00287BAF">
              <w:rPr>
                <w:b/>
                <w:bCs/>
                <w:i/>
                <w:iCs/>
                <w:sz w:val="24"/>
                <w:szCs w:val="24"/>
                <w:lang w:val="ro-RO"/>
              </w:rPr>
              <w:t>S</w:t>
            </w:r>
            <w:r w:rsidR="00736194" w:rsidRPr="000F23B7">
              <w:rPr>
                <w:b/>
                <w:bCs/>
                <w:i/>
                <w:iCs/>
                <w:sz w:val="24"/>
                <w:szCs w:val="24"/>
                <w:lang w:val="ro-RO"/>
              </w:rPr>
              <w:t>M</w:t>
            </w:r>
          </w:p>
        </w:tc>
      </w:tr>
      <w:tr w:rsidR="00736194" w:rsidRPr="000F23B7" w14:paraId="510BD5CC" w14:textId="77777777" w:rsidTr="000F23B7">
        <w:trPr>
          <w:trHeight w:val="341"/>
        </w:trPr>
        <w:tc>
          <w:tcPr>
            <w:tcW w:w="543" w:type="dxa"/>
          </w:tcPr>
          <w:p w14:paraId="021304A6" w14:textId="3FA0F232" w:rsidR="00736194" w:rsidRPr="000F23B7" w:rsidRDefault="0050554D" w:rsidP="007164F4">
            <w:pPr>
              <w:jc w:val="both"/>
              <w:rPr>
                <w:rFonts w:eastAsia="Calibri"/>
                <w:sz w:val="24"/>
                <w:szCs w:val="24"/>
                <w:lang w:val="ro-RO"/>
              </w:rPr>
            </w:pPr>
            <w:r w:rsidRPr="000F23B7">
              <w:rPr>
                <w:rFonts w:eastAsia="Calibri"/>
                <w:sz w:val="24"/>
                <w:szCs w:val="24"/>
                <w:lang w:val="ro-RO"/>
              </w:rPr>
              <w:lastRenderedPageBreak/>
              <w:t>1</w:t>
            </w:r>
            <w:r w:rsidR="008A6B41" w:rsidRPr="000F23B7">
              <w:rPr>
                <w:rFonts w:eastAsia="Calibri"/>
                <w:sz w:val="24"/>
                <w:szCs w:val="24"/>
                <w:lang w:val="ro-RO"/>
              </w:rPr>
              <w:t>.</w:t>
            </w:r>
          </w:p>
        </w:tc>
        <w:tc>
          <w:tcPr>
            <w:tcW w:w="2429" w:type="dxa"/>
          </w:tcPr>
          <w:p w14:paraId="1C38ECBF" w14:textId="66986582" w:rsidR="004D3B6E" w:rsidRPr="000F23B7" w:rsidRDefault="005F52B3" w:rsidP="004D3B6E">
            <w:pPr>
              <w:tabs>
                <w:tab w:val="left" w:pos="1249"/>
              </w:tabs>
              <w:jc w:val="both"/>
              <w:rPr>
                <w:sz w:val="24"/>
                <w:szCs w:val="24"/>
                <w:lang w:val="ro-RO"/>
              </w:rPr>
            </w:pPr>
            <w:r w:rsidRPr="000F23B7">
              <w:rPr>
                <w:rFonts w:eastAsia="Cambria"/>
                <w:w w:val="105"/>
                <w:sz w:val="24"/>
                <w:szCs w:val="24"/>
                <w:lang w:val="ro-RO"/>
              </w:rPr>
              <w:t>D</w:t>
            </w:r>
            <w:r w:rsidR="0050554D" w:rsidRPr="000F23B7">
              <w:rPr>
                <w:rFonts w:eastAsia="Cambria"/>
                <w:w w:val="105"/>
                <w:sz w:val="24"/>
                <w:szCs w:val="24"/>
                <w:lang w:val="ro-RO"/>
              </w:rPr>
              <w:t>eterminarea</w:t>
            </w:r>
            <w:r w:rsidR="0050554D" w:rsidRPr="000F23B7">
              <w:rPr>
                <w:rFonts w:eastAsia="Cambria"/>
                <w:spacing w:val="32"/>
                <w:w w:val="105"/>
                <w:sz w:val="24"/>
                <w:szCs w:val="24"/>
                <w:lang w:val="ro-RO"/>
              </w:rPr>
              <w:t xml:space="preserve"> </w:t>
            </w:r>
            <w:r w:rsidR="0050554D" w:rsidRPr="000F23B7">
              <w:rPr>
                <w:rFonts w:eastAsia="Cambria"/>
                <w:w w:val="105"/>
                <w:sz w:val="24"/>
                <w:szCs w:val="24"/>
                <w:lang w:val="ro-RO"/>
              </w:rPr>
              <w:t>domeniului</w:t>
            </w:r>
            <w:r w:rsidR="0050554D" w:rsidRPr="000F23B7">
              <w:rPr>
                <w:rFonts w:eastAsia="Cambria"/>
                <w:spacing w:val="33"/>
                <w:w w:val="105"/>
                <w:sz w:val="24"/>
                <w:szCs w:val="24"/>
                <w:lang w:val="ro-RO"/>
              </w:rPr>
              <w:t xml:space="preserve"> </w:t>
            </w:r>
            <w:r w:rsidR="0050554D" w:rsidRPr="000F23B7">
              <w:rPr>
                <w:rFonts w:eastAsia="Cambria"/>
                <w:w w:val="105"/>
                <w:sz w:val="24"/>
                <w:szCs w:val="24"/>
                <w:lang w:val="ro-RO"/>
              </w:rPr>
              <w:t>de</w:t>
            </w:r>
            <w:r w:rsidR="0050554D" w:rsidRPr="000F23B7">
              <w:rPr>
                <w:rFonts w:eastAsia="Cambria"/>
                <w:spacing w:val="33"/>
                <w:w w:val="105"/>
                <w:sz w:val="24"/>
                <w:szCs w:val="24"/>
                <w:lang w:val="ro-RO"/>
              </w:rPr>
              <w:t xml:space="preserve"> </w:t>
            </w:r>
            <w:r w:rsidR="0050554D" w:rsidRPr="000F23B7">
              <w:rPr>
                <w:rFonts w:eastAsia="Cambria"/>
                <w:w w:val="105"/>
                <w:sz w:val="24"/>
                <w:szCs w:val="24"/>
                <w:lang w:val="ro-RO"/>
              </w:rPr>
              <w:t>aplicare</w:t>
            </w:r>
            <w:r w:rsidR="0050554D" w:rsidRPr="000F23B7">
              <w:rPr>
                <w:rFonts w:eastAsia="Cambria"/>
                <w:spacing w:val="33"/>
                <w:w w:val="105"/>
                <w:sz w:val="24"/>
                <w:szCs w:val="24"/>
                <w:lang w:val="ro-RO"/>
              </w:rPr>
              <w:t xml:space="preserve"> </w:t>
            </w:r>
            <w:r w:rsidR="0050554D" w:rsidRPr="000F23B7">
              <w:rPr>
                <w:rFonts w:eastAsia="Cambria"/>
                <w:w w:val="105"/>
                <w:sz w:val="24"/>
                <w:szCs w:val="24"/>
                <w:lang w:val="ro-RO"/>
              </w:rPr>
              <w:t>a</w:t>
            </w:r>
            <w:r w:rsidR="0050554D" w:rsidRPr="000F23B7">
              <w:rPr>
                <w:rFonts w:eastAsia="Cambria"/>
                <w:spacing w:val="32"/>
                <w:w w:val="105"/>
                <w:sz w:val="24"/>
                <w:szCs w:val="24"/>
                <w:lang w:val="ro-RO"/>
              </w:rPr>
              <w:t xml:space="preserve"> </w:t>
            </w:r>
            <w:r w:rsidR="003E1E0F">
              <w:rPr>
                <w:rFonts w:eastAsia="Cambria"/>
                <w:w w:val="105"/>
                <w:sz w:val="24"/>
                <w:szCs w:val="24"/>
                <w:lang w:val="ro-RO"/>
              </w:rPr>
              <w:t xml:space="preserve">raportului privind </w:t>
            </w:r>
            <w:r w:rsidR="004D3B6E" w:rsidRPr="000F23B7">
              <w:rPr>
                <w:rFonts w:eastAsia="Cambria"/>
                <w:w w:val="105"/>
                <w:sz w:val="24"/>
                <w:szCs w:val="24"/>
                <w:lang w:val="ro-RO"/>
              </w:rPr>
              <w:t>ESM</w:t>
            </w:r>
          </w:p>
          <w:p w14:paraId="2EA5F8F2" w14:textId="6AE79921" w:rsidR="00736194" w:rsidRPr="000F23B7" w:rsidRDefault="00736194" w:rsidP="00F95033">
            <w:pPr>
              <w:jc w:val="both"/>
              <w:rPr>
                <w:sz w:val="24"/>
                <w:szCs w:val="24"/>
                <w:lang w:val="ro-RO"/>
              </w:rPr>
            </w:pPr>
          </w:p>
        </w:tc>
        <w:tc>
          <w:tcPr>
            <w:tcW w:w="6289" w:type="dxa"/>
          </w:tcPr>
          <w:p w14:paraId="03FD538D" w14:textId="7F7B1319" w:rsidR="00EE03B8" w:rsidRPr="000F23B7" w:rsidRDefault="00DB5AD3" w:rsidP="003C356C">
            <w:pPr>
              <w:jc w:val="both"/>
              <w:rPr>
                <w:rFonts w:eastAsia="Calibri"/>
                <w:sz w:val="24"/>
                <w:szCs w:val="24"/>
                <w:lang w:val="ro-RO"/>
              </w:rPr>
            </w:pPr>
            <w:r w:rsidRPr="000F23B7">
              <w:rPr>
                <w:sz w:val="24"/>
                <w:szCs w:val="24"/>
                <w:lang w:val="ro-RO"/>
              </w:rPr>
              <w:t xml:space="preserve">Determinarea implicațiilor </w:t>
            </w:r>
            <w:r w:rsidR="00F95033" w:rsidRPr="000F23B7">
              <w:rPr>
                <w:sz w:val="24"/>
                <w:szCs w:val="24"/>
                <w:lang w:val="ro-RO"/>
              </w:rPr>
              <w:t xml:space="preserve">DPP </w:t>
            </w:r>
            <w:r w:rsidRPr="000F23B7">
              <w:rPr>
                <w:sz w:val="24"/>
                <w:szCs w:val="24"/>
                <w:lang w:val="ro-RO"/>
              </w:rPr>
              <w:t>asupra condițiilor și/sau vulnerabilității climatice a lui și anume</w:t>
            </w:r>
            <w:r w:rsidRPr="000F23B7">
              <w:rPr>
                <w:sz w:val="24"/>
                <w:szCs w:val="24"/>
                <w:lang w:val="pt-BR"/>
              </w:rPr>
              <w:t>:</w:t>
            </w:r>
            <w:r w:rsidRPr="000F23B7">
              <w:rPr>
                <w:rFonts w:eastAsia="Calibri"/>
                <w:sz w:val="24"/>
                <w:szCs w:val="24"/>
                <w:lang w:val="ro-RO"/>
              </w:rPr>
              <w:t xml:space="preserve"> </w:t>
            </w:r>
          </w:p>
          <w:p w14:paraId="78C811C3" w14:textId="1071D633" w:rsidR="00EE03B8" w:rsidRPr="000F23B7" w:rsidRDefault="00287BAF" w:rsidP="003C356C">
            <w:pPr>
              <w:jc w:val="both"/>
              <w:rPr>
                <w:rFonts w:eastAsia="Calibri"/>
                <w:sz w:val="24"/>
                <w:szCs w:val="24"/>
                <w:lang w:val="ro-RO"/>
              </w:rPr>
            </w:pPr>
            <w:r>
              <w:rPr>
                <w:rFonts w:eastAsia="Calibri"/>
                <w:sz w:val="24"/>
                <w:szCs w:val="24"/>
                <w:lang w:val="ro-RO"/>
              </w:rPr>
              <w:t>a</w:t>
            </w:r>
            <w:r w:rsidR="00DB5AD3" w:rsidRPr="000F23B7">
              <w:rPr>
                <w:rFonts w:eastAsia="Calibri"/>
                <w:sz w:val="24"/>
                <w:szCs w:val="24"/>
                <w:lang w:val="ro-RO"/>
              </w:rPr>
              <w:t xml:space="preserve">) dacă ele pot cauza </w:t>
            </w:r>
            <w:r>
              <w:rPr>
                <w:rFonts w:eastAsia="Calibri"/>
                <w:sz w:val="24"/>
                <w:szCs w:val="24"/>
                <w:lang w:val="ro-RO"/>
              </w:rPr>
              <w:t>efecte</w:t>
            </w:r>
            <w:r w:rsidR="00DB5AD3" w:rsidRPr="000F23B7">
              <w:rPr>
                <w:rFonts w:eastAsia="Calibri"/>
                <w:sz w:val="24"/>
                <w:szCs w:val="24"/>
                <w:lang w:val="ro-RO"/>
              </w:rPr>
              <w:t xml:space="preserve"> semnificative asupra climei prin emis</w:t>
            </w:r>
            <w:r w:rsidR="00B6373E" w:rsidRPr="000F23B7">
              <w:rPr>
                <w:rFonts w:eastAsia="Calibri"/>
                <w:sz w:val="24"/>
                <w:szCs w:val="24"/>
                <w:lang w:val="ro-RO"/>
              </w:rPr>
              <w:t>i</w:t>
            </w:r>
            <w:r w:rsidR="00DB5AD3" w:rsidRPr="000F23B7">
              <w:rPr>
                <w:rFonts w:eastAsia="Calibri"/>
                <w:sz w:val="24"/>
                <w:szCs w:val="24"/>
                <w:lang w:val="ro-RO"/>
              </w:rPr>
              <w:t>i ale GES</w:t>
            </w:r>
            <w:r w:rsidR="00DB5AD3" w:rsidRPr="000F23B7">
              <w:rPr>
                <w:rFonts w:eastAsia="+mn-ea"/>
                <w:color w:val="000000"/>
                <w:sz w:val="24"/>
                <w:szCs w:val="24"/>
                <w:lang w:val="ro-RO"/>
              </w:rPr>
              <w:t xml:space="preserve"> și/sau sechestrarea potențială a carbonului;</w:t>
            </w:r>
            <w:r w:rsidR="00DB5AD3" w:rsidRPr="000F23B7">
              <w:rPr>
                <w:rFonts w:eastAsia="Calibri"/>
                <w:sz w:val="24"/>
                <w:szCs w:val="24"/>
                <w:lang w:val="ro-RO"/>
              </w:rPr>
              <w:t xml:space="preserve"> </w:t>
            </w:r>
          </w:p>
          <w:p w14:paraId="5B7A6B8D" w14:textId="7A332536" w:rsidR="00EE03B8" w:rsidRPr="000F23B7" w:rsidRDefault="00287BAF" w:rsidP="003C356C">
            <w:pPr>
              <w:jc w:val="both"/>
              <w:rPr>
                <w:rFonts w:eastAsia="Calibri"/>
                <w:sz w:val="24"/>
                <w:szCs w:val="24"/>
                <w:lang w:val="ro-RO"/>
              </w:rPr>
            </w:pPr>
            <w:r>
              <w:rPr>
                <w:rFonts w:eastAsia="Calibri"/>
                <w:sz w:val="24"/>
                <w:szCs w:val="24"/>
                <w:lang w:val="ro-RO"/>
              </w:rPr>
              <w:t>b</w:t>
            </w:r>
            <w:r w:rsidR="00DB5AD3" w:rsidRPr="000F23B7">
              <w:rPr>
                <w:rFonts w:eastAsia="Calibri"/>
                <w:sz w:val="24"/>
                <w:szCs w:val="24"/>
                <w:lang w:val="ro-RO"/>
              </w:rPr>
              <w:t>) dacă acestea sunt vulnerabile la SC; și</w:t>
            </w:r>
          </w:p>
          <w:p w14:paraId="2629A667" w14:textId="6EB6EAA6" w:rsidR="00DB5AD3" w:rsidRPr="000F23B7" w:rsidRDefault="00287BAF" w:rsidP="003C356C">
            <w:pPr>
              <w:jc w:val="both"/>
              <w:rPr>
                <w:sz w:val="24"/>
                <w:szCs w:val="24"/>
                <w:lang w:val="ro-RO"/>
              </w:rPr>
            </w:pPr>
            <w:r>
              <w:rPr>
                <w:rFonts w:eastAsia="Calibri"/>
                <w:sz w:val="24"/>
                <w:szCs w:val="24"/>
                <w:lang w:val="ro-RO"/>
              </w:rPr>
              <w:t>c</w:t>
            </w:r>
            <w:r w:rsidR="00DB5AD3" w:rsidRPr="000F23B7">
              <w:rPr>
                <w:rFonts w:eastAsia="Calibri"/>
                <w:sz w:val="24"/>
                <w:szCs w:val="24"/>
                <w:lang w:val="ro-RO"/>
              </w:rPr>
              <w:t xml:space="preserve">) dacă pot fi afectate de </w:t>
            </w:r>
            <w:proofErr w:type="spellStart"/>
            <w:r w:rsidR="00DB5AD3" w:rsidRPr="000F23B7">
              <w:rPr>
                <w:rFonts w:eastAsia="Calibri"/>
                <w:sz w:val="24"/>
                <w:szCs w:val="24"/>
                <w:lang w:val="ro-RO"/>
              </w:rPr>
              <w:t>hazardele</w:t>
            </w:r>
            <w:proofErr w:type="spellEnd"/>
            <w:r w:rsidR="00DB5AD3" w:rsidRPr="000F23B7">
              <w:rPr>
                <w:rFonts w:eastAsia="Calibri"/>
                <w:sz w:val="24"/>
                <w:szCs w:val="24"/>
                <w:lang w:val="ro-RO"/>
              </w:rPr>
              <w:t xml:space="preserve"> naturale, inclusiv acele generate de SC și includerea lor în studiul de fezabilitate.</w:t>
            </w:r>
            <w:r w:rsidR="00DB5AD3" w:rsidRPr="000F23B7">
              <w:rPr>
                <w:color w:val="000000"/>
                <w:sz w:val="24"/>
                <w:szCs w:val="24"/>
                <w:bdr w:val="none" w:sz="0" w:space="0" w:color="auto" w:frame="1"/>
                <w:lang w:val="ro-RO"/>
              </w:rPr>
              <w:t xml:space="preserve"> </w:t>
            </w:r>
            <w:r w:rsidR="00DB5AD3" w:rsidRPr="000F23B7">
              <w:rPr>
                <w:sz w:val="24"/>
                <w:szCs w:val="24"/>
                <w:lang w:val="ro-RO"/>
              </w:rPr>
              <w:t xml:space="preserve">Pentru a decide dacă </w:t>
            </w:r>
            <w:r w:rsidR="00131931" w:rsidRPr="000F23B7">
              <w:rPr>
                <w:sz w:val="24"/>
                <w:szCs w:val="24"/>
                <w:lang w:val="ro-RO"/>
              </w:rPr>
              <w:t>DPP</w:t>
            </w:r>
            <w:r w:rsidR="00DB5AD3" w:rsidRPr="000F23B7">
              <w:rPr>
                <w:sz w:val="24"/>
                <w:szCs w:val="24"/>
                <w:lang w:val="ro-RO"/>
              </w:rPr>
              <w:t xml:space="preserve"> are implicații climatice și care poate </w:t>
            </w:r>
            <w:r w:rsidR="003E1E0F">
              <w:rPr>
                <w:sz w:val="24"/>
                <w:szCs w:val="24"/>
                <w:lang w:val="ro-RO"/>
              </w:rPr>
              <w:t xml:space="preserve">fi </w:t>
            </w:r>
            <w:r w:rsidR="00DB5AD3" w:rsidRPr="000F23B7">
              <w:rPr>
                <w:sz w:val="24"/>
                <w:szCs w:val="24"/>
                <w:lang w:val="ro-RO"/>
              </w:rPr>
              <w:t xml:space="preserve">semnificația lor, toate aspectele specificate vor fi incluse în listele întrebărilor de </w:t>
            </w:r>
            <w:r w:rsidR="00990ED0" w:rsidRPr="000F23B7">
              <w:rPr>
                <w:sz w:val="24"/>
                <w:szCs w:val="24"/>
                <w:lang w:val="ro-RO"/>
              </w:rPr>
              <w:t>verificare</w:t>
            </w:r>
            <w:r w:rsidR="00DB5AD3" w:rsidRPr="000F23B7">
              <w:rPr>
                <w:sz w:val="24"/>
                <w:szCs w:val="24"/>
                <w:lang w:val="ro-RO"/>
              </w:rPr>
              <w:t xml:space="preserve"> a efectuării etapei date</w:t>
            </w:r>
            <w:r w:rsidR="003C356C" w:rsidRPr="000F23B7">
              <w:rPr>
                <w:sz w:val="24"/>
                <w:szCs w:val="24"/>
                <w:lang w:val="ro-RO"/>
              </w:rPr>
              <w:t xml:space="preserve">. </w:t>
            </w:r>
            <w:r w:rsidR="00DB5AD3" w:rsidRPr="000F23B7">
              <w:rPr>
                <w:sz w:val="24"/>
                <w:szCs w:val="24"/>
                <w:lang w:val="ro-RO"/>
              </w:rPr>
              <w:t xml:space="preserve"> </w:t>
            </w:r>
          </w:p>
          <w:p w14:paraId="304C2EF0" w14:textId="63E851B5" w:rsidR="00736194" w:rsidRPr="000F23B7" w:rsidRDefault="00736194" w:rsidP="007164F4">
            <w:pPr>
              <w:contextualSpacing/>
              <w:jc w:val="both"/>
              <w:rPr>
                <w:rFonts w:eastAsia="Calibri"/>
                <w:i/>
                <w:iCs/>
                <w:sz w:val="24"/>
                <w:szCs w:val="24"/>
                <w:lang w:val="pt-BR"/>
              </w:rPr>
            </w:pPr>
            <w:r w:rsidRPr="000F23B7">
              <w:rPr>
                <w:rFonts w:eastAsia="Calibri"/>
                <w:i/>
                <w:iCs/>
                <w:sz w:val="24"/>
                <w:szCs w:val="24"/>
                <w:lang w:val="ro-RO"/>
              </w:rPr>
              <w:t>În dependență de caracterul</w:t>
            </w:r>
            <w:r w:rsidR="003C356C" w:rsidRPr="000F23B7">
              <w:rPr>
                <w:rFonts w:eastAsia="Calibri"/>
                <w:i/>
                <w:iCs/>
                <w:sz w:val="24"/>
                <w:szCs w:val="24"/>
                <w:lang w:val="ro-RO"/>
              </w:rPr>
              <w:t xml:space="preserve"> DPP</w:t>
            </w:r>
            <w:r w:rsidRPr="000F23B7">
              <w:rPr>
                <w:rFonts w:eastAsia="Calibri"/>
                <w:i/>
                <w:iCs/>
                <w:sz w:val="24"/>
                <w:szCs w:val="24"/>
                <w:lang w:val="ro-RO"/>
              </w:rPr>
              <w:t xml:space="preserve">, </w:t>
            </w:r>
            <w:r w:rsidR="003C356C" w:rsidRPr="000F23B7">
              <w:rPr>
                <w:rFonts w:eastAsia="Calibri"/>
                <w:i/>
                <w:iCs/>
                <w:sz w:val="24"/>
                <w:szCs w:val="24"/>
                <w:lang w:val="ro-RO"/>
              </w:rPr>
              <w:t xml:space="preserve">domeniul de aplicare </w:t>
            </w:r>
            <w:r w:rsidRPr="000F23B7">
              <w:rPr>
                <w:rFonts w:eastAsia="Calibri"/>
                <w:i/>
                <w:iCs/>
                <w:sz w:val="24"/>
                <w:szCs w:val="24"/>
                <w:lang w:val="ro-RO"/>
              </w:rPr>
              <w:t>a E</w:t>
            </w:r>
            <w:r w:rsidR="003C356C" w:rsidRPr="000F23B7">
              <w:rPr>
                <w:rFonts w:eastAsia="Calibri"/>
                <w:i/>
                <w:iCs/>
                <w:sz w:val="24"/>
                <w:szCs w:val="24"/>
                <w:lang w:val="ro-RO"/>
              </w:rPr>
              <w:t>S</w:t>
            </w:r>
            <w:r w:rsidRPr="000F23B7">
              <w:rPr>
                <w:rFonts w:eastAsia="Calibri"/>
                <w:i/>
                <w:iCs/>
                <w:sz w:val="24"/>
                <w:szCs w:val="24"/>
                <w:lang w:val="ro-RO"/>
              </w:rPr>
              <w:t>M va include următoarele</w:t>
            </w:r>
            <w:r w:rsidR="00FB487A" w:rsidRPr="000F23B7">
              <w:rPr>
                <w:rFonts w:eastAsia="Calibri"/>
                <w:i/>
                <w:iCs/>
                <w:sz w:val="24"/>
                <w:szCs w:val="24"/>
                <w:lang w:val="ro-RO"/>
              </w:rPr>
              <w:t xml:space="preserve"> principale aspecte</w:t>
            </w:r>
            <w:r w:rsidRPr="000F23B7">
              <w:rPr>
                <w:rFonts w:eastAsia="Calibri"/>
                <w:i/>
                <w:iCs/>
                <w:sz w:val="24"/>
                <w:szCs w:val="24"/>
                <w:lang w:val="pt-BR"/>
              </w:rPr>
              <w:t>:</w:t>
            </w:r>
          </w:p>
          <w:p w14:paraId="75B1818E" w14:textId="1DFD3C51" w:rsidR="00736194" w:rsidRPr="000F23B7" w:rsidRDefault="00736194" w:rsidP="000F23B7">
            <w:pPr>
              <w:numPr>
                <w:ilvl w:val="0"/>
                <w:numId w:val="51"/>
              </w:numPr>
              <w:tabs>
                <w:tab w:val="left" w:pos="312"/>
              </w:tabs>
              <w:ind w:left="314" w:hanging="314"/>
              <w:contextualSpacing/>
              <w:jc w:val="both"/>
              <w:rPr>
                <w:rFonts w:eastAsia="Calibri"/>
                <w:sz w:val="24"/>
                <w:szCs w:val="24"/>
                <w:lang w:val="ro-RO"/>
              </w:rPr>
            </w:pPr>
            <w:r w:rsidRPr="000F23B7">
              <w:rPr>
                <w:rFonts w:eastAsia="Calibri"/>
                <w:sz w:val="24"/>
                <w:szCs w:val="24"/>
                <w:lang w:val="ro-RO"/>
              </w:rPr>
              <w:t xml:space="preserve">Identificarea </w:t>
            </w:r>
            <w:r w:rsidR="00CD5EEF" w:rsidRPr="000F23B7">
              <w:rPr>
                <w:rFonts w:eastAsia="Calibri"/>
                <w:sz w:val="24"/>
                <w:szCs w:val="24"/>
                <w:lang w:val="ro-RO"/>
              </w:rPr>
              <w:t xml:space="preserve">dacă DPP va contribui la </w:t>
            </w:r>
            <w:r w:rsidRPr="000F23B7">
              <w:rPr>
                <w:rFonts w:eastAsia="Calibri"/>
                <w:sz w:val="24"/>
                <w:szCs w:val="24"/>
                <w:lang w:val="ro-RO"/>
              </w:rPr>
              <w:t>emisi</w:t>
            </w:r>
            <w:r w:rsidR="00CD5EEF" w:rsidRPr="000F23B7">
              <w:rPr>
                <w:rFonts w:eastAsia="Calibri"/>
                <w:sz w:val="24"/>
                <w:szCs w:val="24"/>
                <w:lang w:val="ro-RO"/>
              </w:rPr>
              <w:t>ile</w:t>
            </w:r>
            <w:r w:rsidRPr="000F23B7">
              <w:rPr>
                <w:rFonts w:eastAsia="Calibri"/>
                <w:sz w:val="24"/>
                <w:szCs w:val="24"/>
                <w:lang w:val="ro-RO"/>
              </w:rPr>
              <w:t xml:space="preserve"> GES, inclusiv</w:t>
            </w:r>
            <w:r w:rsidR="00CD5EEF" w:rsidRPr="000F23B7">
              <w:rPr>
                <w:rFonts w:eastAsia="Calibri"/>
                <w:sz w:val="24"/>
                <w:szCs w:val="24"/>
                <w:lang w:val="ro-RO"/>
              </w:rPr>
              <w:t xml:space="preserve"> prin </w:t>
            </w:r>
            <w:r w:rsidR="001B7957" w:rsidRPr="000F23B7">
              <w:rPr>
                <w:rFonts w:eastAsia="Calibri"/>
                <w:sz w:val="24"/>
                <w:szCs w:val="24"/>
                <w:lang w:val="ro-RO"/>
              </w:rPr>
              <w:t>crearea, majorarea/</w:t>
            </w:r>
            <w:r w:rsidR="00553FB9" w:rsidRPr="000F23B7">
              <w:rPr>
                <w:rFonts w:eastAsia="Calibri"/>
                <w:sz w:val="24"/>
                <w:szCs w:val="24"/>
                <w:lang w:val="ro-RO"/>
              </w:rPr>
              <w:t>reduce</w:t>
            </w:r>
            <w:r w:rsidR="001B7957" w:rsidRPr="000F23B7">
              <w:rPr>
                <w:rFonts w:eastAsia="Calibri"/>
                <w:sz w:val="24"/>
                <w:szCs w:val="24"/>
                <w:lang w:val="ro-RO"/>
              </w:rPr>
              <w:t>rea capacităților surselor</w:t>
            </w:r>
            <w:r w:rsidRPr="000F23B7">
              <w:rPr>
                <w:rFonts w:eastAsia="Calibri"/>
                <w:sz w:val="24"/>
                <w:szCs w:val="24"/>
                <w:lang w:val="ro-RO"/>
              </w:rPr>
              <w:t xml:space="preserve"> </w:t>
            </w:r>
            <w:r w:rsidRPr="000F23B7">
              <w:rPr>
                <w:rFonts w:eastAsia="Calibri"/>
                <w:bCs/>
                <w:sz w:val="24"/>
                <w:szCs w:val="24"/>
                <w:lang w:val="ro-RO"/>
              </w:rPr>
              <w:t xml:space="preserve">staționare, mobile și difuze </w:t>
            </w:r>
            <w:r w:rsidR="001B7957" w:rsidRPr="000F23B7">
              <w:rPr>
                <w:rFonts w:eastAsia="Calibri"/>
                <w:bCs/>
                <w:sz w:val="24"/>
                <w:szCs w:val="24"/>
                <w:lang w:val="ro-RO"/>
              </w:rPr>
              <w:t xml:space="preserve">ale acestora </w:t>
            </w:r>
            <w:r w:rsidRPr="000F23B7">
              <w:rPr>
                <w:rFonts w:eastAsia="Calibri"/>
                <w:sz w:val="24"/>
                <w:szCs w:val="24"/>
                <w:lang w:val="ro-RO"/>
              </w:rPr>
              <w:t>(din sectorul zootehnic, schimbarea destinației terenurilor și silvicultură, al managementului deșeurilor)</w:t>
            </w:r>
            <w:r w:rsidR="00FB1064" w:rsidRPr="000F23B7">
              <w:rPr>
                <w:rFonts w:eastAsia="Calibri"/>
                <w:sz w:val="24"/>
                <w:szCs w:val="24"/>
                <w:lang w:val="ro-RO"/>
              </w:rPr>
              <w:t xml:space="preserve"> sau dacă va </w:t>
            </w:r>
            <w:r w:rsidR="00D75099" w:rsidRPr="000F23B7">
              <w:rPr>
                <w:rFonts w:eastAsia="Calibri"/>
                <w:sz w:val="24"/>
                <w:szCs w:val="24"/>
                <w:lang w:val="ro-RO"/>
              </w:rPr>
              <w:t xml:space="preserve">asigura </w:t>
            </w:r>
            <w:r w:rsidR="00FB1064" w:rsidRPr="000F23B7">
              <w:rPr>
                <w:rFonts w:eastAsia="Calibri"/>
                <w:sz w:val="24"/>
                <w:szCs w:val="24"/>
                <w:lang w:val="ro-RO"/>
              </w:rPr>
              <w:t>sechestrarea carbonului</w:t>
            </w:r>
            <w:r w:rsidRPr="000F23B7">
              <w:rPr>
                <w:rFonts w:eastAsia="Calibri"/>
                <w:bCs/>
                <w:sz w:val="24"/>
                <w:szCs w:val="24"/>
                <w:lang w:val="ro-RO"/>
              </w:rPr>
              <w:t xml:space="preserve">; </w:t>
            </w:r>
          </w:p>
          <w:p w14:paraId="6B5D25C4" w14:textId="7A54DE4F" w:rsidR="00FB487A" w:rsidRPr="000F23B7" w:rsidRDefault="00FB487A" w:rsidP="000F23B7">
            <w:pPr>
              <w:numPr>
                <w:ilvl w:val="0"/>
                <w:numId w:val="51"/>
              </w:numPr>
              <w:tabs>
                <w:tab w:val="left" w:pos="312"/>
                <w:tab w:val="left" w:pos="364"/>
              </w:tabs>
              <w:ind w:left="314" w:hanging="314"/>
              <w:contextualSpacing/>
              <w:jc w:val="both"/>
              <w:rPr>
                <w:rFonts w:eastAsia="+mn-ea"/>
                <w:color w:val="000000"/>
                <w:sz w:val="24"/>
                <w:szCs w:val="24"/>
                <w:lang w:val="ro-RO"/>
              </w:rPr>
            </w:pPr>
            <w:r w:rsidRPr="000F23B7">
              <w:rPr>
                <w:rFonts w:eastAsia="Calibri"/>
                <w:bCs/>
                <w:sz w:val="24"/>
                <w:szCs w:val="24"/>
                <w:lang w:val="ro-RO"/>
              </w:rPr>
              <w:t xml:space="preserve">Evaluarea vulnerabilității climatice a DPP, inclusiv a riscurilor </w:t>
            </w:r>
            <w:proofErr w:type="spellStart"/>
            <w:r w:rsidRPr="000F23B7">
              <w:rPr>
                <w:rFonts w:eastAsia="Calibri"/>
                <w:bCs/>
                <w:sz w:val="24"/>
                <w:szCs w:val="24"/>
                <w:lang w:val="ro-RO"/>
              </w:rPr>
              <w:t>hazardelor</w:t>
            </w:r>
            <w:proofErr w:type="spellEnd"/>
            <w:r w:rsidRPr="000F23B7">
              <w:rPr>
                <w:rFonts w:eastAsia="Calibri"/>
                <w:bCs/>
                <w:sz w:val="24"/>
                <w:szCs w:val="24"/>
                <w:lang w:val="ro-RO"/>
              </w:rPr>
              <w:t xml:space="preserve"> naturale cauzate de SC, </w:t>
            </w:r>
            <w:r w:rsidRPr="000F23B7">
              <w:rPr>
                <w:rFonts w:eastAsia="Calibri"/>
                <w:sz w:val="24"/>
                <w:szCs w:val="24"/>
                <w:lang w:val="ro-RO"/>
              </w:rPr>
              <w:t>care pot genera fenomene meteorologice extreme, de ex. inundații, valuri de căldură, secete, înghețuri, vânt puternic, etc., care pot afecta DPP și determina efecte asupra mediului</w:t>
            </w:r>
            <w:r w:rsidR="003E1E0F">
              <w:rPr>
                <w:rFonts w:eastAsia="Calibri"/>
                <w:sz w:val="24"/>
                <w:szCs w:val="24"/>
                <w:lang w:val="ro-RO"/>
              </w:rPr>
              <w:t>;</w:t>
            </w:r>
            <w:r w:rsidRPr="000F23B7">
              <w:rPr>
                <w:rFonts w:eastAsia="Calibri"/>
                <w:sz w:val="24"/>
                <w:szCs w:val="24"/>
                <w:lang w:val="ro-RO"/>
              </w:rPr>
              <w:t xml:space="preserve"> </w:t>
            </w:r>
          </w:p>
          <w:p w14:paraId="35C412A8" w14:textId="2809BFF5" w:rsidR="00736194" w:rsidRPr="000F23B7" w:rsidRDefault="00736194" w:rsidP="000F23B7">
            <w:pPr>
              <w:numPr>
                <w:ilvl w:val="0"/>
                <w:numId w:val="51"/>
              </w:numPr>
              <w:tabs>
                <w:tab w:val="left" w:pos="312"/>
                <w:tab w:val="left" w:pos="364"/>
              </w:tabs>
              <w:ind w:left="314" w:hanging="314"/>
              <w:contextualSpacing/>
              <w:jc w:val="both"/>
              <w:rPr>
                <w:rFonts w:eastAsia="+mn-ea"/>
                <w:color w:val="000000"/>
                <w:sz w:val="24"/>
                <w:szCs w:val="24"/>
                <w:lang w:val="ro-RO"/>
              </w:rPr>
            </w:pPr>
            <w:r w:rsidRPr="000F23B7">
              <w:rPr>
                <w:rFonts w:eastAsia="+mn-ea"/>
                <w:color w:val="000000"/>
                <w:sz w:val="24"/>
                <w:szCs w:val="24"/>
                <w:lang w:val="ro-RO"/>
              </w:rPr>
              <w:t xml:space="preserve">Analiza scenariilor </w:t>
            </w:r>
            <w:r w:rsidR="00FB487A" w:rsidRPr="000F23B7">
              <w:rPr>
                <w:rFonts w:eastAsia="+mn-ea"/>
                <w:color w:val="000000"/>
                <w:sz w:val="24"/>
                <w:szCs w:val="24"/>
                <w:lang w:val="ro-RO"/>
              </w:rPr>
              <w:t xml:space="preserve">alternative </w:t>
            </w:r>
            <w:r w:rsidRPr="000F23B7">
              <w:rPr>
                <w:rFonts w:eastAsia="+mn-ea"/>
                <w:color w:val="000000"/>
                <w:sz w:val="24"/>
                <w:szCs w:val="24"/>
                <w:lang w:val="ro-RO"/>
              </w:rPr>
              <w:t xml:space="preserve">de dezvoltare a </w:t>
            </w:r>
            <w:r w:rsidR="0007374D" w:rsidRPr="000F23B7">
              <w:rPr>
                <w:rFonts w:eastAsia="+mn-ea"/>
                <w:color w:val="000000"/>
                <w:sz w:val="24"/>
                <w:szCs w:val="24"/>
                <w:lang w:val="ro-RO"/>
              </w:rPr>
              <w:t xml:space="preserve">DPP </w:t>
            </w:r>
            <w:r w:rsidRPr="000F23B7">
              <w:rPr>
                <w:rFonts w:eastAsia="+mn-ea"/>
                <w:color w:val="000000"/>
                <w:sz w:val="24"/>
                <w:szCs w:val="24"/>
                <w:lang w:val="ro-RO"/>
              </w:rPr>
              <w:t>în contextul proiecțiunilor climatice: cum v</w:t>
            </w:r>
            <w:r w:rsidR="003756DC" w:rsidRPr="000F23B7">
              <w:rPr>
                <w:rFonts w:eastAsia="+mn-ea"/>
                <w:color w:val="000000"/>
                <w:sz w:val="24"/>
                <w:szCs w:val="24"/>
                <w:lang w:val="ro-RO"/>
              </w:rPr>
              <w:t>or</w:t>
            </w:r>
            <w:r w:rsidRPr="000F23B7">
              <w:rPr>
                <w:rFonts w:eastAsia="+mn-ea"/>
                <w:color w:val="000000"/>
                <w:sz w:val="24"/>
                <w:szCs w:val="24"/>
                <w:lang w:val="ro-RO"/>
              </w:rPr>
              <w:t xml:space="preserve"> evolua </w:t>
            </w:r>
            <w:r w:rsidR="003F0DBF" w:rsidRPr="000F23B7">
              <w:rPr>
                <w:rFonts w:eastAsia="+mn-ea"/>
                <w:color w:val="000000"/>
                <w:sz w:val="24"/>
                <w:szCs w:val="24"/>
                <w:lang w:val="ro-RO"/>
              </w:rPr>
              <w:t xml:space="preserve">impacturile acestora </w:t>
            </w:r>
            <w:r w:rsidR="00AD1E68" w:rsidRPr="000F23B7">
              <w:rPr>
                <w:rFonts w:eastAsia="+mn-ea"/>
                <w:color w:val="000000"/>
                <w:sz w:val="24"/>
                <w:szCs w:val="24"/>
                <w:lang w:val="ro-RO"/>
              </w:rPr>
              <w:t xml:space="preserve">în corelare cu scenariile </w:t>
            </w:r>
            <w:r w:rsidR="003F0DBF" w:rsidRPr="000F23B7">
              <w:rPr>
                <w:rFonts w:eastAsia="+mn-ea"/>
                <w:color w:val="000000"/>
                <w:sz w:val="24"/>
                <w:szCs w:val="24"/>
                <w:lang w:val="ro-RO"/>
              </w:rPr>
              <w:t>emisiilor GE</w:t>
            </w:r>
            <w:r w:rsidR="00F002D3" w:rsidRPr="000F23B7">
              <w:rPr>
                <w:rFonts w:eastAsia="+mn-ea"/>
                <w:color w:val="000000"/>
                <w:sz w:val="24"/>
                <w:szCs w:val="24"/>
                <w:lang w:val="ro-RO"/>
              </w:rPr>
              <w:t xml:space="preserve">S și a dinamicii </w:t>
            </w:r>
            <w:r w:rsidRPr="000F23B7">
              <w:rPr>
                <w:rFonts w:eastAsia="+mn-ea"/>
                <w:color w:val="000000"/>
                <w:sz w:val="24"/>
                <w:szCs w:val="24"/>
                <w:lang w:val="ro-RO"/>
              </w:rPr>
              <w:t>condițiil</w:t>
            </w:r>
            <w:r w:rsidR="00F002D3" w:rsidRPr="000F23B7">
              <w:rPr>
                <w:rFonts w:eastAsia="+mn-ea"/>
                <w:color w:val="000000"/>
                <w:sz w:val="24"/>
                <w:szCs w:val="24"/>
                <w:lang w:val="ro-RO"/>
              </w:rPr>
              <w:t>or</w:t>
            </w:r>
            <w:r w:rsidRPr="000F23B7">
              <w:rPr>
                <w:rFonts w:eastAsia="+mn-ea"/>
                <w:color w:val="000000"/>
                <w:sz w:val="24"/>
                <w:szCs w:val="24"/>
                <w:lang w:val="ro-RO"/>
              </w:rPr>
              <w:t xml:space="preserve"> climatice</w:t>
            </w:r>
            <w:r w:rsidR="00AD1E68" w:rsidRPr="000F23B7">
              <w:rPr>
                <w:rFonts w:eastAsia="+mn-ea"/>
                <w:color w:val="000000"/>
                <w:sz w:val="24"/>
                <w:szCs w:val="24"/>
                <w:lang w:val="ro-RO"/>
              </w:rPr>
              <w:t>,</w:t>
            </w:r>
            <w:r w:rsidR="00F93D95" w:rsidRPr="000F23B7">
              <w:rPr>
                <w:rFonts w:eastAsia="+mn-ea"/>
                <w:color w:val="000000"/>
                <w:sz w:val="24"/>
                <w:szCs w:val="24"/>
                <w:lang w:val="ro-RO"/>
              </w:rPr>
              <w:t xml:space="preserve"> cât și</w:t>
            </w:r>
            <w:r w:rsidR="00986063" w:rsidRPr="000F23B7">
              <w:rPr>
                <w:rFonts w:eastAsia="+mn-ea"/>
                <w:color w:val="000000"/>
                <w:sz w:val="24"/>
                <w:szCs w:val="24"/>
                <w:lang w:val="ro-RO"/>
              </w:rPr>
              <w:t xml:space="preserve"> care modificări ale acestora se vor produce datorită </w:t>
            </w:r>
            <w:r w:rsidR="00985A7D" w:rsidRPr="000F23B7">
              <w:rPr>
                <w:rFonts w:eastAsia="+mn-ea"/>
                <w:color w:val="000000"/>
                <w:sz w:val="24"/>
                <w:szCs w:val="24"/>
                <w:lang w:val="ro-RO"/>
              </w:rPr>
              <w:t>proiecțiunilor SC</w:t>
            </w:r>
            <w:r w:rsidR="00FB487A" w:rsidRPr="000F23B7">
              <w:rPr>
                <w:rFonts w:eastAsia="+mn-ea"/>
                <w:color w:val="000000"/>
                <w:sz w:val="24"/>
                <w:szCs w:val="24"/>
                <w:lang w:val="ro-RO"/>
              </w:rPr>
              <w:t>;</w:t>
            </w:r>
          </w:p>
          <w:p w14:paraId="1DC45686" w14:textId="3B0DD509" w:rsidR="00736194" w:rsidRPr="000F23B7" w:rsidRDefault="00736194" w:rsidP="000F23B7">
            <w:pPr>
              <w:numPr>
                <w:ilvl w:val="0"/>
                <w:numId w:val="51"/>
              </w:numPr>
              <w:tabs>
                <w:tab w:val="left" w:pos="312"/>
                <w:tab w:val="left" w:pos="364"/>
              </w:tabs>
              <w:ind w:left="314" w:hanging="314"/>
              <w:contextualSpacing/>
              <w:jc w:val="both"/>
              <w:rPr>
                <w:rFonts w:eastAsia="Calibri"/>
                <w:sz w:val="24"/>
                <w:szCs w:val="24"/>
                <w:lang w:val="ro-RO"/>
              </w:rPr>
            </w:pPr>
            <w:r w:rsidRPr="000F23B7">
              <w:rPr>
                <w:rFonts w:eastAsia="+mn-ea"/>
                <w:color w:val="000000"/>
                <w:sz w:val="24"/>
                <w:szCs w:val="24"/>
                <w:lang w:val="ro-RO"/>
              </w:rPr>
              <w:t>Formularea măsurilor de atenuare</w:t>
            </w:r>
            <w:r w:rsidR="00985A7D" w:rsidRPr="000F23B7">
              <w:rPr>
                <w:rFonts w:eastAsia="+mn-ea"/>
                <w:color w:val="000000"/>
                <w:sz w:val="24"/>
                <w:szCs w:val="24"/>
                <w:lang w:val="ro-RO"/>
              </w:rPr>
              <w:t>,</w:t>
            </w:r>
            <w:r w:rsidRPr="000F23B7">
              <w:rPr>
                <w:rFonts w:eastAsia="+mn-ea"/>
                <w:color w:val="000000"/>
                <w:sz w:val="24"/>
                <w:szCs w:val="24"/>
                <w:lang w:val="ro-RO"/>
              </w:rPr>
              <w:t xml:space="preserve"> care pot include activități de reducere a emisiilor GES și/sau sechestrare a carbonului</w:t>
            </w:r>
            <w:r w:rsidR="0002697D" w:rsidRPr="000F23B7">
              <w:rPr>
                <w:rFonts w:eastAsia="+mn-ea"/>
                <w:color w:val="000000"/>
                <w:sz w:val="24"/>
                <w:szCs w:val="24"/>
                <w:lang w:val="ro-RO"/>
              </w:rPr>
              <w:t xml:space="preserve"> </w:t>
            </w:r>
            <w:r w:rsidR="000F1FCE" w:rsidRPr="000F23B7">
              <w:rPr>
                <w:rFonts w:eastAsia="+mn-ea"/>
                <w:color w:val="000000"/>
                <w:sz w:val="24"/>
                <w:szCs w:val="24"/>
                <w:lang w:val="ro-RO"/>
              </w:rPr>
              <w:t xml:space="preserve">și/sau a </w:t>
            </w:r>
            <w:r w:rsidRPr="000F23B7">
              <w:rPr>
                <w:rFonts w:eastAsia="Calibri"/>
                <w:sz w:val="24"/>
                <w:szCs w:val="24"/>
                <w:lang w:val="ro-RO"/>
              </w:rPr>
              <w:t>măsuril</w:t>
            </w:r>
            <w:r w:rsidR="000F1FCE" w:rsidRPr="000F23B7">
              <w:rPr>
                <w:rFonts w:eastAsia="Calibri"/>
                <w:sz w:val="24"/>
                <w:szCs w:val="24"/>
                <w:lang w:val="ro-RO"/>
              </w:rPr>
              <w:t>or</w:t>
            </w:r>
            <w:r w:rsidRPr="000F23B7">
              <w:rPr>
                <w:rFonts w:eastAsia="Calibri"/>
                <w:sz w:val="24"/>
                <w:szCs w:val="24"/>
                <w:lang w:val="ro-RO"/>
              </w:rPr>
              <w:t xml:space="preserve"> de adaptare a </w:t>
            </w:r>
            <w:r w:rsidR="000F1FCE" w:rsidRPr="000F23B7">
              <w:rPr>
                <w:rFonts w:eastAsia="Calibri"/>
                <w:sz w:val="24"/>
                <w:szCs w:val="24"/>
                <w:lang w:val="ro-RO"/>
              </w:rPr>
              <w:t xml:space="preserve">DPP </w:t>
            </w:r>
            <w:r w:rsidRPr="000F23B7">
              <w:rPr>
                <w:rFonts w:eastAsia="Calibri"/>
                <w:sz w:val="24"/>
                <w:szCs w:val="24"/>
                <w:lang w:val="ro-RO"/>
              </w:rPr>
              <w:t xml:space="preserve">la SC pentru majorarea rezilienței </w:t>
            </w:r>
            <w:r w:rsidR="000F1FCE" w:rsidRPr="000F23B7">
              <w:rPr>
                <w:rFonts w:eastAsia="Calibri"/>
                <w:sz w:val="24"/>
                <w:szCs w:val="24"/>
                <w:lang w:val="ro-RO"/>
              </w:rPr>
              <w:t xml:space="preserve">climatice a </w:t>
            </w:r>
            <w:r w:rsidRPr="000F23B7">
              <w:rPr>
                <w:rFonts w:eastAsia="Calibri"/>
                <w:sz w:val="24"/>
                <w:szCs w:val="24"/>
                <w:lang w:val="ro-RO"/>
              </w:rPr>
              <w:t>lor</w:t>
            </w:r>
            <w:r w:rsidRPr="000F23B7">
              <w:rPr>
                <w:rFonts w:eastAsia="Calibri"/>
                <w:sz w:val="24"/>
                <w:szCs w:val="24"/>
                <w:lang w:val="pt-BR"/>
              </w:rPr>
              <w:t>;</w:t>
            </w:r>
          </w:p>
          <w:p w14:paraId="10380B07" w14:textId="758DD28A" w:rsidR="00736194" w:rsidRPr="000F23B7" w:rsidRDefault="00736194" w:rsidP="000F23B7">
            <w:pPr>
              <w:numPr>
                <w:ilvl w:val="0"/>
                <w:numId w:val="51"/>
              </w:numPr>
              <w:tabs>
                <w:tab w:val="left" w:pos="312"/>
              </w:tabs>
              <w:ind w:left="314" w:hanging="314"/>
              <w:jc w:val="both"/>
              <w:rPr>
                <w:sz w:val="24"/>
                <w:szCs w:val="24"/>
                <w:lang w:val="ro-RO"/>
              </w:rPr>
            </w:pPr>
            <w:r w:rsidRPr="000F23B7">
              <w:rPr>
                <w:rFonts w:eastAsia="Calibri"/>
                <w:sz w:val="24"/>
                <w:szCs w:val="24"/>
                <w:lang w:val="pt-BR"/>
              </w:rPr>
              <w:t>Stabilirea mecanismelor de monitorizarea a efectelor SC a</w:t>
            </w:r>
            <w:r w:rsidR="00985A7D" w:rsidRPr="000F23B7">
              <w:rPr>
                <w:rFonts w:eastAsia="Calibri"/>
                <w:sz w:val="24"/>
                <w:szCs w:val="24"/>
                <w:lang w:val="pt-BR"/>
              </w:rPr>
              <w:t xml:space="preserve"> DPP</w:t>
            </w:r>
            <w:r w:rsidRPr="000F23B7">
              <w:rPr>
                <w:rFonts w:eastAsia="Calibri"/>
                <w:sz w:val="24"/>
                <w:szCs w:val="24"/>
                <w:lang w:val="pt-BR"/>
              </w:rPr>
              <w:t>.</w:t>
            </w:r>
            <w:r w:rsidRPr="000F23B7">
              <w:rPr>
                <w:rFonts w:eastAsia="Calibri"/>
                <w:sz w:val="24"/>
                <w:szCs w:val="24"/>
                <w:lang w:val="ro-RO"/>
              </w:rPr>
              <w:t xml:space="preserve">   </w:t>
            </w:r>
          </w:p>
        </w:tc>
      </w:tr>
      <w:tr w:rsidR="00736194" w:rsidRPr="000F23B7" w14:paraId="7396FF6C" w14:textId="77777777" w:rsidTr="000F23B7">
        <w:trPr>
          <w:trHeight w:val="1160"/>
        </w:trPr>
        <w:tc>
          <w:tcPr>
            <w:tcW w:w="543" w:type="dxa"/>
          </w:tcPr>
          <w:p w14:paraId="4E15CD2C" w14:textId="7167EEF0" w:rsidR="00736194" w:rsidRPr="000F23B7" w:rsidRDefault="0050554D" w:rsidP="007164F4">
            <w:pPr>
              <w:tabs>
                <w:tab w:val="left" w:pos="284"/>
                <w:tab w:val="left" w:pos="567"/>
              </w:tabs>
              <w:contextualSpacing/>
              <w:jc w:val="both"/>
              <w:rPr>
                <w:rFonts w:eastAsia="Calibri"/>
                <w:sz w:val="24"/>
                <w:szCs w:val="24"/>
                <w:lang w:val="ro-RO"/>
              </w:rPr>
            </w:pPr>
            <w:r w:rsidRPr="000F23B7">
              <w:rPr>
                <w:rFonts w:eastAsia="Calibri"/>
                <w:sz w:val="24"/>
                <w:szCs w:val="24"/>
                <w:lang w:val="ro-RO"/>
              </w:rPr>
              <w:t>2</w:t>
            </w:r>
            <w:r w:rsidR="00715BCA">
              <w:rPr>
                <w:rFonts w:eastAsia="Calibri"/>
                <w:sz w:val="24"/>
                <w:szCs w:val="24"/>
                <w:lang w:val="ro-RO"/>
              </w:rPr>
              <w:t>.</w:t>
            </w:r>
          </w:p>
        </w:tc>
        <w:tc>
          <w:tcPr>
            <w:tcW w:w="2429" w:type="dxa"/>
          </w:tcPr>
          <w:p w14:paraId="356CF790" w14:textId="24E16E38" w:rsidR="00736194" w:rsidRPr="000F23B7" w:rsidRDefault="00736194" w:rsidP="007164F4">
            <w:pPr>
              <w:tabs>
                <w:tab w:val="left" w:pos="284"/>
                <w:tab w:val="left" w:pos="567"/>
              </w:tabs>
              <w:contextualSpacing/>
              <w:jc w:val="both"/>
              <w:rPr>
                <w:sz w:val="24"/>
                <w:szCs w:val="24"/>
                <w:lang w:val="ro-RO"/>
              </w:rPr>
            </w:pPr>
            <w:r w:rsidRPr="000F23B7">
              <w:rPr>
                <w:rFonts w:eastAsia="Calibri"/>
                <w:sz w:val="24"/>
                <w:szCs w:val="24"/>
                <w:lang w:val="ro-RO"/>
              </w:rPr>
              <w:t xml:space="preserve">Etapa elaborării </w:t>
            </w:r>
            <w:r w:rsidR="003E1E0F">
              <w:rPr>
                <w:rFonts w:eastAsia="Calibri"/>
                <w:sz w:val="24"/>
                <w:szCs w:val="24"/>
                <w:lang w:val="ro-RO"/>
              </w:rPr>
              <w:t xml:space="preserve">raportului privind </w:t>
            </w:r>
            <w:r w:rsidR="007140F4" w:rsidRPr="000F23B7">
              <w:rPr>
                <w:rFonts w:eastAsia="Calibri"/>
                <w:sz w:val="24"/>
                <w:szCs w:val="24"/>
                <w:lang w:val="ro-RO"/>
              </w:rPr>
              <w:t>ESM</w:t>
            </w:r>
          </w:p>
        </w:tc>
        <w:tc>
          <w:tcPr>
            <w:tcW w:w="6289" w:type="dxa"/>
          </w:tcPr>
          <w:p w14:paraId="30621C57" w14:textId="774E1502" w:rsidR="00736194" w:rsidRPr="000F23B7" w:rsidRDefault="00736194" w:rsidP="007164F4">
            <w:pPr>
              <w:jc w:val="both"/>
              <w:rPr>
                <w:rFonts w:eastAsia="Cambria"/>
                <w:w w:val="105"/>
                <w:sz w:val="24"/>
                <w:szCs w:val="24"/>
                <w:lang w:val="ro-RO"/>
              </w:rPr>
            </w:pPr>
            <w:r w:rsidRPr="000F23B7">
              <w:rPr>
                <w:rFonts w:eastAsia="Cambria"/>
                <w:w w:val="105"/>
                <w:sz w:val="24"/>
                <w:szCs w:val="24"/>
                <w:lang w:val="ro-RO"/>
              </w:rPr>
              <w:t>Etapa dată cuprinde efectuarea investigațiilor necesare</w:t>
            </w:r>
            <w:r w:rsidR="00BF5F16" w:rsidRPr="000F23B7">
              <w:rPr>
                <w:rFonts w:eastAsia="Cambria"/>
                <w:w w:val="105"/>
                <w:sz w:val="24"/>
                <w:szCs w:val="24"/>
                <w:lang w:val="ro-RO"/>
              </w:rPr>
              <w:t xml:space="preserve"> </w:t>
            </w:r>
            <w:r w:rsidRPr="000F23B7">
              <w:rPr>
                <w:rFonts w:eastAsia="Cambria"/>
                <w:w w:val="105"/>
                <w:sz w:val="24"/>
                <w:szCs w:val="24"/>
                <w:lang w:val="ro-RO"/>
              </w:rPr>
              <w:t xml:space="preserve">pentru a obține informația necesară și a răspunde la întrebările specificate în </w:t>
            </w:r>
            <w:r w:rsidR="00BF5F16" w:rsidRPr="000F23B7">
              <w:rPr>
                <w:rFonts w:eastAsia="Cambria"/>
                <w:w w:val="105"/>
                <w:sz w:val="24"/>
                <w:szCs w:val="24"/>
                <w:lang w:val="ro-RO"/>
              </w:rPr>
              <w:t>domen</w:t>
            </w:r>
            <w:r w:rsidR="00FA263A" w:rsidRPr="000F23B7">
              <w:rPr>
                <w:rFonts w:eastAsia="Cambria"/>
                <w:w w:val="105"/>
                <w:sz w:val="24"/>
                <w:szCs w:val="24"/>
                <w:lang w:val="ro-RO"/>
              </w:rPr>
              <w:t xml:space="preserve">iul de aplicare </w:t>
            </w:r>
            <w:r w:rsidRPr="000F23B7">
              <w:rPr>
                <w:rFonts w:eastAsia="Cambria"/>
                <w:w w:val="105"/>
                <w:sz w:val="24"/>
                <w:szCs w:val="24"/>
                <w:lang w:val="ro-RO"/>
              </w:rPr>
              <w:t>a E</w:t>
            </w:r>
            <w:r w:rsidR="00147898" w:rsidRPr="000F23B7">
              <w:rPr>
                <w:rFonts w:eastAsia="Cambria"/>
                <w:w w:val="105"/>
                <w:sz w:val="24"/>
                <w:szCs w:val="24"/>
                <w:lang w:val="ro-RO"/>
              </w:rPr>
              <w:t>S</w:t>
            </w:r>
            <w:r w:rsidRPr="000F23B7">
              <w:rPr>
                <w:rFonts w:eastAsia="Cambria"/>
                <w:w w:val="105"/>
                <w:sz w:val="24"/>
                <w:szCs w:val="24"/>
                <w:lang w:val="ro-RO"/>
              </w:rPr>
              <w:t xml:space="preserve">M. </w:t>
            </w:r>
            <w:r w:rsidR="00FA263A" w:rsidRPr="000F23B7">
              <w:rPr>
                <w:rFonts w:eastAsia="Cambria"/>
                <w:w w:val="105"/>
                <w:sz w:val="24"/>
                <w:szCs w:val="24"/>
                <w:lang w:val="ro-RO"/>
              </w:rPr>
              <w:t>R</w:t>
            </w:r>
            <w:r w:rsidRPr="000F23B7">
              <w:rPr>
                <w:rFonts w:eastAsia="Cambria"/>
                <w:w w:val="105"/>
                <w:sz w:val="24"/>
                <w:szCs w:val="24"/>
                <w:lang w:val="ro-RO"/>
              </w:rPr>
              <w:t>E</w:t>
            </w:r>
            <w:r w:rsidR="00147898" w:rsidRPr="000F23B7">
              <w:rPr>
                <w:rFonts w:eastAsia="Cambria"/>
                <w:w w:val="105"/>
                <w:sz w:val="24"/>
                <w:szCs w:val="24"/>
                <w:lang w:val="ro-RO"/>
              </w:rPr>
              <w:t>S</w:t>
            </w:r>
            <w:r w:rsidRPr="000F23B7">
              <w:rPr>
                <w:rFonts w:eastAsia="Cambria"/>
                <w:w w:val="105"/>
                <w:sz w:val="24"/>
                <w:szCs w:val="24"/>
                <w:lang w:val="ro-RO"/>
              </w:rPr>
              <w:t xml:space="preserve">M </w:t>
            </w:r>
            <w:r w:rsidR="00385913" w:rsidRPr="000F23B7">
              <w:rPr>
                <w:rFonts w:eastAsia="Cambria"/>
                <w:w w:val="105"/>
                <w:sz w:val="24"/>
                <w:szCs w:val="24"/>
                <w:lang w:val="ro-RO"/>
              </w:rPr>
              <w:t xml:space="preserve">se va </w:t>
            </w:r>
            <w:r w:rsidR="00D36174" w:rsidRPr="000F23B7">
              <w:rPr>
                <w:rFonts w:eastAsia="Cambria"/>
                <w:w w:val="105"/>
                <w:sz w:val="24"/>
                <w:szCs w:val="24"/>
                <w:lang w:val="ro-RO"/>
              </w:rPr>
              <w:t xml:space="preserve">baza pe concluziile și deciziile etapei </w:t>
            </w:r>
            <w:r w:rsidR="00F1009E" w:rsidRPr="000F23B7">
              <w:rPr>
                <w:rFonts w:eastAsia="Cambria"/>
                <w:w w:val="105"/>
                <w:sz w:val="24"/>
                <w:szCs w:val="24"/>
                <w:lang w:val="ro-RO"/>
              </w:rPr>
              <w:t xml:space="preserve">anterioare </w:t>
            </w:r>
            <w:r w:rsidR="00D36174" w:rsidRPr="000F23B7">
              <w:rPr>
                <w:rFonts w:eastAsia="Cambria"/>
                <w:w w:val="105"/>
                <w:sz w:val="24"/>
                <w:szCs w:val="24"/>
                <w:lang w:val="ro-RO"/>
              </w:rPr>
              <w:t xml:space="preserve">de determinare a domeniului ESM și </w:t>
            </w:r>
            <w:r w:rsidRPr="000F23B7">
              <w:rPr>
                <w:rFonts w:eastAsia="Cambria"/>
                <w:w w:val="105"/>
                <w:sz w:val="24"/>
                <w:szCs w:val="24"/>
                <w:lang w:val="ro-RO"/>
              </w:rPr>
              <w:t>va reflecta</w:t>
            </w:r>
            <w:r w:rsidR="006D2B22" w:rsidRPr="000F23B7">
              <w:rPr>
                <w:rFonts w:eastAsia="Cambria"/>
                <w:w w:val="105"/>
                <w:sz w:val="24"/>
                <w:szCs w:val="24"/>
                <w:lang w:val="ro-RO"/>
              </w:rPr>
              <w:t xml:space="preserve">, de </w:t>
            </w:r>
            <w:r w:rsidR="00715BCA" w:rsidRPr="00715BCA">
              <w:rPr>
                <w:rFonts w:eastAsia="Cambria"/>
                <w:w w:val="105"/>
                <w:sz w:val="24"/>
                <w:szCs w:val="24"/>
                <w:lang w:val="ro-RO"/>
              </w:rPr>
              <w:t>rând</w:t>
            </w:r>
            <w:r w:rsidR="006D2B22" w:rsidRPr="000F23B7">
              <w:rPr>
                <w:rFonts w:eastAsia="Cambria"/>
                <w:w w:val="105"/>
                <w:sz w:val="24"/>
                <w:szCs w:val="24"/>
                <w:lang w:val="ro-RO"/>
              </w:rPr>
              <w:t xml:space="preserve"> cu alte aspecte ale mediului,</w:t>
            </w:r>
            <w:r w:rsidRPr="000F23B7">
              <w:rPr>
                <w:rFonts w:eastAsia="Cambria"/>
                <w:w w:val="105"/>
                <w:sz w:val="24"/>
                <w:szCs w:val="24"/>
                <w:lang w:val="ro-RO"/>
              </w:rPr>
              <w:t xml:space="preserve"> următoarele: </w:t>
            </w:r>
          </w:p>
          <w:p w14:paraId="3EE604F4" w14:textId="0988F68D" w:rsidR="00736194" w:rsidRPr="000F23B7" w:rsidRDefault="00736194" w:rsidP="000F23B7">
            <w:pPr>
              <w:numPr>
                <w:ilvl w:val="0"/>
                <w:numId w:val="12"/>
              </w:numPr>
              <w:tabs>
                <w:tab w:val="left" w:pos="506"/>
              </w:tabs>
              <w:ind w:left="0" w:firstLine="0"/>
              <w:contextualSpacing/>
              <w:jc w:val="both"/>
              <w:rPr>
                <w:color w:val="000000"/>
                <w:sz w:val="24"/>
                <w:szCs w:val="24"/>
                <w:bdr w:val="none" w:sz="0" w:space="0" w:color="auto" w:frame="1"/>
                <w:lang w:val="ro-RO"/>
              </w:rPr>
            </w:pPr>
            <w:r w:rsidRPr="000F23B7">
              <w:rPr>
                <w:rFonts w:eastAsia="Cambria"/>
                <w:w w:val="105"/>
                <w:sz w:val="24"/>
                <w:szCs w:val="24"/>
                <w:lang w:val="ro-RO"/>
              </w:rPr>
              <w:t>Emisiile</w:t>
            </w:r>
            <w:r w:rsidRPr="000F23B7">
              <w:rPr>
                <w:rFonts w:eastAsia="Cambria"/>
                <w:spacing w:val="40"/>
                <w:w w:val="105"/>
                <w:sz w:val="24"/>
                <w:szCs w:val="24"/>
                <w:lang w:val="ro-RO"/>
              </w:rPr>
              <w:t xml:space="preserve"> </w:t>
            </w:r>
            <w:r w:rsidRPr="000F23B7">
              <w:rPr>
                <w:rFonts w:eastAsia="Cambria"/>
                <w:w w:val="105"/>
                <w:sz w:val="24"/>
                <w:szCs w:val="24"/>
                <w:lang w:val="ro-RO"/>
              </w:rPr>
              <w:t xml:space="preserve">GES cu specificarea </w:t>
            </w:r>
            <w:r w:rsidR="00BE1BD4" w:rsidRPr="000F23B7">
              <w:rPr>
                <w:rFonts w:eastAsia="Cambria"/>
                <w:w w:val="105"/>
                <w:sz w:val="24"/>
                <w:szCs w:val="24"/>
                <w:lang w:val="ro-RO"/>
              </w:rPr>
              <w:t xml:space="preserve">principalelor </w:t>
            </w:r>
            <w:r w:rsidRPr="000F23B7">
              <w:rPr>
                <w:rFonts w:eastAsia="Cambria"/>
                <w:w w:val="105"/>
                <w:sz w:val="24"/>
                <w:szCs w:val="24"/>
                <w:lang w:val="ro-RO"/>
              </w:rPr>
              <w:t>surse</w:t>
            </w:r>
            <w:r w:rsidR="00F1009E" w:rsidRPr="000F23B7">
              <w:rPr>
                <w:rFonts w:eastAsia="Cambria"/>
                <w:w w:val="105"/>
                <w:sz w:val="24"/>
                <w:szCs w:val="24"/>
                <w:lang w:val="ro-RO"/>
              </w:rPr>
              <w:t>, tipului</w:t>
            </w:r>
            <w:r w:rsidR="00BE1BD4" w:rsidRPr="000F23B7">
              <w:rPr>
                <w:rFonts w:eastAsia="Cambria"/>
                <w:w w:val="105"/>
                <w:sz w:val="24"/>
                <w:szCs w:val="24"/>
                <w:lang w:val="ro-RO"/>
              </w:rPr>
              <w:t xml:space="preserve"> și magnitudinii </w:t>
            </w:r>
            <w:r w:rsidR="00A4507F" w:rsidRPr="000F23B7">
              <w:rPr>
                <w:rFonts w:eastAsia="Cambria"/>
                <w:w w:val="105"/>
                <w:sz w:val="24"/>
                <w:szCs w:val="24"/>
                <w:lang w:val="ro-RO"/>
              </w:rPr>
              <w:t xml:space="preserve">acestora </w:t>
            </w:r>
            <w:r w:rsidR="00B01B53" w:rsidRPr="000F23B7">
              <w:rPr>
                <w:rFonts w:eastAsia="Cambria"/>
                <w:w w:val="105"/>
                <w:sz w:val="24"/>
                <w:szCs w:val="24"/>
                <w:lang w:val="ro-RO"/>
              </w:rPr>
              <w:t>(</w:t>
            </w:r>
            <w:r w:rsidR="008801CF" w:rsidRPr="000F23B7">
              <w:rPr>
                <w:rFonts w:eastAsia="Cambria"/>
                <w:w w:val="105"/>
                <w:sz w:val="24"/>
                <w:szCs w:val="24"/>
                <w:lang w:val="ro-RO"/>
              </w:rPr>
              <w:t>unde e posibil în termeni cantitativi</w:t>
            </w:r>
            <w:r w:rsidR="002D33E3">
              <w:rPr>
                <w:rFonts w:eastAsia="Cambria"/>
                <w:w w:val="105"/>
                <w:sz w:val="24"/>
                <w:szCs w:val="24"/>
                <w:lang w:val="ro-RO"/>
              </w:rPr>
              <w:t>,</w:t>
            </w:r>
            <w:r w:rsidR="008801CF" w:rsidRPr="000F23B7">
              <w:rPr>
                <w:rFonts w:eastAsia="Cambria"/>
                <w:w w:val="105"/>
                <w:sz w:val="24"/>
                <w:szCs w:val="24"/>
                <w:lang w:val="ro-RO"/>
              </w:rPr>
              <w:t xml:space="preserve"> iar </w:t>
            </w:r>
            <w:r w:rsidR="00B67882" w:rsidRPr="000F23B7">
              <w:rPr>
                <w:rFonts w:eastAsia="Cambria"/>
                <w:w w:val="105"/>
                <w:sz w:val="24"/>
                <w:szCs w:val="24"/>
                <w:lang w:val="ro-RO"/>
              </w:rPr>
              <w:t xml:space="preserve">dacă nu - </w:t>
            </w:r>
            <w:r w:rsidR="00B01B53" w:rsidRPr="000F23B7">
              <w:rPr>
                <w:rFonts w:eastAsia="Cambria"/>
                <w:w w:val="105"/>
                <w:sz w:val="24"/>
                <w:szCs w:val="24"/>
                <w:lang w:val="ro-RO"/>
              </w:rPr>
              <w:t>în termeni relativi</w:t>
            </w:r>
            <w:r w:rsidR="00A4507F" w:rsidRPr="000F23B7">
              <w:rPr>
                <w:rFonts w:eastAsia="Cambria"/>
                <w:w w:val="105"/>
                <w:sz w:val="24"/>
                <w:szCs w:val="24"/>
                <w:lang w:val="ro-RO"/>
              </w:rPr>
              <w:t xml:space="preserve"> și comparativ </w:t>
            </w:r>
            <w:r w:rsidR="00715BCA" w:rsidRPr="00715BCA">
              <w:rPr>
                <w:rFonts w:eastAsia="Cambria"/>
                <w:w w:val="105"/>
                <w:sz w:val="24"/>
                <w:szCs w:val="24"/>
                <w:lang w:val="ro-RO"/>
              </w:rPr>
              <w:t>utilizând</w:t>
            </w:r>
            <w:r w:rsidR="00B67882" w:rsidRPr="000F23B7">
              <w:rPr>
                <w:rFonts w:eastAsia="Cambria"/>
                <w:w w:val="105"/>
                <w:sz w:val="24"/>
                <w:szCs w:val="24"/>
                <w:lang w:val="ro-RO"/>
              </w:rPr>
              <w:t xml:space="preserve"> </w:t>
            </w:r>
            <w:r w:rsidR="00FB7E3E" w:rsidRPr="000F23B7">
              <w:rPr>
                <w:rFonts w:eastAsia="Cambria"/>
                <w:w w:val="105"/>
                <w:sz w:val="24"/>
                <w:szCs w:val="24"/>
                <w:lang w:val="ro-RO"/>
              </w:rPr>
              <w:t>datele inventarierii acestora la nivel național</w:t>
            </w:r>
            <w:r w:rsidR="00B01B53" w:rsidRPr="000F23B7">
              <w:rPr>
                <w:rFonts w:eastAsia="Cambria"/>
                <w:w w:val="105"/>
                <w:sz w:val="24"/>
                <w:szCs w:val="24"/>
                <w:lang w:val="ro-RO"/>
              </w:rPr>
              <w:t>)</w:t>
            </w:r>
            <w:r w:rsidRPr="000F23B7">
              <w:rPr>
                <w:rFonts w:eastAsia="Cambria"/>
                <w:w w:val="105"/>
                <w:sz w:val="24"/>
                <w:szCs w:val="24"/>
                <w:lang w:val="ro-RO"/>
              </w:rPr>
              <w:t>;</w:t>
            </w:r>
            <w:r w:rsidRPr="000F23B7">
              <w:rPr>
                <w:color w:val="000000"/>
                <w:sz w:val="24"/>
                <w:szCs w:val="24"/>
                <w:bdr w:val="none" w:sz="0" w:space="0" w:color="auto" w:frame="1"/>
                <w:lang w:val="ro-RO"/>
              </w:rPr>
              <w:t xml:space="preserve"> </w:t>
            </w:r>
          </w:p>
          <w:p w14:paraId="11F6BC71" w14:textId="05D083F2" w:rsidR="00736194" w:rsidRPr="000F23B7" w:rsidRDefault="00B3585C" w:rsidP="000F23B7">
            <w:pPr>
              <w:numPr>
                <w:ilvl w:val="0"/>
                <w:numId w:val="12"/>
              </w:numPr>
              <w:tabs>
                <w:tab w:val="left" w:pos="506"/>
              </w:tabs>
              <w:ind w:left="0" w:firstLine="0"/>
              <w:contextualSpacing/>
              <w:jc w:val="both"/>
              <w:rPr>
                <w:rFonts w:eastAsia="Cambria"/>
                <w:w w:val="105"/>
                <w:sz w:val="24"/>
                <w:szCs w:val="24"/>
                <w:lang w:val="ro-RO"/>
              </w:rPr>
            </w:pPr>
            <w:r w:rsidRPr="000F23B7">
              <w:rPr>
                <w:rFonts w:eastAsia="Cambria"/>
                <w:w w:val="105"/>
                <w:sz w:val="24"/>
                <w:szCs w:val="24"/>
                <w:lang w:val="ro-RO"/>
              </w:rPr>
              <w:t>Analiza scenariilor climatice</w:t>
            </w:r>
            <w:r w:rsidR="00B67882" w:rsidRPr="000F23B7">
              <w:rPr>
                <w:rFonts w:eastAsia="Cambria"/>
                <w:w w:val="105"/>
                <w:sz w:val="24"/>
                <w:szCs w:val="24"/>
                <w:lang w:val="ro-RO"/>
              </w:rPr>
              <w:t xml:space="preserve">  a zonei de studiu</w:t>
            </w:r>
            <w:r w:rsidRPr="000F23B7">
              <w:rPr>
                <w:rFonts w:eastAsia="Cambria"/>
                <w:w w:val="105"/>
                <w:sz w:val="24"/>
                <w:szCs w:val="24"/>
                <w:lang w:val="ro-RO"/>
              </w:rPr>
              <w:t xml:space="preserve"> și stabilirea gradului de vulnerabilitate a DPP la SC, inclusiv a </w:t>
            </w:r>
            <w:r w:rsidR="003256A8" w:rsidRPr="000F23B7">
              <w:rPr>
                <w:rFonts w:eastAsia="Cambria"/>
                <w:w w:val="105"/>
                <w:sz w:val="24"/>
                <w:szCs w:val="24"/>
                <w:lang w:val="ro-RO"/>
              </w:rPr>
              <w:t>m</w:t>
            </w:r>
            <w:r w:rsidRPr="000F23B7">
              <w:rPr>
                <w:rFonts w:eastAsia="Cambria"/>
                <w:w w:val="105"/>
                <w:sz w:val="24"/>
                <w:szCs w:val="24"/>
                <w:lang w:val="ro-RO"/>
              </w:rPr>
              <w:t>odificărilor r</w:t>
            </w:r>
            <w:r w:rsidR="00736194" w:rsidRPr="000F23B7">
              <w:rPr>
                <w:rFonts w:eastAsia="Calibri"/>
                <w:sz w:val="24"/>
                <w:szCs w:val="24"/>
                <w:lang w:val="ro-RO"/>
              </w:rPr>
              <w:t>egimul</w:t>
            </w:r>
            <w:r w:rsidRPr="000F23B7">
              <w:rPr>
                <w:rFonts w:eastAsia="Calibri"/>
                <w:sz w:val="24"/>
                <w:szCs w:val="24"/>
                <w:lang w:val="ro-RO"/>
              </w:rPr>
              <w:t>ui</w:t>
            </w:r>
            <w:r w:rsidR="00736194" w:rsidRPr="000F23B7">
              <w:rPr>
                <w:rFonts w:eastAsia="Calibri"/>
                <w:sz w:val="24"/>
                <w:szCs w:val="24"/>
                <w:lang w:val="ro-RO"/>
              </w:rPr>
              <w:t xml:space="preserve"> </w:t>
            </w:r>
            <w:proofErr w:type="spellStart"/>
            <w:r w:rsidR="00736194" w:rsidRPr="000F23B7">
              <w:rPr>
                <w:rFonts w:eastAsia="Calibri"/>
                <w:sz w:val="24"/>
                <w:szCs w:val="24"/>
                <w:lang w:val="ro-RO"/>
              </w:rPr>
              <w:t>hazardelor</w:t>
            </w:r>
            <w:proofErr w:type="spellEnd"/>
            <w:r w:rsidR="00736194" w:rsidRPr="000F23B7">
              <w:rPr>
                <w:rFonts w:eastAsia="Calibri"/>
                <w:sz w:val="24"/>
                <w:szCs w:val="24"/>
                <w:lang w:val="ro-RO"/>
              </w:rPr>
              <w:t xml:space="preserve"> naturale </w:t>
            </w:r>
            <w:r w:rsidR="006D2B22" w:rsidRPr="000F23B7">
              <w:rPr>
                <w:rFonts w:eastAsia="Calibri"/>
                <w:sz w:val="24"/>
                <w:szCs w:val="24"/>
                <w:lang w:val="ro-RO"/>
              </w:rPr>
              <w:t xml:space="preserve">asociate SC </w:t>
            </w:r>
            <w:r w:rsidR="00736194" w:rsidRPr="000F23B7">
              <w:rPr>
                <w:rFonts w:eastAsia="Calibri"/>
                <w:sz w:val="24"/>
                <w:szCs w:val="24"/>
                <w:lang w:val="ro-RO"/>
              </w:rPr>
              <w:t xml:space="preserve">și </w:t>
            </w:r>
            <w:proofErr w:type="spellStart"/>
            <w:r w:rsidR="00736194" w:rsidRPr="000F23B7">
              <w:rPr>
                <w:rFonts w:eastAsia="Calibri"/>
                <w:sz w:val="24"/>
                <w:szCs w:val="24"/>
                <w:lang w:val="ro-RO"/>
              </w:rPr>
              <w:t>potentialele</w:t>
            </w:r>
            <w:proofErr w:type="spellEnd"/>
            <w:r w:rsidR="00736194" w:rsidRPr="000F23B7">
              <w:rPr>
                <w:rFonts w:eastAsia="Calibri"/>
                <w:sz w:val="24"/>
                <w:szCs w:val="24"/>
                <w:lang w:val="ro-RO"/>
              </w:rPr>
              <w:t xml:space="preserve"> impacte ale acestora</w:t>
            </w:r>
            <w:r w:rsidR="001570FD" w:rsidRPr="000F23B7">
              <w:rPr>
                <w:rFonts w:eastAsia="Calibri"/>
                <w:sz w:val="24"/>
                <w:szCs w:val="24"/>
                <w:lang w:val="ro-RO"/>
              </w:rPr>
              <w:t xml:space="preserve">, inclusiv, sub aspect teritorial </w:t>
            </w:r>
            <w:r w:rsidR="001570FD" w:rsidRPr="000F23B7">
              <w:rPr>
                <w:rFonts w:eastAsia="Calibri"/>
                <w:sz w:val="24"/>
                <w:szCs w:val="24"/>
                <w:lang w:val="ro-RO"/>
              </w:rPr>
              <w:lastRenderedPageBreak/>
              <w:t xml:space="preserve">și al </w:t>
            </w:r>
            <w:r w:rsidR="00F35DCB" w:rsidRPr="000F23B7">
              <w:rPr>
                <w:rFonts w:eastAsia="Calibri"/>
                <w:sz w:val="24"/>
                <w:szCs w:val="24"/>
                <w:lang w:val="ro-RO"/>
              </w:rPr>
              <w:t>severității acestuia</w:t>
            </w:r>
            <w:r w:rsidR="00736194" w:rsidRPr="000F23B7">
              <w:rPr>
                <w:rFonts w:eastAsia="Calibri"/>
                <w:sz w:val="24"/>
                <w:szCs w:val="24"/>
                <w:lang w:val="pt-BR"/>
              </w:rPr>
              <w:t xml:space="preserve">; </w:t>
            </w:r>
          </w:p>
          <w:p w14:paraId="4BB814C1" w14:textId="66672668" w:rsidR="00736194" w:rsidRPr="000F23B7" w:rsidRDefault="00736194" w:rsidP="000F23B7">
            <w:pPr>
              <w:numPr>
                <w:ilvl w:val="0"/>
                <w:numId w:val="12"/>
              </w:numPr>
              <w:tabs>
                <w:tab w:val="left" w:pos="506"/>
              </w:tabs>
              <w:ind w:left="0" w:firstLine="0"/>
              <w:contextualSpacing/>
              <w:jc w:val="both"/>
              <w:rPr>
                <w:rFonts w:eastAsia="Calibri"/>
                <w:sz w:val="24"/>
                <w:szCs w:val="24"/>
                <w:lang w:val="pt-BR"/>
              </w:rPr>
            </w:pPr>
            <w:r w:rsidRPr="000F23B7">
              <w:rPr>
                <w:rFonts w:eastAsia="+mn-ea"/>
                <w:color w:val="000000"/>
                <w:sz w:val="24"/>
                <w:szCs w:val="24"/>
                <w:lang w:val="ro-RO"/>
              </w:rPr>
              <w:t xml:space="preserve">Analiza alternativelor </w:t>
            </w:r>
            <w:r w:rsidR="00792DA0" w:rsidRPr="000F23B7">
              <w:rPr>
                <w:rFonts w:eastAsia="Calibri"/>
                <w:sz w:val="24"/>
                <w:szCs w:val="24"/>
                <w:lang w:val="pt-BR"/>
              </w:rPr>
              <w:t>(acestea vor include și alternativa zero, de nerealizare a DPP)</w:t>
            </w:r>
            <w:r w:rsidR="00D27DC0" w:rsidRPr="000F23B7">
              <w:rPr>
                <w:rFonts w:eastAsia="Calibri"/>
                <w:sz w:val="24"/>
                <w:szCs w:val="24"/>
                <w:lang w:val="pt-BR"/>
              </w:rPr>
              <w:t>, a efectelor acestora asupra condițiilor climatice</w:t>
            </w:r>
            <w:r w:rsidR="00792DA0" w:rsidRPr="000F23B7">
              <w:rPr>
                <w:rFonts w:eastAsia="Calibri"/>
                <w:sz w:val="24"/>
                <w:szCs w:val="24"/>
                <w:lang w:val="pt-BR"/>
              </w:rPr>
              <w:t xml:space="preserve">  </w:t>
            </w:r>
            <w:r w:rsidRPr="000F23B7">
              <w:rPr>
                <w:rFonts w:eastAsia="+mn-ea"/>
                <w:color w:val="000000"/>
                <w:sz w:val="24"/>
                <w:szCs w:val="24"/>
                <w:lang w:val="ro-RO"/>
              </w:rPr>
              <w:t xml:space="preserve">și </w:t>
            </w:r>
            <w:r w:rsidR="004E2539" w:rsidRPr="000F23B7">
              <w:rPr>
                <w:rFonts w:eastAsia="+mn-ea"/>
                <w:color w:val="000000"/>
                <w:sz w:val="24"/>
                <w:szCs w:val="24"/>
                <w:lang w:val="ro-RO"/>
              </w:rPr>
              <w:t>f</w:t>
            </w:r>
            <w:r w:rsidRPr="000F23B7">
              <w:rPr>
                <w:rFonts w:eastAsia="Calibri"/>
                <w:sz w:val="24"/>
                <w:szCs w:val="24"/>
                <w:lang w:val="pt-BR"/>
              </w:rPr>
              <w:t xml:space="preserve">ormularea măsurilor de minimalizare a emisiilor GES pentru alternativa selectată </w:t>
            </w:r>
            <w:r w:rsidR="004E2539" w:rsidRPr="000F23B7">
              <w:rPr>
                <w:rFonts w:eastAsia="Calibri"/>
                <w:sz w:val="24"/>
                <w:szCs w:val="24"/>
                <w:lang w:val="pt-BR"/>
              </w:rPr>
              <w:t xml:space="preserve">a DPP </w:t>
            </w:r>
            <w:r w:rsidRPr="000F23B7">
              <w:rPr>
                <w:rFonts w:eastAsia="Calibri"/>
                <w:sz w:val="24"/>
                <w:szCs w:val="24"/>
                <w:lang w:val="pt-BR"/>
              </w:rPr>
              <w:t xml:space="preserve">și </w:t>
            </w:r>
            <w:r w:rsidR="00125FDE" w:rsidRPr="000F23B7">
              <w:rPr>
                <w:rFonts w:eastAsia="Calibri"/>
                <w:sz w:val="24"/>
                <w:szCs w:val="24"/>
                <w:lang w:val="pt-BR"/>
              </w:rPr>
              <w:t xml:space="preserve">a celor </w:t>
            </w:r>
            <w:r w:rsidRPr="000F23B7">
              <w:rPr>
                <w:rFonts w:eastAsia="Calibri"/>
                <w:sz w:val="24"/>
                <w:szCs w:val="24"/>
                <w:lang w:val="pt-BR"/>
              </w:rPr>
              <w:t>de adaptare la SC</w:t>
            </w:r>
            <w:r w:rsidR="00125FDE" w:rsidRPr="000F23B7">
              <w:rPr>
                <w:rFonts w:eastAsia="Cambria"/>
                <w:w w:val="105"/>
                <w:sz w:val="24"/>
                <w:szCs w:val="24"/>
                <w:lang w:val="pt-BR"/>
              </w:rPr>
              <w:t>;</w:t>
            </w:r>
          </w:p>
          <w:p w14:paraId="70010E85" w14:textId="6A903260" w:rsidR="00736194" w:rsidRPr="000F23B7" w:rsidRDefault="00736194" w:rsidP="000F23B7">
            <w:pPr>
              <w:numPr>
                <w:ilvl w:val="0"/>
                <w:numId w:val="12"/>
              </w:numPr>
              <w:tabs>
                <w:tab w:val="left" w:pos="506"/>
              </w:tabs>
              <w:ind w:left="0" w:firstLine="0"/>
              <w:contextualSpacing/>
              <w:jc w:val="both"/>
              <w:rPr>
                <w:rFonts w:eastAsia="Cambria"/>
                <w:w w:val="105"/>
                <w:sz w:val="24"/>
                <w:szCs w:val="24"/>
                <w:lang w:val="ro-RO"/>
              </w:rPr>
            </w:pPr>
            <w:r w:rsidRPr="000F23B7">
              <w:rPr>
                <w:rFonts w:eastAsia="Calibri"/>
                <w:sz w:val="24"/>
                <w:szCs w:val="24"/>
                <w:lang w:val="pt-BR"/>
              </w:rPr>
              <w:t xml:space="preserve">Măsurile de monitorizare a realizării </w:t>
            </w:r>
            <w:r w:rsidR="00125FDE" w:rsidRPr="000F23B7">
              <w:rPr>
                <w:rFonts w:eastAsia="Calibri"/>
                <w:sz w:val="24"/>
                <w:szCs w:val="24"/>
                <w:lang w:val="pt-BR"/>
              </w:rPr>
              <w:t xml:space="preserve">DPP și a </w:t>
            </w:r>
            <w:r w:rsidR="00C76E38" w:rsidRPr="000F23B7">
              <w:rPr>
                <w:rFonts w:eastAsia="Calibri"/>
                <w:sz w:val="24"/>
                <w:szCs w:val="24"/>
                <w:lang w:val="pt-BR"/>
              </w:rPr>
              <w:t xml:space="preserve">măsurilor formulate în raportul ESM, </w:t>
            </w:r>
            <w:r w:rsidR="00F00CC5" w:rsidRPr="000F23B7">
              <w:rPr>
                <w:rFonts w:eastAsia="Calibri"/>
                <w:sz w:val="24"/>
                <w:szCs w:val="24"/>
                <w:lang w:val="pt-BR"/>
              </w:rPr>
              <w:t xml:space="preserve">care vor </w:t>
            </w:r>
            <w:r w:rsidR="00C76E38" w:rsidRPr="000F23B7">
              <w:rPr>
                <w:rFonts w:eastAsia="Calibri"/>
                <w:sz w:val="24"/>
                <w:szCs w:val="24"/>
                <w:lang w:val="pt-BR"/>
              </w:rPr>
              <w:t>identific</w:t>
            </w:r>
            <w:r w:rsidR="00F00CC5" w:rsidRPr="000F23B7">
              <w:rPr>
                <w:rFonts w:eastAsia="Calibri"/>
                <w:sz w:val="24"/>
                <w:szCs w:val="24"/>
                <w:lang w:val="pt-BR"/>
              </w:rPr>
              <w:t>a</w:t>
            </w:r>
            <w:r w:rsidR="00C76E38" w:rsidRPr="000F23B7">
              <w:rPr>
                <w:rFonts w:eastAsia="Calibri"/>
                <w:sz w:val="24"/>
                <w:szCs w:val="24"/>
                <w:lang w:val="pt-BR"/>
              </w:rPr>
              <w:t xml:space="preserve"> eficiența acestora </w:t>
            </w:r>
            <w:r w:rsidR="00D27DC0" w:rsidRPr="000F23B7">
              <w:rPr>
                <w:rFonts w:eastAsia="Calibri"/>
                <w:sz w:val="24"/>
                <w:szCs w:val="24"/>
                <w:lang w:val="pt-BR"/>
              </w:rPr>
              <w:t>și/</w:t>
            </w:r>
            <w:r w:rsidR="00C76E38" w:rsidRPr="000F23B7">
              <w:rPr>
                <w:rFonts w:eastAsia="Calibri"/>
                <w:sz w:val="24"/>
                <w:szCs w:val="24"/>
                <w:lang w:val="pt-BR"/>
              </w:rPr>
              <w:t xml:space="preserve">sau a </w:t>
            </w:r>
            <w:r w:rsidR="00624D1B" w:rsidRPr="000F23B7">
              <w:rPr>
                <w:rFonts w:eastAsia="Calibri"/>
                <w:sz w:val="24"/>
                <w:szCs w:val="24"/>
                <w:lang w:val="pt-BR"/>
              </w:rPr>
              <w:t>cerectitudinii determinării impactelor</w:t>
            </w:r>
            <w:r w:rsidR="00F00CC5" w:rsidRPr="000F23B7">
              <w:rPr>
                <w:rFonts w:eastAsia="Calibri"/>
                <w:sz w:val="24"/>
                <w:szCs w:val="24"/>
                <w:lang w:val="pt-BR"/>
              </w:rPr>
              <w:t>.</w:t>
            </w:r>
          </w:p>
        </w:tc>
      </w:tr>
      <w:tr w:rsidR="00BB1EB4" w:rsidRPr="000F23B7" w14:paraId="3B6A1E49" w14:textId="77777777" w:rsidTr="000F23B7">
        <w:tc>
          <w:tcPr>
            <w:tcW w:w="543" w:type="dxa"/>
          </w:tcPr>
          <w:p w14:paraId="02D1BCDD" w14:textId="1E3963E9" w:rsidR="00BB1EB4" w:rsidRPr="000F23B7" w:rsidRDefault="003E1E0F" w:rsidP="007164F4">
            <w:pPr>
              <w:tabs>
                <w:tab w:val="left" w:pos="284"/>
                <w:tab w:val="left" w:pos="567"/>
              </w:tabs>
              <w:contextualSpacing/>
              <w:jc w:val="both"/>
              <w:rPr>
                <w:rFonts w:eastAsia="Calibri"/>
                <w:sz w:val="24"/>
                <w:szCs w:val="24"/>
                <w:lang w:val="ro-RO"/>
              </w:rPr>
            </w:pPr>
            <w:r>
              <w:rPr>
                <w:rFonts w:eastAsia="Calibri"/>
                <w:sz w:val="24"/>
                <w:szCs w:val="24"/>
                <w:lang w:val="ro-RO"/>
              </w:rPr>
              <w:lastRenderedPageBreak/>
              <w:t>d</w:t>
            </w:r>
          </w:p>
        </w:tc>
        <w:tc>
          <w:tcPr>
            <w:tcW w:w="2429" w:type="dxa"/>
          </w:tcPr>
          <w:p w14:paraId="434709AE" w14:textId="4686B776" w:rsidR="00BB1EB4" w:rsidRPr="000F23B7" w:rsidRDefault="00537B94" w:rsidP="007164F4">
            <w:pPr>
              <w:tabs>
                <w:tab w:val="left" w:pos="284"/>
                <w:tab w:val="left" w:pos="567"/>
              </w:tabs>
              <w:contextualSpacing/>
              <w:jc w:val="both"/>
              <w:rPr>
                <w:rFonts w:eastAsia="Calibri"/>
                <w:sz w:val="24"/>
                <w:szCs w:val="24"/>
                <w:shd w:val="clear" w:color="auto" w:fill="FFFFFF"/>
                <w:lang w:val="ro-RO"/>
              </w:rPr>
            </w:pPr>
            <w:r w:rsidRPr="000F23B7">
              <w:rPr>
                <w:rFonts w:eastAsia="Cambria"/>
                <w:w w:val="105"/>
                <w:sz w:val="24"/>
                <w:szCs w:val="24"/>
                <w:lang w:val="ro-RO"/>
              </w:rPr>
              <w:t>A</w:t>
            </w:r>
            <w:r w:rsidR="00BB1EB4" w:rsidRPr="000F23B7">
              <w:rPr>
                <w:rFonts w:eastAsia="Cambria"/>
                <w:w w:val="105"/>
                <w:sz w:val="24"/>
                <w:szCs w:val="24"/>
                <w:lang w:val="ro-RO"/>
              </w:rPr>
              <w:t>naliza</w:t>
            </w:r>
            <w:r w:rsidR="00BB1EB4" w:rsidRPr="000F23B7">
              <w:rPr>
                <w:rFonts w:eastAsia="Cambria"/>
                <w:spacing w:val="17"/>
                <w:w w:val="105"/>
                <w:sz w:val="24"/>
                <w:szCs w:val="24"/>
                <w:lang w:val="ro-RO"/>
              </w:rPr>
              <w:t xml:space="preserve"> </w:t>
            </w:r>
            <w:r w:rsidR="00BB1EB4" w:rsidRPr="000F23B7">
              <w:rPr>
                <w:rFonts w:eastAsia="Cambria"/>
                <w:w w:val="105"/>
                <w:sz w:val="24"/>
                <w:szCs w:val="24"/>
                <w:lang w:val="ro-RO"/>
              </w:rPr>
              <w:t>calității</w:t>
            </w:r>
            <w:r w:rsidR="00BB1EB4" w:rsidRPr="000F23B7">
              <w:rPr>
                <w:rFonts w:eastAsia="Cambria"/>
                <w:spacing w:val="17"/>
                <w:w w:val="105"/>
                <w:sz w:val="24"/>
                <w:szCs w:val="24"/>
                <w:lang w:val="ro-RO"/>
              </w:rPr>
              <w:t xml:space="preserve"> </w:t>
            </w:r>
            <w:r w:rsidR="007140F4" w:rsidRPr="000F23B7">
              <w:rPr>
                <w:rFonts w:eastAsia="Cambria"/>
                <w:w w:val="105"/>
                <w:sz w:val="24"/>
                <w:szCs w:val="24"/>
                <w:lang w:val="ro-RO"/>
              </w:rPr>
              <w:t>RESM</w:t>
            </w:r>
          </w:p>
        </w:tc>
        <w:tc>
          <w:tcPr>
            <w:tcW w:w="6289" w:type="dxa"/>
          </w:tcPr>
          <w:p w14:paraId="407DB751" w14:textId="1ABAAC5A" w:rsidR="00BB1EB4" w:rsidRPr="000F23B7" w:rsidRDefault="00BB1EB4" w:rsidP="007164F4">
            <w:pPr>
              <w:jc w:val="both"/>
              <w:rPr>
                <w:sz w:val="24"/>
                <w:szCs w:val="24"/>
                <w:lang w:val="ro-RO"/>
              </w:rPr>
            </w:pPr>
            <w:r w:rsidRPr="000F23B7">
              <w:rPr>
                <w:sz w:val="24"/>
                <w:szCs w:val="24"/>
                <w:lang w:val="ro-RO"/>
              </w:rPr>
              <w:t>Evaluarea calității RE</w:t>
            </w:r>
            <w:r w:rsidR="00537B94" w:rsidRPr="000F23B7">
              <w:rPr>
                <w:sz w:val="24"/>
                <w:szCs w:val="24"/>
                <w:lang w:val="ro-RO"/>
              </w:rPr>
              <w:t>S</w:t>
            </w:r>
            <w:r w:rsidRPr="000F23B7">
              <w:rPr>
                <w:sz w:val="24"/>
                <w:szCs w:val="24"/>
                <w:lang w:val="ro-RO"/>
              </w:rPr>
              <w:t xml:space="preserve">M va include </w:t>
            </w:r>
            <w:r w:rsidR="00551BC5">
              <w:rPr>
                <w:sz w:val="24"/>
                <w:szCs w:val="24"/>
                <w:lang w:val="ro-RO"/>
              </w:rPr>
              <w:t>u</w:t>
            </w:r>
            <w:r w:rsidRPr="000F23B7">
              <w:rPr>
                <w:sz w:val="24"/>
                <w:szCs w:val="24"/>
                <w:lang w:val="ro-RO"/>
              </w:rPr>
              <w:t xml:space="preserve">n șir de întrebări și criterii </w:t>
            </w:r>
            <w:r w:rsidR="008517B6" w:rsidRPr="000F23B7">
              <w:rPr>
                <w:sz w:val="24"/>
                <w:szCs w:val="24"/>
                <w:lang w:val="ro-RO"/>
              </w:rPr>
              <w:t xml:space="preserve">de verificare </w:t>
            </w:r>
            <w:r w:rsidRPr="000F23B7">
              <w:rPr>
                <w:rFonts w:eastAsia="Calibri"/>
                <w:sz w:val="24"/>
                <w:szCs w:val="24"/>
                <w:lang w:val="ro-RO"/>
              </w:rPr>
              <w:t xml:space="preserve">și vor fi </w:t>
            </w:r>
            <w:r w:rsidRPr="000F23B7">
              <w:rPr>
                <w:sz w:val="24"/>
                <w:szCs w:val="24"/>
                <w:lang w:val="ro-RO"/>
              </w:rPr>
              <w:t xml:space="preserve">aplicate de Comisia </w:t>
            </w:r>
            <w:r w:rsidR="00033007" w:rsidRPr="000F23B7">
              <w:rPr>
                <w:sz w:val="24"/>
                <w:szCs w:val="24"/>
                <w:lang w:val="ro-RO"/>
              </w:rPr>
              <w:t>de Experți</w:t>
            </w:r>
            <w:r w:rsidR="008517B6" w:rsidRPr="000F23B7">
              <w:rPr>
                <w:sz w:val="24"/>
                <w:szCs w:val="24"/>
                <w:lang w:val="ro-RO"/>
              </w:rPr>
              <w:t xml:space="preserve"> </w:t>
            </w:r>
            <w:r w:rsidRPr="000F23B7">
              <w:rPr>
                <w:sz w:val="24"/>
                <w:szCs w:val="24"/>
                <w:lang w:val="ro-RO"/>
              </w:rPr>
              <w:t xml:space="preserve">și autoritatea competentă. Acestea pot include următoarele:  </w:t>
            </w:r>
          </w:p>
          <w:p w14:paraId="232CCA07" w14:textId="0672AFD9" w:rsidR="00BB1EB4" w:rsidRPr="000F23B7" w:rsidRDefault="003E1E0F" w:rsidP="007164F4">
            <w:pPr>
              <w:jc w:val="both"/>
              <w:rPr>
                <w:rFonts w:eastAsia="Calibri"/>
                <w:sz w:val="24"/>
                <w:szCs w:val="24"/>
                <w:lang w:val="ro-RO"/>
              </w:rPr>
            </w:pPr>
            <w:r>
              <w:rPr>
                <w:sz w:val="24"/>
                <w:szCs w:val="24"/>
                <w:lang w:val="ro-RO"/>
              </w:rPr>
              <w:t>a</w:t>
            </w:r>
            <w:r w:rsidR="00BB1EB4" w:rsidRPr="000F23B7">
              <w:rPr>
                <w:sz w:val="24"/>
                <w:szCs w:val="24"/>
                <w:lang w:val="ro-RO"/>
              </w:rPr>
              <w:t xml:space="preserve">) </w:t>
            </w:r>
            <w:bookmarkStart w:id="1" w:name="_Hlk184131680"/>
            <w:r w:rsidR="00BB1EB4" w:rsidRPr="000F23B7">
              <w:rPr>
                <w:sz w:val="24"/>
                <w:szCs w:val="24"/>
                <w:lang w:val="ro-RO"/>
              </w:rPr>
              <w:t>Dac</w:t>
            </w:r>
            <w:r w:rsidR="008517B6" w:rsidRPr="000F23B7">
              <w:rPr>
                <w:sz w:val="24"/>
                <w:szCs w:val="24"/>
                <w:lang w:val="ro-RO"/>
              </w:rPr>
              <w:t>ă</w:t>
            </w:r>
            <w:r w:rsidR="00BB1EB4" w:rsidRPr="000F23B7">
              <w:rPr>
                <w:sz w:val="24"/>
                <w:szCs w:val="24"/>
                <w:lang w:val="ro-RO"/>
              </w:rPr>
              <w:t xml:space="preserve"> sunt </w:t>
            </w:r>
            <w:r w:rsidR="00BB1EB4" w:rsidRPr="000F23B7">
              <w:rPr>
                <w:rFonts w:eastAsia="Calibri"/>
                <w:sz w:val="24"/>
                <w:szCs w:val="24"/>
                <w:lang w:val="ro-RO"/>
              </w:rPr>
              <w:t xml:space="preserve">identificate sursele, tipul și </w:t>
            </w:r>
            <w:r w:rsidR="00F53973" w:rsidRPr="000F23B7">
              <w:rPr>
                <w:rFonts w:eastAsia="Calibri"/>
                <w:sz w:val="24"/>
                <w:szCs w:val="24"/>
                <w:lang w:val="ro-RO"/>
              </w:rPr>
              <w:t xml:space="preserve">magnitudinea </w:t>
            </w:r>
            <w:r w:rsidR="00BB1EB4" w:rsidRPr="000F23B7">
              <w:rPr>
                <w:rFonts w:eastAsia="Calibri"/>
                <w:sz w:val="24"/>
                <w:szCs w:val="24"/>
                <w:lang w:val="ro-RO"/>
              </w:rPr>
              <w:t xml:space="preserve">emisiilor GES și/sau potențialul de sechestrare a carbonului? </w:t>
            </w:r>
          </w:p>
          <w:p w14:paraId="17D909F1" w14:textId="26CC528C" w:rsidR="00551BC5" w:rsidRPr="000F23B7" w:rsidRDefault="003E1E0F" w:rsidP="007164F4">
            <w:pPr>
              <w:jc w:val="both"/>
              <w:rPr>
                <w:rFonts w:eastAsia="Calibri"/>
                <w:sz w:val="24"/>
                <w:szCs w:val="24"/>
                <w:lang w:val="ro-RO"/>
              </w:rPr>
            </w:pPr>
            <w:r>
              <w:rPr>
                <w:rFonts w:eastAsia="Calibri"/>
                <w:sz w:val="24"/>
                <w:szCs w:val="24"/>
                <w:lang w:val="ro-RO"/>
              </w:rPr>
              <w:t>b</w:t>
            </w:r>
            <w:r w:rsidR="00BB1EB4" w:rsidRPr="000F23B7">
              <w:rPr>
                <w:rFonts w:eastAsia="Calibri"/>
                <w:sz w:val="24"/>
                <w:szCs w:val="24"/>
                <w:lang w:val="ro-RO"/>
              </w:rPr>
              <w:t xml:space="preserve">) Dacă sunt </w:t>
            </w:r>
            <w:r w:rsidR="00BD2111" w:rsidRPr="000F23B7">
              <w:rPr>
                <w:rFonts w:eastAsia="Calibri"/>
                <w:sz w:val="24"/>
                <w:szCs w:val="24"/>
                <w:lang w:val="ro-RO"/>
              </w:rPr>
              <w:t xml:space="preserve">propuse măsuri </w:t>
            </w:r>
            <w:r w:rsidR="00BB1EB4" w:rsidRPr="000F23B7">
              <w:rPr>
                <w:rFonts w:eastAsia="Calibri"/>
                <w:sz w:val="24"/>
                <w:szCs w:val="24"/>
                <w:lang w:val="ro-RO"/>
              </w:rPr>
              <w:t>pentru reducerea emisiilor GES sau majorării capacită</w:t>
            </w:r>
            <w:r w:rsidR="00855F79">
              <w:rPr>
                <w:rFonts w:eastAsia="Calibri"/>
                <w:sz w:val="24"/>
                <w:szCs w:val="24"/>
                <w:lang w:val="ro-RO"/>
              </w:rPr>
              <w:t>ț</w:t>
            </w:r>
            <w:r w:rsidR="00BB1EB4" w:rsidRPr="000F23B7">
              <w:rPr>
                <w:rFonts w:eastAsia="Calibri"/>
                <w:sz w:val="24"/>
                <w:szCs w:val="24"/>
                <w:lang w:val="ro-RO"/>
              </w:rPr>
              <w:t>ii de sechestrare a carbonului?</w:t>
            </w:r>
          </w:p>
          <w:p w14:paraId="068833F2" w14:textId="76002BCE" w:rsidR="00551BC5" w:rsidRPr="000F23B7" w:rsidRDefault="003E1E0F" w:rsidP="003E1E0F">
            <w:pPr>
              <w:jc w:val="both"/>
              <w:rPr>
                <w:rFonts w:eastAsia="Calibri"/>
                <w:sz w:val="24"/>
                <w:szCs w:val="24"/>
                <w:lang w:val="ro-RO"/>
              </w:rPr>
            </w:pPr>
            <w:r>
              <w:rPr>
                <w:rFonts w:eastAsia="Calibri"/>
                <w:sz w:val="24"/>
                <w:szCs w:val="24"/>
                <w:lang w:val="ro-RO"/>
              </w:rPr>
              <w:t>c</w:t>
            </w:r>
            <w:r w:rsidR="00BB1EB4" w:rsidRPr="000F23B7">
              <w:rPr>
                <w:rFonts w:eastAsia="Calibri"/>
                <w:sz w:val="24"/>
                <w:szCs w:val="24"/>
                <w:lang w:val="ro-RO"/>
              </w:rPr>
              <w:t xml:space="preserve">) Daca sunt expuse riscurile </w:t>
            </w:r>
            <w:proofErr w:type="spellStart"/>
            <w:r w:rsidR="00BB1EB4" w:rsidRPr="000F23B7">
              <w:rPr>
                <w:rFonts w:eastAsia="Calibri"/>
                <w:sz w:val="24"/>
                <w:szCs w:val="24"/>
                <w:lang w:val="ro-RO"/>
              </w:rPr>
              <w:t>hazardelor</w:t>
            </w:r>
            <w:proofErr w:type="spellEnd"/>
            <w:r w:rsidR="00BB1EB4" w:rsidRPr="000F23B7">
              <w:rPr>
                <w:rFonts w:eastAsia="Calibri"/>
                <w:sz w:val="24"/>
                <w:szCs w:val="24"/>
                <w:lang w:val="ro-RO"/>
              </w:rPr>
              <w:t xml:space="preserve"> naturale, inclusiv cele cauzate de SC și dacă este determinată vulnerabilitatea climatică a</w:t>
            </w:r>
            <w:r w:rsidR="001A1CDA" w:rsidRPr="000F23B7">
              <w:rPr>
                <w:rFonts w:eastAsia="Calibri"/>
                <w:sz w:val="24"/>
                <w:szCs w:val="24"/>
                <w:lang w:val="ro-RO"/>
              </w:rPr>
              <w:t xml:space="preserve"> DPP</w:t>
            </w:r>
            <w:r w:rsidR="00BB1EB4" w:rsidRPr="000F23B7">
              <w:rPr>
                <w:rFonts w:eastAsia="Calibri"/>
                <w:sz w:val="24"/>
                <w:szCs w:val="24"/>
                <w:lang w:val="ro-RO"/>
              </w:rPr>
              <w:t>?</w:t>
            </w:r>
          </w:p>
          <w:p w14:paraId="3EE20E91" w14:textId="7F9D6A67" w:rsidR="00BB1EB4" w:rsidRPr="000F23B7" w:rsidRDefault="003E1E0F" w:rsidP="003E1E0F">
            <w:pPr>
              <w:jc w:val="both"/>
              <w:rPr>
                <w:sz w:val="24"/>
                <w:szCs w:val="24"/>
                <w:lang w:val="ro-RO"/>
              </w:rPr>
            </w:pPr>
            <w:r>
              <w:rPr>
                <w:sz w:val="24"/>
                <w:szCs w:val="24"/>
                <w:lang w:val="ro-RO"/>
              </w:rPr>
              <w:t>d</w:t>
            </w:r>
            <w:r w:rsidR="00BB1EB4" w:rsidRPr="000F23B7">
              <w:rPr>
                <w:sz w:val="24"/>
                <w:szCs w:val="24"/>
                <w:lang w:val="ro-RO"/>
              </w:rPr>
              <w:t xml:space="preserve">) Dacă sunt formulate și adoptate masurile de adaptare la </w:t>
            </w:r>
            <w:r w:rsidR="001A1CDA" w:rsidRPr="000F23B7">
              <w:rPr>
                <w:sz w:val="24"/>
                <w:szCs w:val="24"/>
                <w:lang w:val="ro-RO"/>
              </w:rPr>
              <w:t>SC</w:t>
            </w:r>
            <w:r w:rsidR="00BB1EB4" w:rsidRPr="000F23B7">
              <w:rPr>
                <w:sz w:val="24"/>
                <w:szCs w:val="24"/>
                <w:lang w:val="ro-RO"/>
              </w:rPr>
              <w:t>?</w:t>
            </w:r>
          </w:p>
          <w:p w14:paraId="7AC3E255" w14:textId="5507F943" w:rsidR="003E1E0F" w:rsidRDefault="003E1E0F" w:rsidP="007164F4">
            <w:pPr>
              <w:jc w:val="both"/>
              <w:rPr>
                <w:rFonts w:eastAsia="Calibri"/>
                <w:sz w:val="24"/>
                <w:szCs w:val="24"/>
                <w:lang w:val="ro-RO"/>
              </w:rPr>
            </w:pPr>
            <w:r>
              <w:rPr>
                <w:rFonts w:eastAsia="Calibri"/>
                <w:sz w:val="24"/>
                <w:szCs w:val="24"/>
                <w:lang w:val="ro-RO"/>
              </w:rPr>
              <w:t>e</w:t>
            </w:r>
            <w:r w:rsidR="00BB1EB4" w:rsidRPr="000F23B7">
              <w:rPr>
                <w:rFonts w:eastAsia="Calibri"/>
                <w:sz w:val="24"/>
                <w:szCs w:val="24"/>
                <w:lang w:val="ro-RO"/>
              </w:rPr>
              <w:t>) Dacă măsurile propuse pentru reducerea emisiilor GES și adaptării la SC sunt fezabile?</w:t>
            </w:r>
          </w:p>
          <w:p w14:paraId="174B362D" w14:textId="4725B66F" w:rsidR="00BB1EB4" w:rsidRPr="000F23B7" w:rsidRDefault="003E1E0F" w:rsidP="003E1E0F">
            <w:pPr>
              <w:jc w:val="both"/>
              <w:rPr>
                <w:rFonts w:eastAsia="Calibri"/>
                <w:sz w:val="24"/>
                <w:szCs w:val="24"/>
                <w:lang w:val="ro-RO"/>
              </w:rPr>
            </w:pPr>
            <w:r>
              <w:rPr>
                <w:rFonts w:eastAsia="Calibri"/>
                <w:sz w:val="24"/>
                <w:szCs w:val="24"/>
                <w:lang w:val="ro-RO"/>
              </w:rPr>
              <w:t>f</w:t>
            </w:r>
            <w:r w:rsidR="00BB1EB4" w:rsidRPr="000F23B7">
              <w:rPr>
                <w:rFonts w:eastAsia="Calibri"/>
                <w:sz w:val="24"/>
                <w:szCs w:val="24"/>
                <w:lang w:val="ro-RO"/>
              </w:rPr>
              <w:t xml:space="preserve">) Dacă </w:t>
            </w:r>
            <w:r w:rsidR="00D33A68" w:rsidRPr="000F23B7">
              <w:rPr>
                <w:rFonts w:eastAsia="Calibri"/>
                <w:sz w:val="24"/>
                <w:szCs w:val="24"/>
                <w:lang w:val="ro-RO"/>
              </w:rPr>
              <w:t xml:space="preserve">este stabilit cadrul instituțional </w:t>
            </w:r>
            <w:r w:rsidR="00D202AC" w:rsidRPr="000F23B7">
              <w:rPr>
                <w:rFonts w:eastAsia="Calibri"/>
                <w:sz w:val="24"/>
                <w:szCs w:val="24"/>
                <w:lang w:val="ro-RO"/>
              </w:rPr>
              <w:t xml:space="preserve">și </w:t>
            </w:r>
            <w:r w:rsidR="00BB1EB4" w:rsidRPr="000F23B7">
              <w:rPr>
                <w:rFonts w:eastAsia="Calibri"/>
                <w:sz w:val="24"/>
                <w:szCs w:val="24"/>
                <w:lang w:val="ro-RO"/>
              </w:rPr>
              <w:t xml:space="preserve">există capacități de </w:t>
            </w:r>
            <w:r w:rsidR="00D202AC" w:rsidRPr="000F23B7">
              <w:rPr>
                <w:rFonts w:eastAsia="Calibri"/>
                <w:sz w:val="24"/>
                <w:szCs w:val="24"/>
                <w:lang w:val="ro-RO"/>
              </w:rPr>
              <w:t xml:space="preserve">evaluare </w:t>
            </w:r>
            <w:r w:rsidR="00BB1EB4" w:rsidRPr="000F23B7">
              <w:rPr>
                <w:rFonts w:eastAsia="Calibri"/>
                <w:sz w:val="24"/>
                <w:szCs w:val="24"/>
                <w:lang w:val="ro-RO"/>
              </w:rPr>
              <w:t xml:space="preserve">a emisiilor GES sau a </w:t>
            </w:r>
            <w:r w:rsidR="00D202AC" w:rsidRPr="000F23B7">
              <w:rPr>
                <w:rFonts w:eastAsia="Calibri"/>
                <w:sz w:val="24"/>
                <w:szCs w:val="24"/>
                <w:lang w:val="ro-RO"/>
              </w:rPr>
              <w:t xml:space="preserve">eficienței </w:t>
            </w:r>
            <w:r w:rsidR="00BB1EB4" w:rsidRPr="000F23B7">
              <w:rPr>
                <w:rFonts w:eastAsia="Calibri"/>
                <w:sz w:val="24"/>
                <w:szCs w:val="24"/>
                <w:lang w:val="ro-RO"/>
              </w:rPr>
              <w:t>măsurilor adaptării la SC</w:t>
            </w:r>
            <w:r w:rsidR="00616195" w:rsidRPr="000F23B7">
              <w:rPr>
                <w:rFonts w:eastAsia="Calibri"/>
                <w:sz w:val="24"/>
                <w:szCs w:val="24"/>
                <w:lang w:val="ro-RO"/>
              </w:rPr>
              <w:t>?</w:t>
            </w:r>
            <w:bookmarkEnd w:id="1"/>
          </w:p>
        </w:tc>
      </w:tr>
      <w:tr w:rsidR="00DB3A00" w:rsidRPr="000F23B7" w14:paraId="76A556F1" w14:textId="77777777" w:rsidTr="000F23B7">
        <w:tc>
          <w:tcPr>
            <w:tcW w:w="543" w:type="dxa"/>
          </w:tcPr>
          <w:p w14:paraId="63ED86D6" w14:textId="281CF5EA" w:rsidR="00DB3A00" w:rsidRPr="000F23B7" w:rsidRDefault="00DB3A00" w:rsidP="007164F4">
            <w:pPr>
              <w:tabs>
                <w:tab w:val="left" w:pos="284"/>
                <w:tab w:val="left" w:pos="567"/>
              </w:tabs>
              <w:contextualSpacing/>
              <w:jc w:val="both"/>
              <w:rPr>
                <w:rFonts w:eastAsia="Calibri"/>
                <w:sz w:val="24"/>
                <w:szCs w:val="24"/>
                <w:lang w:val="ro-RO"/>
              </w:rPr>
            </w:pPr>
            <w:r w:rsidRPr="000F23B7">
              <w:rPr>
                <w:rFonts w:eastAsia="Calibri"/>
                <w:sz w:val="24"/>
                <w:szCs w:val="24"/>
                <w:lang w:val="ro-RO"/>
              </w:rPr>
              <w:t>4</w:t>
            </w:r>
          </w:p>
        </w:tc>
        <w:tc>
          <w:tcPr>
            <w:tcW w:w="2429" w:type="dxa"/>
          </w:tcPr>
          <w:p w14:paraId="2A5ABDD9" w14:textId="4201F80A" w:rsidR="00DB3A00" w:rsidRPr="000F23B7" w:rsidRDefault="00BD2111" w:rsidP="007164F4">
            <w:pPr>
              <w:tabs>
                <w:tab w:val="left" w:pos="284"/>
                <w:tab w:val="left" w:pos="567"/>
              </w:tabs>
              <w:contextualSpacing/>
              <w:jc w:val="both"/>
              <w:rPr>
                <w:rFonts w:eastAsia="Cambria"/>
                <w:w w:val="105"/>
                <w:sz w:val="24"/>
                <w:szCs w:val="24"/>
                <w:lang w:val="ro-RO"/>
              </w:rPr>
            </w:pPr>
            <w:r w:rsidRPr="000F23B7">
              <w:rPr>
                <w:rFonts w:eastAsia="Cambria"/>
                <w:w w:val="105"/>
                <w:sz w:val="24"/>
                <w:szCs w:val="24"/>
                <w:lang w:val="ro-RO"/>
              </w:rPr>
              <w:t>A</w:t>
            </w:r>
            <w:r w:rsidR="00DB3A00" w:rsidRPr="000F23B7">
              <w:rPr>
                <w:rFonts w:eastAsia="Cambria"/>
                <w:w w:val="105"/>
                <w:sz w:val="24"/>
                <w:szCs w:val="24"/>
                <w:lang w:val="ro-RO"/>
              </w:rPr>
              <w:t>naliza</w:t>
            </w:r>
            <w:r w:rsidR="00DB3A00" w:rsidRPr="000F23B7">
              <w:rPr>
                <w:rFonts w:eastAsia="Cambria"/>
                <w:spacing w:val="72"/>
                <w:w w:val="105"/>
                <w:sz w:val="24"/>
                <w:szCs w:val="24"/>
                <w:lang w:val="ro-RO"/>
              </w:rPr>
              <w:t xml:space="preserve"> </w:t>
            </w:r>
            <w:r w:rsidR="00DB3A00" w:rsidRPr="000F23B7">
              <w:rPr>
                <w:rFonts w:eastAsia="Cambria"/>
                <w:w w:val="105"/>
                <w:sz w:val="24"/>
                <w:szCs w:val="24"/>
                <w:lang w:val="ro-RO"/>
              </w:rPr>
              <w:t>integrării</w:t>
            </w:r>
            <w:r w:rsidR="00DB3A00" w:rsidRPr="000F23B7">
              <w:rPr>
                <w:rFonts w:eastAsia="Cambria"/>
                <w:spacing w:val="73"/>
                <w:w w:val="105"/>
                <w:sz w:val="24"/>
                <w:szCs w:val="24"/>
                <w:lang w:val="ro-RO"/>
              </w:rPr>
              <w:t xml:space="preserve"> </w:t>
            </w:r>
            <w:r w:rsidR="00DB3A00" w:rsidRPr="000F23B7">
              <w:rPr>
                <w:rFonts w:eastAsia="Cambria"/>
                <w:w w:val="105"/>
                <w:sz w:val="24"/>
                <w:szCs w:val="24"/>
                <w:lang w:val="ro-RO"/>
              </w:rPr>
              <w:t>aspectelor</w:t>
            </w:r>
            <w:r w:rsidR="00DB3A00" w:rsidRPr="000F23B7">
              <w:rPr>
                <w:rFonts w:eastAsia="Cambria"/>
                <w:spacing w:val="72"/>
                <w:w w:val="105"/>
                <w:sz w:val="24"/>
                <w:szCs w:val="24"/>
                <w:lang w:val="ro-RO"/>
              </w:rPr>
              <w:t xml:space="preserve"> </w:t>
            </w:r>
            <w:r w:rsidR="00DB3A00" w:rsidRPr="000F23B7">
              <w:rPr>
                <w:rFonts w:eastAsia="Cambria"/>
                <w:w w:val="105"/>
                <w:sz w:val="24"/>
                <w:szCs w:val="24"/>
                <w:lang w:val="ro-RO"/>
              </w:rPr>
              <w:t>de</w:t>
            </w:r>
            <w:r w:rsidR="00DB3A00" w:rsidRPr="000F23B7">
              <w:rPr>
                <w:rFonts w:eastAsia="Cambria"/>
                <w:spacing w:val="72"/>
                <w:w w:val="105"/>
                <w:sz w:val="24"/>
                <w:szCs w:val="24"/>
                <w:lang w:val="ro-RO"/>
              </w:rPr>
              <w:t xml:space="preserve"> </w:t>
            </w:r>
            <w:r w:rsidR="00DB3A00" w:rsidRPr="000F23B7">
              <w:rPr>
                <w:rFonts w:eastAsia="Cambria"/>
                <w:w w:val="105"/>
                <w:sz w:val="24"/>
                <w:szCs w:val="24"/>
                <w:lang w:val="ro-RO"/>
              </w:rPr>
              <w:t>mediu</w:t>
            </w:r>
            <w:r w:rsidR="00DB3A00" w:rsidRPr="000F23B7">
              <w:rPr>
                <w:rFonts w:eastAsia="Cambria"/>
                <w:spacing w:val="73"/>
                <w:w w:val="105"/>
                <w:sz w:val="24"/>
                <w:szCs w:val="24"/>
                <w:lang w:val="ro-RO"/>
              </w:rPr>
              <w:t xml:space="preserve"> </w:t>
            </w:r>
            <w:r w:rsidR="00DB3A00" w:rsidRPr="000F23B7">
              <w:rPr>
                <w:rFonts w:eastAsia="Cambria"/>
                <w:w w:val="105"/>
                <w:sz w:val="24"/>
                <w:szCs w:val="24"/>
                <w:lang w:val="ro-RO"/>
              </w:rPr>
              <w:t>în</w:t>
            </w:r>
            <w:r w:rsidR="00DB3A00" w:rsidRPr="000F23B7">
              <w:rPr>
                <w:rFonts w:eastAsia="Cambria"/>
                <w:spacing w:val="73"/>
                <w:w w:val="105"/>
                <w:sz w:val="24"/>
                <w:szCs w:val="24"/>
                <w:lang w:val="ro-RO"/>
              </w:rPr>
              <w:t xml:space="preserve"> </w:t>
            </w:r>
            <w:r w:rsidR="00DB3A00" w:rsidRPr="000F23B7">
              <w:rPr>
                <w:rFonts w:eastAsia="Cambria"/>
                <w:w w:val="105"/>
                <w:sz w:val="24"/>
                <w:szCs w:val="24"/>
                <w:lang w:val="ro-RO"/>
              </w:rPr>
              <w:t>proiectul</w:t>
            </w:r>
            <w:r w:rsidR="00DB3A00" w:rsidRPr="000F23B7">
              <w:rPr>
                <w:rFonts w:eastAsia="Cambria"/>
                <w:spacing w:val="73"/>
                <w:w w:val="105"/>
                <w:sz w:val="24"/>
                <w:szCs w:val="24"/>
                <w:lang w:val="ro-RO"/>
              </w:rPr>
              <w:t xml:space="preserve"> </w:t>
            </w:r>
            <w:r w:rsidR="00616195" w:rsidRPr="000F23B7">
              <w:rPr>
                <w:rFonts w:eastAsia="Cambria"/>
                <w:w w:val="105"/>
                <w:sz w:val="24"/>
                <w:szCs w:val="24"/>
                <w:lang w:val="ro-RO"/>
              </w:rPr>
              <w:t>DPP</w:t>
            </w:r>
          </w:p>
        </w:tc>
        <w:tc>
          <w:tcPr>
            <w:tcW w:w="6289" w:type="dxa"/>
          </w:tcPr>
          <w:p w14:paraId="7631FC34" w14:textId="30713EB4" w:rsidR="00DB3A00" w:rsidRPr="000F23B7" w:rsidRDefault="00366065" w:rsidP="007164F4">
            <w:pPr>
              <w:jc w:val="both"/>
              <w:rPr>
                <w:sz w:val="24"/>
                <w:szCs w:val="24"/>
                <w:lang w:val="ro-RO"/>
              </w:rPr>
            </w:pPr>
            <w:r w:rsidRPr="000F23B7">
              <w:rPr>
                <w:sz w:val="24"/>
                <w:szCs w:val="24"/>
                <w:lang w:val="ro-RO"/>
              </w:rPr>
              <w:t>La această etapă toate condițiile, măsurile propuse în E</w:t>
            </w:r>
            <w:r w:rsidR="00BD2111" w:rsidRPr="000F23B7">
              <w:rPr>
                <w:sz w:val="24"/>
                <w:szCs w:val="24"/>
                <w:lang w:val="ro-RO"/>
              </w:rPr>
              <w:t>S</w:t>
            </w:r>
            <w:r w:rsidRPr="000F23B7">
              <w:rPr>
                <w:sz w:val="24"/>
                <w:szCs w:val="24"/>
                <w:lang w:val="ro-RO"/>
              </w:rPr>
              <w:t xml:space="preserve">M, atât ce țin de minimalizarea emisiilor GES, adaptare la SC, sporirea rezilienței climatice, dar și de monitorizare a efectelor </w:t>
            </w:r>
            <w:r w:rsidR="00616195" w:rsidRPr="000F23B7">
              <w:rPr>
                <w:sz w:val="24"/>
                <w:szCs w:val="24"/>
                <w:lang w:val="ro-RO"/>
              </w:rPr>
              <w:t xml:space="preserve">DPP </w:t>
            </w:r>
            <w:r w:rsidRPr="000F23B7">
              <w:rPr>
                <w:sz w:val="24"/>
                <w:szCs w:val="24"/>
                <w:lang w:val="ro-RO"/>
              </w:rPr>
              <w:t xml:space="preserve">asupra SC, </w:t>
            </w:r>
            <w:r w:rsidR="007C0907" w:rsidRPr="000F23B7">
              <w:rPr>
                <w:sz w:val="24"/>
                <w:szCs w:val="24"/>
                <w:lang w:val="ro-RO"/>
              </w:rPr>
              <w:t xml:space="preserve">necesită a fi </w:t>
            </w:r>
            <w:r w:rsidRPr="000F23B7">
              <w:rPr>
                <w:sz w:val="24"/>
                <w:szCs w:val="24"/>
                <w:lang w:val="ro-RO"/>
              </w:rPr>
              <w:t xml:space="preserve">integrate în designul final al </w:t>
            </w:r>
            <w:r w:rsidR="00616195" w:rsidRPr="000F23B7">
              <w:rPr>
                <w:sz w:val="24"/>
                <w:szCs w:val="24"/>
                <w:lang w:val="ro-RO"/>
              </w:rPr>
              <w:t>acestora</w:t>
            </w:r>
            <w:r w:rsidR="00C161A1" w:rsidRPr="000F23B7">
              <w:rPr>
                <w:sz w:val="24"/>
                <w:szCs w:val="24"/>
                <w:lang w:val="ro-RO"/>
              </w:rPr>
              <w:t>.</w:t>
            </w:r>
          </w:p>
        </w:tc>
      </w:tr>
      <w:tr w:rsidR="00451580" w:rsidRPr="000F23B7" w14:paraId="4B04BC27" w14:textId="77777777" w:rsidTr="000F23B7">
        <w:tc>
          <w:tcPr>
            <w:tcW w:w="543" w:type="dxa"/>
          </w:tcPr>
          <w:p w14:paraId="0B03ECC8" w14:textId="43D2205E" w:rsidR="00451580" w:rsidRPr="000F23B7" w:rsidRDefault="003865A9" w:rsidP="007164F4">
            <w:pPr>
              <w:tabs>
                <w:tab w:val="left" w:pos="284"/>
                <w:tab w:val="left" w:pos="567"/>
              </w:tabs>
              <w:contextualSpacing/>
              <w:jc w:val="both"/>
              <w:rPr>
                <w:sz w:val="24"/>
                <w:szCs w:val="24"/>
                <w:lang w:val="ro-RO"/>
              </w:rPr>
            </w:pPr>
            <w:r w:rsidRPr="000F23B7">
              <w:rPr>
                <w:sz w:val="24"/>
                <w:szCs w:val="24"/>
                <w:lang w:val="ro-RO"/>
              </w:rPr>
              <w:t>5</w:t>
            </w:r>
          </w:p>
        </w:tc>
        <w:tc>
          <w:tcPr>
            <w:tcW w:w="2429" w:type="dxa"/>
          </w:tcPr>
          <w:p w14:paraId="309F72B3" w14:textId="34CE918F" w:rsidR="00451580" w:rsidRPr="000F23B7" w:rsidRDefault="003865A9" w:rsidP="007164F4">
            <w:pPr>
              <w:tabs>
                <w:tab w:val="left" w:pos="284"/>
                <w:tab w:val="left" w:pos="567"/>
              </w:tabs>
              <w:contextualSpacing/>
              <w:jc w:val="both"/>
              <w:rPr>
                <w:sz w:val="24"/>
                <w:szCs w:val="24"/>
                <w:lang w:val="ro-RO"/>
              </w:rPr>
            </w:pPr>
            <w:r w:rsidRPr="000F23B7">
              <w:rPr>
                <w:rFonts w:eastAsia="Cambria"/>
                <w:w w:val="105"/>
                <w:sz w:val="24"/>
                <w:szCs w:val="24"/>
                <w:lang w:val="ro-RO"/>
              </w:rPr>
              <w:t>E</w:t>
            </w:r>
            <w:r w:rsidR="00451580" w:rsidRPr="000F23B7">
              <w:rPr>
                <w:rFonts w:eastAsia="Cambria"/>
                <w:w w:val="105"/>
                <w:sz w:val="24"/>
                <w:szCs w:val="24"/>
                <w:lang w:val="ro-RO"/>
              </w:rPr>
              <w:t>miterea</w:t>
            </w:r>
            <w:r w:rsidR="00451580" w:rsidRPr="000F23B7">
              <w:rPr>
                <w:rFonts w:eastAsia="Cambria"/>
                <w:spacing w:val="10"/>
                <w:w w:val="105"/>
                <w:sz w:val="24"/>
                <w:szCs w:val="24"/>
                <w:lang w:val="ro-RO"/>
              </w:rPr>
              <w:t xml:space="preserve"> </w:t>
            </w:r>
            <w:r w:rsidR="00451580" w:rsidRPr="000F23B7">
              <w:rPr>
                <w:rFonts w:eastAsia="Cambria"/>
                <w:w w:val="105"/>
                <w:sz w:val="24"/>
                <w:szCs w:val="24"/>
                <w:lang w:val="ro-RO"/>
              </w:rPr>
              <w:t>avizului</w:t>
            </w:r>
            <w:r w:rsidR="00451580" w:rsidRPr="000F23B7">
              <w:rPr>
                <w:rFonts w:eastAsia="Cambria"/>
                <w:spacing w:val="11"/>
                <w:w w:val="105"/>
                <w:sz w:val="24"/>
                <w:szCs w:val="24"/>
                <w:lang w:val="ro-RO"/>
              </w:rPr>
              <w:t xml:space="preserve"> </w:t>
            </w:r>
            <w:r w:rsidR="00451580" w:rsidRPr="000F23B7">
              <w:rPr>
                <w:rFonts w:eastAsia="Cambria"/>
                <w:w w:val="105"/>
                <w:sz w:val="24"/>
                <w:szCs w:val="24"/>
                <w:lang w:val="ro-RO"/>
              </w:rPr>
              <w:t>de</w:t>
            </w:r>
            <w:r w:rsidR="00451580" w:rsidRPr="000F23B7">
              <w:rPr>
                <w:rFonts w:eastAsia="Cambria"/>
                <w:spacing w:val="11"/>
                <w:w w:val="105"/>
                <w:sz w:val="24"/>
                <w:szCs w:val="24"/>
                <w:lang w:val="ro-RO"/>
              </w:rPr>
              <w:t xml:space="preserve"> </w:t>
            </w:r>
            <w:r w:rsidR="00451580" w:rsidRPr="000F23B7">
              <w:rPr>
                <w:rFonts w:eastAsia="Cambria"/>
                <w:spacing w:val="-2"/>
                <w:w w:val="105"/>
                <w:sz w:val="24"/>
                <w:szCs w:val="24"/>
                <w:lang w:val="ro-RO"/>
              </w:rPr>
              <w:t>mediu</w:t>
            </w:r>
          </w:p>
        </w:tc>
        <w:tc>
          <w:tcPr>
            <w:tcW w:w="6289" w:type="dxa"/>
          </w:tcPr>
          <w:p w14:paraId="6FFFFFC9" w14:textId="0CD48A48" w:rsidR="00451580" w:rsidRPr="000F23B7" w:rsidRDefault="00366065" w:rsidP="007164F4">
            <w:pPr>
              <w:jc w:val="both"/>
              <w:rPr>
                <w:sz w:val="24"/>
                <w:szCs w:val="24"/>
                <w:lang w:val="ro-RO"/>
              </w:rPr>
            </w:pPr>
            <w:r w:rsidRPr="000F23B7">
              <w:rPr>
                <w:sz w:val="24"/>
                <w:szCs w:val="24"/>
                <w:lang w:val="ro-RO"/>
              </w:rPr>
              <w:t xml:space="preserve">Autoritatea competentă emite </w:t>
            </w:r>
            <w:r w:rsidR="00C7147D" w:rsidRPr="000F23B7">
              <w:rPr>
                <w:sz w:val="24"/>
                <w:szCs w:val="24"/>
                <w:lang w:val="ro-RO"/>
              </w:rPr>
              <w:t>a</w:t>
            </w:r>
            <w:r w:rsidR="00BD2111" w:rsidRPr="000F23B7">
              <w:rPr>
                <w:sz w:val="24"/>
                <w:szCs w:val="24"/>
                <w:lang w:val="ro-RO"/>
              </w:rPr>
              <w:t>viz</w:t>
            </w:r>
            <w:r w:rsidRPr="000F23B7">
              <w:rPr>
                <w:sz w:val="24"/>
                <w:szCs w:val="24"/>
                <w:lang w:val="ro-RO"/>
              </w:rPr>
              <w:t xml:space="preserve">ul de mediu în care sunt expuse, de </w:t>
            </w:r>
            <w:r w:rsidR="003E1E0F" w:rsidRPr="003E1E0F">
              <w:rPr>
                <w:sz w:val="24"/>
                <w:szCs w:val="24"/>
                <w:lang w:val="ro-RO"/>
              </w:rPr>
              <w:t>rând</w:t>
            </w:r>
            <w:r w:rsidRPr="000F23B7">
              <w:rPr>
                <w:sz w:val="24"/>
                <w:szCs w:val="24"/>
                <w:lang w:val="ro-RO"/>
              </w:rPr>
              <w:t xml:space="preserve"> cu alte aspecte de mediu, sociale, ș.a., măsurile ce necesită a fi întreprinse în sensul reducerii emisiilor GES, sechestrării carbonului, reducerii impactului </w:t>
            </w:r>
            <w:proofErr w:type="spellStart"/>
            <w:r w:rsidRPr="000F23B7">
              <w:rPr>
                <w:sz w:val="24"/>
                <w:szCs w:val="24"/>
                <w:lang w:val="ro-RO"/>
              </w:rPr>
              <w:t>hazardelor</w:t>
            </w:r>
            <w:proofErr w:type="spellEnd"/>
            <w:r w:rsidRPr="000F23B7">
              <w:rPr>
                <w:sz w:val="24"/>
                <w:szCs w:val="24"/>
                <w:lang w:val="ro-RO"/>
              </w:rPr>
              <w:t xml:space="preserve"> naturale asociate SC, realizării măsurilor de </w:t>
            </w:r>
            <w:r w:rsidR="007C0907" w:rsidRPr="000F23B7">
              <w:rPr>
                <w:sz w:val="24"/>
                <w:szCs w:val="24"/>
                <w:lang w:val="ro-RO"/>
              </w:rPr>
              <w:t>a</w:t>
            </w:r>
            <w:r w:rsidRPr="000F23B7">
              <w:rPr>
                <w:sz w:val="24"/>
                <w:szCs w:val="24"/>
                <w:lang w:val="ro-RO"/>
              </w:rPr>
              <w:t>daptare</w:t>
            </w:r>
            <w:r w:rsidR="003E1E0F">
              <w:rPr>
                <w:sz w:val="24"/>
                <w:szCs w:val="24"/>
                <w:lang w:val="ro-RO"/>
              </w:rPr>
              <w:t>,</w:t>
            </w:r>
            <w:r w:rsidRPr="000F23B7">
              <w:rPr>
                <w:sz w:val="24"/>
                <w:szCs w:val="24"/>
                <w:lang w:val="ro-RO"/>
              </w:rPr>
              <w:t xml:space="preserve"> dar și de monitorizare a acestora</w:t>
            </w:r>
            <w:r w:rsidR="006C0FC0" w:rsidRPr="000F23B7">
              <w:rPr>
                <w:sz w:val="24"/>
                <w:szCs w:val="24"/>
                <w:lang w:val="ro-RO"/>
              </w:rPr>
              <w:t xml:space="preserve">. </w:t>
            </w:r>
          </w:p>
        </w:tc>
      </w:tr>
      <w:tr w:rsidR="00D754AA" w:rsidRPr="000F23B7" w14:paraId="42F180CE" w14:textId="77777777" w:rsidTr="000F23B7">
        <w:tc>
          <w:tcPr>
            <w:tcW w:w="543" w:type="dxa"/>
          </w:tcPr>
          <w:p w14:paraId="3A9B7CCE" w14:textId="73B2E01B" w:rsidR="00D754AA" w:rsidRPr="000F23B7" w:rsidRDefault="003865A9" w:rsidP="007164F4">
            <w:pPr>
              <w:tabs>
                <w:tab w:val="left" w:pos="284"/>
                <w:tab w:val="left" w:pos="567"/>
              </w:tabs>
              <w:contextualSpacing/>
              <w:jc w:val="both"/>
              <w:rPr>
                <w:sz w:val="24"/>
                <w:szCs w:val="24"/>
                <w:lang w:val="ro-RO"/>
              </w:rPr>
            </w:pPr>
            <w:r w:rsidRPr="000F23B7">
              <w:rPr>
                <w:sz w:val="24"/>
                <w:szCs w:val="24"/>
                <w:lang w:val="ro-RO"/>
              </w:rPr>
              <w:t>6</w:t>
            </w:r>
          </w:p>
        </w:tc>
        <w:tc>
          <w:tcPr>
            <w:tcW w:w="2429" w:type="dxa"/>
          </w:tcPr>
          <w:p w14:paraId="7A0FCD83" w14:textId="149DA2E9" w:rsidR="00D754AA" w:rsidRPr="000F23B7" w:rsidRDefault="008801D5" w:rsidP="007164F4">
            <w:pPr>
              <w:tabs>
                <w:tab w:val="left" w:pos="284"/>
                <w:tab w:val="left" w:pos="567"/>
              </w:tabs>
              <w:contextualSpacing/>
              <w:jc w:val="both"/>
              <w:rPr>
                <w:rFonts w:eastAsia="Cambria"/>
                <w:w w:val="105"/>
                <w:sz w:val="24"/>
                <w:szCs w:val="24"/>
                <w:lang w:val="ro-RO"/>
              </w:rPr>
            </w:pPr>
            <w:r w:rsidRPr="000F23B7">
              <w:rPr>
                <w:rFonts w:eastAsia="Cambria"/>
                <w:w w:val="105"/>
                <w:sz w:val="24"/>
                <w:szCs w:val="24"/>
                <w:lang w:val="ro-RO"/>
              </w:rPr>
              <w:t>A</w:t>
            </w:r>
            <w:r w:rsidR="00D754AA" w:rsidRPr="000F23B7">
              <w:rPr>
                <w:rFonts w:eastAsia="Cambria"/>
                <w:w w:val="105"/>
                <w:sz w:val="24"/>
                <w:szCs w:val="24"/>
                <w:lang w:val="ro-RO"/>
              </w:rPr>
              <w:t>probarea</w:t>
            </w:r>
            <w:r w:rsidR="00D754AA" w:rsidRPr="000F23B7">
              <w:rPr>
                <w:rFonts w:eastAsia="Cambria"/>
                <w:spacing w:val="10"/>
                <w:w w:val="105"/>
                <w:sz w:val="24"/>
                <w:szCs w:val="24"/>
                <w:lang w:val="ro-RO"/>
              </w:rPr>
              <w:t xml:space="preserve"> </w:t>
            </w:r>
            <w:r w:rsidR="00D754AA" w:rsidRPr="000F23B7">
              <w:rPr>
                <w:rFonts w:eastAsia="Cambria"/>
                <w:w w:val="105"/>
                <w:sz w:val="24"/>
                <w:szCs w:val="24"/>
                <w:lang w:val="ro-RO"/>
              </w:rPr>
              <w:t>documentelor</w:t>
            </w:r>
            <w:r w:rsidR="00D754AA" w:rsidRPr="000F23B7">
              <w:rPr>
                <w:rFonts w:eastAsia="Cambria"/>
                <w:spacing w:val="11"/>
                <w:w w:val="105"/>
                <w:sz w:val="24"/>
                <w:szCs w:val="24"/>
                <w:lang w:val="ro-RO"/>
              </w:rPr>
              <w:t xml:space="preserve"> </w:t>
            </w:r>
            <w:r w:rsidR="00D754AA" w:rsidRPr="000F23B7">
              <w:rPr>
                <w:rFonts w:eastAsia="Cambria"/>
                <w:w w:val="105"/>
                <w:sz w:val="24"/>
                <w:szCs w:val="24"/>
                <w:lang w:val="ro-RO"/>
              </w:rPr>
              <w:t>de</w:t>
            </w:r>
            <w:r w:rsidR="00D754AA" w:rsidRPr="000F23B7">
              <w:rPr>
                <w:rFonts w:eastAsia="Cambria"/>
                <w:spacing w:val="11"/>
                <w:w w:val="105"/>
                <w:sz w:val="24"/>
                <w:szCs w:val="24"/>
                <w:lang w:val="ro-RO"/>
              </w:rPr>
              <w:t xml:space="preserve"> </w:t>
            </w:r>
            <w:r w:rsidR="00D754AA" w:rsidRPr="000F23B7">
              <w:rPr>
                <w:rFonts w:eastAsia="Cambria"/>
                <w:w w:val="105"/>
                <w:sz w:val="24"/>
                <w:szCs w:val="24"/>
                <w:lang w:val="ro-RO"/>
              </w:rPr>
              <w:t>politici</w:t>
            </w:r>
            <w:r w:rsidR="00D754AA" w:rsidRPr="000F23B7">
              <w:rPr>
                <w:rFonts w:eastAsia="Cambria"/>
                <w:spacing w:val="11"/>
                <w:w w:val="105"/>
                <w:sz w:val="24"/>
                <w:szCs w:val="24"/>
                <w:lang w:val="ro-RO"/>
              </w:rPr>
              <w:t xml:space="preserve"> </w:t>
            </w:r>
            <w:r w:rsidR="00D754AA" w:rsidRPr="000F23B7">
              <w:rPr>
                <w:rFonts w:eastAsia="Cambria"/>
                <w:w w:val="105"/>
                <w:sz w:val="24"/>
                <w:szCs w:val="24"/>
                <w:lang w:val="ro-RO"/>
              </w:rPr>
              <w:t>și</w:t>
            </w:r>
            <w:r w:rsidR="00D754AA" w:rsidRPr="000F23B7">
              <w:rPr>
                <w:rFonts w:eastAsia="Cambria"/>
                <w:spacing w:val="11"/>
                <w:w w:val="105"/>
                <w:sz w:val="24"/>
                <w:szCs w:val="24"/>
                <w:lang w:val="ro-RO"/>
              </w:rPr>
              <w:t xml:space="preserve"> </w:t>
            </w:r>
            <w:r w:rsidR="00D754AA" w:rsidRPr="000F23B7">
              <w:rPr>
                <w:rFonts w:eastAsia="Cambria"/>
                <w:spacing w:val="-2"/>
                <w:w w:val="105"/>
                <w:sz w:val="24"/>
                <w:szCs w:val="24"/>
                <w:lang w:val="ro-RO"/>
              </w:rPr>
              <w:t>planificare</w:t>
            </w:r>
          </w:p>
        </w:tc>
        <w:tc>
          <w:tcPr>
            <w:tcW w:w="6289" w:type="dxa"/>
          </w:tcPr>
          <w:p w14:paraId="4B4C2342" w14:textId="4C7DF58C" w:rsidR="00D754AA" w:rsidRPr="000F23B7" w:rsidRDefault="00715BCA" w:rsidP="007164F4">
            <w:pPr>
              <w:jc w:val="both"/>
              <w:rPr>
                <w:sz w:val="24"/>
                <w:szCs w:val="24"/>
                <w:lang w:val="ro-RO"/>
              </w:rPr>
            </w:pPr>
            <w:r w:rsidRPr="00715BCA">
              <w:rPr>
                <w:sz w:val="24"/>
                <w:szCs w:val="24"/>
                <w:lang w:val="ro-RO"/>
              </w:rPr>
              <w:t>Având</w:t>
            </w:r>
            <w:r w:rsidR="005007A5" w:rsidRPr="000F23B7">
              <w:rPr>
                <w:sz w:val="24"/>
                <w:szCs w:val="24"/>
                <w:lang w:val="ro-RO"/>
              </w:rPr>
              <w:t xml:space="preserve"> Avizul pozitiv</w:t>
            </w:r>
            <w:r w:rsidR="00D263D9" w:rsidRPr="000F23B7">
              <w:rPr>
                <w:sz w:val="24"/>
                <w:szCs w:val="24"/>
                <w:lang w:val="ro-RO"/>
              </w:rPr>
              <w:t xml:space="preserve"> de mediu</w:t>
            </w:r>
            <w:r w:rsidR="005007A5" w:rsidRPr="000F23B7">
              <w:rPr>
                <w:sz w:val="24"/>
                <w:szCs w:val="24"/>
                <w:lang w:val="ro-RO"/>
              </w:rPr>
              <w:t>,</w:t>
            </w:r>
            <w:r w:rsidR="005007A5" w:rsidRPr="000F23B7">
              <w:rPr>
                <w:rFonts w:eastAsia="Cambria"/>
                <w:i/>
                <w:w w:val="105"/>
                <w:sz w:val="24"/>
                <w:szCs w:val="24"/>
                <w:lang w:val="ro-RO"/>
              </w:rPr>
              <w:t xml:space="preserve"> </w:t>
            </w:r>
            <w:r w:rsidR="00574E78" w:rsidRPr="000F23B7">
              <w:rPr>
                <w:rFonts w:eastAsia="Cambria"/>
                <w:iCs/>
                <w:w w:val="105"/>
                <w:sz w:val="24"/>
                <w:szCs w:val="24"/>
                <w:lang w:val="ro-RO"/>
              </w:rPr>
              <w:t xml:space="preserve">DPP </w:t>
            </w:r>
            <w:r w:rsidR="006B2A55" w:rsidRPr="000F23B7">
              <w:rPr>
                <w:rFonts w:eastAsia="Cambria"/>
                <w:w w:val="105"/>
                <w:sz w:val="24"/>
                <w:szCs w:val="24"/>
                <w:lang w:val="ro-RO"/>
              </w:rPr>
              <w:t>de</w:t>
            </w:r>
            <w:r w:rsidR="006B2A55" w:rsidRPr="000F23B7">
              <w:rPr>
                <w:rFonts w:eastAsia="Cambria"/>
                <w:spacing w:val="80"/>
                <w:w w:val="105"/>
                <w:sz w:val="24"/>
                <w:szCs w:val="24"/>
                <w:lang w:val="ro-RO"/>
              </w:rPr>
              <w:t xml:space="preserve"> </w:t>
            </w:r>
            <w:r w:rsidR="006B2A55" w:rsidRPr="000F23B7">
              <w:rPr>
                <w:rFonts w:eastAsia="Cambria"/>
                <w:w w:val="105"/>
                <w:sz w:val="24"/>
                <w:szCs w:val="24"/>
                <w:lang w:val="ro-RO"/>
              </w:rPr>
              <w:t>nivel național,</w:t>
            </w:r>
            <w:r w:rsidR="006B2A55" w:rsidRPr="000F23B7">
              <w:rPr>
                <w:rFonts w:eastAsia="Cambria"/>
                <w:spacing w:val="39"/>
                <w:w w:val="105"/>
                <w:sz w:val="24"/>
                <w:szCs w:val="24"/>
                <w:lang w:val="ro-RO"/>
              </w:rPr>
              <w:t xml:space="preserve"> </w:t>
            </w:r>
            <w:r w:rsidR="006B2A55" w:rsidRPr="000F23B7">
              <w:rPr>
                <w:rFonts w:eastAsia="Cambria"/>
                <w:w w:val="105"/>
                <w:sz w:val="24"/>
                <w:szCs w:val="24"/>
                <w:lang w:val="ro-RO"/>
              </w:rPr>
              <w:t>inclusiv</w:t>
            </w:r>
            <w:r w:rsidR="006B2A55" w:rsidRPr="000F23B7">
              <w:rPr>
                <w:rFonts w:eastAsia="Cambria"/>
                <w:spacing w:val="39"/>
                <w:w w:val="105"/>
                <w:sz w:val="24"/>
                <w:szCs w:val="24"/>
                <w:lang w:val="ro-RO"/>
              </w:rPr>
              <w:t xml:space="preserve"> </w:t>
            </w:r>
            <w:r w:rsidR="006B2A55" w:rsidRPr="000F23B7">
              <w:rPr>
                <w:rFonts w:eastAsia="Cambria"/>
                <w:w w:val="105"/>
                <w:sz w:val="24"/>
                <w:szCs w:val="24"/>
                <w:lang w:val="ro-RO"/>
              </w:rPr>
              <w:t>cele</w:t>
            </w:r>
            <w:r w:rsidR="006B2A55" w:rsidRPr="000F23B7">
              <w:rPr>
                <w:rFonts w:eastAsia="Cambria"/>
                <w:spacing w:val="39"/>
                <w:w w:val="105"/>
                <w:sz w:val="24"/>
                <w:szCs w:val="24"/>
                <w:lang w:val="ro-RO"/>
              </w:rPr>
              <w:t xml:space="preserve"> </w:t>
            </w:r>
            <w:r w:rsidR="006B2A55" w:rsidRPr="000F23B7">
              <w:rPr>
                <w:rFonts w:eastAsia="Cambria"/>
                <w:w w:val="105"/>
                <w:sz w:val="24"/>
                <w:szCs w:val="24"/>
                <w:lang w:val="ro-RO"/>
              </w:rPr>
              <w:t>sectoriale</w:t>
            </w:r>
            <w:r w:rsidR="006B2A55" w:rsidRPr="000F23B7">
              <w:rPr>
                <w:rFonts w:eastAsia="Cambria"/>
                <w:spacing w:val="39"/>
                <w:w w:val="105"/>
                <w:sz w:val="24"/>
                <w:szCs w:val="24"/>
                <w:lang w:val="ro-RO"/>
              </w:rPr>
              <w:t xml:space="preserve"> </w:t>
            </w:r>
            <w:r w:rsidR="006B2A55" w:rsidRPr="000F23B7">
              <w:rPr>
                <w:rFonts w:eastAsia="Cambria"/>
                <w:w w:val="105"/>
                <w:sz w:val="24"/>
                <w:szCs w:val="24"/>
                <w:lang w:val="ro-RO"/>
              </w:rPr>
              <w:t>și</w:t>
            </w:r>
            <w:r w:rsidR="006B2A55" w:rsidRPr="000F23B7">
              <w:rPr>
                <w:rFonts w:eastAsia="Cambria"/>
                <w:spacing w:val="39"/>
                <w:w w:val="105"/>
                <w:sz w:val="24"/>
                <w:szCs w:val="24"/>
                <w:lang w:val="ro-RO"/>
              </w:rPr>
              <w:t xml:space="preserve"> </w:t>
            </w:r>
            <w:r w:rsidR="006B2A55" w:rsidRPr="000F23B7">
              <w:rPr>
                <w:rFonts w:eastAsia="Cambria"/>
                <w:w w:val="105"/>
                <w:sz w:val="24"/>
                <w:szCs w:val="24"/>
                <w:lang w:val="ro-RO"/>
              </w:rPr>
              <w:t>intersectoriale</w:t>
            </w:r>
            <w:r w:rsidR="008A315F">
              <w:rPr>
                <w:rFonts w:eastAsia="Cambria"/>
                <w:spacing w:val="39"/>
                <w:w w:val="105"/>
                <w:sz w:val="24"/>
                <w:szCs w:val="24"/>
                <w:lang w:val="ro-RO"/>
              </w:rPr>
              <w:t xml:space="preserve"> </w:t>
            </w:r>
            <w:r w:rsidR="00574E78" w:rsidRPr="000F23B7">
              <w:rPr>
                <w:rFonts w:eastAsia="Cambria"/>
                <w:w w:val="105"/>
                <w:sz w:val="24"/>
                <w:szCs w:val="24"/>
                <w:lang w:val="ro-RO"/>
              </w:rPr>
              <w:t xml:space="preserve">sunt aprobate </w:t>
            </w:r>
            <w:r w:rsidR="006B2A55" w:rsidRPr="000F23B7">
              <w:rPr>
                <w:rFonts w:eastAsia="Cambria"/>
                <w:w w:val="105"/>
                <w:sz w:val="24"/>
                <w:szCs w:val="24"/>
                <w:lang w:val="ro-RO"/>
              </w:rPr>
              <w:t>de</w:t>
            </w:r>
            <w:r w:rsidR="006B2A55" w:rsidRPr="000F23B7">
              <w:rPr>
                <w:rFonts w:eastAsia="Cambria"/>
                <w:spacing w:val="39"/>
                <w:w w:val="105"/>
                <w:sz w:val="24"/>
                <w:szCs w:val="24"/>
                <w:lang w:val="ro-RO"/>
              </w:rPr>
              <w:t xml:space="preserve"> </w:t>
            </w:r>
            <w:r w:rsidR="006B2A55" w:rsidRPr="000F23B7">
              <w:rPr>
                <w:rFonts w:eastAsia="Cambria"/>
                <w:w w:val="105"/>
                <w:sz w:val="24"/>
                <w:szCs w:val="24"/>
                <w:lang w:val="ro-RO"/>
              </w:rPr>
              <w:t>Guvern</w:t>
            </w:r>
            <w:r w:rsidR="006B2A55" w:rsidRPr="000F23B7">
              <w:rPr>
                <w:rFonts w:eastAsia="Cambria"/>
                <w:spacing w:val="39"/>
                <w:w w:val="105"/>
                <w:sz w:val="24"/>
                <w:szCs w:val="24"/>
                <w:lang w:val="ro-RO"/>
              </w:rPr>
              <w:t xml:space="preserve"> </w:t>
            </w:r>
            <w:r w:rsidR="006B2A55" w:rsidRPr="000F23B7">
              <w:rPr>
                <w:rFonts w:eastAsia="Cambria"/>
                <w:w w:val="105"/>
                <w:sz w:val="24"/>
                <w:szCs w:val="24"/>
                <w:lang w:val="ro-RO"/>
              </w:rPr>
              <w:t>sau</w:t>
            </w:r>
            <w:r w:rsidR="006B2A55" w:rsidRPr="000F23B7">
              <w:rPr>
                <w:rFonts w:eastAsia="Cambria"/>
                <w:spacing w:val="39"/>
                <w:w w:val="105"/>
                <w:sz w:val="24"/>
                <w:szCs w:val="24"/>
                <w:lang w:val="ro-RO"/>
              </w:rPr>
              <w:t xml:space="preserve"> </w:t>
            </w:r>
            <w:r w:rsidR="006B2A55" w:rsidRPr="000F23B7">
              <w:rPr>
                <w:rFonts w:eastAsia="Cambria"/>
                <w:w w:val="105"/>
                <w:sz w:val="24"/>
                <w:szCs w:val="24"/>
                <w:lang w:val="ro-RO"/>
              </w:rPr>
              <w:t>de</w:t>
            </w:r>
            <w:r w:rsidR="006B2A55" w:rsidRPr="000F23B7">
              <w:rPr>
                <w:rFonts w:eastAsia="Cambria"/>
                <w:spacing w:val="39"/>
                <w:w w:val="105"/>
                <w:sz w:val="24"/>
                <w:szCs w:val="24"/>
                <w:lang w:val="ro-RO"/>
              </w:rPr>
              <w:t xml:space="preserve"> </w:t>
            </w:r>
            <w:r w:rsidR="006B2A55" w:rsidRPr="000F23B7">
              <w:rPr>
                <w:rFonts w:eastAsia="Cambria"/>
                <w:w w:val="105"/>
                <w:sz w:val="24"/>
                <w:szCs w:val="24"/>
                <w:lang w:val="ro-RO"/>
              </w:rPr>
              <w:t>Parlament</w:t>
            </w:r>
            <w:r w:rsidR="00E142E5" w:rsidRPr="000F23B7">
              <w:rPr>
                <w:rFonts w:eastAsia="Cambria"/>
                <w:w w:val="105"/>
                <w:sz w:val="24"/>
                <w:szCs w:val="24"/>
                <w:lang w:val="ro-RO"/>
              </w:rPr>
              <w:t>,</w:t>
            </w:r>
            <w:r w:rsidR="00574E78" w:rsidRPr="000F23B7">
              <w:rPr>
                <w:rFonts w:eastAsia="Cambria"/>
                <w:w w:val="105"/>
                <w:sz w:val="24"/>
                <w:szCs w:val="24"/>
                <w:lang w:val="ro-RO"/>
              </w:rPr>
              <w:t xml:space="preserve"> iar cele</w:t>
            </w:r>
            <w:r w:rsidR="00CD2F3D" w:rsidRPr="000F23B7">
              <w:rPr>
                <w:rFonts w:eastAsia="Cambria"/>
                <w:w w:val="105"/>
                <w:sz w:val="24"/>
                <w:szCs w:val="24"/>
                <w:lang w:val="ro-RO"/>
              </w:rPr>
              <w:t xml:space="preserve"> </w:t>
            </w:r>
            <w:r w:rsidR="006B2A55" w:rsidRPr="000F23B7">
              <w:rPr>
                <w:rFonts w:eastAsia="Cambria"/>
                <w:w w:val="105"/>
                <w:sz w:val="24"/>
                <w:szCs w:val="24"/>
                <w:lang w:val="ro-RO"/>
              </w:rPr>
              <w:t xml:space="preserve"> </w:t>
            </w:r>
            <w:r w:rsidR="00CD2F3D" w:rsidRPr="000F23B7">
              <w:rPr>
                <w:rFonts w:eastAsia="Cambria"/>
                <w:w w:val="105"/>
                <w:sz w:val="24"/>
                <w:szCs w:val="24"/>
                <w:lang w:val="ro-RO"/>
              </w:rPr>
              <w:t>de</w:t>
            </w:r>
            <w:r w:rsidR="00CD2F3D" w:rsidRPr="000F23B7">
              <w:rPr>
                <w:rFonts w:eastAsia="Cambria"/>
                <w:spacing w:val="40"/>
                <w:w w:val="105"/>
                <w:sz w:val="24"/>
                <w:szCs w:val="24"/>
                <w:lang w:val="ro-RO"/>
              </w:rPr>
              <w:t xml:space="preserve"> </w:t>
            </w:r>
            <w:r w:rsidR="00CD2F3D" w:rsidRPr="000F23B7">
              <w:rPr>
                <w:rFonts w:eastAsia="Cambria"/>
                <w:w w:val="105"/>
                <w:sz w:val="24"/>
                <w:szCs w:val="24"/>
                <w:lang w:val="ro-RO"/>
              </w:rPr>
              <w:t>nivel</w:t>
            </w:r>
            <w:r w:rsidR="00CD2F3D" w:rsidRPr="000F23B7">
              <w:rPr>
                <w:rFonts w:eastAsia="Cambria"/>
                <w:spacing w:val="40"/>
                <w:w w:val="105"/>
                <w:sz w:val="24"/>
                <w:szCs w:val="24"/>
                <w:lang w:val="ro-RO"/>
              </w:rPr>
              <w:t xml:space="preserve"> </w:t>
            </w:r>
            <w:r w:rsidR="00CD2F3D" w:rsidRPr="000F23B7">
              <w:rPr>
                <w:rFonts w:eastAsia="Cambria"/>
                <w:w w:val="105"/>
                <w:sz w:val="24"/>
                <w:szCs w:val="24"/>
                <w:lang w:val="ro-RO"/>
              </w:rPr>
              <w:t>local,</w:t>
            </w:r>
            <w:r w:rsidR="00574E78" w:rsidRPr="000F23B7">
              <w:rPr>
                <w:rFonts w:eastAsia="Cambria"/>
                <w:w w:val="105"/>
                <w:sz w:val="24"/>
                <w:szCs w:val="24"/>
                <w:lang w:val="ro-RO"/>
              </w:rPr>
              <w:t xml:space="preserve"> </w:t>
            </w:r>
            <w:r w:rsidR="00CD2F3D" w:rsidRPr="000F23B7">
              <w:rPr>
                <w:rFonts w:eastAsia="Cambria"/>
                <w:w w:val="105"/>
                <w:sz w:val="24"/>
                <w:szCs w:val="24"/>
                <w:lang w:val="ro-RO"/>
              </w:rPr>
              <w:t>de administrația publică locală</w:t>
            </w:r>
            <w:r w:rsidR="00574E78" w:rsidRPr="000F23B7">
              <w:rPr>
                <w:rFonts w:eastAsia="Cambria"/>
                <w:w w:val="105"/>
                <w:sz w:val="24"/>
                <w:szCs w:val="24"/>
                <w:lang w:val="ro-RO"/>
              </w:rPr>
              <w:t>.</w:t>
            </w:r>
          </w:p>
        </w:tc>
      </w:tr>
      <w:tr w:rsidR="00BB1EB4" w:rsidRPr="000F23B7" w14:paraId="71A471F7" w14:textId="77777777" w:rsidTr="000F23B7">
        <w:tc>
          <w:tcPr>
            <w:tcW w:w="543" w:type="dxa"/>
          </w:tcPr>
          <w:p w14:paraId="4C509BD7" w14:textId="7CDBB7CD" w:rsidR="00BB1EB4" w:rsidRPr="000F23B7" w:rsidRDefault="003865A9" w:rsidP="00A05F22">
            <w:pPr>
              <w:jc w:val="both"/>
              <w:rPr>
                <w:sz w:val="24"/>
                <w:szCs w:val="24"/>
                <w:lang w:val="ro-RO"/>
              </w:rPr>
            </w:pPr>
            <w:r w:rsidRPr="000F23B7">
              <w:rPr>
                <w:sz w:val="24"/>
                <w:szCs w:val="24"/>
                <w:lang w:val="ro-RO"/>
              </w:rPr>
              <w:t>7</w:t>
            </w:r>
          </w:p>
        </w:tc>
        <w:tc>
          <w:tcPr>
            <w:tcW w:w="2429" w:type="dxa"/>
          </w:tcPr>
          <w:p w14:paraId="4B776776" w14:textId="7C6C40B4" w:rsidR="00BB1EB4" w:rsidRPr="000F23B7" w:rsidRDefault="008801D5" w:rsidP="00A05F22">
            <w:pPr>
              <w:jc w:val="both"/>
              <w:rPr>
                <w:sz w:val="24"/>
                <w:szCs w:val="24"/>
                <w:lang w:val="ro-RO"/>
              </w:rPr>
            </w:pPr>
            <w:r w:rsidRPr="000F23B7">
              <w:rPr>
                <w:rFonts w:eastAsia="Cambria"/>
                <w:w w:val="105"/>
                <w:sz w:val="24"/>
                <w:szCs w:val="24"/>
                <w:lang w:val="ro-RO"/>
              </w:rPr>
              <w:t>M</w:t>
            </w:r>
            <w:r w:rsidR="00366065" w:rsidRPr="000F23B7">
              <w:rPr>
                <w:rFonts w:eastAsia="Cambria"/>
                <w:w w:val="105"/>
                <w:sz w:val="24"/>
                <w:szCs w:val="24"/>
                <w:lang w:val="ro-RO"/>
              </w:rPr>
              <w:t>onitorizarea</w:t>
            </w:r>
            <w:r w:rsidR="00366065" w:rsidRPr="000F23B7">
              <w:rPr>
                <w:rFonts w:eastAsia="Cambria"/>
                <w:spacing w:val="40"/>
                <w:w w:val="105"/>
                <w:sz w:val="24"/>
                <w:szCs w:val="24"/>
                <w:lang w:val="ro-RO"/>
              </w:rPr>
              <w:t xml:space="preserve"> </w:t>
            </w:r>
            <w:r w:rsidR="00366065" w:rsidRPr="000F23B7">
              <w:rPr>
                <w:rFonts w:eastAsia="Cambria"/>
                <w:w w:val="105"/>
                <w:sz w:val="24"/>
                <w:szCs w:val="24"/>
                <w:lang w:val="ro-RO"/>
              </w:rPr>
              <w:t>impactului</w:t>
            </w:r>
            <w:r w:rsidR="00366065" w:rsidRPr="000F23B7">
              <w:rPr>
                <w:rFonts w:eastAsia="Cambria"/>
                <w:spacing w:val="40"/>
                <w:w w:val="105"/>
                <w:sz w:val="24"/>
                <w:szCs w:val="24"/>
                <w:lang w:val="ro-RO"/>
              </w:rPr>
              <w:t xml:space="preserve"> </w:t>
            </w:r>
            <w:r w:rsidR="00366065" w:rsidRPr="000F23B7">
              <w:rPr>
                <w:rFonts w:eastAsia="Cambria"/>
                <w:w w:val="105"/>
                <w:sz w:val="24"/>
                <w:szCs w:val="24"/>
                <w:lang w:val="ro-RO"/>
              </w:rPr>
              <w:t>semnificativ</w:t>
            </w:r>
            <w:r w:rsidR="00366065" w:rsidRPr="000F23B7">
              <w:rPr>
                <w:rFonts w:eastAsia="Cambria"/>
                <w:spacing w:val="40"/>
                <w:w w:val="105"/>
                <w:sz w:val="24"/>
                <w:szCs w:val="24"/>
                <w:lang w:val="ro-RO"/>
              </w:rPr>
              <w:t xml:space="preserve"> </w:t>
            </w:r>
            <w:r w:rsidR="00366065" w:rsidRPr="000F23B7">
              <w:rPr>
                <w:rFonts w:eastAsia="Cambria"/>
                <w:w w:val="105"/>
                <w:sz w:val="24"/>
                <w:szCs w:val="24"/>
                <w:lang w:val="ro-RO"/>
              </w:rPr>
              <w:t>asupra</w:t>
            </w:r>
            <w:r w:rsidR="00366065" w:rsidRPr="000F23B7">
              <w:rPr>
                <w:rFonts w:eastAsia="Cambria"/>
                <w:spacing w:val="40"/>
                <w:w w:val="105"/>
                <w:sz w:val="24"/>
                <w:szCs w:val="24"/>
                <w:lang w:val="ro-RO"/>
              </w:rPr>
              <w:t xml:space="preserve"> </w:t>
            </w:r>
            <w:r w:rsidR="00366065" w:rsidRPr="000F23B7">
              <w:rPr>
                <w:rFonts w:eastAsia="Cambria"/>
                <w:w w:val="105"/>
                <w:sz w:val="24"/>
                <w:szCs w:val="24"/>
                <w:lang w:val="ro-RO"/>
              </w:rPr>
              <w:t>mediului,</w:t>
            </w:r>
            <w:r w:rsidR="00366065" w:rsidRPr="000F23B7">
              <w:rPr>
                <w:rFonts w:eastAsia="Cambria"/>
                <w:spacing w:val="40"/>
                <w:w w:val="105"/>
                <w:sz w:val="24"/>
                <w:szCs w:val="24"/>
                <w:lang w:val="ro-RO"/>
              </w:rPr>
              <w:t xml:space="preserve"> </w:t>
            </w:r>
            <w:r w:rsidR="00366065" w:rsidRPr="000F23B7">
              <w:rPr>
                <w:rFonts w:eastAsia="Cambria"/>
                <w:w w:val="105"/>
                <w:sz w:val="24"/>
                <w:szCs w:val="24"/>
                <w:lang w:val="ro-RO"/>
              </w:rPr>
              <w:t>inclusiv</w:t>
            </w:r>
            <w:r w:rsidR="00366065" w:rsidRPr="000F23B7">
              <w:rPr>
                <w:rFonts w:eastAsia="Cambria"/>
                <w:spacing w:val="40"/>
                <w:w w:val="105"/>
                <w:sz w:val="24"/>
                <w:szCs w:val="24"/>
                <w:lang w:val="ro-RO"/>
              </w:rPr>
              <w:t xml:space="preserve"> </w:t>
            </w:r>
            <w:r w:rsidR="00366065" w:rsidRPr="000F23B7">
              <w:rPr>
                <w:rFonts w:eastAsia="Cambria"/>
                <w:w w:val="105"/>
                <w:sz w:val="24"/>
                <w:szCs w:val="24"/>
                <w:lang w:val="ro-RO"/>
              </w:rPr>
              <w:t>asupra</w:t>
            </w:r>
            <w:r w:rsidR="00366065" w:rsidRPr="000F23B7">
              <w:rPr>
                <w:rFonts w:eastAsia="Cambria"/>
                <w:spacing w:val="40"/>
                <w:w w:val="105"/>
                <w:sz w:val="24"/>
                <w:szCs w:val="24"/>
                <w:lang w:val="ro-RO"/>
              </w:rPr>
              <w:t xml:space="preserve"> </w:t>
            </w:r>
            <w:r w:rsidR="00366065" w:rsidRPr="000F23B7">
              <w:rPr>
                <w:rFonts w:eastAsia="Cambria"/>
                <w:w w:val="105"/>
                <w:sz w:val="24"/>
                <w:szCs w:val="24"/>
                <w:lang w:val="ro-RO"/>
              </w:rPr>
              <w:t>sănătății populației</w:t>
            </w:r>
          </w:p>
        </w:tc>
        <w:tc>
          <w:tcPr>
            <w:tcW w:w="6289" w:type="dxa"/>
          </w:tcPr>
          <w:p w14:paraId="419E515F" w14:textId="5817B624" w:rsidR="00BB1EB4" w:rsidRPr="000F23B7" w:rsidRDefault="00BB1EB4" w:rsidP="00A05F22">
            <w:pPr>
              <w:jc w:val="both"/>
              <w:rPr>
                <w:rFonts w:eastAsia="+mn-ea"/>
                <w:color w:val="000000"/>
                <w:sz w:val="24"/>
                <w:szCs w:val="24"/>
                <w:lang w:val="ro-RO"/>
              </w:rPr>
            </w:pPr>
            <w:r w:rsidRPr="000F23B7">
              <w:rPr>
                <w:rFonts w:eastAsia="+mn-ea"/>
                <w:color w:val="000000"/>
                <w:sz w:val="24"/>
                <w:szCs w:val="24"/>
                <w:lang w:val="ro-RO"/>
              </w:rPr>
              <w:t xml:space="preserve">Etapa dată cuprinde </w:t>
            </w:r>
            <w:r w:rsidR="00574E78" w:rsidRPr="000F23B7">
              <w:rPr>
                <w:rFonts w:eastAsia="+mn-ea"/>
                <w:color w:val="000000"/>
                <w:sz w:val="24"/>
                <w:szCs w:val="24"/>
                <w:lang w:val="ro-RO"/>
              </w:rPr>
              <w:t xml:space="preserve">colectarea informației </w:t>
            </w:r>
            <w:r w:rsidRPr="000F23B7">
              <w:rPr>
                <w:rFonts w:eastAsia="+mn-ea"/>
                <w:color w:val="000000"/>
                <w:sz w:val="24"/>
                <w:szCs w:val="24"/>
                <w:lang w:val="ro-RO"/>
              </w:rPr>
              <w:t xml:space="preserve">pentru a identifica </w:t>
            </w:r>
            <w:r w:rsidR="00817E07" w:rsidRPr="000F23B7">
              <w:rPr>
                <w:rFonts w:eastAsia="+mn-ea"/>
                <w:color w:val="000000"/>
                <w:sz w:val="24"/>
                <w:szCs w:val="24"/>
                <w:lang w:val="ro-RO"/>
              </w:rPr>
              <w:t>veridicitatea prognozării impacturilor DPP asupra SC</w:t>
            </w:r>
            <w:r w:rsidR="00B705D5" w:rsidRPr="000F23B7">
              <w:rPr>
                <w:rFonts w:eastAsia="+mn-ea"/>
                <w:color w:val="000000"/>
                <w:sz w:val="24"/>
                <w:szCs w:val="24"/>
                <w:lang w:val="ro-RO"/>
              </w:rPr>
              <w:t xml:space="preserve"> și </w:t>
            </w:r>
            <w:r w:rsidRPr="000F23B7">
              <w:rPr>
                <w:rFonts w:eastAsia="+mn-ea"/>
                <w:color w:val="000000"/>
                <w:sz w:val="24"/>
                <w:szCs w:val="24"/>
                <w:lang w:val="ro-RO"/>
              </w:rPr>
              <w:t>succesul măsurilor de minimalizare</w:t>
            </w:r>
            <w:r w:rsidR="005A5ABF" w:rsidRPr="000F23B7">
              <w:rPr>
                <w:rFonts w:eastAsia="+mn-ea"/>
                <w:color w:val="000000"/>
                <w:sz w:val="24"/>
                <w:szCs w:val="24"/>
                <w:lang w:val="ro-RO"/>
              </w:rPr>
              <w:t xml:space="preserve"> </w:t>
            </w:r>
            <w:r w:rsidRPr="000F23B7">
              <w:rPr>
                <w:rFonts w:eastAsia="+mn-ea"/>
                <w:color w:val="000000"/>
                <w:sz w:val="24"/>
                <w:szCs w:val="24"/>
                <w:lang w:val="ro-RO"/>
              </w:rPr>
              <w:t xml:space="preserve">a </w:t>
            </w:r>
            <w:r w:rsidR="00B705D5" w:rsidRPr="000F23B7">
              <w:rPr>
                <w:rFonts w:eastAsia="+mn-ea"/>
                <w:color w:val="000000"/>
                <w:sz w:val="24"/>
                <w:szCs w:val="24"/>
                <w:lang w:val="ro-RO"/>
              </w:rPr>
              <w:t xml:space="preserve">acestora, inclusiv </w:t>
            </w:r>
            <w:r w:rsidRPr="000F23B7">
              <w:rPr>
                <w:rFonts w:eastAsia="+mn-ea"/>
                <w:color w:val="000000"/>
                <w:sz w:val="24"/>
                <w:szCs w:val="24"/>
                <w:lang w:val="ro-RO"/>
              </w:rPr>
              <w:t xml:space="preserve">și </w:t>
            </w:r>
            <w:r w:rsidR="00B705D5" w:rsidRPr="000F23B7">
              <w:rPr>
                <w:rFonts w:eastAsia="+mn-ea"/>
                <w:color w:val="000000"/>
                <w:sz w:val="24"/>
                <w:szCs w:val="24"/>
                <w:lang w:val="ro-RO"/>
              </w:rPr>
              <w:t xml:space="preserve">celor </w:t>
            </w:r>
            <w:r w:rsidR="003E1E0F">
              <w:rPr>
                <w:rFonts w:eastAsia="+mn-ea"/>
                <w:color w:val="000000"/>
                <w:sz w:val="24"/>
                <w:szCs w:val="24"/>
                <w:lang w:val="ro-RO"/>
              </w:rPr>
              <w:t xml:space="preserve">de </w:t>
            </w:r>
            <w:r w:rsidRPr="000F23B7">
              <w:rPr>
                <w:rFonts w:eastAsia="+mn-ea"/>
                <w:color w:val="000000"/>
                <w:sz w:val="24"/>
                <w:szCs w:val="24"/>
                <w:lang w:val="ro-RO"/>
              </w:rPr>
              <w:t xml:space="preserve">adaptare și majorarea rezilienței climatice, </w:t>
            </w:r>
            <w:r w:rsidR="002C37E2" w:rsidRPr="000F23B7">
              <w:rPr>
                <w:rFonts w:eastAsia="+mn-ea"/>
                <w:color w:val="000000"/>
                <w:sz w:val="24"/>
                <w:szCs w:val="24"/>
                <w:lang w:val="ro-RO"/>
              </w:rPr>
              <w:t>aspectelor ce au fost incluse în R</w:t>
            </w:r>
            <w:r w:rsidRPr="000F23B7">
              <w:rPr>
                <w:rFonts w:eastAsia="+mn-ea"/>
                <w:color w:val="000000"/>
                <w:sz w:val="24"/>
                <w:szCs w:val="24"/>
                <w:lang w:val="ro-RO"/>
              </w:rPr>
              <w:t>E</w:t>
            </w:r>
            <w:r w:rsidR="00574E78" w:rsidRPr="000F23B7">
              <w:rPr>
                <w:rFonts w:eastAsia="+mn-ea"/>
                <w:color w:val="000000"/>
                <w:sz w:val="24"/>
                <w:szCs w:val="24"/>
                <w:lang w:val="ro-RO"/>
              </w:rPr>
              <w:t>S</w:t>
            </w:r>
            <w:r w:rsidRPr="000F23B7">
              <w:rPr>
                <w:rFonts w:eastAsia="+mn-ea"/>
                <w:color w:val="000000"/>
                <w:sz w:val="24"/>
                <w:szCs w:val="24"/>
                <w:lang w:val="ro-RO"/>
              </w:rPr>
              <w:t xml:space="preserve">M. În rezultatul activităților date se stabilesc, în caz de necesitate, măsuri suplimentare de prevenire sau reducere a emisiilor GES și de adaptare la SC sau de minimalizare a riscului </w:t>
            </w:r>
            <w:proofErr w:type="spellStart"/>
            <w:r w:rsidRPr="000F23B7">
              <w:rPr>
                <w:rFonts w:eastAsia="+mn-ea"/>
                <w:color w:val="000000"/>
                <w:sz w:val="24"/>
                <w:szCs w:val="24"/>
                <w:lang w:val="ro-RO"/>
              </w:rPr>
              <w:t>hazardelor</w:t>
            </w:r>
            <w:proofErr w:type="spellEnd"/>
            <w:r w:rsidRPr="000F23B7">
              <w:rPr>
                <w:rFonts w:eastAsia="+mn-ea"/>
                <w:color w:val="000000"/>
                <w:sz w:val="24"/>
                <w:szCs w:val="24"/>
                <w:lang w:val="ro-RO"/>
              </w:rPr>
              <w:t xml:space="preserve"> naturale.</w:t>
            </w:r>
          </w:p>
        </w:tc>
      </w:tr>
    </w:tbl>
    <w:p w14:paraId="6526E783" w14:textId="77777777" w:rsidR="00736194" w:rsidRDefault="00736194" w:rsidP="00A05F22">
      <w:pPr>
        <w:pStyle w:val="Listparagraf"/>
        <w:spacing w:after="0" w:line="240" w:lineRule="auto"/>
        <w:ind w:left="0"/>
        <w:jc w:val="both"/>
        <w:rPr>
          <w:rFonts w:ascii="Times New Roman" w:eastAsia="Times New Roman" w:hAnsi="Times New Roman" w:cs="Times New Roman"/>
          <w:kern w:val="0"/>
          <w:sz w:val="24"/>
          <w:szCs w:val="24"/>
          <w:lang w:val="ro-RO" w:eastAsia="ro-RO" w:bidi="ro-RO"/>
          <w14:ligatures w14:val="none"/>
        </w:rPr>
      </w:pPr>
    </w:p>
    <w:p w14:paraId="766EFAC5" w14:textId="6198996F" w:rsidR="00187899" w:rsidRPr="001D64E5" w:rsidRDefault="00187899" w:rsidP="000F23B7">
      <w:pPr>
        <w:pStyle w:val="Corptext"/>
        <w:jc w:val="center"/>
        <w:rPr>
          <w:rFonts w:ascii="Times New Roman" w:hAnsi="Times New Roman" w:cs="Times New Roman"/>
          <w:b/>
          <w:bCs/>
          <w:sz w:val="28"/>
          <w:szCs w:val="28"/>
        </w:rPr>
      </w:pPr>
      <w:r w:rsidRPr="001D64E5">
        <w:rPr>
          <w:rFonts w:ascii="Times New Roman" w:hAnsi="Times New Roman" w:cs="Times New Roman"/>
          <w:b/>
          <w:bCs/>
          <w:sz w:val="28"/>
          <w:szCs w:val="28"/>
        </w:rPr>
        <w:lastRenderedPageBreak/>
        <w:t>CAPITOLUL III.</w:t>
      </w:r>
    </w:p>
    <w:p w14:paraId="6C677E00" w14:textId="3306FA95" w:rsidR="00574E78" w:rsidRPr="000F23B7" w:rsidRDefault="00CB3A35" w:rsidP="000F23B7">
      <w:pPr>
        <w:pStyle w:val="Corptext"/>
        <w:jc w:val="center"/>
        <w:rPr>
          <w:rFonts w:ascii="Times New Roman" w:hAnsi="Times New Roman" w:cs="Times New Roman"/>
          <w:sz w:val="28"/>
          <w:szCs w:val="28"/>
        </w:rPr>
      </w:pPr>
      <w:r w:rsidRPr="000F23B7">
        <w:rPr>
          <w:rFonts w:ascii="Times New Roman" w:hAnsi="Times New Roman" w:cs="Times New Roman"/>
          <w:b/>
          <w:bCs/>
          <w:sz w:val="28"/>
          <w:szCs w:val="28"/>
        </w:rPr>
        <w:t>Determinarea domeniului de aplicare a raportului privind evaluarea strategică de mediu</w:t>
      </w:r>
    </w:p>
    <w:p w14:paraId="76BF844E" w14:textId="77777777" w:rsidR="00A05F22" w:rsidRPr="00A05F22" w:rsidRDefault="00A05F22" w:rsidP="000F23B7">
      <w:pPr>
        <w:pStyle w:val="Corptext"/>
        <w:jc w:val="center"/>
        <w:rPr>
          <w:rFonts w:ascii="Times New Roman" w:hAnsi="Times New Roman" w:cs="Times New Roman"/>
          <w:sz w:val="24"/>
          <w:szCs w:val="24"/>
        </w:rPr>
      </w:pPr>
    </w:p>
    <w:p w14:paraId="2B54AA1D" w14:textId="21364539" w:rsidR="00406DCE" w:rsidRPr="000F23B7" w:rsidRDefault="004E16E8" w:rsidP="000F23B7">
      <w:pPr>
        <w:pStyle w:val="Listparagraf"/>
        <w:widowControl w:val="0"/>
        <w:numPr>
          <w:ilvl w:val="0"/>
          <w:numId w:val="10"/>
        </w:numPr>
        <w:tabs>
          <w:tab w:val="left" w:pos="993"/>
        </w:tabs>
        <w:kinsoku w:val="0"/>
        <w:spacing w:after="0" w:line="240" w:lineRule="auto"/>
        <w:ind w:left="0" w:firstLine="567"/>
        <w:jc w:val="both"/>
        <w:rPr>
          <w:rFonts w:ascii="Times New Roman" w:eastAsia="Times New Roman" w:hAnsi="Times New Roman" w:cs="Times New Roman"/>
          <w:kern w:val="0"/>
          <w:sz w:val="28"/>
          <w:szCs w:val="28"/>
          <w:lang w:val="ro-RO" w:eastAsia="ro-RO" w:bidi="ro-RO"/>
          <w14:ligatures w14:val="none"/>
        </w:rPr>
      </w:pPr>
      <w:r w:rsidRPr="000F23B7">
        <w:rPr>
          <w:rFonts w:ascii="Times New Roman" w:hAnsi="Times New Roman" w:cs="Times New Roman"/>
          <w:sz w:val="28"/>
          <w:szCs w:val="28"/>
          <w:lang w:val="pt-BR"/>
        </w:rPr>
        <w:t xml:space="preserve">Conform art. </w:t>
      </w:r>
      <w:r w:rsidR="00CB3A35" w:rsidRPr="000F23B7">
        <w:rPr>
          <w:rFonts w:ascii="Times New Roman" w:hAnsi="Times New Roman" w:cs="Times New Roman"/>
          <w:sz w:val="28"/>
          <w:szCs w:val="28"/>
          <w:lang w:val="pt-BR"/>
        </w:rPr>
        <w:t>7</w:t>
      </w:r>
      <w:r w:rsidR="00DE7518" w:rsidRPr="000F23B7">
        <w:rPr>
          <w:rFonts w:ascii="Times New Roman" w:hAnsi="Times New Roman" w:cs="Times New Roman"/>
          <w:sz w:val="28"/>
          <w:szCs w:val="28"/>
          <w:lang w:val="pt-BR"/>
        </w:rPr>
        <w:t xml:space="preserve"> </w:t>
      </w:r>
      <w:r w:rsidR="0007117A" w:rsidRPr="000F23B7">
        <w:rPr>
          <w:rFonts w:ascii="Times New Roman" w:hAnsi="Times New Roman" w:cs="Times New Roman"/>
          <w:sz w:val="28"/>
          <w:szCs w:val="28"/>
          <w:lang w:val="pt-BR"/>
        </w:rPr>
        <w:t>a</w:t>
      </w:r>
      <w:r w:rsidRPr="000F23B7">
        <w:rPr>
          <w:rFonts w:ascii="Times New Roman" w:hAnsi="Times New Roman" w:cs="Times New Roman"/>
          <w:sz w:val="28"/>
          <w:szCs w:val="28"/>
          <w:lang w:val="pt-BR"/>
        </w:rPr>
        <w:t xml:space="preserve">l Legii </w:t>
      </w:r>
      <w:r w:rsidR="009A74C8" w:rsidRPr="000F23B7">
        <w:rPr>
          <w:rFonts w:ascii="Times New Roman" w:hAnsi="Times New Roman" w:cs="Times New Roman"/>
          <w:sz w:val="28"/>
          <w:szCs w:val="28"/>
          <w:lang w:val="pt-BR"/>
        </w:rPr>
        <w:t>11/2017</w:t>
      </w:r>
      <w:r w:rsidR="0007117A" w:rsidRPr="000F23B7">
        <w:rPr>
          <w:rFonts w:ascii="Times New Roman" w:hAnsi="Times New Roman" w:cs="Times New Roman"/>
          <w:sz w:val="28"/>
          <w:szCs w:val="28"/>
          <w:lang w:val="pt-BR"/>
        </w:rPr>
        <w:t>,</w:t>
      </w:r>
      <w:r w:rsidRPr="000F23B7">
        <w:rPr>
          <w:rFonts w:ascii="Times New Roman" w:hAnsi="Times New Roman" w:cs="Times New Roman"/>
          <w:sz w:val="28"/>
          <w:szCs w:val="28"/>
          <w:lang w:val="pt-BR"/>
        </w:rPr>
        <w:t xml:space="preserve"> </w:t>
      </w:r>
      <w:r w:rsidR="0007117A" w:rsidRPr="000F23B7">
        <w:rPr>
          <w:rFonts w:ascii="Times New Roman" w:hAnsi="Times New Roman" w:cs="Times New Roman"/>
          <w:i/>
          <w:iCs/>
          <w:sz w:val="28"/>
          <w:szCs w:val="28"/>
          <w:lang w:val="pt-BR"/>
        </w:rPr>
        <w:t>d</w:t>
      </w:r>
      <w:r w:rsidR="00CB3A35" w:rsidRPr="000F23B7">
        <w:rPr>
          <w:rFonts w:ascii="Times New Roman" w:hAnsi="Times New Roman" w:cs="Times New Roman"/>
          <w:i/>
          <w:iCs/>
          <w:sz w:val="28"/>
          <w:szCs w:val="28"/>
          <w:lang w:val="pt-BR"/>
        </w:rPr>
        <w:t xml:space="preserve">eterminarea domeniului de aplicare a </w:t>
      </w:r>
      <w:r w:rsidR="0007117A" w:rsidRPr="000F23B7">
        <w:rPr>
          <w:rFonts w:ascii="Times New Roman" w:hAnsi="Times New Roman" w:cs="Times New Roman"/>
          <w:i/>
          <w:iCs/>
          <w:sz w:val="28"/>
          <w:szCs w:val="28"/>
          <w:lang w:val="pt-BR"/>
        </w:rPr>
        <w:t xml:space="preserve">RESM </w:t>
      </w:r>
      <w:r w:rsidR="00CB3A35" w:rsidRPr="000F23B7">
        <w:rPr>
          <w:rFonts w:ascii="Times New Roman" w:hAnsi="Times New Roman" w:cs="Times New Roman"/>
          <w:i/>
          <w:iCs/>
          <w:sz w:val="28"/>
          <w:szCs w:val="28"/>
          <w:lang w:val="pt-BR"/>
        </w:rPr>
        <w:t xml:space="preserve">se realizează de către autoritatea competentă, la etapa inițială de elaborare a conceptului </w:t>
      </w:r>
      <w:r w:rsidR="006742D9" w:rsidRPr="000F23B7">
        <w:rPr>
          <w:rFonts w:ascii="Times New Roman" w:hAnsi="Times New Roman" w:cs="Times New Roman"/>
          <w:i/>
          <w:iCs/>
          <w:sz w:val="28"/>
          <w:szCs w:val="28"/>
          <w:lang w:val="pt-BR"/>
        </w:rPr>
        <w:t>DPP</w:t>
      </w:r>
      <w:r w:rsidR="006742D9" w:rsidRPr="000F23B7">
        <w:rPr>
          <w:rFonts w:ascii="Times New Roman" w:hAnsi="Times New Roman" w:cs="Times New Roman"/>
          <w:sz w:val="28"/>
          <w:szCs w:val="28"/>
          <w:lang w:val="pt-BR"/>
        </w:rPr>
        <w:t xml:space="preserve">. </w:t>
      </w:r>
      <w:r w:rsidR="003E2625" w:rsidRPr="000F23B7">
        <w:rPr>
          <w:rFonts w:ascii="Times New Roman" w:hAnsi="Times New Roman" w:cs="Times New Roman"/>
          <w:sz w:val="28"/>
          <w:szCs w:val="28"/>
          <w:lang w:val="pt-BR"/>
        </w:rPr>
        <w:t xml:space="preserve">Această etapă va include nu numai </w:t>
      </w:r>
      <w:r w:rsidR="00406DCE" w:rsidRPr="000F23B7">
        <w:rPr>
          <w:rFonts w:ascii="Times New Roman" w:hAnsi="Times New Roman" w:cs="Times New Roman"/>
          <w:sz w:val="28"/>
          <w:szCs w:val="28"/>
          <w:lang w:val="pt-BR"/>
        </w:rPr>
        <w:t>problemele principale</w:t>
      </w:r>
      <w:r w:rsidR="00031E1A">
        <w:rPr>
          <w:rFonts w:ascii="Times New Roman" w:hAnsi="Times New Roman" w:cs="Times New Roman"/>
          <w:sz w:val="28"/>
          <w:szCs w:val="28"/>
          <w:lang w:val="pt-BR"/>
        </w:rPr>
        <w:t>,</w:t>
      </w:r>
      <w:r w:rsidR="003E2625" w:rsidRPr="000F23B7">
        <w:rPr>
          <w:rFonts w:ascii="Times New Roman" w:hAnsi="Times New Roman" w:cs="Times New Roman"/>
          <w:sz w:val="28"/>
          <w:szCs w:val="28"/>
          <w:lang w:val="pt-BR"/>
        </w:rPr>
        <w:t xml:space="preserve"> dar și </w:t>
      </w:r>
      <w:r w:rsidR="00CB3A35" w:rsidRPr="000F23B7">
        <w:rPr>
          <w:rFonts w:ascii="Times New Roman" w:hAnsi="Times New Roman" w:cs="Times New Roman"/>
          <w:sz w:val="28"/>
          <w:szCs w:val="28"/>
          <w:lang w:val="pt-BR"/>
        </w:rPr>
        <w:t>gradul de detaliere a informației ce trebuie inclusă în</w:t>
      </w:r>
      <w:r w:rsidR="0020404B" w:rsidRPr="000F23B7">
        <w:rPr>
          <w:rFonts w:ascii="Times New Roman" w:hAnsi="Times New Roman" w:cs="Times New Roman"/>
          <w:sz w:val="28"/>
          <w:szCs w:val="28"/>
          <w:lang w:val="pt-BR"/>
        </w:rPr>
        <w:t xml:space="preserve"> </w:t>
      </w:r>
      <w:r w:rsidR="003D1FB1" w:rsidRPr="000F23B7">
        <w:rPr>
          <w:rFonts w:ascii="Times New Roman" w:hAnsi="Times New Roman" w:cs="Times New Roman"/>
          <w:sz w:val="28"/>
          <w:szCs w:val="28"/>
          <w:lang w:val="pt-BR"/>
        </w:rPr>
        <w:t>raport</w:t>
      </w:r>
      <w:r w:rsidR="00CB3A35" w:rsidRPr="000F23B7">
        <w:rPr>
          <w:rFonts w:ascii="Times New Roman" w:hAnsi="Times New Roman" w:cs="Times New Roman"/>
          <w:sz w:val="28"/>
          <w:szCs w:val="28"/>
          <w:lang w:val="pt-BR"/>
        </w:rPr>
        <w:t>.</w:t>
      </w:r>
      <w:r w:rsidR="00CB3A35" w:rsidRPr="000F23B7">
        <w:rPr>
          <w:sz w:val="28"/>
          <w:szCs w:val="28"/>
          <w:lang w:val="pt-BR"/>
        </w:rPr>
        <w:t xml:space="preserve"> </w:t>
      </w:r>
      <w:r w:rsidR="00174591" w:rsidRPr="000F23B7">
        <w:rPr>
          <w:rFonts w:ascii="Times New Roman" w:hAnsi="Times New Roman" w:cs="Times New Roman"/>
          <w:i/>
          <w:iCs/>
          <w:sz w:val="28"/>
          <w:szCs w:val="28"/>
          <w:lang w:val="pt-BR"/>
        </w:rPr>
        <w:t>Tabelul</w:t>
      </w:r>
      <w:r w:rsidR="001C2F8C" w:rsidRPr="000F23B7">
        <w:rPr>
          <w:rFonts w:ascii="Times New Roman" w:hAnsi="Times New Roman" w:cs="Times New Roman"/>
          <w:i/>
          <w:iCs/>
          <w:sz w:val="28"/>
          <w:szCs w:val="28"/>
          <w:lang w:val="pt-BR"/>
        </w:rPr>
        <w:t xml:space="preserve"> </w:t>
      </w:r>
      <w:r w:rsidR="003E1E0F">
        <w:rPr>
          <w:rFonts w:ascii="Times New Roman" w:hAnsi="Times New Roman" w:cs="Times New Roman"/>
          <w:i/>
          <w:iCs/>
          <w:sz w:val="28"/>
          <w:szCs w:val="28"/>
          <w:lang w:val="pt-BR"/>
        </w:rPr>
        <w:t xml:space="preserve">nr. </w:t>
      </w:r>
      <w:r w:rsidR="00045196" w:rsidRPr="000F23B7">
        <w:rPr>
          <w:rFonts w:ascii="Times New Roman" w:hAnsi="Times New Roman" w:cs="Times New Roman"/>
          <w:i/>
          <w:iCs/>
          <w:sz w:val="28"/>
          <w:szCs w:val="28"/>
          <w:lang w:val="pt-BR"/>
        </w:rPr>
        <w:t>2</w:t>
      </w:r>
      <w:r w:rsidR="001C2F8C" w:rsidRPr="000F23B7">
        <w:rPr>
          <w:rFonts w:ascii="Times New Roman" w:hAnsi="Times New Roman" w:cs="Times New Roman"/>
          <w:sz w:val="28"/>
          <w:szCs w:val="28"/>
          <w:lang w:val="pt-BR"/>
        </w:rPr>
        <w:t xml:space="preserve"> de mai jos include exemple </w:t>
      </w:r>
      <w:r w:rsidR="00A05F22" w:rsidRPr="000F23B7">
        <w:rPr>
          <w:rFonts w:ascii="Times New Roman" w:hAnsi="Times New Roman" w:cs="Times New Roman"/>
          <w:sz w:val="28"/>
          <w:szCs w:val="28"/>
          <w:lang w:val="pt-BR"/>
        </w:rPr>
        <w:t xml:space="preserve">ale </w:t>
      </w:r>
      <w:r w:rsidR="00174591" w:rsidRPr="000F23B7">
        <w:rPr>
          <w:rFonts w:ascii="Times New Roman" w:eastAsia="Times New Roman" w:hAnsi="Times New Roman" w:cs="Times New Roman"/>
          <w:kern w:val="0"/>
          <w:sz w:val="28"/>
          <w:szCs w:val="28"/>
          <w:lang w:val="ro-RO" w:eastAsia="ro-RO" w:bidi="ro-RO"/>
          <w14:ligatures w14:val="none"/>
        </w:rPr>
        <w:t>probleme</w:t>
      </w:r>
      <w:r w:rsidR="00174591" w:rsidRPr="000F23B7">
        <w:rPr>
          <w:rFonts w:ascii="Times New Roman" w:eastAsia="Times New Roman" w:hAnsi="Times New Roman" w:cs="Times New Roman"/>
          <w:sz w:val="28"/>
          <w:szCs w:val="28"/>
          <w:lang w:val="pt-BR" w:eastAsia="ro-RO" w:bidi="ro-RO"/>
        </w:rPr>
        <w:t>lor</w:t>
      </w:r>
      <w:r w:rsidR="00174591" w:rsidRPr="000F23B7">
        <w:rPr>
          <w:rFonts w:ascii="Times New Roman" w:eastAsia="Times New Roman" w:hAnsi="Times New Roman" w:cs="Times New Roman"/>
          <w:kern w:val="0"/>
          <w:sz w:val="28"/>
          <w:szCs w:val="28"/>
          <w:lang w:val="ro-RO" w:eastAsia="ro-RO" w:bidi="ro-RO"/>
          <w14:ligatures w14:val="none"/>
        </w:rPr>
        <w:t xml:space="preserve"> principale în domeniul </w:t>
      </w:r>
      <w:r w:rsidR="00174591" w:rsidRPr="000F23B7">
        <w:rPr>
          <w:rFonts w:ascii="Times New Roman" w:eastAsia="Times New Roman" w:hAnsi="Times New Roman" w:cs="Times New Roman"/>
          <w:sz w:val="28"/>
          <w:szCs w:val="28"/>
          <w:lang w:val="pt-BR" w:eastAsia="ro-RO" w:bidi="ro-RO"/>
        </w:rPr>
        <w:t xml:space="preserve">SC </w:t>
      </w:r>
      <w:r w:rsidR="00174591" w:rsidRPr="000F23B7">
        <w:rPr>
          <w:rFonts w:ascii="Times New Roman" w:eastAsia="Times New Roman" w:hAnsi="Times New Roman" w:cs="Times New Roman"/>
          <w:kern w:val="0"/>
          <w:sz w:val="28"/>
          <w:szCs w:val="28"/>
          <w:lang w:val="ro-RO" w:eastAsia="ro-RO" w:bidi="ro-RO"/>
          <w14:ligatures w14:val="none"/>
        </w:rPr>
        <w:t xml:space="preserve">ce trebuie luate în considerare </w:t>
      </w:r>
      <w:r w:rsidR="00174591" w:rsidRPr="000F23B7">
        <w:rPr>
          <w:rFonts w:ascii="Times New Roman" w:eastAsia="Times New Roman" w:hAnsi="Times New Roman" w:cs="Times New Roman"/>
          <w:sz w:val="28"/>
          <w:szCs w:val="28"/>
          <w:lang w:val="pt-BR" w:eastAsia="ro-RO" w:bidi="ro-RO"/>
        </w:rPr>
        <w:t xml:space="preserve">și incluse în </w:t>
      </w:r>
      <w:r w:rsidR="00CC63B4" w:rsidRPr="000F23B7">
        <w:rPr>
          <w:rFonts w:ascii="Times New Roman" w:eastAsia="Times New Roman" w:hAnsi="Times New Roman" w:cs="Times New Roman"/>
          <w:sz w:val="28"/>
          <w:szCs w:val="28"/>
          <w:lang w:val="pt-BR" w:eastAsia="ro-RO" w:bidi="ro-RO"/>
        </w:rPr>
        <w:t xml:space="preserve">studiile </w:t>
      </w:r>
      <w:r w:rsidR="00174591" w:rsidRPr="000F23B7">
        <w:rPr>
          <w:rFonts w:ascii="Times New Roman" w:eastAsia="Times New Roman" w:hAnsi="Times New Roman" w:cs="Times New Roman"/>
          <w:kern w:val="0"/>
          <w:sz w:val="28"/>
          <w:szCs w:val="28"/>
          <w:lang w:val="ro-RO" w:eastAsia="ro-RO" w:bidi="ro-RO"/>
          <w14:ligatures w14:val="none"/>
        </w:rPr>
        <w:t>ESM</w:t>
      </w:r>
      <w:r w:rsidR="00406DCE" w:rsidRPr="000F23B7">
        <w:rPr>
          <w:rFonts w:ascii="Times New Roman" w:eastAsia="Times New Roman" w:hAnsi="Times New Roman" w:cs="Times New Roman"/>
          <w:sz w:val="28"/>
          <w:szCs w:val="28"/>
          <w:lang w:val="pt-BR" w:eastAsia="ro-RO" w:bidi="ro-RO"/>
        </w:rPr>
        <w:t>.</w:t>
      </w:r>
      <w:r w:rsidR="00406DCE" w:rsidRPr="000F23B7">
        <w:rPr>
          <w:rFonts w:ascii="Times New Roman" w:eastAsia="Times New Roman" w:hAnsi="Times New Roman" w:cs="Times New Roman"/>
          <w:kern w:val="0"/>
          <w:sz w:val="28"/>
          <w:szCs w:val="28"/>
          <w:lang w:val="ro-RO" w:eastAsia="ro-RO" w:bidi="ro-RO"/>
          <w14:ligatures w14:val="none"/>
        </w:rPr>
        <w:t xml:space="preserve"> Aceasta este o listă orientativă, </w:t>
      </w:r>
      <w:r w:rsidR="001D64E5">
        <w:rPr>
          <w:rFonts w:ascii="Times New Roman" w:eastAsia="Times New Roman" w:hAnsi="Times New Roman" w:cs="Times New Roman"/>
          <w:kern w:val="0"/>
          <w:sz w:val="28"/>
          <w:szCs w:val="28"/>
          <w:lang w:val="ro-RO" w:eastAsia="ro-RO" w:bidi="ro-RO"/>
          <w14:ligatures w14:val="none"/>
        </w:rPr>
        <w:t>dar</w:t>
      </w:r>
      <w:r w:rsidR="00406DCE" w:rsidRPr="000F23B7">
        <w:rPr>
          <w:rFonts w:ascii="Times New Roman" w:eastAsia="Times New Roman" w:hAnsi="Times New Roman" w:cs="Times New Roman"/>
          <w:kern w:val="0"/>
          <w:sz w:val="28"/>
          <w:szCs w:val="28"/>
          <w:lang w:val="ro-RO" w:eastAsia="ro-RO" w:bidi="ro-RO"/>
          <w14:ligatures w14:val="none"/>
        </w:rPr>
        <w:t xml:space="preserve"> nu este exhaustivă, </w:t>
      </w:r>
      <w:r w:rsidR="005C31D9" w:rsidRPr="000F23B7">
        <w:rPr>
          <w:rFonts w:ascii="Times New Roman" w:eastAsia="Times New Roman" w:hAnsi="Times New Roman" w:cs="Times New Roman"/>
          <w:kern w:val="0"/>
          <w:sz w:val="28"/>
          <w:szCs w:val="28"/>
          <w:lang w:val="ro-RO" w:eastAsia="ro-RO" w:bidi="ro-RO"/>
          <w14:ligatures w14:val="none"/>
        </w:rPr>
        <w:t xml:space="preserve">iar </w:t>
      </w:r>
      <w:r w:rsidR="00406DCE" w:rsidRPr="000F23B7">
        <w:rPr>
          <w:rFonts w:ascii="Times New Roman" w:eastAsia="Times New Roman" w:hAnsi="Times New Roman" w:cs="Times New Roman"/>
          <w:kern w:val="0"/>
          <w:sz w:val="28"/>
          <w:szCs w:val="28"/>
          <w:lang w:val="ro-RO" w:eastAsia="ro-RO" w:bidi="ro-RO"/>
          <w14:ligatures w14:val="none"/>
        </w:rPr>
        <w:t xml:space="preserve">problemele </w:t>
      </w:r>
      <w:proofErr w:type="spellStart"/>
      <w:r w:rsidR="00406DCE" w:rsidRPr="000F23B7">
        <w:rPr>
          <w:rFonts w:ascii="Times New Roman" w:eastAsia="Times New Roman" w:hAnsi="Times New Roman" w:cs="Times New Roman"/>
          <w:kern w:val="0"/>
          <w:sz w:val="28"/>
          <w:szCs w:val="28"/>
          <w:lang w:val="ro-RO" w:eastAsia="ro-RO" w:bidi="ro-RO"/>
          <w14:ligatures w14:val="none"/>
        </w:rPr>
        <w:t>şi</w:t>
      </w:r>
      <w:proofErr w:type="spellEnd"/>
      <w:r w:rsidR="00406DCE" w:rsidRPr="000F23B7">
        <w:rPr>
          <w:rFonts w:ascii="Times New Roman" w:eastAsia="Times New Roman" w:hAnsi="Times New Roman" w:cs="Times New Roman"/>
          <w:kern w:val="0"/>
          <w:sz w:val="28"/>
          <w:szCs w:val="28"/>
          <w:lang w:val="ro-RO" w:eastAsia="ro-RO" w:bidi="ro-RO"/>
          <w14:ligatures w14:val="none"/>
        </w:rPr>
        <w:t xml:space="preserve"> impacturile care vor fi relevante pentru un anumit studiu</w:t>
      </w:r>
      <w:r w:rsidR="00CF37FA" w:rsidRPr="000F23B7">
        <w:rPr>
          <w:rFonts w:ascii="Times New Roman" w:eastAsia="Times New Roman" w:hAnsi="Times New Roman" w:cs="Times New Roman"/>
          <w:kern w:val="0"/>
          <w:sz w:val="28"/>
          <w:szCs w:val="28"/>
          <w:lang w:val="ro-RO" w:eastAsia="ro-RO" w:bidi="ro-RO"/>
          <w14:ligatures w14:val="none"/>
        </w:rPr>
        <w:t xml:space="preserve"> al</w:t>
      </w:r>
      <w:r w:rsidR="00406DCE" w:rsidRPr="000F23B7">
        <w:rPr>
          <w:rFonts w:ascii="Times New Roman" w:eastAsia="Times New Roman" w:hAnsi="Times New Roman" w:cs="Times New Roman"/>
          <w:kern w:val="0"/>
          <w:sz w:val="28"/>
          <w:szCs w:val="28"/>
          <w:lang w:val="ro-RO" w:eastAsia="ro-RO" w:bidi="ro-RO"/>
          <w14:ligatures w14:val="none"/>
        </w:rPr>
        <w:t xml:space="preserve"> ESM vor depinde de </w:t>
      </w:r>
      <w:r w:rsidR="00644F95" w:rsidRPr="00644F95">
        <w:rPr>
          <w:rFonts w:ascii="Times New Roman" w:eastAsia="Times New Roman" w:hAnsi="Times New Roman" w:cs="Times New Roman"/>
          <w:kern w:val="0"/>
          <w:sz w:val="28"/>
          <w:szCs w:val="28"/>
          <w:lang w:val="ro-RO" w:eastAsia="ro-RO" w:bidi="ro-RO"/>
          <w14:ligatures w14:val="none"/>
        </w:rPr>
        <w:t>circumstanțele</w:t>
      </w:r>
      <w:r w:rsidR="00406DCE" w:rsidRPr="000F23B7">
        <w:rPr>
          <w:rFonts w:ascii="Times New Roman" w:eastAsia="Times New Roman" w:hAnsi="Times New Roman" w:cs="Times New Roman"/>
          <w:kern w:val="0"/>
          <w:sz w:val="28"/>
          <w:szCs w:val="28"/>
          <w:lang w:val="ro-RO" w:eastAsia="ro-RO" w:bidi="ro-RO"/>
          <w14:ligatures w14:val="none"/>
        </w:rPr>
        <w:t xml:space="preserve"> </w:t>
      </w:r>
      <w:r w:rsidR="002E24B8" w:rsidRPr="000F23B7">
        <w:rPr>
          <w:rFonts w:ascii="Times New Roman" w:eastAsia="Times New Roman" w:hAnsi="Times New Roman" w:cs="Times New Roman"/>
          <w:kern w:val="0"/>
          <w:sz w:val="28"/>
          <w:szCs w:val="28"/>
          <w:lang w:val="ro-RO" w:eastAsia="ro-RO" w:bidi="ro-RO"/>
          <w14:ligatures w14:val="none"/>
        </w:rPr>
        <w:t xml:space="preserve">teritoriale </w:t>
      </w:r>
      <w:r w:rsidR="00406DCE" w:rsidRPr="000F23B7">
        <w:rPr>
          <w:rFonts w:ascii="Times New Roman" w:eastAsia="Times New Roman" w:hAnsi="Times New Roman" w:cs="Times New Roman"/>
          <w:kern w:val="0"/>
          <w:sz w:val="28"/>
          <w:szCs w:val="28"/>
          <w:lang w:val="ro-RO" w:eastAsia="ro-RO" w:bidi="ro-RO"/>
          <w14:ligatures w14:val="none"/>
        </w:rPr>
        <w:t xml:space="preserve">specifice </w:t>
      </w:r>
      <w:proofErr w:type="spellStart"/>
      <w:r w:rsidR="00406DCE" w:rsidRPr="000F23B7">
        <w:rPr>
          <w:rFonts w:ascii="Times New Roman" w:eastAsia="Times New Roman" w:hAnsi="Times New Roman" w:cs="Times New Roman"/>
          <w:kern w:val="0"/>
          <w:sz w:val="28"/>
          <w:szCs w:val="28"/>
          <w:lang w:val="ro-RO" w:eastAsia="ro-RO" w:bidi="ro-RO"/>
          <w14:ligatures w14:val="none"/>
        </w:rPr>
        <w:t>şi</w:t>
      </w:r>
      <w:proofErr w:type="spellEnd"/>
      <w:r w:rsidR="00406DCE" w:rsidRPr="000F23B7">
        <w:rPr>
          <w:rFonts w:ascii="Times New Roman" w:eastAsia="Times New Roman" w:hAnsi="Times New Roman" w:cs="Times New Roman"/>
          <w:kern w:val="0"/>
          <w:sz w:val="28"/>
          <w:szCs w:val="28"/>
          <w:lang w:val="ro-RO" w:eastAsia="ro-RO" w:bidi="ro-RO"/>
          <w14:ligatures w14:val="none"/>
        </w:rPr>
        <w:t xml:space="preserve"> de contextul fiecărui DPP (de exemplu, tipul de DPP, sector</w:t>
      </w:r>
      <w:r w:rsidR="00CF37FA" w:rsidRPr="000F23B7">
        <w:rPr>
          <w:rFonts w:ascii="Times New Roman" w:eastAsia="Times New Roman" w:hAnsi="Times New Roman" w:cs="Times New Roman"/>
          <w:kern w:val="0"/>
          <w:sz w:val="28"/>
          <w:szCs w:val="28"/>
          <w:lang w:val="ro-RO" w:eastAsia="ro-RO" w:bidi="ro-RO"/>
          <w14:ligatures w14:val="none"/>
        </w:rPr>
        <w:t>ul</w:t>
      </w:r>
      <w:r w:rsidR="00406DCE" w:rsidRPr="000F23B7">
        <w:rPr>
          <w:rFonts w:ascii="Times New Roman" w:eastAsia="Times New Roman" w:hAnsi="Times New Roman" w:cs="Times New Roman"/>
          <w:kern w:val="0"/>
          <w:sz w:val="28"/>
          <w:szCs w:val="28"/>
          <w:lang w:val="ro-RO" w:eastAsia="ro-RO" w:bidi="ro-RO"/>
          <w14:ligatures w14:val="none"/>
        </w:rPr>
        <w:t xml:space="preserve"> acoperit, amplasare</w:t>
      </w:r>
      <w:r w:rsidR="00CF37FA" w:rsidRPr="000F23B7">
        <w:rPr>
          <w:rFonts w:ascii="Times New Roman" w:eastAsia="Times New Roman" w:hAnsi="Times New Roman" w:cs="Times New Roman"/>
          <w:kern w:val="0"/>
          <w:sz w:val="28"/>
          <w:szCs w:val="28"/>
          <w:lang w:val="ro-RO" w:eastAsia="ro-RO" w:bidi="ro-RO"/>
          <w14:ligatures w14:val="none"/>
        </w:rPr>
        <w:t>a regională sau națională</w:t>
      </w:r>
      <w:r w:rsidR="00406DCE" w:rsidRPr="000F23B7">
        <w:rPr>
          <w:rFonts w:ascii="Times New Roman" w:eastAsia="Times New Roman" w:hAnsi="Times New Roman" w:cs="Times New Roman"/>
          <w:kern w:val="0"/>
          <w:sz w:val="28"/>
          <w:szCs w:val="28"/>
          <w:lang w:val="ro-RO" w:eastAsia="ro-RO" w:bidi="ro-RO"/>
          <w14:ligatures w14:val="none"/>
        </w:rPr>
        <w:t>, caracteristici</w:t>
      </w:r>
      <w:r w:rsidR="00CF37FA" w:rsidRPr="000F23B7">
        <w:rPr>
          <w:rFonts w:ascii="Times New Roman" w:eastAsia="Times New Roman" w:hAnsi="Times New Roman" w:cs="Times New Roman"/>
          <w:kern w:val="0"/>
          <w:sz w:val="28"/>
          <w:szCs w:val="28"/>
          <w:lang w:val="ro-RO" w:eastAsia="ro-RO" w:bidi="ro-RO"/>
          <w14:ligatures w14:val="none"/>
        </w:rPr>
        <w:t>le</w:t>
      </w:r>
      <w:r w:rsidR="00406DCE" w:rsidRPr="000F23B7">
        <w:rPr>
          <w:rFonts w:ascii="Times New Roman" w:eastAsia="Times New Roman" w:hAnsi="Times New Roman" w:cs="Times New Roman"/>
          <w:kern w:val="0"/>
          <w:sz w:val="28"/>
          <w:szCs w:val="28"/>
          <w:lang w:val="ro-RO" w:eastAsia="ro-RO" w:bidi="ro-RO"/>
          <w14:ligatures w14:val="none"/>
        </w:rPr>
        <w:t xml:space="preserve"> mediului receptor, aranjamente </w:t>
      </w:r>
      <w:r w:rsidR="00CB33FA" w:rsidRPr="00CB33FA">
        <w:rPr>
          <w:rFonts w:ascii="Times New Roman" w:eastAsia="Times New Roman" w:hAnsi="Times New Roman" w:cs="Times New Roman"/>
          <w:kern w:val="0"/>
          <w:sz w:val="28"/>
          <w:szCs w:val="28"/>
          <w:lang w:val="ro-RO" w:eastAsia="ro-RO" w:bidi="ro-RO"/>
          <w14:ligatures w14:val="none"/>
        </w:rPr>
        <w:t>instituționale</w:t>
      </w:r>
      <w:r w:rsidR="00406DCE" w:rsidRPr="000F23B7">
        <w:rPr>
          <w:rFonts w:ascii="Times New Roman" w:eastAsia="Times New Roman" w:hAnsi="Times New Roman" w:cs="Times New Roman"/>
          <w:kern w:val="0"/>
          <w:sz w:val="28"/>
          <w:szCs w:val="28"/>
          <w:lang w:val="ro-RO" w:eastAsia="ro-RO" w:bidi="ro-RO"/>
          <w14:ligatures w14:val="none"/>
        </w:rPr>
        <w:t xml:space="preserve"> </w:t>
      </w:r>
      <w:proofErr w:type="spellStart"/>
      <w:r w:rsidR="00406DCE" w:rsidRPr="000F23B7">
        <w:rPr>
          <w:rFonts w:ascii="Times New Roman" w:eastAsia="Times New Roman" w:hAnsi="Times New Roman" w:cs="Times New Roman"/>
          <w:kern w:val="0"/>
          <w:sz w:val="28"/>
          <w:szCs w:val="28"/>
          <w:lang w:val="ro-RO" w:eastAsia="ro-RO" w:bidi="ro-RO"/>
          <w14:ligatures w14:val="none"/>
        </w:rPr>
        <w:t>şi</w:t>
      </w:r>
      <w:proofErr w:type="spellEnd"/>
      <w:r w:rsidR="00406DCE" w:rsidRPr="000F23B7">
        <w:rPr>
          <w:rFonts w:ascii="Times New Roman" w:eastAsia="Times New Roman" w:hAnsi="Times New Roman" w:cs="Times New Roman"/>
          <w:kern w:val="0"/>
          <w:sz w:val="28"/>
          <w:szCs w:val="28"/>
          <w:lang w:val="ro-RO" w:eastAsia="ro-RO" w:bidi="ro-RO"/>
          <w14:ligatures w14:val="none"/>
        </w:rPr>
        <w:t xml:space="preserve"> de</w:t>
      </w:r>
      <w:r w:rsidR="00CF37FA" w:rsidRPr="000F23B7">
        <w:rPr>
          <w:rFonts w:ascii="Times New Roman" w:eastAsia="Times New Roman" w:hAnsi="Times New Roman" w:cs="Times New Roman"/>
          <w:kern w:val="0"/>
          <w:sz w:val="28"/>
          <w:szCs w:val="28"/>
          <w:lang w:val="ro-RO" w:eastAsia="ro-RO" w:bidi="ro-RO"/>
          <w14:ligatures w14:val="none"/>
        </w:rPr>
        <w:t xml:space="preserve"> management</w:t>
      </w:r>
      <w:r w:rsidR="00406DCE" w:rsidRPr="000F23B7">
        <w:rPr>
          <w:rFonts w:ascii="Times New Roman" w:eastAsia="Times New Roman" w:hAnsi="Times New Roman" w:cs="Times New Roman"/>
          <w:kern w:val="0"/>
          <w:sz w:val="28"/>
          <w:szCs w:val="28"/>
          <w:lang w:val="ro-RO" w:eastAsia="ro-RO" w:bidi="ro-RO"/>
          <w14:ligatures w14:val="none"/>
        </w:rPr>
        <w:t xml:space="preserve"> etc</w:t>
      </w:r>
      <w:r w:rsidR="003E1E0F">
        <w:rPr>
          <w:rFonts w:ascii="Times New Roman" w:eastAsia="Times New Roman" w:hAnsi="Times New Roman" w:cs="Times New Roman"/>
          <w:kern w:val="0"/>
          <w:sz w:val="28"/>
          <w:szCs w:val="28"/>
          <w:lang w:val="ro-RO" w:eastAsia="ro-RO" w:bidi="ro-RO"/>
          <w14:ligatures w14:val="none"/>
        </w:rPr>
        <w:t>.</w:t>
      </w:r>
      <w:r w:rsidR="00406DCE" w:rsidRPr="000F23B7">
        <w:rPr>
          <w:rFonts w:ascii="Times New Roman" w:eastAsia="Times New Roman" w:hAnsi="Times New Roman" w:cs="Times New Roman"/>
          <w:kern w:val="0"/>
          <w:sz w:val="28"/>
          <w:szCs w:val="28"/>
          <w:lang w:val="ro-RO" w:eastAsia="ro-RO" w:bidi="ro-RO"/>
          <w14:ligatures w14:val="none"/>
        </w:rPr>
        <w:t xml:space="preserve">). Prin urmare, </w:t>
      </w:r>
      <w:r w:rsidR="00F427F6" w:rsidRPr="000F23B7">
        <w:rPr>
          <w:rFonts w:ascii="Times New Roman" w:eastAsia="Times New Roman" w:hAnsi="Times New Roman" w:cs="Times New Roman"/>
          <w:kern w:val="0"/>
          <w:sz w:val="28"/>
          <w:szCs w:val="28"/>
          <w:lang w:val="ro-RO" w:eastAsia="ro-RO" w:bidi="ro-RO"/>
          <w14:ligatures w14:val="none"/>
        </w:rPr>
        <w:t xml:space="preserve">întrebările din acest tabel vor fi </w:t>
      </w:r>
      <w:r w:rsidR="00406DCE" w:rsidRPr="000F23B7">
        <w:rPr>
          <w:rFonts w:ascii="Times New Roman" w:eastAsia="Times New Roman" w:hAnsi="Times New Roman" w:cs="Times New Roman"/>
          <w:kern w:val="0"/>
          <w:sz w:val="28"/>
          <w:szCs w:val="28"/>
          <w:lang w:val="ro-RO" w:eastAsia="ro-RO" w:bidi="ro-RO"/>
          <w14:ligatures w14:val="none"/>
        </w:rPr>
        <w:t>utilizat</w:t>
      </w:r>
      <w:r w:rsidR="00F427F6" w:rsidRPr="000F23B7">
        <w:rPr>
          <w:rFonts w:ascii="Times New Roman" w:eastAsia="Times New Roman" w:hAnsi="Times New Roman" w:cs="Times New Roman"/>
          <w:kern w:val="0"/>
          <w:sz w:val="28"/>
          <w:szCs w:val="28"/>
          <w:lang w:val="ro-RO" w:eastAsia="ro-RO" w:bidi="ro-RO"/>
          <w14:ligatures w14:val="none"/>
        </w:rPr>
        <w:t>e</w:t>
      </w:r>
      <w:r w:rsidR="00406DCE" w:rsidRPr="000F23B7">
        <w:rPr>
          <w:rFonts w:ascii="Times New Roman" w:eastAsia="Times New Roman" w:hAnsi="Times New Roman" w:cs="Times New Roman"/>
          <w:kern w:val="0"/>
          <w:sz w:val="28"/>
          <w:szCs w:val="28"/>
          <w:lang w:val="ro-RO" w:eastAsia="ro-RO" w:bidi="ro-RO"/>
          <w14:ligatures w14:val="none"/>
        </w:rPr>
        <w:t xml:space="preserve"> doar ca un punct de plecare pentru a considera care probleme </w:t>
      </w:r>
      <w:proofErr w:type="spellStart"/>
      <w:r w:rsidR="00406DCE" w:rsidRPr="000F23B7">
        <w:rPr>
          <w:rFonts w:ascii="Times New Roman" w:eastAsia="Times New Roman" w:hAnsi="Times New Roman" w:cs="Times New Roman"/>
          <w:kern w:val="0"/>
          <w:sz w:val="28"/>
          <w:szCs w:val="28"/>
          <w:lang w:val="ro-RO" w:eastAsia="ro-RO" w:bidi="ro-RO"/>
          <w14:ligatures w14:val="none"/>
        </w:rPr>
        <w:t>şi</w:t>
      </w:r>
      <w:proofErr w:type="spellEnd"/>
      <w:r w:rsidR="00406DCE" w:rsidRPr="000F23B7">
        <w:rPr>
          <w:rFonts w:ascii="Times New Roman" w:eastAsia="Times New Roman" w:hAnsi="Times New Roman" w:cs="Times New Roman"/>
          <w:kern w:val="0"/>
          <w:sz w:val="28"/>
          <w:szCs w:val="28"/>
          <w:lang w:val="ro-RO" w:eastAsia="ro-RO" w:bidi="ro-RO"/>
          <w14:ligatures w14:val="none"/>
        </w:rPr>
        <w:t xml:space="preserve"> impacturi pot fi relevante</w:t>
      </w:r>
      <w:r w:rsidR="002E24B8" w:rsidRPr="000F23B7">
        <w:rPr>
          <w:rFonts w:ascii="Times New Roman" w:eastAsia="Times New Roman" w:hAnsi="Times New Roman" w:cs="Times New Roman"/>
          <w:kern w:val="0"/>
          <w:sz w:val="28"/>
          <w:szCs w:val="28"/>
          <w:lang w:val="ro-RO" w:eastAsia="ro-RO" w:bidi="ro-RO"/>
          <w14:ligatures w14:val="none"/>
        </w:rPr>
        <w:t>/prioritare</w:t>
      </w:r>
      <w:r w:rsidR="00F427F6" w:rsidRPr="000F23B7">
        <w:rPr>
          <w:rFonts w:ascii="Times New Roman" w:eastAsia="Times New Roman" w:hAnsi="Times New Roman" w:cs="Times New Roman"/>
          <w:kern w:val="0"/>
          <w:sz w:val="28"/>
          <w:szCs w:val="28"/>
          <w:lang w:val="ro-RO" w:eastAsia="ro-RO" w:bidi="ro-RO"/>
          <w14:ligatures w14:val="none"/>
        </w:rPr>
        <w:t xml:space="preserve"> pentru DPP propus</w:t>
      </w:r>
      <w:r w:rsidR="00406DCE" w:rsidRPr="000F23B7">
        <w:rPr>
          <w:rFonts w:ascii="Times New Roman" w:eastAsia="Times New Roman" w:hAnsi="Times New Roman" w:cs="Times New Roman"/>
          <w:kern w:val="0"/>
          <w:sz w:val="28"/>
          <w:szCs w:val="28"/>
          <w:lang w:val="ro-RO" w:eastAsia="ro-RO" w:bidi="ro-RO"/>
          <w14:ligatures w14:val="none"/>
        </w:rPr>
        <w:t xml:space="preserve">. </w:t>
      </w:r>
    </w:p>
    <w:p w14:paraId="4FA0CF90" w14:textId="6A0EDC65" w:rsidR="00174591" w:rsidRPr="000F23B7" w:rsidRDefault="00174591" w:rsidP="00F427F6">
      <w:pPr>
        <w:pStyle w:val="Corptext"/>
        <w:tabs>
          <w:tab w:val="left" w:pos="0"/>
        </w:tabs>
        <w:contextualSpacing/>
        <w:jc w:val="both"/>
        <w:rPr>
          <w:rFonts w:ascii="Times New Roman" w:eastAsia="Times New Roman" w:hAnsi="Times New Roman" w:cs="Times New Roman"/>
          <w:sz w:val="28"/>
          <w:szCs w:val="28"/>
          <w:lang w:eastAsia="ro-RO" w:bidi="ro-RO"/>
        </w:rPr>
      </w:pPr>
    </w:p>
    <w:p w14:paraId="41AECA74" w14:textId="3A0A6536" w:rsidR="00F427F6" w:rsidRPr="000F23B7" w:rsidRDefault="00F427F6" w:rsidP="000F23B7">
      <w:pPr>
        <w:pStyle w:val="Corptext"/>
        <w:tabs>
          <w:tab w:val="left" w:pos="0"/>
        </w:tabs>
        <w:contextualSpacing/>
        <w:jc w:val="both"/>
        <w:rPr>
          <w:rFonts w:ascii="Times New Roman" w:eastAsia="Times New Roman" w:hAnsi="Times New Roman" w:cs="Times New Roman"/>
          <w:sz w:val="28"/>
          <w:szCs w:val="28"/>
          <w:lang w:eastAsia="ro-RO" w:bidi="ro-RO"/>
        </w:rPr>
      </w:pPr>
      <w:r w:rsidRPr="000F23B7">
        <w:rPr>
          <w:rFonts w:ascii="Times New Roman" w:eastAsia="Times New Roman" w:hAnsi="Times New Roman" w:cs="Times New Roman"/>
          <w:b/>
          <w:bCs/>
          <w:sz w:val="28"/>
          <w:szCs w:val="28"/>
          <w:lang w:eastAsia="ro-RO" w:bidi="ro-RO"/>
        </w:rPr>
        <w:t xml:space="preserve">Tabelul </w:t>
      </w:r>
      <w:r w:rsidR="00E22335" w:rsidRPr="000F23B7">
        <w:rPr>
          <w:rFonts w:ascii="Times New Roman" w:eastAsia="Times New Roman" w:hAnsi="Times New Roman" w:cs="Times New Roman"/>
          <w:b/>
          <w:bCs/>
          <w:sz w:val="28"/>
          <w:szCs w:val="28"/>
          <w:lang w:eastAsia="ro-RO" w:bidi="ro-RO"/>
        </w:rPr>
        <w:t xml:space="preserve">nr. </w:t>
      </w:r>
      <w:r w:rsidR="00045196" w:rsidRPr="000F23B7">
        <w:rPr>
          <w:rFonts w:ascii="Times New Roman" w:eastAsia="Times New Roman" w:hAnsi="Times New Roman" w:cs="Times New Roman"/>
          <w:b/>
          <w:bCs/>
          <w:sz w:val="28"/>
          <w:szCs w:val="28"/>
          <w:lang w:eastAsia="ro-RO" w:bidi="ro-RO"/>
        </w:rPr>
        <w:t>2</w:t>
      </w:r>
      <w:r w:rsidRPr="000F23B7">
        <w:rPr>
          <w:rFonts w:ascii="Times New Roman" w:eastAsia="Times New Roman" w:hAnsi="Times New Roman" w:cs="Times New Roman"/>
          <w:b/>
          <w:bCs/>
          <w:sz w:val="28"/>
          <w:szCs w:val="28"/>
          <w:lang w:eastAsia="ro-RO" w:bidi="ro-RO"/>
        </w:rPr>
        <w:t xml:space="preserve">. </w:t>
      </w:r>
      <w:r w:rsidR="00664AB9" w:rsidRPr="000F23B7">
        <w:rPr>
          <w:rFonts w:ascii="Times New Roman" w:eastAsia="Times New Roman" w:hAnsi="Times New Roman" w:cs="Times New Roman"/>
          <w:sz w:val="28"/>
          <w:szCs w:val="28"/>
          <w:lang w:eastAsia="ro-RO" w:bidi="ro-RO"/>
        </w:rPr>
        <w:t xml:space="preserve">Exemple </w:t>
      </w:r>
      <w:r w:rsidR="00C40049" w:rsidRPr="000F23B7">
        <w:rPr>
          <w:rFonts w:ascii="Times New Roman" w:eastAsia="Times New Roman" w:hAnsi="Times New Roman" w:cs="Times New Roman"/>
          <w:sz w:val="28"/>
          <w:szCs w:val="28"/>
          <w:lang w:eastAsia="ro-RO" w:bidi="ro-RO"/>
        </w:rPr>
        <w:t>al</w:t>
      </w:r>
      <w:r w:rsidR="00664AB9" w:rsidRPr="000F23B7">
        <w:rPr>
          <w:rFonts w:ascii="Times New Roman" w:eastAsia="Times New Roman" w:hAnsi="Times New Roman" w:cs="Times New Roman"/>
          <w:sz w:val="28"/>
          <w:szCs w:val="28"/>
          <w:lang w:eastAsia="ro-RO" w:bidi="ro-RO"/>
        </w:rPr>
        <w:t>e aspecte</w:t>
      </w:r>
      <w:r w:rsidR="00C40049" w:rsidRPr="000F23B7">
        <w:rPr>
          <w:rFonts w:ascii="Times New Roman" w:eastAsia="Times New Roman" w:hAnsi="Times New Roman" w:cs="Times New Roman"/>
          <w:sz w:val="28"/>
          <w:szCs w:val="28"/>
          <w:lang w:eastAsia="ro-RO" w:bidi="ro-RO"/>
        </w:rPr>
        <w:t>lor</w:t>
      </w:r>
      <w:r w:rsidR="00664AB9" w:rsidRPr="000F23B7">
        <w:rPr>
          <w:rFonts w:ascii="Times New Roman" w:eastAsia="Times New Roman" w:hAnsi="Times New Roman" w:cs="Times New Roman"/>
          <w:sz w:val="28"/>
          <w:szCs w:val="28"/>
          <w:lang w:eastAsia="ro-RO" w:bidi="ro-RO"/>
        </w:rPr>
        <w:t xml:space="preserve"> prioritare pentru studiile ESM</w:t>
      </w:r>
      <w:r w:rsidR="00CE0ABF" w:rsidRPr="000F23B7">
        <w:rPr>
          <w:rFonts w:ascii="Times New Roman" w:eastAsia="Times New Roman" w:hAnsi="Times New Roman" w:cs="Times New Roman"/>
          <w:sz w:val="28"/>
          <w:szCs w:val="28"/>
          <w:lang w:eastAsia="ro-RO" w:bidi="ro-RO"/>
        </w:rPr>
        <w:t xml:space="preserve"> în cazul atenuării sau adaptării la </w:t>
      </w:r>
      <w:r w:rsidR="00CB33FA" w:rsidRPr="000F23B7">
        <w:rPr>
          <w:rFonts w:ascii="Times New Roman" w:eastAsia="Times New Roman" w:hAnsi="Times New Roman" w:cs="Times New Roman"/>
          <w:sz w:val="28"/>
          <w:szCs w:val="28"/>
          <w:lang w:eastAsia="ro-RO" w:bidi="ro-RO"/>
        </w:rPr>
        <w:t>schimbările climatice</w:t>
      </w:r>
    </w:p>
    <w:p w14:paraId="674795FC" w14:textId="77777777" w:rsidR="00174591" w:rsidRPr="00971D99" w:rsidRDefault="00174591" w:rsidP="00174591">
      <w:pPr>
        <w:widowControl w:val="0"/>
        <w:kinsoku w:val="0"/>
        <w:spacing w:after="0" w:line="240" w:lineRule="auto"/>
        <w:jc w:val="both"/>
        <w:rPr>
          <w:rFonts w:ascii="Times New Roman" w:eastAsia="Times New Roman" w:hAnsi="Times New Roman" w:cs="Times New Roman"/>
          <w:kern w:val="0"/>
          <w:sz w:val="24"/>
          <w:szCs w:val="24"/>
          <w:lang w:val="ro-RO" w:eastAsia="ro-RO" w:bidi="ro-RO"/>
          <w14:ligatures w14:val="none"/>
        </w:rPr>
      </w:pPr>
    </w:p>
    <w:tbl>
      <w:tblPr>
        <w:tblStyle w:val="Tabelgril"/>
        <w:tblW w:w="9493" w:type="dxa"/>
        <w:tblLook w:val="04A0" w:firstRow="1" w:lastRow="0" w:firstColumn="1" w:lastColumn="0" w:noHBand="0" w:noVBand="1"/>
      </w:tblPr>
      <w:tblGrid>
        <w:gridCol w:w="5098"/>
        <w:gridCol w:w="4395"/>
      </w:tblGrid>
      <w:tr w:rsidR="00174591" w:rsidRPr="002B09F9" w14:paraId="7449746B" w14:textId="77777777" w:rsidTr="000F23B7">
        <w:trPr>
          <w:trHeight w:val="50"/>
        </w:trPr>
        <w:tc>
          <w:tcPr>
            <w:tcW w:w="5098" w:type="dxa"/>
          </w:tcPr>
          <w:p w14:paraId="4051E593" w14:textId="3BD9A9BA" w:rsidR="00174591" w:rsidRPr="002B09F9" w:rsidRDefault="00174591" w:rsidP="007E1448">
            <w:pPr>
              <w:jc w:val="center"/>
              <w:rPr>
                <w:rFonts w:ascii="Times New Roman" w:hAnsi="Times New Roman" w:cs="Times New Roman"/>
                <w:i/>
                <w:iCs/>
                <w:sz w:val="20"/>
                <w:szCs w:val="20"/>
                <w:lang w:val="ro-RO"/>
              </w:rPr>
            </w:pPr>
            <w:r w:rsidRPr="002B09F9">
              <w:rPr>
                <w:rFonts w:ascii="Times New Roman" w:hAnsi="Times New Roman" w:cs="Times New Roman"/>
                <w:i/>
                <w:iCs/>
                <w:sz w:val="20"/>
                <w:szCs w:val="20"/>
                <w:lang w:val="ro-RO"/>
              </w:rPr>
              <w:t xml:space="preserve">Atenuarea </w:t>
            </w:r>
            <w:proofErr w:type="spellStart"/>
            <w:r w:rsidR="00CB33FA">
              <w:rPr>
                <w:rFonts w:ascii="Times New Roman" w:hAnsi="Times New Roman" w:cs="Times New Roman"/>
                <w:i/>
                <w:iCs/>
                <w:sz w:val="20"/>
                <w:szCs w:val="20"/>
                <w:lang w:val="ro-RO"/>
              </w:rPr>
              <w:t>schmbărilor</w:t>
            </w:r>
            <w:proofErr w:type="spellEnd"/>
            <w:r w:rsidR="00CB33FA">
              <w:rPr>
                <w:rFonts w:ascii="Times New Roman" w:hAnsi="Times New Roman" w:cs="Times New Roman"/>
                <w:i/>
                <w:iCs/>
                <w:sz w:val="20"/>
                <w:szCs w:val="20"/>
                <w:lang w:val="ro-RO"/>
              </w:rPr>
              <w:t xml:space="preserve"> climatice</w:t>
            </w:r>
          </w:p>
        </w:tc>
        <w:tc>
          <w:tcPr>
            <w:tcW w:w="4395" w:type="dxa"/>
          </w:tcPr>
          <w:p w14:paraId="20E10A00" w14:textId="77777777" w:rsidR="00174591" w:rsidRPr="002B09F9" w:rsidRDefault="00174591" w:rsidP="007E1448">
            <w:pPr>
              <w:jc w:val="center"/>
              <w:rPr>
                <w:rFonts w:ascii="Times New Roman" w:hAnsi="Times New Roman" w:cs="Times New Roman"/>
                <w:i/>
                <w:iCs/>
                <w:sz w:val="20"/>
                <w:szCs w:val="20"/>
                <w:lang w:val="ro-RO"/>
              </w:rPr>
            </w:pPr>
            <w:r w:rsidRPr="002B09F9">
              <w:rPr>
                <w:rFonts w:ascii="Times New Roman" w:hAnsi="Times New Roman" w:cs="Times New Roman"/>
                <w:i/>
                <w:iCs/>
                <w:sz w:val="20"/>
                <w:szCs w:val="20"/>
                <w:lang w:val="ro-RO"/>
              </w:rPr>
              <w:t>Adaptarea</w:t>
            </w:r>
          </w:p>
        </w:tc>
      </w:tr>
      <w:tr w:rsidR="00174591" w:rsidRPr="006E7CFF" w14:paraId="2A39FF8C" w14:textId="77777777" w:rsidTr="000F23B7">
        <w:tc>
          <w:tcPr>
            <w:tcW w:w="5098" w:type="dxa"/>
          </w:tcPr>
          <w:p w14:paraId="05C01250" w14:textId="285107A2" w:rsidR="00651700" w:rsidRPr="000F23B7" w:rsidRDefault="00651700" w:rsidP="000F23B7">
            <w:pPr>
              <w:pStyle w:val="Listparagraf"/>
              <w:widowControl w:val="0"/>
              <w:numPr>
                <w:ilvl w:val="0"/>
                <w:numId w:val="52"/>
              </w:numPr>
              <w:kinsoku w:val="0"/>
              <w:ind w:left="311" w:right="18" w:hanging="284"/>
              <w:jc w:val="both"/>
              <w:rPr>
                <w:rFonts w:ascii="Times New Roman" w:eastAsia="Times New Roman" w:hAnsi="Times New Roman" w:cs="Times New Roman"/>
                <w:kern w:val="0"/>
                <w:sz w:val="20"/>
                <w:szCs w:val="20"/>
                <w:lang w:val="ro-RO" w:eastAsia="ro-RO" w:bidi="ro-RO"/>
                <w14:ligatures w14:val="none"/>
              </w:rPr>
            </w:pPr>
            <w:r w:rsidRPr="000F23B7">
              <w:rPr>
                <w:rFonts w:ascii="Times New Roman" w:eastAsia="Times New Roman" w:hAnsi="Times New Roman" w:cs="Times New Roman"/>
                <w:kern w:val="0"/>
                <w:sz w:val="20"/>
                <w:szCs w:val="20"/>
                <w:lang w:val="ro-RO" w:eastAsia="ro-RO" w:bidi="ro-RO"/>
                <w14:ligatures w14:val="none"/>
              </w:rPr>
              <w:t>Emisiile G</w:t>
            </w:r>
            <w:r w:rsidR="001D64E5" w:rsidRPr="000F23B7">
              <w:rPr>
                <w:rFonts w:ascii="Times New Roman" w:eastAsia="Times New Roman" w:hAnsi="Times New Roman" w:cs="Times New Roman"/>
                <w:kern w:val="0"/>
                <w:sz w:val="20"/>
                <w:szCs w:val="20"/>
                <w:lang w:val="ro-RO" w:eastAsia="ro-RO" w:bidi="ro-RO"/>
                <w14:ligatures w14:val="none"/>
              </w:rPr>
              <w:t>ES</w:t>
            </w:r>
            <w:r w:rsidRPr="000F23B7">
              <w:rPr>
                <w:rFonts w:ascii="Times New Roman" w:eastAsia="Times New Roman" w:hAnsi="Times New Roman" w:cs="Times New Roman"/>
                <w:kern w:val="0"/>
                <w:sz w:val="20"/>
                <w:szCs w:val="20"/>
                <w:lang w:val="ro-RO" w:eastAsia="ro-RO" w:bidi="ro-RO"/>
                <w14:ligatures w14:val="none"/>
              </w:rPr>
              <w:t xml:space="preserve"> din </w:t>
            </w:r>
            <w:proofErr w:type="spellStart"/>
            <w:r w:rsidRPr="000F23B7">
              <w:rPr>
                <w:rFonts w:ascii="Times New Roman" w:eastAsia="Times New Roman" w:hAnsi="Times New Roman" w:cs="Times New Roman"/>
                <w:kern w:val="0"/>
                <w:sz w:val="20"/>
                <w:szCs w:val="20"/>
                <w:lang w:val="ro-RO" w:eastAsia="ro-RO" w:bidi="ro-RO"/>
                <w14:ligatures w14:val="none"/>
              </w:rPr>
              <w:t>producţia</w:t>
            </w:r>
            <w:proofErr w:type="spellEnd"/>
            <w:r w:rsidRPr="000F23B7">
              <w:rPr>
                <w:rFonts w:ascii="Times New Roman" w:eastAsia="Times New Roman" w:hAnsi="Times New Roman" w:cs="Times New Roman"/>
                <w:kern w:val="0"/>
                <w:sz w:val="20"/>
                <w:szCs w:val="20"/>
                <w:lang w:val="ro-RO" w:eastAsia="ro-RO" w:bidi="ro-RO"/>
                <w14:ligatures w14:val="none"/>
              </w:rPr>
              <w:t xml:space="preserve"> de energie electrică și în rezultatul trecerii la </w:t>
            </w:r>
            <w:r w:rsidR="00FC6E9E" w:rsidRPr="000F23B7">
              <w:rPr>
                <w:rFonts w:ascii="Times New Roman" w:eastAsia="Times New Roman" w:hAnsi="Times New Roman" w:cs="Times New Roman"/>
                <w:kern w:val="0"/>
                <w:sz w:val="20"/>
                <w:szCs w:val="20"/>
                <w:lang w:val="ro-RO" w:eastAsia="ro-RO" w:bidi="ro-RO"/>
                <w14:ligatures w14:val="none"/>
              </w:rPr>
              <w:t>sursele alternative de energie</w:t>
            </w:r>
          </w:p>
          <w:p w14:paraId="41042595" w14:textId="1B9FA4FE" w:rsidR="00174591" w:rsidRPr="000F23B7" w:rsidRDefault="00C545E1" w:rsidP="000F23B7">
            <w:pPr>
              <w:pStyle w:val="Listparagraf"/>
              <w:widowControl w:val="0"/>
              <w:numPr>
                <w:ilvl w:val="0"/>
                <w:numId w:val="52"/>
              </w:numPr>
              <w:kinsoku w:val="0"/>
              <w:ind w:left="311" w:right="18" w:hanging="284"/>
              <w:jc w:val="both"/>
              <w:rPr>
                <w:rFonts w:ascii="Times New Roman" w:eastAsia="Times New Roman" w:hAnsi="Times New Roman" w:cs="Times New Roman"/>
                <w:kern w:val="0"/>
                <w:sz w:val="20"/>
                <w:szCs w:val="20"/>
                <w:lang w:val="ro-RO" w:eastAsia="ro-RO" w:bidi="ro-RO"/>
                <w14:ligatures w14:val="none"/>
              </w:rPr>
            </w:pPr>
            <w:r w:rsidRPr="000F23B7">
              <w:rPr>
                <w:rFonts w:ascii="Times New Roman" w:eastAsia="Times New Roman" w:hAnsi="Times New Roman" w:cs="Times New Roman"/>
                <w:kern w:val="0"/>
                <w:sz w:val="20"/>
                <w:szCs w:val="20"/>
                <w:lang w:val="ro-RO" w:eastAsia="ro-RO" w:bidi="ro-RO"/>
                <w14:ligatures w14:val="none"/>
              </w:rPr>
              <w:t>N</w:t>
            </w:r>
            <w:r w:rsidR="00174591" w:rsidRPr="000F23B7">
              <w:rPr>
                <w:rFonts w:ascii="Times New Roman" w:eastAsia="Times New Roman" w:hAnsi="Times New Roman" w:cs="Times New Roman"/>
                <w:kern w:val="0"/>
                <w:sz w:val="20"/>
                <w:szCs w:val="20"/>
                <w:lang w:val="ro-RO" w:eastAsia="ro-RO" w:bidi="ro-RO"/>
                <w14:ligatures w14:val="none"/>
              </w:rPr>
              <w:t xml:space="preserve">ecesarul de energie în </w:t>
            </w:r>
            <w:r w:rsidR="0075034F" w:rsidRPr="000F23B7">
              <w:rPr>
                <w:rFonts w:ascii="Times New Roman" w:eastAsia="Times New Roman" w:hAnsi="Times New Roman" w:cs="Times New Roman"/>
                <w:kern w:val="0"/>
                <w:sz w:val="20"/>
                <w:szCs w:val="20"/>
                <w:lang w:val="ro-RO" w:eastAsia="ro-RO" w:bidi="ro-RO"/>
                <w14:ligatures w14:val="none"/>
              </w:rPr>
              <w:t xml:space="preserve">rezultatul dezvoltării </w:t>
            </w:r>
            <w:r w:rsidR="00174591" w:rsidRPr="000F23B7">
              <w:rPr>
                <w:rFonts w:ascii="Times New Roman" w:eastAsia="Times New Roman" w:hAnsi="Times New Roman" w:cs="Times New Roman"/>
                <w:kern w:val="0"/>
                <w:sz w:val="20"/>
                <w:szCs w:val="20"/>
                <w:lang w:val="ro-RO" w:eastAsia="ro-RO" w:bidi="ro-RO"/>
                <w14:ligatures w14:val="none"/>
              </w:rPr>
              <w:t>industri</w:t>
            </w:r>
            <w:r w:rsidR="0075034F" w:rsidRPr="000F23B7">
              <w:rPr>
                <w:rFonts w:ascii="Times New Roman" w:eastAsia="Times New Roman" w:hAnsi="Times New Roman" w:cs="Times New Roman"/>
                <w:kern w:val="0"/>
                <w:sz w:val="20"/>
                <w:szCs w:val="20"/>
                <w:lang w:val="ro-RO" w:eastAsia="ro-RO" w:bidi="ro-RO"/>
                <w14:ligatures w14:val="none"/>
              </w:rPr>
              <w:t>ale</w:t>
            </w:r>
          </w:p>
          <w:p w14:paraId="57229095" w14:textId="479E9B22" w:rsidR="00174591" w:rsidRPr="000F23B7" w:rsidRDefault="006E6673" w:rsidP="000F23B7">
            <w:pPr>
              <w:pStyle w:val="Listparagraf"/>
              <w:widowControl w:val="0"/>
              <w:numPr>
                <w:ilvl w:val="0"/>
                <w:numId w:val="52"/>
              </w:numPr>
              <w:kinsoku w:val="0"/>
              <w:ind w:left="311" w:right="18" w:hanging="284"/>
              <w:jc w:val="both"/>
              <w:rPr>
                <w:rFonts w:ascii="Times New Roman" w:eastAsia="Times New Roman" w:hAnsi="Times New Roman" w:cs="Times New Roman"/>
                <w:kern w:val="0"/>
                <w:sz w:val="20"/>
                <w:szCs w:val="20"/>
                <w:lang w:val="ro-RO" w:eastAsia="ro-RO" w:bidi="ro-RO"/>
                <w14:ligatures w14:val="none"/>
              </w:rPr>
            </w:pPr>
            <w:r w:rsidRPr="000F23B7">
              <w:rPr>
                <w:rFonts w:ascii="Times New Roman" w:eastAsia="Times New Roman" w:hAnsi="Times New Roman" w:cs="Times New Roman"/>
                <w:kern w:val="0"/>
                <w:sz w:val="20"/>
                <w:szCs w:val="20"/>
                <w:lang w:val="ro-RO" w:eastAsia="ro-RO" w:bidi="ro-RO"/>
                <w14:ligatures w14:val="none"/>
              </w:rPr>
              <w:t xml:space="preserve">Creșterea </w:t>
            </w:r>
            <w:r w:rsidR="0075034F" w:rsidRPr="000F23B7">
              <w:rPr>
                <w:rFonts w:ascii="Times New Roman" w:eastAsia="Times New Roman" w:hAnsi="Times New Roman" w:cs="Times New Roman"/>
                <w:kern w:val="0"/>
                <w:sz w:val="20"/>
                <w:szCs w:val="20"/>
                <w:lang w:val="ro-RO" w:eastAsia="ro-RO" w:bidi="ro-RO"/>
                <w14:ligatures w14:val="none"/>
              </w:rPr>
              <w:t xml:space="preserve">consumului de energie </w:t>
            </w:r>
            <w:r w:rsidR="006B6302" w:rsidRPr="000F23B7">
              <w:rPr>
                <w:rFonts w:ascii="Times New Roman" w:eastAsia="Times New Roman" w:hAnsi="Times New Roman" w:cs="Times New Roman"/>
                <w:kern w:val="0"/>
                <w:sz w:val="20"/>
                <w:szCs w:val="20"/>
                <w:lang w:val="ro-RO" w:eastAsia="ro-RO" w:bidi="ro-RO"/>
                <w14:ligatures w14:val="none"/>
              </w:rPr>
              <w:t xml:space="preserve">în rezultatul </w:t>
            </w:r>
            <w:proofErr w:type="spellStart"/>
            <w:r w:rsidR="00CB33FA">
              <w:rPr>
                <w:rFonts w:ascii="Times New Roman" w:eastAsia="Times New Roman" w:hAnsi="Times New Roman" w:cs="Times New Roman"/>
                <w:kern w:val="0"/>
                <w:sz w:val="20"/>
                <w:szCs w:val="20"/>
                <w:lang w:val="ro-RO" w:eastAsia="ro-RO" w:bidi="ro-RO"/>
                <w14:ligatures w14:val="none"/>
              </w:rPr>
              <w:t>c</w:t>
            </w:r>
            <w:r w:rsidRPr="000F23B7">
              <w:rPr>
                <w:rFonts w:ascii="Times New Roman" w:eastAsia="Times New Roman" w:hAnsi="Times New Roman" w:cs="Times New Roman"/>
                <w:kern w:val="0"/>
                <w:sz w:val="20"/>
                <w:szCs w:val="20"/>
                <w:lang w:val="ro-RO" w:eastAsia="ro-RO" w:bidi="ro-RO"/>
                <w14:ligatures w14:val="none"/>
              </w:rPr>
              <w:t>onstrucţiei</w:t>
            </w:r>
            <w:proofErr w:type="spellEnd"/>
            <w:r w:rsidRPr="000F23B7">
              <w:rPr>
                <w:rFonts w:ascii="Times New Roman" w:eastAsia="Times New Roman" w:hAnsi="Times New Roman" w:cs="Times New Roman"/>
                <w:kern w:val="0"/>
                <w:sz w:val="20"/>
                <w:szCs w:val="20"/>
                <w:lang w:val="ro-RO" w:eastAsia="ro-RO" w:bidi="ro-RO"/>
                <w14:ligatures w14:val="none"/>
              </w:rPr>
              <w:t xml:space="preserve"> </w:t>
            </w:r>
            <w:proofErr w:type="spellStart"/>
            <w:r w:rsidR="00174591" w:rsidRPr="000F23B7">
              <w:rPr>
                <w:rFonts w:ascii="Times New Roman" w:eastAsia="Times New Roman" w:hAnsi="Times New Roman" w:cs="Times New Roman"/>
                <w:kern w:val="0"/>
                <w:sz w:val="20"/>
                <w:szCs w:val="20"/>
                <w:lang w:val="ro-RO" w:eastAsia="ro-RO" w:bidi="ro-RO"/>
                <w14:ligatures w14:val="none"/>
              </w:rPr>
              <w:t>locuinţelor</w:t>
            </w:r>
            <w:proofErr w:type="spellEnd"/>
          </w:p>
          <w:p w14:paraId="64117A98" w14:textId="03630BB2" w:rsidR="00174591" w:rsidRPr="000F23B7" w:rsidRDefault="00174591" w:rsidP="000F23B7">
            <w:pPr>
              <w:pStyle w:val="Listparagraf"/>
              <w:widowControl w:val="0"/>
              <w:numPr>
                <w:ilvl w:val="0"/>
                <w:numId w:val="52"/>
              </w:numPr>
              <w:kinsoku w:val="0"/>
              <w:ind w:left="311" w:right="18" w:hanging="284"/>
              <w:jc w:val="both"/>
              <w:rPr>
                <w:rFonts w:ascii="Times New Roman" w:eastAsia="Times New Roman" w:hAnsi="Times New Roman" w:cs="Times New Roman"/>
                <w:kern w:val="0"/>
                <w:sz w:val="20"/>
                <w:szCs w:val="20"/>
                <w:lang w:val="ro-RO" w:eastAsia="ro-RO" w:bidi="ro-RO"/>
                <w14:ligatures w14:val="none"/>
              </w:rPr>
            </w:pPr>
            <w:r w:rsidRPr="000F23B7">
              <w:rPr>
                <w:rFonts w:ascii="Times New Roman" w:eastAsia="Times New Roman" w:hAnsi="Times New Roman" w:cs="Times New Roman"/>
                <w:kern w:val="0"/>
                <w:sz w:val="20"/>
                <w:szCs w:val="20"/>
                <w:lang w:val="ro-RO" w:eastAsia="ro-RO" w:bidi="ro-RO"/>
                <w14:ligatures w14:val="none"/>
              </w:rPr>
              <w:t>Emisiile G</w:t>
            </w:r>
            <w:r w:rsidR="008B7F94" w:rsidRPr="000F23B7">
              <w:rPr>
                <w:rFonts w:ascii="Times New Roman" w:eastAsia="Times New Roman" w:hAnsi="Times New Roman" w:cs="Times New Roman"/>
                <w:kern w:val="0"/>
                <w:sz w:val="20"/>
                <w:szCs w:val="20"/>
                <w:lang w:val="ro-RO" w:eastAsia="ro-RO" w:bidi="ro-RO"/>
                <w14:ligatures w14:val="none"/>
              </w:rPr>
              <w:t>ES</w:t>
            </w:r>
            <w:r w:rsidRPr="000F23B7">
              <w:rPr>
                <w:rFonts w:ascii="Times New Roman" w:eastAsia="Times New Roman" w:hAnsi="Times New Roman" w:cs="Times New Roman"/>
                <w:kern w:val="0"/>
                <w:sz w:val="20"/>
                <w:szCs w:val="20"/>
                <w:lang w:val="ro-RO" w:eastAsia="ro-RO" w:bidi="ro-RO"/>
                <w14:ligatures w14:val="none"/>
              </w:rPr>
              <w:t xml:space="preserve"> din agricultură</w:t>
            </w:r>
            <w:r w:rsidR="006B6302" w:rsidRPr="000F23B7">
              <w:rPr>
                <w:rFonts w:ascii="Times New Roman" w:eastAsia="Times New Roman" w:hAnsi="Times New Roman" w:cs="Times New Roman"/>
                <w:kern w:val="0"/>
                <w:sz w:val="20"/>
                <w:szCs w:val="20"/>
                <w:lang w:val="ro-RO" w:eastAsia="ro-RO" w:bidi="ro-RO"/>
                <w14:ligatures w14:val="none"/>
              </w:rPr>
              <w:t xml:space="preserve"> (</w:t>
            </w:r>
            <w:r w:rsidR="002005C9" w:rsidRPr="000F23B7">
              <w:rPr>
                <w:rFonts w:ascii="Times New Roman" w:eastAsia="Times New Roman" w:hAnsi="Times New Roman" w:cs="Times New Roman"/>
                <w:kern w:val="0"/>
                <w:sz w:val="20"/>
                <w:szCs w:val="20"/>
                <w:lang w:val="ro-RO" w:eastAsia="ro-RO" w:bidi="ro-RO"/>
                <w14:ligatures w14:val="none"/>
              </w:rPr>
              <w:t>fertilizare</w:t>
            </w:r>
            <w:r w:rsidR="00C41C50" w:rsidRPr="000F23B7">
              <w:rPr>
                <w:rFonts w:ascii="Times New Roman" w:eastAsia="Times New Roman" w:hAnsi="Times New Roman" w:cs="Times New Roman"/>
                <w:kern w:val="0"/>
                <w:sz w:val="20"/>
                <w:szCs w:val="20"/>
                <w:lang w:val="ro-RO" w:eastAsia="ro-RO" w:bidi="ro-RO"/>
                <w14:ligatures w14:val="none"/>
              </w:rPr>
              <w:t>a terenurilor</w:t>
            </w:r>
            <w:r w:rsidR="006B6302" w:rsidRPr="000F23B7">
              <w:rPr>
                <w:rFonts w:ascii="Times New Roman" w:eastAsia="Times New Roman" w:hAnsi="Times New Roman" w:cs="Times New Roman"/>
                <w:kern w:val="0"/>
                <w:sz w:val="20"/>
                <w:szCs w:val="20"/>
                <w:lang w:val="ro-RO" w:eastAsia="ro-RO" w:bidi="ro-RO"/>
                <w14:ligatures w14:val="none"/>
              </w:rPr>
              <w:t xml:space="preserve"> și zootehnie)</w:t>
            </w:r>
          </w:p>
          <w:p w14:paraId="0D990A97" w14:textId="11709E03" w:rsidR="00174591" w:rsidRPr="000F23B7" w:rsidRDefault="00174591" w:rsidP="000F23B7">
            <w:pPr>
              <w:pStyle w:val="Listparagraf"/>
              <w:widowControl w:val="0"/>
              <w:numPr>
                <w:ilvl w:val="0"/>
                <w:numId w:val="52"/>
              </w:numPr>
              <w:tabs>
                <w:tab w:val="left" w:pos="1022"/>
                <w:tab w:val="left" w:pos="2040"/>
                <w:tab w:val="right" w:pos="2899"/>
              </w:tabs>
              <w:kinsoku w:val="0"/>
              <w:ind w:left="311" w:right="18" w:hanging="284"/>
              <w:jc w:val="both"/>
              <w:rPr>
                <w:rFonts w:ascii="Times New Roman" w:eastAsia="Times New Roman" w:hAnsi="Times New Roman" w:cs="Times New Roman"/>
                <w:kern w:val="0"/>
                <w:sz w:val="20"/>
                <w:szCs w:val="20"/>
                <w:lang w:val="ro-RO" w:eastAsia="ro-RO" w:bidi="ro-RO"/>
                <w14:ligatures w14:val="none"/>
              </w:rPr>
            </w:pPr>
            <w:r w:rsidRPr="000F23B7">
              <w:rPr>
                <w:rFonts w:ascii="Times New Roman" w:eastAsia="Times New Roman" w:hAnsi="Times New Roman" w:cs="Times New Roman"/>
                <w:kern w:val="0"/>
                <w:sz w:val="20"/>
                <w:szCs w:val="20"/>
                <w:lang w:val="ro-RO" w:eastAsia="ro-RO" w:bidi="ro-RO"/>
                <w14:ligatures w14:val="none"/>
              </w:rPr>
              <w:t>Emisiile G</w:t>
            </w:r>
            <w:r w:rsidR="008B7F94" w:rsidRPr="000F23B7">
              <w:rPr>
                <w:rFonts w:ascii="Times New Roman" w:eastAsia="Times New Roman" w:hAnsi="Times New Roman" w:cs="Times New Roman"/>
                <w:kern w:val="0"/>
                <w:sz w:val="20"/>
                <w:szCs w:val="20"/>
                <w:lang w:val="ro-RO" w:eastAsia="ro-RO" w:bidi="ro-RO"/>
                <w14:ligatures w14:val="none"/>
              </w:rPr>
              <w:t>ES</w:t>
            </w:r>
            <w:r w:rsidR="00CB33FA">
              <w:rPr>
                <w:rFonts w:ascii="Times New Roman" w:eastAsia="Times New Roman" w:hAnsi="Times New Roman" w:cs="Times New Roman"/>
                <w:kern w:val="0"/>
                <w:sz w:val="20"/>
                <w:szCs w:val="20"/>
                <w:lang w:val="ro-RO" w:eastAsia="ro-RO" w:bidi="ro-RO"/>
                <w14:ligatures w14:val="none"/>
              </w:rPr>
              <w:t xml:space="preserve"> </w:t>
            </w:r>
            <w:r w:rsidRPr="000F23B7">
              <w:rPr>
                <w:rFonts w:ascii="Times New Roman" w:eastAsia="Times New Roman" w:hAnsi="Times New Roman" w:cs="Times New Roman"/>
                <w:kern w:val="0"/>
                <w:sz w:val="20"/>
                <w:szCs w:val="20"/>
                <w:lang w:val="ro-RO" w:eastAsia="ro-RO" w:bidi="ro-RO"/>
                <w14:ligatures w14:val="none"/>
              </w:rPr>
              <w:t>din</w:t>
            </w:r>
            <w:r w:rsidR="002005C9" w:rsidRPr="000F23B7">
              <w:rPr>
                <w:rFonts w:ascii="Times New Roman" w:eastAsia="Times New Roman" w:hAnsi="Times New Roman" w:cs="Times New Roman"/>
                <w:kern w:val="0"/>
                <w:sz w:val="20"/>
                <w:szCs w:val="20"/>
                <w:lang w:val="ro-RO" w:eastAsia="ro-RO" w:bidi="ro-RO"/>
                <w14:ligatures w14:val="none"/>
              </w:rPr>
              <w:t xml:space="preserve"> </w:t>
            </w:r>
            <w:r w:rsidRPr="000F23B7">
              <w:rPr>
                <w:rFonts w:ascii="Times New Roman" w:eastAsia="Times New Roman" w:hAnsi="Times New Roman" w:cs="Times New Roman"/>
                <w:kern w:val="0"/>
                <w:sz w:val="20"/>
                <w:szCs w:val="20"/>
                <w:lang w:val="ro-RO" w:eastAsia="ro-RO" w:bidi="ro-RO"/>
                <w14:ligatures w14:val="none"/>
              </w:rPr>
              <w:t>managementul</w:t>
            </w:r>
            <w:r w:rsidR="00CB33FA">
              <w:rPr>
                <w:rFonts w:ascii="Times New Roman" w:eastAsia="Times New Roman" w:hAnsi="Times New Roman" w:cs="Times New Roman"/>
                <w:kern w:val="0"/>
                <w:sz w:val="20"/>
                <w:szCs w:val="20"/>
                <w:lang w:val="ro-RO" w:eastAsia="ro-RO" w:bidi="ro-RO"/>
                <w14:ligatures w14:val="none"/>
              </w:rPr>
              <w:t xml:space="preserve"> </w:t>
            </w:r>
            <w:proofErr w:type="spellStart"/>
            <w:r w:rsidRPr="000F23B7">
              <w:rPr>
                <w:rFonts w:ascii="Times New Roman" w:eastAsia="Times New Roman" w:hAnsi="Times New Roman" w:cs="Times New Roman"/>
                <w:kern w:val="0"/>
                <w:sz w:val="20"/>
                <w:szCs w:val="20"/>
                <w:lang w:val="ro-RO" w:eastAsia="ro-RO" w:bidi="ro-RO"/>
                <w14:ligatures w14:val="none"/>
              </w:rPr>
              <w:t>deşeurilor</w:t>
            </w:r>
            <w:proofErr w:type="spellEnd"/>
            <w:r w:rsidR="002005C9" w:rsidRPr="000F23B7">
              <w:rPr>
                <w:rFonts w:ascii="Times New Roman" w:eastAsia="Times New Roman" w:hAnsi="Times New Roman" w:cs="Times New Roman"/>
                <w:kern w:val="0"/>
                <w:sz w:val="20"/>
                <w:szCs w:val="20"/>
                <w:lang w:val="ro-RO" w:eastAsia="ro-RO" w:bidi="ro-RO"/>
                <w14:ligatures w14:val="none"/>
              </w:rPr>
              <w:t xml:space="preserve"> și tratarea apelor uzate</w:t>
            </w:r>
          </w:p>
          <w:p w14:paraId="4337EF83" w14:textId="599F0E61" w:rsidR="00174591" w:rsidRPr="000F23B7" w:rsidRDefault="008B7F94" w:rsidP="000F23B7">
            <w:pPr>
              <w:pStyle w:val="Listparagraf"/>
              <w:widowControl w:val="0"/>
              <w:numPr>
                <w:ilvl w:val="0"/>
                <w:numId w:val="52"/>
              </w:numPr>
              <w:tabs>
                <w:tab w:val="left" w:pos="1022"/>
                <w:tab w:val="left" w:pos="2040"/>
                <w:tab w:val="right" w:pos="2899"/>
              </w:tabs>
              <w:kinsoku w:val="0"/>
              <w:ind w:left="311" w:right="18" w:hanging="284"/>
              <w:jc w:val="both"/>
              <w:rPr>
                <w:rFonts w:ascii="Times New Roman" w:eastAsia="Times New Roman" w:hAnsi="Times New Roman" w:cs="Times New Roman"/>
                <w:kern w:val="0"/>
                <w:sz w:val="20"/>
                <w:szCs w:val="20"/>
                <w:lang w:val="ro-RO" w:eastAsia="ro-RO" w:bidi="ro-RO"/>
                <w14:ligatures w14:val="none"/>
              </w:rPr>
            </w:pPr>
            <w:r w:rsidRPr="000F23B7">
              <w:rPr>
                <w:rFonts w:ascii="Times New Roman" w:eastAsia="Times New Roman" w:hAnsi="Times New Roman" w:cs="Times New Roman"/>
                <w:kern w:val="0"/>
                <w:sz w:val="20"/>
                <w:szCs w:val="20"/>
                <w:lang w:val="ro-RO" w:eastAsia="ro-RO" w:bidi="ro-RO"/>
                <w14:ligatures w14:val="none"/>
              </w:rPr>
              <w:t>Schimbările</w:t>
            </w:r>
            <w:r w:rsidR="007E750F" w:rsidRPr="000F23B7">
              <w:rPr>
                <w:rFonts w:ascii="Times New Roman" w:eastAsia="Times New Roman" w:hAnsi="Times New Roman" w:cs="Times New Roman"/>
                <w:kern w:val="0"/>
                <w:sz w:val="20"/>
                <w:szCs w:val="20"/>
                <w:lang w:val="ro-RO" w:eastAsia="ro-RO" w:bidi="ro-RO"/>
                <w14:ligatures w14:val="none"/>
              </w:rPr>
              <w:t xml:space="preserve"> numărul</w:t>
            </w:r>
            <w:r w:rsidRPr="000F23B7">
              <w:rPr>
                <w:rFonts w:ascii="Times New Roman" w:eastAsia="Times New Roman" w:hAnsi="Times New Roman" w:cs="Times New Roman"/>
                <w:kern w:val="0"/>
                <w:sz w:val="20"/>
                <w:szCs w:val="20"/>
                <w:lang w:val="ro-RO" w:eastAsia="ro-RO" w:bidi="ro-RO"/>
                <w14:ligatures w14:val="none"/>
              </w:rPr>
              <w:t>ui</w:t>
            </w:r>
            <w:r w:rsidR="007E750F" w:rsidRPr="000F23B7">
              <w:rPr>
                <w:rFonts w:ascii="Times New Roman" w:eastAsia="Times New Roman" w:hAnsi="Times New Roman" w:cs="Times New Roman"/>
                <w:kern w:val="0"/>
                <w:sz w:val="20"/>
                <w:szCs w:val="20"/>
                <w:lang w:val="ro-RO" w:eastAsia="ro-RO" w:bidi="ro-RO"/>
                <w14:ligatures w14:val="none"/>
              </w:rPr>
              <w:t xml:space="preserve"> unităților </w:t>
            </w:r>
            <w:r w:rsidR="00174591" w:rsidRPr="000F23B7">
              <w:rPr>
                <w:rFonts w:ascii="Times New Roman" w:eastAsia="Times New Roman" w:hAnsi="Times New Roman" w:cs="Times New Roman"/>
                <w:kern w:val="0"/>
                <w:sz w:val="20"/>
                <w:szCs w:val="20"/>
                <w:lang w:val="ro-RO" w:eastAsia="ro-RO" w:bidi="ro-RO"/>
                <w14:ligatures w14:val="none"/>
              </w:rPr>
              <w:t xml:space="preserve">de </w:t>
            </w:r>
            <w:r w:rsidR="007E750F" w:rsidRPr="000F23B7">
              <w:rPr>
                <w:rFonts w:ascii="Times New Roman" w:eastAsia="Times New Roman" w:hAnsi="Times New Roman" w:cs="Times New Roman"/>
                <w:kern w:val="0"/>
                <w:sz w:val="20"/>
                <w:szCs w:val="20"/>
                <w:lang w:val="ro-RO" w:eastAsia="ro-RO" w:bidi="ro-RO"/>
                <w14:ligatures w14:val="none"/>
              </w:rPr>
              <w:t xml:space="preserve">transport </w:t>
            </w:r>
            <w:proofErr w:type="spellStart"/>
            <w:r w:rsidR="00174591" w:rsidRPr="000F23B7">
              <w:rPr>
                <w:rFonts w:ascii="Times New Roman" w:eastAsia="Times New Roman" w:hAnsi="Times New Roman" w:cs="Times New Roman"/>
                <w:kern w:val="0"/>
                <w:sz w:val="20"/>
                <w:szCs w:val="20"/>
                <w:lang w:val="ro-RO" w:eastAsia="ro-RO" w:bidi="ro-RO"/>
                <w14:ligatures w14:val="none"/>
              </w:rPr>
              <w:t>şi</w:t>
            </w:r>
            <w:proofErr w:type="spellEnd"/>
            <w:r w:rsidR="00174591" w:rsidRPr="000F23B7">
              <w:rPr>
                <w:rFonts w:ascii="Times New Roman" w:eastAsia="Times New Roman" w:hAnsi="Times New Roman" w:cs="Times New Roman"/>
                <w:kern w:val="0"/>
                <w:sz w:val="20"/>
                <w:szCs w:val="20"/>
                <w:lang w:val="ro-RO" w:eastAsia="ro-RO" w:bidi="ro-RO"/>
                <w14:ligatures w14:val="none"/>
              </w:rPr>
              <w:t xml:space="preserve"> emisiile G</w:t>
            </w:r>
            <w:r w:rsidRPr="000F23B7">
              <w:rPr>
                <w:rFonts w:ascii="Times New Roman" w:eastAsia="Times New Roman" w:hAnsi="Times New Roman" w:cs="Times New Roman"/>
                <w:kern w:val="0"/>
                <w:sz w:val="20"/>
                <w:szCs w:val="20"/>
                <w:lang w:val="ro-RO" w:eastAsia="ro-RO" w:bidi="ro-RO"/>
                <w14:ligatures w14:val="none"/>
              </w:rPr>
              <w:t>ES</w:t>
            </w:r>
            <w:r w:rsidR="00174591" w:rsidRPr="000F23B7">
              <w:rPr>
                <w:rFonts w:ascii="Times New Roman" w:eastAsia="Times New Roman" w:hAnsi="Times New Roman" w:cs="Times New Roman"/>
                <w:kern w:val="0"/>
                <w:sz w:val="20"/>
                <w:szCs w:val="20"/>
                <w:lang w:val="ro-RO" w:eastAsia="ro-RO" w:bidi="ro-RO"/>
                <w14:ligatures w14:val="none"/>
              </w:rPr>
              <w:t xml:space="preserve"> </w:t>
            </w:r>
          </w:p>
          <w:p w14:paraId="4210F32E" w14:textId="286AA13F" w:rsidR="00033794" w:rsidRPr="000F23B7" w:rsidRDefault="00033794" w:rsidP="000F23B7">
            <w:pPr>
              <w:pStyle w:val="Listparagraf"/>
              <w:widowControl w:val="0"/>
              <w:numPr>
                <w:ilvl w:val="0"/>
                <w:numId w:val="52"/>
              </w:numPr>
              <w:kinsoku w:val="0"/>
              <w:ind w:left="311" w:right="18" w:hanging="284"/>
              <w:jc w:val="both"/>
              <w:rPr>
                <w:rFonts w:ascii="Times New Roman" w:eastAsia="Times New Roman" w:hAnsi="Times New Roman" w:cs="Times New Roman"/>
                <w:kern w:val="0"/>
                <w:sz w:val="20"/>
                <w:szCs w:val="20"/>
                <w:lang w:val="ro-RO" w:eastAsia="ro-RO" w:bidi="ro-RO"/>
                <w14:ligatures w14:val="none"/>
              </w:rPr>
            </w:pPr>
            <w:r w:rsidRPr="000F23B7">
              <w:rPr>
                <w:rFonts w:ascii="Times New Roman" w:eastAsia="Times New Roman" w:hAnsi="Times New Roman" w:cs="Times New Roman"/>
                <w:kern w:val="0"/>
                <w:sz w:val="20"/>
                <w:szCs w:val="20"/>
                <w:lang w:val="ro-RO" w:eastAsia="ro-RO" w:bidi="ro-RO"/>
                <w14:ligatures w14:val="none"/>
              </w:rPr>
              <w:t xml:space="preserve">Emisiile posibile </w:t>
            </w:r>
            <w:r w:rsidR="008B7F94" w:rsidRPr="000F23B7">
              <w:rPr>
                <w:rFonts w:ascii="Times New Roman" w:eastAsia="Times New Roman" w:hAnsi="Times New Roman" w:cs="Times New Roman"/>
                <w:kern w:val="0"/>
                <w:sz w:val="20"/>
                <w:szCs w:val="20"/>
                <w:lang w:val="ro-RO" w:eastAsia="ro-RO" w:bidi="ro-RO"/>
                <w14:ligatures w14:val="none"/>
              </w:rPr>
              <w:t xml:space="preserve">a GES </w:t>
            </w:r>
            <w:r w:rsidRPr="000F23B7">
              <w:rPr>
                <w:rFonts w:ascii="Times New Roman" w:eastAsia="Times New Roman" w:hAnsi="Times New Roman" w:cs="Times New Roman"/>
                <w:kern w:val="0"/>
                <w:sz w:val="20"/>
                <w:szCs w:val="20"/>
                <w:lang w:val="ro-RO" w:eastAsia="ro-RO" w:bidi="ro-RO"/>
                <w14:ligatures w14:val="none"/>
              </w:rPr>
              <w:t>în rezultatul schimb</w:t>
            </w:r>
            <w:r w:rsidR="004A23A6" w:rsidRPr="000F23B7">
              <w:rPr>
                <w:rFonts w:ascii="Times New Roman" w:eastAsia="Times New Roman" w:hAnsi="Times New Roman" w:cs="Times New Roman"/>
                <w:kern w:val="0"/>
                <w:sz w:val="20"/>
                <w:szCs w:val="20"/>
                <w:lang w:val="ro-RO" w:eastAsia="ro-RO" w:bidi="ro-RO"/>
                <w14:ligatures w14:val="none"/>
              </w:rPr>
              <w:t>ării</w:t>
            </w:r>
            <w:r w:rsidRPr="000F23B7">
              <w:rPr>
                <w:rFonts w:ascii="Times New Roman" w:eastAsia="Times New Roman" w:hAnsi="Times New Roman" w:cs="Times New Roman"/>
                <w:kern w:val="0"/>
                <w:sz w:val="20"/>
                <w:szCs w:val="20"/>
                <w:lang w:val="ro-RO" w:eastAsia="ro-RO" w:bidi="ro-RO"/>
                <w14:ligatures w14:val="none"/>
              </w:rPr>
              <w:t xml:space="preserve"> utilizării terenurilor</w:t>
            </w:r>
          </w:p>
          <w:p w14:paraId="2D051290" w14:textId="1DB8C4A8" w:rsidR="00174591" w:rsidRPr="000F23B7" w:rsidRDefault="00C545E1" w:rsidP="000F23B7">
            <w:pPr>
              <w:pStyle w:val="Listparagraf"/>
              <w:widowControl w:val="0"/>
              <w:numPr>
                <w:ilvl w:val="0"/>
                <w:numId w:val="52"/>
              </w:numPr>
              <w:kinsoku w:val="0"/>
              <w:ind w:left="311" w:right="18" w:hanging="284"/>
              <w:jc w:val="both"/>
              <w:rPr>
                <w:rFonts w:ascii="Times New Roman" w:hAnsi="Times New Roman" w:cs="Times New Roman"/>
                <w:i/>
                <w:iCs/>
                <w:sz w:val="20"/>
                <w:szCs w:val="20"/>
                <w:lang w:val="ro-RO"/>
              </w:rPr>
            </w:pPr>
            <w:r w:rsidRPr="000F23B7">
              <w:rPr>
                <w:rFonts w:ascii="Times New Roman" w:eastAsia="Times New Roman" w:hAnsi="Times New Roman" w:cs="Times New Roman"/>
                <w:kern w:val="0"/>
                <w:sz w:val="20"/>
                <w:szCs w:val="20"/>
                <w:lang w:val="ro-RO" w:eastAsia="ro-RO" w:bidi="ro-RO"/>
                <w14:ligatures w14:val="none"/>
              </w:rPr>
              <w:t xml:space="preserve">Potențialul de sechestrare a carbonului (în rezultatul </w:t>
            </w:r>
            <w:proofErr w:type="spellStart"/>
            <w:r w:rsidRPr="000F23B7">
              <w:rPr>
                <w:rFonts w:ascii="Times New Roman" w:eastAsia="Times New Roman" w:hAnsi="Times New Roman" w:cs="Times New Roman"/>
                <w:kern w:val="0"/>
                <w:sz w:val="20"/>
                <w:szCs w:val="20"/>
                <w:lang w:val="ro-RO" w:eastAsia="ro-RO" w:bidi="ro-RO"/>
                <w14:ligatures w14:val="none"/>
              </w:rPr>
              <w:t>împădurilor</w:t>
            </w:r>
            <w:proofErr w:type="spellEnd"/>
            <w:r w:rsidRPr="000F23B7">
              <w:rPr>
                <w:rFonts w:ascii="Times New Roman" w:eastAsia="Times New Roman" w:hAnsi="Times New Roman" w:cs="Times New Roman"/>
                <w:kern w:val="0"/>
                <w:sz w:val="20"/>
                <w:szCs w:val="20"/>
                <w:lang w:val="ro-RO" w:eastAsia="ro-RO" w:bidi="ro-RO"/>
                <w14:ligatures w14:val="none"/>
              </w:rPr>
              <w:t>, creării infrastructurii verzi)</w:t>
            </w:r>
          </w:p>
        </w:tc>
        <w:tc>
          <w:tcPr>
            <w:tcW w:w="4395" w:type="dxa"/>
          </w:tcPr>
          <w:p w14:paraId="36A5F0CF" w14:textId="09C4648A" w:rsidR="00174591" w:rsidRPr="002B09F9" w:rsidRDefault="00C10C47" w:rsidP="000F23B7">
            <w:pPr>
              <w:widowControl w:val="0"/>
              <w:numPr>
                <w:ilvl w:val="0"/>
                <w:numId w:val="53"/>
              </w:numPr>
              <w:tabs>
                <w:tab w:val="left" w:pos="187"/>
              </w:tabs>
              <w:kinsoku w:val="0"/>
              <w:ind w:left="187" w:hanging="187"/>
              <w:jc w:val="both"/>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Impactele </w:t>
            </w:r>
            <w:r w:rsidR="00174591" w:rsidRPr="002B09F9">
              <w:rPr>
                <w:rFonts w:ascii="Times New Roman" w:eastAsia="Times New Roman" w:hAnsi="Times New Roman" w:cs="Times New Roman"/>
                <w:kern w:val="0"/>
                <w:sz w:val="20"/>
                <w:szCs w:val="20"/>
                <w:lang w:val="ro-RO" w:eastAsia="ro-RO" w:bidi="ro-RO"/>
                <w14:ligatures w14:val="none"/>
              </w:rPr>
              <w:t>valuri</w:t>
            </w:r>
            <w:r w:rsidRPr="002B09F9">
              <w:rPr>
                <w:rFonts w:ascii="Times New Roman" w:eastAsia="Times New Roman" w:hAnsi="Times New Roman" w:cs="Times New Roman"/>
                <w:kern w:val="0"/>
                <w:sz w:val="20"/>
                <w:szCs w:val="20"/>
                <w:lang w:val="ro-RO" w:eastAsia="ro-RO" w:bidi="ro-RO"/>
                <w14:ligatures w14:val="none"/>
              </w:rPr>
              <w:t>lor</w:t>
            </w:r>
            <w:r w:rsidR="00174591" w:rsidRPr="002B09F9">
              <w:rPr>
                <w:rFonts w:ascii="Times New Roman" w:eastAsia="Times New Roman" w:hAnsi="Times New Roman" w:cs="Times New Roman"/>
                <w:kern w:val="0"/>
                <w:sz w:val="20"/>
                <w:szCs w:val="20"/>
                <w:lang w:val="ro-RO" w:eastAsia="ro-RO" w:bidi="ro-RO"/>
                <w14:ligatures w14:val="none"/>
              </w:rPr>
              <w:t xml:space="preserve"> de căldură (asupra </w:t>
            </w:r>
            <w:proofErr w:type="spellStart"/>
            <w:r w:rsidR="00174591" w:rsidRPr="002B09F9">
              <w:rPr>
                <w:rFonts w:ascii="Times New Roman" w:eastAsia="Times New Roman" w:hAnsi="Times New Roman" w:cs="Times New Roman"/>
                <w:kern w:val="0"/>
                <w:sz w:val="20"/>
                <w:szCs w:val="20"/>
                <w:lang w:val="ro-RO" w:eastAsia="ro-RO" w:bidi="ro-RO"/>
                <w14:ligatures w14:val="none"/>
              </w:rPr>
              <w:t>sănătăţii</w:t>
            </w:r>
            <w:proofErr w:type="spellEnd"/>
            <w:r w:rsidR="00174591" w:rsidRPr="002B09F9">
              <w:rPr>
                <w:rFonts w:ascii="Times New Roman" w:eastAsia="Times New Roman" w:hAnsi="Times New Roman" w:cs="Times New Roman"/>
                <w:kern w:val="0"/>
                <w:sz w:val="20"/>
                <w:szCs w:val="20"/>
                <w:lang w:val="ro-RO" w:eastAsia="ro-RO" w:bidi="ro-RO"/>
                <w14:ligatures w14:val="none"/>
              </w:rPr>
              <w:t xml:space="preserve"> umane, daune</w:t>
            </w:r>
            <w:r w:rsidRPr="002B09F9">
              <w:rPr>
                <w:rFonts w:ascii="Times New Roman" w:eastAsia="Times New Roman" w:hAnsi="Times New Roman" w:cs="Times New Roman"/>
                <w:kern w:val="0"/>
                <w:sz w:val="20"/>
                <w:szCs w:val="20"/>
                <w:lang w:val="ro-RO" w:eastAsia="ro-RO" w:bidi="ro-RO"/>
                <w14:ligatures w14:val="none"/>
              </w:rPr>
              <w:t>le</w:t>
            </w:r>
            <w:r w:rsidR="00174591" w:rsidRPr="002B09F9">
              <w:rPr>
                <w:rFonts w:ascii="Times New Roman" w:eastAsia="Times New Roman" w:hAnsi="Times New Roman" w:cs="Times New Roman"/>
                <w:kern w:val="0"/>
                <w:sz w:val="20"/>
                <w:szCs w:val="20"/>
                <w:lang w:val="ro-RO" w:eastAsia="ro-RO" w:bidi="ro-RO"/>
                <w14:ligatures w14:val="none"/>
              </w:rPr>
              <w:t xml:space="preserve"> aduse recoltelor, incendii</w:t>
            </w:r>
            <w:r w:rsidRPr="002B09F9">
              <w:rPr>
                <w:rFonts w:ascii="Times New Roman" w:eastAsia="Times New Roman" w:hAnsi="Times New Roman" w:cs="Times New Roman"/>
                <w:kern w:val="0"/>
                <w:sz w:val="20"/>
                <w:szCs w:val="20"/>
                <w:lang w:val="ro-RO" w:eastAsia="ro-RO" w:bidi="ro-RO"/>
                <w14:ligatures w14:val="none"/>
              </w:rPr>
              <w:t>le</w:t>
            </w:r>
            <w:r w:rsidR="00174591" w:rsidRPr="002B09F9">
              <w:rPr>
                <w:rFonts w:ascii="Times New Roman" w:eastAsia="Times New Roman" w:hAnsi="Times New Roman" w:cs="Times New Roman"/>
                <w:kern w:val="0"/>
                <w:sz w:val="20"/>
                <w:szCs w:val="20"/>
                <w:lang w:val="ro-RO" w:eastAsia="ro-RO" w:bidi="ro-RO"/>
                <w14:ligatures w14:val="none"/>
              </w:rPr>
              <w:t xml:space="preserve"> forestiere, etc.)</w:t>
            </w:r>
          </w:p>
          <w:p w14:paraId="17140E84" w14:textId="4E51B070" w:rsidR="00174591" w:rsidRPr="002B09F9" w:rsidRDefault="00F177C9" w:rsidP="000F23B7">
            <w:pPr>
              <w:widowControl w:val="0"/>
              <w:numPr>
                <w:ilvl w:val="0"/>
                <w:numId w:val="53"/>
              </w:numPr>
              <w:tabs>
                <w:tab w:val="left" w:pos="187"/>
              </w:tabs>
              <w:kinsoku w:val="0"/>
              <w:ind w:left="187" w:hanging="187"/>
              <w:jc w:val="both"/>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Efectele </w:t>
            </w:r>
            <w:r w:rsidR="00174591" w:rsidRPr="002B09F9">
              <w:rPr>
                <w:rFonts w:ascii="Times New Roman" w:eastAsia="Times New Roman" w:hAnsi="Times New Roman" w:cs="Times New Roman"/>
                <w:kern w:val="0"/>
                <w:sz w:val="20"/>
                <w:szCs w:val="20"/>
                <w:lang w:val="ro-RO" w:eastAsia="ro-RO" w:bidi="ro-RO"/>
                <w14:ligatures w14:val="none"/>
              </w:rPr>
              <w:t>secete</w:t>
            </w:r>
            <w:r w:rsidRPr="002B09F9">
              <w:rPr>
                <w:rFonts w:ascii="Times New Roman" w:eastAsia="Times New Roman" w:hAnsi="Times New Roman" w:cs="Times New Roman"/>
                <w:kern w:val="0"/>
                <w:sz w:val="20"/>
                <w:szCs w:val="20"/>
                <w:lang w:val="ro-RO" w:eastAsia="ro-RO" w:bidi="ro-RO"/>
                <w14:ligatures w14:val="none"/>
              </w:rPr>
              <w:t>lor</w:t>
            </w:r>
            <w:r w:rsidR="00174591" w:rsidRPr="002B09F9">
              <w:rPr>
                <w:rFonts w:ascii="Times New Roman" w:eastAsia="Times New Roman" w:hAnsi="Times New Roman" w:cs="Times New Roman"/>
                <w:kern w:val="0"/>
                <w:sz w:val="20"/>
                <w:szCs w:val="20"/>
                <w:lang w:val="ro-RO" w:eastAsia="ro-RO" w:bidi="ro-RO"/>
                <w14:ligatures w14:val="none"/>
              </w:rPr>
              <w:t xml:space="preserve"> (scăderea </w:t>
            </w:r>
            <w:proofErr w:type="spellStart"/>
            <w:r w:rsidR="00174591" w:rsidRPr="002B09F9">
              <w:rPr>
                <w:rFonts w:ascii="Times New Roman" w:eastAsia="Times New Roman" w:hAnsi="Times New Roman" w:cs="Times New Roman"/>
                <w:kern w:val="0"/>
                <w:sz w:val="20"/>
                <w:szCs w:val="20"/>
                <w:lang w:val="ro-RO" w:eastAsia="ro-RO" w:bidi="ro-RO"/>
                <w14:ligatures w14:val="none"/>
              </w:rPr>
              <w:t>disponibilităţii</w:t>
            </w:r>
            <w:proofErr w:type="spellEnd"/>
            <w:r w:rsidR="00174591" w:rsidRPr="002B09F9">
              <w:rPr>
                <w:rFonts w:ascii="Times New Roman" w:eastAsia="Times New Roman" w:hAnsi="Times New Roman" w:cs="Times New Roman"/>
                <w:kern w:val="0"/>
                <w:sz w:val="20"/>
                <w:szCs w:val="20"/>
                <w:lang w:val="ro-RO" w:eastAsia="ro-RO" w:bidi="ro-RO"/>
                <w14:ligatures w14:val="none"/>
              </w:rPr>
              <w:t xml:space="preserve"> </w:t>
            </w:r>
            <w:proofErr w:type="spellStart"/>
            <w:r w:rsidR="00174591" w:rsidRPr="002B09F9">
              <w:rPr>
                <w:rFonts w:ascii="Times New Roman" w:eastAsia="Times New Roman" w:hAnsi="Times New Roman" w:cs="Times New Roman"/>
                <w:kern w:val="0"/>
                <w:sz w:val="20"/>
                <w:szCs w:val="20"/>
                <w:lang w:val="ro-RO" w:eastAsia="ro-RO" w:bidi="ro-RO"/>
                <w14:ligatures w14:val="none"/>
              </w:rPr>
              <w:t>şi</w:t>
            </w:r>
            <w:proofErr w:type="spellEnd"/>
            <w:r w:rsidR="00174591" w:rsidRPr="002B09F9">
              <w:rPr>
                <w:rFonts w:ascii="Times New Roman" w:eastAsia="Times New Roman" w:hAnsi="Times New Roman" w:cs="Times New Roman"/>
                <w:kern w:val="0"/>
                <w:sz w:val="20"/>
                <w:szCs w:val="20"/>
                <w:lang w:val="ro-RO" w:eastAsia="ro-RO" w:bidi="ro-RO"/>
                <w14:ligatures w14:val="none"/>
              </w:rPr>
              <w:t xml:space="preserve"> </w:t>
            </w:r>
            <w:proofErr w:type="spellStart"/>
            <w:r w:rsidR="00174591" w:rsidRPr="002B09F9">
              <w:rPr>
                <w:rFonts w:ascii="Times New Roman" w:eastAsia="Times New Roman" w:hAnsi="Times New Roman" w:cs="Times New Roman"/>
                <w:kern w:val="0"/>
                <w:sz w:val="20"/>
                <w:szCs w:val="20"/>
                <w:lang w:val="ro-RO" w:eastAsia="ro-RO" w:bidi="ro-RO"/>
                <w14:ligatures w14:val="none"/>
              </w:rPr>
              <w:t>calităţii</w:t>
            </w:r>
            <w:proofErr w:type="spellEnd"/>
            <w:r w:rsidR="00174591" w:rsidRPr="002B09F9">
              <w:rPr>
                <w:rFonts w:ascii="Times New Roman" w:eastAsia="Times New Roman" w:hAnsi="Times New Roman" w:cs="Times New Roman"/>
                <w:kern w:val="0"/>
                <w:sz w:val="20"/>
                <w:szCs w:val="20"/>
                <w:lang w:val="ro-RO" w:eastAsia="ro-RO" w:bidi="ro-RO"/>
                <w14:ligatures w14:val="none"/>
              </w:rPr>
              <w:t xml:space="preserve"> apei </w:t>
            </w:r>
            <w:proofErr w:type="spellStart"/>
            <w:r w:rsidR="00174591" w:rsidRPr="002B09F9">
              <w:rPr>
                <w:rFonts w:ascii="Times New Roman" w:eastAsia="Times New Roman" w:hAnsi="Times New Roman" w:cs="Times New Roman"/>
                <w:kern w:val="0"/>
                <w:sz w:val="20"/>
                <w:szCs w:val="20"/>
                <w:lang w:val="ro-RO" w:eastAsia="ro-RO" w:bidi="ro-RO"/>
                <w14:ligatures w14:val="none"/>
              </w:rPr>
              <w:t>şi</w:t>
            </w:r>
            <w:proofErr w:type="spellEnd"/>
            <w:r w:rsidR="00174591" w:rsidRPr="002B09F9">
              <w:rPr>
                <w:rFonts w:ascii="Times New Roman" w:eastAsia="Times New Roman" w:hAnsi="Times New Roman" w:cs="Times New Roman"/>
                <w:kern w:val="0"/>
                <w:sz w:val="20"/>
                <w:szCs w:val="20"/>
                <w:lang w:val="ro-RO" w:eastAsia="ro-RO" w:bidi="ro-RO"/>
                <w14:ligatures w14:val="none"/>
              </w:rPr>
              <w:t xml:space="preserve"> </w:t>
            </w:r>
            <w:proofErr w:type="spellStart"/>
            <w:r w:rsidR="00174591" w:rsidRPr="002B09F9">
              <w:rPr>
                <w:rFonts w:ascii="Times New Roman" w:eastAsia="Times New Roman" w:hAnsi="Times New Roman" w:cs="Times New Roman"/>
                <w:kern w:val="0"/>
                <w:sz w:val="20"/>
                <w:szCs w:val="20"/>
                <w:lang w:val="ro-RO" w:eastAsia="ro-RO" w:bidi="ro-RO"/>
                <w14:ligatures w14:val="none"/>
              </w:rPr>
              <w:t>creşterea</w:t>
            </w:r>
            <w:proofErr w:type="spellEnd"/>
            <w:r w:rsidR="00174591" w:rsidRPr="002B09F9">
              <w:rPr>
                <w:rFonts w:ascii="Times New Roman" w:eastAsia="Times New Roman" w:hAnsi="Times New Roman" w:cs="Times New Roman"/>
                <w:kern w:val="0"/>
                <w:sz w:val="20"/>
                <w:szCs w:val="20"/>
                <w:lang w:val="ro-RO" w:eastAsia="ro-RO" w:bidi="ro-RO"/>
                <w14:ligatures w14:val="none"/>
              </w:rPr>
              <w:t xml:space="preserve"> cererii de apă)</w:t>
            </w:r>
          </w:p>
          <w:p w14:paraId="777DA535" w14:textId="556423BC" w:rsidR="00174591" w:rsidRPr="002B09F9" w:rsidRDefault="00F177C9" w:rsidP="000F23B7">
            <w:pPr>
              <w:widowControl w:val="0"/>
              <w:numPr>
                <w:ilvl w:val="0"/>
                <w:numId w:val="53"/>
              </w:numPr>
              <w:tabs>
                <w:tab w:val="left" w:pos="187"/>
              </w:tabs>
              <w:kinsoku w:val="0"/>
              <w:ind w:left="187" w:hanging="187"/>
              <w:jc w:val="both"/>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Riscurile asociate de </w:t>
            </w:r>
            <w:proofErr w:type="spellStart"/>
            <w:r w:rsidR="00174591" w:rsidRPr="002B09F9">
              <w:rPr>
                <w:rFonts w:ascii="Times New Roman" w:eastAsia="Times New Roman" w:hAnsi="Times New Roman" w:cs="Times New Roman"/>
                <w:kern w:val="0"/>
                <w:sz w:val="20"/>
                <w:szCs w:val="20"/>
                <w:lang w:val="ro-RO" w:eastAsia="ro-RO" w:bidi="ro-RO"/>
                <w14:ligatures w14:val="none"/>
              </w:rPr>
              <w:t>inundaţii</w:t>
            </w:r>
            <w:proofErr w:type="spellEnd"/>
            <w:r w:rsidR="00174591" w:rsidRPr="002B09F9">
              <w:rPr>
                <w:rFonts w:ascii="Times New Roman" w:eastAsia="Times New Roman" w:hAnsi="Times New Roman" w:cs="Times New Roman"/>
                <w:kern w:val="0"/>
                <w:sz w:val="20"/>
                <w:szCs w:val="20"/>
                <w:lang w:val="ro-RO" w:eastAsia="ro-RO" w:bidi="ro-RO"/>
                <w14:ligatures w14:val="none"/>
              </w:rPr>
              <w:t xml:space="preserve"> </w:t>
            </w:r>
            <w:proofErr w:type="spellStart"/>
            <w:r w:rsidR="00174591" w:rsidRPr="002B09F9">
              <w:rPr>
                <w:rFonts w:ascii="Times New Roman" w:eastAsia="Times New Roman" w:hAnsi="Times New Roman" w:cs="Times New Roman"/>
                <w:kern w:val="0"/>
                <w:sz w:val="20"/>
                <w:szCs w:val="20"/>
                <w:lang w:val="ro-RO" w:eastAsia="ro-RO" w:bidi="ro-RO"/>
                <w14:ligatures w14:val="none"/>
              </w:rPr>
              <w:t>şi</w:t>
            </w:r>
            <w:proofErr w:type="spellEnd"/>
            <w:r w:rsidR="00174591" w:rsidRPr="002B09F9">
              <w:rPr>
                <w:rFonts w:ascii="Times New Roman" w:eastAsia="Times New Roman" w:hAnsi="Times New Roman" w:cs="Times New Roman"/>
                <w:kern w:val="0"/>
                <w:sz w:val="20"/>
                <w:szCs w:val="20"/>
                <w:lang w:val="ro-RO" w:eastAsia="ro-RO" w:bidi="ro-RO"/>
                <w14:ligatures w14:val="none"/>
              </w:rPr>
              <w:t xml:space="preserve"> </w:t>
            </w:r>
            <w:proofErr w:type="spellStart"/>
            <w:r w:rsidR="00174591" w:rsidRPr="002B09F9">
              <w:rPr>
                <w:rFonts w:ascii="Times New Roman" w:eastAsia="Times New Roman" w:hAnsi="Times New Roman" w:cs="Times New Roman"/>
                <w:kern w:val="0"/>
                <w:sz w:val="20"/>
                <w:szCs w:val="20"/>
                <w:lang w:val="ro-RO" w:eastAsia="ro-RO" w:bidi="ro-RO"/>
                <w14:ligatures w14:val="none"/>
              </w:rPr>
              <w:t>precipitaţii</w:t>
            </w:r>
            <w:proofErr w:type="spellEnd"/>
            <w:r w:rsidR="00174591" w:rsidRPr="002B09F9">
              <w:rPr>
                <w:rFonts w:ascii="Times New Roman" w:eastAsia="Times New Roman" w:hAnsi="Times New Roman" w:cs="Times New Roman"/>
                <w:kern w:val="0"/>
                <w:sz w:val="20"/>
                <w:szCs w:val="20"/>
                <w:lang w:val="ro-RO" w:eastAsia="ro-RO" w:bidi="ro-RO"/>
                <w14:ligatures w14:val="none"/>
              </w:rPr>
              <w:t xml:space="preserve"> extreme</w:t>
            </w:r>
          </w:p>
          <w:p w14:paraId="2A37D87E" w14:textId="13DCBA66" w:rsidR="00174591" w:rsidRPr="002B09F9" w:rsidRDefault="00F177C9" w:rsidP="000F23B7">
            <w:pPr>
              <w:widowControl w:val="0"/>
              <w:numPr>
                <w:ilvl w:val="0"/>
                <w:numId w:val="53"/>
              </w:numPr>
              <w:tabs>
                <w:tab w:val="left" w:pos="187"/>
                <w:tab w:val="left" w:pos="1329"/>
                <w:tab w:val="right" w:pos="2894"/>
              </w:tabs>
              <w:kinsoku w:val="0"/>
              <w:ind w:left="187" w:hanging="187"/>
              <w:jc w:val="both"/>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Impactele f</w:t>
            </w:r>
            <w:r w:rsidR="00174591" w:rsidRPr="002B09F9">
              <w:rPr>
                <w:rFonts w:ascii="Times New Roman" w:eastAsia="Times New Roman" w:hAnsi="Times New Roman" w:cs="Times New Roman"/>
                <w:kern w:val="0"/>
                <w:sz w:val="20"/>
                <w:szCs w:val="20"/>
                <w:lang w:val="ro-RO" w:eastAsia="ro-RO" w:bidi="ro-RO"/>
                <w14:ligatures w14:val="none"/>
              </w:rPr>
              <w:t>urtuni</w:t>
            </w:r>
            <w:r w:rsidRPr="002B09F9">
              <w:rPr>
                <w:rFonts w:ascii="Times New Roman" w:eastAsia="Times New Roman" w:hAnsi="Times New Roman" w:cs="Times New Roman"/>
                <w:kern w:val="0"/>
                <w:sz w:val="20"/>
                <w:szCs w:val="20"/>
                <w:lang w:val="ro-RO" w:eastAsia="ro-RO" w:bidi="ro-RO"/>
                <w14:ligatures w14:val="none"/>
              </w:rPr>
              <w:t>lor</w:t>
            </w:r>
            <w:r w:rsidR="00174591" w:rsidRPr="002B09F9">
              <w:rPr>
                <w:rFonts w:ascii="Times New Roman" w:eastAsia="Times New Roman" w:hAnsi="Times New Roman" w:cs="Times New Roman"/>
                <w:kern w:val="0"/>
                <w:sz w:val="20"/>
                <w:szCs w:val="20"/>
                <w:lang w:val="ro-RO" w:eastAsia="ro-RO" w:bidi="ro-RO"/>
                <w14:ligatures w14:val="none"/>
              </w:rPr>
              <w:t xml:space="preserve"> </w:t>
            </w:r>
            <w:proofErr w:type="spellStart"/>
            <w:r w:rsidR="00174591" w:rsidRPr="002B09F9">
              <w:rPr>
                <w:rFonts w:ascii="Times New Roman" w:eastAsia="Times New Roman" w:hAnsi="Times New Roman" w:cs="Times New Roman"/>
                <w:kern w:val="0"/>
                <w:sz w:val="20"/>
                <w:szCs w:val="20"/>
                <w:lang w:val="ro-RO" w:eastAsia="ro-RO" w:bidi="ro-RO"/>
                <w14:ligatures w14:val="none"/>
              </w:rPr>
              <w:t>şi</w:t>
            </w:r>
            <w:proofErr w:type="spellEnd"/>
            <w:r w:rsidR="00174591" w:rsidRPr="002B09F9">
              <w:rPr>
                <w:rFonts w:ascii="Times New Roman" w:eastAsia="Times New Roman" w:hAnsi="Times New Roman" w:cs="Times New Roman"/>
                <w:kern w:val="0"/>
                <w:sz w:val="20"/>
                <w:szCs w:val="20"/>
                <w:lang w:val="ro-RO" w:eastAsia="ro-RO" w:bidi="ro-RO"/>
                <w14:ligatures w14:val="none"/>
              </w:rPr>
              <w:t xml:space="preserve"> vânt</w:t>
            </w:r>
            <w:r w:rsidRPr="002B09F9">
              <w:rPr>
                <w:rFonts w:ascii="Times New Roman" w:eastAsia="Times New Roman" w:hAnsi="Times New Roman" w:cs="Times New Roman"/>
                <w:kern w:val="0"/>
                <w:sz w:val="20"/>
                <w:szCs w:val="20"/>
                <w:lang w:val="ro-RO" w:eastAsia="ro-RO" w:bidi="ro-RO"/>
                <w14:ligatures w14:val="none"/>
              </w:rPr>
              <w:t>ului</w:t>
            </w:r>
            <w:r w:rsidR="00174591" w:rsidRPr="002B09F9">
              <w:rPr>
                <w:rFonts w:ascii="Times New Roman" w:eastAsia="Times New Roman" w:hAnsi="Times New Roman" w:cs="Times New Roman"/>
                <w:kern w:val="0"/>
                <w:sz w:val="20"/>
                <w:szCs w:val="20"/>
                <w:lang w:val="ro-RO" w:eastAsia="ro-RO" w:bidi="ro-RO"/>
                <w14:ligatures w14:val="none"/>
              </w:rPr>
              <w:t xml:space="preserve"> puternic (daune</w:t>
            </w:r>
            <w:r w:rsidR="00CB33FA">
              <w:rPr>
                <w:rFonts w:ascii="Times New Roman" w:eastAsia="Times New Roman" w:hAnsi="Times New Roman" w:cs="Times New Roman"/>
                <w:kern w:val="0"/>
                <w:sz w:val="20"/>
                <w:szCs w:val="20"/>
                <w:lang w:val="ro-RO" w:eastAsia="ro-RO" w:bidi="ro-RO"/>
                <w14:ligatures w14:val="none"/>
              </w:rPr>
              <w:t xml:space="preserve"> </w:t>
            </w:r>
            <w:r w:rsidR="00174591" w:rsidRPr="002B09F9">
              <w:rPr>
                <w:rFonts w:ascii="Times New Roman" w:eastAsia="Times New Roman" w:hAnsi="Times New Roman" w:cs="Times New Roman"/>
                <w:kern w:val="0"/>
                <w:sz w:val="20"/>
                <w:szCs w:val="20"/>
                <w:lang w:val="ro-RO" w:eastAsia="ro-RO" w:bidi="ro-RO"/>
                <w14:ligatures w14:val="none"/>
              </w:rPr>
              <w:t>aduse</w:t>
            </w:r>
            <w:r w:rsidR="00CB33FA">
              <w:rPr>
                <w:rFonts w:ascii="Times New Roman" w:eastAsia="Times New Roman" w:hAnsi="Times New Roman" w:cs="Times New Roman"/>
                <w:kern w:val="0"/>
                <w:sz w:val="20"/>
                <w:szCs w:val="20"/>
                <w:lang w:val="ro-RO" w:eastAsia="ro-RO" w:bidi="ro-RO"/>
                <w14:ligatures w14:val="none"/>
              </w:rPr>
              <w:t xml:space="preserve"> </w:t>
            </w:r>
            <w:r w:rsidR="00174591" w:rsidRPr="002B09F9">
              <w:rPr>
                <w:rFonts w:ascii="Times New Roman" w:eastAsia="Times New Roman" w:hAnsi="Times New Roman" w:cs="Times New Roman"/>
                <w:kern w:val="0"/>
                <w:sz w:val="20"/>
                <w:szCs w:val="20"/>
                <w:lang w:val="ro-RO" w:eastAsia="ro-RO" w:bidi="ro-RO"/>
                <w14:ligatures w14:val="none"/>
              </w:rPr>
              <w:t xml:space="preserve">infrastructurii, clădirilor, recoltelor </w:t>
            </w:r>
            <w:proofErr w:type="spellStart"/>
            <w:r w:rsidR="00174591" w:rsidRPr="002B09F9">
              <w:rPr>
                <w:rFonts w:ascii="Times New Roman" w:eastAsia="Times New Roman" w:hAnsi="Times New Roman" w:cs="Times New Roman"/>
                <w:kern w:val="0"/>
                <w:sz w:val="20"/>
                <w:szCs w:val="20"/>
                <w:lang w:val="ro-RO" w:eastAsia="ro-RO" w:bidi="ro-RO"/>
                <w14:ligatures w14:val="none"/>
              </w:rPr>
              <w:t>şi</w:t>
            </w:r>
            <w:proofErr w:type="spellEnd"/>
            <w:r w:rsidR="00174591" w:rsidRPr="002B09F9">
              <w:rPr>
                <w:rFonts w:ascii="Times New Roman" w:eastAsia="Times New Roman" w:hAnsi="Times New Roman" w:cs="Times New Roman"/>
                <w:kern w:val="0"/>
                <w:sz w:val="20"/>
                <w:szCs w:val="20"/>
                <w:lang w:val="ro-RO" w:eastAsia="ro-RO" w:bidi="ro-RO"/>
                <w14:ligatures w14:val="none"/>
              </w:rPr>
              <w:t xml:space="preserve"> pădurilor)</w:t>
            </w:r>
          </w:p>
          <w:p w14:paraId="3B792587" w14:textId="15E799EC" w:rsidR="00174591" w:rsidRPr="002B09F9" w:rsidRDefault="002B569A" w:rsidP="000F23B7">
            <w:pPr>
              <w:widowControl w:val="0"/>
              <w:numPr>
                <w:ilvl w:val="0"/>
                <w:numId w:val="53"/>
              </w:numPr>
              <w:tabs>
                <w:tab w:val="left" w:pos="187"/>
              </w:tabs>
              <w:kinsoku w:val="0"/>
              <w:ind w:left="187" w:hanging="187"/>
              <w:jc w:val="both"/>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Impactele a</w:t>
            </w:r>
            <w:r w:rsidR="00174591" w:rsidRPr="002B09F9">
              <w:rPr>
                <w:rFonts w:ascii="Times New Roman" w:eastAsia="Times New Roman" w:hAnsi="Times New Roman" w:cs="Times New Roman"/>
                <w:kern w:val="0"/>
                <w:sz w:val="20"/>
                <w:szCs w:val="20"/>
                <w:lang w:val="ro-RO" w:eastAsia="ro-RO" w:bidi="ro-RO"/>
                <w14:ligatures w14:val="none"/>
              </w:rPr>
              <w:t>lunecări</w:t>
            </w:r>
            <w:r w:rsidRPr="002B09F9">
              <w:rPr>
                <w:rFonts w:ascii="Times New Roman" w:eastAsia="Times New Roman" w:hAnsi="Times New Roman" w:cs="Times New Roman"/>
                <w:kern w:val="0"/>
                <w:sz w:val="20"/>
                <w:szCs w:val="20"/>
                <w:lang w:val="ro-RO" w:eastAsia="ro-RO" w:bidi="ro-RO"/>
                <w14:ligatures w14:val="none"/>
              </w:rPr>
              <w:t>lor</w:t>
            </w:r>
            <w:r w:rsidR="00174591" w:rsidRPr="002B09F9">
              <w:rPr>
                <w:rFonts w:ascii="Times New Roman" w:eastAsia="Times New Roman" w:hAnsi="Times New Roman" w:cs="Times New Roman"/>
                <w:kern w:val="0"/>
                <w:sz w:val="20"/>
                <w:szCs w:val="20"/>
                <w:lang w:val="ro-RO" w:eastAsia="ro-RO" w:bidi="ro-RO"/>
                <w14:ligatures w14:val="none"/>
              </w:rPr>
              <w:t xml:space="preserve"> de teren</w:t>
            </w:r>
            <w:r w:rsidR="007D0D1E" w:rsidRPr="002B09F9">
              <w:rPr>
                <w:rFonts w:ascii="Times New Roman" w:eastAsia="Times New Roman" w:hAnsi="Times New Roman" w:cs="Times New Roman"/>
                <w:kern w:val="0"/>
                <w:sz w:val="20"/>
                <w:szCs w:val="20"/>
                <w:lang w:val="ro-RO" w:eastAsia="ro-RO" w:bidi="ro-RO"/>
                <w14:ligatures w14:val="none"/>
              </w:rPr>
              <w:t xml:space="preserve"> provocate de </w:t>
            </w:r>
            <w:r w:rsidR="00E3038C" w:rsidRPr="002B09F9">
              <w:rPr>
                <w:rFonts w:ascii="Times New Roman" w:eastAsia="Times New Roman" w:hAnsi="Times New Roman" w:cs="Times New Roman"/>
                <w:kern w:val="0"/>
                <w:sz w:val="20"/>
                <w:szCs w:val="20"/>
                <w:lang w:val="ro-RO" w:eastAsia="ro-RO" w:bidi="ro-RO"/>
                <w14:ligatures w14:val="none"/>
              </w:rPr>
              <w:t xml:space="preserve">căderi </w:t>
            </w:r>
            <w:proofErr w:type="spellStart"/>
            <w:r w:rsidR="00E3038C" w:rsidRPr="002B09F9">
              <w:rPr>
                <w:rFonts w:ascii="Times New Roman" w:eastAsia="Times New Roman" w:hAnsi="Times New Roman" w:cs="Times New Roman"/>
                <w:kern w:val="0"/>
                <w:sz w:val="20"/>
                <w:szCs w:val="20"/>
                <w:lang w:val="ro-RO" w:eastAsia="ro-RO" w:bidi="ro-RO"/>
                <w14:ligatures w14:val="none"/>
              </w:rPr>
              <w:t>anomalice</w:t>
            </w:r>
            <w:proofErr w:type="spellEnd"/>
            <w:r w:rsidR="00E3038C" w:rsidRPr="002B09F9">
              <w:rPr>
                <w:rFonts w:ascii="Times New Roman" w:eastAsia="Times New Roman" w:hAnsi="Times New Roman" w:cs="Times New Roman"/>
                <w:kern w:val="0"/>
                <w:sz w:val="20"/>
                <w:szCs w:val="20"/>
                <w:lang w:val="ro-RO" w:eastAsia="ro-RO" w:bidi="ro-RO"/>
                <w14:ligatures w14:val="none"/>
              </w:rPr>
              <w:t xml:space="preserve"> de precipitații și provocarea torenților de noroi sau </w:t>
            </w:r>
            <w:r w:rsidR="000A61D5" w:rsidRPr="002B09F9">
              <w:rPr>
                <w:rFonts w:ascii="Times New Roman" w:eastAsia="Times New Roman" w:hAnsi="Times New Roman" w:cs="Times New Roman"/>
                <w:kern w:val="0"/>
                <w:sz w:val="20"/>
                <w:szCs w:val="20"/>
                <w:lang w:val="ro-RO" w:eastAsia="ro-RO" w:bidi="ro-RO"/>
                <w14:ligatures w14:val="none"/>
              </w:rPr>
              <w:t xml:space="preserve">proceselor de </w:t>
            </w:r>
            <w:proofErr w:type="spellStart"/>
            <w:r w:rsidR="000A61D5" w:rsidRPr="002B09F9">
              <w:rPr>
                <w:rFonts w:ascii="Times New Roman" w:eastAsia="Times New Roman" w:hAnsi="Times New Roman" w:cs="Times New Roman"/>
                <w:kern w:val="0"/>
                <w:sz w:val="20"/>
                <w:szCs w:val="20"/>
                <w:lang w:val="ro-RO" w:eastAsia="ro-RO" w:bidi="ro-RO"/>
                <w14:ligatures w14:val="none"/>
              </w:rPr>
              <w:t>rav</w:t>
            </w:r>
            <w:r w:rsidR="004A23A6">
              <w:rPr>
                <w:rFonts w:ascii="Times New Roman" w:eastAsia="Times New Roman" w:hAnsi="Times New Roman" w:cs="Times New Roman"/>
                <w:kern w:val="0"/>
                <w:sz w:val="20"/>
                <w:szCs w:val="20"/>
                <w:lang w:val="ro-RO" w:eastAsia="ro-RO" w:bidi="ro-RO"/>
                <w14:ligatures w14:val="none"/>
              </w:rPr>
              <w:t>e</w:t>
            </w:r>
            <w:r w:rsidR="000A61D5" w:rsidRPr="002B09F9">
              <w:rPr>
                <w:rFonts w:ascii="Times New Roman" w:eastAsia="Times New Roman" w:hAnsi="Times New Roman" w:cs="Times New Roman"/>
                <w:kern w:val="0"/>
                <w:sz w:val="20"/>
                <w:szCs w:val="20"/>
                <w:lang w:val="ro-RO" w:eastAsia="ro-RO" w:bidi="ro-RO"/>
                <w14:ligatures w14:val="none"/>
              </w:rPr>
              <w:t>nare</w:t>
            </w:r>
            <w:proofErr w:type="spellEnd"/>
          </w:p>
          <w:p w14:paraId="1A8638B4" w14:textId="00D987C1" w:rsidR="00174591" w:rsidRPr="002B09F9" w:rsidRDefault="007E1448" w:rsidP="000F23B7">
            <w:pPr>
              <w:widowControl w:val="0"/>
              <w:numPr>
                <w:ilvl w:val="0"/>
                <w:numId w:val="53"/>
              </w:numPr>
              <w:tabs>
                <w:tab w:val="left" w:pos="187"/>
              </w:tabs>
              <w:kinsoku w:val="0"/>
              <w:ind w:left="187" w:hanging="187"/>
              <w:jc w:val="both"/>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Daunele potențiale ale </w:t>
            </w:r>
            <w:r w:rsidR="00174591" w:rsidRPr="002B09F9">
              <w:rPr>
                <w:rFonts w:ascii="Times New Roman" w:eastAsia="Times New Roman" w:hAnsi="Times New Roman" w:cs="Times New Roman"/>
                <w:kern w:val="0"/>
                <w:sz w:val="20"/>
                <w:szCs w:val="20"/>
                <w:lang w:val="ro-RO" w:eastAsia="ro-RO" w:bidi="ro-RO"/>
                <w14:ligatures w14:val="none"/>
              </w:rPr>
              <w:t>valuri</w:t>
            </w:r>
            <w:r w:rsidR="004A23A6">
              <w:rPr>
                <w:rFonts w:ascii="Times New Roman" w:eastAsia="Times New Roman" w:hAnsi="Times New Roman" w:cs="Times New Roman"/>
                <w:kern w:val="0"/>
                <w:sz w:val="20"/>
                <w:szCs w:val="20"/>
                <w:lang w:val="ro-RO" w:eastAsia="ro-RO" w:bidi="ro-RO"/>
                <w14:ligatures w14:val="none"/>
              </w:rPr>
              <w:t>lor</w:t>
            </w:r>
            <w:r w:rsidR="00174591" w:rsidRPr="002B09F9">
              <w:rPr>
                <w:rFonts w:ascii="Times New Roman" w:eastAsia="Times New Roman" w:hAnsi="Times New Roman" w:cs="Times New Roman"/>
                <w:kern w:val="0"/>
                <w:sz w:val="20"/>
                <w:szCs w:val="20"/>
                <w:lang w:val="ro-RO" w:eastAsia="ro-RO" w:bidi="ro-RO"/>
                <w14:ligatures w14:val="none"/>
              </w:rPr>
              <w:t xml:space="preserve"> de frig </w:t>
            </w:r>
            <w:r w:rsidRPr="002B09F9">
              <w:rPr>
                <w:rFonts w:ascii="Times New Roman" w:eastAsia="Times New Roman" w:hAnsi="Times New Roman" w:cs="Times New Roman"/>
                <w:kern w:val="0"/>
                <w:sz w:val="20"/>
                <w:szCs w:val="20"/>
                <w:lang w:val="ro-RO" w:eastAsia="ro-RO" w:bidi="ro-RO"/>
                <w14:ligatures w14:val="none"/>
              </w:rPr>
              <w:t xml:space="preserve">și proceselor frecvente de </w:t>
            </w:r>
            <w:proofErr w:type="spellStart"/>
            <w:r w:rsidR="00174591" w:rsidRPr="002B09F9">
              <w:rPr>
                <w:rFonts w:ascii="Times New Roman" w:eastAsia="Times New Roman" w:hAnsi="Times New Roman" w:cs="Times New Roman"/>
                <w:kern w:val="0"/>
                <w:sz w:val="20"/>
                <w:szCs w:val="20"/>
                <w:lang w:val="ro-RO" w:eastAsia="ro-RO" w:bidi="ro-RO"/>
                <w14:ligatures w14:val="none"/>
              </w:rPr>
              <w:t>îngheţ-dezgheţ</w:t>
            </w:r>
            <w:proofErr w:type="spellEnd"/>
          </w:p>
        </w:tc>
      </w:tr>
    </w:tbl>
    <w:p w14:paraId="0E0D7381" w14:textId="77777777" w:rsidR="00174591" w:rsidRPr="00971D99" w:rsidRDefault="00174591" w:rsidP="00174591">
      <w:pPr>
        <w:spacing w:after="0" w:line="240" w:lineRule="auto"/>
        <w:jc w:val="both"/>
        <w:rPr>
          <w:rFonts w:ascii="Times New Roman" w:hAnsi="Times New Roman" w:cs="Times New Roman"/>
          <w:i/>
          <w:iCs/>
          <w:sz w:val="24"/>
          <w:szCs w:val="24"/>
          <w:lang w:val="ro-RO"/>
        </w:rPr>
      </w:pPr>
    </w:p>
    <w:p w14:paraId="3ACA81BC" w14:textId="7108B56B" w:rsidR="00D44025" w:rsidRPr="000F23B7" w:rsidRDefault="00277299" w:rsidP="000F23B7">
      <w:pPr>
        <w:pStyle w:val="Corptext"/>
        <w:numPr>
          <w:ilvl w:val="0"/>
          <w:numId w:val="10"/>
        </w:numPr>
        <w:tabs>
          <w:tab w:val="left" w:pos="0"/>
          <w:tab w:val="left" w:pos="709"/>
          <w:tab w:val="left" w:pos="851"/>
          <w:tab w:val="left" w:pos="993"/>
        </w:tabs>
        <w:kinsoku w:val="0"/>
        <w:ind w:left="0" w:firstLine="567"/>
        <w:contextualSpacing/>
        <w:jc w:val="both"/>
        <w:rPr>
          <w:rFonts w:ascii="Times New Roman" w:eastAsia="Times New Roman" w:hAnsi="Times New Roman" w:cs="Times New Roman"/>
          <w:sz w:val="28"/>
          <w:szCs w:val="28"/>
          <w:lang w:eastAsia="ro-RO" w:bidi="ro-RO"/>
        </w:rPr>
      </w:pPr>
      <w:r w:rsidRPr="000F23B7">
        <w:rPr>
          <w:rFonts w:ascii="Times New Roman" w:hAnsi="Times New Roman" w:cs="Times New Roman"/>
          <w:noProof/>
          <w:sz w:val="28"/>
          <w:szCs w:val="28"/>
        </w:rPr>
        <w:t xml:space="preserve">Pentru identificarea aspectelor </w:t>
      </w:r>
      <w:r w:rsidR="00CA5764" w:rsidRPr="000F23B7">
        <w:rPr>
          <w:rFonts w:ascii="Times New Roman" w:hAnsi="Times New Roman" w:cs="Times New Roman"/>
          <w:noProof/>
          <w:sz w:val="28"/>
          <w:szCs w:val="28"/>
        </w:rPr>
        <w:t xml:space="preserve">prioritare </w:t>
      </w:r>
      <w:r w:rsidRPr="000F23B7">
        <w:rPr>
          <w:rFonts w:ascii="Times New Roman" w:hAnsi="Times New Roman" w:cs="Times New Roman"/>
          <w:noProof/>
          <w:sz w:val="28"/>
          <w:szCs w:val="28"/>
        </w:rPr>
        <w:t>ce țin de impacturile DPP</w:t>
      </w:r>
      <w:r w:rsidR="00260D43" w:rsidRPr="000F23B7">
        <w:rPr>
          <w:rFonts w:ascii="Times New Roman" w:hAnsi="Times New Roman" w:cs="Times New Roman"/>
          <w:noProof/>
          <w:sz w:val="28"/>
          <w:szCs w:val="28"/>
        </w:rPr>
        <w:t xml:space="preserve"> asupra condițiilor climaterice</w:t>
      </w:r>
      <w:r w:rsidR="0064165E" w:rsidRPr="000F23B7">
        <w:rPr>
          <w:rFonts w:ascii="Times New Roman" w:eastAsia="Times New Roman" w:hAnsi="Times New Roman" w:cs="Times New Roman"/>
          <w:color w:val="000000"/>
          <w:sz w:val="28"/>
          <w:szCs w:val="28"/>
          <w:lang w:eastAsia="ro-RO" w:bidi="ro-RO"/>
        </w:rPr>
        <w:t xml:space="preserve"> și </w:t>
      </w:r>
      <w:r w:rsidR="00B44D4F" w:rsidRPr="000F23B7">
        <w:rPr>
          <w:rFonts w:ascii="Times New Roman" w:eastAsia="Times New Roman" w:hAnsi="Times New Roman" w:cs="Times New Roman"/>
          <w:color w:val="000000"/>
          <w:sz w:val="28"/>
          <w:szCs w:val="28"/>
          <w:lang w:eastAsia="ro-RO" w:bidi="ro-RO"/>
        </w:rPr>
        <w:t>măsuri</w:t>
      </w:r>
      <w:r w:rsidR="007B1A63" w:rsidRPr="000F23B7">
        <w:rPr>
          <w:rFonts w:ascii="Times New Roman" w:eastAsia="Times New Roman" w:hAnsi="Times New Roman" w:cs="Times New Roman"/>
          <w:color w:val="000000"/>
          <w:sz w:val="28"/>
          <w:szCs w:val="28"/>
          <w:lang w:eastAsia="ro-RO" w:bidi="ro-RO"/>
        </w:rPr>
        <w:t>le</w:t>
      </w:r>
      <w:r w:rsidR="0064165E" w:rsidRPr="000F23B7">
        <w:rPr>
          <w:rFonts w:ascii="Times New Roman" w:eastAsia="Times New Roman" w:hAnsi="Times New Roman" w:cs="Times New Roman"/>
          <w:color w:val="000000"/>
          <w:sz w:val="28"/>
          <w:szCs w:val="28"/>
          <w:lang w:eastAsia="ro-RO" w:bidi="ro-RO"/>
        </w:rPr>
        <w:t xml:space="preserve"> de atenuare</w:t>
      </w:r>
      <w:r w:rsidR="0064165E" w:rsidRPr="000F23B7">
        <w:rPr>
          <w:rFonts w:ascii="Times New Roman" w:hAnsi="Times New Roman" w:cs="Times New Roman"/>
          <w:noProof/>
          <w:sz w:val="28"/>
          <w:szCs w:val="28"/>
        </w:rPr>
        <w:t>,</w:t>
      </w:r>
      <w:r w:rsidR="00260D43" w:rsidRPr="000F23B7">
        <w:rPr>
          <w:rFonts w:ascii="Times New Roman" w:hAnsi="Times New Roman" w:cs="Times New Roman"/>
          <w:noProof/>
          <w:sz w:val="28"/>
          <w:szCs w:val="28"/>
        </w:rPr>
        <w:t xml:space="preserve"> </w:t>
      </w:r>
      <w:r w:rsidR="009A5F9E" w:rsidRPr="000F23B7">
        <w:rPr>
          <w:rFonts w:ascii="Times New Roman" w:hAnsi="Times New Roman" w:cs="Times New Roman"/>
          <w:noProof/>
          <w:sz w:val="28"/>
          <w:szCs w:val="28"/>
        </w:rPr>
        <w:t xml:space="preserve">care </w:t>
      </w:r>
      <w:r w:rsidR="007B1A63" w:rsidRPr="000F23B7">
        <w:rPr>
          <w:rFonts w:ascii="Times New Roman" w:eastAsia="Times New Roman" w:hAnsi="Times New Roman" w:cs="Times New Roman"/>
          <w:color w:val="000000"/>
          <w:sz w:val="28"/>
          <w:szCs w:val="28"/>
          <w:lang w:eastAsia="ro-RO" w:bidi="ro-RO"/>
        </w:rPr>
        <w:t>necesită a</w:t>
      </w:r>
      <w:r w:rsidR="009A5F9E" w:rsidRPr="000F23B7">
        <w:rPr>
          <w:rFonts w:ascii="Times New Roman" w:eastAsia="Times New Roman" w:hAnsi="Times New Roman" w:cs="Times New Roman"/>
          <w:color w:val="000000"/>
          <w:sz w:val="28"/>
          <w:szCs w:val="28"/>
          <w:lang w:eastAsia="ro-RO" w:bidi="ro-RO"/>
        </w:rPr>
        <w:t xml:space="preserve"> fi exam</w:t>
      </w:r>
      <w:r w:rsidR="00E22335" w:rsidRPr="000F23B7">
        <w:rPr>
          <w:rFonts w:ascii="Times New Roman" w:eastAsia="Times New Roman" w:hAnsi="Times New Roman" w:cs="Times New Roman"/>
          <w:color w:val="000000"/>
          <w:sz w:val="28"/>
          <w:szCs w:val="28"/>
          <w:lang w:eastAsia="ro-RO" w:bidi="ro-RO"/>
        </w:rPr>
        <w:t>i</w:t>
      </w:r>
      <w:r w:rsidR="009A5F9E" w:rsidRPr="000F23B7">
        <w:rPr>
          <w:rFonts w:ascii="Times New Roman" w:eastAsia="Times New Roman" w:hAnsi="Times New Roman" w:cs="Times New Roman"/>
          <w:color w:val="000000"/>
          <w:sz w:val="28"/>
          <w:szCs w:val="28"/>
          <w:lang w:eastAsia="ro-RO" w:bidi="ro-RO"/>
        </w:rPr>
        <w:t>nate pe un interval de timp mai mare</w:t>
      </w:r>
      <w:r w:rsidR="00AB564F" w:rsidRPr="000F23B7">
        <w:rPr>
          <w:rFonts w:ascii="Times New Roman" w:eastAsia="Times New Roman" w:hAnsi="Times New Roman" w:cs="Times New Roman"/>
          <w:color w:val="000000"/>
          <w:sz w:val="28"/>
          <w:szCs w:val="28"/>
          <w:lang w:eastAsia="ro-RO" w:bidi="ro-RO"/>
        </w:rPr>
        <w:t>, comparativ cu cele ce țin de proiecte concrete ale activităților umane</w:t>
      </w:r>
      <w:r w:rsidR="005D5E7C" w:rsidRPr="000F23B7">
        <w:rPr>
          <w:rFonts w:ascii="Times New Roman" w:eastAsia="Times New Roman" w:hAnsi="Times New Roman" w:cs="Times New Roman"/>
          <w:color w:val="000000"/>
          <w:sz w:val="28"/>
          <w:szCs w:val="28"/>
          <w:lang w:eastAsia="ro-RO" w:bidi="ro-RO"/>
        </w:rPr>
        <w:t xml:space="preserve"> planificate</w:t>
      </w:r>
      <w:r w:rsidR="009A5F9E" w:rsidRPr="000F23B7">
        <w:rPr>
          <w:rFonts w:ascii="Times New Roman" w:eastAsia="Times New Roman" w:hAnsi="Times New Roman" w:cs="Times New Roman"/>
          <w:color w:val="000000"/>
          <w:sz w:val="28"/>
          <w:szCs w:val="28"/>
          <w:lang w:eastAsia="ro-RO" w:bidi="ro-RO"/>
        </w:rPr>
        <w:t xml:space="preserve">, </w:t>
      </w:r>
      <w:r w:rsidR="00260D43" w:rsidRPr="000F23B7">
        <w:rPr>
          <w:rFonts w:ascii="Times New Roman" w:hAnsi="Times New Roman" w:cs="Times New Roman"/>
          <w:noProof/>
          <w:sz w:val="28"/>
          <w:szCs w:val="28"/>
        </w:rPr>
        <w:t xml:space="preserve">pot fi aplicate întrebările </w:t>
      </w:r>
      <w:r w:rsidR="002F016D" w:rsidRPr="000F23B7">
        <w:rPr>
          <w:rFonts w:ascii="Times New Roman" w:hAnsi="Times New Roman" w:cs="Times New Roman"/>
          <w:noProof/>
          <w:sz w:val="28"/>
          <w:szCs w:val="28"/>
        </w:rPr>
        <w:t>de verificare e</w:t>
      </w:r>
      <w:r w:rsidR="00260D43" w:rsidRPr="000F23B7">
        <w:rPr>
          <w:rFonts w:ascii="Times New Roman" w:hAnsi="Times New Roman" w:cs="Times New Roman"/>
          <w:noProof/>
          <w:sz w:val="28"/>
          <w:szCs w:val="28"/>
        </w:rPr>
        <w:t xml:space="preserve">xpuse </w:t>
      </w:r>
      <w:r w:rsidR="00E85DF2" w:rsidRPr="000F23B7">
        <w:rPr>
          <w:rFonts w:ascii="Times New Roman" w:hAnsi="Times New Roman" w:cs="Times New Roman"/>
          <w:noProof/>
          <w:sz w:val="28"/>
          <w:szCs w:val="28"/>
        </w:rPr>
        <w:t xml:space="preserve">în </w:t>
      </w:r>
      <w:r w:rsidR="00E85DF2" w:rsidRPr="000F23B7">
        <w:rPr>
          <w:rFonts w:ascii="Times New Roman" w:hAnsi="Times New Roman" w:cs="Times New Roman"/>
          <w:i/>
          <w:iCs/>
          <w:noProof/>
          <w:sz w:val="28"/>
          <w:szCs w:val="28"/>
        </w:rPr>
        <w:t xml:space="preserve">tabelul </w:t>
      </w:r>
      <w:r w:rsidR="004A23A6">
        <w:rPr>
          <w:rFonts w:ascii="Times New Roman" w:hAnsi="Times New Roman" w:cs="Times New Roman"/>
          <w:i/>
          <w:iCs/>
          <w:noProof/>
          <w:sz w:val="28"/>
          <w:szCs w:val="28"/>
        </w:rPr>
        <w:t xml:space="preserve">nr. </w:t>
      </w:r>
      <w:r w:rsidR="00045196" w:rsidRPr="000F23B7">
        <w:rPr>
          <w:rFonts w:ascii="Times New Roman" w:hAnsi="Times New Roman" w:cs="Times New Roman"/>
          <w:i/>
          <w:iCs/>
          <w:noProof/>
          <w:sz w:val="28"/>
          <w:szCs w:val="28"/>
        </w:rPr>
        <w:t>3</w:t>
      </w:r>
      <w:r w:rsidR="00E85DF2" w:rsidRPr="000F23B7">
        <w:rPr>
          <w:rFonts w:ascii="Times New Roman" w:hAnsi="Times New Roman" w:cs="Times New Roman"/>
          <w:noProof/>
          <w:sz w:val="28"/>
          <w:szCs w:val="28"/>
        </w:rPr>
        <w:t xml:space="preserve"> de mai jos, care pot fi modificate sau completate în dependență de caracterul documentului</w:t>
      </w:r>
      <w:r w:rsidR="00FB68B2" w:rsidRPr="000F23B7">
        <w:rPr>
          <w:rFonts w:ascii="Times New Roman" w:hAnsi="Times New Roman" w:cs="Times New Roman"/>
          <w:noProof/>
          <w:sz w:val="28"/>
          <w:szCs w:val="28"/>
        </w:rPr>
        <w:t>, sectorul examinat, acoperirea geografică etc</w:t>
      </w:r>
      <w:r w:rsidR="00E85DF2" w:rsidRPr="000F23B7">
        <w:rPr>
          <w:rFonts w:ascii="Times New Roman" w:hAnsi="Times New Roman" w:cs="Times New Roman"/>
          <w:noProof/>
          <w:sz w:val="28"/>
          <w:szCs w:val="28"/>
        </w:rPr>
        <w:t>.</w:t>
      </w:r>
      <w:r w:rsidR="009A5F9E" w:rsidRPr="000F23B7">
        <w:rPr>
          <w:rFonts w:ascii="Times New Roman" w:hAnsi="Times New Roman" w:cs="Times New Roman"/>
          <w:noProof/>
          <w:sz w:val="28"/>
          <w:szCs w:val="28"/>
        </w:rPr>
        <w:t xml:space="preserve"> </w:t>
      </w:r>
    </w:p>
    <w:p w14:paraId="2306B892" w14:textId="77777777" w:rsidR="00BB4C3D" w:rsidRPr="000F23B7" w:rsidRDefault="00BB4C3D" w:rsidP="000F23B7">
      <w:pPr>
        <w:pStyle w:val="Corptext"/>
        <w:tabs>
          <w:tab w:val="left" w:pos="0"/>
        </w:tabs>
        <w:kinsoku w:val="0"/>
        <w:contextualSpacing/>
        <w:jc w:val="both"/>
        <w:rPr>
          <w:rFonts w:ascii="Times New Roman" w:eastAsia="Times New Roman" w:hAnsi="Times New Roman" w:cs="Times New Roman"/>
          <w:sz w:val="28"/>
          <w:szCs w:val="28"/>
          <w:lang w:eastAsia="ro-RO" w:bidi="ro-RO"/>
        </w:rPr>
      </w:pPr>
    </w:p>
    <w:p w14:paraId="05DFE5B0" w14:textId="7A74E326" w:rsidR="00D44025" w:rsidRPr="000F23B7" w:rsidRDefault="00D44025" w:rsidP="000F23B7">
      <w:pPr>
        <w:widowControl w:val="0"/>
        <w:tabs>
          <w:tab w:val="left" w:pos="720"/>
        </w:tabs>
        <w:autoSpaceDE w:val="0"/>
        <w:autoSpaceDN w:val="0"/>
        <w:spacing w:after="0" w:line="240" w:lineRule="auto"/>
        <w:contextualSpacing/>
        <w:jc w:val="both"/>
        <w:outlineLvl w:val="2"/>
        <w:rPr>
          <w:rFonts w:ascii="Times New Roman" w:eastAsia="Calibri" w:hAnsi="Times New Roman" w:cs="Times New Roman"/>
          <w:bCs/>
          <w:kern w:val="0"/>
          <w:sz w:val="28"/>
          <w:szCs w:val="28"/>
          <w:lang w:val="ro-RO"/>
          <w14:ligatures w14:val="none"/>
        </w:rPr>
      </w:pPr>
      <w:r w:rsidRPr="000F23B7">
        <w:rPr>
          <w:rFonts w:ascii="Times New Roman" w:eastAsia="Calibri" w:hAnsi="Times New Roman" w:cs="Times New Roman"/>
          <w:b/>
          <w:kern w:val="0"/>
          <w:sz w:val="28"/>
          <w:szCs w:val="28"/>
          <w:lang w:val="ro-RO"/>
          <w14:ligatures w14:val="none"/>
        </w:rPr>
        <w:t xml:space="preserve">Tabelul </w:t>
      </w:r>
      <w:r w:rsidR="00A62536" w:rsidRPr="000F23B7">
        <w:rPr>
          <w:rFonts w:ascii="Times New Roman" w:eastAsia="Calibri" w:hAnsi="Times New Roman" w:cs="Times New Roman"/>
          <w:b/>
          <w:kern w:val="0"/>
          <w:sz w:val="28"/>
          <w:szCs w:val="28"/>
          <w:lang w:val="ro-RO"/>
          <w14:ligatures w14:val="none"/>
        </w:rPr>
        <w:t xml:space="preserve">nr. </w:t>
      </w:r>
      <w:r w:rsidR="00045196" w:rsidRPr="000F23B7">
        <w:rPr>
          <w:rFonts w:ascii="Times New Roman" w:eastAsia="Calibri" w:hAnsi="Times New Roman" w:cs="Times New Roman"/>
          <w:b/>
          <w:kern w:val="0"/>
          <w:sz w:val="28"/>
          <w:szCs w:val="28"/>
          <w:lang w:val="ro-RO"/>
          <w14:ligatures w14:val="none"/>
        </w:rPr>
        <w:t>3</w:t>
      </w:r>
      <w:r w:rsidRPr="000F23B7">
        <w:rPr>
          <w:rFonts w:ascii="Times New Roman" w:eastAsia="Calibri" w:hAnsi="Times New Roman" w:cs="Times New Roman"/>
          <w:b/>
          <w:kern w:val="0"/>
          <w:sz w:val="28"/>
          <w:szCs w:val="28"/>
          <w:lang w:val="ro-RO"/>
          <w14:ligatures w14:val="none"/>
        </w:rPr>
        <w:t>.</w:t>
      </w:r>
      <w:r w:rsidRPr="000F23B7">
        <w:rPr>
          <w:rFonts w:ascii="Times New Roman" w:eastAsia="Calibri" w:hAnsi="Times New Roman" w:cs="Times New Roman"/>
          <w:bCs/>
          <w:kern w:val="0"/>
          <w:sz w:val="28"/>
          <w:szCs w:val="28"/>
          <w:lang w:val="ro-RO"/>
          <w14:ligatures w14:val="none"/>
        </w:rPr>
        <w:t xml:space="preserve"> Exemple ale întrebărilor privind impactele DPP asupra condițiilor </w:t>
      </w:r>
      <w:r w:rsidRPr="000F23B7">
        <w:rPr>
          <w:rFonts w:ascii="Times New Roman" w:eastAsia="Calibri" w:hAnsi="Times New Roman" w:cs="Times New Roman"/>
          <w:bCs/>
          <w:kern w:val="0"/>
          <w:sz w:val="28"/>
          <w:szCs w:val="28"/>
          <w:lang w:val="ro-RO"/>
          <w14:ligatures w14:val="none"/>
        </w:rPr>
        <w:lastRenderedPageBreak/>
        <w:t xml:space="preserve">climatice ce necesită a fi luate în considerare ca parte a </w:t>
      </w:r>
      <w:r w:rsidR="008A14FC" w:rsidRPr="000F23B7">
        <w:rPr>
          <w:rFonts w:ascii="Times New Roman" w:eastAsia="Calibri" w:hAnsi="Times New Roman" w:cs="Times New Roman"/>
          <w:bCs/>
          <w:kern w:val="0"/>
          <w:sz w:val="28"/>
          <w:szCs w:val="28"/>
          <w:lang w:val="ro-RO"/>
          <w14:ligatures w14:val="none"/>
        </w:rPr>
        <w:t>raportului</w:t>
      </w:r>
      <w:r w:rsidRPr="000F23B7">
        <w:rPr>
          <w:rFonts w:ascii="Times New Roman" w:eastAsia="Calibri" w:hAnsi="Times New Roman" w:cs="Times New Roman"/>
          <w:bCs/>
          <w:kern w:val="0"/>
          <w:sz w:val="28"/>
          <w:szCs w:val="28"/>
          <w:lang w:val="ro-RO"/>
          <w14:ligatures w14:val="none"/>
        </w:rPr>
        <w:t xml:space="preserve"> </w:t>
      </w:r>
      <w:r w:rsidR="007E010A" w:rsidRPr="000F23B7">
        <w:rPr>
          <w:rFonts w:ascii="Times New Roman" w:eastAsia="Calibri" w:hAnsi="Times New Roman" w:cs="Times New Roman"/>
          <w:bCs/>
          <w:kern w:val="0"/>
          <w:sz w:val="28"/>
          <w:szCs w:val="28"/>
          <w:lang w:val="ro-RO"/>
          <w14:ligatures w14:val="none"/>
        </w:rPr>
        <w:t>privind evaluarea strategică de mediu</w:t>
      </w:r>
    </w:p>
    <w:p w14:paraId="797B42FD" w14:textId="77777777" w:rsidR="00D44025" w:rsidRPr="000F23B7" w:rsidRDefault="00D44025" w:rsidP="00D44025">
      <w:pPr>
        <w:widowControl w:val="0"/>
        <w:tabs>
          <w:tab w:val="left" w:pos="720"/>
        </w:tabs>
        <w:autoSpaceDE w:val="0"/>
        <w:autoSpaceDN w:val="0"/>
        <w:spacing w:after="0" w:line="240" w:lineRule="auto"/>
        <w:jc w:val="both"/>
        <w:outlineLvl w:val="2"/>
        <w:rPr>
          <w:rFonts w:ascii="Times New Roman" w:eastAsia="Calibri" w:hAnsi="Times New Roman" w:cs="Times New Roman"/>
          <w:bCs/>
          <w:i/>
          <w:kern w:val="0"/>
          <w:sz w:val="28"/>
          <w:szCs w:val="28"/>
          <w:lang w:val="ro-RO"/>
          <w14:ligatures w14:val="none"/>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6698"/>
      </w:tblGrid>
      <w:tr w:rsidR="00D44025" w:rsidRPr="002B09F9" w14:paraId="1FBF4DB1" w14:textId="77777777" w:rsidTr="000F23B7">
        <w:tc>
          <w:tcPr>
            <w:tcW w:w="2687" w:type="dxa"/>
          </w:tcPr>
          <w:p w14:paraId="08C5CAA4" w14:textId="713B23C2" w:rsidR="00D44025" w:rsidRPr="002B09F9" w:rsidRDefault="00D44025" w:rsidP="003D29AE">
            <w:pPr>
              <w:widowControl w:val="0"/>
              <w:tabs>
                <w:tab w:val="left" w:pos="720"/>
              </w:tabs>
              <w:autoSpaceDE w:val="0"/>
              <w:autoSpaceDN w:val="0"/>
              <w:spacing w:after="0" w:line="240" w:lineRule="auto"/>
              <w:jc w:val="center"/>
              <w:outlineLvl w:val="2"/>
              <w:rPr>
                <w:rFonts w:ascii="Times New Roman" w:eastAsia="Calibri" w:hAnsi="Times New Roman" w:cs="Times New Roman"/>
                <w:b/>
                <w:i/>
                <w:iCs/>
                <w:kern w:val="0"/>
                <w:sz w:val="20"/>
                <w:szCs w:val="20"/>
                <w:lang w:val="ro-RO"/>
                <w14:ligatures w14:val="none"/>
              </w:rPr>
            </w:pPr>
            <w:r w:rsidRPr="002B09F9">
              <w:rPr>
                <w:rFonts w:ascii="Times New Roman" w:eastAsia="Calibri" w:hAnsi="Times New Roman" w:cs="Times New Roman"/>
                <w:b/>
                <w:i/>
                <w:iCs/>
                <w:kern w:val="0"/>
                <w:sz w:val="20"/>
                <w:szCs w:val="20"/>
                <w:lang w:val="ro-RO"/>
                <w14:ligatures w14:val="none"/>
              </w:rPr>
              <w:t xml:space="preserve">Efectele </w:t>
            </w:r>
            <w:proofErr w:type="spellStart"/>
            <w:r w:rsidRPr="002B09F9">
              <w:rPr>
                <w:rFonts w:ascii="Times New Roman" w:eastAsia="Calibri" w:hAnsi="Times New Roman" w:cs="Times New Roman"/>
                <w:b/>
                <w:i/>
                <w:iCs/>
                <w:kern w:val="0"/>
                <w:sz w:val="20"/>
                <w:szCs w:val="20"/>
                <w:lang w:val="ro-RO"/>
                <w14:ligatures w14:val="none"/>
              </w:rPr>
              <w:t>activitătii</w:t>
            </w:r>
            <w:proofErr w:type="spellEnd"/>
            <w:r w:rsidRPr="002B09F9">
              <w:rPr>
                <w:rFonts w:ascii="Times New Roman" w:eastAsia="Calibri" w:hAnsi="Times New Roman" w:cs="Times New Roman"/>
                <w:b/>
                <w:i/>
                <w:iCs/>
                <w:kern w:val="0"/>
                <w:sz w:val="20"/>
                <w:szCs w:val="20"/>
                <w:lang w:val="ro-RO"/>
                <w14:ligatures w14:val="none"/>
              </w:rPr>
              <w:t xml:space="preserve"> planului/proi</w:t>
            </w:r>
            <w:r w:rsidR="00D22ADF">
              <w:rPr>
                <w:rFonts w:ascii="Times New Roman" w:eastAsia="Calibri" w:hAnsi="Times New Roman" w:cs="Times New Roman"/>
                <w:b/>
                <w:i/>
                <w:iCs/>
                <w:kern w:val="0"/>
                <w:sz w:val="20"/>
                <w:szCs w:val="20"/>
                <w:lang w:val="ro-RO"/>
                <w14:ligatures w14:val="none"/>
              </w:rPr>
              <w:t>ectului</w:t>
            </w:r>
          </w:p>
        </w:tc>
        <w:tc>
          <w:tcPr>
            <w:tcW w:w="6698" w:type="dxa"/>
          </w:tcPr>
          <w:p w14:paraId="26FBAA41" w14:textId="77777777" w:rsidR="00D44025" w:rsidRPr="002B09F9" w:rsidRDefault="00D44025" w:rsidP="003D29AE">
            <w:pPr>
              <w:widowControl w:val="0"/>
              <w:tabs>
                <w:tab w:val="left" w:pos="720"/>
              </w:tabs>
              <w:autoSpaceDE w:val="0"/>
              <w:autoSpaceDN w:val="0"/>
              <w:spacing w:after="0" w:line="240" w:lineRule="auto"/>
              <w:jc w:val="center"/>
              <w:outlineLvl w:val="2"/>
              <w:rPr>
                <w:rFonts w:ascii="Times New Roman" w:eastAsia="Calibri" w:hAnsi="Times New Roman" w:cs="Times New Roman"/>
                <w:b/>
                <w:i/>
                <w:iCs/>
                <w:kern w:val="0"/>
                <w:sz w:val="20"/>
                <w:szCs w:val="20"/>
                <w:lang w:val="ro-RO"/>
                <w14:ligatures w14:val="none"/>
              </w:rPr>
            </w:pPr>
            <w:r w:rsidRPr="002B09F9">
              <w:rPr>
                <w:rFonts w:ascii="Times New Roman" w:eastAsia="Calibri" w:hAnsi="Times New Roman" w:cs="Times New Roman"/>
                <w:b/>
                <w:i/>
                <w:iCs/>
                <w:kern w:val="0"/>
                <w:sz w:val="20"/>
                <w:szCs w:val="20"/>
                <w:lang w:val="ro-RO"/>
                <w14:ligatures w14:val="none"/>
              </w:rPr>
              <w:t>Principalele preocupări</w:t>
            </w:r>
          </w:p>
        </w:tc>
      </w:tr>
      <w:tr w:rsidR="00D44025" w:rsidRPr="000F23B7" w14:paraId="2153ED16" w14:textId="77777777" w:rsidTr="000F23B7">
        <w:tc>
          <w:tcPr>
            <w:tcW w:w="2687" w:type="dxa"/>
          </w:tcPr>
          <w:p w14:paraId="09143D1F" w14:textId="2470479A" w:rsidR="00D44025" w:rsidRPr="002B09F9" w:rsidRDefault="00D44025" w:rsidP="00D22ADF">
            <w:pPr>
              <w:widowControl w:val="0"/>
              <w:tabs>
                <w:tab w:val="left" w:pos="720"/>
              </w:tabs>
              <w:autoSpaceDE w:val="0"/>
              <w:autoSpaceDN w:val="0"/>
              <w:spacing w:after="0" w:line="240" w:lineRule="auto"/>
              <w:jc w:val="both"/>
              <w:outlineLvl w:val="2"/>
              <w:rPr>
                <w:rFonts w:ascii="Times New Roman" w:eastAsia="Calibri" w:hAnsi="Times New Roman" w:cs="Times New Roman"/>
                <w:bCs/>
                <w:i/>
                <w:iCs/>
                <w:kern w:val="0"/>
                <w:sz w:val="20"/>
                <w:szCs w:val="20"/>
                <w:lang w:val="ro-RO"/>
                <w14:ligatures w14:val="none"/>
              </w:rPr>
            </w:pPr>
            <w:r w:rsidRPr="002B09F9">
              <w:rPr>
                <w:rFonts w:ascii="Times New Roman" w:eastAsia="Calibri" w:hAnsi="Times New Roman" w:cs="Times New Roman"/>
                <w:bCs/>
                <w:i/>
                <w:iCs/>
                <w:kern w:val="0"/>
                <w:sz w:val="20"/>
                <w:szCs w:val="20"/>
                <w:lang w:val="ro-RO"/>
                <w14:ligatures w14:val="none"/>
              </w:rPr>
              <w:t>Emisii directe de GES</w:t>
            </w:r>
            <w:r w:rsidR="0054222F" w:rsidRPr="002B09F9">
              <w:rPr>
                <w:rFonts w:ascii="Times New Roman" w:eastAsia="Calibri" w:hAnsi="Times New Roman" w:cs="Times New Roman"/>
                <w:bCs/>
                <w:i/>
                <w:iCs/>
                <w:kern w:val="0"/>
                <w:sz w:val="20"/>
                <w:szCs w:val="20"/>
                <w:lang w:val="ro-RO"/>
                <w14:ligatures w14:val="none"/>
              </w:rPr>
              <w:t xml:space="preserve"> </w:t>
            </w:r>
            <w:r w:rsidR="00DF0C61" w:rsidRPr="002B09F9">
              <w:rPr>
                <w:rFonts w:ascii="Times New Roman" w:eastAsia="Calibri" w:hAnsi="Times New Roman" w:cs="Times New Roman"/>
                <w:bCs/>
                <w:i/>
                <w:iCs/>
                <w:kern w:val="0"/>
                <w:sz w:val="20"/>
                <w:szCs w:val="20"/>
                <w:lang w:val="ro-RO"/>
                <w14:ligatures w14:val="none"/>
              </w:rPr>
              <w:t xml:space="preserve"> de la producerea energiei</w:t>
            </w:r>
          </w:p>
          <w:p w14:paraId="68797C1E" w14:textId="77777777" w:rsidR="00D44025" w:rsidRPr="002B09F9" w:rsidRDefault="00D44025" w:rsidP="00D22ADF">
            <w:pPr>
              <w:widowControl w:val="0"/>
              <w:tabs>
                <w:tab w:val="left" w:pos="720"/>
              </w:tabs>
              <w:autoSpaceDE w:val="0"/>
              <w:autoSpaceDN w:val="0"/>
              <w:spacing w:after="0" w:line="240" w:lineRule="auto"/>
              <w:jc w:val="both"/>
              <w:outlineLvl w:val="2"/>
              <w:rPr>
                <w:rFonts w:ascii="Times New Roman" w:eastAsia="Calibri" w:hAnsi="Times New Roman" w:cs="Times New Roman"/>
                <w:bCs/>
                <w:i/>
                <w:iCs/>
                <w:kern w:val="0"/>
                <w:sz w:val="20"/>
                <w:szCs w:val="20"/>
                <w:lang w:val="ro-RO"/>
                <w14:ligatures w14:val="none"/>
              </w:rPr>
            </w:pPr>
          </w:p>
        </w:tc>
        <w:tc>
          <w:tcPr>
            <w:tcW w:w="6698" w:type="dxa"/>
          </w:tcPr>
          <w:p w14:paraId="179B6B09" w14:textId="77777777" w:rsidR="00D44025" w:rsidRPr="002B09F9" w:rsidRDefault="00D44025" w:rsidP="00537695">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Calibri" w:hAnsi="Times New Roman" w:cs="Times New Roman"/>
                <w:bCs/>
                <w:kern w:val="0"/>
                <w:sz w:val="20"/>
                <w:szCs w:val="20"/>
                <w:lang w:val="ro-RO"/>
                <w14:ligatures w14:val="none"/>
              </w:rPr>
              <w:t>Va crește oare în rezultatul realizării DPP emisiile GES?</w:t>
            </w:r>
          </w:p>
          <w:p w14:paraId="37C3DB7B" w14:textId="77777777" w:rsidR="00627087" w:rsidRPr="002B09F9" w:rsidRDefault="00D44025" w:rsidP="00537695">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Calibri" w:hAnsi="Times New Roman" w:cs="Times New Roman"/>
                <w:bCs/>
                <w:kern w:val="0"/>
                <w:sz w:val="20"/>
                <w:szCs w:val="20"/>
                <w:lang w:val="ro-RO"/>
                <w14:ligatures w14:val="none"/>
              </w:rPr>
              <w:t xml:space="preserve">Care poate fi magnitudinea emisiilor GES și ponderea </w:t>
            </w:r>
            <w:r w:rsidR="00FB68B2" w:rsidRPr="002B09F9">
              <w:rPr>
                <w:rFonts w:ascii="Times New Roman" w:eastAsia="Calibri" w:hAnsi="Times New Roman" w:cs="Times New Roman"/>
                <w:bCs/>
                <w:kern w:val="0"/>
                <w:sz w:val="20"/>
                <w:szCs w:val="20"/>
                <w:lang w:val="ro-RO"/>
                <w14:ligatures w14:val="none"/>
              </w:rPr>
              <w:t xml:space="preserve">lor </w:t>
            </w:r>
            <w:r w:rsidRPr="002B09F9">
              <w:rPr>
                <w:rFonts w:ascii="Times New Roman" w:eastAsia="Calibri" w:hAnsi="Times New Roman" w:cs="Times New Roman"/>
                <w:bCs/>
                <w:kern w:val="0"/>
                <w:sz w:val="20"/>
                <w:szCs w:val="20"/>
                <w:lang w:val="ro-RO"/>
                <w14:ligatures w14:val="none"/>
              </w:rPr>
              <w:t xml:space="preserve">în volumele totale de emisii pe țară? </w:t>
            </w:r>
          </w:p>
          <w:p w14:paraId="4C88CE0D" w14:textId="66C8BC67" w:rsidR="004267D3" w:rsidRPr="002B09F9" w:rsidRDefault="00C91FFA" w:rsidP="00537695">
            <w:pPr>
              <w:widowControl w:val="0"/>
              <w:tabs>
                <w:tab w:val="left" w:pos="720"/>
              </w:tabs>
              <w:autoSpaceDE w:val="0"/>
              <w:autoSpaceDN w:val="0"/>
              <w:spacing w:after="0" w:line="240" w:lineRule="auto"/>
              <w:jc w:val="both"/>
              <w:outlineLvl w:val="2"/>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Va mări sau reduce </w:t>
            </w:r>
            <w:r w:rsidR="004267D3" w:rsidRPr="002B09F9">
              <w:rPr>
                <w:rFonts w:ascii="Times New Roman" w:eastAsia="Times New Roman" w:hAnsi="Times New Roman" w:cs="Times New Roman"/>
                <w:kern w:val="0"/>
                <w:sz w:val="20"/>
                <w:szCs w:val="20"/>
                <w:lang w:val="ro-RO" w:eastAsia="ro-RO" w:bidi="ro-RO"/>
                <w14:ligatures w14:val="none"/>
              </w:rPr>
              <w:t>DPP-</w:t>
            </w:r>
            <w:proofErr w:type="spellStart"/>
            <w:r w:rsidR="004267D3" w:rsidRPr="002B09F9">
              <w:rPr>
                <w:rFonts w:ascii="Times New Roman" w:eastAsia="Times New Roman" w:hAnsi="Times New Roman" w:cs="Times New Roman"/>
                <w:kern w:val="0"/>
                <w:sz w:val="20"/>
                <w:szCs w:val="20"/>
                <w:lang w:val="ro-RO" w:eastAsia="ro-RO" w:bidi="ro-RO"/>
                <w14:ligatures w14:val="none"/>
              </w:rPr>
              <w:t>ul</w:t>
            </w:r>
            <w:proofErr w:type="spellEnd"/>
            <w:r w:rsidR="004267D3" w:rsidRPr="002B09F9">
              <w:rPr>
                <w:rFonts w:ascii="Times New Roman" w:eastAsia="Times New Roman" w:hAnsi="Times New Roman" w:cs="Times New Roman"/>
                <w:kern w:val="0"/>
                <w:sz w:val="20"/>
                <w:szCs w:val="20"/>
                <w:lang w:val="ro-RO" w:eastAsia="ro-RO" w:bidi="ro-RO"/>
                <w14:ligatures w14:val="none"/>
              </w:rPr>
              <w:t xml:space="preserve"> propus necesarul de energie în industrie?</w:t>
            </w:r>
          </w:p>
          <w:p w14:paraId="14B3EB33" w14:textId="2CCEEEA4" w:rsidR="0017656F" w:rsidRPr="002B09F9" w:rsidRDefault="00EE0554" w:rsidP="00537695">
            <w:pPr>
              <w:widowControl w:val="0"/>
              <w:tabs>
                <w:tab w:val="left" w:pos="720"/>
              </w:tabs>
              <w:autoSpaceDE w:val="0"/>
              <w:autoSpaceDN w:val="0"/>
              <w:spacing w:after="0" w:line="240" w:lineRule="auto"/>
              <w:jc w:val="both"/>
              <w:outlineLvl w:val="2"/>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Î</w:t>
            </w:r>
            <w:r w:rsidR="00627087" w:rsidRPr="002B09F9">
              <w:rPr>
                <w:rFonts w:ascii="Times New Roman" w:eastAsia="Times New Roman" w:hAnsi="Times New Roman" w:cs="Times New Roman"/>
                <w:kern w:val="0"/>
                <w:sz w:val="20"/>
                <w:szCs w:val="20"/>
                <w:lang w:val="ro-RO" w:eastAsia="ro-RO" w:bidi="ro-RO"/>
                <w14:ligatures w14:val="none"/>
              </w:rPr>
              <w:t xml:space="preserve">ncurajează sau limitează </w:t>
            </w:r>
            <w:r w:rsidRPr="002B09F9">
              <w:rPr>
                <w:rFonts w:ascii="Times New Roman" w:eastAsia="Times New Roman" w:hAnsi="Times New Roman" w:cs="Times New Roman"/>
                <w:kern w:val="0"/>
                <w:sz w:val="20"/>
                <w:szCs w:val="20"/>
                <w:lang w:val="ro-RO" w:eastAsia="ro-RO" w:bidi="ro-RO"/>
                <w14:ligatures w14:val="none"/>
              </w:rPr>
              <w:t>DPP-</w:t>
            </w:r>
            <w:proofErr w:type="spellStart"/>
            <w:r w:rsidRPr="002B09F9">
              <w:rPr>
                <w:rFonts w:ascii="Times New Roman" w:eastAsia="Times New Roman" w:hAnsi="Times New Roman" w:cs="Times New Roman"/>
                <w:kern w:val="0"/>
                <w:sz w:val="20"/>
                <w:szCs w:val="20"/>
                <w:lang w:val="ro-RO" w:eastAsia="ro-RO" w:bidi="ro-RO"/>
                <w14:ligatures w14:val="none"/>
              </w:rPr>
              <w:t>ul</w:t>
            </w:r>
            <w:proofErr w:type="spellEnd"/>
            <w:r w:rsidRPr="002B09F9">
              <w:rPr>
                <w:rFonts w:ascii="Times New Roman" w:eastAsia="Times New Roman" w:hAnsi="Times New Roman" w:cs="Times New Roman"/>
                <w:kern w:val="0"/>
                <w:sz w:val="20"/>
                <w:szCs w:val="20"/>
                <w:lang w:val="ro-RO" w:eastAsia="ro-RO" w:bidi="ro-RO"/>
                <w14:ligatures w14:val="none"/>
              </w:rPr>
              <w:t xml:space="preserve"> </w:t>
            </w:r>
            <w:proofErr w:type="spellStart"/>
            <w:r w:rsidR="00627087" w:rsidRPr="002B09F9">
              <w:rPr>
                <w:rFonts w:ascii="Times New Roman" w:eastAsia="Times New Roman" w:hAnsi="Times New Roman" w:cs="Times New Roman"/>
                <w:kern w:val="0"/>
                <w:sz w:val="20"/>
                <w:szCs w:val="20"/>
                <w:lang w:val="ro-RO" w:eastAsia="ro-RO" w:bidi="ro-RO"/>
                <w14:ligatures w14:val="none"/>
              </w:rPr>
              <w:t>oportunităţile</w:t>
            </w:r>
            <w:proofErr w:type="spellEnd"/>
            <w:r w:rsidR="00627087" w:rsidRPr="002B09F9">
              <w:rPr>
                <w:rFonts w:ascii="Times New Roman" w:eastAsia="Times New Roman" w:hAnsi="Times New Roman" w:cs="Times New Roman"/>
                <w:kern w:val="0"/>
                <w:sz w:val="20"/>
                <w:szCs w:val="20"/>
                <w:lang w:val="ro-RO" w:eastAsia="ro-RO" w:bidi="ro-RO"/>
                <w14:ligatures w14:val="none"/>
              </w:rPr>
              <w:t xml:space="preserve"> pentru </w:t>
            </w:r>
            <w:proofErr w:type="spellStart"/>
            <w:r w:rsidR="00627087" w:rsidRPr="002B09F9">
              <w:rPr>
                <w:rFonts w:ascii="Times New Roman" w:eastAsia="Times New Roman" w:hAnsi="Times New Roman" w:cs="Times New Roman"/>
                <w:kern w:val="0"/>
                <w:sz w:val="20"/>
                <w:szCs w:val="20"/>
                <w:lang w:val="ro-RO" w:eastAsia="ro-RO" w:bidi="ro-RO"/>
                <w14:ligatures w14:val="none"/>
              </w:rPr>
              <w:t>activităţi</w:t>
            </w:r>
            <w:proofErr w:type="spellEnd"/>
            <w:r w:rsidR="00627087" w:rsidRPr="002B09F9">
              <w:rPr>
                <w:rFonts w:ascii="Times New Roman" w:eastAsia="Times New Roman" w:hAnsi="Times New Roman" w:cs="Times New Roman"/>
                <w:kern w:val="0"/>
                <w:sz w:val="20"/>
                <w:szCs w:val="20"/>
                <w:lang w:val="ro-RO" w:eastAsia="ro-RO" w:bidi="ro-RO"/>
                <w14:ligatures w14:val="none"/>
              </w:rPr>
              <w:t xml:space="preserve"> comerciale </w:t>
            </w:r>
            <w:proofErr w:type="spellStart"/>
            <w:r w:rsidR="00627087" w:rsidRPr="002B09F9">
              <w:rPr>
                <w:rFonts w:ascii="Times New Roman" w:eastAsia="Times New Roman" w:hAnsi="Times New Roman" w:cs="Times New Roman"/>
                <w:kern w:val="0"/>
                <w:sz w:val="20"/>
                <w:szCs w:val="20"/>
                <w:lang w:val="ro-RO" w:eastAsia="ro-RO" w:bidi="ro-RO"/>
                <w14:ligatures w14:val="none"/>
              </w:rPr>
              <w:t>şi</w:t>
            </w:r>
            <w:proofErr w:type="spellEnd"/>
            <w:r w:rsidR="00627087" w:rsidRPr="002B09F9">
              <w:rPr>
                <w:rFonts w:ascii="Times New Roman" w:eastAsia="Times New Roman" w:hAnsi="Times New Roman" w:cs="Times New Roman"/>
                <w:kern w:val="0"/>
                <w:sz w:val="20"/>
                <w:szCs w:val="20"/>
                <w:lang w:val="ro-RO" w:eastAsia="ro-RO" w:bidi="ro-RO"/>
                <w14:ligatures w14:val="none"/>
              </w:rPr>
              <w:t xml:space="preserve"> tehnologii cu emisii reduse de carbon?</w:t>
            </w:r>
            <w:r w:rsidR="0017656F" w:rsidRPr="002B09F9">
              <w:rPr>
                <w:rFonts w:ascii="Times New Roman" w:eastAsia="Times New Roman" w:hAnsi="Times New Roman" w:cs="Times New Roman"/>
                <w:kern w:val="0"/>
                <w:sz w:val="20"/>
                <w:szCs w:val="20"/>
                <w:lang w:val="ro-RO" w:eastAsia="ro-RO" w:bidi="ro-RO"/>
                <w14:ligatures w14:val="none"/>
              </w:rPr>
              <w:t xml:space="preserve"> </w:t>
            </w:r>
          </w:p>
          <w:p w14:paraId="4065ED78" w14:textId="467BC260" w:rsidR="00D44025" w:rsidRPr="002B09F9" w:rsidRDefault="0017656F" w:rsidP="00537695">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Cum vor afecta </w:t>
            </w:r>
            <w:r w:rsidR="006F21AD" w:rsidRPr="002B09F9">
              <w:rPr>
                <w:rFonts w:ascii="Times New Roman" w:eastAsia="Times New Roman" w:hAnsi="Times New Roman" w:cs="Times New Roman"/>
                <w:kern w:val="0"/>
                <w:sz w:val="20"/>
                <w:szCs w:val="20"/>
                <w:lang w:val="ro-RO" w:eastAsia="ro-RO" w:bidi="ro-RO"/>
                <w14:ligatures w14:val="none"/>
              </w:rPr>
              <w:t>activitățile DPP</w:t>
            </w:r>
            <w:r w:rsidRPr="002B09F9">
              <w:rPr>
                <w:rFonts w:ascii="Times New Roman" w:eastAsia="Times New Roman" w:hAnsi="Times New Roman" w:cs="Times New Roman"/>
                <w:kern w:val="0"/>
                <w:sz w:val="20"/>
                <w:szCs w:val="20"/>
                <w:lang w:val="ro-RO" w:eastAsia="ro-RO" w:bidi="ro-RO"/>
                <w14:ligatures w14:val="none"/>
              </w:rPr>
              <w:t xml:space="preserve"> cererea </w:t>
            </w:r>
            <w:r w:rsidR="006F21AD" w:rsidRPr="002B09F9">
              <w:rPr>
                <w:rFonts w:ascii="Times New Roman" w:eastAsia="Times New Roman" w:hAnsi="Times New Roman" w:cs="Times New Roman"/>
                <w:kern w:val="0"/>
                <w:sz w:val="20"/>
                <w:szCs w:val="20"/>
                <w:lang w:val="ro-RO" w:eastAsia="ro-RO" w:bidi="ro-RO"/>
                <w14:ligatures w14:val="none"/>
              </w:rPr>
              <w:t xml:space="preserve">și </w:t>
            </w:r>
            <w:r w:rsidR="005A1CDA" w:rsidRPr="002B09F9">
              <w:rPr>
                <w:rFonts w:ascii="Times New Roman" w:eastAsia="Times New Roman" w:hAnsi="Times New Roman" w:cs="Times New Roman"/>
                <w:kern w:val="0"/>
                <w:sz w:val="20"/>
                <w:szCs w:val="20"/>
                <w:lang w:val="ro-RO" w:eastAsia="ro-RO" w:bidi="ro-RO"/>
                <w14:ligatures w14:val="none"/>
              </w:rPr>
              <w:t xml:space="preserve">sistemele </w:t>
            </w:r>
            <w:r w:rsidRPr="002B09F9">
              <w:rPr>
                <w:rFonts w:ascii="Times New Roman" w:eastAsia="Times New Roman" w:hAnsi="Times New Roman" w:cs="Times New Roman"/>
                <w:kern w:val="0"/>
                <w:sz w:val="20"/>
                <w:szCs w:val="20"/>
                <w:lang w:val="ro-RO" w:eastAsia="ro-RO" w:bidi="ro-RO"/>
                <w14:ligatures w14:val="none"/>
              </w:rPr>
              <w:t>de aprovizionare cu energie?</w:t>
            </w:r>
            <w:r w:rsidR="002437A7" w:rsidRPr="002B09F9">
              <w:rPr>
                <w:rFonts w:ascii="Times New Roman" w:eastAsia="Times New Roman" w:hAnsi="Times New Roman" w:cs="Times New Roman"/>
                <w:kern w:val="0"/>
                <w:sz w:val="20"/>
                <w:szCs w:val="20"/>
                <w:lang w:val="ro-RO" w:eastAsia="ro-RO" w:bidi="ro-RO"/>
                <w14:ligatures w14:val="none"/>
              </w:rPr>
              <w:t xml:space="preserve"> </w:t>
            </w:r>
          </w:p>
        </w:tc>
      </w:tr>
      <w:tr w:rsidR="001277D8" w:rsidRPr="000F23B7" w14:paraId="26E7FA32" w14:textId="77777777" w:rsidTr="000F23B7">
        <w:tc>
          <w:tcPr>
            <w:tcW w:w="2687" w:type="dxa"/>
          </w:tcPr>
          <w:p w14:paraId="0C11CC2D" w14:textId="55D72BD2" w:rsidR="001277D8" w:rsidRPr="002B09F9" w:rsidRDefault="001277D8" w:rsidP="00D22ADF">
            <w:pPr>
              <w:widowControl w:val="0"/>
              <w:tabs>
                <w:tab w:val="left" w:pos="720"/>
              </w:tabs>
              <w:autoSpaceDE w:val="0"/>
              <w:autoSpaceDN w:val="0"/>
              <w:spacing w:after="0" w:line="240" w:lineRule="auto"/>
              <w:jc w:val="both"/>
              <w:outlineLvl w:val="2"/>
              <w:rPr>
                <w:rFonts w:ascii="Times New Roman" w:eastAsia="Calibri" w:hAnsi="Times New Roman" w:cs="Times New Roman"/>
                <w:bCs/>
                <w:i/>
                <w:iCs/>
                <w:kern w:val="0"/>
                <w:sz w:val="20"/>
                <w:szCs w:val="20"/>
                <w:lang w:val="ro-RO"/>
                <w14:ligatures w14:val="none"/>
              </w:rPr>
            </w:pPr>
            <w:r w:rsidRPr="002B09F9">
              <w:rPr>
                <w:rFonts w:ascii="Times New Roman" w:eastAsia="Calibri" w:hAnsi="Times New Roman" w:cs="Times New Roman"/>
                <w:bCs/>
                <w:i/>
                <w:iCs/>
                <w:kern w:val="0"/>
                <w:sz w:val="20"/>
                <w:szCs w:val="20"/>
                <w:lang w:val="ro-RO"/>
                <w14:ligatures w14:val="none"/>
              </w:rPr>
              <w:t>Emisiile din agricultură și managementul deșeurilor</w:t>
            </w:r>
          </w:p>
        </w:tc>
        <w:tc>
          <w:tcPr>
            <w:tcW w:w="6698" w:type="dxa"/>
            <w:vAlign w:val="center"/>
          </w:tcPr>
          <w:p w14:paraId="35B8646F" w14:textId="3F90D277" w:rsidR="001277D8" w:rsidRPr="002B09F9" w:rsidRDefault="005A1CDA" w:rsidP="000F23B7">
            <w:pPr>
              <w:widowControl w:val="0"/>
              <w:tabs>
                <w:tab w:val="left" w:pos="720"/>
              </w:tabs>
              <w:autoSpaceDE w:val="0"/>
              <w:autoSpaceDN w:val="0"/>
              <w:spacing w:after="0" w:line="240" w:lineRule="auto"/>
              <w:ind w:right="-116"/>
              <w:outlineLvl w:val="2"/>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Va mări sau reduce </w:t>
            </w:r>
            <w:r w:rsidR="001277D8" w:rsidRPr="002B09F9">
              <w:rPr>
                <w:rFonts w:ascii="Times New Roman" w:eastAsia="Times New Roman" w:hAnsi="Times New Roman" w:cs="Times New Roman"/>
                <w:kern w:val="0"/>
                <w:sz w:val="20"/>
                <w:szCs w:val="20"/>
                <w:lang w:val="ro-RO" w:eastAsia="ro-RO" w:bidi="ro-RO"/>
                <w14:ligatures w14:val="none"/>
              </w:rPr>
              <w:t>DPP-</w:t>
            </w:r>
            <w:proofErr w:type="spellStart"/>
            <w:r w:rsidR="001277D8" w:rsidRPr="002B09F9">
              <w:rPr>
                <w:rFonts w:ascii="Times New Roman" w:eastAsia="Times New Roman" w:hAnsi="Times New Roman" w:cs="Times New Roman"/>
                <w:kern w:val="0"/>
                <w:sz w:val="20"/>
                <w:szCs w:val="20"/>
                <w:lang w:val="ro-RO" w:eastAsia="ro-RO" w:bidi="ro-RO"/>
                <w14:ligatures w14:val="none"/>
              </w:rPr>
              <w:t>ul</w:t>
            </w:r>
            <w:proofErr w:type="spellEnd"/>
            <w:r w:rsidR="001277D8" w:rsidRPr="002B09F9">
              <w:rPr>
                <w:rFonts w:ascii="Times New Roman" w:eastAsia="Times New Roman" w:hAnsi="Times New Roman" w:cs="Times New Roman"/>
                <w:kern w:val="0"/>
                <w:sz w:val="20"/>
                <w:szCs w:val="20"/>
                <w:lang w:val="ro-RO" w:eastAsia="ro-RO" w:bidi="ro-RO"/>
                <w14:ligatures w14:val="none"/>
              </w:rPr>
              <w:t xml:space="preserve"> generarea de metan (CH4) </w:t>
            </w:r>
            <w:proofErr w:type="spellStart"/>
            <w:r w:rsidR="001277D8" w:rsidRPr="002B09F9">
              <w:rPr>
                <w:rFonts w:ascii="Times New Roman" w:eastAsia="Times New Roman" w:hAnsi="Times New Roman" w:cs="Times New Roman"/>
                <w:kern w:val="0"/>
                <w:sz w:val="20"/>
                <w:szCs w:val="20"/>
                <w:lang w:val="ro-RO" w:eastAsia="ro-RO" w:bidi="ro-RO"/>
                <w14:ligatures w14:val="none"/>
              </w:rPr>
              <w:t>şi</w:t>
            </w:r>
            <w:proofErr w:type="spellEnd"/>
            <w:r w:rsidR="001277D8" w:rsidRPr="002B09F9">
              <w:rPr>
                <w:rFonts w:ascii="Times New Roman" w:eastAsia="Times New Roman" w:hAnsi="Times New Roman" w:cs="Times New Roman"/>
                <w:kern w:val="0"/>
                <w:sz w:val="20"/>
                <w:szCs w:val="20"/>
                <w:lang w:val="ro-RO" w:eastAsia="ro-RO" w:bidi="ro-RO"/>
                <w14:ligatures w14:val="none"/>
              </w:rPr>
              <w:t xml:space="preserve"> protoxid de azot</w:t>
            </w:r>
          </w:p>
          <w:p w14:paraId="0AFB9C2B" w14:textId="77777777" w:rsidR="00B20BE0" w:rsidRPr="002B09F9" w:rsidRDefault="004821AD" w:rsidP="000F23B7">
            <w:pPr>
              <w:widowControl w:val="0"/>
              <w:tabs>
                <w:tab w:val="left" w:pos="720"/>
              </w:tabs>
              <w:autoSpaceDE w:val="0"/>
              <w:autoSpaceDN w:val="0"/>
              <w:spacing w:after="0" w:line="240" w:lineRule="auto"/>
              <w:ind w:right="-116"/>
              <w:outlineLvl w:val="2"/>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(N2O) în agricultură?</w:t>
            </w:r>
            <w:r w:rsidR="00B20BE0" w:rsidRPr="002B09F9">
              <w:rPr>
                <w:rFonts w:ascii="Times New Roman" w:eastAsia="Times New Roman" w:hAnsi="Times New Roman" w:cs="Times New Roman"/>
                <w:kern w:val="0"/>
                <w:sz w:val="20"/>
                <w:szCs w:val="20"/>
                <w:lang w:val="ro-RO" w:eastAsia="ro-RO" w:bidi="ro-RO"/>
                <w14:ligatures w14:val="none"/>
              </w:rPr>
              <w:t xml:space="preserve"> </w:t>
            </w:r>
          </w:p>
          <w:p w14:paraId="1913D581" w14:textId="77777777" w:rsidR="00537695" w:rsidRDefault="005A1CDA" w:rsidP="00537695">
            <w:pPr>
              <w:widowControl w:val="0"/>
              <w:tabs>
                <w:tab w:val="left" w:pos="720"/>
              </w:tabs>
              <w:autoSpaceDE w:val="0"/>
              <w:autoSpaceDN w:val="0"/>
              <w:spacing w:after="0" w:line="240" w:lineRule="auto"/>
              <w:jc w:val="both"/>
              <w:outlineLvl w:val="2"/>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Va mări sau reduce </w:t>
            </w:r>
            <w:r w:rsidR="00B20BE0" w:rsidRPr="002B09F9">
              <w:rPr>
                <w:rFonts w:ascii="Times New Roman" w:eastAsia="Times New Roman" w:hAnsi="Times New Roman" w:cs="Times New Roman"/>
                <w:kern w:val="0"/>
                <w:sz w:val="20"/>
                <w:szCs w:val="20"/>
                <w:lang w:val="ro-RO" w:eastAsia="ro-RO" w:bidi="ro-RO"/>
                <w14:ligatures w14:val="none"/>
              </w:rPr>
              <w:t>DPP-</w:t>
            </w:r>
            <w:proofErr w:type="spellStart"/>
            <w:r w:rsidR="00B20BE0" w:rsidRPr="002B09F9">
              <w:rPr>
                <w:rFonts w:ascii="Times New Roman" w:eastAsia="Times New Roman" w:hAnsi="Times New Roman" w:cs="Times New Roman"/>
                <w:kern w:val="0"/>
                <w:sz w:val="20"/>
                <w:szCs w:val="20"/>
                <w:lang w:val="ro-RO" w:eastAsia="ro-RO" w:bidi="ro-RO"/>
                <w14:ligatures w14:val="none"/>
              </w:rPr>
              <w:t>ul</w:t>
            </w:r>
            <w:proofErr w:type="spellEnd"/>
            <w:r w:rsidR="00B20BE0" w:rsidRPr="002B09F9">
              <w:rPr>
                <w:rFonts w:ascii="Times New Roman" w:eastAsia="Times New Roman" w:hAnsi="Times New Roman" w:cs="Times New Roman"/>
                <w:kern w:val="0"/>
                <w:sz w:val="20"/>
                <w:szCs w:val="20"/>
                <w:lang w:val="ro-RO" w:eastAsia="ro-RO" w:bidi="ro-RO"/>
                <w14:ligatures w14:val="none"/>
              </w:rPr>
              <w:t xml:space="preserve"> utilizarea de azot în practicile de fertilizare?</w:t>
            </w:r>
            <w:r w:rsidR="00AA56E9" w:rsidRPr="002B09F9">
              <w:rPr>
                <w:rFonts w:ascii="Times New Roman" w:eastAsia="Times New Roman" w:hAnsi="Times New Roman" w:cs="Times New Roman"/>
                <w:kern w:val="0"/>
                <w:sz w:val="20"/>
                <w:szCs w:val="20"/>
                <w:lang w:val="ro-RO" w:eastAsia="ro-RO" w:bidi="ro-RO"/>
                <w14:ligatures w14:val="none"/>
              </w:rPr>
              <w:t xml:space="preserve"> </w:t>
            </w:r>
          </w:p>
          <w:p w14:paraId="21D29698" w14:textId="305DC9CF" w:rsidR="006C6159" w:rsidRPr="002B09F9" w:rsidRDefault="005A1CDA" w:rsidP="00537695">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Va afecta sau va proteja </w:t>
            </w:r>
            <w:r w:rsidR="00AA56E9" w:rsidRPr="002B09F9">
              <w:rPr>
                <w:rFonts w:ascii="Times New Roman" w:eastAsia="Times New Roman" w:hAnsi="Times New Roman" w:cs="Times New Roman"/>
                <w:kern w:val="0"/>
                <w:sz w:val="20"/>
                <w:szCs w:val="20"/>
                <w:lang w:val="ro-RO" w:eastAsia="ro-RO" w:bidi="ro-RO"/>
                <w14:ligatures w14:val="none"/>
              </w:rPr>
              <w:t>DPP-</w:t>
            </w:r>
            <w:proofErr w:type="spellStart"/>
            <w:r w:rsidR="00AA56E9" w:rsidRPr="002B09F9">
              <w:rPr>
                <w:rFonts w:ascii="Times New Roman" w:eastAsia="Times New Roman" w:hAnsi="Times New Roman" w:cs="Times New Roman"/>
                <w:kern w:val="0"/>
                <w:sz w:val="20"/>
                <w:szCs w:val="20"/>
                <w:lang w:val="ro-RO" w:eastAsia="ro-RO" w:bidi="ro-RO"/>
                <w14:ligatures w14:val="none"/>
              </w:rPr>
              <w:t>ul</w:t>
            </w:r>
            <w:proofErr w:type="spellEnd"/>
            <w:r w:rsidR="00AA56E9" w:rsidRPr="002B09F9">
              <w:rPr>
                <w:rFonts w:ascii="Times New Roman" w:eastAsia="Times New Roman" w:hAnsi="Times New Roman" w:cs="Times New Roman"/>
                <w:kern w:val="0"/>
                <w:sz w:val="20"/>
                <w:szCs w:val="20"/>
                <w:lang w:val="ro-RO" w:eastAsia="ro-RO" w:bidi="ro-RO"/>
                <w14:ligatures w14:val="none"/>
              </w:rPr>
              <w:t xml:space="preserve"> solurile cu </w:t>
            </w:r>
            <w:proofErr w:type="spellStart"/>
            <w:r w:rsidR="00AA56E9" w:rsidRPr="002B09F9">
              <w:rPr>
                <w:rFonts w:ascii="Times New Roman" w:eastAsia="Times New Roman" w:hAnsi="Times New Roman" w:cs="Times New Roman"/>
                <w:kern w:val="0"/>
                <w:sz w:val="20"/>
                <w:szCs w:val="20"/>
                <w:lang w:val="ro-RO" w:eastAsia="ro-RO" w:bidi="ro-RO"/>
                <w14:ligatures w14:val="none"/>
              </w:rPr>
              <w:t>conţinut</w:t>
            </w:r>
            <w:proofErr w:type="spellEnd"/>
            <w:r w:rsidR="00AA56E9" w:rsidRPr="002B09F9">
              <w:rPr>
                <w:rFonts w:ascii="Times New Roman" w:eastAsia="Times New Roman" w:hAnsi="Times New Roman" w:cs="Times New Roman"/>
                <w:kern w:val="0"/>
                <w:sz w:val="20"/>
                <w:szCs w:val="20"/>
                <w:lang w:val="ro-RO" w:eastAsia="ro-RO" w:bidi="ro-RO"/>
                <w14:ligatures w14:val="none"/>
              </w:rPr>
              <w:t xml:space="preserve"> bogat de carbon?</w:t>
            </w:r>
          </w:p>
        </w:tc>
      </w:tr>
      <w:tr w:rsidR="00AA56E9" w:rsidRPr="000F23B7" w14:paraId="3369969D" w14:textId="77777777" w:rsidTr="000F23B7">
        <w:trPr>
          <w:trHeight w:val="493"/>
        </w:trPr>
        <w:tc>
          <w:tcPr>
            <w:tcW w:w="2687" w:type="dxa"/>
          </w:tcPr>
          <w:p w14:paraId="2F1D1D91" w14:textId="799BB268" w:rsidR="00AA56E9" w:rsidRPr="002B09F9" w:rsidRDefault="00AA56E9" w:rsidP="00D22ADF">
            <w:pPr>
              <w:widowControl w:val="0"/>
              <w:tabs>
                <w:tab w:val="left" w:pos="720"/>
              </w:tabs>
              <w:autoSpaceDE w:val="0"/>
              <w:autoSpaceDN w:val="0"/>
              <w:spacing w:after="0" w:line="240" w:lineRule="auto"/>
              <w:jc w:val="both"/>
              <w:outlineLvl w:val="2"/>
              <w:rPr>
                <w:rFonts w:ascii="Times New Roman" w:eastAsia="Calibri" w:hAnsi="Times New Roman" w:cs="Times New Roman"/>
                <w:bCs/>
                <w:i/>
                <w:iCs/>
                <w:kern w:val="0"/>
                <w:sz w:val="20"/>
                <w:szCs w:val="20"/>
                <w:lang w:val="ro-RO"/>
                <w14:ligatures w14:val="none"/>
              </w:rPr>
            </w:pPr>
            <w:r w:rsidRPr="002B09F9">
              <w:rPr>
                <w:rFonts w:ascii="Times New Roman" w:eastAsia="Calibri" w:hAnsi="Times New Roman" w:cs="Times New Roman"/>
                <w:bCs/>
                <w:i/>
                <w:iCs/>
                <w:kern w:val="0"/>
                <w:sz w:val="20"/>
                <w:szCs w:val="20"/>
                <w:lang w:val="ro-RO"/>
                <w14:ligatures w14:val="none"/>
              </w:rPr>
              <w:t xml:space="preserve">Emisiile </w:t>
            </w:r>
            <w:r w:rsidR="006E1863" w:rsidRPr="002B09F9">
              <w:rPr>
                <w:rFonts w:ascii="Times New Roman" w:eastAsia="Calibri" w:hAnsi="Times New Roman" w:cs="Times New Roman"/>
                <w:bCs/>
                <w:i/>
                <w:iCs/>
                <w:kern w:val="0"/>
                <w:sz w:val="20"/>
                <w:szCs w:val="20"/>
                <w:lang w:val="ro-RO"/>
                <w14:ligatures w14:val="none"/>
              </w:rPr>
              <w:t xml:space="preserve">în rezultatul </w:t>
            </w:r>
            <w:r w:rsidRPr="002B09F9">
              <w:rPr>
                <w:rFonts w:ascii="Times New Roman" w:eastAsia="Calibri" w:hAnsi="Times New Roman" w:cs="Times New Roman"/>
                <w:bCs/>
                <w:i/>
                <w:iCs/>
                <w:kern w:val="0"/>
                <w:sz w:val="20"/>
                <w:szCs w:val="20"/>
                <w:lang w:val="ro-RO"/>
                <w14:ligatures w14:val="none"/>
              </w:rPr>
              <w:t>managementul</w:t>
            </w:r>
            <w:r w:rsidR="006E1863" w:rsidRPr="002B09F9">
              <w:rPr>
                <w:rFonts w:ascii="Times New Roman" w:eastAsia="Calibri" w:hAnsi="Times New Roman" w:cs="Times New Roman"/>
                <w:bCs/>
                <w:i/>
                <w:iCs/>
                <w:kern w:val="0"/>
                <w:sz w:val="20"/>
                <w:szCs w:val="20"/>
                <w:lang w:val="ro-RO"/>
                <w14:ligatures w14:val="none"/>
              </w:rPr>
              <w:t>ui</w:t>
            </w:r>
            <w:r w:rsidRPr="002B09F9">
              <w:rPr>
                <w:rFonts w:ascii="Times New Roman" w:eastAsia="Calibri" w:hAnsi="Times New Roman" w:cs="Times New Roman"/>
                <w:bCs/>
                <w:i/>
                <w:iCs/>
                <w:kern w:val="0"/>
                <w:sz w:val="20"/>
                <w:szCs w:val="20"/>
                <w:lang w:val="ro-RO"/>
                <w14:ligatures w14:val="none"/>
              </w:rPr>
              <w:t xml:space="preserve"> deșeurilor</w:t>
            </w:r>
          </w:p>
        </w:tc>
        <w:tc>
          <w:tcPr>
            <w:tcW w:w="6698" w:type="dxa"/>
            <w:vAlign w:val="center"/>
          </w:tcPr>
          <w:p w14:paraId="109C7A3E" w14:textId="1A0B26D4" w:rsidR="00051A12" w:rsidRPr="002B09F9" w:rsidRDefault="005A1CDA" w:rsidP="00537695">
            <w:pPr>
              <w:widowControl w:val="0"/>
              <w:tabs>
                <w:tab w:val="left" w:pos="720"/>
              </w:tabs>
              <w:autoSpaceDE w:val="0"/>
              <w:autoSpaceDN w:val="0"/>
              <w:spacing w:after="0" w:line="240" w:lineRule="auto"/>
              <w:jc w:val="both"/>
              <w:outlineLvl w:val="2"/>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Va mări oare </w:t>
            </w:r>
            <w:r w:rsidR="00E830D1" w:rsidRPr="002B09F9">
              <w:rPr>
                <w:rFonts w:ascii="Times New Roman" w:eastAsia="Times New Roman" w:hAnsi="Times New Roman" w:cs="Times New Roman"/>
                <w:kern w:val="0"/>
                <w:sz w:val="20"/>
                <w:szCs w:val="20"/>
                <w:lang w:val="ro-RO" w:eastAsia="ro-RO" w:bidi="ro-RO"/>
                <w14:ligatures w14:val="none"/>
              </w:rPr>
              <w:t>DPP-</w:t>
            </w:r>
            <w:proofErr w:type="spellStart"/>
            <w:r w:rsidR="00E830D1" w:rsidRPr="002B09F9">
              <w:rPr>
                <w:rFonts w:ascii="Times New Roman" w:eastAsia="Times New Roman" w:hAnsi="Times New Roman" w:cs="Times New Roman"/>
                <w:kern w:val="0"/>
                <w:sz w:val="20"/>
                <w:szCs w:val="20"/>
                <w:lang w:val="ro-RO" w:eastAsia="ro-RO" w:bidi="ro-RO"/>
                <w14:ligatures w14:val="none"/>
              </w:rPr>
              <w:t>ul</w:t>
            </w:r>
            <w:proofErr w:type="spellEnd"/>
            <w:r w:rsidR="00E830D1" w:rsidRPr="002B09F9">
              <w:rPr>
                <w:rFonts w:ascii="Times New Roman" w:eastAsia="Times New Roman" w:hAnsi="Times New Roman" w:cs="Times New Roman"/>
                <w:kern w:val="0"/>
                <w:sz w:val="20"/>
                <w:szCs w:val="20"/>
                <w:lang w:val="ro-RO" w:eastAsia="ro-RO" w:bidi="ro-RO"/>
                <w14:ligatures w14:val="none"/>
              </w:rPr>
              <w:t xml:space="preserve"> generarea </w:t>
            </w:r>
            <w:proofErr w:type="spellStart"/>
            <w:r w:rsidR="00E830D1" w:rsidRPr="002B09F9">
              <w:rPr>
                <w:rFonts w:ascii="Times New Roman" w:eastAsia="Times New Roman" w:hAnsi="Times New Roman" w:cs="Times New Roman"/>
                <w:kern w:val="0"/>
                <w:sz w:val="20"/>
                <w:szCs w:val="20"/>
                <w:lang w:val="ro-RO" w:eastAsia="ro-RO" w:bidi="ro-RO"/>
                <w14:ligatures w14:val="none"/>
              </w:rPr>
              <w:t>deşeurilor</w:t>
            </w:r>
            <w:proofErr w:type="spellEnd"/>
            <w:r w:rsidR="00E830D1" w:rsidRPr="002B09F9">
              <w:rPr>
                <w:rFonts w:ascii="Times New Roman" w:eastAsia="Times New Roman" w:hAnsi="Times New Roman" w:cs="Times New Roman"/>
                <w:kern w:val="0"/>
                <w:sz w:val="20"/>
                <w:szCs w:val="20"/>
                <w:lang w:val="ro-RO" w:eastAsia="ro-RO" w:bidi="ro-RO"/>
                <w14:ligatures w14:val="none"/>
              </w:rPr>
              <w:t>?</w:t>
            </w:r>
            <w:r w:rsidR="005F08CC" w:rsidRPr="002B09F9">
              <w:rPr>
                <w:rFonts w:ascii="Times New Roman" w:eastAsia="Times New Roman" w:hAnsi="Times New Roman" w:cs="Times New Roman"/>
                <w:kern w:val="0"/>
                <w:sz w:val="20"/>
                <w:szCs w:val="20"/>
                <w:lang w:val="ro-RO" w:eastAsia="ro-RO" w:bidi="ro-RO"/>
                <w14:ligatures w14:val="none"/>
              </w:rPr>
              <w:t xml:space="preserve"> </w:t>
            </w:r>
          </w:p>
          <w:p w14:paraId="237D3A1E" w14:textId="2EC26EBC" w:rsidR="002558E1" w:rsidRPr="002B09F9" w:rsidRDefault="005A1CDA" w:rsidP="00537695">
            <w:pPr>
              <w:widowControl w:val="0"/>
              <w:tabs>
                <w:tab w:val="left" w:pos="720"/>
              </w:tabs>
              <w:autoSpaceDE w:val="0"/>
              <w:autoSpaceDN w:val="0"/>
              <w:spacing w:after="0" w:line="240" w:lineRule="auto"/>
              <w:jc w:val="both"/>
              <w:outlineLvl w:val="2"/>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Va </w:t>
            </w:r>
            <w:proofErr w:type="spellStart"/>
            <w:r w:rsidRPr="002B09F9">
              <w:rPr>
                <w:rFonts w:ascii="Times New Roman" w:eastAsia="Times New Roman" w:hAnsi="Times New Roman" w:cs="Times New Roman"/>
                <w:kern w:val="0"/>
                <w:sz w:val="20"/>
                <w:szCs w:val="20"/>
                <w:lang w:val="ro-RO" w:eastAsia="ro-RO" w:bidi="ro-RO"/>
                <w14:ligatures w14:val="none"/>
              </w:rPr>
              <w:t>influenţa</w:t>
            </w:r>
            <w:proofErr w:type="spellEnd"/>
            <w:r w:rsidRPr="002B09F9">
              <w:rPr>
                <w:rFonts w:ascii="Times New Roman" w:eastAsia="Times New Roman" w:hAnsi="Times New Roman" w:cs="Times New Roman"/>
                <w:kern w:val="0"/>
                <w:sz w:val="20"/>
                <w:szCs w:val="20"/>
                <w:lang w:val="ro-RO" w:eastAsia="ro-RO" w:bidi="ro-RO"/>
                <w14:ligatures w14:val="none"/>
              </w:rPr>
              <w:t xml:space="preserve"> oare </w:t>
            </w:r>
            <w:r w:rsidR="00051A12" w:rsidRPr="002B09F9">
              <w:rPr>
                <w:rFonts w:ascii="Times New Roman" w:eastAsia="Times New Roman" w:hAnsi="Times New Roman" w:cs="Times New Roman"/>
                <w:kern w:val="0"/>
                <w:sz w:val="20"/>
                <w:szCs w:val="20"/>
                <w:lang w:val="ro-RO" w:eastAsia="ro-RO" w:bidi="ro-RO"/>
                <w14:ligatures w14:val="none"/>
              </w:rPr>
              <w:t>DPP-</w:t>
            </w:r>
            <w:proofErr w:type="spellStart"/>
            <w:r w:rsidR="00051A12" w:rsidRPr="002B09F9">
              <w:rPr>
                <w:rFonts w:ascii="Times New Roman" w:eastAsia="Times New Roman" w:hAnsi="Times New Roman" w:cs="Times New Roman"/>
                <w:kern w:val="0"/>
                <w:sz w:val="20"/>
                <w:szCs w:val="20"/>
                <w:lang w:val="ro-RO" w:eastAsia="ro-RO" w:bidi="ro-RO"/>
                <w14:ligatures w14:val="none"/>
              </w:rPr>
              <w:t>ul</w:t>
            </w:r>
            <w:proofErr w:type="spellEnd"/>
            <w:r w:rsidR="00051A12" w:rsidRPr="002B09F9">
              <w:rPr>
                <w:rFonts w:ascii="Times New Roman" w:eastAsia="Times New Roman" w:hAnsi="Times New Roman" w:cs="Times New Roman"/>
                <w:kern w:val="0"/>
                <w:sz w:val="20"/>
                <w:szCs w:val="20"/>
                <w:lang w:val="ro-RO" w:eastAsia="ro-RO" w:bidi="ro-RO"/>
                <w14:ligatures w14:val="none"/>
              </w:rPr>
              <w:t xml:space="preserve"> propus sistemul de management al </w:t>
            </w:r>
            <w:proofErr w:type="spellStart"/>
            <w:r w:rsidR="00051A12" w:rsidRPr="002B09F9">
              <w:rPr>
                <w:rFonts w:ascii="Times New Roman" w:eastAsia="Times New Roman" w:hAnsi="Times New Roman" w:cs="Times New Roman"/>
                <w:kern w:val="0"/>
                <w:sz w:val="20"/>
                <w:szCs w:val="20"/>
                <w:lang w:val="ro-RO" w:eastAsia="ro-RO" w:bidi="ro-RO"/>
                <w14:ligatures w14:val="none"/>
              </w:rPr>
              <w:t>deşeurilor</w:t>
            </w:r>
            <w:proofErr w:type="spellEnd"/>
            <w:r w:rsidR="00051A12" w:rsidRPr="002B09F9">
              <w:rPr>
                <w:rFonts w:ascii="Times New Roman" w:eastAsia="Times New Roman" w:hAnsi="Times New Roman" w:cs="Times New Roman"/>
                <w:kern w:val="0"/>
                <w:sz w:val="20"/>
                <w:szCs w:val="20"/>
                <w:lang w:val="ro-RO" w:eastAsia="ro-RO" w:bidi="ro-RO"/>
                <w14:ligatures w14:val="none"/>
              </w:rPr>
              <w:t>?</w:t>
            </w:r>
            <w:r w:rsidR="002558E1" w:rsidRPr="002B09F9">
              <w:rPr>
                <w:rFonts w:ascii="Times New Roman" w:eastAsia="Times New Roman" w:hAnsi="Times New Roman" w:cs="Times New Roman"/>
                <w:kern w:val="0"/>
                <w:sz w:val="20"/>
                <w:szCs w:val="20"/>
                <w:lang w:val="ro-RO" w:eastAsia="ro-RO" w:bidi="ro-RO"/>
                <w14:ligatures w14:val="none"/>
              </w:rPr>
              <w:t xml:space="preserve"> </w:t>
            </w:r>
          </w:p>
          <w:p w14:paraId="0B03FF66" w14:textId="5B38DDFE" w:rsidR="00AA56E9" w:rsidRPr="002B09F9" w:rsidRDefault="002558E1" w:rsidP="00537695">
            <w:pPr>
              <w:widowControl w:val="0"/>
              <w:tabs>
                <w:tab w:val="left" w:pos="720"/>
              </w:tabs>
              <w:autoSpaceDE w:val="0"/>
              <w:autoSpaceDN w:val="0"/>
              <w:spacing w:after="0" w:line="240" w:lineRule="auto"/>
              <w:jc w:val="both"/>
              <w:outlineLvl w:val="2"/>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Cum vor afecta</w:t>
            </w:r>
            <w:r w:rsidR="007754B5" w:rsidRPr="002B09F9">
              <w:rPr>
                <w:rFonts w:ascii="Times New Roman" w:eastAsia="Times New Roman" w:hAnsi="Times New Roman" w:cs="Times New Roman"/>
                <w:kern w:val="0"/>
                <w:sz w:val="20"/>
                <w:szCs w:val="20"/>
                <w:lang w:val="ro-RO" w:eastAsia="ro-RO" w:bidi="ro-RO"/>
                <w14:ligatures w14:val="none"/>
              </w:rPr>
              <w:t xml:space="preserve"> acțiunile DPP emisiile </w:t>
            </w:r>
            <w:r w:rsidRPr="002B09F9">
              <w:rPr>
                <w:rFonts w:ascii="Times New Roman" w:eastAsia="Times New Roman" w:hAnsi="Times New Roman" w:cs="Times New Roman"/>
                <w:kern w:val="0"/>
                <w:sz w:val="20"/>
                <w:szCs w:val="20"/>
                <w:lang w:val="ro-RO" w:eastAsia="ro-RO" w:bidi="ro-RO"/>
                <w14:ligatures w14:val="none"/>
              </w:rPr>
              <w:t xml:space="preserve">de CO2 </w:t>
            </w:r>
            <w:proofErr w:type="spellStart"/>
            <w:r w:rsidRPr="002B09F9">
              <w:rPr>
                <w:rFonts w:ascii="Times New Roman" w:eastAsia="Times New Roman" w:hAnsi="Times New Roman" w:cs="Times New Roman"/>
                <w:kern w:val="0"/>
                <w:sz w:val="20"/>
                <w:szCs w:val="20"/>
                <w:lang w:val="ro-RO" w:eastAsia="ro-RO" w:bidi="ro-RO"/>
                <w14:ligatures w14:val="none"/>
              </w:rPr>
              <w:t>şi</w:t>
            </w:r>
            <w:proofErr w:type="spellEnd"/>
            <w:r w:rsidRPr="002B09F9">
              <w:rPr>
                <w:rFonts w:ascii="Times New Roman" w:eastAsia="Times New Roman" w:hAnsi="Times New Roman" w:cs="Times New Roman"/>
                <w:kern w:val="0"/>
                <w:sz w:val="20"/>
                <w:szCs w:val="20"/>
                <w:lang w:val="ro-RO" w:eastAsia="ro-RO" w:bidi="ro-RO"/>
                <w14:ligatures w14:val="none"/>
              </w:rPr>
              <w:t xml:space="preserve"> CH4 din managementul </w:t>
            </w:r>
            <w:proofErr w:type="spellStart"/>
            <w:r w:rsidRPr="002B09F9">
              <w:rPr>
                <w:rFonts w:ascii="Times New Roman" w:eastAsia="Times New Roman" w:hAnsi="Times New Roman" w:cs="Times New Roman"/>
                <w:kern w:val="0"/>
                <w:sz w:val="20"/>
                <w:szCs w:val="20"/>
                <w:lang w:val="ro-RO" w:eastAsia="ro-RO" w:bidi="ro-RO"/>
                <w14:ligatures w14:val="none"/>
              </w:rPr>
              <w:t>deşeurilor</w:t>
            </w:r>
            <w:proofErr w:type="spellEnd"/>
            <w:r w:rsidRPr="002B09F9">
              <w:rPr>
                <w:rFonts w:ascii="Times New Roman" w:eastAsia="Times New Roman" w:hAnsi="Times New Roman" w:cs="Times New Roman"/>
                <w:kern w:val="0"/>
                <w:sz w:val="20"/>
                <w:szCs w:val="20"/>
                <w:lang w:val="ro-RO" w:eastAsia="ro-RO" w:bidi="ro-RO"/>
                <w14:ligatures w14:val="none"/>
              </w:rPr>
              <w:t>?</w:t>
            </w:r>
          </w:p>
        </w:tc>
      </w:tr>
      <w:tr w:rsidR="001277D8" w:rsidRPr="000F23B7" w14:paraId="10D97BAE" w14:textId="77777777" w:rsidTr="000F23B7">
        <w:tc>
          <w:tcPr>
            <w:tcW w:w="2687" w:type="dxa"/>
          </w:tcPr>
          <w:p w14:paraId="2BBB2C53" w14:textId="77777777" w:rsidR="001277D8" w:rsidRPr="002B09F9" w:rsidRDefault="001277D8" w:rsidP="00D22ADF">
            <w:pPr>
              <w:widowControl w:val="0"/>
              <w:tabs>
                <w:tab w:val="left" w:pos="720"/>
              </w:tabs>
              <w:autoSpaceDE w:val="0"/>
              <w:autoSpaceDN w:val="0"/>
              <w:spacing w:after="0" w:line="240" w:lineRule="auto"/>
              <w:jc w:val="both"/>
              <w:outlineLvl w:val="2"/>
              <w:rPr>
                <w:rFonts w:ascii="Times New Roman" w:eastAsia="Calibri" w:hAnsi="Times New Roman" w:cs="Times New Roman"/>
                <w:bCs/>
                <w:i/>
                <w:iCs/>
                <w:kern w:val="0"/>
                <w:sz w:val="20"/>
                <w:szCs w:val="20"/>
                <w:lang w:val="ro-RO"/>
                <w14:ligatures w14:val="none"/>
              </w:rPr>
            </w:pPr>
            <w:r w:rsidRPr="002B09F9">
              <w:rPr>
                <w:rFonts w:ascii="Times New Roman" w:eastAsia="Calibri" w:hAnsi="Times New Roman" w:cs="Times New Roman"/>
                <w:bCs/>
                <w:i/>
                <w:iCs/>
                <w:kern w:val="0"/>
                <w:sz w:val="20"/>
                <w:szCs w:val="20"/>
                <w:lang w:val="ro-RO"/>
                <w14:ligatures w14:val="none"/>
              </w:rPr>
              <w:t xml:space="preserve">Emisiile indirecte de GES datorită creșterii cererii de energie </w:t>
            </w:r>
          </w:p>
        </w:tc>
        <w:tc>
          <w:tcPr>
            <w:tcW w:w="6698" w:type="dxa"/>
          </w:tcPr>
          <w:p w14:paraId="46A042FF" w14:textId="093A937A" w:rsidR="001277D8" w:rsidRPr="002B09F9" w:rsidRDefault="001277D8" w:rsidP="00537695">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Calibri" w:hAnsi="Times New Roman" w:cs="Times New Roman"/>
                <w:bCs/>
                <w:kern w:val="0"/>
                <w:sz w:val="20"/>
                <w:szCs w:val="20"/>
                <w:lang w:val="ro-RO"/>
                <w14:ligatures w14:val="none"/>
              </w:rPr>
              <w:t xml:space="preserve">Va influența oare </w:t>
            </w:r>
            <w:r w:rsidR="00285AB0" w:rsidRPr="002B09F9">
              <w:rPr>
                <w:rFonts w:ascii="Times New Roman" w:eastAsia="Calibri" w:hAnsi="Times New Roman" w:cs="Times New Roman"/>
                <w:bCs/>
                <w:kern w:val="0"/>
                <w:sz w:val="20"/>
                <w:szCs w:val="20"/>
                <w:lang w:val="ro-RO"/>
                <w14:ligatures w14:val="none"/>
              </w:rPr>
              <w:t xml:space="preserve">DPP </w:t>
            </w:r>
            <w:r w:rsidRPr="002B09F9">
              <w:rPr>
                <w:rFonts w:ascii="Times New Roman" w:eastAsia="Calibri" w:hAnsi="Times New Roman" w:cs="Times New Roman"/>
                <w:bCs/>
                <w:kern w:val="0"/>
                <w:sz w:val="20"/>
                <w:szCs w:val="20"/>
                <w:lang w:val="ro-RO"/>
                <w14:ligatures w14:val="none"/>
              </w:rPr>
              <w:t>propus în mod semnificativ cererea de energie?</w:t>
            </w:r>
          </w:p>
          <w:p w14:paraId="0D36F81F" w14:textId="7497BE22" w:rsidR="001277D8" w:rsidRPr="002B09F9" w:rsidRDefault="001277D8" w:rsidP="00537695">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Calibri" w:hAnsi="Times New Roman" w:cs="Times New Roman"/>
                <w:bCs/>
                <w:kern w:val="0"/>
                <w:sz w:val="20"/>
                <w:szCs w:val="20"/>
                <w:lang w:val="ro-RO"/>
                <w14:ligatures w14:val="none"/>
              </w:rPr>
              <w:t>Se va reduce sau se va majora oare consumul de energie în rezultatul realizării DPP?</w:t>
            </w:r>
          </w:p>
        </w:tc>
      </w:tr>
      <w:tr w:rsidR="001277D8" w:rsidRPr="000F23B7" w14:paraId="10AEC09E" w14:textId="77777777" w:rsidTr="000F23B7">
        <w:tc>
          <w:tcPr>
            <w:tcW w:w="2687" w:type="dxa"/>
          </w:tcPr>
          <w:p w14:paraId="026A8174" w14:textId="4335C95E" w:rsidR="001277D8" w:rsidRPr="002B09F9" w:rsidRDefault="001277D8" w:rsidP="00D22ADF">
            <w:pPr>
              <w:widowControl w:val="0"/>
              <w:tabs>
                <w:tab w:val="left" w:pos="720"/>
              </w:tabs>
              <w:autoSpaceDE w:val="0"/>
              <w:autoSpaceDN w:val="0"/>
              <w:spacing w:after="0" w:line="240" w:lineRule="auto"/>
              <w:jc w:val="both"/>
              <w:outlineLvl w:val="2"/>
              <w:rPr>
                <w:rFonts w:ascii="Times New Roman" w:eastAsia="Calibri" w:hAnsi="Times New Roman" w:cs="Times New Roman"/>
                <w:bCs/>
                <w:i/>
                <w:iCs/>
                <w:kern w:val="0"/>
                <w:sz w:val="20"/>
                <w:szCs w:val="20"/>
                <w:lang w:val="ro-RO"/>
                <w14:ligatures w14:val="none"/>
              </w:rPr>
            </w:pPr>
            <w:r w:rsidRPr="002B09F9">
              <w:rPr>
                <w:rFonts w:ascii="Times New Roman" w:eastAsia="Calibri" w:hAnsi="Times New Roman" w:cs="Times New Roman"/>
                <w:bCs/>
                <w:i/>
                <w:iCs/>
                <w:kern w:val="0"/>
                <w:sz w:val="20"/>
                <w:szCs w:val="20"/>
                <w:lang w:val="ro-RO"/>
                <w14:ligatures w14:val="none"/>
              </w:rPr>
              <w:t xml:space="preserve">Creșterea emisiilor indirecte datorită majorării numărului de călătorii, a </w:t>
            </w:r>
            <w:r w:rsidR="00F400C2" w:rsidRPr="002B09F9">
              <w:rPr>
                <w:rFonts w:ascii="Times New Roman" w:eastAsia="Calibri" w:hAnsi="Times New Roman" w:cs="Times New Roman"/>
                <w:bCs/>
                <w:i/>
                <w:iCs/>
                <w:kern w:val="0"/>
                <w:sz w:val="20"/>
                <w:szCs w:val="20"/>
                <w:lang w:val="ro-RO"/>
                <w14:ligatures w14:val="none"/>
              </w:rPr>
              <w:t xml:space="preserve">distanțelor și </w:t>
            </w:r>
            <w:r w:rsidRPr="002B09F9">
              <w:rPr>
                <w:rFonts w:ascii="Times New Roman" w:eastAsia="Calibri" w:hAnsi="Times New Roman" w:cs="Times New Roman"/>
                <w:bCs/>
                <w:i/>
                <w:iCs/>
                <w:kern w:val="0"/>
                <w:sz w:val="20"/>
                <w:szCs w:val="20"/>
                <w:lang w:val="ro-RO"/>
                <w14:ligatures w14:val="none"/>
              </w:rPr>
              <w:t>volumului de transportare a mărfurilor</w:t>
            </w:r>
          </w:p>
        </w:tc>
        <w:tc>
          <w:tcPr>
            <w:tcW w:w="6698" w:type="dxa"/>
          </w:tcPr>
          <w:p w14:paraId="4AF4FE4E" w14:textId="69E375B5" w:rsidR="001277D8" w:rsidRPr="002B09F9" w:rsidRDefault="001277D8" w:rsidP="00537695">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Calibri" w:hAnsi="Times New Roman" w:cs="Times New Roman"/>
                <w:bCs/>
                <w:kern w:val="0"/>
                <w:sz w:val="20"/>
                <w:szCs w:val="20"/>
                <w:lang w:val="ro-RO"/>
                <w14:ligatures w14:val="none"/>
              </w:rPr>
              <w:t xml:space="preserve">Se vor propune </w:t>
            </w:r>
            <w:r w:rsidR="00285AB0" w:rsidRPr="002B09F9">
              <w:rPr>
                <w:rFonts w:ascii="Times New Roman" w:eastAsia="Calibri" w:hAnsi="Times New Roman" w:cs="Times New Roman"/>
                <w:bCs/>
                <w:kern w:val="0"/>
                <w:sz w:val="20"/>
                <w:szCs w:val="20"/>
                <w:lang w:val="ro-RO"/>
                <w14:ligatures w14:val="none"/>
              </w:rPr>
              <w:t xml:space="preserve">oare în DPP </w:t>
            </w:r>
            <w:r w:rsidRPr="002B09F9">
              <w:rPr>
                <w:rFonts w:ascii="Times New Roman" w:eastAsia="Calibri" w:hAnsi="Times New Roman" w:cs="Times New Roman"/>
                <w:bCs/>
                <w:kern w:val="0"/>
                <w:sz w:val="20"/>
                <w:szCs w:val="20"/>
                <w:lang w:val="ro-RO"/>
                <w14:ligatures w14:val="none"/>
              </w:rPr>
              <w:t>măsuri de încurajare a transportului public?</w:t>
            </w:r>
          </w:p>
          <w:p w14:paraId="7A8EC144" w14:textId="017B040D" w:rsidR="001277D8" w:rsidRPr="002B09F9" w:rsidRDefault="001277D8" w:rsidP="00537695">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Calibri" w:hAnsi="Times New Roman" w:cs="Times New Roman"/>
                <w:bCs/>
                <w:kern w:val="0"/>
                <w:sz w:val="20"/>
                <w:szCs w:val="20"/>
                <w:lang w:val="ro-RO"/>
                <w14:ligatures w14:val="none"/>
              </w:rPr>
              <w:t xml:space="preserve">Vor fi create </w:t>
            </w:r>
            <w:r w:rsidR="00780836" w:rsidRPr="002B09F9">
              <w:rPr>
                <w:rFonts w:ascii="Times New Roman" w:eastAsia="Calibri" w:hAnsi="Times New Roman" w:cs="Times New Roman"/>
                <w:bCs/>
                <w:kern w:val="0"/>
                <w:sz w:val="20"/>
                <w:szCs w:val="20"/>
                <w:lang w:val="ro-RO"/>
                <w14:ligatures w14:val="none"/>
              </w:rPr>
              <w:t xml:space="preserve">oare în DPP </w:t>
            </w:r>
            <w:r w:rsidRPr="002B09F9">
              <w:rPr>
                <w:rFonts w:ascii="Times New Roman" w:eastAsia="Calibri" w:hAnsi="Times New Roman" w:cs="Times New Roman"/>
                <w:bCs/>
                <w:kern w:val="0"/>
                <w:sz w:val="20"/>
                <w:szCs w:val="20"/>
                <w:lang w:val="ro-RO"/>
                <w14:ligatures w14:val="none"/>
              </w:rPr>
              <w:t xml:space="preserve">stimulente pentru a promova transportul electric? </w:t>
            </w:r>
          </w:p>
          <w:p w14:paraId="33CCD4E6" w14:textId="293FB50D" w:rsidR="001277D8" w:rsidRPr="002B09F9" w:rsidRDefault="003453C7" w:rsidP="00537695">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Poate </w:t>
            </w:r>
            <w:r w:rsidR="00446966" w:rsidRPr="002B09F9">
              <w:rPr>
                <w:rFonts w:ascii="Times New Roman" w:eastAsia="Times New Roman" w:hAnsi="Times New Roman" w:cs="Times New Roman"/>
                <w:kern w:val="0"/>
                <w:sz w:val="20"/>
                <w:szCs w:val="20"/>
                <w:lang w:val="ro-RO" w:eastAsia="ro-RO" w:bidi="ro-RO"/>
                <w14:ligatures w14:val="none"/>
              </w:rPr>
              <w:t xml:space="preserve">oare </w:t>
            </w:r>
            <w:r w:rsidRPr="002B09F9">
              <w:rPr>
                <w:rFonts w:ascii="Times New Roman" w:eastAsia="Times New Roman" w:hAnsi="Times New Roman" w:cs="Times New Roman"/>
                <w:kern w:val="0"/>
                <w:sz w:val="20"/>
                <w:szCs w:val="20"/>
                <w:lang w:val="ro-RO" w:eastAsia="ro-RO" w:bidi="ro-RO"/>
                <w14:ligatures w14:val="none"/>
              </w:rPr>
              <w:t>DPP-</w:t>
            </w:r>
            <w:proofErr w:type="spellStart"/>
            <w:r w:rsidRPr="002B09F9">
              <w:rPr>
                <w:rFonts w:ascii="Times New Roman" w:eastAsia="Times New Roman" w:hAnsi="Times New Roman" w:cs="Times New Roman"/>
                <w:kern w:val="0"/>
                <w:sz w:val="20"/>
                <w:szCs w:val="20"/>
                <w:lang w:val="ro-RO" w:eastAsia="ro-RO" w:bidi="ro-RO"/>
                <w14:ligatures w14:val="none"/>
              </w:rPr>
              <w:t>ul</w:t>
            </w:r>
            <w:proofErr w:type="spellEnd"/>
            <w:r w:rsidRPr="002B09F9">
              <w:rPr>
                <w:rFonts w:ascii="Times New Roman" w:eastAsia="Times New Roman" w:hAnsi="Times New Roman" w:cs="Times New Roman"/>
                <w:kern w:val="0"/>
                <w:sz w:val="20"/>
                <w:szCs w:val="20"/>
                <w:lang w:val="ro-RO" w:eastAsia="ro-RO" w:bidi="ro-RO"/>
                <w14:ligatures w14:val="none"/>
              </w:rPr>
              <w:t xml:space="preserve"> mări sau reduce în mod semnificativ emisiile din transportul de mărfuri?</w:t>
            </w:r>
          </w:p>
          <w:p w14:paraId="341018D7" w14:textId="04D7CC88" w:rsidR="00AC3DDE" w:rsidRPr="002B09F9" w:rsidRDefault="001277D8" w:rsidP="00537695">
            <w:pPr>
              <w:widowControl w:val="0"/>
              <w:tabs>
                <w:tab w:val="left" w:pos="720"/>
              </w:tabs>
              <w:autoSpaceDE w:val="0"/>
              <w:autoSpaceDN w:val="0"/>
              <w:spacing w:after="0" w:line="240" w:lineRule="auto"/>
              <w:jc w:val="both"/>
              <w:outlineLvl w:val="2"/>
              <w:rPr>
                <w:rFonts w:ascii="Times New Roman" w:eastAsia="Times New Roman" w:hAnsi="Times New Roman" w:cs="Times New Roman"/>
                <w:kern w:val="0"/>
                <w:sz w:val="20"/>
                <w:szCs w:val="20"/>
                <w:lang w:val="ro-RO" w:eastAsia="ro-RO" w:bidi="ro-RO"/>
                <w14:ligatures w14:val="none"/>
              </w:rPr>
            </w:pPr>
            <w:r w:rsidRPr="002B09F9">
              <w:rPr>
                <w:rFonts w:ascii="Times New Roman" w:eastAsia="Calibri" w:hAnsi="Times New Roman" w:cs="Times New Roman"/>
                <w:bCs/>
                <w:kern w:val="0"/>
                <w:sz w:val="20"/>
                <w:szCs w:val="20"/>
                <w:lang w:val="ro-RO"/>
                <w14:ligatures w14:val="none"/>
              </w:rPr>
              <w:t>Va crește sau se va reduce distanțele transport</w:t>
            </w:r>
            <w:r w:rsidR="00537695">
              <w:rPr>
                <w:rFonts w:ascii="Times New Roman" w:eastAsia="Calibri" w:hAnsi="Times New Roman" w:cs="Times New Roman"/>
                <w:bCs/>
                <w:kern w:val="0"/>
                <w:sz w:val="20"/>
                <w:szCs w:val="20"/>
                <w:lang w:val="ro-RO"/>
                <w14:ligatures w14:val="none"/>
              </w:rPr>
              <w:t>ă</w:t>
            </w:r>
            <w:r w:rsidRPr="002B09F9">
              <w:rPr>
                <w:rFonts w:ascii="Times New Roman" w:eastAsia="Calibri" w:hAnsi="Times New Roman" w:cs="Times New Roman"/>
                <w:bCs/>
                <w:kern w:val="0"/>
                <w:sz w:val="20"/>
                <w:szCs w:val="20"/>
                <w:lang w:val="ro-RO"/>
                <w14:ligatures w14:val="none"/>
              </w:rPr>
              <w:t>rii mărfurilor în rezultatul DPP?</w:t>
            </w:r>
            <w:r w:rsidR="00AC3DDE" w:rsidRPr="002B09F9">
              <w:rPr>
                <w:rFonts w:ascii="Times New Roman" w:eastAsia="Times New Roman" w:hAnsi="Times New Roman" w:cs="Times New Roman"/>
                <w:kern w:val="0"/>
                <w:sz w:val="20"/>
                <w:szCs w:val="20"/>
                <w:lang w:val="ro-RO" w:eastAsia="ro-RO" w:bidi="ro-RO"/>
                <w14:ligatures w14:val="none"/>
              </w:rPr>
              <w:t xml:space="preserve"> </w:t>
            </w:r>
          </w:p>
          <w:p w14:paraId="531E155B" w14:textId="76760942" w:rsidR="00AC3DDE" w:rsidRPr="002B09F9" w:rsidRDefault="00AC3DDE" w:rsidP="00537695">
            <w:pPr>
              <w:widowControl w:val="0"/>
              <w:tabs>
                <w:tab w:val="left" w:pos="720"/>
              </w:tabs>
              <w:autoSpaceDE w:val="0"/>
              <w:autoSpaceDN w:val="0"/>
              <w:spacing w:after="0" w:line="240" w:lineRule="auto"/>
              <w:jc w:val="both"/>
              <w:outlineLvl w:val="2"/>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Poate DPP-</w:t>
            </w:r>
            <w:proofErr w:type="spellStart"/>
            <w:r w:rsidRPr="002B09F9">
              <w:rPr>
                <w:rFonts w:ascii="Times New Roman" w:eastAsia="Times New Roman" w:hAnsi="Times New Roman" w:cs="Times New Roman"/>
                <w:kern w:val="0"/>
                <w:sz w:val="20"/>
                <w:szCs w:val="20"/>
                <w:lang w:val="ro-RO" w:eastAsia="ro-RO" w:bidi="ro-RO"/>
                <w14:ligatures w14:val="none"/>
              </w:rPr>
              <w:t>ul</w:t>
            </w:r>
            <w:proofErr w:type="spellEnd"/>
            <w:r w:rsidRPr="002B09F9">
              <w:rPr>
                <w:rFonts w:ascii="Times New Roman" w:eastAsia="Times New Roman" w:hAnsi="Times New Roman" w:cs="Times New Roman"/>
                <w:kern w:val="0"/>
                <w:sz w:val="20"/>
                <w:szCs w:val="20"/>
                <w:lang w:val="ro-RO" w:eastAsia="ro-RO" w:bidi="ro-RO"/>
                <w14:ligatures w14:val="none"/>
              </w:rPr>
              <w:t xml:space="preserve"> spori numărul </w:t>
            </w:r>
            <w:proofErr w:type="spellStart"/>
            <w:r w:rsidRPr="002B09F9">
              <w:rPr>
                <w:rFonts w:ascii="Times New Roman" w:eastAsia="Times New Roman" w:hAnsi="Times New Roman" w:cs="Times New Roman"/>
                <w:kern w:val="0"/>
                <w:sz w:val="20"/>
                <w:szCs w:val="20"/>
                <w:lang w:val="ro-RO" w:eastAsia="ro-RO" w:bidi="ro-RO"/>
                <w14:ligatures w14:val="none"/>
              </w:rPr>
              <w:t>şi</w:t>
            </w:r>
            <w:proofErr w:type="spellEnd"/>
            <w:r w:rsidRPr="002B09F9">
              <w:rPr>
                <w:rFonts w:ascii="Times New Roman" w:eastAsia="Times New Roman" w:hAnsi="Times New Roman" w:cs="Times New Roman"/>
                <w:kern w:val="0"/>
                <w:sz w:val="20"/>
                <w:szCs w:val="20"/>
                <w:lang w:val="ro-RO" w:eastAsia="ro-RO" w:bidi="ro-RO"/>
                <w14:ligatures w14:val="none"/>
              </w:rPr>
              <w:t xml:space="preserve"> lungimea călătoriilor </w:t>
            </w:r>
            <w:r w:rsidR="00446966" w:rsidRPr="002B09F9">
              <w:rPr>
                <w:rFonts w:ascii="Times New Roman" w:eastAsia="Times New Roman" w:hAnsi="Times New Roman" w:cs="Times New Roman"/>
                <w:kern w:val="0"/>
                <w:sz w:val="20"/>
                <w:szCs w:val="20"/>
                <w:lang w:val="ro-RO" w:eastAsia="ro-RO" w:bidi="ro-RO"/>
                <w14:ligatures w14:val="none"/>
              </w:rPr>
              <w:t>popul</w:t>
            </w:r>
            <w:r w:rsidR="00FC2C8A" w:rsidRPr="002B09F9">
              <w:rPr>
                <w:rFonts w:ascii="Times New Roman" w:eastAsia="Times New Roman" w:hAnsi="Times New Roman" w:cs="Times New Roman"/>
                <w:kern w:val="0"/>
                <w:sz w:val="20"/>
                <w:szCs w:val="20"/>
                <w:lang w:val="ro-RO" w:eastAsia="ro-RO" w:bidi="ro-RO"/>
                <w14:ligatures w14:val="none"/>
              </w:rPr>
              <w:t xml:space="preserve">ației </w:t>
            </w:r>
            <w:proofErr w:type="spellStart"/>
            <w:r w:rsidRPr="002B09F9">
              <w:rPr>
                <w:rFonts w:ascii="Times New Roman" w:eastAsia="Times New Roman" w:hAnsi="Times New Roman" w:cs="Times New Roman"/>
                <w:kern w:val="0"/>
                <w:sz w:val="20"/>
                <w:szCs w:val="20"/>
                <w:lang w:val="ro-RO" w:eastAsia="ro-RO" w:bidi="ro-RO"/>
                <w14:ligatures w14:val="none"/>
              </w:rPr>
              <w:t>şi</w:t>
            </w:r>
            <w:proofErr w:type="spellEnd"/>
            <w:r w:rsidRPr="002B09F9">
              <w:rPr>
                <w:rFonts w:ascii="Times New Roman" w:eastAsia="Times New Roman" w:hAnsi="Times New Roman" w:cs="Times New Roman"/>
                <w:kern w:val="0"/>
                <w:sz w:val="20"/>
                <w:szCs w:val="20"/>
                <w:lang w:val="ro-RO" w:eastAsia="ro-RO" w:bidi="ro-RO"/>
                <w14:ligatures w14:val="none"/>
              </w:rPr>
              <w:t xml:space="preserve"> modul de călătorie? </w:t>
            </w:r>
          </w:p>
          <w:p w14:paraId="6967BF18" w14:textId="4555AC67" w:rsidR="00DF0C61" w:rsidRPr="002B09F9" w:rsidRDefault="00AC3DDE" w:rsidP="00537695">
            <w:pPr>
              <w:widowControl w:val="0"/>
              <w:tabs>
                <w:tab w:val="left" w:pos="720"/>
              </w:tabs>
              <w:autoSpaceDE w:val="0"/>
              <w:autoSpaceDN w:val="0"/>
              <w:spacing w:after="0" w:line="240" w:lineRule="auto"/>
              <w:jc w:val="both"/>
              <w:outlineLvl w:val="2"/>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Vor atrage acestea după sine o schimbare de la modurile mai</w:t>
            </w:r>
            <w:r w:rsidR="00FC2C8A" w:rsidRPr="002B09F9">
              <w:rPr>
                <w:rFonts w:ascii="Times New Roman" w:eastAsia="Times New Roman" w:hAnsi="Times New Roman" w:cs="Times New Roman"/>
                <w:kern w:val="0"/>
                <w:sz w:val="20"/>
                <w:szCs w:val="20"/>
                <w:lang w:val="ro-RO" w:eastAsia="ro-RO" w:bidi="ro-RO"/>
                <w14:ligatures w14:val="none"/>
              </w:rPr>
              <w:t xml:space="preserve"> </w:t>
            </w:r>
            <w:r w:rsidRPr="002B09F9">
              <w:rPr>
                <w:rFonts w:ascii="Times New Roman" w:eastAsia="Times New Roman" w:hAnsi="Times New Roman" w:cs="Times New Roman"/>
                <w:kern w:val="0"/>
                <w:sz w:val="20"/>
                <w:szCs w:val="20"/>
                <w:lang w:val="ro-RO" w:eastAsia="ro-RO" w:bidi="ro-RO"/>
                <w14:ligatures w14:val="none"/>
              </w:rPr>
              <w:t xml:space="preserve">poluante la </w:t>
            </w:r>
            <w:r w:rsidR="00FC2C8A" w:rsidRPr="002B09F9">
              <w:rPr>
                <w:rFonts w:ascii="Times New Roman" w:eastAsia="Times New Roman" w:hAnsi="Times New Roman" w:cs="Times New Roman"/>
                <w:kern w:val="0"/>
                <w:sz w:val="20"/>
                <w:szCs w:val="20"/>
                <w:lang w:val="ro-RO" w:eastAsia="ro-RO" w:bidi="ro-RO"/>
                <w14:ligatures w14:val="none"/>
              </w:rPr>
              <w:t xml:space="preserve">cele </w:t>
            </w:r>
            <w:r w:rsidRPr="002B09F9">
              <w:rPr>
                <w:rFonts w:ascii="Times New Roman" w:eastAsia="Times New Roman" w:hAnsi="Times New Roman" w:cs="Times New Roman"/>
                <w:kern w:val="0"/>
                <w:sz w:val="20"/>
                <w:szCs w:val="20"/>
                <w:lang w:val="ro-RO" w:eastAsia="ro-RO" w:bidi="ro-RO"/>
                <w14:ligatures w14:val="none"/>
              </w:rPr>
              <w:t xml:space="preserve">mai </w:t>
            </w:r>
            <w:proofErr w:type="spellStart"/>
            <w:r w:rsidRPr="002B09F9">
              <w:rPr>
                <w:rFonts w:ascii="Times New Roman" w:eastAsia="Times New Roman" w:hAnsi="Times New Roman" w:cs="Times New Roman"/>
                <w:kern w:val="0"/>
                <w:sz w:val="20"/>
                <w:szCs w:val="20"/>
                <w:lang w:val="ro-RO" w:eastAsia="ro-RO" w:bidi="ro-RO"/>
                <w14:ligatures w14:val="none"/>
              </w:rPr>
              <w:t>puţin</w:t>
            </w:r>
            <w:proofErr w:type="spellEnd"/>
            <w:r w:rsidRPr="002B09F9">
              <w:rPr>
                <w:rFonts w:ascii="Times New Roman" w:eastAsia="Times New Roman" w:hAnsi="Times New Roman" w:cs="Times New Roman"/>
                <w:kern w:val="0"/>
                <w:sz w:val="20"/>
                <w:szCs w:val="20"/>
                <w:lang w:val="ro-RO" w:eastAsia="ro-RO" w:bidi="ro-RO"/>
                <w14:ligatures w14:val="none"/>
              </w:rPr>
              <w:t xml:space="preserve"> poluante de călătorie</w:t>
            </w:r>
            <w:r w:rsidR="00FC2C8A" w:rsidRPr="002B09F9">
              <w:rPr>
                <w:rFonts w:ascii="Times New Roman" w:eastAsia="Times New Roman" w:hAnsi="Times New Roman" w:cs="Times New Roman"/>
                <w:kern w:val="0"/>
                <w:sz w:val="20"/>
                <w:szCs w:val="20"/>
                <w:lang w:val="ro-RO" w:eastAsia="ro-RO" w:bidi="ro-RO"/>
                <w14:ligatures w14:val="none"/>
              </w:rPr>
              <w:t xml:space="preserve"> </w:t>
            </w:r>
            <w:r w:rsidRPr="002B09F9">
              <w:rPr>
                <w:rFonts w:ascii="Times New Roman" w:eastAsia="Times New Roman" w:hAnsi="Times New Roman" w:cs="Times New Roman"/>
                <w:kern w:val="0"/>
                <w:sz w:val="20"/>
                <w:szCs w:val="20"/>
                <w:lang w:val="ro-RO" w:eastAsia="ro-RO" w:bidi="ro-RO"/>
                <w14:ligatures w14:val="none"/>
              </w:rPr>
              <w:t>(ex. de la autoturisme personale la servicii de transport public sau de la autobuze la trenuri electrice)?</w:t>
            </w:r>
            <w:r w:rsidR="00DF0C61" w:rsidRPr="002B09F9">
              <w:rPr>
                <w:rFonts w:ascii="Times New Roman" w:eastAsia="Times New Roman" w:hAnsi="Times New Roman" w:cs="Times New Roman"/>
                <w:kern w:val="0"/>
                <w:sz w:val="20"/>
                <w:szCs w:val="20"/>
                <w:lang w:val="ro-RO" w:eastAsia="ro-RO" w:bidi="ro-RO"/>
                <w14:ligatures w14:val="none"/>
              </w:rPr>
              <w:t xml:space="preserve"> </w:t>
            </w:r>
          </w:p>
          <w:p w14:paraId="54104EE0" w14:textId="254A1917" w:rsidR="001277D8" w:rsidRPr="002B09F9" w:rsidRDefault="00DF0C61" w:rsidP="00537695">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t>Cum poate DPP-</w:t>
            </w:r>
            <w:proofErr w:type="spellStart"/>
            <w:r w:rsidRPr="002B09F9">
              <w:rPr>
                <w:rFonts w:ascii="Times New Roman" w:eastAsia="Times New Roman" w:hAnsi="Times New Roman" w:cs="Times New Roman"/>
                <w:kern w:val="0"/>
                <w:sz w:val="20"/>
                <w:szCs w:val="20"/>
                <w:lang w:val="ro-RO" w:eastAsia="ro-RO" w:bidi="ro-RO"/>
                <w14:ligatures w14:val="none"/>
              </w:rPr>
              <w:t>ul</w:t>
            </w:r>
            <w:proofErr w:type="spellEnd"/>
            <w:r w:rsidRPr="002B09F9">
              <w:rPr>
                <w:rFonts w:ascii="Times New Roman" w:eastAsia="Times New Roman" w:hAnsi="Times New Roman" w:cs="Times New Roman"/>
                <w:kern w:val="0"/>
                <w:sz w:val="20"/>
                <w:szCs w:val="20"/>
                <w:lang w:val="ro-RO" w:eastAsia="ro-RO" w:bidi="ro-RO"/>
                <w14:ligatures w14:val="none"/>
              </w:rPr>
              <w:t xml:space="preserve"> </w:t>
            </w:r>
            <w:proofErr w:type="spellStart"/>
            <w:r w:rsidRPr="002B09F9">
              <w:rPr>
                <w:rFonts w:ascii="Times New Roman" w:eastAsia="Times New Roman" w:hAnsi="Times New Roman" w:cs="Times New Roman"/>
                <w:kern w:val="0"/>
                <w:sz w:val="20"/>
                <w:szCs w:val="20"/>
                <w:lang w:val="ro-RO" w:eastAsia="ro-RO" w:bidi="ro-RO"/>
                <w14:ligatures w14:val="none"/>
              </w:rPr>
              <w:t>îmbunătăţi</w:t>
            </w:r>
            <w:proofErr w:type="spellEnd"/>
            <w:r w:rsidRPr="002B09F9">
              <w:rPr>
                <w:rFonts w:ascii="Times New Roman" w:eastAsia="Times New Roman" w:hAnsi="Times New Roman" w:cs="Times New Roman"/>
                <w:kern w:val="0"/>
                <w:sz w:val="20"/>
                <w:szCs w:val="20"/>
                <w:lang w:val="ro-RO" w:eastAsia="ro-RO" w:bidi="ro-RO"/>
                <w14:ligatures w14:val="none"/>
              </w:rPr>
              <w:t xml:space="preserve"> sau stimula </w:t>
            </w:r>
            <w:r w:rsidR="005954E7" w:rsidRPr="002B09F9">
              <w:rPr>
                <w:rFonts w:ascii="Times New Roman" w:eastAsia="Times New Roman" w:hAnsi="Times New Roman" w:cs="Times New Roman"/>
                <w:kern w:val="0"/>
                <w:sz w:val="20"/>
                <w:szCs w:val="20"/>
                <w:lang w:val="ro-RO" w:eastAsia="ro-RO" w:bidi="ro-RO"/>
                <w14:ligatures w14:val="none"/>
              </w:rPr>
              <w:t xml:space="preserve">dezvoltarea </w:t>
            </w:r>
            <w:r w:rsidRPr="002B09F9">
              <w:rPr>
                <w:rFonts w:ascii="Times New Roman" w:eastAsia="Times New Roman" w:hAnsi="Times New Roman" w:cs="Times New Roman"/>
                <w:kern w:val="0"/>
                <w:sz w:val="20"/>
                <w:szCs w:val="20"/>
                <w:lang w:val="ro-RO" w:eastAsia="ro-RO" w:bidi="ro-RO"/>
                <w14:ligatures w14:val="none"/>
              </w:rPr>
              <w:t>infrastructur</w:t>
            </w:r>
            <w:r w:rsidR="005954E7" w:rsidRPr="002B09F9">
              <w:rPr>
                <w:rFonts w:ascii="Times New Roman" w:eastAsia="Times New Roman" w:hAnsi="Times New Roman" w:cs="Times New Roman"/>
                <w:kern w:val="0"/>
                <w:sz w:val="20"/>
                <w:szCs w:val="20"/>
                <w:lang w:val="ro-RO" w:eastAsia="ro-RO" w:bidi="ro-RO"/>
                <w14:ligatures w14:val="none"/>
              </w:rPr>
              <w:t>ii</w:t>
            </w:r>
            <w:r w:rsidRPr="002B09F9">
              <w:rPr>
                <w:rFonts w:ascii="Times New Roman" w:eastAsia="Times New Roman" w:hAnsi="Times New Roman" w:cs="Times New Roman"/>
                <w:kern w:val="0"/>
                <w:sz w:val="20"/>
                <w:szCs w:val="20"/>
                <w:lang w:val="ro-RO" w:eastAsia="ro-RO" w:bidi="ro-RO"/>
                <w14:ligatures w14:val="none"/>
              </w:rPr>
              <w:t xml:space="preserve"> de transport </w:t>
            </w:r>
            <w:r w:rsidR="005954E7" w:rsidRPr="002B09F9">
              <w:rPr>
                <w:rFonts w:ascii="Times New Roman" w:eastAsia="Times New Roman" w:hAnsi="Times New Roman" w:cs="Times New Roman"/>
                <w:kern w:val="0"/>
                <w:sz w:val="20"/>
                <w:szCs w:val="20"/>
                <w:lang w:val="ro-RO" w:eastAsia="ro-RO" w:bidi="ro-RO"/>
                <w14:ligatures w14:val="none"/>
              </w:rPr>
              <w:t xml:space="preserve">mai </w:t>
            </w:r>
            <w:r w:rsidRPr="002B09F9">
              <w:rPr>
                <w:rFonts w:ascii="Times New Roman" w:eastAsia="Times New Roman" w:hAnsi="Times New Roman" w:cs="Times New Roman"/>
                <w:kern w:val="0"/>
                <w:sz w:val="20"/>
                <w:szCs w:val="20"/>
                <w:lang w:val="ro-RO" w:eastAsia="ro-RO" w:bidi="ro-RO"/>
                <w14:ligatures w14:val="none"/>
              </w:rPr>
              <w:t>durabil</w:t>
            </w:r>
            <w:r w:rsidR="005954E7" w:rsidRPr="002B09F9">
              <w:rPr>
                <w:rFonts w:ascii="Times New Roman" w:eastAsia="Times New Roman" w:hAnsi="Times New Roman" w:cs="Times New Roman"/>
                <w:kern w:val="0"/>
                <w:sz w:val="20"/>
                <w:szCs w:val="20"/>
                <w:lang w:val="ro-RO" w:eastAsia="ro-RO" w:bidi="ro-RO"/>
                <w14:ligatures w14:val="none"/>
              </w:rPr>
              <w:t>ă</w:t>
            </w:r>
            <w:r w:rsidRPr="002B09F9">
              <w:rPr>
                <w:rFonts w:ascii="Times New Roman" w:eastAsia="Times New Roman" w:hAnsi="Times New Roman" w:cs="Times New Roman"/>
                <w:kern w:val="0"/>
                <w:sz w:val="20"/>
                <w:szCs w:val="20"/>
                <w:lang w:val="ro-RO" w:eastAsia="ro-RO" w:bidi="ro-RO"/>
                <w14:ligatures w14:val="none"/>
              </w:rPr>
              <w:t xml:space="preserve"> sau tehnologii </w:t>
            </w:r>
            <w:r w:rsidR="001D3081" w:rsidRPr="002B09F9">
              <w:rPr>
                <w:rFonts w:ascii="Times New Roman" w:eastAsia="Times New Roman" w:hAnsi="Times New Roman" w:cs="Times New Roman"/>
                <w:kern w:val="0"/>
                <w:sz w:val="20"/>
                <w:szCs w:val="20"/>
                <w:lang w:val="ro-RO" w:eastAsia="ro-RO" w:bidi="ro-RO"/>
                <w14:ligatures w14:val="none"/>
              </w:rPr>
              <w:t xml:space="preserve">ecologic mai eficiente </w:t>
            </w:r>
            <w:r w:rsidRPr="002B09F9">
              <w:rPr>
                <w:rFonts w:ascii="Times New Roman" w:eastAsia="Times New Roman" w:hAnsi="Times New Roman" w:cs="Times New Roman"/>
                <w:kern w:val="0"/>
                <w:sz w:val="20"/>
                <w:szCs w:val="20"/>
                <w:lang w:val="ro-RO" w:eastAsia="ro-RO" w:bidi="ro-RO"/>
                <w14:ligatures w14:val="none"/>
              </w:rPr>
              <w:t xml:space="preserve">— de exemplu, puncte de încărcare pentru </w:t>
            </w:r>
            <w:proofErr w:type="spellStart"/>
            <w:r w:rsidRPr="002B09F9">
              <w:rPr>
                <w:rFonts w:ascii="Times New Roman" w:eastAsia="Times New Roman" w:hAnsi="Times New Roman" w:cs="Times New Roman"/>
                <w:kern w:val="0"/>
                <w:sz w:val="20"/>
                <w:szCs w:val="20"/>
                <w:lang w:val="ro-RO" w:eastAsia="ro-RO" w:bidi="ro-RO"/>
                <w14:ligatures w14:val="none"/>
              </w:rPr>
              <w:t>maşini</w:t>
            </w:r>
            <w:proofErr w:type="spellEnd"/>
            <w:r w:rsidRPr="002B09F9">
              <w:rPr>
                <w:rFonts w:ascii="Times New Roman" w:eastAsia="Times New Roman" w:hAnsi="Times New Roman" w:cs="Times New Roman"/>
                <w:kern w:val="0"/>
                <w:sz w:val="20"/>
                <w:szCs w:val="20"/>
                <w:lang w:val="ro-RO" w:eastAsia="ro-RO" w:bidi="ro-RO"/>
                <w14:ligatures w14:val="none"/>
              </w:rPr>
              <w:t xml:space="preserve"> electrice, </w:t>
            </w:r>
            <w:r w:rsidR="001D3081" w:rsidRPr="002B09F9">
              <w:rPr>
                <w:rFonts w:ascii="Times New Roman" w:eastAsia="Times New Roman" w:hAnsi="Times New Roman" w:cs="Times New Roman"/>
                <w:kern w:val="0"/>
                <w:sz w:val="20"/>
                <w:szCs w:val="20"/>
                <w:lang w:val="ro-RO" w:eastAsia="ro-RO" w:bidi="ro-RO"/>
                <w14:ligatures w14:val="none"/>
              </w:rPr>
              <w:t xml:space="preserve">utilizării ca </w:t>
            </w:r>
            <w:r w:rsidRPr="002B09F9">
              <w:rPr>
                <w:rFonts w:ascii="Times New Roman" w:eastAsia="Times New Roman" w:hAnsi="Times New Roman" w:cs="Times New Roman"/>
                <w:kern w:val="0"/>
                <w:sz w:val="20"/>
                <w:szCs w:val="20"/>
                <w:lang w:val="ro-RO" w:eastAsia="ro-RO" w:bidi="ro-RO"/>
                <w14:ligatures w14:val="none"/>
              </w:rPr>
              <w:t>combustibil</w:t>
            </w:r>
            <w:r w:rsidR="001D3081" w:rsidRPr="002B09F9">
              <w:rPr>
                <w:rFonts w:ascii="Times New Roman" w:eastAsia="Times New Roman" w:hAnsi="Times New Roman" w:cs="Times New Roman"/>
                <w:kern w:val="0"/>
                <w:sz w:val="20"/>
                <w:szCs w:val="20"/>
                <w:lang w:val="ro-RO" w:eastAsia="ro-RO" w:bidi="ro-RO"/>
                <w14:ligatures w14:val="none"/>
              </w:rPr>
              <w:t xml:space="preserve"> gazul</w:t>
            </w:r>
            <w:r w:rsidR="0093185A">
              <w:rPr>
                <w:rFonts w:ascii="Times New Roman" w:eastAsia="Times New Roman" w:hAnsi="Times New Roman" w:cs="Times New Roman"/>
                <w:kern w:val="0"/>
                <w:sz w:val="20"/>
                <w:szCs w:val="20"/>
                <w:lang w:val="ro-RO" w:eastAsia="ro-RO" w:bidi="ro-RO"/>
                <w14:ligatures w14:val="none"/>
              </w:rPr>
              <w:t xml:space="preserve"> </w:t>
            </w:r>
            <w:r w:rsidR="001D3081" w:rsidRPr="002B09F9">
              <w:rPr>
                <w:rFonts w:ascii="Times New Roman" w:eastAsia="Times New Roman" w:hAnsi="Times New Roman" w:cs="Times New Roman"/>
                <w:kern w:val="0"/>
                <w:sz w:val="20"/>
                <w:szCs w:val="20"/>
                <w:lang w:val="ro-RO" w:eastAsia="ro-RO" w:bidi="ro-RO"/>
                <w14:ligatures w14:val="none"/>
              </w:rPr>
              <w:t>natural lichefiat</w:t>
            </w:r>
            <w:r w:rsidRPr="002B09F9">
              <w:rPr>
                <w:rFonts w:ascii="Times New Roman" w:eastAsia="Times New Roman" w:hAnsi="Times New Roman" w:cs="Times New Roman"/>
                <w:kern w:val="0"/>
                <w:sz w:val="20"/>
                <w:szCs w:val="20"/>
                <w:lang w:val="ro-RO" w:eastAsia="ro-RO" w:bidi="ro-RO"/>
                <w14:ligatures w14:val="none"/>
              </w:rPr>
              <w:t>, celule de combustie cu hidrogen?</w:t>
            </w:r>
          </w:p>
        </w:tc>
      </w:tr>
      <w:tr w:rsidR="001277D8" w:rsidRPr="000F23B7" w14:paraId="2C3921AC" w14:textId="77777777" w:rsidTr="000F23B7">
        <w:tc>
          <w:tcPr>
            <w:tcW w:w="2687" w:type="dxa"/>
          </w:tcPr>
          <w:p w14:paraId="1B202DB1" w14:textId="595038E7" w:rsidR="001277D8" w:rsidRPr="002B09F9" w:rsidRDefault="001277D8" w:rsidP="00D22ADF">
            <w:pPr>
              <w:widowControl w:val="0"/>
              <w:tabs>
                <w:tab w:val="left" w:pos="720"/>
              </w:tabs>
              <w:autoSpaceDE w:val="0"/>
              <w:autoSpaceDN w:val="0"/>
              <w:spacing w:after="0" w:line="240" w:lineRule="auto"/>
              <w:jc w:val="both"/>
              <w:outlineLvl w:val="2"/>
              <w:rPr>
                <w:rFonts w:ascii="Times New Roman" w:eastAsia="Calibri" w:hAnsi="Times New Roman" w:cs="Times New Roman"/>
                <w:bCs/>
                <w:i/>
                <w:iCs/>
                <w:kern w:val="0"/>
                <w:sz w:val="20"/>
                <w:szCs w:val="20"/>
                <w:lang w:val="ro-RO"/>
                <w14:ligatures w14:val="none"/>
              </w:rPr>
            </w:pPr>
            <w:r w:rsidRPr="002B09F9">
              <w:rPr>
                <w:rFonts w:ascii="Times New Roman" w:eastAsia="Calibri" w:hAnsi="Times New Roman" w:cs="Times New Roman"/>
                <w:bCs/>
                <w:i/>
                <w:iCs/>
                <w:kern w:val="0"/>
                <w:sz w:val="20"/>
                <w:szCs w:val="20"/>
                <w:lang w:val="ro-RO"/>
                <w14:ligatures w14:val="none"/>
              </w:rPr>
              <w:t xml:space="preserve">Emisii de carbon în domeniul </w:t>
            </w:r>
            <w:r w:rsidR="00C80777">
              <w:rPr>
                <w:rFonts w:ascii="Times New Roman" w:eastAsia="Calibri" w:hAnsi="Times New Roman" w:cs="Times New Roman"/>
                <w:bCs/>
                <w:i/>
                <w:iCs/>
                <w:kern w:val="0"/>
                <w:sz w:val="20"/>
                <w:szCs w:val="20"/>
                <w:lang w:val="ro-RO"/>
                <w14:ligatures w14:val="none"/>
              </w:rPr>
              <w:t>folosinței</w:t>
            </w:r>
            <w:r w:rsidR="000F4618" w:rsidRPr="002B09F9">
              <w:rPr>
                <w:rFonts w:ascii="Times New Roman" w:eastAsia="Calibri" w:hAnsi="Times New Roman" w:cs="Times New Roman"/>
                <w:bCs/>
                <w:i/>
                <w:iCs/>
                <w:kern w:val="0"/>
                <w:sz w:val="20"/>
                <w:szCs w:val="20"/>
                <w:lang w:val="ro-RO"/>
                <w14:ligatures w14:val="none"/>
              </w:rPr>
              <w:t xml:space="preserve"> terenurilor, schimbarea utilizării terenurilor și silvicultură (</w:t>
            </w:r>
            <w:r w:rsidR="00C80777">
              <w:rPr>
                <w:rFonts w:ascii="Times New Roman" w:eastAsia="Calibri" w:hAnsi="Times New Roman" w:cs="Times New Roman"/>
                <w:bCs/>
                <w:i/>
                <w:iCs/>
                <w:kern w:val="0"/>
                <w:sz w:val="20"/>
                <w:szCs w:val="20"/>
                <w:lang w:val="ro-RO"/>
                <w14:ligatures w14:val="none"/>
              </w:rPr>
              <w:t>FTSUTS</w:t>
            </w:r>
            <w:r w:rsidR="000F4618" w:rsidRPr="002B09F9">
              <w:rPr>
                <w:rFonts w:ascii="Times New Roman" w:eastAsia="Calibri" w:hAnsi="Times New Roman" w:cs="Times New Roman"/>
                <w:bCs/>
                <w:i/>
                <w:iCs/>
                <w:kern w:val="0"/>
                <w:sz w:val="20"/>
                <w:szCs w:val="20"/>
                <w:lang w:val="ro-RO"/>
                <w14:ligatures w14:val="none"/>
              </w:rPr>
              <w:t>)</w:t>
            </w:r>
          </w:p>
        </w:tc>
        <w:tc>
          <w:tcPr>
            <w:tcW w:w="6698" w:type="dxa"/>
          </w:tcPr>
          <w:p w14:paraId="3C858CEF" w14:textId="546C305C" w:rsidR="001277D8" w:rsidRPr="002B09F9" w:rsidRDefault="001277D8" w:rsidP="001277D8">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Calibri" w:hAnsi="Times New Roman" w:cs="Times New Roman"/>
                <w:bCs/>
                <w:kern w:val="0"/>
                <w:sz w:val="20"/>
                <w:szCs w:val="20"/>
                <w:lang w:val="ro-RO"/>
                <w14:ligatures w14:val="none"/>
              </w:rPr>
              <w:t>Vor fi oare aplicate tehnologiile infrastructurii verzi?</w:t>
            </w:r>
          </w:p>
          <w:p w14:paraId="441672A6" w14:textId="75A3E303" w:rsidR="00341D76" w:rsidRPr="002B09F9" w:rsidRDefault="001277D8" w:rsidP="001277D8">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Calibri" w:hAnsi="Times New Roman" w:cs="Times New Roman"/>
                <w:bCs/>
                <w:kern w:val="0"/>
                <w:sz w:val="20"/>
                <w:szCs w:val="20"/>
                <w:lang w:val="ro-RO"/>
                <w14:ligatures w14:val="none"/>
              </w:rPr>
              <w:t>Va implic</w:t>
            </w:r>
            <w:r w:rsidR="00303407" w:rsidRPr="002B09F9">
              <w:rPr>
                <w:rFonts w:ascii="Times New Roman" w:eastAsia="Calibri" w:hAnsi="Times New Roman" w:cs="Times New Roman"/>
                <w:bCs/>
                <w:kern w:val="0"/>
                <w:sz w:val="20"/>
                <w:szCs w:val="20"/>
                <w:lang w:val="ro-RO"/>
                <w14:ligatures w14:val="none"/>
              </w:rPr>
              <w:t>a</w:t>
            </w:r>
            <w:r w:rsidRPr="002B09F9">
              <w:rPr>
                <w:rFonts w:ascii="Times New Roman" w:eastAsia="Calibri" w:hAnsi="Times New Roman" w:cs="Times New Roman"/>
                <w:bCs/>
                <w:kern w:val="0"/>
                <w:sz w:val="20"/>
                <w:szCs w:val="20"/>
                <w:lang w:val="ro-RO"/>
                <w14:ligatures w14:val="none"/>
              </w:rPr>
              <w:t xml:space="preserve"> oare DPP propus vreo utilizare a terenurilor, schimbare a utilizării terenului sau activități forestiere (de exemplu, defrișări) care ar putea duce la creșterea emisiilor? </w:t>
            </w:r>
          </w:p>
        </w:tc>
      </w:tr>
      <w:tr w:rsidR="001277D8" w:rsidRPr="000F23B7" w14:paraId="4BD1F8A1" w14:textId="77777777" w:rsidTr="000F23B7">
        <w:tc>
          <w:tcPr>
            <w:tcW w:w="2687" w:type="dxa"/>
          </w:tcPr>
          <w:p w14:paraId="26CD9562" w14:textId="74CE1804" w:rsidR="001277D8" w:rsidRPr="002B09F9" w:rsidRDefault="001277D8" w:rsidP="00D22ADF">
            <w:pPr>
              <w:widowControl w:val="0"/>
              <w:tabs>
                <w:tab w:val="left" w:pos="720"/>
              </w:tabs>
              <w:autoSpaceDE w:val="0"/>
              <w:autoSpaceDN w:val="0"/>
              <w:spacing w:after="0" w:line="240" w:lineRule="auto"/>
              <w:jc w:val="both"/>
              <w:outlineLvl w:val="2"/>
              <w:rPr>
                <w:rFonts w:ascii="Times New Roman" w:eastAsia="Calibri" w:hAnsi="Times New Roman" w:cs="Times New Roman"/>
                <w:bCs/>
                <w:i/>
                <w:iCs/>
                <w:kern w:val="0"/>
                <w:sz w:val="20"/>
                <w:szCs w:val="20"/>
                <w:lang w:val="ro-RO"/>
                <w14:ligatures w14:val="none"/>
              </w:rPr>
            </w:pPr>
            <w:r w:rsidRPr="002B09F9">
              <w:rPr>
                <w:rFonts w:ascii="Times New Roman" w:eastAsia="Calibri" w:hAnsi="Times New Roman" w:cs="Times New Roman"/>
                <w:bCs/>
                <w:i/>
                <w:iCs/>
                <w:kern w:val="0"/>
                <w:sz w:val="20"/>
                <w:szCs w:val="20"/>
                <w:lang w:val="ro-RO"/>
                <w14:ligatures w14:val="none"/>
              </w:rPr>
              <w:t>Reducerea emisiilor GES prin aplicarea surselor alternative de energie sau sporire a ef</w:t>
            </w:r>
            <w:r w:rsidR="00597E35" w:rsidRPr="002B09F9">
              <w:rPr>
                <w:rFonts w:ascii="Times New Roman" w:eastAsia="Calibri" w:hAnsi="Times New Roman" w:cs="Times New Roman"/>
                <w:bCs/>
                <w:i/>
                <w:iCs/>
                <w:kern w:val="0"/>
                <w:sz w:val="20"/>
                <w:szCs w:val="20"/>
                <w:lang w:val="ro-RO"/>
                <w14:ligatures w14:val="none"/>
              </w:rPr>
              <w:t>i</w:t>
            </w:r>
            <w:r w:rsidRPr="002B09F9">
              <w:rPr>
                <w:rFonts w:ascii="Times New Roman" w:eastAsia="Calibri" w:hAnsi="Times New Roman" w:cs="Times New Roman"/>
                <w:bCs/>
                <w:i/>
                <w:iCs/>
                <w:kern w:val="0"/>
                <w:sz w:val="20"/>
                <w:szCs w:val="20"/>
                <w:lang w:val="ro-RO"/>
                <w14:ligatures w14:val="none"/>
              </w:rPr>
              <w:t>cienței energetice, inclusiv în domeniul locuințelor și construcțiilor</w:t>
            </w:r>
          </w:p>
        </w:tc>
        <w:tc>
          <w:tcPr>
            <w:tcW w:w="6698" w:type="dxa"/>
          </w:tcPr>
          <w:p w14:paraId="37E89889" w14:textId="5E363F70" w:rsidR="001277D8" w:rsidRPr="002B09F9" w:rsidRDefault="001277D8" w:rsidP="001277D8">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Calibri" w:hAnsi="Times New Roman" w:cs="Times New Roman"/>
                <w:bCs/>
                <w:kern w:val="0"/>
                <w:sz w:val="20"/>
                <w:szCs w:val="20"/>
                <w:lang w:val="ro-RO"/>
                <w14:ligatures w14:val="none"/>
              </w:rPr>
              <w:t>Vor fi aplicate în cadrul DPP sursele regenerabile de energie?</w:t>
            </w:r>
          </w:p>
          <w:p w14:paraId="6CE9F0BA" w14:textId="2B48D5EA" w:rsidR="001277D8" w:rsidRPr="002B09F9" w:rsidRDefault="001277D8" w:rsidP="001277D8">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Calibri" w:hAnsi="Times New Roman" w:cs="Times New Roman"/>
                <w:bCs/>
                <w:kern w:val="0"/>
                <w:sz w:val="20"/>
                <w:szCs w:val="20"/>
                <w:lang w:val="ro-RO"/>
                <w14:ligatures w14:val="none"/>
              </w:rPr>
              <w:t>Vor fi oare prev</w:t>
            </w:r>
            <w:r w:rsidR="00F619B2">
              <w:rPr>
                <w:rFonts w:ascii="Times New Roman" w:eastAsia="Calibri" w:hAnsi="Times New Roman" w:cs="Times New Roman"/>
                <w:bCs/>
                <w:kern w:val="0"/>
                <w:sz w:val="20"/>
                <w:szCs w:val="20"/>
                <w:lang w:val="ro-RO"/>
                <w14:ligatures w14:val="none"/>
              </w:rPr>
              <w:t>ă</w:t>
            </w:r>
            <w:r w:rsidRPr="002B09F9">
              <w:rPr>
                <w:rFonts w:ascii="Times New Roman" w:eastAsia="Calibri" w:hAnsi="Times New Roman" w:cs="Times New Roman"/>
                <w:bCs/>
                <w:kern w:val="0"/>
                <w:sz w:val="20"/>
                <w:szCs w:val="20"/>
                <w:lang w:val="ro-RO"/>
                <w14:ligatures w14:val="none"/>
              </w:rPr>
              <w:t>zute aplicarea măsurilor de eficiență energetică ce va duce la reducerea consumului de energie?</w:t>
            </w:r>
          </w:p>
          <w:p w14:paraId="65C4F77E" w14:textId="313EEF1E" w:rsidR="001277D8" w:rsidRPr="002B09F9" w:rsidRDefault="001277D8" w:rsidP="001277D8">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Calibri" w:hAnsi="Times New Roman" w:cs="Times New Roman"/>
                <w:bCs/>
                <w:kern w:val="0"/>
                <w:sz w:val="20"/>
                <w:szCs w:val="20"/>
                <w:lang w:val="ro-RO"/>
                <w14:ligatures w14:val="none"/>
              </w:rPr>
              <w:t xml:space="preserve">Vor fi oare aplicate </w:t>
            </w:r>
            <w:r w:rsidR="0014608C" w:rsidRPr="002B09F9">
              <w:rPr>
                <w:rFonts w:ascii="Times New Roman" w:eastAsia="Calibri" w:hAnsi="Times New Roman" w:cs="Times New Roman"/>
                <w:bCs/>
                <w:kern w:val="0"/>
                <w:sz w:val="20"/>
                <w:szCs w:val="20"/>
                <w:lang w:val="ro-RO"/>
                <w14:ligatures w14:val="none"/>
              </w:rPr>
              <w:t xml:space="preserve">în DPP </w:t>
            </w:r>
            <w:r w:rsidRPr="002B09F9">
              <w:rPr>
                <w:rFonts w:ascii="Times New Roman" w:eastAsia="Calibri" w:hAnsi="Times New Roman" w:cs="Times New Roman"/>
                <w:bCs/>
                <w:kern w:val="0"/>
                <w:sz w:val="20"/>
                <w:szCs w:val="20"/>
                <w:lang w:val="ro-RO"/>
                <w14:ligatures w14:val="none"/>
              </w:rPr>
              <w:t>măsuri de conservare a energiei termice ce va duce la reducerea consumului de energie?</w:t>
            </w:r>
          </w:p>
          <w:p w14:paraId="01196403" w14:textId="2443342C" w:rsidR="001277D8" w:rsidRPr="002B09F9" w:rsidRDefault="001277D8" w:rsidP="001277D8">
            <w:pPr>
              <w:widowControl w:val="0"/>
              <w:kinsoku w:val="0"/>
              <w:spacing w:after="0" w:line="240" w:lineRule="auto"/>
              <w:jc w:val="both"/>
              <w:rPr>
                <w:rFonts w:ascii="Times New Roman" w:eastAsia="Times New Roman" w:hAnsi="Times New Roman" w:cs="Times New Roman"/>
                <w:kern w:val="0"/>
                <w:sz w:val="20"/>
                <w:szCs w:val="20"/>
                <w:lang w:val="ro-RO" w:eastAsia="ro-RO" w:bidi="ro-RO"/>
                <w14:ligatures w14:val="none"/>
              </w:rPr>
            </w:pPr>
            <w:r w:rsidRPr="002B09F9">
              <w:rPr>
                <w:rFonts w:ascii="Times New Roman" w:eastAsia="Calibri" w:hAnsi="Times New Roman" w:cs="Times New Roman"/>
                <w:bCs/>
                <w:kern w:val="0"/>
                <w:sz w:val="20"/>
                <w:szCs w:val="20"/>
                <w:lang w:val="ro-RO"/>
                <w14:ligatures w14:val="none"/>
              </w:rPr>
              <w:t xml:space="preserve">Se va purcede oare </w:t>
            </w:r>
            <w:r w:rsidR="0014608C" w:rsidRPr="002B09F9">
              <w:rPr>
                <w:rFonts w:ascii="Times New Roman" w:eastAsia="Calibri" w:hAnsi="Times New Roman" w:cs="Times New Roman"/>
                <w:bCs/>
                <w:kern w:val="0"/>
                <w:sz w:val="20"/>
                <w:szCs w:val="20"/>
                <w:lang w:val="ro-RO"/>
                <w14:ligatures w14:val="none"/>
              </w:rPr>
              <w:t xml:space="preserve">în rezultatul DPP </w:t>
            </w:r>
            <w:r w:rsidRPr="002B09F9">
              <w:rPr>
                <w:rFonts w:ascii="Times New Roman" w:eastAsia="Calibri" w:hAnsi="Times New Roman" w:cs="Times New Roman"/>
                <w:bCs/>
                <w:kern w:val="0"/>
                <w:sz w:val="20"/>
                <w:szCs w:val="20"/>
                <w:lang w:val="ro-RO"/>
                <w14:ligatures w14:val="none"/>
              </w:rPr>
              <w:t xml:space="preserve">la trecerea de la utilizarea combustibililor cu efect mai mare al emisiilor </w:t>
            </w:r>
            <w:r w:rsidR="00F619B2">
              <w:rPr>
                <w:rFonts w:ascii="Times New Roman" w:eastAsia="Calibri" w:hAnsi="Times New Roman" w:cs="Times New Roman"/>
                <w:bCs/>
                <w:kern w:val="0"/>
                <w:sz w:val="20"/>
                <w:szCs w:val="20"/>
                <w:lang w:val="ro-RO"/>
                <w14:ligatures w14:val="none"/>
              </w:rPr>
              <w:t>la combustibili</w:t>
            </w:r>
            <w:r w:rsidRPr="002B09F9">
              <w:rPr>
                <w:rFonts w:ascii="Times New Roman" w:eastAsia="Calibri" w:hAnsi="Times New Roman" w:cs="Times New Roman"/>
                <w:bCs/>
                <w:kern w:val="0"/>
                <w:sz w:val="20"/>
                <w:szCs w:val="20"/>
                <w:lang w:val="ro-RO"/>
                <w14:ligatures w14:val="none"/>
              </w:rPr>
              <w:t xml:space="preserve"> cu emisii mai reduse?</w:t>
            </w:r>
            <w:r w:rsidRPr="002B09F9">
              <w:rPr>
                <w:rFonts w:ascii="Times New Roman" w:eastAsia="Times New Roman" w:hAnsi="Times New Roman" w:cs="Times New Roman"/>
                <w:kern w:val="0"/>
                <w:sz w:val="20"/>
                <w:szCs w:val="20"/>
                <w:lang w:val="ro-RO" w:eastAsia="ro-RO" w:bidi="ro-RO"/>
                <w14:ligatures w14:val="none"/>
              </w:rPr>
              <w:t xml:space="preserve"> </w:t>
            </w:r>
          </w:p>
          <w:p w14:paraId="50579A94" w14:textId="16C627D2" w:rsidR="001277D8" w:rsidRPr="002B09F9" w:rsidRDefault="00A90B6F" w:rsidP="00A90B6F">
            <w:pPr>
              <w:widowControl w:val="0"/>
              <w:kinsoku w:val="0"/>
              <w:spacing w:after="0" w:line="240" w:lineRule="auto"/>
              <w:jc w:val="both"/>
              <w:rPr>
                <w:rFonts w:ascii="Times New Roman" w:eastAsia="Times New Roman" w:hAnsi="Times New Roman" w:cs="Times New Roman"/>
                <w:kern w:val="0"/>
                <w:sz w:val="20"/>
                <w:szCs w:val="20"/>
                <w:lang w:val="ro-RO" w:eastAsia="ro-RO" w:bidi="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Va mări sau reduce </w:t>
            </w:r>
            <w:r w:rsidR="001277D8" w:rsidRPr="002B09F9">
              <w:rPr>
                <w:rFonts w:ascii="Times New Roman" w:eastAsia="Times New Roman" w:hAnsi="Times New Roman" w:cs="Times New Roman"/>
                <w:kern w:val="0"/>
                <w:sz w:val="20"/>
                <w:szCs w:val="20"/>
                <w:lang w:val="ro-RO" w:eastAsia="ro-RO" w:bidi="ro-RO"/>
                <w14:ligatures w14:val="none"/>
              </w:rPr>
              <w:t>DPP-</w:t>
            </w:r>
            <w:proofErr w:type="spellStart"/>
            <w:r w:rsidR="001277D8" w:rsidRPr="002B09F9">
              <w:rPr>
                <w:rFonts w:ascii="Times New Roman" w:eastAsia="Times New Roman" w:hAnsi="Times New Roman" w:cs="Times New Roman"/>
                <w:kern w:val="0"/>
                <w:sz w:val="20"/>
                <w:szCs w:val="20"/>
                <w:lang w:val="ro-RO" w:eastAsia="ro-RO" w:bidi="ro-RO"/>
                <w14:ligatures w14:val="none"/>
              </w:rPr>
              <w:t>ul</w:t>
            </w:r>
            <w:proofErr w:type="spellEnd"/>
            <w:r w:rsidR="001277D8" w:rsidRPr="002B09F9">
              <w:rPr>
                <w:rFonts w:ascii="Times New Roman" w:eastAsia="Times New Roman" w:hAnsi="Times New Roman" w:cs="Times New Roman"/>
                <w:kern w:val="0"/>
                <w:sz w:val="20"/>
                <w:szCs w:val="20"/>
                <w:lang w:val="ro-RO" w:eastAsia="ro-RO" w:bidi="ro-RO"/>
                <w14:ligatures w14:val="none"/>
              </w:rPr>
              <w:t xml:space="preserve"> nevoile de </w:t>
            </w:r>
            <w:proofErr w:type="spellStart"/>
            <w:r w:rsidR="001277D8" w:rsidRPr="002B09F9">
              <w:rPr>
                <w:rFonts w:ascii="Times New Roman" w:eastAsia="Times New Roman" w:hAnsi="Times New Roman" w:cs="Times New Roman"/>
                <w:kern w:val="0"/>
                <w:sz w:val="20"/>
                <w:szCs w:val="20"/>
                <w:lang w:val="ro-RO" w:eastAsia="ro-RO" w:bidi="ro-RO"/>
                <w14:ligatures w14:val="none"/>
              </w:rPr>
              <w:t>construcţie</w:t>
            </w:r>
            <w:proofErr w:type="spellEnd"/>
            <w:r w:rsidR="001277D8" w:rsidRPr="002B09F9">
              <w:rPr>
                <w:rFonts w:ascii="Times New Roman" w:eastAsia="Times New Roman" w:hAnsi="Times New Roman" w:cs="Times New Roman"/>
                <w:kern w:val="0"/>
                <w:sz w:val="20"/>
                <w:szCs w:val="20"/>
                <w:lang w:val="ro-RO" w:eastAsia="ro-RO" w:bidi="ro-RO"/>
                <w14:ligatures w14:val="none"/>
              </w:rPr>
              <w:t xml:space="preserve"> de </w:t>
            </w:r>
            <w:proofErr w:type="spellStart"/>
            <w:r w:rsidR="001277D8" w:rsidRPr="002B09F9">
              <w:rPr>
                <w:rFonts w:ascii="Times New Roman" w:eastAsia="Times New Roman" w:hAnsi="Times New Roman" w:cs="Times New Roman"/>
                <w:kern w:val="0"/>
                <w:sz w:val="20"/>
                <w:szCs w:val="20"/>
                <w:lang w:val="ro-RO" w:eastAsia="ro-RO" w:bidi="ro-RO"/>
                <w14:ligatures w14:val="none"/>
              </w:rPr>
              <w:t>locuinţe</w:t>
            </w:r>
            <w:proofErr w:type="spellEnd"/>
            <w:r w:rsidR="001277D8" w:rsidRPr="002B09F9">
              <w:rPr>
                <w:rFonts w:ascii="Times New Roman" w:eastAsia="Times New Roman" w:hAnsi="Times New Roman" w:cs="Times New Roman"/>
                <w:kern w:val="0"/>
                <w:sz w:val="20"/>
                <w:szCs w:val="20"/>
                <w:lang w:val="ro-RO" w:eastAsia="ro-RO" w:bidi="ro-RO"/>
                <w14:ligatures w14:val="none"/>
              </w:rPr>
              <w:t xml:space="preserve"> </w:t>
            </w:r>
            <w:proofErr w:type="spellStart"/>
            <w:r w:rsidR="001277D8" w:rsidRPr="002B09F9">
              <w:rPr>
                <w:rFonts w:ascii="Times New Roman" w:eastAsia="Times New Roman" w:hAnsi="Times New Roman" w:cs="Times New Roman"/>
                <w:kern w:val="0"/>
                <w:sz w:val="20"/>
                <w:szCs w:val="20"/>
                <w:lang w:val="ro-RO" w:eastAsia="ro-RO" w:bidi="ro-RO"/>
                <w14:ligatures w14:val="none"/>
              </w:rPr>
              <w:t>şi</w:t>
            </w:r>
            <w:proofErr w:type="spellEnd"/>
            <w:r w:rsidR="001277D8" w:rsidRPr="002B09F9">
              <w:rPr>
                <w:rFonts w:ascii="Times New Roman" w:eastAsia="Times New Roman" w:hAnsi="Times New Roman" w:cs="Times New Roman"/>
                <w:kern w:val="0"/>
                <w:sz w:val="20"/>
                <w:szCs w:val="20"/>
                <w:lang w:val="ro-RO" w:eastAsia="ro-RO" w:bidi="ro-RO"/>
                <w14:ligatures w14:val="none"/>
              </w:rPr>
              <w:t xml:space="preserve"> de energie</w:t>
            </w:r>
            <w:r w:rsidRPr="002B09F9">
              <w:rPr>
                <w:rFonts w:ascii="Times New Roman" w:eastAsia="Times New Roman" w:hAnsi="Times New Roman" w:cs="Times New Roman"/>
                <w:kern w:val="0"/>
                <w:sz w:val="20"/>
                <w:szCs w:val="20"/>
                <w:lang w:val="ro-RO" w:eastAsia="ro-RO" w:bidi="ro-RO"/>
                <w14:ligatures w14:val="none"/>
              </w:rPr>
              <w:t xml:space="preserve"> a acestora</w:t>
            </w:r>
            <w:r w:rsidR="001277D8" w:rsidRPr="002B09F9">
              <w:rPr>
                <w:rFonts w:ascii="Times New Roman" w:eastAsia="Times New Roman" w:hAnsi="Times New Roman" w:cs="Times New Roman"/>
                <w:kern w:val="0"/>
                <w:sz w:val="20"/>
                <w:szCs w:val="20"/>
                <w:lang w:val="ro-RO" w:eastAsia="ro-RO" w:bidi="ro-RO"/>
                <w14:ligatures w14:val="none"/>
              </w:rPr>
              <w:t>?</w:t>
            </w:r>
          </w:p>
        </w:tc>
      </w:tr>
      <w:tr w:rsidR="001277D8" w:rsidRPr="000F23B7" w14:paraId="302920FE" w14:textId="77777777" w:rsidTr="000F23B7">
        <w:tc>
          <w:tcPr>
            <w:tcW w:w="2687" w:type="dxa"/>
          </w:tcPr>
          <w:p w14:paraId="513C22A9" w14:textId="41353E5F" w:rsidR="001277D8" w:rsidRPr="002B09F9" w:rsidRDefault="001277D8" w:rsidP="00D22ADF">
            <w:pPr>
              <w:widowControl w:val="0"/>
              <w:tabs>
                <w:tab w:val="left" w:pos="720"/>
              </w:tabs>
              <w:autoSpaceDE w:val="0"/>
              <w:autoSpaceDN w:val="0"/>
              <w:spacing w:after="0" w:line="240" w:lineRule="auto"/>
              <w:jc w:val="both"/>
              <w:outlineLvl w:val="2"/>
              <w:rPr>
                <w:rFonts w:ascii="Times New Roman" w:eastAsia="Calibri" w:hAnsi="Times New Roman" w:cs="Times New Roman"/>
                <w:bCs/>
                <w:i/>
                <w:iCs/>
                <w:kern w:val="0"/>
                <w:sz w:val="20"/>
                <w:szCs w:val="20"/>
                <w:lang w:val="ro-RO"/>
                <w14:ligatures w14:val="none"/>
              </w:rPr>
            </w:pPr>
            <w:r w:rsidRPr="002B09F9">
              <w:rPr>
                <w:rFonts w:ascii="Times New Roman" w:eastAsia="Calibri" w:hAnsi="Times New Roman" w:cs="Times New Roman"/>
                <w:bCs/>
                <w:i/>
                <w:iCs/>
                <w:kern w:val="0"/>
                <w:sz w:val="20"/>
                <w:szCs w:val="20"/>
                <w:lang w:val="ro-RO"/>
                <w14:ligatures w14:val="none"/>
              </w:rPr>
              <w:t xml:space="preserve">Emisiile potențiale ale gazelor </w:t>
            </w:r>
            <w:r w:rsidR="008A14FC" w:rsidRPr="002B09F9">
              <w:rPr>
                <w:rFonts w:ascii="Times New Roman" w:eastAsia="Calibri" w:hAnsi="Times New Roman" w:cs="Times New Roman"/>
                <w:bCs/>
                <w:i/>
                <w:iCs/>
                <w:kern w:val="0"/>
                <w:sz w:val="20"/>
                <w:szCs w:val="20"/>
                <w:lang w:val="ro-RO"/>
                <w14:ligatures w14:val="none"/>
              </w:rPr>
              <w:t>fluorurate</w:t>
            </w:r>
          </w:p>
        </w:tc>
        <w:tc>
          <w:tcPr>
            <w:tcW w:w="6698" w:type="dxa"/>
          </w:tcPr>
          <w:p w14:paraId="0B0A95FF" w14:textId="145A0AA6" w:rsidR="001277D8" w:rsidRPr="002B09F9" w:rsidRDefault="001277D8" w:rsidP="001277D8">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Calibri" w:hAnsi="Times New Roman" w:cs="Times New Roman"/>
                <w:bCs/>
                <w:kern w:val="0"/>
                <w:sz w:val="20"/>
                <w:szCs w:val="20"/>
                <w:lang w:val="ro-RO"/>
                <w14:ligatures w14:val="none"/>
              </w:rPr>
              <w:t>Se prev</w:t>
            </w:r>
            <w:r w:rsidR="0093185A">
              <w:rPr>
                <w:rFonts w:ascii="Times New Roman" w:eastAsia="Calibri" w:hAnsi="Times New Roman" w:cs="Times New Roman"/>
                <w:bCs/>
                <w:kern w:val="0"/>
                <w:sz w:val="20"/>
                <w:szCs w:val="20"/>
                <w:lang w:val="ro-RO"/>
                <w14:ligatures w14:val="none"/>
              </w:rPr>
              <w:t>ă</w:t>
            </w:r>
            <w:r w:rsidRPr="002B09F9">
              <w:rPr>
                <w:rFonts w:ascii="Times New Roman" w:eastAsia="Calibri" w:hAnsi="Times New Roman" w:cs="Times New Roman"/>
                <w:bCs/>
                <w:kern w:val="0"/>
                <w:sz w:val="20"/>
                <w:szCs w:val="20"/>
                <w:lang w:val="ro-RO"/>
                <w14:ligatures w14:val="none"/>
              </w:rPr>
              <w:t xml:space="preserve">d oare </w:t>
            </w:r>
            <w:r w:rsidR="00A90B6F" w:rsidRPr="002B09F9">
              <w:rPr>
                <w:rFonts w:ascii="Times New Roman" w:eastAsia="Calibri" w:hAnsi="Times New Roman" w:cs="Times New Roman"/>
                <w:bCs/>
                <w:kern w:val="0"/>
                <w:sz w:val="20"/>
                <w:szCs w:val="20"/>
                <w:lang w:val="ro-RO"/>
                <w14:ligatures w14:val="none"/>
              </w:rPr>
              <w:t xml:space="preserve">în DPP </w:t>
            </w:r>
            <w:r w:rsidRPr="002B09F9">
              <w:rPr>
                <w:rFonts w:ascii="Times New Roman" w:eastAsia="Calibri" w:hAnsi="Times New Roman" w:cs="Times New Roman"/>
                <w:bCs/>
                <w:kern w:val="0"/>
                <w:sz w:val="20"/>
                <w:szCs w:val="20"/>
                <w:lang w:val="ro-RO"/>
                <w14:ligatures w14:val="none"/>
              </w:rPr>
              <w:t>activități care vor stimula trecerea de la aplicarea gazelor flu</w:t>
            </w:r>
            <w:r w:rsidR="0093185A">
              <w:rPr>
                <w:rFonts w:ascii="Times New Roman" w:eastAsia="Calibri" w:hAnsi="Times New Roman" w:cs="Times New Roman"/>
                <w:bCs/>
                <w:kern w:val="0"/>
                <w:sz w:val="20"/>
                <w:szCs w:val="20"/>
                <w:lang w:val="ro-RO"/>
                <w14:ligatures w14:val="none"/>
              </w:rPr>
              <w:t>o</w:t>
            </w:r>
            <w:r w:rsidRPr="002B09F9">
              <w:rPr>
                <w:rFonts w:ascii="Times New Roman" w:eastAsia="Calibri" w:hAnsi="Times New Roman" w:cs="Times New Roman"/>
                <w:bCs/>
                <w:kern w:val="0"/>
                <w:sz w:val="20"/>
                <w:szCs w:val="20"/>
                <w:lang w:val="ro-RO"/>
                <w14:ligatures w14:val="none"/>
              </w:rPr>
              <w:t>rurate cu efect de seră la cele fără sau cu potențial redus al SC?</w:t>
            </w:r>
          </w:p>
        </w:tc>
      </w:tr>
      <w:tr w:rsidR="001277D8" w:rsidRPr="000F23B7" w14:paraId="2EE4B41F" w14:textId="77777777" w:rsidTr="000F23B7">
        <w:tc>
          <w:tcPr>
            <w:tcW w:w="2687" w:type="dxa"/>
          </w:tcPr>
          <w:p w14:paraId="34E38372" w14:textId="77777777" w:rsidR="001277D8" w:rsidRPr="002B09F9" w:rsidRDefault="001277D8" w:rsidP="00D22ADF">
            <w:pPr>
              <w:widowControl w:val="0"/>
              <w:tabs>
                <w:tab w:val="left" w:pos="720"/>
              </w:tabs>
              <w:autoSpaceDE w:val="0"/>
              <w:autoSpaceDN w:val="0"/>
              <w:spacing w:after="0" w:line="240" w:lineRule="auto"/>
              <w:jc w:val="both"/>
              <w:outlineLvl w:val="2"/>
              <w:rPr>
                <w:rFonts w:ascii="Times New Roman" w:eastAsia="Calibri" w:hAnsi="Times New Roman" w:cs="Times New Roman"/>
                <w:bCs/>
                <w:i/>
                <w:iCs/>
                <w:kern w:val="0"/>
                <w:sz w:val="20"/>
                <w:szCs w:val="20"/>
                <w:lang w:val="ro-RO"/>
                <w14:ligatures w14:val="none"/>
              </w:rPr>
            </w:pPr>
            <w:r w:rsidRPr="002B09F9">
              <w:rPr>
                <w:rFonts w:ascii="Times New Roman" w:eastAsia="Calibri" w:hAnsi="Times New Roman" w:cs="Times New Roman"/>
                <w:bCs/>
                <w:i/>
                <w:iCs/>
                <w:kern w:val="0"/>
                <w:sz w:val="20"/>
                <w:szCs w:val="20"/>
                <w:lang w:val="ro-RO"/>
                <w14:ligatures w14:val="none"/>
              </w:rPr>
              <w:t>Sechestrarea carbonului</w:t>
            </w:r>
          </w:p>
        </w:tc>
        <w:tc>
          <w:tcPr>
            <w:tcW w:w="6698" w:type="dxa"/>
          </w:tcPr>
          <w:p w14:paraId="173677B8" w14:textId="67B6D87D" w:rsidR="001277D8" w:rsidRPr="002B09F9" w:rsidRDefault="001277D8" w:rsidP="001277D8">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Calibri" w:hAnsi="Times New Roman" w:cs="Times New Roman"/>
                <w:bCs/>
                <w:kern w:val="0"/>
                <w:sz w:val="20"/>
                <w:szCs w:val="20"/>
                <w:lang w:val="ro-RO"/>
                <w14:ligatures w14:val="none"/>
              </w:rPr>
              <w:t xml:space="preserve">Se preconizează oare în cadrul DPP adoptarea și implementarea obiectivelor  infrastructurii verzi – a zonelor înverzite, parcurilor și </w:t>
            </w:r>
            <w:proofErr w:type="spellStart"/>
            <w:r w:rsidRPr="002B09F9">
              <w:rPr>
                <w:rFonts w:ascii="Times New Roman" w:eastAsia="Calibri" w:hAnsi="Times New Roman" w:cs="Times New Roman"/>
                <w:bCs/>
                <w:kern w:val="0"/>
                <w:sz w:val="20"/>
                <w:szCs w:val="20"/>
                <w:lang w:val="ro-RO"/>
                <w14:ligatures w14:val="none"/>
              </w:rPr>
              <w:t>scuarelor</w:t>
            </w:r>
            <w:proofErr w:type="spellEnd"/>
            <w:r w:rsidRPr="002B09F9">
              <w:rPr>
                <w:rFonts w:ascii="Times New Roman" w:eastAsia="Calibri" w:hAnsi="Times New Roman" w:cs="Times New Roman"/>
                <w:bCs/>
                <w:kern w:val="0"/>
                <w:sz w:val="20"/>
                <w:szCs w:val="20"/>
                <w:lang w:val="ro-RO"/>
                <w14:ligatures w14:val="none"/>
              </w:rPr>
              <w:t>?</w:t>
            </w:r>
          </w:p>
          <w:p w14:paraId="3CA17A90" w14:textId="110CB115" w:rsidR="001679EE" w:rsidRPr="002B09F9" w:rsidRDefault="00835BAD" w:rsidP="001277D8">
            <w:pPr>
              <w:widowControl w:val="0"/>
              <w:tabs>
                <w:tab w:val="left" w:pos="720"/>
              </w:tabs>
              <w:autoSpaceDE w:val="0"/>
              <w:autoSpaceDN w:val="0"/>
              <w:spacing w:after="0" w:line="240" w:lineRule="auto"/>
              <w:jc w:val="both"/>
              <w:outlineLvl w:val="2"/>
              <w:rPr>
                <w:rFonts w:ascii="Times New Roman" w:eastAsia="Times New Roman" w:hAnsi="Times New Roman" w:cs="Times New Roman"/>
                <w:kern w:val="0"/>
                <w:sz w:val="20"/>
                <w:szCs w:val="20"/>
                <w:lang w:val="ro-RO" w:eastAsia="ro-RO" w:bidi="ro-RO"/>
                <w14:ligatures w14:val="none"/>
              </w:rPr>
            </w:pPr>
            <w:r w:rsidRPr="002B09F9">
              <w:rPr>
                <w:rFonts w:ascii="Times New Roman" w:eastAsia="Calibri" w:hAnsi="Times New Roman" w:cs="Times New Roman"/>
                <w:bCs/>
                <w:kern w:val="0"/>
                <w:sz w:val="20"/>
                <w:szCs w:val="20"/>
                <w:lang w:val="ro-RO"/>
                <w14:ligatures w14:val="none"/>
              </w:rPr>
              <w:t xml:space="preserve">Prevăd oare DPP </w:t>
            </w:r>
            <w:r w:rsidR="001277D8" w:rsidRPr="002B09F9">
              <w:rPr>
                <w:rFonts w:ascii="Times New Roman" w:eastAsia="Calibri" w:hAnsi="Times New Roman" w:cs="Times New Roman"/>
                <w:bCs/>
                <w:kern w:val="0"/>
                <w:sz w:val="20"/>
                <w:szCs w:val="20"/>
                <w:lang w:val="ro-RO"/>
                <w14:ligatures w14:val="none"/>
              </w:rPr>
              <w:t xml:space="preserve">lucrări de împădurire sau de reconstrucție ecologică a pădurilor, a zonelor umede, </w:t>
            </w:r>
            <w:proofErr w:type="spellStart"/>
            <w:r w:rsidR="001277D8" w:rsidRPr="002B09F9">
              <w:rPr>
                <w:rFonts w:ascii="Times New Roman" w:eastAsia="Calibri" w:hAnsi="Times New Roman" w:cs="Times New Roman"/>
                <w:bCs/>
                <w:kern w:val="0"/>
                <w:sz w:val="20"/>
                <w:szCs w:val="20"/>
                <w:lang w:val="ro-RO"/>
                <w14:ligatures w14:val="none"/>
              </w:rPr>
              <w:t>ș.a</w:t>
            </w:r>
            <w:proofErr w:type="spellEnd"/>
            <w:r w:rsidR="001277D8" w:rsidRPr="002B09F9">
              <w:rPr>
                <w:rFonts w:ascii="Times New Roman" w:eastAsia="Calibri" w:hAnsi="Times New Roman" w:cs="Times New Roman"/>
                <w:bCs/>
                <w:kern w:val="0"/>
                <w:sz w:val="20"/>
                <w:szCs w:val="20"/>
                <w:lang w:val="ro-RO"/>
                <w14:ligatures w14:val="none"/>
              </w:rPr>
              <w:t>?</w:t>
            </w:r>
            <w:r w:rsidR="001679EE" w:rsidRPr="002B09F9">
              <w:rPr>
                <w:rFonts w:ascii="Times New Roman" w:eastAsia="Times New Roman" w:hAnsi="Times New Roman" w:cs="Times New Roman"/>
                <w:kern w:val="0"/>
                <w:sz w:val="20"/>
                <w:szCs w:val="20"/>
                <w:lang w:val="ro-RO" w:eastAsia="ro-RO" w:bidi="ro-RO"/>
                <w14:ligatures w14:val="none"/>
              </w:rPr>
              <w:t xml:space="preserve"> </w:t>
            </w:r>
          </w:p>
          <w:p w14:paraId="1F9B9660" w14:textId="30897053" w:rsidR="001277D8" w:rsidRPr="002B09F9" w:rsidRDefault="001679EE" w:rsidP="001277D8">
            <w:pPr>
              <w:widowControl w:val="0"/>
              <w:tabs>
                <w:tab w:val="left" w:pos="720"/>
              </w:tabs>
              <w:autoSpaceDE w:val="0"/>
              <w:autoSpaceDN w:val="0"/>
              <w:spacing w:after="0" w:line="240" w:lineRule="auto"/>
              <w:jc w:val="both"/>
              <w:outlineLvl w:val="2"/>
              <w:rPr>
                <w:rFonts w:ascii="Times New Roman" w:eastAsia="Calibri" w:hAnsi="Times New Roman" w:cs="Times New Roman"/>
                <w:bCs/>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lastRenderedPageBreak/>
              <w:t xml:space="preserve">Ce </w:t>
            </w:r>
            <w:proofErr w:type="spellStart"/>
            <w:r w:rsidRPr="002B09F9">
              <w:rPr>
                <w:rFonts w:ascii="Times New Roman" w:eastAsia="Times New Roman" w:hAnsi="Times New Roman" w:cs="Times New Roman"/>
                <w:kern w:val="0"/>
                <w:sz w:val="20"/>
                <w:szCs w:val="20"/>
                <w:lang w:val="ro-RO" w:eastAsia="ro-RO" w:bidi="ro-RO"/>
                <w14:ligatures w14:val="none"/>
              </w:rPr>
              <w:t>oportunităţi</w:t>
            </w:r>
            <w:proofErr w:type="spellEnd"/>
            <w:r w:rsidRPr="002B09F9">
              <w:rPr>
                <w:rFonts w:ascii="Times New Roman" w:eastAsia="Times New Roman" w:hAnsi="Times New Roman" w:cs="Times New Roman"/>
                <w:kern w:val="0"/>
                <w:sz w:val="20"/>
                <w:szCs w:val="20"/>
                <w:lang w:val="ro-RO" w:eastAsia="ro-RO" w:bidi="ro-RO"/>
                <w14:ligatures w14:val="none"/>
              </w:rPr>
              <w:t xml:space="preserve"> ar putea </w:t>
            </w:r>
            <w:r w:rsidR="00835BAD" w:rsidRPr="002B09F9">
              <w:rPr>
                <w:rFonts w:ascii="Times New Roman" w:eastAsia="Times New Roman" w:hAnsi="Times New Roman" w:cs="Times New Roman"/>
                <w:kern w:val="0"/>
                <w:sz w:val="20"/>
                <w:szCs w:val="20"/>
                <w:lang w:val="ro-RO" w:eastAsia="ro-RO" w:bidi="ro-RO"/>
                <w14:ligatures w14:val="none"/>
              </w:rPr>
              <w:t>avea</w:t>
            </w:r>
            <w:r w:rsidRPr="002B09F9">
              <w:rPr>
                <w:rFonts w:ascii="Times New Roman" w:eastAsia="Times New Roman" w:hAnsi="Times New Roman" w:cs="Times New Roman"/>
                <w:kern w:val="0"/>
                <w:sz w:val="20"/>
                <w:szCs w:val="20"/>
                <w:lang w:val="ro-RO" w:eastAsia="ro-RO" w:bidi="ro-RO"/>
                <w14:ligatures w14:val="none"/>
              </w:rPr>
              <w:t xml:space="preserve"> DPP-</w:t>
            </w:r>
            <w:proofErr w:type="spellStart"/>
            <w:r w:rsidRPr="002B09F9">
              <w:rPr>
                <w:rFonts w:ascii="Times New Roman" w:eastAsia="Times New Roman" w:hAnsi="Times New Roman" w:cs="Times New Roman"/>
                <w:kern w:val="0"/>
                <w:sz w:val="20"/>
                <w:szCs w:val="20"/>
                <w:lang w:val="ro-RO" w:eastAsia="ro-RO" w:bidi="ro-RO"/>
                <w14:ligatures w14:val="none"/>
              </w:rPr>
              <w:t>ul</w:t>
            </w:r>
            <w:proofErr w:type="spellEnd"/>
            <w:r w:rsidRPr="002B09F9">
              <w:rPr>
                <w:rFonts w:ascii="Times New Roman" w:eastAsia="Times New Roman" w:hAnsi="Times New Roman" w:cs="Times New Roman"/>
                <w:kern w:val="0"/>
                <w:sz w:val="20"/>
                <w:szCs w:val="20"/>
                <w:lang w:val="ro-RO" w:eastAsia="ro-RO" w:bidi="ro-RO"/>
                <w14:ligatures w14:val="none"/>
              </w:rPr>
              <w:t xml:space="preserve"> pentru sechestrarea carbonului prin intermediul </w:t>
            </w:r>
            <w:proofErr w:type="spellStart"/>
            <w:r w:rsidRPr="002B09F9">
              <w:rPr>
                <w:rFonts w:ascii="Times New Roman" w:eastAsia="Times New Roman" w:hAnsi="Times New Roman" w:cs="Times New Roman"/>
                <w:kern w:val="0"/>
                <w:sz w:val="20"/>
                <w:szCs w:val="20"/>
                <w:lang w:val="ro-RO" w:eastAsia="ro-RO" w:bidi="ro-RO"/>
                <w14:ligatures w14:val="none"/>
              </w:rPr>
              <w:t>investiţiilor</w:t>
            </w:r>
            <w:proofErr w:type="spellEnd"/>
            <w:r w:rsidRPr="002B09F9">
              <w:rPr>
                <w:rFonts w:ascii="Times New Roman" w:eastAsia="Times New Roman" w:hAnsi="Times New Roman" w:cs="Times New Roman"/>
                <w:kern w:val="0"/>
                <w:sz w:val="20"/>
                <w:szCs w:val="20"/>
                <w:lang w:val="ro-RO" w:eastAsia="ro-RO" w:bidi="ro-RO"/>
                <w14:ligatures w14:val="none"/>
              </w:rPr>
              <w:t xml:space="preserve"> în silvicultură </w:t>
            </w:r>
            <w:proofErr w:type="spellStart"/>
            <w:r w:rsidRPr="002B09F9">
              <w:rPr>
                <w:rFonts w:ascii="Times New Roman" w:eastAsia="Times New Roman" w:hAnsi="Times New Roman" w:cs="Times New Roman"/>
                <w:kern w:val="0"/>
                <w:sz w:val="20"/>
                <w:szCs w:val="20"/>
                <w:lang w:val="ro-RO" w:eastAsia="ro-RO" w:bidi="ro-RO"/>
                <w14:ligatures w14:val="none"/>
              </w:rPr>
              <w:t>şi</w:t>
            </w:r>
            <w:proofErr w:type="spellEnd"/>
            <w:r w:rsidRPr="002B09F9">
              <w:rPr>
                <w:rFonts w:ascii="Times New Roman" w:eastAsia="Times New Roman" w:hAnsi="Times New Roman" w:cs="Times New Roman"/>
                <w:kern w:val="0"/>
                <w:sz w:val="20"/>
                <w:szCs w:val="20"/>
                <w:lang w:val="ro-RO" w:eastAsia="ro-RO" w:bidi="ro-RO"/>
                <w14:ligatures w14:val="none"/>
              </w:rPr>
              <w:t xml:space="preserve"> biodiversitate?</w:t>
            </w:r>
          </w:p>
        </w:tc>
      </w:tr>
    </w:tbl>
    <w:p w14:paraId="16DEDB89" w14:textId="77777777" w:rsidR="00D44025" w:rsidRDefault="00D44025" w:rsidP="00D44025">
      <w:pPr>
        <w:widowControl w:val="0"/>
        <w:kinsoku w:val="0"/>
        <w:spacing w:after="0" w:line="240" w:lineRule="auto"/>
        <w:ind w:right="90"/>
        <w:jc w:val="both"/>
        <w:rPr>
          <w:rFonts w:ascii="Times New Roman" w:eastAsia="Times New Roman" w:hAnsi="Times New Roman" w:cs="Times New Roman"/>
          <w:kern w:val="0"/>
          <w:sz w:val="24"/>
          <w:szCs w:val="24"/>
          <w:lang w:val="ro-RO" w:eastAsia="ro-RO" w:bidi="ro-RO"/>
          <w14:ligatures w14:val="none"/>
        </w:rPr>
      </w:pPr>
    </w:p>
    <w:p w14:paraId="4F76DD53" w14:textId="32A699CE" w:rsidR="004613FB" w:rsidRPr="000F23B7" w:rsidRDefault="00CA4192" w:rsidP="000F23B7">
      <w:pPr>
        <w:pStyle w:val="Listparagraf"/>
        <w:numPr>
          <w:ilvl w:val="0"/>
          <w:numId w:val="10"/>
        </w:numPr>
        <w:tabs>
          <w:tab w:val="left" w:pos="851"/>
          <w:tab w:val="left" w:pos="993"/>
        </w:tabs>
        <w:ind w:left="0" w:firstLine="567"/>
        <w:jc w:val="both"/>
        <w:rPr>
          <w:rFonts w:ascii="Times New Roman" w:hAnsi="Times New Roman" w:cs="Times New Roman"/>
          <w:sz w:val="28"/>
          <w:szCs w:val="28"/>
          <w:lang w:val="pt-BR"/>
        </w:rPr>
      </w:pPr>
      <w:r w:rsidRPr="000F23B7">
        <w:rPr>
          <w:rFonts w:ascii="Times New Roman" w:hAnsi="Times New Roman" w:cs="Times New Roman"/>
          <w:sz w:val="28"/>
          <w:szCs w:val="28"/>
          <w:lang w:val="pt-BR"/>
        </w:rPr>
        <w:t>În cazul cînd</w:t>
      </w:r>
      <w:r w:rsidR="004916D7" w:rsidRPr="000F23B7">
        <w:rPr>
          <w:rFonts w:ascii="Times New Roman" w:hAnsi="Times New Roman" w:cs="Times New Roman"/>
          <w:sz w:val="28"/>
          <w:szCs w:val="28"/>
          <w:lang w:val="pt-BR"/>
        </w:rPr>
        <w:t>,</w:t>
      </w:r>
      <w:r w:rsidRPr="000F23B7">
        <w:rPr>
          <w:rFonts w:ascii="Times New Roman" w:hAnsi="Times New Roman" w:cs="Times New Roman"/>
          <w:sz w:val="28"/>
          <w:szCs w:val="28"/>
          <w:lang w:val="pt-BR"/>
        </w:rPr>
        <w:t xml:space="preserve"> conform acestei liste de verificare</w:t>
      </w:r>
      <w:r w:rsidR="004916D7" w:rsidRPr="000F23B7">
        <w:rPr>
          <w:rFonts w:ascii="Times New Roman" w:hAnsi="Times New Roman" w:cs="Times New Roman"/>
          <w:sz w:val="28"/>
          <w:szCs w:val="28"/>
          <w:lang w:val="pt-BR"/>
        </w:rPr>
        <w:t xml:space="preserve">, se identifică că DPP va genera </w:t>
      </w:r>
      <w:r w:rsidR="00530D05" w:rsidRPr="000F23B7">
        <w:rPr>
          <w:rFonts w:ascii="Times New Roman" w:hAnsi="Times New Roman" w:cs="Times New Roman"/>
          <w:sz w:val="28"/>
          <w:szCs w:val="28"/>
          <w:lang w:val="pt-BR"/>
        </w:rPr>
        <w:t xml:space="preserve">sau va sechestra </w:t>
      </w:r>
      <w:r w:rsidR="00F71DC3" w:rsidRPr="000F23B7">
        <w:rPr>
          <w:rFonts w:ascii="Times New Roman" w:hAnsi="Times New Roman" w:cs="Times New Roman"/>
          <w:sz w:val="28"/>
          <w:szCs w:val="28"/>
          <w:lang w:val="pt-BR"/>
        </w:rPr>
        <w:t xml:space="preserve">emisii semnificative ale GES, atunci domeniul de aplicare a ESM va stipula obligațiunea de a </w:t>
      </w:r>
      <w:r w:rsidR="007A2FAD" w:rsidRPr="000F23B7">
        <w:rPr>
          <w:rFonts w:ascii="Times New Roman" w:hAnsi="Times New Roman" w:cs="Times New Roman"/>
          <w:sz w:val="28"/>
          <w:szCs w:val="28"/>
          <w:lang w:val="pt-BR"/>
        </w:rPr>
        <w:t>evalua volumul</w:t>
      </w:r>
      <w:r w:rsidR="004A051B" w:rsidRPr="000F23B7">
        <w:rPr>
          <w:rFonts w:ascii="Times New Roman" w:hAnsi="Times New Roman" w:cs="Times New Roman"/>
          <w:sz w:val="28"/>
          <w:szCs w:val="28"/>
          <w:lang w:val="pt-BR"/>
        </w:rPr>
        <w:t xml:space="preserve">, </w:t>
      </w:r>
      <w:r w:rsidR="007A2FAD" w:rsidRPr="000F23B7">
        <w:rPr>
          <w:rFonts w:ascii="Times New Roman" w:hAnsi="Times New Roman" w:cs="Times New Roman"/>
          <w:sz w:val="28"/>
          <w:szCs w:val="28"/>
          <w:lang w:val="pt-BR"/>
        </w:rPr>
        <w:t>sau</w:t>
      </w:r>
      <w:r w:rsidR="004A051B" w:rsidRPr="000F23B7">
        <w:rPr>
          <w:rFonts w:ascii="Times New Roman" w:hAnsi="Times New Roman" w:cs="Times New Roman"/>
          <w:sz w:val="28"/>
          <w:szCs w:val="28"/>
          <w:lang w:val="pt-BR"/>
        </w:rPr>
        <w:t>,</w:t>
      </w:r>
      <w:r w:rsidR="007A2FAD" w:rsidRPr="000F23B7">
        <w:rPr>
          <w:rFonts w:ascii="Times New Roman" w:hAnsi="Times New Roman" w:cs="Times New Roman"/>
          <w:sz w:val="28"/>
          <w:szCs w:val="28"/>
          <w:lang w:val="pt-BR"/>
        </w:rPr>
        <w:t xml:space="preserve"> dacă nu e posibil, - magnitudinea acestora, comparativ cu </w:t>
      </w:r>
      <w:r w:rsidR="00A925F4" w:rsidRPr="000F23B7">
        <w:rPr>
          <w:rFonts w:ascii="Times New Roman" w:hAnsi="Times New Roman" w:cs="Times New Roman"/>
          <w:sz w:val="28"/>
          <w:szCs w:val="28"/>
          <w:lang w:val="pt-BR"/>
        </w:rPr>
        <w:t xml:space="preserve">volumele totale </w:t>
      </w:r>
      <w:r w:rsidR="004A051B" w:rsidRPr="000F23B7">
        <w:rPr>
          <w:rFonts w:ascii="Times New Roman" w:hAnsi="Times New Roman" w:cs="Times New Roman"/>
          <w:sz w:val="28"/>
          <w:szCs w:val="28"/>
          <w:lang w:val="pt-BR"/>
        </w:rPr>
        <w:t xml:space="preserve">pentru </w:t>
      </w:r>
      <w:r w:rsidR="00A54280" w:rsidRPr="000F23B7">
        <w:rPr>
          <w:rFonts w:ascii="Times New Roman" w:hAnsi="Times New Roman" w:cs="Times New Roman"/>
          <w:sz w:val="28"/>
          <w:szCs w:val="28"/>
          <w:lang w:val="pt-BR"/>
        </w:rPr>
        <w:t>republică</w:t>
      </w:r>
      <w:r w:rsidR="00A925F4" w:rsidRPr="000F23B7">
        <w:rPr>
          <w:rFonts w:ascii="Times New Roman" w:hAnsi="Times New Roman" w:cs="Times New Roman"/>
          <w:sz w:val="28"/>
          <w:szCs w:val="28"/>
          <w:lang w:val="pt-BR"/>
        </w:rPr>
        <w:t>. La această necesitate se referă</w:t>
      </w:r>
      <w:r w:rsidRPr="000F23B7">
        <w:rPr>
          <w:rFonts w:ascii="Times New Roman" w:hAnsi="Times New Roman" w:cs="Times New Roman"/>
          <w:sz w:val="28"/>
          <w:szCs w:val="28"/>
          <w:lang w:val="pt-BR"/>
        </w:rPr>
        <w:t xml:space="preserve"> </w:t>
      </w:r>
      <w:r w:rsidR="00C0018A" w:rsidRPr="000F23B7">
        <w:rPr>
          <w:rFonts w:ascii="Times New Roman" w:hAnsi="Times New Roman" w:cs="Times New Roman"/>
          <w:sz w:val="28"/>
          <w:szCs w:val="28"/>
          <w:lang w:val="pt-BR"/>
        </w:rPr>
        <w:t xml:space="preserve">prevederile </w:t>
      </w:r>
      <w:r w:rsidR="004613FB" w:rsidRPr="000F23B7">
        <w:rPr>
          <w:rFonts w:ascii="Times New Roman" w:hAnsi="Times New Roman" w:cs="Times New Roman"/>
          <w:sz w:val="28"/>
          <w:szCs w:val="28"/>
          <w:lang w:val="pt-BR"/>
        </w:rPr>
        <w:t>art. 33 al, alin</w:t>
      </w:r>
      <w:r w:rsidR="00F619B2">
        <w:rPr>
          <w:rFonts w:ascii="Times New Roman" w:hAnsi="Times New Roman" w:cs="Times New Roman"/>
          <w:sz w:val="28"/>
          <w:szCs w:val="28"/>
          <w:lang w:val="pt-BR"/>
        </w:rPr>
        <w:t>.</w:t>
      </w:r>
      <w:r w:rsidR="004613FB" w:rsidRPr="000F23B7">
        <w:rPr>
          <w:rFonts w:ascii="Times New Roman" w:hAnsi="Times New Roman" w:cs="Times New Roman"/>
          <w:sz w:val="28"/>
          <w:szCs w:val="28"/>
          <w:lang w:val="pt-BR"/>
        </w:rPr>
        <w:t xml:space="preserve"> (2) al Legii </w:t>
      </w:r>
      <w:r w:rsidR="00C3706C" w:rsidRPr="000F23B7">
        <w:rPr>
          <w:rFonts w:ascii="Times New Roman" w:hAnsi="Times New Roman" w:cs="Times New Roman"/>
          <w:sz w:val="28"/>
          <w:szCs w:val="28"/>
          <w:lang w:val="pt-BR"/>
        </w:rPr>
        <w:t>74/2024</w:t>
      </w:r>
      <w:r w:rsidR="004613FB" w:rsidRPr="000F23B7">
        <w:rPr>
          <w:rFonts w:ascii="Times New Roman" w:hAnsi="Times New Roman" w:cs="Times New Roman"/>
          <w:sz w:val="28"/>
          <w:szCs w:val="28"/>
          <w:lang w:val="pt-BR"/>
        </w:rPr>
        <w:t xml:space="preserve"> </w:t>
      </w:r>
      <w:r w:rsidR="00F619B2">
        <w:rPr>
          <w:rFonts w:ascii="Times New Roman" w:hAnsi="Times New Roman" w:cs="Times New Roman"/>
          <w:sz w:val="28"/>
          <w:szCs w:val="28"/>
          <w:lang w:val="pt-BR"/>
        </w:rPr>
        <w:t>,,</w:t>
      </w:r>
      <w:r w:rsidR="004613FB" w:rsidRPr="000F23B7">
        <w:rPr>
          <w:rFonts w:ascii="Times New Roman" w:hAnsi="Times New Roman" w:cs="Times New Roman"/>
          <w:sz w:val="28"/>
          <w:szCs w:val="28"/>
          <w:lang w:val="pt-BR"/>
        </w:rPr>
        <w:t>….</w:t>
      </w:r>
      <w:r w:rsidR="00E23473" w:rsidRPr="000F23B7">
        <w:rPr>
          <w:rFonts w:ascii="Times New Roman" w:hAnsi="Times New Roman" w:cs="Times New Roman"/>
          <w:sz w:val="28"/>
          <w:szCs w:val="28"/>
          <w:lang w:val="pt-BR"/>
        </w:rPr>
        <w:t xml:space="preserve"> </w:t>
      </w:r>
      <w:r w:rsidR="00E23473" w:rsidRPr="000F23B7">
        <w:rPr>
          <w:rFonts w:ascii="Times New Roman" w:hAnsi="Times New Roman" w:cs="Times New Roman"/>
          <w:i/>
          <w:iCs/>
          <w:sz w:val="28"/>
          <w:szCs w:val="28"/>
          <w:lang w:val="pt-BR"/>
        </w:rPr>
        <w:t>d</w:t>
      </w:r>
      <w:r w:rsidR="004613FB" w:rsidRPr="000F23B7">
        <w:rPr>
          <w:rFonts w:ascii="Times New Roman" w:hAnsi="Times New Roman" w:cs="Times New Roman"/>
          <w:i/>
          <w:iCs/>
          <w:sz w:val="28"/>
          <w:szCs w:val="28"/>
          <w:lang w:val="pt-BR"/>
        </w:rPr>
        <w:t>ocumentele de politici sectoriale care au impact asupra emisiilor de GES includ prevederi referitoare la estimarea cantitativă a efectelor emisiilor provenite din surse și a reținerilor prin sechestrare de către absorbanți a GES, în conformitate cu cerințele CCONUSC și ale Acordului de la Paris</w:t>
      </w:r>
      <w:r w:rsidR="004613FB" w:rsidRPr="000F23B7">
        <w:rPr>
          <w:rFonts w:ascii="Times New Roman" w:hAnsi="Times New Roman" w:cs="Times New Roman"/>
          <w:sz w:val="28"/>
          <w:szCs w:val="28"/>
          <w:lang w:val="pt-BR"/>
        </w:rPr>
        <w:t>.</w:t>
      </w:r>
      <w:r w:rsidR="00C65F6F">
        <w:rPr>
          <w:rFonts w:ascii="Times New Roman" w:hAnsi="Times New Roman" w:cs="Times New Roman"/>
          <w:sz w:val="28"/>
          <w:szCs w:val="28"/>
          <w:lang w:val="pt-BR"/>
        </w:rPr>
        <w:t>”</w:t>
      </w:r>
      <w:r w:rsidR="004613FB" w:rsidRPr="000F23B7">
        <w:rPr>
          <w:rFonts w:ascii="Times New Roman" w:hAnsi="Times New Roman" w:cs="Times New Roman"/>
          <w:sz w:val="28"/>
          <w:szCs w:val="28"/>
          <w:lang w:val="pt-BR"/>
        </w:rPr>
        <w:t xml:space="preserve"> </w:t>
      </w:r>
    </w:p>
    <w:p w14:paraId="50909AF1" w14:textId="5FDFB141" w:rsidR="0040563B" w:rsidRPr="000F23B7" w:rsidRDefault="00FE3F99" w:rsidP="000F23B7">
      <w:pPr>
        <w:pStyle w:val="Listparagraf"/>
        <w:widowControl w:val="0"/>
        <w:numPr>
          <w:ilvl w:val="0"/>
          <w:numId w:val="10"/>
        </w:numPr>
        <w:tabs>
          <w:tab w:val="left" w:pos="993"/>
        </w:tabs>
        <w:autoSpaceDE w:val="0"/>
        <w:autoSpaceDN w:val="0"/>
        <w:spacing w:after="0" w:line="240" w:lineRule="auto"/>
        <w:ind w:left="0" w:firstLine="567"/>
        <w:jc w:val="both"/>
        <w:rPr>
          <w:rFonts w:ascii="Times New Roman" w:eastAsia="Arial" w:hAnsi="Times New Roman" w:cs="Times New Roman"/>
          <w:kern w:val="0"/>
          <w:sz w:val="28"/>
          <w:szCs w:val="28"/>
          <w:lang w:val="pt-BR"/>
          <w14:ligatures w14:val="none"/>
        </w:rPr>
      </w:pPr>
      <w:r w:rsidRPr="000F23B7">
        <w:rPr>
          <w:rFonts w:ascii="Times New Roman" w:eastAsia="Times New Roman" w:hAnsi="Times New Roman" w:cs="Times New Roman"/>
          <w:kern w:val="0"/>
          <w:sz w:val="28"/>
          <w:szCs w:val="28"/>
          <w:lang w:val="ro-RO" w:eastAsia="ro-RO" w:bidi="ro-RO"/>
          <w14:ligatures w14:val="none"/>
        </w:rPr>
        <w:t>În contextul emisiilor GES, d</w:t>
      </w:r>
      <w:r w:rsidR="00D44025" w:rsidRPr="000F23B7">
        <w:rPr>
          <w:rFonts w:ascii="Times New Roman" w:eastAsia="Times New Roman" w:hAnsi="Times New Roman" w:cs="Times New Roman"/>
          <w:kern w:val="0"/>
          <w:sz w:val="28"/>
          <w:szCs w:val="28"/>
          <w:lang w:val="ro-RO" w:eastAsia="ro-RO" w:bidi="ro-RO"/>
          <w14:ligatures w14:val="none"/>
        </w:rPr>
        <w:t xml:space="preserve">omeniul de aplicare a ESM poate include și efectele cumulative și indirecte ale realizării DPP. </w:t>
      </w:r>
      <w:r w:rsidR="00D44025" w:rsidRPr="000F23B7">
        <w:rPr>
          <w:rFonts w:ascii="Times New Roman" w:eastAsia="Times New Roman" w:hAnsi="Times New Roman" w:cs="Times New Roman"/>
          <w:i/>
          <w:iCs/>
          <w:kern w:val="0"/>
          <w:sz w:val="28"/>
          <w:szCs w:val="28"/>
          <w:lang w:val="ro-RO" w:eastAsia="ro-RO" w:bidi="ro-RO"/>
          <w14:ligatures w14:val="none"/>
        </w:rPr>
        <w:t>Efectele cumulative</w:t>
      </w:r>
      <w:r w:rsidR="00D44025" w:rsidRPr="000F23B7">
        <w:rPr>
          <w:rFonts w:ascii="Times New Roman" w:eastAsia="Times New Roman" w:hAnsi="Times New Roman" w:cs="Times New Roman"/>
          <w:kern w:val="0"/>
          <w:sz w:val="28"/>
          <w:szCs w:val="28"/>
          <w:lang w:val="ro-RO" w:eastAsia="ro-RO" w:bidi="ro-RO"/>
          <w14:ligatures w14:val="none"/>
        </w:rPr>
        <w:t xml:space="preserve"> pot apărea, spre exemplu</w:t>
      </w:r>
      <w:r w:rsidR="003E0682">
        <w:rPr>
          <w:rFonts w:ascii="Times New Roman" w:eastAsia="Times New Roman" w:hAnsi="Times New Roman" w:cs="Times New Roman"/>
          <w:kern w:val="0"/>
          <w:sz w:val="28"/>
          <w:szCs w:val="28"/>
          <w:lang w:val="ro-RO" w:eastAsia="ro-RO" w:bidi="ro-RO"/>
          <w14:ligatures w14:val="none"/>
        </w:rPr>
        <w:t>,</w:t>
      </w:r>
      <w:r w:rsidR="00D44025" w:rsidRPr="000F23B7">
        <w:rPr>
          <w:rFonts w:ascii="Times New Roman" w:eastAsia="Times New Roman" w:hAnsi="Times New Roman" w:cs="Times New Roman"/>
          <w:kern w:val="0"/>
          <w:sz w:val="28"/>
          <w:szCs w:val="28"/>
          <w:lang w:val="ro-RO" w:eastAsia="ro-RO" w:bidi="ro-RO"/>
          <w14:ligatures w14:val="none"/>
        </w:rPr>
        <w:t xml:space="preserve"> </w:t>
      </w:r>
      <w:r w:rsidR="00C944C5" w:rsidRPr="000F23B7">
        <w:rPr>
          <w:rFonts w:ascii="Times New Roman" w:eastAsia="Times New Roman" w:hAnsi="Times New Roman" w:cs="Times New Roman"/>
          <w:kern w:val="0"/>
          <w:sz w:val="28"/>
          <w:szCs w:val="28"/>
          <w:lang w:val="ro-RO" w:eastAsia="ro-RO" w:bidi="ro-RO"/>
          <w14:ligatures w14:val="none"/>
        </w:rPr>
        <w:t xml:space="preserve">în cazul: </w:t>
      </w:r>
      <w:r w:rsidR="003E0682">
        <w:rPr>
          <w:rFonts w:ascii="Times New Roman" w:eastAsia="Times New Roman" w:hAnsi="Times New Roman" w:cs="Times New Roman"/>
          <w:kern w:val="0"/>
          <w:sz w:val="28"/>
          <w:szCs w:val="28"/>
          <w:lang w:val="ro-RO" w:eastAsia="ro-RO" w:bidi="ro-RO"/>
          <w14:ligatures w14:val="none"/>
        </w:rPr>
        <w:t>a</w:t>
      </w:r>
      <w:r w:rsidR="00D44025" w:rsidRPr="000F23B7">
        <w:rPr>
          <w:rFonts w:ascii="Times New Roman" w:eastAsia="Times New Roman" w:hAnsi="Times New Roman" w:cs="Times New Roman"/>
          <w:kern w:val="0"/>
          <w:sz w:val="28"/>
          <w:szCs w:val="28"/>
          <w:lang w:val="ro-RO" w:eastAsia="ro-RO" w:bidi="ro-RO"/>
          <w14:ligatures w14:val="none"/>
        </w:rPr>
        <w:t>) combin</w:t>
      </w:r>
      <w:r w:rsidR="009D0273" w:rsidRPr="000F23B7">
        <w:rPr>
          <w:rFonts w:ascii="Times New Roman" w:eastAsia="Times New Roman" w:hAnsi="Times New Roman" w:cs="Times New Roman"/>
          <w:kern w:val="0"/>
          <w:sz w:val="28"/>
          <w:szCs w:val="28"/>
          <w:lang w:val="ro-RO" w:eastAsia="ro-RO" w:bidi="ro-RO"/>
          <w14:ligatures w14:val="none"/>
        </w:rPr>
        <w:t xml:space="preserve">ării emisiilor </w:t>
      </w:r>
      <w:r w:rsidR="00D44025" w:rsidRPr="000F23B7">
        <w:rPr>
          <w:rFonts w:ascii="Times New Roman" w:eastAsia="Times New Roman" w:hAnsi="Times New Roman" w:cs="Times New Roman"/>
          <w:kern w:val="0"/>
          <w:sz w:val="28"/>
          <w:szCs w:val="28"/>
          <w:lang w:val="ro-RO" w:eastAsia="ro-RO" w:bidi="ro-RO"/>
          <w14:ligatures w14:val="none"/>
        </w:rPr>
        <w:t xml:space="preserve">mici ale </w:t>
      </w:r>
      <w:r w:rsidR="009D0273" w:rsidRPr="000F23B7">
        <w:rPr>
          <w:rFonts w:ascii="Times New Roman" w:eastAsia="Times New Roman" w:hAnsi="Times New Roman" w:cs="Times New Roman"/>
          <w:kern w:val="0"/>
          <w:sz w:val="28"/>
          <w:szCs w:val="28"/>
          <w:lang w:val="ro-RO" w:eastAsia="ro-RO" w:bidi="ro-RO"/>
          <w14:ligatures w14:val="none"/>
        </w:rPr>
        <w:t xml:space="preserve">GES, </w:t>
      </w:r>
      <w:r w:rsidR="00D44025" w:rsidRPr="000F23B7">
        <w:rPr>
          <w:rFonts w:ascii="Times New Roman" w:eastAsia="Times New Roman" w:hAnsi="Times New Roman" w:cs="Times New Roman"/>
          <w:kern w:val="0"/>
          <w:sz w:val="28"/>
          <w:szCs w:val="28"/>
          <w:lang w:val="ro-RO" w:eastAsia="ro-RO" w:bidi="ro-RO"/>
          <w14:ligatures w14:val="none"/>
        </w:rPr>
        <w:t xml:space="preserve">cauzate de </w:t>
      </w:r>
      <w:r w:rsidR="009D0273" w:rsidRPr="000F23B7">
        <w:rPr>
          <w:rFonts w:ascii="Times New Roman" w:eastAsia="Times New Roman" w:hAnsi="Times New Roman" w:cs="Times New Roman"/>
          <w:kern w:val="0"/>
          <w:sz w:val="28"/>
          <w:szCs w:val="28"/>
          <w:lang w:val="ro-RO" w:eastAsia="ro-RO" w:bidi="ro-RO"/>
          <w14:ligatures w14:val="none"/>
        </w:rPr>
        <w:t xml:space="preserve">activități/proiecte </w:t>
      </w:r>
      <w:r w:rsidR="00D44025" w:rsidRPr="000F23B7">
        <w:rPr>
          <w:rFonts w:ascii="Times New Roman" w:eastAsia="Times New Roman" w:hAnsi="Times New Roman" w:cs="Times New Roman"/>
          <w:kern w:val="0"/>
          <w:sz w:val="28"/>
          <w:szCs w:val="28"/>
          <w:lang w:val="ro-RO" w:eastAsia="ro-RO" w:bidi="ro-RO"/>
          <w14:ligatures w14:val="none"/>
        </w:rPr>
        <w:t>individuale – de ex. creșterea progresivă a emisiilor</w:t>
      </w:r>
      <w:r w:rsidR="00000C2C" w:rsidRPr="000F23B7">
        <w:rPr>
          <w:rFonts w:ascii="Times New Roman" w:eastAsia="Times New Roman" w:hAnsi="Times New Roman" w:cs="Times New Roman"/>
          <w:kern w:val="0"/>
          <w:sz w:val="28"/>
          <w:szCs w:val="28"/>
          <w:lang w:val="ro-RO" w:eastAsia="ro-RO" w:bidi="ro-RO"/>
          <w14:ligatures w14:val="none"/>
        </w:rPr>
        <w:t xml:space="preserve"> în rezultatul descentralizării </w:t>
      </w:r>
      <w:r w:rsidR="00AA7631" w:rsidRPr="000F23B7">
        <w:rPr>
          <w:rFonts w:ascii="Times New Roman" w:eastAsia="Times New Roman" w:hAnsi="Times New Roman" w:cs="Times New Roman"/>
          <w:kern w:val="0"/>
          <w:sz w:val="28"/>
          <w:szCs w:val="28"/>
          <w:lang w:val="ro-RO" w:eastAsia="ro-RO" w:bidi="ro-RO"/>
          <w14:ligatures w14:val="none"/>
        </w:rPr>
        <w:t>sistemelor de energie termică în localități</w:t>
      </w:r>
      <w:r w:rsidR="00C944C5" w:rsidRPr="000F23B7">
        <w:rPr>
          <w:rFonts w:ascii="Times New Roman" w:eastAsia="Times New Roman" w:hAnsi="Times New Roman" w:cs="Times New Roman"/>
          <w:kern w:val="0"/>
          <w:sz w:val="28"/>
          <w:szCs w:val="28"/>
          <w:lang w:val="ro-RO" w:eastAsia="ro-RO" w:bidi="ro-RO"/>
          <w14:ligatures w14:val="none"/>
        </w:rPr>
        <w:t xml:space="preserve">; </w:t>
      </w:r>
      <w:r w:rsidR="009D0273" w:rsidRPr="000F23B7">
        <w:rPr>
          <w:rFonts w:ascii="Times New Roman" w:eastAsia="Times New Roman" w:hAnsi="Times New Roman" w:cs="Times New Roman"/>
          <w:kern w:val="0"/>
          <w:sz w:val="28"/>
          <w:szCs w:val="28"/>
          <w:lang w:val="ro-RO" w:eastAsia="ro-RO" w:bidi="ro-RO"/>
          <w14:ligatures w14:val="none"/>
        </w:rPr>
        <w:t>ș</w:t>
      </w:r>
      <w:r w:rsidR="00C944C5" w:rsidRPr="000F23B7">
        <w:rPr>
          <w:rFonts w:ascii="Times New Roman" w:eastAsia="Times New Roman" w:hAnsi="Times New Roman" w:cs="Times New Roman"/>
          <w:kern w:val="0"/>
          <w:sz w:val="28"/>
          <w:szCs w:val="28"/>
          <w:lang w:val="ro-RO" w:eastAsia="ro-RO" w:bidi="ro-RO"/>
          <w14:ligatures w14:val="none"/>
        </w:rPr>
        <w:t>i</w:t>
      </w:r>
      <w:r w:rsidR="00AA7631" w:rsidRPr="000F23B7">
        <w:rPr>
          <w:rFonts w:ascii="Times New Roman" w:eastAsia="Times New Roman" w:hAnsi="Times New Roman" w:cs="Times New Roman"/>
          <w:kern w:val="0"/>
          <w:sz w:val="28"/>
          <w:szCs w:val="28"/>
          <w:lang w:val="ro-RO" w:eastAsia="ro-RO" w:bidi="ro-RO"/>
          <w14:ligatures w14:val="none"/>
        </w:rPr>
        <w:t xml:space="preserve"> </w:t>
      </w:r>
      <w:r w:rsidR="003E0682">
        <w:rPr>
          <w:rFonts w:ascii="Times New Roman" w:eastAsia="Times New Roman" w:hAnsi="Times New Roman" w:cs="Times New Roman"/>
          <w:kern w:val="0"/>
          <w:sz w:val="28"/>
          <w:szCs w:val="28"/>
          <w:lang w:val="ro-RO" w:eastAsia="ro-RO" w:bidi="ro-RO"/>
          <w14:ligatures w14:val="none"/>
        </w:rPr>
        <w:t>b</w:t>
      </w:r>
      <w:r w:rsidR="00D44025" w:rsidRPr="000F23B7">
        <w:rPr>
          <w:rFonts w:ascii="Times New Roman" w:eastAsia="Times New Roman" w:hAnsi="Times New Roman" w:cs="Times New Roman"/>
          <w:kern w:val="0"/>
          <w:sz w:val="28"/>
          <w:szCs w:val="28"/>
          <w:lang w:val="ro-RO" w:eastAsia="ro-RO" w:bidi="ro-RO"/>
          <w14:ligatures w14:val="none"/>
        </w:rPr>
        <w:t xml:space="preserve">) </w:t>
      </w:r>
      <w:r w:rsidR="00AA7631" w:rsidRPr="000F23B7">
        <w:rPr>
          <w:rFonts w:ascii="Times New Roman" w:eastAsia="Times New Roman" w:hAnsi="Times New Roman" w:cs="Times New Roman"/>
          <w:kern w:val="0"/>
          <w:sz w:val="28"/>
          <w:szCs w:val="28"/>
          <w:lang w:val="ro-RO" w:eastAsia="ro-RO" w:bidi="ro-RO"/>
          <w14:ligatures w14:val="none"/>
        </w:rPr>
        <w:t>e</w:t>
      </w:r>
      <w:r w:rsidR="00D44025" w:rsidRPr="000F23B7">
        <w:rPr>
          <w:rFonts w:ascii="Times New Roman" w:eastAsia="Times New Roman" w:hAnsi="Times New Roman" w:cs="Times New Roman"/>
          <w:kern w:val="0"/>
          <w:sz w:val="28"/>
          <w:szCs w:val="28"/>
          <w:lang w:val="ro-RO" w:eastAsia="ro-RO" w:bidi="ro-RO"/>
          <w14:ligatures w14:val="none"/>
        </w:rPr>
        <w:t xml:space="preserve">fectele combinate ale </w:t>
      </w:r>
      <w:r w:rsidR="00E567A8" w:rsidRPr="000F23B7">
        <w:rPr>
          <w:rFonts w:ascii="Times New Roman" w:eastAsia="Times New Roman" w:hAnsi="Times New Roman" w:cs="Times New Roman"/>
          <w:kern w:val="0"/>
          <w:sz w:val="28"/>
          <w:szCs w:val="28"/>
          <w:lang w:val="ro-RO" w:eastAsia="ro-RO" w:bidi="ro-RO"/>
          <w14:ligatures w14:val="none"/>
        </w:rPr>
        <w:t xml:space="preserve">dezvoltării </w:t>
      </w:r>
      <w:r w:rsidR="007B5F8E" w:rsidRPr="000F23B7">
        <w:rPr>
          <w:rFonts w:ascii="Times New Roman" w:eastAsia="Times New Roman" w:hAnsi="Times New Roman" w:cs="Times New Roman"/>
          <w:kern w:val="0"/>
          <w:sz w:val="28"/>
          <w:szCs w:val="28"/>
          <w:lang w:val="ro-RO" w:eastAsia="ro-RO" w:bidi="ro-RO"/>
          <w14:ligatures w14:val="none"/>
        </w:rPr>
        <w:t xml:space="preserve">mai multor </w:t>
      </w:r>
      <w:r w:rsidR="00E567A8" w:rsidRPr="000F23B7">
        <w:rPr>
          <w:rFonts w:ascii="Times New Roman" w:eastAsia="Times New Roman" w:hAnsi="Times New Roman" w:cs="Times New Roman"/>
          <w:kern w:val="0"/>
          <w:sz w:val="28"/>
          <w:szCs w:val="28"/>
          <w:lang w:val="ro-RO" w:eastAsia="ro-RO" w:bidi="ro-RO"/>
          <w14:ligatures w14:val="none"/>
        </w:rPr>
        <w:t xml:space="preserve">surse de </w:t>
      </w:r>
      <w:r w:rsidR="00D44025" w:rsidRPr="000F23B7">
        <w:rPr>
          <w:rFonts w:ascii="Times New Roman" w:eastAsia="Times New Roman" w:hAnsi="Times New Roman" w:cs="Times New Roman"/>
          <w:kern w:val="0"/>
          <w:sz w:val="28"/>
          <w:szCs w:val="28"/>
          <w:lang w:val="ro-RO" w:eastAsia="ro-RO" w:bidi="ro-RO"/>
          <w14:ligatures w14:val="none"/>
        </w:rPr>
        <w:t xml:space="preserve">energie regenerabilă - de ex. </w:t>
      </w:r>
      <w:r w:rsidR="00DF579B" w:rsidRPr="000F23B7">
        <w:rPr>
          <w:rFonts w:ascii="Times New Roman" w:eastAsia="Times New Roman" w:hAnsi="Times New Roman" w:cs="Times New Roman"/>
          <w:kern w:val="0"/>
          <w:sz w:val="28"/>
          <w:szCs w:val="28"/>
          <w:lang w:val="ro-RO" w:eastAsia="ro-RO" w:bidi="ro-RO"/>
          <w14:ligatures w14:val="none"/>
        </w:rPr>
        <w:t xml:space="preserve">a bateriilor solare, a </w:t>
      </w:r>
      <w:r w:rsidR="00740688" w:rsidRPr="000F23B7">
        <w:rPr>
          <w:rFonts w:ascii="Times New Roman" w:eastAsia="Times New Roman" w:hAnsi="Times New Roman" w:cs="Times New Roman"/>
          <w:kern w:val="0"/>
          <w:sz w:val="28"/>
          <w:szCs w:val="28"/>
          <w:lang w:val="ro-RO" w:eastAsia="ro-RO" w:bidi="ro-RO"/>
          <w14:ligatures w14:val="none"/>
        </w:rPr>
        <w:t>surselor de energie eo</w:t>
      </w:r>
      <w:r w:rsidR="007F5CAA" w:rsidRPr="000F23B7">
        <w:rPr>
          <w:rFonts w:ascii="Times New Roman" w:eastAsia="Times New Roman" w:hAnsi="Times New Roman" w:cs="Times New Roman"/>
          <w:kern w:val="0"/>
          <w:sz w:val="28"/>
          <w:szCs w:val="28"/>
          <w:lang w:val="ro-RO" w:eastAsia="ro-RO" w:bidi="ro-RO"/>
          <w14:ligatures w14:val="none"/>
        </w:rPr>
        <w:t xml:space="preserve">liană. </w:t>
      </w:r>
      <w:r w:rsidR="00D44025" w:rsidRPr="000F23B7">
        <w:rPr>
          <w:rFonts w:ascii="Times New Roman" w:eastAsia="Times New Roman" w:hAnsi="Times New Roman" w:cs="Times New Roman"/>
          <w:kern w:val="0"/>
          <w:sz w:val="28"/>
          <w:szCs w:val="28"/>
          <w:lang w:val="ro-RO" w:eastAsia="ro-RO" w:bidi="ro-RO"/>
          <w14:ligatures w14:val="none"/>
        </w:rPr>
        <w:t xml:space="preserve">Ca </w:t>
      </w:r>
      <w:r w:rsidR="00D44025" w:rsidRPr="000F23B7">
        <w:rPr>
          <w:rFonts w:ascii="Times New Roman" w:eastAsia="Times New Roman" w:hAnsi="Times New Roman" w:cs="Times New Roman"/>
          <w:i/>
          <w:iCs/>
          <w:kern w:val="0"/>
          <w:sz w:val="28"/>
          <w:szCs w:val="28"/>
          <w:lang w:val="ro-RO" w:eastAsia="ro-RO" w:bidi="ro-RO"/>
          <w14:ligatures w14:val="none"/>
        </w:rPr>
        <w:t>efecte secundare/indirecte</w:t>
      </w:r>
      <w:r w:rsidR="00D44025" w:rsidRPr="000F23B7">
        <w:rPr>
          <w:rFonts w:ascii="Times New Roman" w:eastAsia="Times New Roman" w:hAnsi="Times New Roman" w:cs="Times New Roman"/>
          <w:kern w:val="0"/>
          <w:sz w:val="28"/>
          <w:szCs w:val="28"/>
          <w:lang w:val="ro-RO" w:eastAsia="ro-RO" w:bidi="ro-RO"/>
          <w14:ligatures w14:val="none"/>
        </w:rPr>
        <w:t xml:space="preserve"> pot fi </w:t>
      </w:r>
      <w:r w:rsidR="007F5CAA" w:rsidRPr="000F23B7">
        <w:rPr>
          <w:rFonts w:ascii="Times New Roman" w:eastAsia="Times New Roman" w:hAnsi="Times New Roman" w:cs="Times New Roman"/>
          <w:kern w:val="0"/>
          <w:sz w:val="28"/>
          <w:szCs w:val="28"/>
          <w:lang w:val="ro-RO" w:eastAsia="ro-RO" w:bidi="ro-RO"/>
          <w14:ligatures w14:val="none"/>
        </w:rPr>
        <w:t>c</w:t>
      </w:r>
      <w:r w:rsidR="00D44025" w:rsidRPr="000F23B7">
        <w:rPr>
          <w:rFonts w:ascii="Times New Roman" w:eastAsia="Times New Roman" w:hAnsi="Times New Roman" w:cs="Times New Roman"/>
          <w:kern w:val="0"/>
          <w:sz w:val="28"/>
          <w:szCs w:val="28"/>
          <w:lang w:val="ro-RO" w:eastAsia="ro-RO" w:bidi="ro-RO"/>
          <w14:ligatures w14:val="none"/>
        </w:rPr>
        <w:t>reșterea</w:t>
      </w:r>
      <w:r w:rsidR="007F5CAA" w:rsidRPr="000F23B7">
        <w:rPr>
          <w:rFonts w:ascii="Times New Roman" w:eastAsia="Times New Roman" w:hAnsi="Times New Roman" w:cs="Times New Roman"/>
          <w:kern w:val="0"/>
          <w:sz w:val="28"/>
          <w:szCs w:val="28"/>
          <w:lang w:val="ro-RO" w:eastAsia="ro-RO" w:bidi="ro-RO"/>
          <w14:ligatures w14:val="none"/>
        </w:rPr>
        <w:t>/reducerea</w:t>
      </w:r>
      <w:r w:rsidR="00D44025" w:rsidRPr="000F23B7">
        <w:rPr>
          <w:rFonts w:ascii="Times New Roman" w:eastAsia="Times New Roman" w:hAnsi="Times New Roman" w:cs="Times New Roman"/>
          <w:kern w:val="0"/>
          <w:sz w:val="28"/>
          <w:szCs w:val="28"/>
          <w:lang w:val="ro-RO" w:eastAsia="ro-RO" w:bidi="ro-RO"/>
          <w14:ligatures w14:val="none"/>
        </w:rPr>
        <w:t xml:space="preserve"> emisiilor rezultate din alte </w:t>
      </w:r>
      <w:r w:rsidR="00CB3894" w:rsidRPr="000F23B7">
        <w:rPr>
          <w:rFonts w:ascii="Times New Roman" w:eastAsia="Times New Roman" w:hAnsi="Times New Roman" w:cs="Times New Roman"/>
          <w:kern w:val="0"/>
          <w:sz w:val="28"/>
          <w:szCs w:val="28"/>
          <w:lang w:val="ro-RO" w:eastAsia="ro-RO" w:bidi="ro-RO"/>
          <w14:ligatures w14:val="none"/>
        </w:rPr>
        <w:t xml:space="preserve">activități de protecție </w:t>
      </w:r>
      <w:r w:rsidR="00D44025" w:rsidRPr="000F23B7">
        <w:rPr>
          <w:rFonts w:ascii="Times New Roman" w:eastAsia="Times New Roman" w:hAnsi="Times New Roman" w:cs="Times New Roman"/>
          <w:kern w:val="0"/>
          <w:sz w:val="28"/>
          <w:szCs w:val="28"/>
          <w:lang w:val="ro-RO" w:eastAsia="ro-RO" w:bidi="ro-RO"/>
          <w14:ligatures w14:val="none"/>
        </w:rPr>
        <w:t xml:space="preserve">ale mediului – de ex. o tratare mai </w:t>
      </w:r>
      <w:r w:rsidR="00072537" w:rsidRPr="000F23B7">
        <w:rPr>
          <w:rFonts w:ascii="Times New Roman" w:eastAsia="Times New Roman" w:hAnsi="Times New Roman" w:cs="Times New Roman"/>
          <w:kern w:val="0"/>
          <w:sz w:val="28"/>
          <w:szCs w:val="28"/>
          <w:lang w:val="ro-RO" w:eastAsia="ro-RO" w:bidi="ro-RO"/>
          <w14:ligatures w14:val="none"/>
        </w:rPr>
        <w:t>eficientă</w:t>
      </w:r>
      <w:r w:rsidR="00D44025" w:rsidRPr="000F23B7">
        <w:rPr>
          <w:rFonts w:ascii="Times New Roman" w:eastAsia="Times New Roman" w:hAnsi="Times New Roman" w:cs="Times New Roman"/>
          <w:kern w:val="0"/>
          <w:sz w:val="28"/>
          <w:szCs w:val="28"/>
          <w:lang w:val="ro-RO" w:eastAsia="ro-RO" w:bidi="ro-RO"/>
          <w14:ligatures w14:val="none"/>
        </w:rPr>
        <w:t xml:space="preserve"> a apelor uzate va îmbunătăți calitatea apei la punctul de evacuare, dar va necesita mai multă energie și</w:t>
      </w:r>
      <w:r w:rsidR="007C15FF" w:rsidRPr="000F23B7">
        <w:rPr>
          <w:rFonts w:ascii="Times New Roman" w:eastAsia="Times New Roman" w:hAnsi="Times New Roman" w:cs="Times New Roman"/>
          <w:kern w:val="0"/>
          <w:sz w:val="28"/>
          <w:szCs w:val="28"/>
          <w:lang w:val="ro-RO" w:eastAsia="ro-RO" w:bidi="ro-RO"/>
          <w14:ligatures w14:val="none"/>
        </w:rPr>
        <w:t>, respectiv,</w:t>
      </w:r>
      <w:r w:rsidR="00D44025" w:rsidRPr="000F23B7">
        <w:rPr>
          <w:rFonts w:ascii="Times New Roman" w:eastAsia="Times New Roman" w:hAnsi="Times New Roman" w:cs="Times New Roman"/>
          <w:kern w:val="0"/>
          <w:sz w:val="28"/>
          <w:szCs w:val="28"/>
          <w:lang w:val="ro-RO" w:eastAsia="ro-RO" w:bidi="ro-RO"/>
          <w14:ligatures w14:val="none"/>
        </w:rPr>
        <w:t xml:space="preserve"> emisii pentru a </w:t>
      </w:r>
      <w:r w:rsidR="00072537" w:rsidRPr="000F23B7">
        <w:rPr>
          <w:rFonts w:ascii="Times New Roman" w:eastAsia="Times New Roman" w:hAnsi="Times New Roman" w:cs="Times New Roman"/>
          <w:kern w:val="0"/>
          <w:sz w:val="28"/>
          <w:szCs w:val="28"/>
          <w:lang w:val="ro-RO" w:eastAsia="ro-RO" w:bidi="ro-RO"/>
          <w14:ligatures w14:val="none"/>
        </w:rPr>
        <w:t>asigura aceast</w:t>
      </w:r>
      <w:r w:rsidR="001D5BEB" w:rsidRPr="000F23B7">
        <w:rPr>
          <w:rFonts w:ascii="Times New Roman" w:eastAsia="Times New Roman" w:hAnsi="Times New Roman" w:cs="Times New Roman"/>
          <w:kern w:val="0"/>
          <w:sz w:val="28"/>
          <w:szCs w:val="28"/>
          <w:lang w:val="ro-RO" w:eastAsia="ro-RO" w:bidi="ro-RO"/>
          <w14:ligatures w14:val="none"/>
        </w:rPr>
        <w:t>ă îmbunătățire</w:t>
      </w:r>
      <w:r w:rsidR="00D44025" w:rsidRPr="000F23B7">
        <w:rPr>
          <w:rFonts w:ascii="Times New Roman" w:eastAsia="Times New Roman" w:hAnsi="Times New Roman" w:cs="Times New Roman"/>
          <w:kern w:val="0"/>
          <w:sz w:val="28"/>
          <w:szCs w:val="28"/>
          <w:lang w:val="ro-RO" w:eastAsia="ro-RO" w:bidi="ro-RO"/>
          <w14:ligatures w14:val="none"/>
        </w:rPr>
        <w:t>.</w:t>
      </w:r>
    </w:p>
    <w:p w14:paraId="034656A2" w14:textId="187AF476" w:rsidR="00D44025" w:rsidRPr="000F23B7" w:rsidRDefault="00D44025" w:rsidP="000F23B7">
      <w:pPr>
        <w:pStyle w:val="Listparagraf"/>
        <w:widowControl w:val="0"/>
        <w:numPr>
          <w:ilvl w:val="0"/>
          <w:numId w:val="10"/>
        </w:numPr>
        <w:tabs>
          <w:tab w:val="left" w:pos="993"/>
        </w:tabs>
        <w:autoSpaceDE w:val="0"/>
        <w:autoSpaceDN w:val="0"/>
        <w:spacing w:after="0" w:line="240" w:lineRule="auto"/>
        <w:ind w:left="0" w:firstLine="567"/>
        <w:jc w:val="both"/>
        <w:rPr>
          <w:rFonts w:ascii="Times New Roman" w:eastAsia="Arial" w:hAnsi="Times New Roman" w:cs="Times New Roman"/>
          <w:kern w:val="0"/>
          <w:sz w:val="28"/>
          <w:szCs w:val="28"/>
          <w:lang w:val="pt-BR"/>
          <w14:ligatures w14:val="none"/>
        </w:rPr>
      </w:pPr>
      <w:r w:rsidRPr="000F23B7">
        <w:rPr>
          <w:rFonts w:ascii="Times New Roman" w:eastAsia="Times New Roman" w:hAnsi="Times New Roman" w:cs="Times New Roman"/>
          <w:kern w:val="0"/>
          <w:sz w:val="28"/>
          <w:szCs w:val="28"/>
          <w:lang w:val="ro-RO" w:eastAsia="ro-RO" w:bidi="ro-RO"/>
          <w14:ligatures w14:val="none"/>
        </w:rPr>
        <w:t xml:space="preserve">În procesul ESM este necesar de a evalua nu numai impactul DPP asupra </w:t>
      </w:r>
      <w:r w:rsidR="005C2D50" w:rsidRPr="000F23B7">
        <w:rPr>
          <w:rFonts w:ascii="Times New Roman" w:eastAsia="Times New Roman" w:hAnsi="Times New Roman" w:cs="Times New Roman"/>
          <w:kern w:val="0"/>
          <w:sz w:val="28"/>
          <w:szCs w:val="28"/>
          <w:lang w:val="ro-RO" w:eastAsia="ro-RO" w:bidi="ro-RO"/>
          <w14:ligatures w14:val="none"/>
        </w:rPr>
        <w:t>condițiilor climaterice</w:t>
      </w:r>
      <w:r w:rsidRPr="000F23B7">
        <w:rPr>
          <w:rFonts w:ascii="Times New Roman" w:eastAsia="Times New Roman" w:hAnsi="Times New Roman" w:cs="Times New Roman"/>
          <w:kern w:val="0"/>
          <w:sz w:val="28"/>
          <w:szCs w:val="28"/>
          <w:lang w:val="ro-RO" w:eastAsia="ro-RO" w:bidi="ro-RO"/>
          <w14:ligatures w14:val="none"/>
        </w:rPr>
        <w:t xml:space="preserve">, dar, de asemenea, </w:t>
      </w:r>
      <w:r w:rsidR="00CB3894" w:rsidRPr="000F23B7">
        <w:rPr>
          <w:rFonts w:ascii="Times New Roman" w:eastAsia="Times New Roman" w:hAnsi="Times New Roman" w:cs="Times New Roman"/>
          <w:kern w:val="0"/>
          <w:sz w:val="28"/>
          <w:szCs w:val="28"/>
          <w:lang w:val="ro-RO" w:eastAsia="ro-RO" w:bidi="ro-RO"/>
          <w14:ligatures w14:val="none"/>
        </w:rPr>
        <w:t xml:space="preserve">și </w:t>
      </w:r>
      <w:r w:rsidRPr="000F23B7">
        <w:rPr>
          <w:rFonts w:ascii="Times New Roman" w:eastAsia="Times New Roman" w:hAnsi="Times New Roman" w:cs="Times New Roman"/>
          <w:kern w:val="0"/>
          <w:sz w:val="28"/>
          <w:szCs w:val="28"/>
          <w:lang w:val="ro-RO" w:eastAsia="ro-RO" w:bidi="ro-RO"/>
          <w14:ligatures w14:val="none"/>
        </w:rPr>
        <w:t xml:space="preserve">impactul SC asupra DPP-ului, precum </w:t>
      </w:r>
      <w:proofErr w:type="spellStart"/>
      <w:r w:rsidRPr="000F23B7">
        <w:rPr>
          <w:rFonts w:ascii="Times New Roman" w:eastAsia="Times New Roman" w:hAnsi="Times New Roman" w:cs="Times New Roman"/>
          <w:kern w:val="0"/>
          <w:sz w:val="28"/>
          <w:szCs w:val="28"/>
          <w:lang w:val="ro-RO" w:eastAsia="ro-RO" w:bidi="ro-RO"/>
          <w14:ligatures w14:val="none"/>
        </w:rPr>
        <w:t>şi</w:t>
      </w:r>
      <w:proofErr w:type="spellEnd"/>
      <w:r w:rsidRPr="000F23B7">
        <w:rPr>
          <w:rFonts w:ascii="Times New Roman" w:eastAsia="Times New Roman" w:hAnsi="Times New Roman" w:cs="Times New Roman"/>
          <w:kern w:val="0"/>
          <w:sz w:val="28"/>
          <w:szCs w:val="28"/>
          <w:lang w:val="ro-RO" w:eastAsia="ro-RO" w:bidi="ro-RO"/>
          <w14:ligatures w14:val="none"/>
        </w:rPr>
        <w:t xml:space="preserve"> asupra</w:t>
      </w:r>
      <w:r w:rsidR="00CB3894" w:rsidRPr="000F23B7">
        <w:rPr>
          <w:rFonts w:ascii="Times New Roman" w:eastAsia="Times New Roman" w:hAnsi="Times New Roman" w:cs="Times New Roman"/>
          <w:kern w:val="0"/>
          <w:sz w:val="28"/>
          <w:szCs w:val="28"/>
          <w:lang w:val="ro-RO" w:eastAsia="ro-RO" w:bidi="ro-RO"/>
          <w14:ligatures w14:val="none"/>
        </w:rPr>
        <w:t xml:space="preserve"> condițiilor de realizare a ace</w:t>
      </w:r>
      <w:r w:rsidR="005C2D50" w:rsidRPr="000F23B7">
        <w:rPr>
          <w:rFonts w:ascii="Times New Roman" w:eastAsia="Times New Roman" w:hAnsi="Times New Roman" w:cs="Times New Roman"/>
          <w:kern w:val="0"/>
          <w:sz w:val="28"/>
          <w:szCs w:val="28"/>
          <w:lang w:val="ro-RO" w:eastAsia="ro-RO" w:bidi="ro-RO"/>
          <w14:ligatures w14:val="none"/>
        </w:rPr>
        <w:t>s</w:t>
      </w:r>
      <w:r w:rsidR="00CB3894" w:rsidRPr="000F23B7">
        <w:rPr>
          <w:rFonts w:ascii="Times New Roman" w:eastAsia="Times New Roman" w:hAnsi="Times New Roman" w:cs="Times New Roman"/>
          <w:kern w:val="0"/>
          <w:sz w:val="28"/>
          <w:szCs w:val="28"/>
          <w:lang w:val="ro-RO" w:eastAsia="ro-RO" w:bidi="ro-RO"/>
          <w14:ligatures w14:val="none"/>
        </w:rPr>
        <w:t>tuia</w:t>
      </w:r>
      <w:r w:rsidR="00C43964" w:rsidRPr="000F23B7">
        <w:rPr>
          <w:rFonts w:ascii="Times New Roman" w:eastAsia="Times New Roman" w:hAnsi="Times New Roman" w:cs="Times New Roman"/>
          <w:kern w:val="0"/>
          <w:sz w:val="28"/>
          <w:szCs w:val="28"/>
          <w:lang w:val="ro-RO" w:eastAsia="ro-RO" w:bidi="ro-RO"/>
          <w14:ligatures w14:val="none"/>
        </w:rPr>
        <w:t xml:space="preserve"> și </w:t>
      </w:r>
      <w:r w:rsidR="007C15FF" w:rsidRPr="000F23B7">
        <w:rPr>
          <w:rFonts w:ascii="Times New Roman" w:eastAsia="Times New Roman" w:hAnsi="Times New Roman" w:cs="Times New Roman"/>
          <w:kern w:val="0"/>
          <w:sz w:val="28"/>
          <w:szCs w:val="28"/>
          <w:lang w:val="ro-RO" w:eastAsia="ro-RO" w:bidi="ro-RO"/>
          <w14:ligatures w14:val="none"/>
        </w:rPr>
        <w:t xml:space="preserve">a </w:t>
      </w:r>
      <w:r w:rsidRPr="000F23B7">
        <w:rPr>
          <w:rFonts w:ascii="Times New Roman" w:eastAsia="Times New Roman" w:hAnsi="Times New Roman" w:cs="Times New Roman"/>
          <w:kern w:val="0"/>
          <w:sz w:val="28"/>
          <w:szCs w:val="28"/>
          <w:lang w:val="ro-RO" w:eastAsia="ro-RO" w:bidi="ro-RO"/>
          <w14:ligatures w14:val="none"/>
        </w:rPr>
        <w:t>necesit</w:t>
      </w:r>
      <w:r w:rsidR="007C15FF" w:rsidRPr="000F23B7">
        <w:rPr>
          <w:rFonts w:ascii="Times New Roman" w:eastAsia="Times New Roman" w:hAnsi="Times New Roman" w:cs="Times New Roman"/>
          <w:kern w:val="0"/>
          <w:sz w:val="28"/>
          <w:szCs w:val="28"/>
          <w:lang w:val="ro-RO" w:eastAsia="ro-RO" w:bidi="ro-RO"/>
          <w14:ligatures w14:val="none"/>
        </w:rPr>
        <w:t>ății</w:t>
      </w:r>
      <w:r w:rsidRPr="000F23B7">
        <w:rPr>
          <w:rFonts w:ascii="Times New Roman" w:eastAsia="Times New Roman" w:hAnsi="Times New Roman" w:cs="Times New Roman"/>
          <w:kern w:val="0"/>
          <w:sz w:val="28"/>
          <w:szCs w:val="28"/>
          <w:lang w:val="ro-RO" w:eastAsia="ro-RO" w:bidi="ro-RO"/>
          <w14:ligatures w14:val="none"/>
        </w:rPr>
        <w:t xml:space="preserve"> de adaptare</w:t>
      </w:r>
      <w:r w:rsidR="00B76E6A" w:rsidRPr="000F23B7">
        <w:rPr>
          <w:rFonts w:ascii="Times New Roman" w:eastAsia="Times New Roman" w:hAnsi="Times New Roman" w:cs="Times New Roman"/>
          <w:kern w:val="0"/>
          <w:sz w:val="28"/>
          <w:szCs w:val="28"/>
          <w:lang w:val="ro-RO" w:eastAsia="ro-RO" w:bidi="ro-RO"/>
          <w14:ligatures w14:val="none"/>
        </w:rPr>
        <w:t>, inclusiv a minimalizării riscurilor fenomenelor meteorologice</w:t>
      </w:r>
      <w:r w:rsidR="00EF0C90" w:rsidRPr="000F23B7">
        <w:rPr>
          <w:rFonts w:ascii="Times New Roman" w:eastAsia="Times New Roman" w:hAnsi="Times New Roman" w:cs="Times New Roman"/>
          <w:kern w:val="0"/>
          <w:sz w:val="28"/>
          <w:szCs w:val="28"/>
          <w:lang w:val="ro-RO" w:eastAsia="ro-RO" w:bidi="ro-RO"/>
          <w14:ligatures w14:val="none"/>
        </w:rPr>
        <w:t xml:space="preserve"> </w:t>
      </w:r>
      <w:r w:rsidRPr="000F23B7">
        <w:rPr>
          <w:rFonts w:ascii="Times New Roman" w:eastAsia="Times New Roman" w:hAnsi="Times New Roman" w:cs="Times New Roman"/>
          <w:kern w:val="0"/>
          <w:sz w:val="28"/>
          <w:szCs w:val="28"/>
          <w:lang w:val="ro-RO" w:eastAsia="ro-RO" w:bidi="ro-RO"/>
          <w14:ligatures w14:val="none"/>
        </w:rPr>
        <w:t xml:space="preserve"> extreme</w:t>
      </w:r>
      <w:r w:rsidR="00EF0C90" w:rsidRPr="000F23B7">
        <w:rPr>
          <w:rFonts w:ascii="Times New Roman" w:eastAsia="Times New Roman" w:hAnsi="Times New Roman" w:cs="Times New Roman"/>
          <w:kern w:val="0"/>
          <w:sz w:val="28"/>
          <w:szCs w:val="28"/>
          <w:lang w:val="ro-RO" w:eastAsia="ro-RO" w:bidi="ro-RO"/>
          <w14:ligatures w14:val="none"/>
        </w:rPr>
        <w:t xml:space="preserve"> și </w:t>
      </w:r>
      <w:r w:rsidR="006A73E2" w:rsidRPr="000F23B7">
        <w:rPr>
          <w:rFonts w:ascii="Times New Roman" w:eastAsia="Times New Roman" w:hAnsi="Times New Roman" w:cs="Times New Roman"/>
          <w:kern w:val="0"/>
          <w:sz w:val="28"/>
          <w:szCs w:val="28"/>
          <w:lang w:val="ro-RO" w:eastAsia="ro-RO" w:bidi="ro-RO"/>
          <w14:ligatures w14:val="none"/>
        </w:rPr>
        <w:t xml:space="preserve">a </w:t>
      </w:r>
      <w:proofErr w:type="spellStart"/>
      <w:r w:rsidR="00EF0C90" w:rsidRPr="000F23B7">
        <w:rPr>
          <w:rFonts w:ascii="Times New Roman" w:eastAsia="Times New Roman" w:hAnsi="Times New Roman" w:cs="Times New Roman"/>
          <w:kern w:val="0"/>
          <w:sz w:val="28"/>
          <w:szCs w:val="28"/>
          <w:lang w:val="ro-RO" w:eastAsia="ro-RO" w:bidi="ro-RO"/>
          <w14:ligatures w14:val="none"/>
        </w:rPr>
        <w:t>hazardel</w:t>
      </w:r>
      <w:r w:rsidR="006A73E2" w:rsidRPr="000F23B7">
        <w:rPr>
          <w:rFonts w:ascii="Times New Roman" w:eastAsia="Times New Roman" w:hAnsi="Times New Roman" w:cs="Times New Roman"/>
          <w:kern w:val="0"/>
          <w:sz w:val="28"/>
          <w:szCs w:val="28"/>
          <w:lang w:val="ro-RO" w:eastAsia="ro-RO" w:bidi="ro-RO"/>
          <w14:ligatures w14:val="none"/>
        </w:rPr>
        <w:t>or</w:t>
      </w:r>
      <w:proofErr w:type="spellEnd"/>
      <w:r w:rsidR="00EF0C90" w:rsidRPr="000F23B7">
        <w:rPr>
          <w:rFonts w:ascii="Times New Roman" w:eastAsia="Times New Roman" w:hAnsi="Times New Roman" w:cs="Times New Roman"/>
          <w:kern w:val="0"/>
          <w:sz w:val="28"/>
          <w:szCs w:val="28"/>
          <w:lang w:val="ro-RO" w:eastAsia="ro-RO" w:bidi="ro-RO"/>
          <w14:ligatures w14:val="none"/>
        </w:rPr>
        <w:t xml:space="preserve"> naturale</w:t>
      </w:r>
      <w:r w:rsidR="00B01BCB" w:rsidRPr="000F23B7">
        <w:rPr>
          <w:rFonts w:ascii="Times New Roman" w:eastAsia="Times New Roman" w:hAnsi="Times New Roman" w:cs="Times New Roman"/>
          <w:kern w:val="0"/>
          <w:sz w:val="28"/>
          <w:szCs w:val="28"/>
          <w:lang w:val="ro-RO" w:eastAsia="ro-RO" w:bidi="ro-RO"/>
          <w14:ligatures w14:val="none"/>
        </w:rPr>
        <w:t xml:space="preserve">. </w:t>
      </w:r>
      <w:r w:rsidR="00E87187" w:rsidRPr="000F23B7">
        <w:rPr>
          <w:rFonts w:ascii="Times New Roman" w:eastAsia="Times New Roman" w:hAnsi="Times New Roman" w:cs="Times New Roman"/>
          <w:kern w:val="0"/>
          <w:sz w:val="28"/>
          <w:szCs w:val="28"/>
          <w:lang w:val="ro-RO" w:eastAsia="ro-RO" w:bidi="ro-RO"/>
          <w14:ligatures w14:val="none"/>
        </w:rPr>
        <w:t>Aceasta cerin</w:t>
      </w:r>
      <w:r w:rsidR="00EC36EC" w:rsidRPr="000F23B7">
        <w:rPr>
          <w:rFonts w:ascii="Times New Roman" w:eastAsia="Times New Roman" w:hAnsi="Times New Roman" w:cs="Times New Roman"/>
          <w:kern w:val="0"/>
          <w:sz w:val="28"/>
          <w:szCs w:val="28"/>
          <w:lang w:val="ro-RO" w:eastAsia="ro-RO" w:bidi="ro-RO"/>
          <w14:ligatures w14:val="none"/>
        </w:rPr>
        <w:t>ță</w:t>
      </w:r>
      <w:r w:rsidR="00E87187" w:rsidRPr="000F23B7">
        <w:rPr>
          <w:rFonts w:ascii="Times New Roman" w:eastAsia="Times New Roman" w:hAnsi="Times New Roman" w:cs="Times New Roman"/>
          <w:kern w:val="0"/>
          <w:sz w:val="28"/>
          <w:szCs w:val="28"/>
          <w:lang w:val="ro-RO" w:eastAsia="ro-RO" w:bidi="ro-RO"/>
          <w14:ligatures w14:val="none"/>
        </w:rPr>
        <w:t xml:space="preserve"> este stipulată în </w:t>
      </w:r>
      <w:r w:rsidR="006A73E2" w:rsidRPr="000F23B7">
        <w:rPr>
          <w:rFonts w:ascii="Times New Roman" w:eastAsia="Times New Roman" w:hAnsi="Times New Roman" w:cs="Times New Roman"/>
          <w:kern w:val="0"/>
          <w:sz w:val="28"/>
          <w:szCs w:val="28"/>
          <w:lang w:val="ro-RO" w:eastAsia="ro-RO" w:bidi="ro-RO"/>
          <w14:ligatures w14:val="none"/>
        </w:rPr>
        <w:t>L</w:t>
      </w:r>
      <w:r w:rsidR="00E87187" w:rsidRPr="000F23B7">
        <w:rPr>
          <w:rFonts w:ascii="Times New Roman" w:eastAsia="Times New Roman" w:hAnsi="Times New Roman" w:cs="Times New Roman"/>
          <w:kern w:val="0"/>
          <w:sz w:val="28"/>
          <w:szCs w:val="28"/>
          <w:lang w:val="ro-RO" w:eastAsia="ro-RO" w:bidi="ro-RO"/>
          <w14:ligatures w14:val="none"/>
        </w:rPr>
        <w:t xml:space="preserve">egea </w:t>
      </w:r>
      <w:r w:rsidR="003E0682">
        <w:rPr>
          <w:rFonts w:ascii="Times New Roman" w:eastAsia="Times New Roman" w:hAnsi="Times New Roman" w:cs="Times New Roman"/>
          <w:kern w:val="0"/>
          <w:sz w:val="28"/>
          <w:szCs w:val="28"/>
          <w:lang w:val="ro-RO" w:eastAsia="ro-RO" w:bidi="ro-RO"/>
          <w14:ligatures w14:val="none"/>
        </w:rPr>
        <w:t xml:space="preserve">nr. </w:t>
      </w:r>
      <w:r w:rsidR="009F3122" w:rsidRPr="000F23B7">
        <w:rPr>
          <w:rFonts w:ascii="Times New Roman" w:eastAsia="Times New Roman" w:hAnsi="Times New Roman" w:cs="Times New Roman"/>
          <w:kern w:val="0"/>
          <w:sz w:val="28"/>
          <w:szCs w:val="28"/>
          <w:lang w:val="ro-RO" w:eastAsia="ro-RO" w:bidi="ro-RO"/>
          <w14:ligatures w14:val="none"/>
        </w:rPr>
        <w:t>74/2024</w:t>
      </w:r>
      <w:r w:rsidR="00E87187" w:rsidRPr="000F23B7">
        <w:rPr>
          <w:rFonts w:ascii="Times New Roman" w:eastAsia="Times New Roman" w:hAnsi="Times New Roman" w:cs="Times New Roman"/>
          <w:kern w:val="0"/>
          <w:sz w:val="28"/>
          <w:szCs w:val="28"/>
          <w:lang w:val="ro-RO" w:eastAsia="ro-RO" w:bidi="ro-RO"/>
          <w14:ligatures w14:val="none"/>
        </w:rPr>
        <w:t xml:space="preserve">, </w:t>
      </w:r>
      <w:r w:rsidR="00E87187" w:rsidRPr="000F23B7">
        <w:rPr>
          <w:rFonts w:ascii="Times New Roman" w:hAnsi="Times New Roman" w:cs="Times New Roman"/>
          <w:sz w:val="28"/>
          <w:szCs w:val="28"/>
          <w:lang w:val="pt-BR"/>
        </w:rPr>
        <w:t>art</w:t>
      </w:r>
      <w:r w:rsidR="007C15FF" w:rsidRPr="000F23B7">
        <w:rPr>
          <w:rFonts w:ascii="Times New Roman" w:hAnsi="Times New Roman" w:cs="Times New Roman"/>
          <w:sz w:val="28"/>
          <w:szCs w:val="28"/>
          <w:lang w:val="pt-BR"/>
        </w:rPr>
        <w:t>.</w:t>
      </w:r>
      <w:r w:rsidR="00E87187" w:rsidRPr="000F23B7">
        <w:rPr>
          <w:rFonts w:ascii="Times New Roman" w:hAnsi="Times New Roman" w:cs="Times New Roman"/>
          <w:sz w:val="28"/>
          <w:szCs w:val="28"/>
          <w:lang w:val="pt-BR"/>
        </w:rPr>
        <w:t xml:space="preserve"> 33, alin</w:t>
      </w:r>
      <w:r w:rsidR="003E0682">
        <w:rPr>
          <w:rFonts w:ascii="Times New Roman" w:hAnsi="Times New Roman" w:cs="Times New Roman"/>
          <w:sz w:val="28"/>
          <w:szCs w:val="28"/>
          <w:lang w:val="pt-BR"/>
        </w:rPr>
        <w:t xml:space="preserve">. </w:t>
      </w:r>
      <w:r w:rsidR="00E87187" w:rsidRPr="000F23B7">
        <w:rPr>
          <w:rFonts w:ascii="Times New Roman" w:hAnsi="Times New Roman" w:cs="Times New Roman"/>
          <w:sz w:val="28"/>
          <w:szCs w:val="28"/>
          <w:lang w:val="pt-BR"/>
        </w:rPr>
        <w:t xml:space="preserve">(1) </w:t>
      </w:r>
      <w:r w:rsidR="003E0682">
        <w:rPr>
          <w:rFonts w:ascii="Times New Roman" w:hAnsi="Times New Roman" w:cs="Times New Roman"/>
          <w:sz w:val="28"/>
          <w:szCs w:val="28"/>
          <w:lang w:val="pt-BR"/>
        </w:rPr>
        <w:t xml:space="preserve">care prevede: </w:t>
      </w:r>
      <w:r w:rsidR="00E87187" w:rsidRPr="000F23B7">
        <w:rPr>
          <w:rFonts w:ascii="Times New Roman" w:hAnsi="Times New Roman" w:cs="Times New Roman"/>
          <w:sz w:val="28"/>
          <w:szCs w:val="28"/>
          <w:lang w:val="pt-BR"/>
        </w:rPr>
        <w:t xml:space="preserve"> </w:t>
      </w:r>
      <w:r w:rsidR="003E0682">
        <w:rPr>
          <w:rFonts w:ascii="Times New Roman" w:hAnsi="Times New Roman" w:cs="Times New Roman"/>
          <w:sz w:val="28"/>
          <w:szCs w:val="28"/>
          <w:lang w:val="pt-BR"/>
        </w:rPr>
        <w:t>,,</w:t>
      </w:r>
      <w:r w:rsidR="00E87187" w:rsidRPr="000F23B7">
        <w:rPr>
          <w:rFonts w:ascii="Times New Roman" w:hAnsi="Times New Roman" w:cs="Times New Roman"/>
          <w:sz w:val="28"/>
          <w:szCs w:val="28"/>
          <w:lang w:val="pt-BR"/>
        </w:rPr>
        <w:t xml:space="preserve">… </w:t>
      </w:r>
      <w:r w:rsidR="00EC36EC" w:rsidRPr="000F23B7">
        <w:rPr>
          <w:rFonts w:ascii="Times New Roman" w:hAnsi="Times New Roman" w:cs="Times New Roman"/>
          <w:i/>
          <w:iCs/>
          <w:sz w:val="28"/>
          <w:szCs w:val="28"/>
          <w:lang w:val="pt-BR"/>
        </w:rPr>
        <w:t>a</w:t>
      </w:r>
      <w:r w:rsidR="00E87187" w:rsidRPr="000F23B7">
        <w:rPr>
          <w:rFonts w:ascii="Times New Roman" w:hAnsi="Times New Roman" w:cs="Times New Roman"/>
          <w:i/>
          <w:iCs/>
          <w:sz w:val="28"/>
          <w:szCs w:val="28"/>
          <w:lang w:val="pt-BR"/>
        </w:rPr>
        <w:t>utoritățile publice centrale elaborează și promovează cadrul de planificare la nivel sectorial pentru adaptarea la schimbările climatice prin integrarea măsurilor de adaptare în documentele de politici sectoriale</w:t>
      </w:r>
      <w:r w:rsidR="00E87187" w:rsidRPr="000F23B7">
        <w:rPr>
          <w:rFonts w:ascii="Times New Roman" w:hAnsi="Times New Roman" w:cs="Times New Roman"/>
          <w:sz w:val="28"/>
          <w:szCs w:val="28"/>
          <w:lang w:val="pt-BR"/>
        </w:rPr>
        <w:t xml:space="preserve">. </w:t>
      </w:r>
      <w:r w:rsidR="007E1500" w:rsidRPr="000F23B7">
        <w:rPr>
          <w:rFonts w:ascii="Times New Roman" w:eastAsia="Arial" w:hAnsi="Times New Roman" w:cs="Times New Roman"/>
          <w:kern w:val="0"/>
          <w:sz w:val="28"/>
          <w:szCs w:val="28"/>
          <w:lang w:val="pt-BR"/>
          <w14:ligatures w14:val="none"/>
        </w:rPr>
        <w:t xml:space="preserve">În acest scop, </w:t>
      </w:r>
      <w:r w:rsidRPr="000F23B7">
        <w:rPr>
          <w:rFonts w:ascii="Times New Roman" w:eastAsia="Calibri" w:hAnsi="Times New Roman" w:cs="Times New Roman"/>
          <w:kern w:val="0"/>
          <w:sz w:val="28"/>
          <w:szCs w:val="28"/>
          <w:lang w:val="ro-RO"/>
          <w14:ligatures w14:val="none"/>
        </w:rPr>
        <w:t xml:space="preserve">autoritatea competentă, de asemenea, aplică liste de </w:t>
      </w:r>
      <w:proofErr w:type="spellStart"/>
      <w:r w:rsidRPr="000F23B7">
        <w:rPr>
          <w:rFonts w:ascii="Times New Roman" w:eastAsia="Calibri" w:hAnsi="Times New Roman" w:cs="Times New Roman"/>
          <w:kern w:val="0"/>
          <w:sz w:val="28"/>
          <w:szCs w:val="28"/>
          <w:lang w:val="ro-RO"/>
          <w14:ligatures w14:val="none"/>
        </w:rPr>
        <w:t>intrebări</w:t>
      </w:r>
      <w:proofErr w:type="spellEnd"/>
      <w:r w:rsidRPr="000F23B7">
        <w:rPr>
          <w:rFonts w:ascii="Times New Roman" w:eastAsia="Calibri" w:hAnsi="Times New Roman" w:cs="Times New Roman"/>
          <w:kern w:val="0"/>
          <w:sz w:val="28"/>
          <w:szCs w:val="28"/>
          <w:lang w:val="ro-RO"/>
          <w14:ligatures w14:val="none"/>
        </w:rPr>
        <w:t xml:space="preserve"> de verificare unele dintre care</w:t>
      </w:r>
      <w:r w:rsidR="00EF0C90" w:rsidRPr="000F23B7">
        <w:rPr>
          <w:rFonts w:ascii="Times New Roman" w:eastAsia="Calibri" w:hAnsi="Times New Roman" w:cs="Times New Roman"/>
          <w:kern w:val="0"/>
          <w:sz w:val="28"/>
          <w:szCs w:val="28"/>
          <w:lang w:val="ro-RO"/>
          <w14:ligatures w14:val="none"/>
        </w:rPr>
        <w:t>, ca exemplu,</w:t>
      </w:r>
      <w:r w:rsidRPr="000F23B7">
        <w:rPr>
          <w:rFonts w:ascii="Times New Roman" w:eastAsia="Calibri" w:hAnsi="Times New Roman" w:cs="Times New Roman"/>
          <w:kern w:val="0"/>
          <w:sz w:val="28"/>
          <w:szCs w:val="28"/>
          <w:lang w:val="ro-RO"/>
          <w14:ligatures w14:val="none"/>
        </w:rPr>
        <w:t xml:space="preserve"> sunt prezentate în </w:t>
      </w:r>
      <w:r w:rsidRPr="000F23B7">
        <w:rPr>
          <w:rFonts w:ascii="Times New Roman" w:eastAsia="Calibri" w:hAnsi="Times New Roman" w:cs="Times New Roman"/>
          <w:i/>
          <w:iCs/>
          <w:kern w:val="0"/>
          <w:sz w:val="28"/>
          <w:szCs w:val="28"/>
          <w:lang w:val="ro-RO"/>
          <w14:ligatures w14:val="none"/>
        </w:rPr>
        <w:t>tabelul</w:t>
      </w:r>
      <w:r w:rsidR="00E22335" w:rsidRPr="000F23B7">
        <w:rPr>
          <w:rFonts w:ascii="Times New Roman" w:eastAsia="Calibri" w:hAnsi="Times New Roman" w:cs="Times New Roman"/>
          <w:i/>
          <w:iCs/>
          <w:kern w:val="0"/>
          <w:sz w:val="28"/>
          <w:szCs w:val="28"/>
          <w:lang w:val="ro-RO"/>
          <w14:ligatures w14:val="none"/>
        </w:rPr>
        <w:t xml:space="preserve"> nr.</w:t>
      </w:r>
      <w:r w:rsidRPr="000F23B7">
        <w:rPr>
          <w:rFonts w:ascii="Times New Roman" w:eastAsia="Calibri" w:hAnsi="Times New Roman" w:cs="Times New Roman"/>
          <w:i/>
          <w:iCs/>
          <w:kern w:val="0"/>
          <w:sz w:val="28"/>
          <w:szCs w:val="28"/>
          <w:lang w:val="ro-RO"/>
          <w14:ligatures w14:val="none"/>
        </w:rPr>
        <w:t xml:space="preserve"> 4</w:t>
      </w:r>
      <w:r w:rsidRPr="000F23B7">
        <w:rPr>
          <w:rFonts w:ascii="Times New Roman" w:eastAsia="Calibri" w:hAnsi="Times New Roman" w:cs="Times New Roman"/>
          <w:kern w:val="0"/>
          <w:sz w:val="28"/>
          <w:szCs w:val="28"/>
          <w:lang w:val="ro-RO"/>
          <w14:ligatures w14:val="none"/>
        </w:rPr>
        <w:t>.</w:t>
      </w:r>
    </w:p>
    <w:p w14:paraId="3C7634A8" w14:textId="77777777" w:rsidR="00D44025" w:rsidRPr="000F23B7" w:rsidRDefault="00D44025" w:rsidP="00D44025">
      <w:pPr>
        <w:widowControl w:val="0"/>
        <w:autoSpaceDE w:val="0"/>
        <w:autoSpaceDN w:val="0"/>
        <w:spacing w:after="0" w:line="240" w:lineRule="auto"/>
        <w:jc w:val="both"/>
        <w:rPr>
          <w:rFonts w:ascii="Times New Roman" w:eastAsia="Calibri" w:hAnsi="Times New Roman" w:cs="Times New Roman"/>
          <w:kern w:val="0"/>
          <w:sz w:val="28"/>
          <w:szCs w:val="28"/>
          <w:lang w:val="ro-RO"/>
          <w14:ligatures w14:val="none"/>
        </w:rPr>
      </w:pPr>
    </w:p>
    <w:p w14:paraId="1DCEE687" w14:textId="4001078B" w:rsidR="00D44025" w:rsidRPr="000F23B7" w:rsidRDefault="00D44025" w:rsidP="000F23B7">
      <w:pPr>
        <w:widowControl w:val="0"/>
        <w:autoSpaceDE w:val="0"/>
        <w:autoSpaceDN w:val="0"/>
        <w:spacing w:after="0" w:line="240" w:lineRule="auto"/>
        <w:ind w:right="49"/>
        <w:jc w:val="both"/>
        <w:rPr>
          <w:rFonts w:ascii="Times New Roman" w:eastAsia="Calibri" w:hAnsi="Times New Roman" w:cs="Times New Roman"/>
          <w:i/>
          <w:kern w:val="0"/>
          <w:sz w:val="28"/>
          <w:szCs w:val="28"/>
          <w:lang w:val="ro-RO"/>
          <w14:ligatures w14:val="none"/>
        </w:rPr>
      </w:pPr>
      <w:r w:rsidRPr="000F23B7">
        <w:rPr>
          <w:rFonts w:ascii="Times New Roman" w:eastAsia="Calibri" w:hAnsi="Times New Roman" w:cs="Times New Roman"/>
          <w:i/>
          <w:iCs/>
          <w:kern w:val="0"/>
          <w:sz w:val="28"/>
          <w:szCs w:val="28"/>
          <w:lang w:val="ro-RO"/>
          <w14:ligatures w14:val="none"/>
        </w:rPr>
        <w:t xml:space="preserve">Tabelul </w:t>
      </w:r>
      <w:r w:rsidR="0025338C" w:rsidRPr="000F23B7">
        <w:rPr>
          <w:rFonts w:ascii="Times New Roman" w:eastAsia="Calibri" w:hAnsi="Times New Roman" w:cs="Times New Roman"/>
          <w:i/>
          <w:iCs/>
          <w:kern w:val="0"/>
          <w:sz w:val="28"/>
          <w:szCs w:val="28"/>
          <w:lang w:val="ro-RO"/>
          <w14:ligatures w14:val="none"/>
        </w:rPr>
        <w:t xml:space="preserve">nr. </w:t>
      </w:r>
      <w:r w:rsidRPr="000F23B7">
        <w:rPr>
          <w:rFonts w:ascii="Times New Roman" w:eastAsia="Calibri" w:hAnsi="Times New Roman" w:cs="Times New Roman"/>
          <w:i/>
          <w:iCs/>
          <w:kern w:val="0"/>
          <w:sz w:val="28"/>
          <w:szCs w:val="28"/>
          <w:lang w:val="ro-RO"/>
          <w14:ligatures w14:val="none"/>
        </w:rPr>
        <w:t xml:space="preserve">4. </w:t>
      </w:r>
      <w:r w:rsidRPr="000F23B7">
        <w:rPr>
          <w:rFonts w:ascii="Times New Roman" w:eastAsia="Calibri" w:hAnsi="Times New Roman" w:cs="Times New Roman"/>
          <w:i/>
          <w:kern w:val="0"/>
          <w:sz w:val="28"/>
          <w:szCs w:val="28"/>
          <w:lang w:val="ro-RO"/>
          <w14:ligatures w14:val="none"/>
        </w:rPr>
        <w:t xml:space="preserve">Întrebările posibile legate de </w:t>
      </w:r>
      <w:r w:rsidR="00D61B05" w:rsidRPr="000F23B7">
        <w:rPr>
          <w:rFonts w:ascii="Times New Roman" w:eastAsia="Calibri" w:hAnsi="Times New Roman" w:cs="Times New Roman"/>
          <w:i/>
          <w:kern w:val="0"/>
          <w:sz w:val="28"/>
          <w:szCs w:val="28"/>
          <w:lang w:val="ro-RO"/>
          <w14:ligatures w14:val="none"/>
        </w:rPr>
        <w:t>identificare</w:t>
      </w:r>
      <w:r w:rsidR="00F54150">
        <w:rPr>
          <w:rFonts w:ascii="Times New Roman" w:eastAsia="Calibri" w:hAnsi="Times New Roman" w:cs="Times New Roman"/>
          <w:i/>
          <w:kern w:val="0"/>
          <w:sz w:val="28"/>
          <w:szCs w:val="28"/>
          <w:lang w:val="ro-RO"/>
          <w14:ligatures w14:val="none"/>
        </w:rPr>
        <w:t>a</w:t>
      </w:r>
      <w:r w:rsidR="00D61B05" w:rsidRPr="000F23B7">
        <w:rPr>
          <w:rFonts w:ascii="Times New Roman" w:eastAsia="Calibri" w:hAnsi="Times New Roman" w:cs="Times New Roman"/>
          <w:i/>
          <w:kern w:val="0"/>
          <w:sz w:val="28"/>
          <w:szCs w:val="28"/>
          <w:lang w:val="ro-RO"/>
          <w14:ligatures w14:val="none"/>
        </w:rPr>
        <w:t xml:space="preserve"> </w:t>
      </w:r>
      <w:r w:rsidR="00C54E24" w:rsidRPr="000F23B7">
        <w:rPr>
          <w:rFonts w:ascii="Times New Roman" w:eastAsia="Calibri" w:hAnsi="Times New Roman" w:cs="Times New Roman"/>
          <w:i/>
          <w:kern w:val="0"/>
          <w:sz w:val="28"/>
          <w:szCs w:val="28"/>
          <w:lang w:val="ro-RO"/>
          <w14:ligatures w14:val="none"/>
        </w:rPr>
        <w:t xml:space="preserve">principalelor </w:t>
      </w:r>
      <w:r w:rsidR="00D61B05" w:rsidRPr="000F23B7">
        <w:rPr>
          <w:rFonts w:ascii="Times New Roman" w:eastAsia="Calibri" w:hAnsi="Times New Roman" w:cs="Times New Roman"/>
          <w:i/>
          <w:kern w:val="0"/>
          <w:sz w:val="28"/>
          <w:szCs w:val="28"/>
          <w:lang w:val="ro-RO"/>
          <w14:ligatures w14:val="none"/>
        </w:rPr>
        <w:t>impact</w:t>
      </w:r>
      <w:r w:rsidR="00C54E24" w:rsidRPr="000F23B7">
        <w:rPr>
          <w:rFonts w:ascii="Times New Roman" w:eastAsia="Calibri" w:hAnsi="Times New Roman" w:cs="Times New Roman"/>
          <w:i/>
          <w:kern w:val="0"/>
          <w:sz w:val="28"/>
          <w:szCs w:val="28"/>
          <w:lang w:val="ro-RO"/>
          <w14:ligatures w14:val="none"/>
        </w:rPr>
        <w:t xml:space="preserve">e ale </w:t>
      </w:r>
      <w:r w:rsidR="00D61B05" w:rsidRPr="000F23B7">
        <w:rPr>
          <w:rFonts w:ascii="Times New Roman" w:eastAsia="Calibri" w:hAnsi="Times New Roman" w:cs="Times New Roman"/>
          <w:i/>
          <w:kern w:val="0"/>
          <w:sz w:val="28"/>
          <w:szCs w:val="28"/>
          <w:lang w:val="ro-RO"/>
          <w14:ligatures w14:val="none"/>
        </w:rPr>
        <w:t xml:space="preserve"> </w:t>
      </w:r>
      <w:r w:rsidR="003E0682">
        <w:rPr>
          <w:rFonts w:ascii="Times New Roman" w:eastAsia="Calibri" w:hAnsi="Times New Roman" w:cs="Times New Roman"/>
          <w:i/>
          <w:kern w:val="0"/>
          <w:sz w:val="28"/>
          <w:szCs w:val="28"/>
          <w:lang w:val="ro-RO"/>
          <w14:ligatures w14:val="none"/>
        </w:rPr>
        <w:t>schimbărilor climatice</w:t>
      </w:r>
      <w:r w:rsidRPr="000F23B7">
        <w:rPr>
          <w:rFonts w:ascii="Times New Roman" w:eastAsia="Calibri" w:hAnsi="Times New Roman" w:cs="Times New Roman"/>
          <w:i/>
          <w:kern w:val="0"/>
          <w:sz w:val="28"/>
          <w:szCs w:val="28"/>
          <w:lang w:val="ro-RO"/>
          <w14:ligatures w14:val="none"/>
        </w:rPr>
        <w:t xml:space="preserve"> </w:t>
      </w:r>
      <w:r w:rsidR="00D61B05" w:rsidRPr="000F23B7">
        <w:rPr>
          <w:rFonts w:ascii="Times New Roman" w:eastAsia="Calibri" w:hAnsi="Times New Roman" w:cs="Times New Roman"/>
          <w:i/>
          <w:kern w:val="0"/>
          <w:sz w:val="28"/>
          <w:szCs w:val="28"/>
          <w:lang w:val="ro-RO"/>
          <w14:ligatures w14:val="none"/>
        </w:rPr>
        <w:t>asupra DPP</w:t>
      </w:r>
    </w:p>
    <w:p w14:paraId="256E9D30" w14:textId="77777777" w:rsidR="00D44025" w:rsidRPr="00971D99" w:rsidRDefault="00D44025" w:rsidP="00D44025">
      <w:pPr>
        <w:widowControl w:val="0"/>
        <w:autoSpaceDE w:val="0"/>
        <w:autoSpaceDN w:val="0"/>
        <w:spacing w:after="0" w:line="240" w:lineRule="auto"/>
        <w:jc w:val="both"/>
        <w:rPr>
          <w:rFonts w:ascii="Times New Roman" w:eastAsia="Calibri" w:hAnsi="Times New Roman" w:cs="Times New Roman"/>
          <w:i/>
          <w:kern w:val="0"/>
          <w:sz w:val="24"/>
          <w:szCs w:val="24"/>
          <w:lang w:val="ro-RO"/>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7608"/>
      </w:tblGrid>
      <w:tr w:rsidR="00D44025" w:rsidRPr="000F23B7" w14:paraId="5E352A9A" w14:textId="77777777" w:rsidTr="000F23B7">
        <w:tc>
          <w:tcPr>
            <w:tcW w:w="1885" w:type="dxa"/>
          </w:tcPr>
          <w:p w14:paraId="1F91139B" w14:textId="490F23C3" w:rsidR="00D44025" w:rsidRPr="002B09F9" w:rsidRDefault="00D44025" w:rsidP="00C42B34">
            <w:pPr>
              <w:widowControl w:val="0"/>
              <w:autoSpaceDE w:val="0"/>
              <w:autoSpaceDN w:val="0"/>
              <w:spacing w:after="0" w:line="240" w:lineRule="auto"/>
              <w:jc w:val="center"/>
              <w:rPr>
                <w:rFonts w:ascii="Times New Roman" w:eastAsia="Calibri" w:hAnsi="Times New Roman" w:cs="Times New Roman"/>
                <w:b/>
                <w:bCs/>
                <w:i/>
                <w:iCs/>
                <w:kern w:val="0"/>
                <w:sz w:val="20"/>
                <w:szCs w:val="20"/>
                <w:lang w:val="ro-RO"/>
                <w14:ligatures w14:val="none"/>
              </w:rPr>
            </w:pPr>
            <w:r w:rsidRPr="002B09F9">
              <w:rPr>
                <w:rFonts w:ascii="Times New Roman" w:eastAsia="Calibri" w:hAnsi="Times New Roman" w:cs="Times New Roman"/>
                <w:b/>
                <w:bCs/>
                <w:i/>
                <w:iCs/>
                <w:kern w:val="0"/>
                <w:sz w:val="20"/>
                <w:szCs w:val="20"/>
                <w:lang w:val="ro-RO"/>
                <w14:ligatures w14:val="none"/>
              </w:rPr>
              <w:t>Principalele efecte ale SC</w:t>
            </w:r>
            <w:r w:rsidR="00797B57" w:rsidRPr="002B09F9">
              <w:rPr>
                <w:rFonts w:ascii="Times New Roman" w:eastAsia="Calibri" w:hAnsi="Times New Roman" w:cs="Times New Roman"/>
                <w:b/>
                <w:bCs/>
                <w:i/>
                <w:iCs/>
                <w:kern w:val="0"/>
                <w:sz w:val="20"/>
                <w:szCs w:val="20"/>
                <w:lang w:val="ro-RO"/>
                <w14:ligatures w14:val="none"/>
              </w:rPr>
              <w:t xml:space="preserve"> </w:t>
            </w:r>
          </w:p>
        </w:tc>
        <w:tc>
          <w:tcPr>
            <w:tcW w:w="7608" w:type="dxa"/>
          </w:tcPr>
          <w:p w14:paraId="1BA9DAA2" w14:textId="05F70407" w:rsidR="00D44025" w:rsidRPr="002B09F9" w:rsidRDefault="00D44025" w:rsidP="00C42B34">
            <w:pPr>
              <w:widowControl w:val="0"/>
              <w:autoSpaceDE w:val="0"/>
              <w:autoSpaceDN w:val="0"/>
              <w:spacing w:after="0" w:line="240" w:lineRule="auto"/>
              <w:jc w:val="center"/>
              <w:rPr>
                <w:rFonts w:ascii="Times New Roman" w:eastAsia="Calibri" w:hAnsi="Times New Roman" w:cs="Times New Roman"/>
                <w:b/>
                <w:bCs/>
                <w:i/>
                <w:iCs/>
                <w:kern w:val="0"/>
                <w:sz w:val="20"/>
                <w:szCs w:val="20"/>
                <w:lang w:val="ro-RO"/>
                <w14:ligatures w14:val="none"/>
              </w:rPr>
            </w:pPr>
            <w:r w:rsidRPr="002B09F9">
              <w:rPr>
                <w:rFonts w:ascii="Times New Roman" w:eastAsia="Calibri" w:hAnsi="Times New Roman" w:cs="Times New Roman"/>
                <w:b/>
                <w:bCs/>
                <w:i/>
                <w:iCs/>
                <w:kern w:val="0"/>
                <w:sz w:val="20"/>
                <w:szCs w:val="20"/>
                <w:lang w:val="ro-RO"/>
                <w14:ligatures w14:val="none"/>
              </w:rPr>
              <w:t xml:space="preserve">Întrebări cheie care ar putea fi puse în etapa de determinare a </w:t>
            </w:r>
            <w:r w:rsidR="00744B97" w:rsidRPr="002B09F9">
              <w:rPr>
                <w:rFonts w:ascii="Times New Roman" w:eastAsia="Calibri" w:hAnsi="Times New Roman" w:cs="Times New Roman"/>
                <w:b/>
                <w:bCs/>
                <w:i/>
                <w:iCs/>
                <w:kern w:val="0"/>
                <w:sz w:val="20"/>
                <w:szCs w:val="20"/>
                <w:lang w:val="ro-RO"/>
                <w14:ligatures w14:val="none"/>
              </w:rPr>
              <w:t>domeniului de aplicare a ESM</w:t>
            </w:r>
          </w:p>
        </w:tc>
      </w:tr>
      <w:tr w:rsidR="00D44025" w:rsidRPr="000F23B7" w14:paraId="5C923310" w14:textId="77777777" w:rsidTr="000F23B7">
        <w:tc>
          <w:tcPr>
            <w:tcW w:w="1885" w:type="dxa"/>
          </w:tcPr>
          <w:p w14:paraId="38B0472A" w14:textId="11925DE1" w:rsidR="00D44025" w:rsidRPr="002B09F9" w:rsidRDefault="00D44025" w:rsidP="003D29AE">
            <w:pPr>
              <w:widowControl w:val="0"/>
              <w:autoSpaceDE w:val="0"/>
              <w:autoSpaceDN w:val="0"/>
              <w:spacing w:after="0" w:line="240" w:lineRule="auto"/>
              <w:jc w:val="both"/>
              <w:rPr>
                <w:rFonts w:ascii="Times New Roman" w:eastAsia="Calibri" w:hAnsi="Times New Roman" w:cs="Times New Roman"/>
                <w:i/>
                <w:iCs/>
                <w:kern w:val="0"/>
                <w:sz w:val="20"/>
                <w:szCs w:val="20"/>
                <w:lang w:val="ro-RO"/>
                <w14:ligatures w14:val="none"/>
              </w:rPr>
            </w:pPr>
            <w:r w:rsidRPr="002B09F9">
              <w:rPr>
                <w:rFonts w:ascii="Times New Roman" w:eastAsia="Calibri" w:hAnsi="Times New Roman" w:cs="Times New Roman"/>
                <w:i/>
                <w:iCs/>
                <w:kern w:val="0"/>
                <w:sz w:val="20"/>
                <w:szCs w:val="20"/>
                <w:lang w:val="ro-RO"/>
                <w14:ligatures w14:val="none"/>
              </w:rPr>
              <w:t>Valuri de căldură</w:t>
            </w:r>
          </w:p>
        </w:tc>
        <w:tc>
          <w:tcPr>
            <w:tcW w:w="7608" w:type="dxa"/>
          </w:tcPr>
          <w:p w14:paraId="5DA6DB57" w14:textId="2AA13D2C" w:rsidR="00D44025" w:rsidRPr="002B09F9" w:rsidRDefault="00D44025" w:rsidP="00892B3E">
            <w:pPr>
              <w:widowControl w:val="0"/>
              <w:numPr>
                <w:ilvl w:val="0"/>
                <w:numId w:val="5"/>
              </w:numPr>
              <w:tabs>
                <w:tab w:val="left" w:pos="227"/>
              </w:tabs>
              <w:autoSpaceDE w:val="0"/>
              <w:autoSpaceDN w:val="0"/>
              <w:spacing w:after="0" w:line="240" w:lineRule="auto"/>
              <w:ind w:left="0" w:right="71"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Va schimba oare </w:t>
            </w:r>
            <w:r w:rsidR="00744B97" w:rsidRPr="002B09F9">
              <w:rPr>
                <w:rFonts w:ascii="Times New Roman" w:eastAsia="Calibri" w:hAnsi="Times New Roman" w:cs="Times New Roman"/>
                <w:kern w:val="0"/>
                <w:sz w:val="20"/>
                <w:szCs w:val="20"/>
                <w:lang w:val="ro-RO"/>
                <w14:ligatures w14:val="none"/>
              </w:rPr>
              <w:t xml:space="preserve">DPP </w:t>
            </w:r>
            <w:r w:rsidRPr="002B09F9">
              <w:rPr>
                <w:rFonts w:ascii="Times New Roman" w:eastAsia="Calibri" w:hAnsi="Times New Roman" w:cs="Times New Roman"/>
                <w:kern w:val="0"/>
                <w:sz w:val="20"/>
                <w:szCs w:val="20"/>
                <w:lang w:val="ro-RO"/>
                <w14:ligatures w14:val="none"/>
              </w:rPr>
              <w:t>circulația aerului</w:t>
            </w:r>
            <w:r w:rsidR="00A84E39" w:rsidRPr="002B09F9">
              <w:rPr>
                <w:rFonts w:ascii="Times New Roman" w:eastAsia="Calibri" w:hAnsi="Times New Roman" w:cs="Times New Roman"/>
                <w:kern w:val="0"/>
                <w:sz w:val="20"/>
                <w:szCs w:val="20"/>
                <w:lang w:val="ro-RO"/>
                <w14:ligatures w14:val="none"/>
              </w:rPr>
              <w:t>, inclusiv prin</w:t>
            </w:r>
            <w:r w:rsidRPr="002B09F9">
              <w:rPr>
                <w:rFonts w:ascii="Times New Roman" w:eastAsia="Calibri" w:hAnsi="Times New Roman" w:cs="Times New Roman"/>
                <w:kern w:val="0"/>
                <w:sz w:val="20"/>
                <w:szCs w:val="20"/>
                <w:lang w:val="ro-RO"/>
                <w14:ligatures w14:val="none"/>
              </w:rPr>
              <w:t xml:space="preserve"> reduce</w:t>
            </w:r>
            <w:r w:rsidR="00A84E39" w:rsidRPr="002B09F9">
              <w:rPr>
                <w:rFonts w:ascii="Times New Roman" w:eastAsia="Calibri" w:hAnsi="Times New Roman" w:cs="Times New Roman"/>
                <w:kern w:val="0"/>
                <w:sz w:val="20"/>
                <w:szCs w:val="20"/>
                <w:lang w:val="ro-RO"/>
                <w14:ligatures w14:val="none"/>
              </w:rPr>
              <w:t>rea</w:t>
            </w:r>
            <w:r w:rsidRPr="002B09F9">
              <w:rPr>
                <w:rFonts w:ascii="Times New Roman" w:eastAsia="Calibri" w:hAnsi="Times New Roman" w:cs="Times New Roman"/>
                <w:kern w:val="0"/>
                <w:sz w:val="20"/>
                <w:szCs w:val="20"/>
                <w:lang w:val="ro-RO"/>
                <w14:ligatures w14:val="none"/>
              </w:rPr>
              <w:t xml:space="preserve"> spațiil</w:t>
            </w:r>
            <w:r w:rsidR="00A84E39" w:rsidRPr="002B09F9">
              <w:rPr>
                <w:rFonts w:ascii="Times New Roman" w:eastAsia="Calibri" w:hAnsi="Times New Roman" w:cs="Times New Roman"/>
                <w:kern w:val="0"/>
                <w:sz w:val="20"/>
                <w:szCs w:val="20"/>
                <w:lang w:val="ro-RO"/>
                <w14:ligatures w14:val="none"/>
              </w:rPr>
              <w:t>or</w:t>
            </w:r>
            <w:r w:rsidRPr="002B09F9">
              <w:rPr>
                <w:rFonts w:ascii="Times New Roman" w:eastAsia="Calibri" w:hAnsi="Times New Roman" w:cs="Times New Roman"/>
                <w:kern w:val="0"/>
                <w:sz w:val="20"/>
                <w:szCs w:val="20"/>
                <w:lang w:val="ro-RO"/>
                <w14:ligatures w14:val="none"/>
              </w:rPr>
              <w:t xml:space="preserve"> deschise?</w:t>
            </w:r>
          </w:p>
          <w:p w14:paraId="65398493" w14:textId="57F6617D" w:rsidR="00D44025" w:rsidRPr="002B09F9" w:rsidRDefault="00D44025" w:rsidP="00892B3E">
            <w:pPr>
              <w:widowControl w:val="0"/>
              <w:numPr>
                <w:ilvl w:val="0"/>
                <w:numId w:val="5"/>
              </w:numPr>
              <w:tabs>
                <w:tab w:val="left" w:pos="227"/>
              </w:tabs>
              <w:autoSpaceDE w:val="0"/>
              <w:autoSpaceDN w:val="0"/>
              <w:spacing w:after="0" w:line="240" w:lineRule="auto"/>
              <w:ind w:left="0" w:right="71"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Va absorbi </w:t>
            </w:r>
            <w:r w:rsidR="00924225" w:rsidRPr="002B09F9">
              <w:rPr>
                <w:rFonts w:ascii="Times New Roman" w:eastAsia="Calibri" w:hAnsi="Times New Roman" w:cs="Times New Roman"/>
                <w:kern w:val="0"/>
                <w:sz w:val="20"/>
                <w:szCs w:val="20"/>
                <w:lang w:val="ro-RO"/>
                <w14:ligatures w14:val="none"/>
              </w:rPr>
              <w:t xml:space="preserve">DPP propus </w:t>
            </w:r>
            <w:r w:rsidRPr="002B09F9">
              <w:rPr>
                <w:rFonts w:ascii="Times New Roman" w:eastAsia="Calibri" w:hAnsi="Times New Roman" w:cs="Times New Roman"/>
                <w:kern w:val="0"/>
                <w:sz w:val="20"/>
                <w:szCs w:val="20"/>
                <w:lang w:val="ro-RO"/>
                <w14:ligatures w14:val="none"/>
              </w:rPr>
              <w:t>sau va genera căldură?</w:t>
            </w:r>
          </w:p>
          <w:p w14:paraId="6A9FF1C9" w14:textId="3D797D0B" w:rsidR="00D44025" w:rsidRPr="002B09F9" w:rsidRDefault="00D44025" w:rsidP="00892B3E">
            <w:pPr>
              <w:widowControl w:val="0"/>
              <w:numPr>
                <w:ilvl w:val="0"/>
                <w:numId w:val="5"/>
              </w:numPr>
              <w:tabs>
                <w:tab w:val="left" w:pos="227"/>
              </w:tabs>
              <w:autoSpaceDE w:val="0"/>
              <w:autoSpaceDN w:val="0"/>
              <w:spacing w:after="0" w:line="240" w:lineRule="auto"/>
              <w:ind w:left="0" w:right="71"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Poate </w:t>
            </w:r>
            <w:r w:rsidR="00744B97" w:rsidRPr="002B09F9">
              <w:rPr>
                <w:rFonts w:ascii="Times New Roman" w:eastAsia="Calibri" w:hAnsi="Times New Roman" w:cs="Times New Roman"/>
                <w:kern w:val="0"/>
                <w:sz w:val="20"/>
                <w:szCs w:val="20"/>
                <w:lang w:val="ro-RO"/>
                <w14:ligatures w14:val="none"/>
              </w:rPr>
              <w:t xml:space="preserve">DPP </w:t>
            </w:r>
            <w:r w:rsidR="00F54150">
              <w:rPr>
                <w:rFonts w:ascii="Times New Roman" w:eastAsia="Calibri" w:hAnsi="Times New Roman" w:cs="Times New Roman"/>
                <w:kern w:val="0"/>
                <w:sz w:val="20"/>
                <w:szCs w:val="20"/>
                <w:lang w:val="ro-RO"/>
                <w14:ligatures w14:val="none"/>
              </w:rPr>
              <w:t xml:space="preserve">să </w:t>
            </w:r>
            <w:r w:rsidRPr="002B09F9">
              <w:rPr>
                <w:rFonts w:ascii="Times New Roman" w:eastAsia="Calibri" w:hAnsi="Times New Roman" w:cs="Times New Roman"/>
                <w:kern w:val="0"/>
                <w:sz w:val="20"/>
                <w:szCs w:val="20"/>
                <w:lang w:val="ro-RO"/>
                <w14:ligatures w14:val="none"/>
              </w:rPr>
              <w:t>fi</w:t>
            </w:r>
            <w:r w:rsidR="00F54150">
              <w:rPr>
                <w:rFonts w:ascii="Times New Roman" w:eastAsia="Calibri" w:hAnsi="Times New Roman" w:cs="Times New Roman"/>
                <w:kern w:val="0"/>
                <w:sz w:val="20"/>
                <w:szCs w:val="20"/>
                <w:lang w:val="ro-RO"/>
                <w14:ligatures w14:val="none"/>
              </w:rPr>
              <w:t>e</w:t>
            </w:r>
            <w:r w:rsidRPr="002B09F9">
              <w:rPr>
                <w:rFonts w:ascii="Times New Roman" w:eastAsia="Calibri" w:hAnsi="Times New Roman" w:cs="Times New Roman"/>
                <w:kern w:val="0"/>
                <w:sz w:val="20"/>
                <w:szCs w:val="20"/>
                <w:lang w:val="ro-RO"/>
                <w14:ligatures w14:val="none"/>
              </w:rPr>
              <w:t xml:space="preserve"> afectat de valurile de căldur</w:t>
            </w:r>
            <w:r w:rsidR="00A84E39" w:rsidRPr="002B09F9">
              <w:rPr>
                <w:rFonts w:ascii="Times New Roman" w:eastAsia="Calibri" w:hAnsi="Times New Roman" w:cs="Times New Roman"/>
                <w:kern w:val="0"/>
                <w:sz w:val="20"/>
                <w:szCs w:val="20"/>
                <w:lang w:val="ro-RO"/>
                <w14:ligatures w14:val="none"/>
              </w:rPr>
              <w:t>ă și î</w:t>
            </w:r>
            <w:r w:rsidRPr="002B09F9">
              <w:rPr>
                <w:rFonts w:ascii="Times New Roman" w:eastAsia="Calibri" w:hAnsi="Times New Roman" w:cs="Times New Roman"/>
                <w:kern w:val="0"/>
                <w:sz w:val="20"/>
                <w:szCs w:val="20"/>
                <w:lang w:val="ro-RO"/>
                <w14:ligatures w14:val="none"/>
              </w:rPr>
              <w:t>n ce măsură?</w:t>
            </w:r>
            <w:r w:rsidRPr="002B09F9">
              <w:rPr>
                <w:rFonts w:ascii="Times New Roman" w:eastAsia="Times New Roman" w:hAnsi="Times New Roman" w:cs="Times New Roman"/>
                <w:kern w:val="0"/>
                <w:sz w:val="20"/>
                <w:szCs w:val="20"/>
                <w:lang w:val="ro-RO" w:eastAsia="ro-RO" w:bidi="ro-RO"/>
                <w14:ligatures w14:val="none"/>
              </w:rPr>
              <w:t xml:space="preserve"> </w:t>
            </w:r>
          </w:p>
          <w:p w14:paraId="23993699" w14:textId="77777777" w:rsidR="00867BE6" w:rsidRPr="002B09F9" w:rsidRDefault="00D44025" w:rsidP="00892B3E">
            <w:pPr>
              <w:widowControl w:val="0"/>
              <w:numPr>
                <w:ilvl w:val="0"/>
                <w:numId w:val="5"/>
              </w:numPr>
              <w:tabs>
                <w:tab w:val="left" w:pos="227"/>
              </w:tabs>
              <w:autoSpaceDE w:val="0"/>
              <w:autoSpaceDN w:val="0"/>
              <w:spacing w:after="0" w:line="240" w:lineRule="auto"/>
              <w:ind w:left="0" w:right="71" w:firstLine="0"/>
              <w:jc w:val="both"/>
              <w:rPr>
                <w:rFonts w:ascii="Times New Roman" w:eastAsia="Calibri" w:hAnsi="Times New Roman" w:cs="Times New Roman"/>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t>Care</w:t>
            </w:r>
            <w:r w:rsidRPr="002B09F9">
              <w:rPr>
                <w:rFonts w:ascii="Times New Roman" w:eastAsia="Times New Roman" w:hAnsi="Times New Roman" w:cs="Times New Roman"/>
                <w:kern w:val="0"/>
                <w:sz w:val="20"/>
                <w:szCs w:val="20"/>
                <w:lang w:val="ro-RO" w:eastAsia="ro-RO" w:bidi="ro-RO"/>
                <w14:ligatures w14:val="none"/>
              </w:rPr>
              <w:tab/>
              <w:t>sunt</w:t>
            </w:r>
            <w:r w:rsidR="00744B97" w:rsidRPr="002B09F9">
              <w:rPr>
                <w:rFonts w:ascii="Times New Roman" w:eastAsia="Times New Roman" w:hAnsi="Times New Roman" w:cs="Times New Roman"/>
                <w:kern w:val="0"/>
                <w:sz w:val="20"/>
                <w:szCs w:val="20"/>
                <w:lang w:val="ro-RO" w:eastAsia="ro-RO" w:bidi="ro-RO"/>
                <w14:ligatures w14:val="none"/>
              </w:rPr>
              <w:t xml:space="preserve"> </w:t>
            </w:r>
            <w:r w:rsidRPr="002B09F9">
              <w:rPr>
                <w:rFonts w:ascii="Times New Roman" w:eastAsia="Times New Roman" w:hAnsi="Times New Roman" w:cs="Times New Roman"/>
                <w:kern w:val="0"/>
                <w:sz w:val="20"/>
                <w:szCs w:val="20"/>
                <w:lang w:val="ro-RO" w:eastAsia="ro-RO" w:bidi="ro-RO"/>
                <w14:ligatures w14:val="none"/>
              </w:rPr>
              <w:t xml:space="preserve">habitatele terestre-cheie </w:t>
            </w:r>
            <w:proofErr w:type="spellStart"/>
            <w:r w:rsidRPr="002B09F9">
              <w:rPr>
                <w:rFonts w:ascii="Times New Roman" w:eastAsia="Times New Roman" w:hAnsi="Times New Roman" w:cs="Times New Roman"/>
                <w:kern w:val="0"/>
                <w:sz w:val="20"/>
                <w:szCs w:val="20"/>
                <w:lang w:val="ro-RO" w:eastAsia="ro-RO" w:bidi="ro-RO"/>
                <w14:ligatures w14:val="none"/>
              </w:rPr>
              <w:t>şi</w:t>
            </w:r>
            <w:proofErr w:type="spellEnd"/>
            <w:r w:rsidRPr="002B09F9">
              <w:rPr>
                <w:rFonts w:ascii="Times New Roman" w:eastAsia="Times New Roman" w:hAnsi="Times New Roman" w:cs="Times New Roman"/>
                <w:kern w:val="0"/>
                <w:sz w:val="20"/>
                <w:szCs w:val="20"/>
                <w:lang w:val="ro-RO" w:eastAsia="ro-RO" w:bidi="ro-RO"/>
                <w14:ligatures w14:val="none"/>
              </w:rPr>
              <w:t xml:space="preserve"> coridoarele de migrare care pot fi afectate în mod semnificativ de valurile de căldură? </w:t>
            </w:r>
          </w:p>
          <w:p w14:paraId="7BCF58E5" w14:textId="2FBAD51C" w:rsidR="00D44025" w:rsidRPr="002B09F9" w:rsidRDefault="00D44025" w:rsidP="00892B3E">
            <w:pPr>
              <w:widowControl w:val="0"/>
              <w:numPr>
                <w:ilvl w:val="0"/>
                <w:numId w:val="5"/>
              </w:numPr>
              <w:tabs>
                <w:tab w:val="left" w:pos="227"/>
              </w:tabs>
              <w:autoSpaceDE w:val="0"/>
              <w:autoSpaceDN w:val="0"/>
              <w:spacing w:after="0" w:line="240" w:lineRule="auto"/>
              <w:ind w:left="0" w:right="71" w:firstLine="0"/>
              <w:jc w:val="both"/>
              <w:rPr>
                <w:rFonts w:ascii="Times New Roman" w:eastAsia="Calibri" w:hAnsi="Times New Roman" w:cs="Times New Roman"/>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Cum </w:t>
            </w:r>
            <w:r w:rsidR="002348D4" w:rsidRPr="002B09F9">
              <w:rPr>
                <w:rFonts w:ascii="Times New Roman" w:eastAsia="Times New Roman" w:hAnsi="Times New Roman" w:cs="Times New Roman"/>
                <w:kern w:val="0"/>
                <w:sz w:val="20"/>
                <w:szCs w:val="20"/>
                <w:lang w:val="ro-RO" w:eastAsia="ro-RO" w:bidi="ro-RO"/>
                <w14:ligatures w14:val="none"/>
              </w:rPr>
              <w:t>DPP-</w:t>
            </w:r>
            <w:proofErr w:type="spellStart"/>
            <w:r w:rsidR="002348D4" w:rsidRPr="002B09F9">
              <w:rPr>
                <w:rFonts w:ascii="Times New Roman" w:eastAsia="Times New Roman" w:hAnsi="Times New Roman" w:cs="Times New Roman"/>
                <w:kern w:val="0"/>
                <w:sz w:val="20"/>
                <w:szCs w:val="20"/>
                <w:lang w:val="ro-RO" w:eastAsia="ro-RO" w:bidi="ro-RO"/>
                <w14:ligatures w14:val="none"/>
              </w:rPr>
              <w:t>ul</w:t>
            </w:r>
            <w:proofErr w:type="spellEnd"/>
            <w:r w:rsidR="002348D4" w:rsidRPr="002B09F9">
              <w:rPr>
                <w:rFonts w:ascii="Times New Roman" w:eastAsia="Times New Roman" w:hAnsi="Times New Roman" w:cs="Times New Roman"/>
                <w:kern w:val="0"/>
                <w:sz w:val="20"/>
                <w:szCs w:val="20"/>
                <w:lang w:val="ro-RO" w:eastAsia="ro-RO" w:bidi="ro-RO"/>
                <w14:ligatures w14:val="none"/>
              </w:rPr>
              <w:t xml:space="preserve"> propus </w:t>
            </w:r>
            <w:r w:rsidRPr="002B09F9">
              <w:rPr>
                <w:rFonts w:ascii="Times New Roman" w:eastAsia="Times New Roman" w:hAnsi="Times New Roman" w:cs="Times New Roman"/>
                <w:kern w:val="0"/>
                <w:sz w:val="20"/>
                <w:szCs w:val="20"/>
                <w:lang w:val="ro-RO" w:eastAsia="ro-RO" w:bidi="ro-RO"/>
                <w14:ligatures w14:val="none"/>
              </w:rPr>
              <w:t>va mări sau reduce rezi</w:t>
            </w:r>
            <w:r w:rsidR="00867BE6" w:rsidRPr="002B09F9">
              <w:rPr>
                <w:rFonts w:ascii="Times New Roman" w:eastAsia="Times New Roman" w:hAnsi="Times New Roman" w:cs="Times New Roman"/>
                <w:kern w:val="0"/>
                <w:sz w:val="20"/>
                <w:szCs w:val="20"/>
                <w:lang w:val="ro-RO" w:eastAsia="ro-RO" w:bidi="ro-RO"/>
                <w14:ligatures w14:val="none"/>
              </w:rPr>
              <w:t>liența</w:t>
            </w:r>
            <w:r w:rsidRPr="002B09F9">
              <w:rPr>
                <w:rFonts w:ascii="Times New Roman" w:eastAsia="Times New Roman" w:hAnsi="Times New Roman" w:cs="Times New Roman"/>
                <w:kern w:val="0"/>
                <w:sz w:val="20"/>
                <w:szCs w:val="20"/>
                <w:lang w:val="ro-RO" w:eastAsia="ro-RO" w:bidi="ro-RO"/>
                <w14:ligatures w14:val="none"/>
              </w:rPr>
              <w:t xml:space="preserve"> peisajului/pădurilor la incendiile de </w:t>
            </w:r>
            <w:proofErr w:type="spellStart"/>
            <w:r w:rsidRPr="002B09F9">
              <w:rPr>
                <w:rFonts w:ascii="Times New Roman" w:eastAsia="Times New Roman" w:hAnsi="Times New Roman" w:cs="Times New Roman"/>
                <w:kern w:val="0"/>
                <w:sz w:val="20"/>
                <w:szCs w:val="20"/>
                <w:lang w:val="ro-RO" w:eastAsia="ro-RO" w:bidi="ro-RO"/>
                <w14:ligatures w14:val="none"/>
              </w:rPr>
              <w:lastRenderedPageBreak/>
              <w:t>vegetaţie</w:t>
            </w:r>
            <w:proofErr w:type="spellEnd"/>
            <w:r w:rsidRPr="002B09F9">
              <w:rPr>
                <w:rFonts w:ascii="Times New Roman" w:eastAsia="Times New Roman" w:hAnsi="Times New Roman" w:cs="Times New Roman"/>
                <w:kern w:val="0"/>
                <w:sz w:val="20"/>
                <w:szCs w:val="20"/>
                <w:lang w:val="ro-RO" w:eastAsia="ro-RO" w:bidi="ro-RO"/>
                <w14:ligatures w14:val="none"/>
              </w:rPr>
              <w:t>?</w:t>
            </w:r>
          </w:p>
        </w:tc>
      </w:tr>
      <w:tr w:rsidR="00D44025" w:rsidRPr="000F23B7" w14:paraId="2B83E939" w14:textId="77777777" w:rsidTr="000F23B7">
        <w:tc>
          <w:tcPr>
            <w:tcW w:w="1885" w:type="dxa"/>
          </w:tcPr>
          <w:p w14:paraId="6FBDDFFA" w14:textId="57E4985F" w:rsidR="00D44025" w:rsidRPr="002B09F9" w:rsidRDefault="00D44025" w:rsidP="003D29AE">
            <w:pPr>
              <w:widowControl w:val="0"/>
              <w:autoSpaceDE w:val="0"/>
              <w:autoSpaceDN w:val="0"/>
              <w:spacing w:after="0" w:line="240" w:lineRule="auto"/>
              <w:jc w:val="both"/>
              <w:rPr>
                <w:rFonts w:ascii="Times New Roman" w:eastAsia="Calibri" w:hAnsi="Times New Roman" w:cs="Times New Roman"/>
                <w:i/>
                <w:iCs/>
                <w:kern w:val="0"/>
                <w:sz w:val="20"/>
                <w:szCs w:val="20"/>
                <w:lang w:val="ro-RO"/>
                <w14:ligatures w14:val="none"/>
              </w:rPr>
            </w:pPr>
            <w:r w:rsidRPr="002B09F9">
              <w:rPr>
                <w:rFonts w:ascii="Times New Roman" w:eastAsia="Calibri" w:hAnsi="Times New Roman" w:cs="Times New Roman"/>
                <w:i/>
                <w:iCs/>
                <w:kern w:val="0"/>
                <w:sz w:val="20"/>
                <w:szCs w:val="20"/>
                <w:lang w:val="ro-RO"/>
                <w14:ligatures w14:val="none"/>
              </w:rPr>
              <w:lastRenderedPageBreak/>
              <w:t xml:space="preserve">Secete </w:t>
            </w:r>
          </w:p>
        </w:tc>
        <w:tc>
          <w:tcPr>
            <w:tcW w:w="7608" w:type="dxa"/>
          </w:tcPr>
          <w:p w14:paraId="62465AA0" w14:textId="17CBC81C" w:rsidR="00D44025" w:rsidRPr="002B09F9" w:rsidRDefault="00D44025" w:rsidP="00892B3E">
            <w:pPr>
              <w:widowControl w:val="0"/>
              <w:numPr>
                <w:ilvl w:val="0"/>
                <w:numId w:val="5"/>
              </w:numPr>
              <w:tabs>
                <w:tab w:val="left" w:pos="227"/>
              </w:tabs>
              <w:autoSpaceDE w:val="0"/>
              <w:autoSpaceDN w:val="0"/>
              <w:spacing w:after="0" w:line="240" w:lineRule="auto"/>
              <w:ind w:left="0" w:right="71"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Va crește </w:t>
            </w:r>
            <w:r w:rsidR="002348D4" w:rsidRPr="002B09F9">
              <w:rPr>
                <w:rFonts w:ascii="Times New Roman" w:eastAsia="Calibri" w:hAnsi="Times New Roman" w:cs="Times New Roman"/>
                <w:kern w:val="0"/>
                <w:sz w:val="20"/>
                <w:szCs w:val="20"/>
                <w:lang w:val="ro-RO"/>
                <w14:ligatures w14:val="none"/>
              </w:rPr>
              <w:t xml:space="preserve">oare în rezultatul DPP </w:t>
            </w:r>
            <w:r w:rsidRPr="002B09F9">
              <w:rPr>
                <w:rFonts w:ascii="Times New Roman" w:eastAsia="Calibri" w:hAnsi="Times New Roman" w:cs="Times New Roman"/>
                <w:kern w:val="0"/>
                <w:sz w:val="20"/>
                <w:szCs w:val="20"/>
                <w:lang w:val="ro-RO"/>
                <w14:ligatures w14:val="none"/>
              </w:rPr>
              <w:t>cererea de energie și apă pentru răcire?</w:t>
            </w:r>
          </w:p>
          <w:p w14:paraId="400FA00A" w14:textId="028B2D93" w:rsidR="00D44025" w:rsidRPr="002B09F9" w:rsidRDefault="002348D4" w:rsidP="00892B3E">
            <w:pPr>
              <w:widowControl w:val="0"/>
              <w:numPr>
                <w:ilvl w:val="0"/>
                <w:numId w:val="5"/>
              </w:numPr>
              <w:tabs>
                <w:tab w:val="left" w:pos="227"/>
              </w:tabs>
              <w:autoSpaceDE w:val="0"/>
              <w:autoSpaceDN w:val="0"/>
              <w:spacing w:after="0" w:line="240" w:lineRule="auto"/>
              <w:ind w:left="0" w:right="71"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Pot oare </w:t>
            </w:r>
            <w:r w:rsidR="00446227" w:rsidRPr="002B09F9">
              <w:rPr>
                <w:rFonts w:ascii="Times New Roman" w:eastAsia="Calibri" w:hAnsi="Times New Roman" w:cs="Times New Roman"/>
                <w:kern w:val="0"/>
                <w:sz w:val="20"/>
                <w:szCs w:val="20"/>
                <w:lang w:val="ro-RO"/>
                <w14:ligatures w14:val="none"/>
              </w:rPr>
              <w:t>m</w:t>
            </w:r>
            <w:r w:rsidR="00D44025" w:rsidRPr="002B09F9">
              <w:rPr>
                <w:rFonts w:ascii="Times New Roman" w:eastAsia="Calibri" w:hAnsi="Times New Roman" w:cs="Times New Roman"/>
                <w:kern w:val="0"/>
                <w:sz w:val="20"/>
                <w:szCs w:val="20"/>
                <w:lang w:val="ro-RO"/>
                <w14:ligatures w14:val="none"/>
              </w:rPr>
              <w:t xml:space="preserve">aterialele utilizate în timpul construcției rezista la temperaturi mai ridicate sau vor suferi </w:t>
            </w:r>
            <w:r w:rsidR="005A1B02" w:rsidRPr="002B09F9">
              <w:rPr>
                <w:rFonts w:ascii="Times New Roman" w:eastAsia="Calibri" w:hAnsi="Times New Roman" w:cs="Times New Roman"/>
                <w:kern w:val="0"/>
                <w:sz w:val="20"/>
                <w:szCs w:val="20"/>
                <w:lang w:val="ro-RO"/>
                <w14:ligatures w14:val="none"/>
              </w:rPr>
              <w:t xml:space="preserve">transformări </w:t>
            </w:r>
            <w:r w:rsidR="001407AB" w:rsidRPr="002B09F9">
              <w:rPr>
                <w:rFonts w:ascii="Times New Roman" w:eastAsia="Calibri" w:hAnsi="Times New Roman" w:cs="Times New Roman"/>
                <w:kern w:val="0"/>
                <w:sz w:val="20"/>
                <w:szCs w:val="20"/>
                <w:lang w:val="ro-RO"/>
                <w14:ligatures w14:val="none"/>
              </w:rPr>
              <w:t>(</w:t>
            </w:r>
            <w:r w:rsidR="00D44025" w:rsidRPr="002B09F9">
              <w:rPr>
                <w:rFonts w:ascii="Times New Roman" w:eastAsia="Calibri" w:hAnsi="Times New Roman" w:cs="Times New Roman"/>
                <w:kern w:val="0"/>
                <w:sz w:val="20"/>
                <w:szCs w:val="20"/>
                <w:lang w:val="ro-RO"/>
                <w14:ligatures w14:val="none"/>
              </w:rPr>
              <w:t>de exemplu, oboseala materialului sau degradarea suprafeței</w:t>
            </w:r>
            <w:r w:rsidR="001407AB" w:rsidRPr="002B09F9">
              <w:rPr>
                <w:rFonts w:ascii="Times New Roman" w:eastAsia="Calibri" w:hAnsi="Times New Roman" w:cs="Times New Roman"/>
                <w:kern w:val="0"/>
                <w:sz w:val="20"/>
                <w:szCs w:val="20"/>
                <w:lang w:val="ro-RO"/>
                <w14:ligatures w14:val="none"/>
              </w:rPr>
              <w:t xml:space="preserve"> acestora, </w:t>
            </w:r>
            <w:r w:rsidR="009648CA" w:rsidRPr="002B09F9">
              <w:rPr>
                <w:rFonts w:ascii="Times New Roman" w:eastAsia="Calibri" w:hAnsi="Times New Roman" w:cs="Times New Roman"/>
                <w:kern w:val="0"/>
                <w:sz w:val="20"/>
                <w:szCs w:val="20"/>
                <w:lang w:val="ro-RO"/>
                <w14:ligatures w14:val="none"/>
              </w:rPr>
              <w:t>degradarea strat</w:t>
            </w:r>
            <w:r w:rsidR="00F54150">
              <w:rPr>
                <w:rFonts w:ascii="Times New Roman" w:eastAsia="Calibri" w:hAnsi="Times New Roman" w:cs="Times New Roman"/>
                <w:kern w:val="0"/>
                <w:sz w:val="20"/>
                <w:szCs w:val="20"/>
                <w:lang w:val="ro-RO"/>
                <w14:ligatures w14:val="none"/>
              </w:rPr>
              <w:t>uri</w:t>
            </w:r>
            <w:r w:rsidR="009648CA" w:rsidRPr="002B09F9">
              <w:rPr>
                <w:rFonts w:ascii="Times New Roman" w:eastAsia="Calibri" w:hAnsi="Times New Roman" w:cs="Times New Roman"/>
                <w:kern w:val="0"/>
                <w:sz w:val="20"/>
                <w:szCs w:val="20"/>
                <w:lang w:val="ro-RO"/>
                <w14:ligatures w14:val="none"/>
              </w:rPr>
              <w:t>lor de asfalt al drumurilor etc.</w:t>
            </w:r>
            <w:r w:rsidR="00D44025" w:rsidRPr="002B09F9">
              <w:rPr>
                <w:rFonts w:ascii="Times New Roman" w:eastAsia="Calibri" w:hAnsi="Times New Roman" w:cs="Times New Roman"/>
                <w:kern w:val="0"/>
                <w:sz w:val="20"/>
                <w:szCs w:val="20"/>
                <w:lang w:val="ro-RO"/>
                <w14:ligatures w14:val="none"/>
              </w:rPr>
              <w:t>)?</w:t>
            </w:r>
          </w:p>
          <w:p w14:paraId="45ED08C2" w14:textId="7B7A367B" w:rsidR="00D44025" w:rsidRPr="002B09F9" w:rsidRDefault="00D44025" w:rsidP="00892B3E">
            <w:pPr>
              <w:widowControl w:val="0"/>
              <w:numPr>
                <w:ilvl w:val="1"/>
                <w:numId w:val="4"/>
              </w:numPr>
              <w:tabs>
                <w:tab w:val="left" w:pos="227"/>
              </w:tabs>
              <w:autoSpaceDE w:val="0"/>
              <w:autoSpaceDN w:val="0"/>
              <w:spacing w:after="0" w:line="240" w:lineRule="auto"/>
              <w:ind w:left="0" w:right="71"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Vor </w:t>
            </w:r>
            <w:r w:rsidR="00886447" w:rsidRPr="002B09F9">
              <w:rPr>
                <w:rFonts w:ascii="Times New Roman" w:eastAsia="Calibri" w:hAnsi="Times New Roman" w:cs="Times New Roman"/>
                <w:kern w:val="0"/>
                <w:sz w:val="20"/>
                <w:szCs w:val="20"/>
                <w:lang w:val="ro-RO"/>
                <w14:ligatures w14:val="none"/>
              </w:rPr>
              <w:t xml:space="preserve">fi oare în rezultatul DPP </w:t>
            </w:r>
            <w:r w:rsidRPr="002B09F9">
              <w:rPr>
                <w:rFonts w:ascii="Times New Roman" w:eastAsia="Calibri" w:hAnsi="Times New Roman" w:cs="Times New Roman"/>
                <w:kern w:val="0"/>
                <w:sz w:val="20"/>
                <w:szCs w:val="20"/>
                <w:lang w:val="ro-RO"/>
                <w14:ligatures w14:val="none"/>
              </w:rPr>
              <w:t>afecta</w:t>
            </w:r>
            <w:r w:rsidR="00886447" w:rsidRPr="002B09F9">
              <w:rPr>
                <w:rFonts w:ascii="Times New Roman" w:eastAsia="Calibri" w:hAnsi="Times New Roman" w:cs="Times New Roman"/>
                <w:kern w:val="0"/>
                <w:sz w:val="20"/>
                <w:szCs w:val="20"/>
                <w:lang w:val="ro-RO"/>
                <w14:ligatures w14:val="none"/>
              </w:rPr>
              <w:t>te</w:t>
            </w:r>
            <w:r w:rsidRPr="002B09F9">
              <w:rPr>
                <w:rFonts w:ascii="Times New Roman" w:eastAsia="Calibri" w:hAnsi="Times New Roman" w:cs="Times New Roman"/>
                <w:kern w:val="0"/>
                <w:sz w:val="20"/>
                <w:szCs w:val="20"/>
                <w:lang w:val="ro-RO"/>
                <w14:ligatures w14:val="none"/>
              </w:rPr>
              <w:t xml:space="preserve"> negativ acviferele, regimul de acumulare a apelor subterane?</w:t>
            </w:r>
          </w:p>
          <w:p w14:paraId="3175D7FD" w14:textId="2BA7A3A1" w:rsidR="00D44025" w:rsidRPr="002B09F9" w:rsidRDefault="00D44025" w:rsidP="00892B3E">
            <w:pPr>
              <w:widowControl w:val="0"/>
              <w:numPr>
                <w:ilvl w:val="1"/>
                <w:numId w:val="4"/>
              </w:numPr>
              <w:tabs>
                <w:tab w:val="left" w:pos="227"/>
              </w:tabs>
              <w:autoSpaceDE w:val="0"/>
              <w:autoSpaceDN w:val="0"/>
              <w:spacing w:after="0" w:line="240" w:lineRule="auto"/>
              <w:ind w:left="0" w:right="71"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Este oare </w:t>
            </w:r>
            <w:r w:rsidR="00886447" w:rsidRPr="002B09F9">
              <w:rPr>
                <w:rFonts w:ascii="Times New Roman" w:eastAsia="Calibri" w:hAnsi="Times New Roman" w:cs="Times New Roman"/>
                <w:kern w:val="0"/>
                <w:sz w:val="20"/>
                <w:szCs w:val="20"/>
                <w:lang w:val="ro-RO"/>
                <w14:ligatures w14:val="none"/>
              </w:rPr>
              <w:t xml:space="preserve">DPP </w:t>
            </w:r>
            <w:r w:rsidRPr="002B09F9">
              <w:rPr>
                <w:rFonts w:ascii="Times New Roman" w:eastAsia="Calibri" w:hAnsi="Times New Roman" w:cs="Times New Roman"/>
                <w:kern w:val="0"/>
                <w:sz w:val="20"/>
                <w:szCs w:val="20"/>
                <w:lang w:val="ro-RO"/>
                <w14:ligatures w14:val="none"/>
              </w:rPr>
              <w:t>vulnerabilă la debitele scăzute ale râului sau la temperaturi mai ridicate ale apei?</w:t>
            </w:r>
          </w:p>
          <w:p w14:paraId="10EBD2C4" w14:textId="2C9F003C" w:rsidR="00D44025" w:rsidRPr="002B09F9" w:rsidRDefault="00D44025" w:rsidP="00892B3E">
            <w:pPr>
              <w:widowControl w:val="0"/>
              <w:numPr>
                <w:ilvl w:val="1"/>
                <w:numId w:val="4"/>
              </w:numPr>
              <w:tabs>
                <w:tab w:val="left" w:pos="227"/>
              </w:tabs>
              <w:autoSpaceDE w:val="0"/>
              <w:autoSpaceDN w:val="0"/>
              <w:spacing w:after="0" w:line="240" w:lineRule="auto"/>
              <w:ind w:left="0" w:right="71"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Va cauza</w:t>
            </w:r>
            <w:r w:rsidR="00633CEF" w:rsidRPr="002B09F9">
              <w:rPr>
                <w:rFonts w:ascii="Times New Roman" w:eastAsia="Calibri" w:hAnsi="Times New Roman" w:cs="Times New Roman"/>
                <w:kern w:val="0"/>
                <w:sz w:val="20"/>
                <w:szCs w:val="20"/>
                <w:lang w:val="ro-RO"/>
                <w14:ligatures w14:val="none"/>
              </w:rPr>
              <w:t xml:space="preserve"> oare</w:t>
            </w:r>
            <w:r w:rsidRPr="002B09F9">
              <w:rPr>
                <w:rFonts w:ascii="Times New Roman" w:eastAsia="Calibri" w:hAnsi="Times New Roman" w:cs="Times New Roman"/>
                <w:kern w:val="0"/>
                <w:sz w:val="20"/>
                <w:szCs w:val="20"/>
                <w:lang w:val="ro-RO"/>
                <w14:ligatures w14:val="none"/>
              </w:rPr>
              <w:t xml:space="preserve"> </w:t>
            </w:r>
            <w:r w:rsidR="00633CEF" w:rsidRPr="002B09F9">
              <w:rPr>
                <w:rFonts w:ascii="Times New Roman" w:eastAsia="Calibri" w:hAnsi="Times New Roman" w:cs="Times New Roman"/>
                <w:kern w:val="0"/>
                <w:sz w:val="20"/>
                <w:szCs w:val="20"/>
                <w:lang w:val="ro-RO"/>
                <w14:ligatures w14:val="none"/>
              </w:rPr>
              <w:t xml:space="preserve">poluarea apei datorită secetelor </w:t>
            </w:r>
            <w:r w:rsidRPr="002B09F9">
              <w:rPr>
                <w:rFonts w:ascii="Times New Roman" w:eastAsia="Calibri" w:hAnsi="Times New Roman" w:cs="Times New Roman"/>
                <w:kern w:val="0"/>
                <w:sz w:val="20"/>
                <w:szCs w:val="20"/>
                <w:lang w:val="ro-RO"/>
                <w14:ligatures w14:val="none"/>
              </w:rPr>
              <w:t>unele im</w:t>
            </w:r>
            <w:r w:rsidR="00633CEF" w:rsidRPr="002B09F9">
              <w:rPr>
                <w:rFonts w:ascii="Times New Roman" w:eastAsia="Calibri" w:hAnsi="Times New Roman" w:cs="Times New Roman"/>
                <w:kern w:val="0"/>
                <w:sz w:val="20"/>
                <w:szCs w:val="20"/>
                <w:lang w:val="ro-RO"/>
                <w14:ligatures w14:val="none"/>
              </w:rPr>
              <w:t>pa</w:t>
            </w:r>
            <w:r w:rsidRPr="002B09F9">
              <w:rPr>
                <w:rFonts w:ascii="Times New Roman" w:eastAsia="Calibri" w:hAnsi="Times New Roman" w:cs="Times New Roman"/>
                <w:kern w:val="0"/>
                <w:sz w:val="20"/>
                <w:szCs w:val="20"/>
                <w:lang w:val="ro-RO"/>
                <w14:ligatures w14:val="none"/>
              </w:rPr>
              <w:t>cte asupra</w:t>
            </w:r>
            <w:r w:rsidR="00633CEF" w:rsidRPr="002B09F9">
              <w:rPr>
                <w:rFonts w:ascii="Times New Roman" w:eastAsia="Calibri" w:hAnsi="Times New Roman" w:cs="Times New Roman"/>
                <w:kern w:val="0"/>
                <w:sz w:val="20"/>
                <w:szCs w:val="20"/>
                <w:lang w:val="ro-RO"/>
                <w14:ligatures w14:val="none"/>
              </w:rPr>
              <w:t xml:space="preserve"> DPP</w:t>
            </w:r>
            <w:r w:rsidRPr="002B09F9">
              <w:rPr>
                <w:rFonts w:ascii="Times New Roman" w:eastAsia="Calibri" w:hAnsi="Times New Roman" w:cs="Times New Roman"/>
                <w:kern w:val="0"/>
                <w:sz w:val="20"/>
                <w:szCs w:val="20"/>
                <w:lang w:val="ro-RO"/>
                <w14:ligatures w14:val="none"/>
              </w:rPr>
              <w:t>, în special, în perioadele de secet</w:t>
            </w:r>
            <w:r w:rsidR="00633CEF" w:rsidRPr="002B09F9">
              <w:rPr>
                <w:rFonts w:ascii="Times New Roman" w:eastAsia="Calibri" w:hAnsi="Times New Roman" w:cs="Times New Roman"/>
                <w:kern w:val="0"/>
                <w:sz w:val="20"/>
                <w:szCs w:val="20"/>
                <w:lang w:val="ro-RO"/>
                <w14:ligatures w14:val="none"/>
              </w:rPr>
              <w:t>e</w:t>
            </w:r>
            <w:r w:rsidR="00FC20CF" w:rsidRPr="002B09F9">
              <w:rPr>
                <w:rFonts w:ascii="Times New Roman" w:eastAsia="Calibri" w:hAnsi="Times New Roman" w:cs="Times New Roman"/>
                <w:kern w:val="0"/>
                <w:sz w:val="20"/>
                <w:szCs w:val="20"/>
                <w:lang w:val="ro-RO"/>
                <w14:ligatures w14:val="none"/>
              </w:rPr>
              <w:t xml:space="preserve"> lungi,</w:t>
            </w:r>
            <w:r w:rsidRPr="002B09F9">
              <w:rPr>
                <w:rFonts w:ascii="Times New Roman" w:eastAsia="Calibri" w:hAnsi="Times New Roman" w:cs="Times New Roman"/>
                <w:kern w:val="0"/>
                <w:sz w:val="20"/>
                <w:szCs w:val="20"/>
                <w:lang w:val="ro-RO"/>
                <w14:ligatures w14:val="none"/>
              </w:rPr>
              <w:t xml:space="preserve"> cu rate de diluare reduse, temperaturi și turbiditate</w:t>
            </w:r>
            <w:r w:rsidR="00FC20CF" w:rsidRPr="002B09F9">
              <w:rPr>
                <w:rFonts w:ascii="Times New Roman" w:eastAsia="Calibri" w:hAnsi="Times New Roman" w:cs="Times New Roman"/>
                <w:kern w:val="0"/>
                <w:sz w:val="20"/>
                <w:szCs w:val="20"/>
                <w:lang w:val="ro-RO"/>
                <w14:ligatures w14:val="none"/>
              </w:rPr>
              <w:t xml:space="preserve"> crescute</w:t>
            </w:r>
            <w:r w:rsidRPr="002B09F9">
              <w:rPr>
                <w:rFonts w:ascii="Times New Roman" w:eastAsia="Calibri" w:hAnsi="Times New Roman" w:cs="Times New Roman"/>
                <w:kern w:val="0"/>
                <w:sz w:val="20"/>
                <w:szCs w:val="20"/>
                <w:lang w:val="ro-RO"/>
                <w14:ligatures w14:val="none"/>
              </w:rPr>
              <w:t>?</w:t>
            </w:r>
          </w:p>
          <w:p w14:paraId="4201521D" w14:textId="0718CB07" w:rsidR="00D44025" w:rsidRPr="002B09F9" w:rsidRDefault="00D44025" w:rsidP="00892B3E">
            <w:pPr>
              <w:widowControl w:val="0"/>
              <w:numPr>
                <w:ilvl w:val="1"/>
                <w:numId w:val="4"/>
              </w:numPr>
              <w:tabs>
                <w:tab w:val="left" w:pos="227"/>
              </w:tabs>
              <w:autoSpaceDE w:val="0"/>
              <w:autoSpaceDN w:val="0"/>
              <w:spacing w:after="0" w:line="240" w:lineRule="auto"/>
              <w:ind w:left="0" w:right="71"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Va crește </w:t>
            </w:r>
            <w:r w:rsidR="00FC20CF" w:rsidRPr="002B09F9">
              <w:rPr>
                <w:rFonts w:ascii="Times New Roman" w:eastAsia="Calibri" w:hAnsi="Times New Roman" w:cs="Times New Roman"/>
                <w:kern w:val="0"/>
                <w:sz w:val="20"/>
                <w:szCs w:val="20"/>
                <w:lang w:val="ro-RO"/>
                <w14:ligatures w14:val="none"/>
              </w:rPr>
              <w:t xml:space="preserve">oare </w:t>
            </w:r>
            <w:r w:rsidRPr="002B09F9">
              <w:rPr>
                <w:rFonts w:ascii="Times New Roman" w:eastAsia="Calibri" w:hAnsi="Times New Roman" w:cs="Times New Roman"/>
                <w:kern w:val="0"/>
                <w:sz w:val="20"/>
                <w:szCs w:val="20"/>
                <w:lang w:val="ro-RO"/>
                <w14:ligatures w14:val="none"/>
              </w:rPr>
              <w:t xml:space="preserve">vulnerabilitatea climatică a peisajelor </w:t>
            </w:r>
            <w:r w:rsidR="00443BF8" w:rsidRPr="002B09F9">
              <w:rPr>
                <w:rFonts w:ascii="Times New Roman" w:eastAsia="Calibri" w:hAnsi="Times New Roman" w:cs="Times New Roman"/>
                <w:kern w:val="0"/>
                <w:sz w:val="20"/>
                <w:szCs w:val="20"/>
                <w:lang w:val="ro-RO"/>
                <w14:ligatures w14:val="none"/>
              </w:rPr>
              <w:t>și/</w:t>
            </w:r>
            <w:r w:rsidRPr="002B09F9">
              <w:rPr>
                <w:rFonts w:ascii="Times New Roman" w:eastAsia="Calibri" w:hAnsi="Times New Roman" w:cs="Times New Roman"/>
                <w:kern w:val="0"/>
                <w:sz w:val="20"/>
                <w:szCs w:val="20"/>
                <w:lang w:val="ro-RO"/>
                <w14:ligatures w14:val="none"/>
              </w:rPr>
              <w:t>sau a pădurilor, în particular, vulnerabilitatea l</w:t>
            </w:r>
            <w:r w:rsidR="00774D49" w:rsidRPr="002B09F9">
              <w:rPr>
                <w:rFonts w:ascii="Times New Roman" w:eastAsia="Calibri" w:hAnsi="Times New Roman" w:cs="Times New Roman"/>
                <w:kern w:val="0"/>
                <w:sz w:val="20"/>
                <w:szCs w:val="20"/>
                <w:lang w:val="ro-RO"/>
                <w14:ligatures w14:val="none"/>
              </w:rPr>
              <w:t>or l</w:t>
            </w:r>
            <w:r w:rsidRPr="002B09F9">
              <w:rPr>
                <w:rFonts w:ascii="Times New Roman" w:eastAsia="Calibri" w:hAnsi="Times New Roman" w:cs="Times New Roman"/>
                <w:kern w:val="0"/>
                <w:sz w:val="20"/>
                <w:szCs w:val="20"/>
                <w:lang w:val="ro-RO"/>
                <w14:ligatures w14:val="none"/>
              </w:rPr>
              <w:t>a incendii?</w:t>
            </w:r>
          </w:p>
          <w:p w14:paraId="47B8031E" w14:textId="1B0138D0" w:rsidR="00D44025" w:rsidRPr="002B09F9" w:rsidRDefault="00D44025" w:rsidP="00892B3E">
            <w:pPr>
              <w:widowControl w:val="0"/>
              <w:numPr>
                <w:ilvl w:val="1"/>
                <w:numId w:val="4"/>
              </w:numPr>
              <w:tabs>
                <w:tab w:val="left" w:pos="227"/>
              </w:tabs>
              <w:autoSpaceDE w:val="0"/>
              <w:autoSpaceDN w:val="0"/>
              <w:spacing w:after="0" w:line="240" w:lineRule="auto"/>
              <w:ind w:left="0" w:right="71"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Este oare </w:t>
            </w:r>
            <w:r w:rsidR="00D06260" w:rsidRPr="002B09F9">
              <w:rPr>
                <w:rFonts w:ascii="Times New Roman" w:eastAsia="Calibri" w:hAnsi="Times New Roman" w:cs="Times New Roman"/>
                <w:kern w:val="0"/>
                <w:sz w:val="20"/>
                <w:szCs w:val="20"/>
                <w:lang w:val="ro-RO"/>
                <w14:ligatures w14:val="none"/>
              </w:rPr>
              <w:t xml:space="preserve">DPP </w:t>
            </w:r>
            <w:r w:rsidRPr="002B09F9">
              <w:rPr>
                <w:rFonts w:ascii="Times New Roman" w:eastAsia="Calibri" w:hAnsi="Times New Roman" w:cs="Times New Roman"/>
                <w:kern w:val="0"/>
                <w:sz w:val="20"/>
                <w:szCs w:val="20"/>
                <w:lang w:val="ro-RO"/>
                <w14:ligatures w14:val="none"/>
              </w:rPr>
              <w:t>situat într-o zonă vulnerabilă la incendii?</w:t>
            </w:r>
          </w:p>
          <w:p w14:paraId="3F419D75" w14:textId="77777777" w:rsidR="00D44025" w:rsidRPr="002B09F9" w:rsidRDefault="00D44025" w:rsidP="00892B3E">
            <w:pPr>
              <w:widowControl w:val="0"/>
              <w:numPr>
                <w:ilvl w:val="1"/>
                <w:numId w:val="4"/>
              </w:numPr>
              <w:tabs>
                <w:tab w:val="left" w:pos="227"/>
              </w:tabs>
              <w:autoSpaceDE w:val="0"/>
              <w:autoSpaceDN w:val="0"/>
              <w:spacing w:after="0" w:line="240" w:lineRule="auto"/>
              <w:ind w:left="0" w:right="71" w:firstLine="0"/>
              <w:jc w:val="both"/>
              <w:rPr>
                <w:rFonts w:ascii="Times New Roman" w:eastAsia="Calibri" w:hAnsi="Times New Roman" w:cs="Times New Roman"/>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t>Care</w:t>
            </w:r>
            <w:r w:rsidRPr="002B09F9">
              <w:rPr>
                <w:rFonts w:ascii="Times New Roman" w:eastAsia="Times New Roman" w:hAnsi="Times New Roman" w:cs="Times New Roman"/>
                <w:kern w:val="0"/>
                <w:sz w:val="20"/>
                <w:szCs w:val="20"/>
                <w:lang w:val="ro-RO" w:eastAsia="ro-RO" w:bidi="ro-RO"/>
                <w14:ligatures w14:val="none"/>
              </w:rPr>
              <w:tab/>
              <w:t>sunt</w:t>
            </w:r>
            <w:r w:rsidR="00D06260" w:rsidRPr="002B09F9">
              <w:rPr>
                <w:rFonts w:ascii="Times New Roman" w:eastAsia="Times New Roman" w:hAnsi="Times New Roman" w:cs="Times New Roman"/>
                <w:kern w:val="0"/>
                <w:sz w:val="20"/>
                <w:szCs w:val="20"/>
                <w:lang w:val="ro-RO" w:eastAsia="ro-RO" w:bidi="ro-RO"/>
                <w14:ligatures w14:val="none"/>
              </w:rPr>
              <w:t xml:space="preserve"> </w:t>
            </w:r>
            <w:r w:rsidRPr="002B09F9">
              <w:rPr>
                <w:rFonts w:ascii="Times New Roman" w:eastAsia="Times New Roman" w:hAnsi="Times New Roman" w:cs="Times New Roman"/>
                <w:kern w:val="0"/>
                <w:sz w:val="20"/>
                <w:szCs w:val="20"/>
                <w:lang w:val="ro-RO" w:eastAsia="ro-RO" w:bidi="ro-RO"/>
                <w14:ligatures w14:val="none"/>
              </w:rPr>
              <w:t xml:space="preserve">habitatele terestre-cheie </w:t>
            </w:r>
            <w:proofErr w:type="spellStart"/>
            <w:r w:rsidRPr="002B09F9">
              <w:rPr>
                <w:rFonts w:ascii="Times New Roman" w:eastAsia="Times New Roman" w:hAnsi="Times New Roman" w:cs="Times New Roman"/>
                <w:kern w:val="0"/>
                <w:sz w:val="20"/>
                <w:szCs w:val="20"/>
                <w:lang w:val="ro-RO" w:eastAsia="ro-RO" w:bidi="ro-RO"/>
                <w14:ligatures w14:val="none"/>
              </w:rPr>
              <w:t>şi</w:t>
            </w:r>
            <w:proofErr w:type="spellEnd"/>
            <w:r w:rsidRPr="002B09F9">
              <w:rPr>
                <w:rFonts w:ascii="Times New Roman" w:eastAsia="Times New Roman" w:hAnsi="Times New Roman" w:cs="Times New Roman"/>
                <w:kern w:val="0"/>
                <w:sz w:val="20"/>
                <w:szCs w:val="20"/>
                <w:lang w:val="ro-RO" w:eastAsia="ro-RO" w:bidi="ro-RO"/>
                <w14:ligatures w14:val="none"/>
              </w:rPr>
              <w:t xml:space="preserve"> coridoarele de </w:t>
            </w:r>
            <w:proofErr w:type="spellStart"/>
            <w:r w:rsidRPr="002B09F9">
              <w:rPr>
                <w:rFonts w:ascii="Times New Roman" w:eastAsia="Times New Roman" w:hAnsi="Times New Roman" w:cs="Times New Roman"/>
                <w:kern w:val="0"/>
                <w:sz w:val="20"/>
                <w:szCs w:val="20"/>
                <w:lang w:val="ro-RO" w:eastAsia="ro-RO" w:bidi="ro-RO"/>
                <w14:ligatures w14:val="none"/>
              </w:rPr>
              <w:t>migraţie</w:t>
            </w:r>
            <w:proofErr w:type="spellEnd"/>
            <w:r w:rsidRPr="002B09F9">
              <w:rPr>
                <w:rFonts w:ascii="Times New Roman" w:eastAsia="Times New Roman" w:hAnsi="Times New Roman" w:cs="Times New Roman"/>
                <w:kern w:val="0"/>
                <w:sz w:val="20"/>
                <w:szCs w:val="20"/>
                <w:lang w:val="ro-RO" w:eastAsia="ro-RO" w:bidi="ro-RO"/>
                <w14:ligatures w14:val="none"/>
              </w:rPr>
              <w:t xml:space="preserve"> care pot fi afectate în mod semnificativ de secete? </w:t>
            </w:r>
          </w:p>
          <w:p w14:paraId="23C59E86" w14:textId="77777777" w:rsidR="00AE49E9" w:rsidRPr="002B09F9" w:rsidRDefault="00AE49E9" w:rsidP="00892B3E">
            <w:pPr>
              <w:widowControl w:val="0"/>
              <w:numPr>
                <w:ilvl w:val="1"/>
                <w:numId w:val="4"/>
              </w:numPr>
              <w:tabs>
                <w:tab w:val="left" w:pos="227"/>
              </w:tabs>
              <w:autoSpaceDE w:val="0"/>
              <w:autoSpaceDN w:val="0"/>
              <w:spacing w:after="0" w:line="240" w:lineRule="auto"/>
              <w:ind w:left="0" w:right="71" w:firstLine="0"/>
              <w:jc w:val="both"/>
              <w:rPr>
                <w:rFonts w:ascii="Times New Roman" w:eastAsia="Calibri" w:hAnsi="Times New Roman" w:cs="Times New Roman"/>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Va spori oare activitățile DPP </w:t>
            </w:r>
            <w:r w:rsidR="000340E7" w:rsidRPr="002B09F9">
              <w:rPr>
                <w:rFonts w:ascii="Times New Roman" w:eastAsia="Times New Roman" w:hAnsi="Times New Roman" w:cs="Times New Roman"/>
                <w:kern w:val="0"/>
                <w:sz w:val="20"/>
                <w:szCs w:val="20"/>
                <w:lang w:val="ro-RO" w:eastAsia="ro-RO" w:bidi="ro-RO"/>
                <w14:ligatures w14:val="none"/>
              </w:rPr>
              <w:t>reziliența productivității culturilor agricole?</w:t>
            </w:r>
          </w:p>
          <w:p w14:paraId="44A2903A" w14:textId="290D70A4" w:rsidR="00DE7377" w:rsidRPr="002B09F9" w:rsidRDefault="008610D0" w:rsidP="00892B3E">
            <w:pPr>
              <w:widowControl w:val="0"/>
              <w:numPr>
                <w:ilvl w:val="1"/>
                <w:numId w:val="4"/>
              </w:numPr>
              <w:tabs>
                <w:tab w:val="left" w:pos="227"/>
              </w:tabs>
              <w:autoSpaceDE w:val="0"/>
              <w:autoSpaceDN w:val="0"/>
              <w:spacing w:after="0" w:line="240" w:lineRule="auto"/>
              <w:ind w:left="0" w:right="71"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Va contribui DPP la prevenirea efectelor negative ale secetelor asupra </w:t>
            </w:r>
            <w:r w:rsidR="00DE7377" w:rsidRPr="002B09F9">
              <w:rPr>
                <w:rFonts w:ascii="Times New Roman" w:eastAsia="Calibri" w:hAnsi="Times New Roman" w:cs="Times New Roman"/>
                <w:kern w:val="0"/>
                <w:sz w:val="20"/>
                <w:szCs w:val="20"/>
                <w:lang w:val="ro-RO"/>
                <w14:ligatures w14:val="none"/>
              </w:rPr>
              <w:t>pădurilor și altor habitate naturale?</w:t>
            </w:r>
          </w:p>
        </w:tc>
      </w:tr>
      <w:tr w:rsidR="00D44025" w:rsidRPr="000F23B7" w14:paraId="63716543" w14:textId="77777777" w:rsidTr="000F23B7">
        <w:tc>
          <w:tcPr>
            <w:tcW w:w="1885" w:type="dxa"/>
          </w:tcPr>
          <w:p w14:paraId="7E96F59D" w14:textId="77777777" w:rsidR="00D44025" w:rsidRPr="002B09F9" w:rsidRDefault="00D44025" w:rsidP="003D29AE">
            <w:pPr>
              <w:widowControl w:val="0"/>
              <w:autoSpaceDE w:val="0"/>
              <w:autoSpaceDN w:val="0"/>
              <w:spacing w:after="0" w:line="240" w:lineRule="auto"/>
              <w:jc w:val="both"/>
              <w:rPr>
                <w:rFonts w:ascii="Times New Roman" w:eastAsia="Calibri" w:hAnsi="Times New Roman" w:cs="Times New Roman"/>
                <w:i/>
                <w:iCs/>
                <w:kern w:val="0"/>
                <w:sz w:val="20"/>
                <w:szCs w:val="20"/>
                <w:lang w:val="ro-RO"/>
                <w14:ligatures w14:val="none"/>
              </w:rPr>
            </w:pPr>
            <w:r w:rsidRPr="002B09F9">
              <w:rPr>
                <w:rFonts w:ascii="Times New Roman" w:eastAsia="Calibri" w:hAnsi="Times New Roman" w:cs="Times New Roman"/>
                <w:i/>
                <w:iCs/>
                <w:kern w:val="0"/>
                <w:sz w:val="20"/>
                <w:szCs w:val="20"/>
                <w:lang w:val="ro-RO"/>
                <w14:ligatures w14:val="none"/>
              </w:rPr>
              <w:t>Precipitații extreme, inundații fluviale și viituri rapide</w:t>
            </w:r>
          </w:p>
        </w:tc>
        <w:tc>
          <w:tcPr>
            <w:tcW w:w="7608" w:type="dxa"/>
          </w:tcPr>
          <w:p w14:paraId="005973F0" w14:textId="5F60B466" w:rsidR="00D44025" w:rsidRPr="002B09F9" w:rsidRDefault="00D44025" w:rsidP="00892B3E">
            <w:pPr>
              <w:widowControl w:val="0"/>
              <w:numPr>
                <w:ilvl w:val="0"/>
                <w:numId w:val="5"/>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Va fi oare </w:t>
            </w:r>
            <w:r w:rsidR="00443C39" w:rsidRPr="002B09F9">
              <w:rPr>
                <w:rFonts w:ascii="Times New Roman" w:eastAsia="Calibri" w:hAnsi="Times New Roman" w:cs="Times New Roman"/>
                <w:kern w:val="0"/>
                <w:sz w:val="20"/>
                <w:szCs w:val="20"/>
                <w:lang w:val="ro-RO"/>
                <w14:ligatures w14:val="none"/>
              </w:rPr>
              <w:t>DPP</w:t>
            </w:r>
            <w:r w:rsidR="00391750" w:rsidRPr="002B09F9">
              <w:rPr>
                <w:rFonts w:ascii="Times New Roman" w:eastAsia="Calibri" w:hAnsi="Times New Roman" w:cs="Times New Roman"/>
                <w:kern w:val="0"/>
                <w:sz w:val="20"/>
                <w:szCs w:val="20"/>
                <w:lang w:val="ro-RO"/>
                <w14:ligatures w14:val="none"/>
              </w:rPr>
              <w:t>-</w:t>
            </w:r>
            <w:proofErr w:type="spellStart"/>
            <w:r w:rsidR="00391750" w:rsidRPr="002B09F9">
              <w:rPr>
                <w:rFonts w:ascii="Times New Roman" w:eastAsia="Calibri" w:hAnsi="Times New Roman" w:cs="Times New Roman"/>
                <w:kern w:val="0"/>
                <w:sz w:val="20"/>
                <w:szCs w:val="20"/>
                <w:lang w:val="ro-RO"/>
                <w14:ligatures w14:val="none"/>
              </w:rPr>
              <w:t>ul</w:t>
            </w:r>
            <w:proofErr w:type="spellEnd"/>
            <w:r w:rsidR="00391750" w:rsidRPr="002B09F9">
              <w:rPr>
                <w:rFonts w:ascii="Times New Roman" w:eastAsia="Calibri" w:hAnsi="Times New Roman" w:cs="Times New Roman"/>
                <w:kern w:val="0"/>
                <w:sz w:val="20"/>
                <w:szCs w:val="20"/>
                <w:lang w:val="ro-RO"/>
                <w14:ligatures w14:val="none"/>
              </w:rPr>
              <w:t xml:space="preserve"> </w:t>
            </w:r>
            <w:r w:rsidRPr="002B09F9">
              <w:rPr>
                <w:rFonts w:ascii="Times New Roman" w:eastAsia="Calibri" w:hAnsi="Times New Roman" w:cs="Times New Roman"/>
                <w:kern w:val="0"/>
                <w:sz w:val="20"/>
                <w:szCs w:val="20"/>
                <w:lang w:val="ro-RO"/>
                <w14:ligatures w14:val="none"/>
              </w:rPr>
              <w:t xml:space="preserve">propus în pericol datorită amplasării </w:t>
            </w:r>
            <w:r w:rsidR="00391750" w:rsidRPr="002B09F9">
              <w:rPr>
                <w:rFonts w:ascii="Times New Roman" w:eastAsia="Calibri" w:hAnsi="Times New Roman" w:cs="Times New Roman"/>
                <w:kern w:val="0"/>
                <w:sz w:val="20"/>
                <w:szCs w:val="20"/>
                <w:lang w:val="ro-RO"/>
                <w14:ligatures w14:val="none"/>
              </w:rPr>
              <w:t>lui</w:t>
            </w:r>
            <w:r w:rsidRPr="002B09F9">
              <w:rPr>
                <w:rFonts w:ascii="Times New Roman" w:eastAsia="Calibri" w:hAnsi="Times New Roman" w:cs="Times New Roman"/>
                <w:kern w:val="0"/>
                <w:sz w:val="20"/>
                <w:szCs w:val="20"/>
                <w:lang w:val="ro-RO"/>
                <w14:ligatures w14:val="none"/>
              </w:rPr>
              <w:t xml:space="preserve"> într-o zonă inundabilă?</w:t>
            </w:r>
          </w:p>
          <w:p w14:paraId="02C160E2" w14:textId="29A1A05B" w:rsidR="00D44025" w:rsidRPr="002B09F9" w:rsidRDefault="00D44025" w:rsidP="00892B3E">
            <w:pPr>
              <w:widowControl w:val="0"/>
              <w:numPr>
                <w:ilvl w:val="1"/>
                <w:numId w:val="4"/>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Se va schimba oare capacitatea zonelor inundabile existente </w:t>
            </w:r>
            <w:r w:rsidR="00101F7D" w:rsidRPr="002B09F9">
              <w:rPr>
                <w:rFonts w:ascii="Times New Roman" w:eastAsia="Calibri" w:hAnsi="Times New Roman" w:cs="Times New Roman"/>
                <w:kern w:val="0"/>
                <w:sz w:val="20"/>
                <w:szCs w:val="20"/>
                <w:lang w:val="ro-RO"/>
                <w14:ligatures w14:val="none"/>
              </w:rPr>
              <w:t>de a rezista la inu</w:t>
            </w:r>
            <w:r w:rsidR="00602815" w:rsidRPr="002B09F9">
              <w:rPr>
                <w:rFonts w:ascii="Times New Roman" w:eastAsia="Calibri" w:hAnsi="Times New Roman" w:cs="Times New Roman"/>
                <w:kern w:val="0"/>
                <w:sz w:val="20"/>
                <w:szCs w:val="20"/>
                <w:lang w:val="ro-RO"/>
                <w14:ligatures w14:val="none"/>
              </w:rPr>
              <w:t xml:space="preserve">ndații </w:t>
            </w:r>
            <w:r w:rsidRPr="002B09F9">
              <w:rPr>
                <w:rFonts w:ascii="Times New Roman" w:eastAsia="Calibri" w:hAnsi="Times New Roman" w:cs="Times New Roman"/>
                <w:kern w:val="0"/>
                <w:sz w:val="20"/>
                <w:szCs w:val="20"/>
                <w:lang w:val="ro-RO"/>
                <w14:ligatures w14:val="none"/>
              </w:rPr>
              <w:t>datorită realizării</w:t>
            </w:r>
            <w:r w:rsidR="00602815" w:rsidRPr="002B09F9">
              <w:rPr>
                <w:rFonts w:ascii="Times New Roman" w:eastAsia="Calibri" w:hAnsi="Times New Roman" w:cs="Times New Roman"/>
                <w:kern w:val="0"/>
                <w:sz w:val="20"/>
                <w:szCs w:val="20"/>
                <w:lang w:val="ro-RO"/>
                <w14:ligatures w14:val="none"/>
              </w:rPr>
              <w:t xml:space="preserve"> DPP</w:t>
            </w:r>
            <w:r w:rsidRPr="002B09F9">
              <w:rPr>
                <w:rFonts w:ascii="Times New Roman" w:eastAsia="Calibri" w:hAnsi="Times New Roman" w:cs="Times New Roman"/>
                <w:kern w:val="0"/>
                <w:sz w:val="20"/>
                <w:szCs w:val="20"/>
                <w:lang w:val="ro-RO"/>
                <w14:ligatures w14:val="none"/>
              </w:rPr>
              <w:t>?</w:t>
            </w:r>
          </w:p>
          <w:p w14:paraId="4FAE7566" w14:textId="16AAC2FE" w:rsidR="00D44025" w:rsidRPr="002B09F9" w:rsidRDefault="00D44025" w:rsidP="00892B3E">
            <w:pPr>
              <w:widowControl w:val="0"/>
              <w:numPr>
                <w:ilvl w:val="1"/>
                <w:numId w:val="4"/>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Se va modifica oare capacitatea de reținere a apei în bazin</w:t>
            </w:r>
            <w:r w:rsidR="00910FA4" w:rsidRPr="002B09F9">
              <w:rPr>
                <w:rFonts w:ascii="Times New Roman" w:eastAsia="Calibri" w:hAnsi="Times New Roman" w:cs="Times New Roman"/>
                <w:kern w:val="0"/>
                <w:sz w:val="20"/>
                <w:szCs w:val="20"/>
                <w:lang w:val="ro-RO"/>
                <w14:ligatures w14:val="none"/>
              </w:rPr>
              <w:t xml:space="preserve"> în rezultatul DPP</w:t>
            </w:r>
            <w:r w:rsidRPr="002B09F9">
              <w:rPr>
                <w:rFonts w:ascii="Times New Roman" w:eastAsia="Calibri" w:hAnsi="Times New Roman" w:cs="Times New Roman"/>
                <w:kern w:val="0"/>
                <w:sz w:val="20"/>
                <w:szCs w:val="20"/>
                <w:lang w:val="ro-RO"/>
                <w14:ligatures w14:val="none"/>
              </w:rPr>
              <w:t>?</w:t>
            </w:r>
          </w:p>
          <w:p w14:paraId="72DAB437" w14:textId="4CE97008" w:rsidR="00D44025" w:rsidRPr="002B09F9" w:rsidRDefault="00910FA4" w:rsidP="00892B3E">
            <w:pPr>
              <w:widowControl w:val="0"/>
              <w:numPr>
                <w:ilvl w:val="1"/>
                <w:numId w:val="4"/>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Vor fi</w:t>
            </w:r>
            <w:r w:rsidR="00D44025" w:rsidRPr="002B09F9">
              <w:rPr>
                <w:rFonts w:ascii="Times New Roman" w:eastAsia="Calibri" w:hAnsi="Times New Roman" w:cs="Times New Roman"/>
                <w:kern w:val="0"/>
                <w:sz w:val="20"/>
                <w:szCs w:val="20"/>
                <w:lang w:val="ro-RO"/>
                <w14:ligatures w14:val="none"/>
              </w:rPr>
              <w:t xml:space="preserve"> oare digurile de protecție a râurilor rezist</w:t>
            </w:r>
            <w:r w:rsidR="00602815" w:rsidRPr="002B09F9">
              <w:rPr>
                <w:rFonts w:ascii="Times New Roman" w:eastAsia="Calibri" w:hAnsi="Times New Roman" w:cs="Times New Roman"/>
                <w:kern w:val="0"/>
                <w:sz w:val="20"/>
                <w:szCs w:val="20"/>
                <w:lang w:val="ro-RO"/>
                <w14:ligatures w14:val="none"/>
              </w:rPr>
              <w:t>ente</w:t>
            </w:r>
            <w:r w:rsidR="00D44025" w:rsidRPr="002B09F9">
              <w:rPr>
                <w:rFonts w:ascii="Times New Roman" w:eastAsia="Calibri" w:hAnsi="Times New Roman" w:cs="Times New Roman"/>
                <w:kern w:val="0"/>
                <w:sz w:val="20"/>
                <w:szCs w:val="20"/>
                <w:lang w:val="ro-RO"/>
                <w14:ligatures w14:val="none"/>
              </w:rPr>
              <w:t xml:space="preserve"> la inundații mai majore</w:t>
            </w:r>
            <w:r w:rsidRPr="002B09F9">
              <w:rPr>
                <w:rFonts w:ascii="Times New Roman" w:eastAsia="Calibri" w:hAnsi="Times New Roman" w:cs="Times New Roman"/>
                <w:kern w:val="0"/>
                <w:sz w:val="20"/>
                <w:szCs w:val="20"/>
                <w:lang w:val="ro-RO"/>
                <w14:ligatures w14:val="none"/>
              </w:rPr>
              <w:t xml:space="preserve"> datorită schimbărilor </w:t>
            </w:r>
            <w:r w:rsidR="00602815" w:rsidRPr="002B09F9">
              <w:rPr>
                <w:rFonts w:ascii="Times New Roman" w:eastAsia="Calibri" w:hAnsi="Times New Roman" w:cs="Times New Roman"/>
                <w:kern w:val="0"/>
                <w:sz w:val="20"/>
                <w:szCs w:val="20"/>
                <w:lang w:val="ro-RO"/>
                <w14:ligatures w14:val="none"/>
              </w:rPr>
              <w:t xml:space="preserve">generate </w:t>
            </w:r>
            <w:r w:rsidR="003C1395" w:rsidRPr="002B09F9">
              <w:rPr>
                <w:rFonts w:ascii="Times New Roman" w:eastAsia="Calibri" w:hAnsi="Times New Roman" w:cs="Times New Roman"/>
                <w:kern w:val="0"/>
                <w:sz w:val="20"/>
                <w:szCs w:val="20"/>
                <w:lang w:val="ro-RO"/>
                <w14:ligatures w14:val="none"/>
              </w:rPr>
              <w:t>de DPP</w:t>
            </w:r>
            <w:r w:rsidR="00D44025" w:rsidRPr="002B09F9">
              <w:rPr>
                <w:rFonts w:ascii="Times New Roman" w:eastAsia="Calibri" w:hAnsi="Times New Roman" w:cs="Times New Roman"/>
                <w:kern w:val="0"/>
                <w:sz w:val="20"/>
                <w:szCs w:val="20"/>
                <w:lang w:val="ro-RO"/>
                <w14:ligatures w14:val="none"/>
              </w:rPr>
              <w:t>?</w:t>
            </w:r>
            <w:r w:rsidR="00D44025" w:rsidRPr="002B09F9">
              <w:rPr>
                <w:rFonts w:ascii="Times New Roman" w:eastAsia="Times New Roman" w:hAnsi="Times New Roman" w:cs="Times New Roman"/>
                <w:kern w:val="0"/>
                <w:sz w:val="20"/>
                <w:szCs w:val="20"/>
                <w:lang w:val="ro-RO" w:eastAsia="ro-RO" w:bidi="ro-RO"/>
                <w14:ligatures w14:val="none"/>
              </w:rPr>
              <w:t xml:space="preserve"> </w:t>
            </w:r>
          </w:p>
          <w:p w14:paraId="4B408AA8" w14:textId="7C6876B7" w:rsidR="00D44025" w:rsidRPr="002B09F9" w:rsidRDefault="00D44025" w:rsidP="00892B3E">
            <w:pPr>
              <w:widowControl w:val="0"/>
              <w:numPr>
                <w:ilvl w:val="1"/>
                <w:numId w:val="4"/>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Ce infrastructură </w:t>
            </w:r>
            <w:r w:rsidR="003C1395" w:rsidRPr="002B09F9">
              <w:rPr>
                <w:rFonts w:ascii="Times New Roman" w:eastAsia="Times New Roman" w:hAnsi="Times New Roman" w:cs="Times New Roman"/>
                <w:kern w:val="0"/>
                <w:sz w:val="20"/>
                <w:szCs w:val="20"/>
                <w:lang w:val="ro-RO" w:eastAsia="ro-RO" w:bidi="ro-RO"/>
                <w14:ligatures w14:val="none"/>
              </w:rPr>
              <w:t xml:space="preserve">propusă în DPP </w:t>
            </w:r>
            <w:r w:rsidRPr="002B09F9">
              <w:rPr>
                <w:rFonts w:ascii="Times New Roman" w:eastAsia="Times New Roman" w:hAnsi="Times New Roman" w:cs="Times New Roman"/>
                <w:kern w:val="0"/>
                <w:sz w:val="20"/>
                <w:szCs w:val="20"/>
                <w:lang w:val="ro-RO" w:eastAsia="ro-RO" w:bidi="ro-RO"/>
                <w14:ligatures w14:val="none"/>
              </w:rPr>
              <w:t>(de exemplu, segmentele existente sau planificate de drumuri, sur</w:t>
            </w:r>
            <w:r w:rsidR="00602815" w:rsidRPr="002B09F9">
              <w:rPr>
                <w:rFonts w:ascii="Times New Roman" w:eastAsia="Times New Roman" w:hAnsi="Times New Roman" w:cs="Times New Roman"/>
                <w:kern w:val="0"/>
                <w:sz w:val="20"/>
                <w:szCs w:val="20"/>
                <w:lang w:val="ro-RO" w:eastAsia="ro-RO" w:bidi="ro-RO"/>
                <w14:ligatures w14:val="none"/>
              </w:rPr>
              <w:t>ele</w:t>
            </w:r>
            <w:r w:rsidRPr="002B09F9">
              <w:rPr>
                <w:rFonts w:ascii="Times New Roman" w:eastAsia="Times New Roman" w:hAnsi="Times New Roman" w:cs="Times New Roman"/>
                <w:kern w:val="0"/>
                <w:sz w:val="20"/>
                <w:szCs w:val="20"/>
                <w:lang w:val="ro-RO" w:eastAsia="ro-RO" w:bidi="ro-RO"/>
                <w14:ligatures w14:val="none"/>
              </w:rPr>
              <w:t xml:space="preserve"> de alimentare cu apă, energie etc.) </w:t>
            </w:r>
            <w:r w:rsidR="003C1395" w:rsidRPr="002B09F9">
              <w:rPr>
                <w:rFonts w:ascii="Times New Roman" w:eastAsia="Times New Roman" w:hAnsi="Times New Roman" w:cs="Times New Roman"/>
                <w:kern w:val="0"/>
                <w:sz w:val="20"/>
                <w:szCs w:val="20"/>
                <w:lang w:val="ro-RO" w:eastAsia="ro-RO" w:bidi="ro-RO"/>
                <w14:ligatures w14:val="none"/>
              </w:rPr>
              <w:t xml:space="preserve">poate fi </w:t>
            </w:r>
            <w:r w:rsidRPr="002B09F9">
              <w:rPr>
                <w:rFonts w:ascii="Times New Roman" w:eastAsia="Times New Roman" w:hAnsi="Times New Roman" w:cs="Times New Roman"/>
                <w:kern w:val="0"/>
                <w:sz w:val="20"/>
                <w:szCs w:val="20"/>
                <w:lang w:val="ro-RO" w:eastAsia="ro-RO" w:bidi="ro-RO"/>
                <w14:ligatures w14:val="none"/>
              </w:rPr>
              <w:t xml:space="preserve">în pericol datorită </w:t>
            </w:r>
            <w:proofErr w:type="spellStart"/>
            <w:r w:rsidRPr="002B09F9">
              <w:rPr>
                <w:rFonts w:ascii="Times New Roman" w:eastAsia="Times New Roman" w:hAnsi="Times New Roman" w:cs="Times New Roman"/>
                <w:kern w:val="0"/>
                <w:sz w:val="20"/>
                <w:szCs w:val="20"/>
                <w:lang w:val="ro-RO" w:eastAsia="ro-RO" w:bidi="ro-RO"/>
                <w14:ligatures w14:val="none"/>
              </w:rPr>
              <w:t>locaţiei</w:t>
            </w:r>
            <w:proofErr w:type="spellEnd"/>
            <w:r w:rsidRPr="002B09F9">
              <w:rPr>
                <w:rFonts w:ascii="Times New Roman" w:eastAsia="Times New Roman" w:hAnsi="Times New Roman" w:cs="Times New Roman"/>
                <w:kern w:val="0"/>
                <w:sz w:val="20"/>
                <w:szCs w:val="20"/>
                <w:lang w:val="ro-RO" w:eastAsia="ro-RO" w:bidi="ro-RO"/>
                <w14:ligatures w14:val="none"/>
              </w:rPr>
              <w:t xml:space="preserve"> </w:t>
            </w:r>
            <w:r w:rsidR="00602815" w:rsidRPr="002B09F9">
              <w:rPr>
                <w:rFonts w:ascii="Times New Roman" w:eastAsia="Times New Roman" w:hAnsi="Times New Roman" w:cs="Times New Roman"/>
                <w:kern w:val="0"/>
                <w:sz w:val="20"/>
                <w:szCs w:val="20"/>
                <w:lang w:val="ro-RO" w:eastAsia="ro-RO" w:bidi="ro-RO"/>
                <w14:ligatures w14:val="none"/>
              </w:rPr>
              <w:t>lor</w:t>
            </w:r>
            <w:r w:rsidRPr="002B09F9">
              <w:rPr>
                <w:rFonts w:ascii="Times New Roman" w:eastAsia="Times New Roman" w:hAnsi="Times New Roman" w:cs="Times New Roman"/>
                <w:kern w:val="0"/>
                <w:sz w:val="20"/>
                <w:szCs w:val="20"/>
                <w:lang w:val="ro-RO" w:eastAsia="ro-RO" w:bidi="ro-RO"/>
                <w14:ligatures w14:val="none"/>
              </w:rPr>
              <w:t xml:space="preserve"> în zonele de </w:t>
            </w:r>
            <w:proofErr w:type="spellStart"/>
            <w:r w:rsidRPr="002B09F9">
              <w:rPr>
                <w:rFonts w:ascii="Times New Roman" w:eastAsia="Times New Roman" w:hAnsi="Times New Roman" w:cs="Times New Roman"/>
                <w:kern w:val="0"/>
                <w:sz w:val="20"/>
                <w:szCs w:val="20"/>
                <w:lang w:val="ro-RO" w:eastAsia="ro-RO" w:bidi="ro-RO"/>
                <w14:ligatures w14:val="none"/>
              </w:rPr>
              <w:t>inundaţii</w:t>
            </w:r>
            <w:proofErr w:type="spellEnd"/>
            <w:r w:rsidRPr="002B09F9">
              <w:rPr>
                <w:rFonts w:ascii="Times New Roman" w:eastAsia="Times New Roman" w:hAnsi="Times New Roman" w:cs="Times New Roman"/>
                <w:kern w:val="0"/>
                <w:sz w:val="20"/>
                <w:szCs w:val="20"/>
                <w:lang w:val="ro-RO" w:eastAsia="ro-RO" w:bidi="ro-RO"/>
                <w14:ligatures w14:val="none"/>
              </w:rPr>
              <w:t>?</w:t>
            </w:r>
          </w:p>
          <w:p w14:paraId="306FDB6A" w14:textId="30601E38" w:rsidR="00FC3A8C" w:rsidRPr="002B09F9" w:rsidRDefault="003C1395" w:rsidP="00892B3E">
            <w:pPr>
              <w:widowControl w:val="0"/>
              <w:numPr>
                <w:ilvl w:val="1"/>
                <w:numId w:val="4"/>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t>Va fi oare c</w:t>
            </w:r>
            <w:r w:rsidR="00D44025" w:rsidRPr="002B09F9">
              <w:rPr>
                <w:rFonts w:ascii="Times New Roman" w:eastAsia="Times New Roman" w:hAnsi="Times New Roman" w:cs="Times New Roman"/>
                <w:kern w:val="0"/>
                <w:sz w:val="20"/>
                <w:szCs w:val="20"/>
                <w:lang w:val="ro-RO" w:eastAsia="ro-RO" w:bidi="ro-RO"/>
                <w14:ligatures w14:val="none"/>
              </w:rPr>
              <w:t xml:space="preserve">apacitatea </w:t>
            </w:r>
            <w:proofErr w:type="spellStart"/>
            <w:r w:rsidR="00D44025" w:rsidRPr="002B09F9">
              <w:rPr>
                <w:rFonts w:ascii="Times New Roman" w:eastAsia="Times New Roman" w:hAnsi="Times New Roman" w:cs="Times New Roman"/>
                <w:kern w:val="0"/>
                <w:sz w:val="20"/>
                <w:szCs w:val="20"/>
                <w:lang w:val="ro-RO" w:eastAsia="ro-RO" w:bidi="ro-RO"/>
                <w14:ligatures w14:val="none"/>
              </w:rPr>
              <w:t>reţelelor</w:t>
            </w:r>
            <w:proofErr w:type="spellEnd"/>
            <w:r w:rsidR="00D44025" w:rsidRPr="002B09F9">
              <w:rPr>
                <w:rFonts w:ascii="Times New Roman" w:eastAsia="Times New Roman" w:hAnsi="Times New Roman" w:cs="Times New Roman"/>
                <w:kern w:val="0"/>
                <w:sz w:val="20"/>
                <w:szCs w:val="20"/>
                <w:lang w:val="ro-RO" w:eastAsia="ro-RO" w:bidi="ro-RO"/>
                <w14:ligatures w14:val="none"/>
              </w:rPr>
              <w:t xml:space="preserve"> de drenaj </w:t>
            </w:r>
            <w:r w:rsidR="00F874F4" w:rsidRPr="002B09F9">
              <w:rPr>
                <w:rFonts w:ascii="Times New Roman" w:eastAsia="Times New Roman" w:hAnsi="Times New Roman" w:cs="Times New Roman"/>
                <w:kern w:val="0"/>
                <w:sz w:val="20"/>
                <w:szCs w:val="20"/>
                <w:lang w:val="ro-RO" w:eastAsia="ro-RO" w:bidi="ro-RO"/>
                <w14:ligatures w14:val="none"/>
              </w:rPr>
              <w:t xml:space="preserve">propusă în DPP </w:t>
            </w:r>
            <w:r w:rsidR="00D44025" w:rsidRPr="002B09F9">
              <w:rPr>
                <w:rFonts w:ascii="Times New Roman" w:eastAsia="Times New Roman" w:hAnsi="Times New Roman" w:cs="Times New Roman"/>
                <w:kern w:val="0"/>
                <w:sz w:val="20"/>
                <w:szCs w:val="20"/>
                <w:lang w:val="ro-RO" w:eastAsia="ro-RO" w:bidi="ro-RO"/>
                <w14:ligatures w14:val="none"/>
              </w:rPr>
              <w:t xml:space="preserve">suficientă pentru a face </w:t>
            </w:r>
            <w:proofErr w:type="spellStart"/>
            <w:r w:rsidR="00D44025" w:rsidRPr="002B09F9">
              <w:rPr>
                <w:rFonts w:ascii="Times New Roman" w:eastAsia="Times New Roman" w:hAnsi="Times New Roman" w:cs="Times New Roman"/>
                <w:kern w:val="0"/>
                <w:sz w:val="20"/>
                <w:szCs w:val="20"/>
                <w:lang w:val="ro-RO" w:eastAsia="ro-RO" w:bidi="ro-RO"/>
                <w14:ligatures w14:val="none"/>
              </w:rPr>
              <w:t>faţă</w:t>
            </w:r>
            <w:proofErr w:type="spellEnd"/>
            <w:r w:rsidR="00D44025" w:rsidRPr="002B09F9">
              <w:rPr>
                <w:rFonts w:ascii="Times New Roman" w:eastAsia="Times New Roman" w:hAnsi="Times New Roman" w:cs="Times New Roman"/>
                <w:kern w:val="0"/>
                <w:sz w:val="20"/>
                <w:szCs w:val="20"/>
                <w:lang w:val="ro-RO" w:eastAsia="ro-RO" w:bidi="ro-RO"/>
                <w14:ligatures w14:val="none"/>
              </w:rPr>
              <w:t xml:space="preserve"> posibilelor ploi extreme</w:t>
            </w:r>
            <w:r w:rsidR="00F874F4" w:rsidRPr="002B09F9">
              <w:rPr>
                <w:rFonts w:ascii="Times New Roman" w:eastAsia="Times New Roman" w:hAnsi="Times New Roman" w:cs="Times New Roman"/>
                <w:kern w:val="0"/>
                <w:sz w:val="20"/>
                <w:szCs w:val="20"/>
                <w:lang w:val="ro-RO" w:eastAsia="ro-RO" w:bidi="ro-RO"/>
                <w14:ligatures w14:val="none"/>
              </w:rPr>
              <w:t xml:space="preserve"> sau va putea </w:t>
            </w:r>
            <w:r w:rsidR="00FC3A8C" w:rsidRPr="002B09F9">
              <w:rPr>
                <w:rFonts w:ascii="Times New Roman" w:eastAsia="Times New Roman" w:hAnsi="Times New Roman" w:cs="Times New Roman"/>
                <w:kern w:val="0"/>
                <w:sz w:val="20"/>
                <w:szCs w:val="20"/>
                <w:lang w:val="ro-RO" w:eastAsia="ro-RO" w:bidi="ro-RO"/>
                <w14:ligatures w14:val="none"/>
              </w:rPr>
              <w:t xml:space="preserve">ea </w:t>
            </w:r>
            <w:r w:rsidR="00F874F4" w:rsidRPr="002B09F9">
              <w:rPr>
                <w:rFonts w:ascii="Times New Roman" w:eastAsia="Times New Roman" w:hAnsi="Times New Roman" w:cs="Times New Roman"/>
                <w:kern w:val="0"/>
                <w:sz w:val="20"/>
                <w:szCs w:val="20"/>
                <w:lang w:val="ro-RO" w:eastAsia="ro-RO" w:bidi="ro-RO"/>
                <w14:ligatures w14:val="none"/>
              </w:rPr>
              <w:t>prev</w:t>
            </w:r>
            <w:r w:rsidR="00C96BE4">
              <w:rPr>
                <w:rFonts w:ascii="Times New Roman" w:eastAsia="Times New Roman" w:hAnsi="Times New Roman" w:cs="Times New Roman"/>
                <w:kern w:val="0"/>
                <w:sz w:val="20"/>
                <w:szCs w:val="20"/>
                <w:lang w:val="ro-RO" w:eastAsia="ro-RO" w:bidi="ro-RO"/>
                <w14:ligatures w14:val="none"/>
              </w:rPr>
              <w:t>e</w:t>
            </w:r>
            <w:r w:rsidR="00F874F4" w:rsidRPr="002B09F9">
              <w:rPr>
                <w:rFonts w:ascii="Times New Roman" w:eastAsia="Times New Roman" w:hAnsi="Times New Roman" w:cs="Times New Roman"/>
                <w:kern w:val="0"/>
                <w:sz w:val="20"/>
                <w:szCs w:val="20"/>
                <w:lang w:val="ro-RO" w:eastAsia="ro-RO" w:bidi="ro-RO"/>
                <w14:ligatures w14:val="none"/>
              </w:rPr>
              <w:t>n</w:t>
            </w:r>
            <w:r w:rsidR="00FC3A8C" w:rsidRPr="002B09F9">
              <w:rPr>
                <w:rFonts w:ascii="Times New Roman" w:eastAsia="Times New Roman" w:hAnsi="Times New Roman" w:cs="Times New Roman"/>
                <w:kern w:val="0"/>
                <w:sz w:val="20"/>
                <w:szCs w:val="20"/>
                <w:lang w:val="ro-RO" w:eastAsia="ro-RO" w:bidi="ro-RO"/>
                <w14:ligatures w14:val="none"/>
              </w:rPr>
              <w:t>i</w:t>
            </w:r>
            <w:r w:rsidR="00F874F4" w:rsidRPr="002B09F9">
              <w:rPr>
                <w:rFonts w:ascii="Times New Roman" w:eastAsia="Times New Roman" w:hAnsi="Times New Roman" w:cs="Times New Roman"/>
                <w:kern w:val="0"/>
                <w:sz w:val="20"/>
                <w:szCs w:val="20"/>
                <w:lang w:val="ro-RO" w:eastAsia="ro-RO" w:bidi="ro-RO"/>
                <w14:ligatures w14:val="none"/>
              </w:rPr>
              <w:t xml:space="preserve"> canalizarea apei de drenaj în zonele </w:t>
            </w:r>
            <w:r w:rsidR="00A05C45" w:rsidRPr="002B09F9">
              <w:rPr>
                <w:rFonts w:ascii="Times New Roman" w:eastAsia="Times New Roman" w:hAnsi="Times New Roman" w:cs="Times New Roman"/>
                <w:kern w:val="0"/>
                <w:sz w:val="20"/>
                <w:szCs w:val="20"/>
                <w:lang w:val="ro-RO" w:eastAsia="ro-RO" w:bidi="ro-RO"/>
                <w14:ligatures w14:val="none"/>
              </w:rPr>
              <w:t xml:space="preserve">mai joase </w:t>
            </w:r>
            <w:proofErr w:type="spellStart"/>
            <w:r w:rsidR="00F874F4" w:rsidRPr="002B09F9">
              <w:rPr>
                <w:rFonts w:ascii="Times New Roman" w:eastAsia="Times New Roman" w:hAnsi="Times New Roman" w:cs="Times New Roman"/>
                <w:kern w:val="0"/>
                <w:sz w:val="20"/>
                <w:szCs w:val="20"/>
                <w:lang w:val="ro-RO" w:eastAsia="ro-RO" w:bidi="ro-RO"/>
                <w14:ligatures w14:val="none"/>
              </w:rPr>
              <w:t>joase</w:t>
            </w:r>
            <w:proofErr w:type="spellEnd"/>
            <w:r w:rsidR="00D44025" w:rsidRPr="002B09F9">
              <w:rPr>
                <w:rFonts w:ascii="Times New Roman" w:eastAsia="Times New Roman" w:hAnsi="Times New Roman" w:cs="Times New Roman"/>
                <w:kern w:val="0"/>
                <w:sz w:val="20"/>
                <w:szCs w:val="20"/>
                <w:lang w:val="ro-RO" w:eastAsia="ro-RO" w:bidi="ro-RO"/>
                <w14:ligatures w14:val="none"/>
              </w:rPr>
              <w:t>?</w:t>
            </w:r>
            <w:r w:rsidR="00FC3A8C" w:rsidRPr="002B09F9">
              <w:rPr>
                <w:rFonts w:ascii="Times New Roman" w:eastAsia="Times New Roman" w:hAnsi="Times New Roman" w:cs="Times New Roman"/>
                <w:kern w:val="0"/>
                <w:sz w:val="20"/>
                <w:szCs w:val="20"/>
                <w:lang w:val="ro-RO" w:eastAsia="ro-RO" w:bidi="ro-RO"/>
                <w14:ligatures w14:val="none"/>
              </w:rPr>
              <w:t xml:space="preserve"> </w:t>
            </w:r>
          </w:p>
          <w:p w14:paraId="51C88E21" w14:textId="27B0DBA7" w:rsidR="00FC3A8C" w:rsidRPr="002B09F9" w:rsidRDefault="00FC3A8C" w:rsidP="00892B3E">
            <w:pPr>
              <w:widowControl w:val="0"/>
              <w:numPr>
                <w:ilvl w:val="1"/>
                <w:numId w:val="4"/>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t>Va reduce sau spori DPP-</w:t>
            </w:r>
            <w:proofErr w:type="spellStart"/>
            <w:r w:rsidRPr="002B09F9">
              <w:rPr>
                <w:rFonts w:ascii="Times New Roman" w:eastAsia="Times New Roman" w:hAnsi="Times New Roman" w:cs="Times New Roman"/>
                <w:kern w:val="0"/>
                <w:sz w:val="20"/>
                <w:szCs w:val="20"/>
                <w:lang w:val="ro-RO" w:eastAsia="ro-RO" w:bidi="ro-RO"/>
                <w14:ligatures w14:val="none"/>
              </w:rPr>
              <w:t>ul</w:t>
            </w:r>
            <w:proofErr w:type="spellEnd"/>
            <w:r w:rsidRPr="002B09F9">
              <w:rPr>
                <w:rFonts w:ascii="Times New Roman" w:eastAsia="Times New Roman" w:hAnsi="Times New Roman" w:cs="Times New Roman"/>
                <w:kern w:val="0"/>
                <w:sz w:val="20"/>
                <w:szCs w:val="20"/>
                <w:lang w:val="ro-RO" w:eastAsia="ro-RO" w:bidi="ro-RO"/>
                <w14:ligatures w14:val="none"/>
              </w:rPr>
              <w:t xml:space="preserve"> propus capacitatea ecosistemelor </w:t>
            </w:r>
            <w:proofErr w:type="spellStart"/>
            <w:r w:rsidRPr="002B09F9">
              <w:rPr>
                <w:rFonts w:ascii="Times New Roman" w:eastAsia="Times New Roman" w:hAnsi="Times New Roman" w:cs="Times New Roman"/>
                <w:kern w:val="0"/>
                <w:sz w:val="20"/>
                <w:szCs w:val="20"/>
                <w:lang w:val="ro-RO" w:eastAsia="ro-RO" w:bidi="ro-RO"/>
                <w14:ligatures w14:val="none"/>
              </w:rPr>
              <w:t>şi</w:t>
            </w:r>
            <w:proofErr w:type="spellEnd"/>
            <w:r w:rsidRPr="002B09F9">
              <w:rPr>
                <w:rFonts w:ascii="Times New Roman" w:eastAsia="Times New Roman" w:hAnsi="Times New Roman" w:cs="Times New Roman"/>
                <w:kern w:val="0"/>
                <w:sz w:val="20"/>
                <w:szCs w:val="20"/>
                <w:lang w:val="ro-RO" w:eastAsia="ro-RO" w:bidi="ro-RO"/>
                <w14:ligatures w14:val="none"/>
              </w:rPr>
              <w:t xml:space="preserve"> a zonelor inundabile de a ameliora </w:t>
            </w:r>
            <w:proofErr w:type="spellStart"/>
            <w:r w:rsidRPr="002B09F9">
              <w:rPr>
                <w:rFonts w:ascii="Times New Roman" w:eastAsia="Times New Roman" w:hAnsi="Times New Roman" w:cs="Times New Roman"/>
                <w:kern w:val="0"/>
                <w:sz w:val="20"/>
                <w:szCs w:val="20"/>
                <w:lang w:val="ro-RO" w:eastAsia="ro-RO" w:bidi="ro-RO"/>
                <w14:ligatures w14:val="none"/>
              </w:rPr>
              <w:t>inundaţiile</w:t>
            </w:r>
            <w:proofErr w:type="spellEnd"/>
            <w:r w:rsidRPr="002B09F9">
              <w:rPr>
                <w:rFonts w:ascii="Times New Roman" w:eastAsia="Times New Roman" w:hAnsi="Times New Roman" w:cs="Times New Roman"/>
                <w:kern w:val="0"/>
                <w:sz w:val="20"/>
                <w:szCs w:val="20"/>
                <w:lang w:val="ro-RO" w:eastAsia="ro-RO" w:bidi="ro-RO"/>
                <w14:ligatures w14:val="none"/>
              </w:rPr>
              <w:t xml:space="preserve"> în mod natural?</w:t>
            </w:r>
          </w:p>
          <w:p w14:paraId="38BDC668" w14:textId="5DFA9434" w:rsidR="00D44025" w:rsidRPr="002B09F9" w:rsidRDefault="00FC3A8C" w:rsidP="00892B3E">
            <w:pPr>
              <w:widowControl w:val="0"/>
              <w:numPr>
                <w:ilvl w:val="1"/>
                <w:numId w:val="4"/>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Va </w:t>
            </w:r>
            <w:proofErr w:type="spellStart"/>
            <w:r w:rsidRPr="002B09F9">
              <w:rPr>
                <w:rFonts w:ascii="Times New Roman" w:eastAsia="Times New Roman" w:hAnsi="Times New Roman" w:cs="Times New Roman"/>
                <w:kern w:val="0"/>
                <w:sz w:val="20"/>
                <w:szCs w:val="20"/>
                <w:lang w:val="ro-RO" w:eastAsia="ro-RO" w:bidi="ro-RO"/>
                <w14:ligatures w14:val="none"/>
              </w:rPr>
              <w:t>creşte</w:t>
            </w:r>
            <w:proofErr w:type="spellEnd"/>
            <w:r w:rsidRPr="002B09F9">
              <w:rPr>
                <w:rFonts w:ascii="Times New Roman" w:eastAsia="Times New Roman" w:hAnsi="Times New Roman" w:cs="Times New Roman"/>
                <w:kern w:val="0"/>
                <w:sz w:val="20"/>
                <w:szCs w:val="20"/>
                <w:lang w:val="ro-RO" w:eastAsia="ro-RO" w:bidi="ro-RO"/>
                <w14:ligatures w14:val="none"/>
              </w:rPr>
              <w:t xml:space="preserve"> oare DPP-</w:t>
            </w:r>
            <w:proofErr w:type="spellStart"/>
            <w:r w:rsidRPr="002B09F9">
              <w:rPr>
                <w:rFonts w:ascii="Times New Roman" w:eastAsia="Times New Roman" w:hAnsi="Times New Roman" w:cs="Times New Roman"/>
                <w:kern w:val="0"/>
                <w:sz w:val="20"/>
                <w:szCs w:val="20"/>
                <w:lang w:val="ro-RO" w:eastAsia="ro-RO" w:bidi="ro-RO"/>
                <w14:ligatures w14:val="none"/>
              </w:rPr>
              <w:t>ul</w:t>
            </w:r>
            <w:proofErr w:type="spellEnd"/>
            <w:r w:rsidRPr="002B09F9">
              <w:rPr>
                <w:rFonts w:ascii="Times New Roman" w:eastAsia="Times New Roman" w:hAnsi="Times New Roman" w:cs="Times New Roman"/>
                <w:kern w:val="0"/>
                <w:sz w:val="20"/>
                <w:szCs w:val="20"/>
                <w:lang w:val="ro-RO" w:eastAsia="ro-RO" w:bidi="ro-RO"/>
                <w14:ligatures w14:val="none"/>
              </w:rPr>
              <w:t xml:space="preserve"> propus expunerea receptorilor sensibili </w:t>
            </w:r>
            <w:r w:rsidR="00A05C45" w:rsidRPr="002B09F9">
              <w:rPr>
                <w:rFonts w:ascii="Times New Roman" w:eastAsia="Times New Roman" w:hAnsi="Times New Roman" w:cs="Times New Roman"/>
                <w:kern w:val="0"/>
                <w:sz w:val="20"/>
                <w:szCs w:val="20"/>
                <w:lang w:val="ro-RO" w:eastAsia="ro-RO" w:bidi="ro-RO"/>
                <w14:ligatures w14:val="none"/>
              </w:rPr>
              <w:t xml:space="preserve">la </w:t>
            </w:r>
            <w:proofErr w:type="spellStart"/>
            <w:r w:rsidR="00A05C45" w:rsidRPr="002B09F9">
              <w:rPr>
                <w:rFonts w:ascii="Times New Roman" w:eastAsia="Times New Roman" w:hAnsi="Times New Roman" w:cs="Times New Roman"/>
                <w:kern w:val="0"/>
                <w:sz w:val="20"/>
                <w:szCs w:val="20"/>
                <w:lang w:val="ro-RO" w:eastAsia="ro-RO" w:bidi="ro-RO"/>
                <w14:ligatures w14:val="none"/>
              </w:rPr>
              <w:t>inundaţii</w:t>
            </w:r>
            <w:proofErr w:type="spellEnd"/>
            <w:r w:rsidR="00A05C45" w:rsidRPr="002B09F9">
              <w:rPr>
                <w:rFonts w:ascii="Times New Roman" w:eastAsia="Times New Roman" w:hAnsi="Times New Roman" w:cs="Times New Roman"/>
                <w:kern w:val="0"/>
                <w:sz w:val="20"/>
                <w:szCs w:val="20"/>
                <w:lang w:val="ro-RO" w:eastAsia="ro-RO" w:bidi="ro-RO"/>
                <w14:ligatures w14:val="none"/>
              </w:rPr>
              <w:t xml:space="preserve"> </w:t>
            </w:r>
            <w:r w:rsidRPr="002B09F9">
              <w:rPr>
                <w:rFonts w:ascii="Times New Roman" w:eastAsia="Times New Roman" w:hAnsi="Times New Roman" w:cs="Times New Roman"/>
                <w:kern w:val="0"/>
                <w:sz w:val="20"/>
                <w:szCs w:val="20"/>
                <w:lang w:val="ro-RO" w:eastAsia="ro-RO" w:bidi="ro-RO"/>
                <w14:ligatures w14:val="none"/>
              </w:rPr>
              <w:t>(de exemplu, infrastructura critică)?</w:t>
            </w:r>
          </w:p>
        </w:tc>
      </w:tr>
      <w:tr w:rsidR="00D44025" w:rsidRPr="002B09F9" w14:paraId="618DB8D0" w14:textId="77777777" w:rsidTr="000F23B7">
        <w:tc>
          <w:tcPr>
            <w:tcW w:w="1885" w:type="dxa"/>
          </w:tcPr>
          <w:p w14:paraId="1046A13F" w14:textId="77777777" w:rsidR="00D44025" w:rsidRPr="002B09F9" w:rsidRDefault="00D44025" w:rsidP="003D29AE">
            <w:pPr>
              <w:widowControl w:val="0"/>
              <w:autoSpaceDE w:val="0"/>
              <w:autoSpaceDN w:val="0"/>
              <w:spacing w:after="0" w:line="240" w:lineRule="auto"/>
              <w:jc w:val="both"/>
              <w:rPr>
                <w:rFonts w:ascii="Times New Roman" w:eastAsia="Calibri" w:hAnsi="Times New Roman" w:cs="Times New Roman"/>
                <w:i/>
                <w:iCs/>
                <w:kern w:val="0"/>
                <w:sz w:val="20"/>
                <w:szCs w:val="20"/>
                <w:lang w:val="ro-RO"/>
                <w14:ligatures w14:val="none"/>
              </w:rPr>
            </w:pPr>
            <w:r w:rsidRPr="002B09F9">
              <w:rPr>
                <w:rFonts w:ascii="Times New Roman" w:eastAsia="Calibri" w:hAnsi="Times New Roman" w:cs="Times New Roman"/>
                <w:i/>
                <w:iCs/>
                <w:kern w:val="0"/>
                <w:sz w:val="20"/>
                <w:szCs w:val="20"/>
                <w:lang w:val="ro-RO"/>
                <w14:ligatures w14:val="none"/>
              </w:rPr>
              <w:t>Furtuni și vânturi puternice</w:t>
            </w:r>
          </w:p>
        </w:tc>
        <w:tc>
          <w:tcPr>
            <w:tcW w:w="7608" w:type="dxa"/>
          </w:tcPr>
          <w:p w14:paraId="00A4A291" w14:textId="3ED9338F" w:rsidR="00D44025" w:rsidRPr="002B09F9" w:rsidRDefault="00D44025" w:rsidP="00892B3E">
            <w:pPr>
              <w:widowControl w:val="0"/>
              <w:numPr>
                <w:ilvl w:val="0"/>
                <w:numId w:val="5"/>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Vor fi oare activitățile propuse </w:t>
            </w:r>
            <w:r w:rsidR="00FC3A8C" w:rsidRPr="002B09F9">
              <w:rPr>
                <w:rFonts w:ascii="Times New Roman" w:eastAsia="Calibri" w:hAnsi="Times New Roman" w:cs="Times New Roman"/>
                <w:kern w:val="0"/>
                <w:sz w:val="20"/>
                <w:szCs w:val="20"/>
                <w:lang w:val="ro-RO"/>
                <w14:ligatures w14:val="none"/>
              </w:rPr>
              <w:t xml:space="preserve">în DPP </w:t>
            </w:r>
            <w:r w:rsidRPr="002B09F9">
              <w:rPr>
                <w:rFonts w:ascii="Times New Roman" w:eastAsia="Calibri" w:hAnsi="Times New Roman" w:cs="Times New Roman"/>
                <w:kern w:val="0"/>
                <w:sz w:val="20"/>
                <w:szCs w:val="20"/>
                <w:lang w:val="ro-RO"/>
                <w14:ligatures w14:val="none"/>
              </w:rPr>
              <w:t>în pericol din cauza furtunilor și a vântului puternic?</w:t>
            </w:r>
          </w:p>
          <w:p w14:paraId="7C028624" w14:textId="3D0F6D95" w:rsidR="00D44025" w:rsidRPr="002B09F9" w:rsidRDefault="00D44025" w:rsidP="00892B3E">
            <w:pPr>
              <w:widowControl w:val="0"/>
              <w:numPr>
                <w:ilvl w:val="1"/>
                <w:numId w:val="4"/>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Este </w:t>
            </w:r>
            <w:r w:rsidR="00FC3A8C" w:rsidRPr="002B09F9">
              <w:rPr>
                <w:rFonts w:ascii="Times New Roman" w:eastAsia="Calibri" w:hAnsi="Times New Roman" w:cs="Times New Roman"/>
                <w:kern w:val="0"/>
                <w:sz w:val="20"/>
                <w:szCs w:val="20"/>
                <w:lang w:val="ro-RO"/>
                <w14:ligatures w14:val="none"/>
              </w:rPr>
              <w:t xml:space="preserve">oare </w:t>
            </w:r>
            <w:r w:rsidRPr="002B09F9">
              <w:rPr>
                <w:rFonts w:ascii="Times New Roman" w:eastAsia="Calibri" w:hAnsi="Times New Roman" w:cs="Times New Roman"/>
                <w:kern w:val="0"/>
                <w:sz w:val="20"/>
                <w:szCs w:val="20"/>
                <w:lang w:val="ro-RO"/>
                <w14:ligatures w14:val="none"/>
              </w:rPr>
              <w:t>asigurată conectivitatea activității planificate</w:t>
            </w:r>
            <w:r w:rsidR="00184804" w:rsidRPr="002B09F9">
              <w:rPr>
                <w:rFonts w:ascii="Times New Roman" w:eastAsia="Calibri" w:hAnsi="Times New Roman" w:cs="Times New Roman"/>
                <w:kern w:val="0"/>
                <w:sz w:val="20"/>
                <w:szCs w:val="20"/>
                <w:lang w:val="ro-RO"/>
                <w14:ligatures w14:val="none"/>
              </w:rPr>
              <w:t xml:space="preserve"> în cadrul DPP</w:t>
            </w:r>
            <w:r w:rsidRPr="002B09F9">
              <w:rPr>
                <w:rFonts w:ascii="Times New Roman" w:eastAsia="Calibri" w:hAnsi="Times New Roman" w:cs="Times New Roman"/>
                <w:kern w:val="0"/>
                <w:sz w:val="20"/>
                <w:szCs w:val="20"/>
                <w:lang w:val="ro-RO"/>
                <w14:ligatures w14:val="none"/>
              </w:rPr>
              <w:t xml:space="preserve"> la energie, apă, transport și rețele de telecomunicații în timpul furtunilor puternice? </w:t>
            </w:r>
          </w:p>
          <w:p w14:paraId="07E11921" w14:textId="065D6A80" w:rsidR="00D44025" w:rsidRPr="002B09F9" w:rsidRDefault="00D44025" w:rsidP="00892B3E">
            <w:pPr>
              <w:widowControl w:val="0"/>
              <w:numPr>
                <w:ilvl w:val="1"/>
                <w:numId w:val="4"/>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Ce zone </w:t>
            </w:r>
            <w:proofErr w:type="spellStart"/>
            <w:r w:rsidRPr="002B09F9">
              <w:rPr>
                <w:rFonts w:ascii="Times New Roman" w:eastAsia="Times New Roman" w:hAnsi="Times New Roman" w:cs="Times New Roman"/>
                <w:kern w:val="0"/>
                <w:sz w:val="20"/>
                <w:szCs w:val="20"/>
                <w:lang w:val="ro-RO" w:eastAsia="ro-RO" w:bidi="ro-RO"/>
                <w14:ligatures w14:val="none"/>
              </w:rPr>
              <w:t>şi</w:t>
            </w:r>
            <w:proofErr w:type="spellEnd"/>
            <w:r w:rsidRPr="002B09F9">
              <w:rPr>
                <w:rFonts w:ascii="Times New Roman" w:eastAsia="Times New Roman" w:hAnsi="Times New Roman" w:cs="Times New Roman"/>
                <w:kern w:val="0"/>
                <w:sz w:val="20"/>
                <w:szCs w:val="20"/>
                <w:lang w:val="ro-RO" w:eastAsia="ro-RO" w:bidi="ro-RO"/>
                <w14:ligatures w14:val="none"/>
              </w:rPr>
              <w:t xml:space="preserve"> infrastructuri critice </w:t>
            </w:r>
            <w:r w:rsidR="00184804" w:rsidRPr="002B09F9">
              <w:rPr>
                <w:rFonts w:ascii="Times New Roman" w:eastAsia="Times New Roman" w:hAnsi="Times New Roman" w:cs="Times New Roman"/>
                <w:kern w:val="0"/>
                <w:sz w:val="20"/>
                <w:szCs w:val="20"/>
                <w:lang w:val="ro-RO" w:eastAsia="ro-RO" w:bidi="ro-RO"/>
                <w14:ligatures w14:val="none"/>
              </w:rPr>
              <w:t xml:space="preserve">asociate DPP </w:t>
            </w:r>
            <w:r w:rsidRPr="002B09F9">
              <w:rPr>
                <w:rFonts w:ascii="Times New Roman" w:eastAsia="Times New Roman" w:hAnsi="Times New Roman" w:cs="Times New Roman"/>
                <w:kern w:val="0"/>
                <w:sz w:val="20"/>
                <w:szCs w:val="20"/>
                <w:lang w:val="ro-RO" w:eastAsia="ro-RO" w:bidi="ro-RO"/>
                <w14:ligatures w14:val="none"/>
              </w:rPr>
              <w:t xml:space="preserve">vor fi în pericol din cauza furtunilor </w:t>
            </w:r>
            <w:proofErr w:type="spellStart"/>
            <w:r w:rsidRPr="002B09F9">
              <w:rPr>
                <w:rFonts w:ascii="Times New Roman" w:eastAsia="Times New Roman" w:hAnsi="Times New Roman" w:cs="Times New Roman"/>
                <w:kern w:val="0"/>
                <w:sz w:val="20"/>
                <w:szCs w:val="20"/>
                <w:lang w:val="ro-RO" w:eastAsia="ro-RO" w:bidi="ro-RO"/>
                <w14:ligatures w14:val="none"/>
              </w:rPr>
              <w:t>şi</w:t>
            </w:r>
            <w:proofErr w:type="spellEnd"/>
            <w:r w:rsidRPr="002B09F9">
              <w:rPr>
                <w:rFonts w:ascii="Times New Roman" w:eastAsia="Times New Roman" w:hAnsi="Times New Roman" w:cs="Times New Roman"/>
                <w:kern w:val="0"/>
                <w:sz w:val="20"/>
                <w:szCs w:val="20"/>
                <w:lang w:val="ro-RO" w:eastAsia="ro-RO" w:bidi="ro-RO"/>
                <w14:ligatures w14:val="none"/>
              </w:rPr>
              <w:t xml:space="preserve"> vânturilor puternice?</w:t>
            </w:r>
          </w:p>
        </w:tc>
      </w:tr>
      <w:tr w:rsidR="00D44025" w:rsidRPr="000F23B7" w14:paraId="6B9CE8BB" w14:textId="77777777" w:rsidTr="000F23B7">
        <w:tc>
          <w:tcPr>
            <w:tcW w:w="1885" w:type="dxa"/>
          </w:tcPr>
          <w:p w14:paraId="14F7FBC0" w14:textId="6F1D0B3D" w:rsidR="00D44025" w:rsidRPr="002B09F9" w:rsidRDefault="00D44025" w:rsidP="003D29AE">
            <w:pPr>
              <w:widowControl w:val="0"/>
              <w:autoSpaceDE w:val="0"/>
              <w:autoSpaceDN w:val="0"/>
              <w:spacing w:after="0" w:line="240" w:lineRule="auto"/>
              <w:jc w:val="both"/>
              <w:rPr>
                <w:rFonts w:ascii="Times New Roman" w:eastAsia="Calibri" w:hAnsi="Times New Roman" w:cs="Times New Roman"/>
                <w:i/>
                <w:iCs/>
                <w:kern w:val="0"/>
                <w:sz w:val="20"/>
                <w:szCs w:val="20"/>
                <w:lang w:val="ro-RO"/>
                <w14:ligatures w14:val="none"/>
              </w:rPr>
            </w:pPr>
            <w:r w:rsidRPr="002B09F9">
              <w:rPr>
                <w:rFonts w:ascii="Times New Roman" w:eastAsia="Calibri" w:hAnsi="Times New Roman" w:cs="Times New Roman"/>
                <w:i/>
                <w:iCs/>
                <w:kern w:val="0"/>
                <w:sz w:val="20"/>
                <w:szCs w:val="20"/>
                <w:lang w:val="ro-RO"/>
                <w14:ligatures w14:val="none"/>
              </w:rPr>
              <w:t>Alunecări de teren</w:t>
            </w:r>
            <w:r w:rsidR="001E6DFF" w:rsidRPr="002B09F9">
              <w:rPr>
                <w:rFonts w:ascii="Times New Roman" w:eastAsia="Calibri" w:hAnsi="Times New Roman" w:cs="Times New Roman"/>
                <w:i/>
                <w:iCs/>
                <w:kern w:val="0"/>
                <w:sz w:val="20"/>
                <w:szCs w:val="20"/>
                <w:lang w:val="ro-RO"/>
                <w14:ligatures w14:val="none"/>
              </w:rPr>
              <w:t xml:space="preserve"> și torenți de noroi</w:t>
            </w:r>
          </w:p>
        </w:tc>
        <w:tc>
          <w:tcPr>
            <w:tcW w:w="7608" w:type="dxa"/>
          </w:tcPr>
          <w:p w14:paraId="0881B5B7" w14:textId="5BD59CAD" w:rsidR="00D44025" w:rsidRPr="002B09F9" w:rsidRDefault="00D44025" w:rsidP="00892B3E">
            <w:pPr>
              <w:widowControl w:val="0"/>
              <w:numPr>
                <w:ilvl w:val="0"/>
                <w:numId w:val="5"/>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Este oare </w:t>
            </w:r>
            <w:r w:rsidR="001E6DFF" w:rsidRPr="002B09F9">
              <w:rPr>
                <w:rFonts w:ascii="Times New Roman" w:eastAsia="Calibri" w:hAnsi="Times New Roman" w:cs="Times New Roman"/>
                <w:kern w:val="0"/>
                <w:sz w:val="20"/>
                <w:szCs w:val="20"/>
                <w:lang w:val="ro-RO"/>
                <w14:ligatures w14:val="none"/>
              </w:rPr>
              <w:t xml:space="preserve">DPP propus </w:t>
            </w:r>
            <w:r w:rsidR="00F54150">
              <w:rPr>
                <w:rFonts w:ascii="Times New Roman" w:eastAsia="Calibri" w:hAnsi="Times New Roman" w:cs="Times New Roman"/>
                <w:kern w:val="0"/>
                <w:sz w:val="20"/>
                <w:szCs w:val="20"/>
                <w:lang w:val="ro-RO"/>
                <w14:ligatures w14:val="none"/>
              </w:rPr>
              <w:t xml:space="preserve">să fie </w:t>
            </w:r>
            <w:r w:rsidRPr="002B09F9">
              <w:rPr>
                <w:rFonts w:ascii="Times New Roman" w:eastAsia="Calibri" w:hAnsi="Times New Roman" w:cs="Times New Roman"/>
                <w:kern w:val="0"/>
                <w:sz w:val="20"/>
                <w:szCs w:val="20"/>
                <w:lang w:val="ro-RO"/>
                <w14:ligatures w14:val="none"/>
              </w:rPr>
              <w:t>amplasat într-o zonă care ar putea fi afectat de precipitații extreme cu valuri de noroi și</w:t>
            </w:r>
            <w:r w:rsidR="001E6DFF" w:rsidRPr="002B09F9">
              <w:rPr>
                <w:rFonts w:ascii="Times New Roman" w:eastAsia="Calibri" w:hAnsi="Times New Roman" w:cs="Times New Roman"/>
                <w:kern w:val="0"/>
                <w:sz w:val="20"/>
                <w:szCs w:val="20"/>
                <w:lang w:val="ro-RO"/>
                <w14:ligatures w14:val="none"/>
              </w:rPr>
              <w:t>/</w:t>
            </w:r>
            <w:r w:rsidRPr="002B09F9">
              <w:rPr>
                <w:rFonts w:ascii="Times New Roman" w:eastAsia="Calibri" w:hAnsi="Times New Roman" w:cs="Times New Roman"/>
                <w:kern w:val="0"/>
                <w:sz w:val="20"/>
                <w:szCs w:val="20"/>
                <w:lang w:val="ro-RO"/>
                <w14:ligatures w14:val="none"/>
              </w:rPr>
              <w:t>sau de alunecări de teren?</w:t>
            </w:r>
            <w:r w:rsidRPr="002B09F9">
              <w:rPr>
                <w:rFonts w:ascii="Times New Roman" w:eastAsia="Times New Roman" w:hAnsi="Times New Roman" w:cs="Times New Roman"/>
                <w:kern w:val="0"/>
                <w:sz w:val="20"/>
                <w:szCs w:val="20"/>
                <w:lang w:val="ro-RO" w:eastAsia="ro-RO" w:bidi="ro-RO"/>
                <w14:ligatures w14:val="none"/>
              </w:rPr>
              <w:t xml:space="preserve"> </w:t>
            </w:r>
          </w:p>
          <w:p w14:paraId="7324F376" w14:textId="5035BCFB" w:rsidR="00D44025" w:rsidRPr="002B09F9" w:rsidRDefault="00D44025" w:rsidP="00892B3E">
            <w:pPr>
              <w:widowControl w:val="0"/>
              <w:numPr>
                <w:ilvl w:val="0"/>
                <w:numId w:val="5"/>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Ce </w:t>
            </w:r>
            <w:proofErr w:type="spellStart"/>
            <w:r w:rsidRPr="002B09F9">
              <w:rPr>
                <w:rFonts w:ascii="Times New Roman" w:eastAsia="Times New Roman" w:hAnsi="Times New Roman" w:cs="Times New Roman"/>
                <w:kern w:val="0"/>
                <w:sz w:val="20"/>
                <w:szCs w:val="20"/>
                <w:lang w:val="ro-RO" w:eastAsia="ro-RO" w:bidi="ro-RO"/>
                <w14:ligatures w14:val="none"/>
              </w:rPr>
              <w:t>proprietăţi</w:t>
            </w:r>
            <w:proofErr w:type="spellEnd"/>
            <w:r w:rsidRPr="002B09F9">
              <w:rPr>
                <w:rFonts w:ascii="Times New Roman" w:eastAsia="Times New Roman" w:hAnsi="Times New Roman" w:cs="Times New Roman"/>
                <w:kern w:val="0"/>
                <w:sz w:val="20"/>
                <w:szCs w:val="20"/>
                <w:lang w:val="ro-RO" w:eastAsia="ro-RO" w:bidi="ro-RO"/>
                <w14:ligatures w14:val="none"/>
              </w:rPr>
              <w:t xml:space="preserve">, persoane sau bunuri </w:t>
            </w:r>
            <w:r w:rsidR="001E6DFF" w:rsidRPr="002B09F9">
              <w:rPr>
                <w:rFonts w:ascii="Times New Roman" w:eastAsia="Times New Roman" w:hAnsi="Times New Roman" w:cs="Times New Roman"/>
                <w:kern w:val="0"/>
                <w:sz w:val="20"/>
                <w:szCs w:val="20"/>
                <w:lang w:val="ro-RO" w:eastAsia="ro-RO" w:bidi="ro-RO"/>
                <w14:ligatures w14:val="none"/>
              </w:rPr>
              <w:t xml:space="preserve">vor fi </w:t>
            </w:r>
            <w:r w:rsidRPr="002B09F9">
              <w:rPr>
                <w:rFonts w:ascii="Times New Roman" w:eastAsia="Times New Roman" w:hAnsi="Times New Roman" w:cs="Times New Roman"/>
                <w:kern w:val="0"/>
                <w:sz w:val="20"/>
                <w:szCs w:val="20"/>
                <w:lang w:val="ro-RO" w:eastAsia="ro-RO" w:bidi="ro-RO"/>
                <w14:ligatures w14:val="none"/>
              </w:rPr>
              <w:t xml:space="preserve">în pericol din cauza alunecărilor de teren </w:t>
            </w:r>
            <w:proofErr w:type="spellStart"/>
            <w:r w:rsidRPr="002B09F9">
              <w:rPr>
                <w:rFonts w:ascii="Times New Roman" w:eastAsia="Times New Roman" w:hAnsi="Times New Roman" w:cs="Times New Roman"/>
                <w:kern w:val="0"/>
                <w:sz w:val="20"/>
                <w:szCs w:val="20"/>
                <w:lang w:val="ro-RO" w:eastAsia="ro-RO" w:bidi="ro-RO"/>
                <w14:ligatures w14:val="none"/>
              </w:rPr>
              <w:t>şi</w:t>
            </w:r>
            <w:proofErr w:type="spellEnd"/>
            <w:r w:rsidRPr="002B09F9">
              <w:rPr>
                <w:rFonts w:ascii="Times New Roman" w:eastAsia="Times New Roman" w:hAnsi="Times New Roman" w:cs="Times New Roman"/>
                <w:kern w:val="0"/>
                <w:sz w:val="20"/>
                <w:szCs w:val="20"/>
                <w:lang w:val="ro-RO" w:eastAsia="ro-RO" w:bidi="ro-RO"/>
                <w14:ligatures w14:val="none"/>
              </w:rPr>
              <w:t xml:space="preserve"> </w:t>
            </w:r>
            <w:proofErr w:type="spellStart"/>
            <w:r w:rsidRPr="002B09F9">
              <w:rPr>
                <w:rFonts w:ascii="Times New Roman" w:eastAsia="Times New Roman" w:hAnsi="Times New Roman" w:cs="Times New Roman"/>
                <w:kern w:val="0"/>
                <w:sz w:val="20"/>
                <w:szCs w:val="20"/>
                <w:lang w:val="ro-RO" w:eastAsia="ro-RO" w:bidi="ro-RO"/>
                <w14:ligatures w14:val="none"/>
              </w:rPr>
              <w:t>vulnerabilităţii</w:t>
            </w:r>
            <w:proofErr w:type="spellEnd"/>
            <w:r w:rsidRPr="002B09F9">
              <w:rPr>
                <w:rFonts w:ascii="Times New Roman" w:eastAsia="Times New Roman" w:hAnsi="Times New Roman" w:cs="Times New Roman"/>
                <w:kern w:val="0"/>
                <w:sz w:val="20"/>
                <w:szCs w:val="20"/>
                <w:lang w:val="ro-RO" w:eastAsia="ro-RO" w:bidi="ro-RO"/>
                <w14:ligatures w14:val="none"/>
              </w:rPr>
              <w:t xml:space="preserve"> lor?</w:t>
            </w:r>
          </w:p>
        </w:tc>
      </w:tr>
      <w:tr w:rsidR="00D44025" w:rsidRPr="000F23B7" w14:paraId="5C8B9FB2" w14:textId="77777777" w:rsidTr="000F23B7">
        <w:tc>
          <w:tcPr>
            <w:tcW w:w="1885" w:type="dxa"/>
          </w:tcPr>
          <w:p w14:paraId="7D99394D" w14:textId="77777777" w:rsidR="00D44025" w:rsidRPr="002B09F9" w:rsidRDefault="00D44025" w:rsidP="003D29AE">
            <w:pPr>
              <w:widowControl w:val="0"/>
              <w:autoSpaceDE w:val="0"/>
              <w:autoSpaceDN w:val="0"/>
              <w:spacing w:after="0" w:line="240" w:lineRule="auto"/>
              <w:jc w:val="both"/>
              <w:rPr>
                <w:rFonts w:ascii="Times New Roman" w:eastAsia="Calibri" w:hAnsi="Times New Roman" w:cs="Times New Roman"/>
                <w:i/>
                <w:iCs/>
                <w:kern w:val="0"/>
                <w:sz w:val="20"/>
                <w:szCs w:val="20"/>
                <w:lang w:val="ro-RO"/>
                <w14:ligatures w14:val="none"/>
              </w:rPr>
            </w:pPr>
            <w:r w:rsidRPr="002B09F9">
              <w:rPr>
                <w:rFonts w:ascii="Times New Roman" w:eastAsia="Calibri" w:hAnsi="Times New Roman" w:cs="Times New Roman"/>
                <w:i/>
                <w:iCs/>
                <w:kern w:val="0"/>
                <w:sz w:val="20"/>
                <w:szCs w:val="20"/>
                <w:lang w:val="ro-RO"/>
                <w14:ligatures w14:val="none"/>
              </w:rPr>
              <w:t>Valuri de frig și zăpadă abundentă</w:t>
            </w:r>
          </w:p>
        </w:tc>
        <w:tc>
          <w:tcPr>
            <w:tcW w:w="7608" w:type="dxa"/>
          </w:tcPr>
          <w:p w14:paraId="7A384A69" w14:textId="092A8826" w:rsidR="00D44025" w:rsidRPr="002B09F9" w:rsidRDefault="00D44025" w:rsidP="00892B3E">
            <w:pPr>
              <w:widowControl w:val="0"/>
              <w:numPr>
                <w:ilvl w:val="0"/>
                <w:numId w:val="5"/>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Times New Roman" w:hAnsi="Times New Roman" w:cs="Times New Roman"/>
                <w:kern w:val="0"/>
                <w:sz w:val="20"/>
                <w:szCs w:val="20"/>
                <w:lang w:val="ro-RO" w:eastAsia="ro-RO" w:bidi="ro-RO"/>
                <w14:ligatures w14:val="none"/>
              </w:rPr>
              <w:t xml:space="preserve">Ce zone </w:t>
            </w:r>
            <w:proofErr w:type="spellStart"/>
            <w:r w:rsidRPr="002B09F9">
              <w:rPr>
                <w:rFonts w:ascii="Times New Roman" w:eastAsia="Times New Roman" w:hAnsi="Times New Roman" w:cs="Times New Roman"/>
                <w:kern w:val="0"/>
                <w:sz w:val="20"/>
                <w:szCs w:val="20"/>
                <w:lang w:val="ro-RO" w:eastAsia="ro-RO" w:bidi="ro-RO"/>
                <w14:ligatures w14:val="none"/>
              </w:rPr>
              <w:t>şi</w:t>
            </w:r>
            <w:proofErr w:type="spellEnd"/>
            <w:r w:rsidRPr="002B09F9">
              <w:rPr>
                <w:rFonts w:ascii="Times New Roman" w:eastAsia="Times New Roman" w:hAnsi="Times New Roman" w:cs="Times New Roman"/>
                <w:kern w:val="0"/>
                <w:sz w:val="20"/>
                <w:szCs w:val="20"/>
                <w:lang w:val="ro-RO" w:eastAsia="ro-RO" w:bidi="ro-RO"/>
                <w14:ligatures w14:val="none"/>
              </w:rPr>
              <w:t xml:space="preserve"> infrastructuri critice </w:t>
            </w:r>
            <w:r w:rsidR="001E6DFF" w:rsidRPr="002B09F9">
              <w:rPr>
                <w:rFonts w:ascii="Times New Roman" w:eastAsia="Times New Roman" w:hAnsi="Times New Roman" w:cs="Times New Roman"/>
                <w:kern w:val="0"/>
                <w:sz w:val="20"/>
                <w:szCs w:val="20"/>
                <w:lang w:val="ro-RO" w:eastAsia="ro-RO" w:bidi="ro-RO"/>
                <w14:ligatures w14:val="none"/>
              </w:rPr>
              <w:t xml:space="preserve">asociate sau realizate de DPP </w:t>
            </w:r>
            <w:r w:rsidRPr="002B09F9">
              <w:rPr>
                <w:rFonts w:ascii="Times New Roman" w:eastAsia="Times New Roman" w:hAnsi="Times New Roman" w:cs="Times New Roman"/>
                <w:kern w:val="0"/>
                <w:sz w:val="20"/>
                <w:szCs w:val="20"/>
                <w:lang w:val="ro-RO" w:eastAsia="ro-RO" w:bidi="ro-RO"/>
                <w14:ligatures w14:val="none"/>
              </w:rPr>
              <w:t xml:space="preserve">vor fi în pericol din cauza perioadelor de vreme </w:t>
            </w:r>
            <w:proofErr w:type="spellStart"/>
            <w:r w:rsidRPr="002B09F9">
              <w:rPr>
                <w:rFonts w:ascii="Times New Roman" w:eastAsia="Times New Roman" w:hAnsi="Times New Roman" w:cs="Times New Roman"/>
                <w:kern w:val="0"/>
                <w:sz w:val="20"/>
                <w:szCs w:val="20"/>
                <w:lang w:val="ro-RO" w:eastAsia="ro-RO" w:bidi="ro-RO"/>
                <w14:ligatures w14:val="none"/>
              </w:rPr>
              <w:t>neobişnuit</w:t>
            </w:r>
            <w:proofErr w:type="spellEnd"/>
            <w:r w:rsidRPr="002B09F9">
              <w:rPr>
                <w:rFonts w:ascii="Times New Roman" w:eastAsia="Times New Roman" w:hAnsi="Times New Roman" w:cs="Times New Roman"/>
                <w:kern w:val="0"/>
                <w:sz w:val="20"/>
                <w:szCs w:val="20"/>
                <w:lang w:val="ro-RO" w:eastAsia="ro-RO" w:bidi="ro-RO"/>
                <w14:ligatures w14:val="none"/>
              </w:rPr>
              <w:t xml:space="preserve"> de rece, viscole</w:t>
            </w:r>
            <w:r w:rsidR="00713EBD" w:rsidRPr="002B09F9">
              <w:rPr>
                <w:rFonts w:ascii="Times New Roman" w:eastAsia="Times New Roman" w:hAnsi="Times New Roman" w:cs="Times New Roman"/>
                <w:kern w:val="0"/>
                <w:sz w:val="20"/>
                <w:szCs w:val="20"/>
                <w:lang w:val="ro-RO" w:eastAsia="ro-RO" w:bidi="ro-RO"/>
                <w14:ligatures w14:val="none"/>
              </w:rPr>
              <w:t>lor</w:t>
            </w:r>
            <w:r w:rsidRPr="002B09F9">
              <w:rPr>
                <w:rFonts w:ascii="Times New Roman" w:eastAsia="Times New Roman" w:hAnsi="Times New Roman" w:cs="Times New Roman"/>
                <w:kern w:val="0"/>
                <w:sz w:val="20"/>
                <w:szCs w:val="20"/>
                <w:lang w:val="ro-RO" w:eastAsia="ro-RO" w:bidi="ro-RO"/>
                <w14:ligatures w14:val="none"/>
              </w:rPr>
              <w:t xml:space="preserve"> sau </w:t>
            </w:r>
            <w:proofErr w:type="spellStart"/>
            <w:r w:rsidRPr="002B09F9">
              <w:rPr>
                <w:rFonts w:ascii="Times New Roman" w:eastAsia="Times New Roman" w:hAnsi="Times New Roman" w:cs="Times New Roman"/>
                <w:kern w:val="0"/>
                <w:sz w:val="20"/>
                <w:szCs w:val="20"/>
                <w:lang w:val="ro-RO" w:eastAsia="ro-RO" w:bidi="ro-RO"/>
                <w14:ligatures w14:val="none"/>
              </w:rPr>
              <w:t>îngheţ</w:t>
            </w:r>
            <w:r w:rsidR="00713EBD" w:rsidRPr="002B09F9">
              <w:rPr>
                <w:rFonts w:ascii="Times New Roman" w:eastAsia="Times New Roman" w:hAnsi="Times New Roman" w:cs="Times New Roman"/>
                <w:kern w:val="0"/>
                <w:sz w:val="20"/>
                <w:szCs w:val="20"/>
                <w:lang w:val="ro-RO" w:eastAsia="ro-RO" w:bidi="ro-RO"/>
                <w14:ligatures w14:val="none"/>
              </w:rPr>
              <w:t>ului</w:t>
            </w:r>
            <w:proofErr w:type="spellEnd"/>
            <w:r w:rsidRPr="002B09F9">
              <w:rPr>
                <w:rFonts w:ascii="Times New Roman" w:eastAsia="Times New Roman" w:hAnsi="Times New Roman" w:cs="Times New Roman"/>
                <w:kern w:val="0"/>
                <w:sz w:val="20"/>
                <w:szCs w:val="20"/>
                <w:lang w:val="ro-RO" w:eastAsia="ro-RO" w:bidi="ro-RO"/>
                <w14:ligatures w14:val="none"/>
              </w:rPr>
              <w:t>?</w:t>
            </w:r>
          </w:p>
        </w:tc>
      </w:tr>
      <w:tr w:rsidR="00D44025" w:rsidRPr="000F23B7" w14:paraId="119BE8E2" w14:textId="77777777" w:rsidTr="000F23B7">
        <w:tc>
          <w:tcPr>
            <w:tcW w:w="1885" w:type="dxa"/>
          </w:tcPr>
          <w:p w14:paraId="737A4BC0" w14:textId="77777777" w:rsidR="00D44025" w:rsidRPr="002B09F9" w:rsidRDefault="00D44025" w:rsidP="003D29AE">
            <w:pPr>
              <w:widowControl w:val="0"/>
              <w:autoSpaceDE w:val="0"/>
              <w:autoSpaceDN w:val="0"/>
              <w:spacing w:after="0" w:line="240" w:lineRule="auto"/>
              <w:jc w:val="both"/>
              <w:rPr>
                <w:rFonts w:ascii="Times New Roman" w:eastAsia="Calibri" w:hAnsi="Times New Roman" w:cs="Times New Roman"/>
                <w:i/>
                <w:iCs/>
                <w:kern w:val="0"/>
                <w:sz w:val="20"/>
                <w:szCs w:val="20"/>
                <w:lang w:val="ro-RO"/>
                <w14:ligatures w14:val="none"/>
              </w:rPr>
            </w:pPr>
            <w:r w:rsidRPr="002B09F9">
              <w:rPr>
                <w:rFonts w:ascii="Times New Roman" w:eastAsia="Calibri" w:hAnsi="Times New Roman" w:cs="Times New Roman"/>
                <w:i/>
                <w:iCs/>
                <w:kern w:val="0"/>
                <w:sz w:val="20"/>
                <w:szCs w:val="20"/>
                <w:lang w:val="ro-RO"/>
                <w14:ligatures w14:val="none"/>
              </w:rPr>
              <w:t>Daune prin îngheț-dezgheț</w:t>
            </w:r>
          </w:p>
        </w:tc>
        <w:tc>
          <w:tcPr>
            <w:tcW w:w="7608" w:type="dxa"/>
          </w:tcPr>
          <w:p w14:paraId="258686FB" w14:textId="77777777" w:rsidR="00B66EBF" w:rsidRPr="002B09F9" w:rsidRDefault="00B66EBF" w:rsidP="00892B3E">
            <w:pPr>
              <w:widowControl w:val="0"/>
              <w:numPr>
                <w:ilvl w:val="1"/>
                <w:numId w:val="4"/>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 xml:space="preserve">Sunt oare </w:t>
            </w:r>
            <w:proofErr w:type="spellStart"/>
            <w:r w:rsidRPr="002B09F9">
              <w:rPr>
                <w:rFonts w:ascii="Times New Roman" w:eastAsia="Calibri" w:hAnsi="Times New Roman" w:cs="Times New Roman"/>
                <w:kern w:val="0"/>
                <w:sz w:val="20"/>
                <w:szCs w:val="20"/>
                <w:lang w:val="ro-RO"/>
                <w14:ligatures w14:val="none"/>
              </w:rPr>
              <w:t>activitațile</w:t>
            </w:r>
            <w:proofErr w:type="spellEnd"/>
            <w:r w:rsidRPr="002B09F9">
              <w:rPr>
                <w:rFonts w:ascii="Times New Roman" w:eastAsia="Calibri" w:hAnsi="Times New Roman" w:cs="Times New Roman"/>
                <w:kern w:val="0"/>
                <w:sz w:val="20"/>
                <w:szCs w:val="20"/>
                <w:lang w:val="ro-RO"/>
                <w14:ligatures w14:val="none"/>
              </w:rPr>
              <w:t xml:space="preserve"> planificate ale DPP expuse riscului de deteriorare prin îngheț-dezgheț?</w:t>
            </w:r>
          </w:p>
          <w:p w14:paraId="35B8E7A8" w14:textId="75199AEA" w:rsidR="00D44025" w:rsidRPr="002B09F9" w:rsidRDefault="00B66EBF" w:rsidP="00892B3E">
            <w:pPr>
              <w:widowControl w:val="0"/>
              <w:numPr>
                <w:ilvl w:val="1"/>
                <w:numId w:val="4"/>
              </w:numPr>
              <w:tabs>
                <w:tab w:val="left" w:pos="227"/>
              </w:tabs>
              <w:autoSpaceDE w:val="0"/>
              <w:autoSpaceDN w:val="0"/>
              <w:spacing w:after="0" w:line="240" w:lineRule="auto"/>
              <w:ind w:left="78" w:firstLine="0"/>
              <w:jc w:val="both"/>
              <w:rPr>
                <w:rFonts w:ascii="Times New Roman" w:eastAsia="Calibri" w:hAnsi="Times New Roman" w:cs="Times New Roman"/>
                <w:kern w:val="0"/>
                <w:sz w:val="20"/>
                <w:szCs w:val="20"/>
                <w:lang w:val="ro-RO"/>
                <w14:ligatures w14:val="none"/>
              </w:rPr>
            </w:pPr>
            <w:r w:rsidRPr="002B09F9">
              <w:rPr>
                <w:rFonts w:ascii="Times New Roman" w:eastAsia="Calibri" w:hAnsi="Times New Roman" w:cs="Times New Roman"/>
                <w:kern w:val="0"/>
                <w:sz w:val="20"/>
                <w:szCs w:val="20"/>
                <w:lang w:val="ro-RO"/>
                <w14:ligatures w14:val="none"/>
              </w:rPr>
              <w:t>C</w:t>
            </w:r>
            <w:r w:rsidR="00D44025" w:rsidRPr="002B09F9">
              <w:rPr>
                <w:rFonts w:ascii="Times New Roman" w:eastAsia="Times New Roman" w:hAnsi="Times New Roman" w:cs="Times New Roman"/>
                <w:kern w:val="0"/>
                <w:sz w:val="20"/>
                <w:szCs w:val="20"/>
                <w:lang w:val="ro-RO" w:eastAsia="ro-RO" w:bidi="ro-RO"/>
                <w14:ligatures w14:val="none"/>
              </w:rPr>
              <w:t xml:space="preserve">are infrastructură-cheie </w:t>
            </w:r>
            <w:r w:rsidR="002B1278" w:rsidRPr="002B09F9">
              <w:rPr>
                <w:rFonts w:ascii="Times New Roman" w:eastAsia="Times New Roman" w:hAnsi="Times New Roman" w:cs="Times New Roman"/>
                <w:kern w:val="0"/>
                <w:sz w:val="20"/>
                <w:szCs w:val="20"/>
                <w:lang w:val="ro-RO" w:eastAsia="ro-RO" w:bidi="ro-RO"/>
                <w14:ligatures w14:val="none"/>
              </w:rPr>
              <w:t xml:space="preserve">a DPP propus </w:t>
            </w:r>
            <w:r w:rsidR="00D44025" w:rsidRPr="002B09F9">
              <w:rPr>
                <w:rFonts w:ascii="Times New Roman" w:eastAsia="Times New Roman" w:hAnsi="Times New Roman" w:cs="Times New Roman"/>
                <w:kern w:val="0"/>
                <w:sz w:val="20"/>
                <w:szCs w:val="20"/>
                <w:lang w:val="ro-RO" w:eastAsia="ro-RO" w:bidi="ro-RO"/>
                <w14:ligatures w14:val="none"/>
              </w:rPr>
              <w:t xml:space="preserve">(de exemplu, drumuri, conducte de apă, etc) poate înregistra daune în urma </w:t>
            </w:r>
            <w:proofErr w:type="spellStart"/>
            <w:r w:rsidR="00D44025" w:rsidRPr="002B09F9">
              <w:rPr>
                <w:rFonts w:ascii="Times New Roman" w:eastAsia="Times New Roman" w:hAnsi="Times New Roman" w:cs="Times New Roman"/>
                <w:kern w:val="0"/>
                <w:sz w:val="20"/>
                <w:szCs w:val="20"/>
                <w:lang w:val="ro-RO" w:eastAsia="ro-RO" w:bidi="ro-RO"/>
                <w14:ligatures w14:val="none"/>
              </w:rPr>
              <w:t>îngheţului-dezgheţului</w:t>
            </w:r>
            <w:proofErr w:type="spellEnd"/>
            <w:r w:rsidR="00D44025" w:rsidRPr="002B09F9">
              <w:rPr>
                <w:rFonts w:ascii="Times New Roman" w:eastAsia="Times New Roman" w:hAnsi="Times New Roman" w:cs="Times New Roman"/>
                <w:kern w:val="0"/>
                <w:sz w:val="20"/>
                <w:szCs w:val="20"/>
                <w:lang w:val="ro-RO" w:eastAsia="ro-RO" w:bidi="ro-RO"/>
                <w14:ligatures w14:val="none"/>
              </w:rPr>
              <w:t>?</w:t>
            </w:r>
          </w:p>
        </w:tc>
      </w:tr>
    </w:tbl>
    <w:p w14:paraId="2541D934" w14:textId="77777777" w:rsidR="00D44025" w:rsidRPr="000F23B7" w:rsidRDefault="00D44025" w:rsidP="00D44025">
      <w:pPr>
        <w:rPr>
          <w:lang w:val="ro-RO"/>
        </w:rPr>
      </w:pPr>
    </w:p>
    <w:p w14:paraId="0A2CC4BD" w14:textId="72741E90" w:rsidR="00D274F5" w:rsidRPr="000F23B7" w:rsidRDefault="00D44025" w:rsidP="000F23B7">
      <w:pPr>
        <w:pStyle w:val="Listparagraf"/>
        <w:widowControl w:val="0"/>
        <w:numPr>
          <w:ilvl w:val="0"/>
          <w:numId w:val="10"/>
        </w:numPr>
        <w:tabs>
          <w:tab w:val="left" w:pos="993"/>
        </w:tabs>
        <w:autoSpaceDE w:val="0"/>
        <w:autoSpaceDN w:val="0"/>
        <w:spacing w:after="0" w:line="240" w:lineRule="auto"/>
        <w:ind w:left="0" w:firstLine="567"/>
        <w:jc w:val="both"/>
        <w:rPr>
          <w:rFonts w:ascii="Times New Roman" w:eastAsia="Arial" w:hAnsi="Times New Roman" w:cs="Times New Roman"/>
          <w:kern w:val="0"/>
          <w:sz w:val="28"/>
          <w:szCs w:val="28"/>
          <w:lang w:val="ro-RO"/>
          <w14:ligatures w14:val="none"/>
        </w:rPr>
      </w:pPr>
      <w:r w:rsidRPr="000F23B7">
        <w:rPr>
          <w:rFonts w:ascii="Times New Roman" w:eastAsia="Times New Roman" w:hAnsi="Times New Roman" w:cs="Times New Roman"/>
          <w:color w:val="000000"/>
          <w:kern w:val="0"/>
          <w:sz w:val="28"/>
          <w:szCs w:val="28"/>
          <w:lang w:val="ro-RO" w:eastAsia="ro-RO" w:bidi="ro-RO"/>
          <w14:ligatures w14:val="none"/>
        </w:rPr>
        <w:t xml:space="preserve">Ca și în </w:t>
      </w:r>
      <w:r w:rsidR="002B1278" w:rsidRPr="000F23B7">
        <w:rPr>
          <w:rFonts w:ascii="Times New Roman" w:eastAsia="Times New Roman" w:hAnsi="Times New Roman" w:cs="Times New Roman"/>
          <w:color w:val="000000"/>
          <w:kern w:val="0"/>
          <w:sz w:val="28"/>
          <w:szCs w:val="28"/>
          <w:lang w:val="ro-RO" w:eastAsia="ro-RO" w:bidi="ro-RO"/>
          <w14:ligatures w14:val="none"/>
        </w:rPr>
        <w:t xml:space="preserve">cazul </w:t>
      </w:r>
      <w:r w:rsidRPr="000F23B7">
        <w:rPr>
          <w:rFonts w:ascii="Times New Roman" w:eastAsia="Times New Roman" w:hAnsi="Times New Roman" w:cs="Times New Roman"/>
          <w:color w:val="000000"/>
          <w:kern w:val="0"/>
          <w:sz w:val="28"/>
          <w:szCs w:val="28"/>
          <w:lang w:val="ro-RO" w:eastAsia="ro-RO" w:bidi="ro-RO"/>
          <w14:ligatures w14:val="none"/>
        </w:rPr>
        <w:t xml:space="preserve">evaluării impactului DPP asupra SC, </w:t>
      </w:r>
      <w:r w:rsidRPr="000F23B7">
        <w:rPr>
          <w:rFonts w:ascii="Times New Roman" w:eastAsia="Times New Roman" w:hAnsi="Times New Roman" w:cs="Times New Roman"/>
          <w:i/>
          <w:iCs/>
          <w:color w:val="000000"/>
          <w:kern w:val="0"/>
          <w:sz w:val="28"/>
          <w:szCs w:val="28"/>
          <w:lang w:val="ro-RO" w:eastAsia="ro-RO" w:bidi="ro-RO"/>
          <w14:ligatures w14:val="none"/>
        </w:rPr>
        <w:t xml:space="preserve">în procesul de determinare a </w:t>
      </w:r>
      <w:r w:rsidR="002B1278" w:rsidRPr="000F23B7">
        <w:rPr>
          <w:rFonts w:ascii="Times New Roman" w:eastAsia="Times New Roman" w:hAnsi="Times New Roman" w:cs="Times New Roman"/>
          <w:i/>
          <w:iCs/>
          <w:color w:val="000000"/>
          <w:kern w:val="0"/>
          <w:sz w:val="28"/>
          <w:szCs w:val="28"/>
          <w:lang w:val="ro-RO" w:eastAsia="ro-RO" w:bidi="ro-RO"/>
          <w14:ligatures w14:val="none"/>
        </w:rPr>
        <w:t xml:space="preserve">efectelor </w:t>
      </w:r>
      <w:r w:rsidRPr="000F23B7">
        <w:rPr>
          <w:rFonts w:ascii="Times New Roman" w:eastAsia="Times New Roman" w:hAnsi="Times New Roman" w:cs="Times New Roman"/>
          <w:i/>
          <w:iCs/>
          <w:color w:val="000000"/>
          <w:kern w:val="0"/>
          <w:sz w:val="28"/>
          <w:szCs w:val="28"/>
          <w:lang w:val="ro-RO" w:eastAsia="ro-RO" w:bidi="ro-RO"/>
          <w14:ligatures w14:val="none"/>
        </w:rPr>
        <w:t xml:space="preserve">posibile ale SC asupra DPP vor fi luate în considerare efectele cumulative </w:t>
      </w:r>
      <w:proofErr w:type="spellStart"/>
      <w:r w:rsidRPr="000F23B7">
        <w:rPr>
          <w:rFonts w:ascii="Times New Roman" w:eastAsia="Times New Roman" w:hAnsi="Times New Roman" w:cs="Times New Roman"/>
          <w:i/>
          <w:iCs/>
          <w:color w:val="000000"/>
          <w:kern w:val="0"/>
          <w:sz w:val="28"/>
          <w:szCs w:val="28"/>
          <w:lang w:val="ro-RO" w:eastAsia="ro-RO" w:bidi="ro-RO"/>
          <w14:ligatures w14:val="none"/>
        </w:rPr>
        <w:t>şi</w:t>
      </w:r>
      <w:proofErr w:type="spellEnd"/>
      <w:r w:rsidRPr="000F23B7">
        <w:rPr>
          <w:rFonts w:ascii="Times New Roman" w:eastAsia="Times New Roman" w:hAnsi="Times New Roman" w:cs="Times New Roman"/>
          <w:i/>
          <w:iCs/>
          <w:color w:val="000000"/>
          <w:kern w:val="0"/>
          <w:sz w:val="28"/>
          <w:szCs w:val="28"/>
          <w:lang w:val="ro-RO" w:eastAsia="ro-RO" w:bidi="ro-RO"/>
          <w14:ligatures w14:val="none"/>
        </w:rPr>
        <w:t xml:space="preserve"> indirecte</w:t>
      </w:r>
      <w:r w:rsidRPr="000F23B7">
        <w:rPr>
          <w:rFonts w:ascii="Times New Roman" w:eastAsia="Times New Roman" w:hAnsi="Times New Roman" w:cs="Times New Roman"/>
          <w:color w:val="000000"/>
          <w:kern w:val="0"/>
          <w:sz w:val="28"/>
          <w:szCs w:val="28"/>
          <w:lang w:val="ro-RO" w:eastAsia="ro-RO" w:bidi="ro-RO"/>
          <w14:ligatures w14:val="none"/>
        </w:rPr>
        <w:t>, care vor fi evaluate pe termen mediu și lung</w:t>
      </w:r>
      <w:r w:rsidR="00D274F5" w:rsidRPr="000F23B7">
        <w:rPr>
          <w:rFonts w:ascii="Times New Roman" w:eastAsia="Times New Roman" w:hAnsi="Times New Roman" w:cs="Times New Roman"/>
          <w:color w:val="000000"/>
          <w:kern w:val="0"/>
          <w:sz w:val="28"/>
          <w:szCs w:val="28"/>
          <w:lang w:val="ro-RO" w:eastAsia="ro-RO" w:bidi="ro-RO"/>
          <w14:ligatures w14:val="none"/>
        </w:rPr>
        <w:t xml:space="preserve">, - </w:t>
      </w:r>
      <w:r w:rsidR="00563E23" w:rsidRPr="000F23B7">
        <w:rPr>
          <w:rFonts w:ascii="Times New Roman" w:eastAsia="Times New Roman" w:hAnsi="Times New Roman" w:cs="Times New Roman"/>
          <w:color w:val="000000"/>
          <w:kern w:val="0"/>
          <w:sz w:val="28"/>
          <w:szCs w:val="28"/>
          <w:lang w:val="ro-RO" w:eastAsia="ro-RO" w:bidi="ro-RO"/>
          <w14:ligatures w14:val="none"/>
        </w:rPr>
        <w:t>s</w:t>
      </w:r>
      <w:r w:rsidRPr="000F23B7">
        <w:rPr>
          <w:rFonts w:ascii="Times New Roman" w:hAnsi="Times New Roman" w:cs="Times New Roman"/>
          <w:sz w:val="28"/>
          <w:szCs w:val="28"/>
          <w:lang w:val="ro-RO"/>
        </w:rPr>
        <w:t xml:space="preserve">pre exemplu </w:t>
      </w:r>
      <w:r w:rsidR="00144318" w:rsidRPr="000F23B7">
        <w:rPr>
          <w:rFonts w:ascii="Times New Roman" w:hAnsi="Times New Roman" w:cs="Times New Roman"/>
          <w:sz w:val="28"/>
          <w:szCs w:val="28"/>
          <w:lang w:val="ro-RO"/>
        </w:rPr>
        <w:t xml:space="preserve">efectele </w:t>
      </w:r>
      <w:r w:rsidR="006D24C1" w:rsidRPr="000F23B7">
        <w:rPr>
          <w:rFonts w:ascii="Times New Roman" w:hAnsi="Times New Roman" w:cs="Times New Roman"/>
          <w:sz w:val="28"/>
          <w:szCs w:val="28"/>
          <w:lang w:val="ro-RO"/>
        </w:rPr>
        <w:t xml:space="preserve">cumulative </w:t>
      </w:r>
      <w:r w:rsidR="00D274F5" w:rsidRPr="000F23B7">
        <w:rPr>
          <w:rFonts w:ascii="Times New Roman" w:hAnsi="Times New Roman" w:cs="Times New Roman"/>
          <w:sz w:val="28"/>
          <w:szCs w:val="28"/>
          <w:lang w:val="ro-RO"/>
        </w:rPr>
        <w:t xml:space="preserve">datorită </w:t>
      </w:r>
      <w:r w:rsidRPr="000F23B7">
        <w:rPr>
          <w:rFonts w:ascii="Times New Roman" w:hAnsi="Times New Roman" w:cs="Times New Roman"/>
          <w:sz w:val="28"/>
          <w:szCs w:val="28"/>
          <w:lang w:val="ro-RO"/>
        </w:rPr>
        <w:t>combin</w:t>
      </w:r>
      <w:r w:rsidR="00D274F5" w:rsidRPr="000F23B7">
        <w:rPr>
          <w:rFonts w:ascii="Times New Roman" w:hAnsi="Times New Roman" w:cs="Times New Roman"/>
          <w:sz w:val="28"/>
          <w:szCs w:val="28"/>
          <w:lang w:val="ro-RO"/>
        </w:rPr>
        <w:t>ării</w:t>
      </w:r>
      <w:r w:rsidRPr="000F23B7">
        <w:rPr>
          <w:rFonts w:ascii="Times New Roman" w:hAnsi="Times New Roman" w:cs="Times New Roman"/>
          <w:sz w:val="28"/>
          <w:szCs w:val="28"/>
          <w:lang w:val="ro-RO"/>
        </w:rPr>
        <w:t xml:space="preserve"> măsurilor mici necoordonate de </w:t>
      </w:r>
      <w:r w:rsidRPr="000F23B7">
        <w:rPr>
          <w:rFonts w:ascii="Times New Roman" w:hAnsi="Times New Roman" w:cs="Times New Roman"/>
          <w:sz w:val="28"/>
          <w:szCs w:val="28"/>
          <w:lang w:val="ro-RO"/>
        </w:rPr>
        <w:lastRenderedPageBreak/>
        <w:t>adaptare</w:t>
      </w:r>
      <w:r w:rsidR="006D24C1" w:rsidRPr="000F23B7">
        <w:rPr>
          <w:rFonts w:ascii="Times New Roman" w:hAnsi="Times New Roman" w:cs="Times New Roman"/>
          <w:sz w:val="28"/>
          <w:szCs w:val="28"/>
          <w:lang w:val="ro-RO"/>
        </w:rPr>
        <w:t>, care</w:t>
      </w:r>
      <w:r w:rsidRPr="000F23B7">
        <w:rPr>
          <w:rFonts w:ascii="Times New Roman" w:hAnsi="Times New Roman" w:cs="Times New Roman"/>
          <w:sz w:val="28"/>
          <w:szCs w:val="28"/>
          <w:lang w:val="ro-RO"/>
        </w:rPr>
        <w:t xml:space="preserve"> pot reduce reziliența </w:t>
      </w:r>
      <w:r w:rsidR="006E3D3A" w:rsidRPr="000F23B7">
        <w:rPr>
          <w:rFonts w:ascii="Times New Roman" w:hAnsi="Times New Roman" w:cs="Times New Roman"/>
          <w:sz w:val="28"/>
          <w:szCs w:val="28"/>
          <w:lang w:val="ro-RO"/>
        </w:rPr>
        <w:t xml:space="preserve">climatică </w:t>
      </w:r>
      <w:r w:rsidRPr="000F23B7">
        <w:rPr>
          <w:rFonts w:ascii="Times New Roman" w:hAnsi="Times New Roman" w:cs="Times New Roman"/>
          <w:sz w:val="28"/>
          <w:szCs w:val="28"/>
          <w:lang w:val="ro-RO"/>
        </w:rPr>
        <w:t xml:space="preserve">– de ex. pierderea progresivă a </w:t>
      </w:r>
      <w:r w:rsidR="006E3D3A" w:rsidRPr="000F23B7">
        <w:rPr>
          <w:rFonts w:ascii="Times New Roman" w:hAnsi="Times New Roman" w:cs="Times New Roman"/>
          <w:sz w:val="28"/>
          <w:szCs w:val="28"/>
          <w:lang w:val="ro-RO"/>
        </w:rPr>
        <w:t xml:space="preserve">zonelor </w:t>
      </w:r>
      <w:r w:rsidRPr="000F23B7">
        <w:rPr>
          <w:rFonts w:ascii="Times New Roman" w:hAnsi="Times New Roman" w:cs="Times New Roman"/>
          <w:sz w:val="28"/>
          <w:szCs w:val="28"/>
          <w:lang w:val="ro-RO"/>
        </w:rPr>
        <w:t xml:space="preserve">luncii inundabile prin decizii individuale </w:t>
      </w:r>
      <w:r w:rsidR="006E3D3A" w:rsidRPr="000F23B7">
        <w:rPr>
          <w:rFonts w:ascii="Times New Roman" w:hAnsi="Times New Roman" w:cs="Times New Roman"/>
          <w:sz w:val="28"/>
          <w:szCs w:val="28"/>
          <w:lang w:val="ro-RO"/>
        </w:rPr>
        <w:t>de valorificare a lor</w:t>
      </w:r>
      <w:r w:rsidRPr="000F23B7">
        <w:rPr>
          <w:rFonts w:ascii="Times New Roman" w:hAnsi="Times New Roman" w:cs="Times New Roman"/>
          <w:sz w:val="28"/>
          <w:szCs w:val="28"/>
          <w:lang w:val="ro-RO"/>
        </w:rPr>
        <w:t>, ceea ce poate duce la creșterea riscului de inundații</w:t>
      </w:r>
      <w:r w:rsidR="00D274F5" w:rsidRPr="000F23B7">
        <w:rPr>
          <w:rFonts w:ascii="Times New Roman" w:hAnsi="Times New Roman" w:cs="Times New Roman"/>
          <w:sz w:val="28"/>
          <w:szCs w:val="28"/>
          <w:lang w:val="ro-RO"/>
        </w:rPr>
        <w:t xml:space="preserve">. </w:t>
      </w:r>
    </w:p>
    <w:p w14:paraId="5D124557" w14:textId="1C8EE590" w:rsidR="00961E7F" w:rsidRPr="000F23B7" w:rsidRDefault="00E22335" w:rsidP="000F23B7">
      <w:pPr>
        <w:pStyle w:val="Listparagraf"/>
        <w:numPr>
          <w:ilvl w:val="0"/>
          <w:numId w:val="10"/>
        </w:numPr>
        <w:tabs>
          <w:tab w:val="left" w:pos="993"/>
        </w:tabs>
        <w:spacing w:after="0" w:line="240" w:lineRule="auto"/>
        <w:ind w:left="0" w:firstLine="567"/>
        <w:jc w:val="both"/>
        <w:rPr>
          <w:rFonts w:ascii="Times New Roman" w:eastAsia="Times New Roman" w:hAnsi="Times New Roman" w:cs="Times New Roman"/>
          <w:kern w:val="0"/>
          <w:sz w:val="28"/>
          <w:szCs w:val="28"/>
          <w:lang w:val="ro-RO"/>
          <w14:ligatures w14:val="none"/>
        </w:rPr>
      </w:pPr>
      <w:r w:rsidRPr="000F23B7">
        <w:rPr>
          <w:rFonts w:ascii="Times New Roman" w:eastAsia="Times New Roman" w:hAnsi="Times New Roman" w:cs="Times New Roman"/>
          <w:color w:val="000000"/>
          <w:kern w:val="0"/>
          <w:sz w:val="28"/>
          <w:szCs w:val="28"/>
          <w:lang w:val="ro-RO" w:eastAsia="ro-RO" w:bidi="ro-RO"/>
          <w14:ligatures w14:val="none"/>
        </w:rPr>
        <w:t>Avându</w:t>
      </w:r>
      <w:r w:rsidR="00961E7F" w:rsidRPr="000F23B7">
        <w:rPr>
          <w:rFonts w:ascii="Times New Roman" w:eastAsia="Times New Roman" w:hAnsi="Times New Roman" w:cs="Times New Roman"/>
          <w:color w:val="000000"/>
          <w:kern w:val="0"/>
          <w:sz w:val="28"/>
          <w:szCs w:val="28"/>
          <w:lang w:val="ro-RO" w:eastAsia="ro-RO" w:bidi="ro-RO"/>
          <w14:ligatures w14:val="none"/>
        </w:rPr>
        <w:t xml:space="preserve">-se în vedere faptul că identificarea riscurilor și efectelor potențiale ale DPP </w:t>
      </w:r>
      <w:r w:rsidR="00563E23" w:rsidRPr="000F23B7">
        <w:rPr>
          <w:rFonts w:ascii="Times New Roman" w:eastAsia="Times New Roman" w:hAnsi="Times New Roman" w:cs="Times New Roman"/>
          <w:color w:val="000000"/>
          <w:kern w:val="0"/>
          <w:sz w:val="28"/>
          <w:szCs w:val="28"/>
          <w:lang w:val="ro-RO" w:eastAsia="ro-RO" w:bidi="ro-RO"/>
          <w14:ligatures w14:val="none"/>
        </w:rPr>
        <w:t xml:space="preserve">la această </w:t>
      </w:r>
      <w:r w:rsidR="00091808" w:rsidRPr="000F23B7">
        <w:rPr>
          <w:rFonts w:ascii="Times New Roman" w:eastAsia="Times New Roman" w:hAnsi="Times New Roman" w:cs="Times New Roman"/>
          <w:color w:val="000000"/>
          <w:kern w:val="0"/>
          <w:sz w:val="28"/>
          <w:szCs w:val="28"/>
          <w:lang w:val="ro-RO" w:eastAsia="ro-RO" w:bidi="ro-RO"/>
          <w14:ligatures w14:val="none"/>
        </w:rPr>
        <w:t xml:space="preserve">etapă </w:t>
      </w:r>
      <w:r w:rsidR="00961E7F" w:rsidRPr="000F23B7">
        <w:rPr>
          <w:rFonts w:ascii="Times New Roman" w:eastAsia="Times New Roman" w:hAnsi="Times New Roman" w:cs="Times New Roman"/>
          <w:color w:val="000000"/>
          <w:kern w:val="0"/>
          <w:sz w:val="28"/>
          <w:szCs w:val="28"/>
          <w:lang w:val="ro-RO" w:eastAsia="ro-RO" w:bidi="ro-RO"/>
          <w14:ligatures w14:val="none"/>
        </w:rPr>
        <w:t>se efectu</w:t>
      </w:r>
      <w:r w:rsidR="00494742" w:rsidRPr="000F23B7">
        <w:rPr>
          <w:rFonts w:ascii="Times New Roman" w:eastAsia="Times New Roman" w:hAnsi="Times New Roman" w:cs="Times New Roman"/>
          <w:color w:val="000000"/>
          <w:kern w:val="0"/>
          <w:sz w:val="28"/>
          <w:szCs w:val="28"/>
          <w:lang w:val="ro-RO" w:eastAsia="ro-RO" w:bidi="ro-RO"/>
          <w14:ligatures w14:val="none"/>
        </w:rPr>
        <w:t>e</w:t>
      </w:r>
      <w:r w:rsidR="00961E7F" w:rsidRPr="000F23B7">
        <w:rPr>
          <w:rFonts w:ascii="Times New Roman" w:eastAsia="Times New Roman" w:hAnsi="Times New Roman" w:cs="Times New Roman"/>
          <w:color w:val="000000"/>
          <w:kern w:val="0"/>
          <w:sz w:val="28"/>
          <w:szCs w:val="28"/>
          <w:lang w:val="ro-RO" w:eastAsia="ro-RO" w:bidi="ro-RO"/>
          <w14:ligatures w14:val="none"/>
        </w:rPr>
        <w:t xml:space="preserve">ază în baza opiniei experților, în acest proces există un mare grad de incertitudine. </w:t>
      </w:r>
      <w:r w:rsidR="00091808" w:rsidRPr="000F23B7">
        <w:rPr>
          <w:rFonts w:ascii="Times New Roman" w:eastAsia="Times New Roman" w:hAnsi="Times New Roman" w:cs="Times New Roman"/>
          <w:color w:val="000000"/>
          <w:kern w:val="0"/>
          <w:sz w:val="28"/>
          <w:szCs w:val="28"/>
          <w:lang w:val="ro-RO" w:eastAsia="ro-RO" w:bidi="ro-RO"/>
          <w14:ligatures w14:val="none"/>
        </w:rPr>
        <w:t xml:space="preserve">În acest caz </w:t>
      </w:r>
      <w:r w:rsidR="00091808" w:rsidRPr="000F23B7">
        <w:rPr>
          <w:rFonts w:ascii="Times New Roman" w:eastAsia="Times New Roman" w:hAnsi="Times New Roman" w:cs="Times New Roman"/>
          <w:i/>
          <w:iCs/>
          <w:color w:val="000000"/>
          <w:kern w:val="0"/>
          <w:sz w:val="28"/>
          <w:szCs w:val="28"/>
          <w:lang w:val="ro-RO" w:eastAsia="ro-RO" w:bidi="ro-RO"/>
          <w14:ligatures w14:val="none"/>
        </w:rPr>
        <w:t xml:space="preserve">vor fi folosite ca </w:t>
      </w:r>
      <w:r w:rsidR="00961E7F" w:rsidRPr="000F23B7">
        <w:rPr>
          <w:rFonts w:ascii="Times New Roman" w:eastAsia="Times New Roman" w:hAnsi="Times New Roman" w:cs="Times New Roman"/>
          <w:i/>
          <w:iCs/>
          <w:color w:val="000000"/>
          <w:kern w:val="0"/>
          <w:sz w:val="28"/>
          <w:szCs w:val="28"/>
          <w:lang w:val="ro-RO" w:eastAsia="ro-RO" w:bidi="ro-RO"/>
          <w14:ligatures w14:val="none"/>
        </w:rPr>
        <w:t>instrument</w:t>
      </w:r>
      <w:r w:rsidR="00AB1703" w:rsidRPr="000F23B7">
        <w:rPr>
          <w:rFonts w:ascii="Times New Roman" w:eastAsia="Times New Roman" w:hAnsi="Times New Roman" w:cs="Times New Roman"/>
          <w:i/>
          <w:iCs/>
          <w:color w:val="000000"/>
          <w:kern w:val="0"/>
          <w:sz w:val="28"/>
          <w:szCs w:val="28"/>
          <w:lang w:val="ro-RO" w:eastAsia="ro-RO" w:bidi="ro-RO"/>
          <w14:ligatures w14:val="none"/>
        </w:rPr>
        <w:t xml:space="preserve"> analiza</w:t>
      </w:r>
      <w:r w:rsidR="00961E7F" w:rsidRPr="000F23B7">
        <w:rPr>
          <w:rFonts w:ascii="Times New Roman" w:eastAsia="Times New Roman" w:hAnsi="Times New Roman" w:cs="Times New Roman"/>
          <w:i/>
          <w:iCs/>
          <w:color w:val="000000"/>
          <w:kern w:val="0"/>
          <w:sz w:val="28"/>
          <w:szCs w:val="28"/>
          <w:lang w:val="ro-RO" w:eastAsia="ro-RO" w:bidi="ro-RO"/>
          <w14:ligatures w14:val="none"/>
        </w:rPr>
        <w:t xml:space="preserve"> scenariil</w:t>
      </w:r>
      <w:r w:rsidR="00AB1703" w:rsidRPr="000F23B7">
        <w:rPr>
          <w:rFonts w:ascii="Times New Roman" w:eastAsia="Times New Roman" w:hAnsi="Times New Roman" w:cs="Times New Roman"/>
          <w:i/>
          <w:iCs/>
          <w:color w:val="000000"/>
          <w:kern w:val="0"/>
          <w:sz w:val="28"/>
          <w:szCs w:val="28"/>
          <w:lang w:val="ro-RO" w:eastAsia="ro-RO" w:bidi="ro-RO"/>
          <w14:ligatures w14:val="none"/>
        </w:rPr>
        <w:t>or</w:t>
      </w:r>
      <w:r w:rsidR="00961E7F" w:rsidRPr="000F23B7">
        <w:rPr>
          <w:rFonts w:ascii="Times New Roman" w:eastAsia="Times New Roman" w:hAnsi="Times New Roman" w:cs="Times New Roman"/>
          <w:i/>
          <w:iCs/>
          <w:color w:val="000000"/>
          <w:kern w:val="0"/>
          <w:sz w:val="28"/>
          <w:szCs w:val="28"/>
          <w:lang w:val="ro-RO" w:eastAsia="ro-RO" w:bidi="ro-RO"/>
          <w14:ligatures w14:val="none"/>
        </w:rPr>
        <w:t xml:space="preserve"> </w:t>
      </w:r>
      <w:r w:rsidR="00AB1703" w:rsidRPr="000F23B7">
        <w:rPr>
          <w:rFonts w:ascii="Times New Roman" w:eastAsia="Times New Roman" w:hAnsi="Times New Roman" w:cs="Times New Roman"/>
          <w:i/>
          <w:iCs/>
          <w:color w:val="000000"/>
          <w:kern w:val="0"/>
          <w:sz w:val="28"/>
          <w:szCs w:val="28"/>
          <w:lang w:val="ro-RO" w:eastAsia="ro-RO" w:bidi="ro-RO"/>
          <w14:ligatures w14:val="none"/>
        </w:rPr>
        <w:t>care v</w:t>
      </w:r>
      <w:r w:rsidR="00961E7F" w:rsidRPr="000F23B7">
        <w:rPr>
          <w:rFonts w:ascii="Times New Roman" w:eastAsia="Times New Roman" w:hAnsi="Times New Roman" w:cs="Times New Roman"/>
          <w:i/>
          <w:iCs/>
          <w:color w:val="000000"/>
          <w:kern w:val="0"/>
          <w:sz w:val="28"/>
          <w:szCs w:val="28"/>
          <w:lang w:val="ro-RO" w:eastAsia="ro-RO" w:bidi="ro-RO"/>
          <w14:ligatures w14:val="none"/>
        </w:rPr>
        <w:t xml:space="preserve">a ajuta </w:t>
      </w:r>
      <w:r w:rsidR="00AB1703" w:rsidRPr="000F23B7">
        <w:rPr>
          <w:rFonts w:ascii="Times New Roman" w:eastAsia="Times New Roman" w:hAnsi="Times New Roman" w:cs="Times New Roman"/>
          <w:i/>
          <w:iCs/>
          <w:color w:val="000000"/>
          <w:kern w:val="0"/>
          <w:sz w:val="28"/>
          <w:szCs w:val="28"/>
          <w:lang w:val="ro-RO" w:eastAsia="ro-RO" w:bidi="ro-RO"/>
          <w14:ligatures w14:val="none"/>
        </w:rPr>
        <w:t xml:space="preserve">la depășirea </w:t>
      </w:r>
      <w:r w:rsidR="00961E7F" w:rsidRPr="000F23B7">
        <w:rPr>
          <w:rFonts w:ascii="Times New Roman" w:eastAsia="Times New Roman" w:hAnsi="Times New Roman" w:cs="Times New Roman"/>
          <w:i/>
          <w:iCs/>
          <w:color w:val="000000"/>
          <w:kern w:val="0"/>
          <w:sz w:val="28"/>
          <w:szCs w:val="28"/>
          <w:lang w:val="ro-RO" w:eastAsia="ro-RO" w:bidi="ro-RO"/>
          <w14:ligatures w14:val="none"/>
        </w:rPr>
        <w:t>incertitudinii inerente</w:t>
      </w:r>
      <w:r w:rsidR="00305983" w:rsidRPr="000F23B7">
        <w:rPr>
          <w:rFonts w:ascii="Times New Roman" w:eastAsia="Times New Roman" w:hAnsi="Times New Roman" w:cs="Times New Roman"/>
          <w:color w:val="000000"/>
          <w:kern w:val="0"/>
          <w:sz w:val="28"/>
          <w:szCs w:val="28"/>
          <w:lang w:val="ro-RO" w:eastAsia="ro-RO" w:bidi="ro-RO"/>
          <w14:ligatures w14:val="none"/>
        </w:rPr>
        <w:t>,</w:t>
      </w:r>
      <w:r w:rsidR="00961E7F" w:rsidRPr="000F23B7">
        <w:rPr>
          <w:rFonts w:ascii="Times New Roman" w:eastAsia="Times New Roman" w:hAnsi="Times New Roman" w:cs="Times New Roman"/>
          <w:color w:val="000000"/>
          <w:kern w:val="0"/>
          <w:sz w:val="28"/>
          <w:szCs w:val="28"/>
          <w:lang w:val="ro-RO" w:eastAsia="ro-RO" w:bidi="ro-RO"/>
          <w14:ligatures w14:val="none"/>
        </w:rPr>
        <w:t xml:space="preserve"> </w:t>
      </w:r>
      <w:r w:rsidR="00305983" w:rsidRPr="000F23B7">
        <w:rPr>
          <w:rFonts w:ascii="Times New Roman" w:eastAsia="Times New Roman" w:hAnsi="Times New Roman" w:cs="Times New Roman"/>
          <w:color w:val="000000"/>
          <w:kern w:val="0"/>
          <w:sz w:val="28"/>
          <w:szCs w:val="28"/>
          <w:lang w:val="ro-RO" w:eastAsia="ro-RO" w:bidi="ro-RO"/>
          <w14:ligatures w14:val="none"/>
        </w:rPr>
        <w:t xml:space="preserve">anume </w:t>
      </w:r>
      <w:r w:rsidR="00961E7F" w:rsidRPr="000F23B7">
        <w:rPr>
          <w:rFonts w:ascii="Times New Roman" w:eastAsia="Times New Roman" w:hAnsi="Times New Roman" w:cs="Times New Roman"/>
          <w:color w:val="000000"/>
          <w:kern w:val="0"/>
          <w:sz w:val="28"/>
          <w:szCs w:val="28"/>
          <w:lang w:val="ro-RO" w:eastAsia="ro-RO" w:bidi="ro-RO"/>
          <w14:ligatures w14:val="none"/>
        </w:rPr>
        <w:t xml:space="preserve">în </w:t>
      </w:r>
      <w:r w:rsidR="00AB1703" w:rsidRPr="000F23B7">
        <w:rPr>
          <w:rFonts w:ascii="Times New Roman" w:eastAsia="Times New Roman" w:hAnsi="Times New Roman" w:cs="Times New Roman"/>
          <w:color w:val="000000"/>
          <w:kern w:val="0"/>
          <w:sz w:val="28"/>
          <w:szCs w:val="28"/>
          <w:lang w:val="ro-RO" w:eastAsia="ro-RO" w:bidi="ro-RO"/>
          <w14:ligatures w14:val="none"/>
        </w:rPr>
        <w:t>cazurile luării deciziilor</w:t>
      </w:r>
      <w:r w:rsidR="00C42082" w:rsidRPr="000F23B7">
        <w:rPr>
          <w:rFonts w:ascii="Times New Roman" w:eastAsia="Times New Roman" w:hAnsi="Times New Roman" w:cs="Times New Roman"/>
          <w:color w:val="000000"/>
          <w:kern w:val="0"/>
          <w:sz w:val="28"/>
          <w:szCs w:val="28"/>
          <w:lang w:val="ro-RO" w:eastAsia="ro-RO" w:bidi="ro-RO"/>
          <w14:ligatures w14:val="none"/>
        </w:rPr>
        <w:t xml:space="preserve"> privind evoluția</w:t>
      </w:r>
      <w:r w:rsidR="00AB1703" w:rsidRPr="000F23B7">
        <w:rPr>
          <w:rFonts w:ascii="Times New Roman" w:eastAsia="Times New Roman" w:hAnsi="Times New Roman" w:cs="Times New Roman"/>
          <w:color w:val="000000"/>
          <w:kern w:val="0"/>
          <w:sz w:val="28"/>
          <w:szCs w:val="28"/>
          <w:lang w:val="ro-RO" w:eastAsia="ro-RO" w:bidi="ro-RO"/>
          <w14:ligatures w14:val="none"/>
        </w:rPr>
        <w:t xml:space="preserve"> </w:t>
      </w:r>
      <w:r w:rsidR="00961E7F" w:rsidRPr="000F23B7">
        <w:rPr>
          <w:rFonts w:ascii="Times New Roman" w:eastAsia="Times New Roman" w:hAnsi="Times New Roman" w:cs="Times New Roman"/>
          <w:color w:val="000000"/>
          <w:kern w:val="0"/>
          <w:sz w:val="28"/>
          <w:szCs w:val="28"/>
          <w:lang w:val="ro-RO" w:eastAsia="ro-RO" w:bidi="ro-RO"/>
          <w14:ligatures w14:val="none"/>
        </w:rPr>
        <w:t>sisteme</w:t>
      </w:r>
      <w:r w:rsidR="00C42082" w:rsidRPr="000F23B7">
        <w:rPr>
          <w:rFonts w:ascii="Times New Roman" w:eastAsia="Times New Roman" w:hAnsi="Times New Roman" w:cs="Times New Roman"/>
          <w:color w:val="000000"/>
          <w:kern w:val="0"/>
          <w:sz w:val="28"/>
          <w:szCs w:val="28"/>
          <w:lang w:val="ro-RO" w:eastAsia="ro-RO" w:bidi="ro-RO"/>
          <w14:ligatures w14:val="none"/>
        </w:rPr>
        <w:t>lor</w:t>
      </w:r>
      <w:r w:rsidR="00961E7F" w:rsidRPr="000F23B7">
        <w:rPr>
          <w:rFonts w:ascii="Times New Roman" w:eastAsia="Times New Roman" w:hAnsi="Times New Roman" w:cs="Times New Roman"/>
          <w:color w:val="000000"/>
          <w:kern w:val="0"/>
          <w:sz w:val="28"/>
          <w:szCs w:val="28"/>
          <w:lang w:val="ro-RO" w:eastAsia="ro-RO" w:bidi="ro-RO"/>
          <w14:ligatures w14:val="none"/>
        </w:rPr>
        <w:t xml:space="preserve"> complexe </w:t>
      </w:r>
      <w:r w:rsidR="00C42082" w:rsidRPr="000F23B7">
        <w:rPr>
          <w:rFonts w:ascii="Times New Roman" w:eastAsia="Times New Roman" w:hAnsi="Times New Roman" w:cs="Times New Roman"/>
          <w:color w:val="000000"/>
          <w:kern w:val="0"/>
          <w:sz w:val="28"/>
          <w:szCs w:val="28"/>
          <w:lang w:val="ro-RO" w:eastAsia="ro-RO" w:bidi="ro-RO"/>
          <w14:ligatures w14:val="none"/>
        </w:rPr>
        <w:t xml:space="preserve">cum sunt cele </w:t>
      </w:r>
      <w:proofErr w:type="spellStart"/>
      <w:r w:rsidR="00C42082" w:rsidRPr="000F23B7">
        <w:rPr>
          <w:rFonts w:ascii="Times New Roman" w:eastAsia="Times New Roman" w:hAnsi="Times New Roman" w:cs="Times New Roman"/>
          <w:color w:val="000000"/>
          <w:kern w:val="0"/>
          <w:sz w:val="28"/>
          <w:szCs w:val="28"/>
          <w:lang w:val="ro-RO" w:eastAsia="ro-RO" w:bidi="ro-RO"/>
          <w14:ligatures w14:val="none"/>
        </w:rPr>
        <w:t>socio</w:t>
      </w:r>
      <w:proofErr w:type="spellEnd"/>
      <w:r w:rsidR="00C42082" w:rsidRPr="000F23B7">
        <w:rPr>
          <w:rFonts w:ascii="Times New Roman" w:eastAsia="Times New Roman" w:hAnsi="Times New Roman" w:cs="Times New Roman"/>
          <w:color w:val="000000"/>
          <w:kern w:val="0"/>
          <w:sz w:val="28"/>
          <w:szCs w:val="28"/>
          <w:lang w:val="ro-RO" w:eastAsia="ro-RO" w:bidi="ro-RO"/>
          <w14:ligatures w14:val="none"/>
        </w:rPr>
        <w:t xml:space="preserve">-ecologice </w:t>
      </w:r>
      <w:proofErr w:type="spellStart"/>
      <w:r w:rsidR="00961E7F" w:rsidRPr="000F23B7">
        <w:rPr>
          <w:rFonts w:ascii="Times New Roman" w:eastAsia="Times New Roman" w:hAnsi="Times New Roman" w:cs="Times New Roman"/>
          <w:color w:val="000000"/>
          <w:kern w:val="0"/>
          <w:sz w:val="28"/>
          <w:szCs w:val="28"/>
          <w:lang w:val="ro-RO" w:eastAsia="ro-RO" w:bidi="ro-RO"/>
          <w14:ligatures w14:val="none"/>
        </w:rPr>
        <w:t>şi</w:t>
      </w:r>
      <w:proofErr w:type="spellEnd"/>
      <w:r w:rsidR="00961E7F" w:rsidRPr="000F23B7">
        <w:rPr>
          <w:rFonts w:ascii="Times New Roman" w:eastAsia="Times New Roman" w:hAnsi="Times New Roman" w:cs="Times New Roman"/>
          <w:color w:val="000000"/>
          <w:kern w:val="0"/>
          <w:sz w:val="28"/>
          <w:szCs w:val="28"/>
          <w:lang w:val="ro-RO" w:eastAsia="ro-RO" w:bidi="ro-RO"/>
          <w14:ligatures w14:val="none"/>
        </w:rPr>
        <w:t xml:space="preserve"> </w:t>
      </w:r>
      <w:r w:rsidR="00494742" w:rsidRPr="000F23B7">
        <w:rPr>
          <w:rFonts w:ascii="Times New Roman" w:eastAsia="Times New Roman" w:hAnsi="Times New Roman" w:cs="Times New Roman"/>
          <w:color w:val="000000"/>
          <w:kern w:val="0"/>
          <w:sz w:val="28"/>
          <w:szCs w:val="28"/>
          <w:lang w:val="ro-RO" w:eastAsia="ro-RO" w:bidi="ro-RO"/>
          <w14:ligatures w14:val="none"/>
        </w:rPr>
        <w:t>când</w:t>
      </w:r>
      <w:r w:rsidR="00E02E0F" w:rsidRPr="000F23B7">
        <w:rPr>
          <w:rFonts w:ascii="Times New Roman" w:eastAsia="Times New Roman" w:hAnsi="Times New Roman" w:cs="Times New Roman"/>
          <w:color w:val="000000"/>
          <w:kern w:val="0"/>
          <w:sz w:val="28"/>
          <w:szCs w:val="28"/>
          <w:lang w:val="ro-RO" w:eastAsia="ro-RO" w:bidi="ro-RO"/>
          <w14:ligatures w14:val="none"/>
        </w:rPr>
        <w:t xml:space="preserve"> lipsesc sau există </w:t>
      </w:r>
      <w:r w:rsidR="00961E7F" w:rsidRPr="000F23B7">
        <w:rPr>
          <w:rFonts w:ascii="Times New Roman" w:eastAsia="Times New Roman" w:hAnsi="Times New Roman" w:cs="Times New Roman"/>
          <w:color w:val="000000"/>
          <w:kern w:val="0"/>
          <w:sz w:val="28"/>
          <w:szCs w:val="28"/>
          <w:lang w:val="ro-RO" w:eastAsia="ro-RO" w:bidi="ro-RO"/>
          <w14:ligatures w14:val="none"/>
        </w:rPr>
        <w:t xml:space="preserve">date imperfecte. </w:t>
      </w:r>
    </w:p>
    <w:p w14:paraId="38D794AC" w14:textId="31098B4C" w:rsidR="00D44025" w:rsidRPr="000F23B7" w:rsidRDefault="00AE1A03" w:rsidP="000F23B7">
      <w:pPr>
        <w:pStyle w:val="Listparagraf"/>
        <w:widowControl w:val="0"/>
        <w:numPr>
          <w:ilvl w:val="0"/>
          <w:numId w:val="10"/>
        </w:numPr>
        <w:tabs>
          <w:tab w:val="left" w:pos="993"/>
        </w:tabs>
        <w:autoSpaceDE w:val="0"/>
        <w:autoSpaceDN w:val="0"/>
        <w:spacing w:after="0" w:line="240" w:lineRule="auto"/>
        <w:ind w:left="0" w:firstLine="567"/>
        <w:jc w:val="both"/>
        <w:rPr>
          <w:rFonts w:ascii="Times New Roman" w:eastAsia="Arial" w:hAnsi="Times New Roman" w:cs="Times New Roman"/>
          <w:kern w:val="0"/>
          <w:sz w:val="28"/>
          <w:szCs w:val="28"/>
          <w:lang w:val="pt-BR"/>
          <w14:ligatures w14:val="none"/>
        </w:rPr>
      </w:pPr>
      <w:r w:rsidRPr="000F23B7">
        <w:rPr>
          <w:rFonts w:ascii="Times New Roman" w:hAnsi="Times New Roman" w:cs="Times New Roman"/>
          <w:i/>
          <w:iCs/>
          <w:sz w:val="28"/>
          <w:szCs w:val="28"/>
          <w:lang w:val="pt-BR"/>
        </w:rPr>
        <w:t>Av</w:t>
      </w:r>
      <w:r w:rsidR="00E22335" w:rsidRPr="000F23B7">
        <w:rPr>
          <w:rFonts w:ascii="Times New Roman" w:hAnsi="Times New Roman" w:cs="Times New Roman"/>
          <w:i/>
          <w:iCs/>
          <w:sz w:val="28"/>
          <w:szCs w:val="28"/>
          <w:lang w:val="pt-BR"/>
        </w:rPr>
        <w:t>â</w:t>
      </w:r>
      <w:r w:rsidRPr="000F23B7">
        <w:rPr>
          <w:rFonts w:ascii="Times New Roman" w:hAnsi="Times New Roman" w:cs="Times New Roman"/>
          <w:i/>
          <w:iCs/>
          <w:sz w:val="28"/>
          <w:szCs w:val="28"/>
          <w:lang w:val="pt-BR"/>
        </w:rPr>
        <w:t xml:space="preserve">nd în vedere faptul că </w:t>
      </w:r>
      <w:r w:rsidRPr="000F23B7">
        <w:rPr>
          <w:rFonts w:ascii="Times New Roman" w:eastAsia="Times New Roman" w:hAnsi="Times New Roman" w:cs="Times New Roman"/>
          <w:i/>
          <w:iCs/>
          <w:color w:val="000000"/>
          <w:kern w:val="0"/>
          <w:sz w:val="28"/>
          <w:szCs w:val="28"/>
          <w:lang w:val="ro-RO" w:eastAsia="ro-RO" w:bidi="ro-RO"/>
          <w14:ligatures w14:val="none"/>
        </w:rPr>
        <w:t>i</w:t>
      </w:r>
      <w:r w:rsidR="00D44025" w:rsidRPr="000F23B7">
        <w:rPr>
          <w:rFonts w:ascii="Times New Roman" w:eastAsia="Times New Roman" w:hAnsi="Times New Roman" w:cs="Times New Roman"/>
          <w:i/>
          <w:iCs/>
          <w:color w:val="000000"/>
          <w:kern w:val="0"/>
          <w:sz w:val="28"/>
          <w:szCs w:val="28"/>
          <w:lang w:val="ro-RO" w:eastAsia="ro-RO" w:bidi="ro-RO"/>
          <w14:ligatures w14:val="none"/>
        </w:rPr>
        <w:t>dentificarea problemelor-cheie</w:t>
      </w:r>
      <w:r w:rsidR="00147993" w:rsidRPr="000F23B7">
        <w:rPr>
          <w:rFonts w:ascii="Times New Roman" w:eastAsia="Times New Roman" w:hAnsi="Times New Roman" w:cs="Times New Roman"/>
          <w:i/>
          <w:iCs/>
          <w:color w:val="000000"/>
          <w:kern w:val="0"/>
          <w:sz w:val="28"/>
          <w:szCs w:val="28"/>
          <w:lang w:val="ro-RO" w:eastAsia="ro-RO" w:bidi="ro-RO"/>
          <w14:ligatures w14:val="none"/>
        </w:rPr>
        <w:t>/prioritare</w:t>
      </w:r>
      <w:r w:rsidR="00D44025" w:rsidRPr="000F23B7">
        <w:rPr>
          <w:rFonts w:ascii="Times New Roman" w:eastAsia="Times New Roman" w:hAnsi="Times New Roman" w:cs="Times New Roman"/>
          <w:i/>
          <w:iCs/>
          <w:color w:val="000000"/>
          <w:kern w:val="0"/>
          <w:sz w:val="28"/>
          <w:szCs w:val="28"/>
          <w:lang w:val="ro-RO" w:eastAsia="ro-RO" w:bidi="ro-RO"/>
          <w14:ligatures w14:val="none"/>
        </w:rPr>
        <w:t xml:space="preserve"> </w:t>
      </w:r>
      <w:r w:rsidRPr="000F23B7">
        <w:rPr>
          <w:rFonts w:ascii="Times New Roman" w:eastAsia="Times New Roman" w:hAnsi="Times New Roman" w:cs="Times New Roman"/>
          <w:i/>
          <w:iCs/>
          <w:color w:val="000000"/>
          <w:kern w:val="0"/>
          <w:sz w:val="28"/>
          <w:szCs w:val="28"/>
          <w:lang w:val="ro-RO" w:eastAsia="ro-RO" w:bidi="ro-RO"/>
          <w14:ligatures w14:val="none"/>
        </w:rPr>
        <w:t xml:space="preserve">asociate </w:t>
      </w:r>
      <w:r w:rsidR="00D44025" w:rsidRPr="000F23B7">
        <w:rPr>
          <w:rFonts w:ascii="Times New Roman" w:eastAsia="Times New Roman" w:hAnsi="Times New Roman" w:cs="Times New Roman"/>
          <w:i/>
          <w:iCs/>
          <w:color w:val="000000"/>
          <w:kern w:val="0"/>
          <w:sz w:val="28"/>
          <w:szCs w:val="28"/>
          <w:lang w:val="ro-RO" w:eastAsia="ro-RO" w:bidi="ro-RO"/>
          <w14:ligatures w14:val="none"/>
        </w:rPr>
        <w:t>SC se efectu</w:t>
      </w:r>
      <w:r w:rsidR="00F619B2">
        <w:rPr>
          <w:rFonts w:ascii="Times New Roman" w:eastAsia="Times New Roman" w:hAnsi="Times New Roman" w:cs="Times New Roman"/>
          <w:i/>
          <w:iCs/>
          <w:color w:val="000000"/>
          <w:kern w:val="0"/>
          <w:sz w:val="28"/>
          <w:szCs w:val="28"/>
          <w:lang w:val="ro-RO" w:eastAsia="ro-RO" w:bidi="ro-RO"/>
          <w14:ligatures w14:val="none"/>
        </w:rPr>
        <w:t>e</w:t>
      </w:r>
      <w:r w:rsidR="00D44025" w:rsidRPr="000F23B7">
        <w:rPr>
          <w:rFonts w:ascii="Times New Roman" w:eastAsia="Times New Roman" w:hAnsi="Times New Roman" w:cs="Times New Roman"/>
          <w:i/>
          <w:iCs/>
          <w:color w:val="000000"/>
          <w:kern w:val="0"/>
          <w:sz w:val="28"/>
          <w:szCs w:val="28"/>
          <w:lang w:val="ro-RO" w:eastAsia="ro-RO" w:bidi="ro-RO"/>
          <w14:ligatures w14:val="none"/>
        </w:rPr>
        <w:t>ază din timp, în cadrul procesului</w:t>
      </w:r>
      <w:r w:rsidRPr="000F23B7">
        <w:rPr>
          <w:rFonts w:ascii="Times New Roman" w:eastAsia="Times New Roman" w:hAnsi="Times New Roman" w:cs="Times New Roman"/>
          <w:i/>
          <w:iCs/>
          <w:color w:val="000000"/>
          <w:kern w:val="0"/>
          <w:sz w:val="28"/>
          <w:szCs w:val="28"/>
          <w:lang w:val="ro-RO" w:eastAsia="ro-RO" w:bidi="ro-RO"/>
          <w14:ligatures w14:val="none"/>
        </w:rPr>
        <w:t xml:space="preserve"> ESM</w:t>
      </w:r>
      <w:r w:rsidR="00D44025" w:rsidRPr="000F23B7">
        <w:rPr>
          <w:rFonts w:ascii="Times New Roman" w:eastAsia="Times New Roman" w:hAnsi="Times New Roman" w:cs="Times New Roman"/>
          <w:i/>
          <w:iCs/>
          <w:color w:val="000000"/>
          <w:kern w:val="0"/>
          <w:sz w:val="28"/>
          <w:szCs w:val="28"/>
          <w:lang w:val="ro-RO" w:eastAsia="ro-RO" w:bidi="ro-RO"/>
          <w14:ligatures w14:val="none"/>
        </w:rPr>
        <w:t>, este necesar de a oferi un grad de flexibilitate acestui proces și posibilitatea de revedea rezultatele lui, odată ce apar noi probleme sau date în domeniu</w:t>
      </w:r>
      <w:r w:rsidR="00305983" w:rsidRPr="000F23B7">
        <w:rPr>
          <w:rFonts w:ascii="Times New Roman" w:eastAsia="Times New Roman" w:hAnsi="Times New Roman" w:cs="Times New Roman"/>
          <w:i/>
          <w:iCs/>
          <w:color w:val="000000"/>
          <w:kern w:val="0"/>
          <w:sz w:val="28"/>
          <w:szCs w:val="28"/>
          <w:lang w:val="ro-RO" w:eastAsia="ro-RO" w:bidi="ro-RO"/>
          <w14:ligatures w14:val="none"/>
        </w:rPr>
        <w:t xml:space="preserve"> sau informații </w:t>
      </w:r>
      <w:r w:rsidRPr="000F23B7">
        <w:rPr>
          <w:rFonts w:ascii="Times New Roman" w:eastAsia="Times New Roman" w:hAnsi="Times New Roman" w:cs="Times New Roman"/>
          <w:i/>
          <w:iCs/>
          <w:color w:val="000000"/>
          <w:kern w:val="0"/>
          <w:sz w:val="28"/>
          <w:szCs w:val="28"/>
          <w:lang w:val="ro-RO" w:eastAsia="ro-RO" w:bidi="ro-RO"/>
          <w14:ligatures w14:val="none"/>
        </w:rPr>
        <w:t xml:space="preserve">cu privire </w:t>
      </w:r>
      <w:r w:rsidR="00101293" w:rsidRPr="000F23B7">
        <w:rPr>
          <w:rFonts w:ascii="Times New Roman" w:eastAsia="Times New Roman" w:hAnsi="Times New Roman" w:cs="Times New Roman"/>
          <w:i/>
          <w:iCs/>
          <w:color w:val="000000"/>
          <w:kern w:val="0"/>
          <w:sz w:val="28"/>
          <w:szCs w:val="28"/>
          <w:lang w:val="ro-RO" w:eastAsia="ro-RO" w:bidi="ro-RO"/>
          <w14:ligatures w14:val="none"/>
        </w:rPr>
        <w:t>la proiecțiunile climatice</w:t>
      </w:r>
      <w:r w:rsidR="00D44025" w:rsidRPr="000F23B7">
        <w:rPr>
          <w:rFonts w:ascii="Times New Roman" w:eastAsia="Times New Roman" w:hAnsi="Times New Roman" w:cs="Times New Roman"/>
          <w:i/>
          <w:iCs/>
          <w:color w:val="000000"/>
          <w:kern w:val="0"/>
          <w:sz w:val="28"/>
          <w:szCs w:val="28"/>
          <w:lang w:val="ro-RO" w:eastAsia="ro-RO" w:bidi="ro-RO"/>
          <w14:ligatures w14:val="none"/>
        </w:rPr>
        <w:t>.</w:t>
      </w:r>
      <w:r w:rsidR="00D44025" w:rsidRPr="000F23B7">
        <w:rPr>
          <w:rFonts w:ascii="Times New Roman" w:eastAsia="Times New Roman" w:hAnsi="Times New Roman" w:cs="Times New Roman"/>
          <w:color w:val="000000"/>
          <w:kern w:val="0"/>
          <w:sz w:val="28"/>
          <w:szCs w:val="28"/>
          <w:lang w:val="ro-RO" w:eastAsia="ro-RO" w:bidi="ro-RO"/>
          <w14:ligatures w14:val="none"/>
        </w:rPr>
        <w:t xml:space="preserve"> </w:t>
      </w:r>
      <w:r w:rsidR="00143B93" w:rsidRPr="000F23B7">
        <w:rPr>
          <w:rFonts w:ascii="Times New Roman" w:eastAsia="Times New Roman" w:hAnsi="Times New Roman" w:cs="Times New Roman"/>
          <w:color w:val="000000"/>
          <w:kern w:val="0"/>
          <w:sz w:val="28"/>
          <w:szCs w:val="28"/>
          <w:lang w:val="ro-RO" w:eastAsia="ro-RO" w:bidi="ro-RO"/>
          <w14:ligatures w14:val="none"/>
        </w:rPr>
        <w:t xml:space="preserve">La stabilirea </w:t>
      </w:r>
      <w:r w:rsidR="00147993" w:rsidRPr="000F23B7">
        <w:rPr>
          <w:rFonts w:ascii="Times New Roman" w:eastAsia="Times New Roman" w:hAnsi="Times New Roman" w:cs="Times New Roman"/>
          <w:color w:val="000000"/>
          <w:kern w:val="0"/>
          <w:sz w:val="28"/>
          <w:szCs w:val="28"/>
          <w:lang w:val="ro-RO" w:eastAsia="ro-RO" w:bidi="ro-RO"/>
          <w14:ligatures w14:val="none"/>
        </w:rPr>
        <w:t>acestor</w:t>
      </w:r>
      <w:r w:rsidR="00CD134F" w:rsidRPr="000F23B7">
        <w:rPr>
          <w:rFonts w:ascii="Times New Roman" w:eastAsia="Times New Roman" w:hAnsi="Times New Roman" w:cs="Times New Roman"/>
          <w:color w:val="000000"/>
          <w:kern w:val="0"/>
          <w:sz w:val="28"/>
          <w:szCs w:val="28"/>
          <w:lang w:val="ro-RO" w:eastAsia="ro-RO" w:bidi="ro-RO"/>
          <w14:ligatures w14:val="none"/>
        </w:rPr>
        <w:t xml:space="preserve"> probleme prioritare</w:t>
      </w:r>
      <w:r w:rsidR="00147993" w:rsidRPr="000F23B7">
        <w:rPr>
          <w:rFonts w:ascii="Times New Roman" w:eastAsia="Times New Roman" w:hAnsi="Times New Roman" w:cs="Times New Roman"/>
          <w:color w:val="000000"/>
          <w:kern w:val="0"/>
          <w:sz w:val="28"/>
          <w:szCs w:val="28"/>
          <w:lang w:val="ro-RO" w:eastAsia="ro-RO" w:bidi="ro-RO"/>
          <w14:ligatures w14:val="none"/>
        </w:rPr>
        <w:t xml:space="preserve"> </w:t>
      </w:r>
      <w:r w:rsidR="004B063F" w:rsidRPr="000F23B7">
        <w:rPr>
          <w:rFonts w:ascii="Times New Roman" w:eastAsia="Times New Roman" w:hAnsi="Times New Roman" w:cs="Times New Roman"/>
          <w:color w:val="000000"/>
          <w:kern w:val="0"/>
          <w:sz w:val="28"/>
          <w:szCs w:val="28"/>
          <w:lang w:val="ro-RO" w:eastAsia="ro-RO" w:bidi="ro-RO"/>
          <w14:ligatures w14:val="none"/>
        </w:rPr>
        <w:t xml:space="preserve">se va conduce de </w:t>
      </w:r>
      <w:r w:rsidR="00D44025" w:rsidRPr="000F23B7">
        <w:rPr>
          <w:rFonts w:ascii="Times New Roman" w:eastAsia="Times New Roman" w:hAnsi="Times New Roman" w:cs="Times New Roman"/>
          <w:i/>
          <w:iCs/>
          <w:color w:val="000000"/>
          <w:kern w:val="0"/>
          <w:sz w:val="28"/>
          <w:szCs w:val="28"/>
          <w:lang w:val="ro-RO" w:eastAsia="ro-RO" w:bidi="ro-RO"/>
          <w14:ligatures w14:val="none"/>
        </w:rPr>
        <w:t xml:space="preserve">principiul </w:t>
      </w:r>
      <w:proofErr w:type="spellStart"/>
      <w:r w:rsidR="00D44025" w:rsidRPr="000F23B7">
        <w:rPr>
          <w:rFonts w:ascii="Times New Roman" w:eastAsia="Times New Roman" w:hAnsi="Times New Roman" w:cs="Times New Roman"/>
          <w:i/>
          <w:iCs/>
          <w:color w:val="000000"/>
          <w:kern w:val="0"/>
          <w:sz w:val="28"/>
          <w:szCs w:val="28"/>
          <w:lang w:val="ro-RO" w:eastAsia="ro-RO" w:bidi="ro-RO"/>
          <w14:ligatures w14:val="none"/>
        </w:rPr>
        <w:t>precauţiei</w:t>
      </w:r>
      <w:proofErr w:type="spellEnd"/>
      <w:r w:rsidR="00D44025" w:rsidRPr="000F23B7">
        <w:rPr>
          <w:rFonts w:ascii="Times New Roman" w:eastAsia="Times New Roman" w:hAnsi="Times New Roman" w:cs="Times New Roman"/>
          <w:i/>
          <w:iCs/>
          <w:color w:val="000000"/>
          <w:kern w:val="0"/>
          <w:sz w:val="28"/>
          <w:szCs w:val="28"/>
          <w:lang w:val="ro-RO" w:eastAsia="ro-RO" w:bidi="ro-RO"/>
          <w14:ligatures w14:val="none"/>
        </w:rPr>
        <w:t xml:space="preserve"> </w:t>
      </w:r>
      <w:proofErr w:type="spellStart"/>
      <w:r w:rsidR="00D44025" w:rsidRPr="000F23B7">
        <w:rPr>
          <w:rFonts w:ascii="Times New Roman" w:eastAsia="Times New Roman" w:hAnsi="Times New Roman" w:cs="Times New Roman"/>
          <w:color w:val="000000"/>
          <w:kern w:val="0"/>
          <w:sz w:val="28"/>
          <w:szCs w:val="28"/>
          <w:lang w:val="ro-RO" w:eastAsia="ro-RO" w:bidi="ro-RO"/>
          <w14:ligatures w14:val="none"/>
        </w:rPr>
        <w:t>şi</w:t>
      </w:r>
      <w:proofErr w:type="spellEnd"/>
      <w:r w:rsidR="00D44025" w:rsidRPr="000F23B7">
        <w:rPr>
          <w:rFonts w:ascii="Times New Roman" w:eastAsia="Times New Roman" w:hAnsi="Times New Roman" w:cs="Times New Roman"/>
          <w:color w:val="000000"/>
          <w:kern w:val="0"/>
          <w:sz w:val="28"/>
          <w:szCs w:val="28"/>
          <w:lang w:val="ro-RO" w:eastAsia="ro-RO" w:bidi="ro-RO"/>
          <w14:ligatures w14:val="none"/>
        </w:rPr>
        <w:t xml:space="preserve"> </w:t>
      </w:r>
      <w:proofErr w:type="spellStart"/>
      <w:r w:rsidR="00D44025" w:rsidRPr="000F23B7">
        <w:rPr>
          <w:rFonts w:ascii="Times New Roman" w:eastAsia="Times New Roman" w:hAnsi="Times New Roman" w:cs="Times New Roman"/>
          <w:color w:val="000000"/>
          <w:kern w:val="0"/>
          <w:sz w:val="28"/>
          <w:szCs w:val="28"/>
          <w:lang w:val="ro-RO" w:eastAsia="ro-RO" w:bidi="ro-RO"/>
          <w14:ligatures w14:val="none"/>
        </w:rPr>
        <w:t>recunoaşte</w:t>
      </w:r>
      <w:r w:rsidR="0052088E" w:rsidRPr="000F23B7">
        <w:rPr>
          <w:rFonts w:ascii="Times New Roman" w:eastAsia="Times New Roman" w:hAnsi="Times New Roman" w:cs="Times New Roman"/>
          <w:color w:val="000000"/>
          <w:kern w:val="0"/>
          <w:sz w:val="28"/>
          <w:szCs w:val="28"/>
          <w:lang w:val="ro-RO" w:eastAsia="ro-RO" w:bidi="ro-RO"/>
          <w14:ligatures w14:val="none"/>
        </w:rPr>
        <w:t>rii</w:t>
      </w:r>
      <w:proofErr w:type="spellEnd"/>
      <w:r w:rsidR="00D44025" w:rsidRPr="000F23B7">
        <w:rPr>
          <w:rFonts w:ascii="Times New Roman" w:eastAsia="Times New Roman" w:hAnsi="Times New Roman" w:cs="Times New Roman"/>
          <w:color w:val="000000"/>
          <w:kern w:val="0"/>
          <w:sz w:val="28"/>
          <w:szCs w:val="28"/>
          <w:lang w:val="ro-RO" w:eastAsia="ro-RO" w:bidi="ro-RO"/>
          <w14:ligatures w14:val="none"/>
        </w:rPr>
        <w:t xml:space="preserve"> limităril</w:t>
      </w:r>
      <w:r w:rsidR="0052088E" w:rsidRPr="000F23B7">
        <w:rPr>
          <w:rFonts w:ascii="Times New Roman" w:eastAsia="Times New Roman" w:hAnsi="Times New Roman" w:cs="Times New Roman"/>
          <w:color w:val="000000"/>
          <w:kern w:val="0"/>
          <w:sz w:val="28"/>
          <w:szCs w:val="28"/>
          <w:lang w:val="ro-RO" w:eastAsia="ro-RO" w:bidi="ro-RO"/>
          <w14:ligatures w14:val="none"/>
        </w:rPr>
        <w:t>or</w:t>
      </w:r>
      <w:r w:rsidR="00D44025" w:rsidRPr="000F23B7">
        <w:rPr>
          <w:rFonts w:ascii="Times New Roman" w:eastAsia="Times New Roman" w:hAnsi="Times New Roman" w:cs="Times New Roman"/>
          <w:color w:val="000000"/>
          <w:kern w:val="0"/>
          <w:sz w:val="28"/>
          <w:szCs w:val="28"/>
          <w:lang w:val="ro-RO" w:eastAsia="ro-RO" w:bidi="ro-RO"/>
          <w14:ligatures w14:val="none"/>
        </w:rPr>
        <w:t xml:space="preserve"> </w:t>
      </w:r>
      <w:proofErr w:type="spellStart"/>
      <w:r w:rsidR="00D44025" w:rsidRPr="000F23B7">
        <w:rPr>
          <w:rFonts w:ascii="Times New Roman" w:eastAsia="Times New Roman" w:hAnsi="Times New Roman" w:cs="Times New Roman"/>
          <w:color w:val="000000"/>
          <w:kern w:val="0"/>
          <w:sz w:val="28"/>
          <w:szCs w:val="28"/>
          <w:lang w:val="ro-RO" w:eastAsia="ro-RO" w:bidi="ro-RO"/>
          <w14:ligatures w14:val="none"/>
        </w:rPr>
        <w:t>cunoaşterii</w:t>
      </w:r>
      <w:proofErr w:type="spellEnd"/>
      <w:r w:rsidR="00D44025" w:rsidRPr="000F23B7">
        <w:rPr>
          <w:rFonts w:ascii="Times New Roman" w:eastAsia="Times New Roman" w:hAnsi="Times New Roman" w:cs="Times New Roman"/>
          <w:color w:val="000000"/>
          <w:kern w:val="0"/>
          <w:sz w:val="28"/>
          <w:szCs w:val="28"/>
          <w:lang w:val="ro-RO" w:eastAsia="ro-RO" w:bidi="ro-RO"/>
          <w14:ligatures w14:val="none"/>
        </w:rPr>
        <w:t xml:space="preserve"> </w:t>
      </w:r>
      <w:r w:rsidR="0052088E" w:rsidRPr="000F23B7">
        <w:rPr>
          <w:rFonts w:ascii="Times New Roman" w:eastAsia="Times New Roman" w:hAnsi="Times New Roman" w:cs="Times New Roman"/>
          <w:color w:val="000000"/>
          <w:kern w:val="0"/>
          <w:sz w:val="28"/>
          <w:szCs w:val="28"/>
          <w:lang w:val="ro-RO" w:eastAsia="ro-RO" w:bidi="ro-RO"/>
          <w14:ligatures w14:val="none"/>
        </w:rPr>
        <w:t xml:space="preserve">lor la această etapă a ESM. </w:t>
      </w:r>
    </w:p>
    <w:p w14:paraId="0C767464" w14:textId="4B17B078" w:rsidR="00941821" w:rsidRDefault="0052088E" w:rsidP="00941821">
      <w:pPr>
        <w:pStyle w:val="Corptext"/>
        <w:numPr>
          <w:ilvl w:val="0"/>
          <w:numId w:val="10"/>
        </w:numPr>
        <w:tabs>
          <w:tab w:val="left" w:pos="0"/>
          <w:tab w:val="left" w:pos="993"/>
        </w:tabs>
        <w:ind w:left="0" w:firstLine="567"/>
        <w:contextualSpacing/>
        <w:jc w:val="both"/>
        <w:rPr>
          <w:rFonts w:ascii="Times New Roman" w:hAnsi="Times New Roman" w:cs="Times New Roman"/>
          <w:sz w:val="28"/>
          <w:szCs w:val="28"/>
        </w:rPr>
      </w:pPr>
      <w:r w:rsidRPr="000F23B7">
        <w:rPr>
          <w:rFonts w:ascii="Times New Roman" w:hAnsi="Times New Roman" w:cs="Times New Roman"/>
          <w:sz w:val="28"/>
          <w:szCs w:val="28"/>
        </w:rPr>
        <w:t>Î</w:t>
      </w:r>
      <w:r w:rsidR="00731FA9" w:rsidRPr="000F23B7">
        <w:rPr>
          <w:rFonts w:ascii="Times New Roman" w:hAnsi="Times New Roman" w:cs="Times New Roman"/>
          <w:sz w:val="28"/>
          <w:szCs w:val="28"/>
        </w:rPr>
        <w:t>n bază răspunsuril</w:t>
      </w:r>
      <w:r w:rsidR="00CD134F" w:rsidRPr="000F23B7">
        <w:rPr>
          <w:rFonts w:ascii="Times New Roman" w:hAnsi="Times New Roman" w:cs="Times New Roman"/>
          <w:sz w:val="28"/>
          <w:szCs w:val="28"/>
        </w:rPr>
        <w:t>or</w:t>
      </w:r>
      <w:r w:rsidR="00731FA9" w:rsidRPr="000F23B7">
        <w:rPr>
          <w:rFonts w:ascii="Times New Roman" w:hAnsi="Times New Roman" w:cs="Times New Roman"/>
          <w:sz w:val="28"/>
          <w:szCs w:val="28"/>
        </w:rPr>
        <w:t xml:space="preserve"> la întrebările liste</w:t>
      </w:r>
      <w:r w:rsidRPr="000F23B7">
        <w:rPr>
          <w:rFonts w:ascii="Times New Roman" w:hAnsi="Times New Roman" w:cs="Times New Roman"/>
          <w:sz w:val="28"/>
          <w:szCs w:val="28"/>
        </w:rPr>
        <w:t>lor</w:t>
      </w:r>
      <w:r w:rsidR="00731FA9" w:rsidRPr="000F23B7">
        <w:rPr>
          <w:rFonts w:ascii="Times New Roman" w:hAnsi="Times New Roman" w:cs="Times New Roman"/>
          <w:sz w:val="28"/>
          <w:szCs w:val="28"/>
        </w:rPr>
        <w:t xml:space="preserve"> de verificare</w:t>
      </w:r>
      <w:r w:rsidR="00CD134F" w:rsidRPr="000F23B7">
        <w:rPr>
          <w:rFonts w:ascii="Times New Roman" w:hAnsi="Times New Roman" w:cs="Times New Roman"/>
          <w:sz w:val="28"/>
          <w:szCs w:val="28"/>
        </w:rPr>
        <w:t>,</w:t>
      </w:r>
      <w:r w:rsidR="00731FA9" w:rsidRPr="000F23B7">
        <w:rPr>
          <w:rFonts w:ascii="Times New Roman" w:hAnsi="Times New Roman" w:cs="Times New Roman"/>
          <w:sz w:val="28"/>
          <w:szCs w:val="28"/>
        </w:rPr>
        <w:t xml:space="preserve"> </w:t>
      </w:r>
      <w:r w:rsidR="00F92534" w:rsidRPr="000F23B7">
        <w:rPr>
          <w:rFonts w:ascii="Times New Roman" w:hAnsi="Times New Roman" w:cs="Times New Roman"/>
          <w:i/>
          <w:iCs/>
          <w:noProof/>
          <w:sz w:val="28"/>
          <w:szCs w:val="28"/>
        </w:rPr>
        <w:t>a</w:t>
      </w:r>
      <w:r w:rsidR="003876E1" w:rsidRPr="000F23B7">
        <w:rPr>
          <w:rFonts w:ascii="Times New Roman" w:hAnsi="Times New Roman" w:cs="Times New Roman"/>
          <w:i/>
          <w:iCs/>
          <w:noProof/>
          <w:sz w:val="28"/>
          <w:szCs w:val="28"/>
        </w:rPr>
        <w:t>utoritatea competentă va determina care sunt variabilele și impacturile climatice</w:t>
      </w:r>
      <w:r w:rsidR="000E07A3" w:rsidRPr="000F23B7">
        <w:rPr>
          <w:rFonts w:ascii="Times New Roman" w:hAnsi="Times New Roman" w:cs="Times New Roman"/>
          <w:i/>
          <w:iCs/>
          <w:noProof/>
          <w:sz w:val="28"/>
          <w:szCs w:val="28"/>
        </w:rPr>
        <w:t xml:space="preserve"> luîndu-se decizia asupra </w:t>
      </w:r>
      <w:r w:rsidR="00E54125" w:rsidRPr="000F23B7">
        <w:rPr>
          <w:rFonts w:ascii="Times New Roman" w:hAnsi="Times New Roman" w:cs="Times New Roman"/>
          <w:i/>
          <w:iCs/>
          <w:noProof/>
          <w:sz w:val="28"/>
          <w:szCs w:val="28"/>
        </w:rPr>
        <w:t xml:space="preserve">problemelor/aspectelor prioritare a </w:t>
      </w:r>
      <w:r w:rsidR="00E44CD2" w:rsidRPr="000F23B7">
        <w:rPr>
          <w:rFonts w:ascii="Times New Roman" w:hAnsi="Times New Roman" w:cs="Times New Roman"/>
          <w:i/>
          <w:iCs/>
          <w:noProof/>
          <w:sz w:val="28"/>
          <w:szCs w:val="28"/>
        </w:rPr>
        <w:t xml:space="preserve">SC ce necesită a fi reflectate în </w:t>
      </w:r>
      <w:r w:rsidR="00941821">
        <w:rPr>
          <w:rFonts w:ascii="Times New Roman" w:hAnsi="Times New Roman" w:cs="Times New Roman"/>
          <w:i/>
          <w:iCs/>
          <w:noProof/>
          <w:sz w:val="28"/>
          <w:szCs w:val="28"/>
        </w:rPr>
        <w:t>raportul R</w:t>
      </w:r>
      <w:r w:rsidR="00E44CD2" w:rsidRPr="000F23B7">
        <w:rPr>
          <w:rFonts w:ascii="Times New Roman" w:hAnsi="Times New Roman" w:cs="Times New Roman"/>
          <w:i/>
          <w:iCs/>
          <w:noProof/>
          <w:sz w:val="28"/>
          <w:szCs w:val="28"/>
        </w:rPr>
        <w:t>ESM, baza factologică necesară și</w:t>
      </w:r>
      <w:r w:rsidR="00D14D94" w:rsidRPr="000F23B7">
        <w:rPr>
          <w:rFonts w:ascii="Cambria" w:eastAsia="Cambria" w:hAnsi="Cambria" w:cs="Cambria"/>
          <w:i/>
          <w:iCs/>
          <w:spacing w:val="31"/>
          <w:w w:val="105"/>
          <w:sz w:val="28"/>
          <w:szCs w:val="28"/>
        </w:rPr>
        <w:t xml:space="preserve"> </w:t>
      </w:r>
      <w:r w:rsidR="00D14D94" w:rsidRPr="000F23B7">
        <w:rPr>
          <w:rFonts w:ascii="Times New Roman" w:eastAsia="Cambria" w:hAnsi="Times New Roman" w:cs="Times New Roman"/>
          <w:i/>
          <w:iCs/>
          <w:w w:val="105"/>
          <w:sz w:val="28"/>
          <w:szCs w:val="28"/>
        </w:rPr>
        <w:t>gradul</w:t>
      </w:r>
      <w:r w:rsidR="00D14D94" w:rsidRPr="000F23B7">
        <w:rPr>
          <w:rFonts w:ascii="Times New Roman" w:eastAsia="Cambria" w:hAnsi="Times New Roman" w:cs="Times New Roman"/>
          <w:i/>
          <w:iCs/>
          <w:spacing w:val="31"/>
          <w:w w:val="105"/>
          <w:sz w:val="28"/>
          <w:szCs w:val="28"/>
        </w:rPr>
        <w:t xml:space="preserve"> </w:t>
      </w:r>
      <w:r w:rsidR="00D14D94" w:rsidRPr="000F23B7">
        <w:rPr>
          <w:rFonts w:ascii="Times New Roman" w:eastAsia="Cambria" w:hAnsi="Times New Roman" w:cs="Times New Roman"/>
          <w:i/>
          <w:iCs/>
          <w:w w:val="105"/>
          <w:sz w:val="28"/>
          <w:szCs w:val="28"/>
        </w:rPr>
        <w:t>de</w:t>
      </w:r>
      <w:r w:rsidR="00D14D94" w:rsidRPr="000F23B7">
        <w:rPr>
          <w:rFonts w:ascii="Times New Roman" w:eastAsia="Cambria" w:hAnsi="Times New Roman" w:cs="Times New Roman"/>
          <w:i/>
          <w:iCs/>
          <w:spacing w:val="31"/>
          <w:w w:val="105"/>
          <w:sz w:val="28"/>
          <w:szCs w:val="28"/>
        </w:rPr>
        <w:t xml:space="preserve"> </w:t>
      </w:r>
      <w:r w:rsidR="00D14D94" w:rsidRPr="000F23B7">
        <w:rPr>
          <w:rFonts w:ascii="Times New Roman" w:eastAsia="Cambria" w:hAnsi="Times New Roman" w:cs="Times New Roman"/>
          <w:i/>
          <w:iCs/>
          <w:w w:val="105"/>
          <w:sz w:val="28"/>
          <w:szCs w:val="28"/>
        </w:rPr>
        <w:t>detaliere</w:t>
      </w:r>
      <w:r w:rsidR="00D14D94" w:rsidRPr="000F23B7">
        <w:rPr>
          <w:rFonts w:ascii="Times New Roman" w:eastAsia="Cambria" w:hAnsi="Times New Roman" w:cs="Times New Roman"/>
          <w:i/>
          <w:iCs/>
          <w:spacing w:val="31"/>
          <w:w w:val="105"/>
          <w:sz w:val="28"/>
          <w:szCs w:val="28"/>
        </w:rPr>
        <w:t xml:space="preserve"> </w:t>
      </w:r>
      <w:r w:rsidR="00D14D94" w:rsidRPr="000F23B7">
        <w:rPr>
          <w:rFonts w:ascii="Times New Roman" w:eastAsia="Cambria" w:hAnsi="Times New Roman" w:cs="Times New Roman"/>
          <w:i/>
          <w:iCs/>
          <w:w w:val="105"/>
          <w:sz w:val="28"/>
          <w:szCs w:val="28"/>
        </w:rPr>
        <w:t>a</w:t>
      </w:r>
      <w:r w:rsidR="00D14D94" w:rsidRPr="000F23B7">
        <w:rPr>
          <w:rFonts w:ascii="Times New Roman" w:eastAsia="Cambria" w:hAnsi="Times New Roman" w:cs="Times New Roman"/>
          <w:i/>
          <w:iCs/>
          <w:spacing w:val="31"/>
          <w:w w:val="105"/>
          <w:sz w:val="28"/>
          <w:szCs w:val="28"/>
        </w:rPr>
        <w:t xml:space="preserve"> </w:t>
      </w:r>
      <w:r w:rsidR="00D14D94" w:rsidRPr="000F23B7">
        <w:rPr>
          <w:rFonts w:ascii="Times New Roman" w:eastAsia="Cambria" w:hAnsi="Times New Roman" w:cs="Times New Roman"/>
          <w:i/>
          <w:iCs/>
          <w:w w:val="105"/>
          <w:sz w:val="28"/>
          <w:szCs w:val="28"/>
        </w:rPr>
        <w:t>informației</w:t>
      </w:r>
      <w:r w:rsidR="00BC5F85" w:rsidRPr="000F23B7">
        <w:rPr>
          <w:rFonts w:ascii="Times New Roman" w:eastAsia="Cambria" w:hAnsi="Times New Roman" w:cs="Times New Roman"/>
          <w:i/>
          <w:iCs/>
          <w:w w:val="105"/>
          <w:sz w:val="28"/>
          <w:szCs w:val="28"/>
        </w:rPr>
        <w:t>, abordările metodologice și metodele de</w:t>
      </w:r>
      <w:r w:rsidR="00092EE2" w:rsidRPr="000F23B7">
        <w:rPr>
          <w:rFonts w:ascii="Times New Roman" w:eastAsia="Cambria" w:hAnsi="Times New Roman" w:cs="Times New Roman"/>
          <w:i/>
          <w:iCs/>
          <w:w w:val="105"/>
          <w:sz w:val="28"/>
          <w:szCs w:val="28"/>
        </w:rPr>
        <w:t xml:space="preserve"> investigație, inclusiv </w:t>
      </w:r>
      <w:r w:rsidR="0038568A" w:rsidRPr="000F23B7">
        <w:rPr>
          <w:rFonts w:ascii="Times New Roman" w:eastAsia="Cambria" w:hAnsi="Times New Roman" w:cs="Times New Roman"/>
          <w:i/>
          <w:iCs/>
          <w:w w:val="105"/>
          <w:sz w:val="28"/>
          <w:szCs w:val="28"/>
        </w:rPr>
        <w:t xml:space="preserve">compartimentele </w:t>
      </w:r>
      <w:r w:rsidR="00941821">
        <w:rPr>
          <w:rFonts w:ascii="Times New Roman" w:eastAsia="Cambria" w:hAnsi="Times New Roman" w:cs="Times New Roman"/>
          <w:i/>
          <w:iCs/>
          <w:w w:val="105"/>
          <w:sz w:val="28"/>
          <w:szCs w:val="28"/>
        </w:rPr>
        <w:t>raport</w:t>
      </w:r>
      <w:r w:rsidR="0038568A" w:rsidRPr="000F23B7">
        <w:rPr>
          <w:rFonts w:ascii="Times New Roman" w:eastAsia="Cambria" w:hAnsi="Times New Roman" w:cs="Times New Roman"/>
          <w:i/>
          <w:iCs/>
          <w:w w:val="105"/>
          <w:sz w:val="28"/>
          <w:szCs w:val="28"/>
        </w:rPr>
        <w:t>ului cu recomandările și concluziile așteptate</w:t>
      </w:r>
      <w:r w:rsidR="0038568A" w:rsidRPr="000F23B7">
        <w:rPr>
          <w:rFonts w:ascii="Times New Roman" w:eastAsia="Cambria" w:hAnsi="Times New Roman" w:cs="Times New Roman"/>
          <w:w w:val="105"/>
          <w:sz w:val="28"/>
          <w:szCs w:val="28"/>
        </w:rPr>
        <w:t xml:space="preserve">. </w:t>
      </w:r>
      <w:r w:rsidR="003876E1" w:rsidRPr="000F23B7">
        <w:rPr>
          <w:rFonts w:ascii="Times New Roman" w:hAnsi="Times New Roman" w:cs="Times New Roman"/>
          <w:noProof/>
          <w:sz w:val="28"/>
          <w:szCs w:val="28"/>
        </w:rPr>
        <w:t xml:space="preserve">Toate aceste </w:t>
      </w:r>
      <w:r w:rsidR="00394F58" w:rsidRPr="000F23B7">
        <w:rPr>
          <w:rFonts w:ascii="Times New Roman" w:hAnsi="Times New Roman" w:cs="Times New Roman"/>
          <w:noProof/>
          <w:sz w:val="28"/>
          <w:szCs w:val="28"/>
        </w:rPr>
        <w:t>cerințe</w:t>
      </w:r>
      <w:r w:rsidR="003876E1" w:rsidRPr="000F23B7">
        <w:rPr>
          <w:rFonts w:ascii="Times New Roman" w:hAnsi="Times New Roman" w:cs="Times New Roman"/>
          <w:noProof/>
          <w:sz w:val="28"/>
          <w:szCs w:val="28"/>
        </w:rPr>
        <w:t xml:space="preserve"> vor fi incluse ca un capitol special </w:t>
      </w:r>
      <w:r w:rsidR="00394F58" w:rsidRPr="000F23B7">
        <w:rPr>
          <w:rFonts w:ascii="Times New Roman" w:hAnsi="Times New Roman" w:cs="Times New Roman"/>
          <w:noProof/>
          <w:sz w:val="28"/>
          <w:szCs w:val="28"/>
        </w:rPr>
        <w:t xml:space="preserve">al domeniului de aplicare a ESM </w:t>
      </w:r>
      <w:r w:rsidR="003876E1" w:rsidRPr="000F23B7">
        <w:rPr>
          <w:rFonts w:ascii="Times New Roman" w:hAnsi="Times New Roman" w:cs="Times New Roman"/>
          <w:noProof/>
          <w:sz w:val="28"/>
          <w:szCs w:val="28"/>
        </w:rPr>
        <w:t>ce poate cuprinde, în dependență de caracterul</w:t>
      </w:r>
      <w:r w:rsidR="00394F58" w:rsidRPr="000F23B7">
        <w:rPr>
          <w:rFonts w:ascii="Times New Roman" w:hAnsi="Times New Roman" w:cs="Times New Roman"/>
          <w:noProof/>
          <w:sz w:val="28"/>
          <w:szCs w:val="28"/>
        </w:rPr>
        <w:t xml:space="preserve"> DPP</w:t>
      </w:r>
      <w:r w:rsidR="003876E1" w:rsidRPr="000F23B7">
        <w:rPr>
          <w:rFonts w:ascii="Times New Roman" w:hAnsi="Times New Roman" w:cs="Times New Roman"/>
          <w:noProof/>
          <w:sz w:val="28"/>
          <w:szCs w:val="28"/>
        </w:rPr>
        <w:t xml:space="preserve">, trei </w:t>
      </w:r>
      <w:r w:rsidR="00710E73" w:rsidRPr="000F23B7">
        <w:rPr>
          <w:rFonts w:ascii="Times New Roman" w:hAnsi="Times New Roman" w:cs="Times New Roman"/>
          <w:noProof/>
          <w:sz w:val="28"/>
          <w:szCs w:val="28"/>
        </w:rPr>
        <w:t xml:space="preserve">secțiuni </w:t>
      </w:r>
      <w:r w:rsidR="003876E1" w:rsidRPr="000F23B7">
        <w:rPr>
          <w:rFonts w:ascii="Times New Roman" w:hAnsi="Times New Roman" w:cs="Times New Roman"/>
          <w:noProof/>
          <w:sz w:val="28"/>
          <w:szCs w:val="28"/>
        </w:rPr>
        <w:t>principale:</w:t>
      </w:r>
    </w:p>
    <w:p w14:paraId="11D69740" w14:textId="66D9C9A0" w:rsidR="00954163" w:rsidRDefault="003876E1" w:rsidP="00941821">
      <w:pPr>
        <w:pStyle w:val="Corptext"/>
        <w:tabs>
          <w:tab w:val="left" w:pos="0"/>
          <w:tab w:val="left" w:pos="993"/>
        </w:tabs>
        <w:contextualSpacing/>
        <w:jc w:val="both"/>
        <w:rPr>
          <w:rFonts w:ascii="Times New Roman" w:hAnsi="Times New Roman" w:cs="Times New Roman"/>
          <w:noProof/>
          <w:sz w:val="28"/>
          <w:szCs w:val="28"/>
          <w:lang w:val="pt-BR"/>
        </w:rPr>
      </w:pPr>
      <w:r w:rsidRPr="000F23B7">
        <w:rPr>
          <w:rFonts w:ascii="Times New Roman" w:hAnsi="Times New Roman" w:cs="Times New Roman"/>
          <w:noProof/>
          <w:sz w:val="28"/>
          <w:szCs w:val="28"/>
        </w:rPr>
        <w:t xml:space="preserve"> </w:t>
      </w:r>
      <w:r w:rsidR="00941821">
        <w:rPr>
          <w:rFonts w:ascii="Times New Roman" w:hAnsi="Times New Roman" w:cs="Times New Roman"/>
          <w:noProof/>
          <w:sz w:val="28"/>
          <w:szCs w:val="28"/>
        </w:rPr>
        <w:t>1</w:t>
      </w:r>
      <w:r w:rsidRPr="000F23B7">
        <w:rPr>
          <w:rFonts w:ascii="Times New Roman" w:hAnsi="Times New Roman" w:cs="Times New Roman"/>
          <w:noProof/>
          <w:sz w:val="28"/>
          <w:szCs w:val="28"/>
        </w:rPr>
        <w:t xml:space="preserve">) </w:t>
      </w:r>
      <w:r w:rsidR="00143D72" w:rsidRPr="000F23B7">
        <w:rPr>
          <w:rFonts w:ascii="Times New Roman" w:hAnsi="Times New Roman" w:cs="Times New Roman"/>
          <w:noProof/>
          <w:sz w:val="28"/>
          <w:szCs w:val="28"/>
        </w:rPr>
        <w:t xml:space="preserve">evaluarea </w:t>
      </w:r>
      <w:r w:rsidR="00772EE4" w:rsidRPr="000F23B7">
        <w:rPr>
          <w:rFonts w:ascii="Times New Roman" w:hAnsi="Times New Roman" w:cs="Times New Roman"/>
          <w:noProof/>
          <w:sz w:val="28"/>
          <w:szCs w:val="28"/>
        </w:rPr>
        <w:t>impactelor potențiale ale DPP asupra climei prin generarea emisiilor GES sau sechestrarea carbonului</w:t>
      </w:r>
      <w:r w:rsidR="002011EC" w:rsidRPr="000F23B7">
        <w:rPr>
          <w:rFonts w:ascii="Times New Roman" w:hAnsi="Times New Roman" w:cs="Times New Roman"/>
          <w:noProof/>
          <w:sz w:val="28"/>
          <w:szCs w:val="28"/>
          <w:lang w:val="pt-BR"/>
        </w:rPr>
        <w:t xml:space="preserve">; </w:t>
      </w:r>
    </w:p>
    <w:p w14:paraId="5723F935" w14:textId="4C18FDC1" w:rsidR="00954163" w:rsidRDefault="00954163" w:rsidP="00954163">
      <w:pPr>
        <w:pStyle w:val="Corptext"/>
        <w:tabs>
          <w:tab w:val="left" w:pos="0"/>
          <w:tab w:val="left" w:pos="993"/>
        </w:tabs>
        <w:contextualSpacing/>
        <w:jc w:val="both"/>
        <w:rPr>
          <w:rFonts w:ascii="Times New Roman" w:hAnsi="Times New Roman" w:cs="Times New Roman"/>
          <w:sz w:val="28"/>
          <w:szCs w:val="28"/>
        </w:rPr>
      </w:pPr>
      <w:r>
        <w:rPr>
          <w:rFonts w:ascii="Times New Roman" w:hAnsi="Times New Roman" w:cs="Times New Roman"/>
          <w:noProof/>
          <w:sz w:val="28"/>
          <w:szCs w:val="28"/>
        </w:rPr>
        <w:t>2</w:t>
      </w:r>
      <w:r w:rsidR="002011EC" w:rsidRPr="000F23B7">
        <w:rPr>
          <w:rFonts w:ascii="Times New Roman" w:hAnsi="Times New Roman" w:cs="Times New Roman"/>
          <w:noProof/>
          <w:sz w:val="28"/>
          <w:szCs w:val="28"/>
        </w:rPr>
        <w:t xml:space="preserve">) </w:t>
      </w:r>
      <w:r w:rsidR="003876E1" w:rsidRPr="000F23B7">
        <w:rPr>
          <w:rFonts w:ascii="Times New Roman" w:hAnsi="Times New Roman" w:cs="Times New Roman"/>
          <w:noProof/>
          <w:sz w:val="28"/>
          <w:szCs w:val="28"/>
        </w:rPr>
        <w:t>e</w:t>
      </w:r>
      <w:proofErr w:type="spellStart"/>
      <w:r w:rsidR="003876E1" w:rsidRPr="000F23B7">
        <w:rPr>
          <w:rFonts w:ascii="Times New Roman" w:hAnsi="Times New Roman" w:cs="Times New Roman"/>
          <w:bCs/>
          <w:sz w:val="28"/>
          <w:szCs w:val="28"/>
        </w:rPr>
        <w:t>valuarea</w:t>
      </w:r>
      <w:proofErr w:type="spellEnd"/>
      <w:r w:rsidR="003876E1" w:rsidRPr="000F23B7">
        <w:rPr>
          <w:rFonts w:ascii="Times New Roman" w:hAnsi="Times New Roman" w:cs="Times New Roman"/>
          <w:bCs/>
          <w:sz w:val="28"/>
          <w:szCs w:val="28"/>
        </w:rPr>
        <w:t xml:space="preserve"> vulnerabilității climatice, inclusiv</w:t>
      </w:r>
      <w:r w:rsidR="002011EC" w:rsidRPr="000F23B7">
        <w:rPr>
          <w:rFonts w:ascii="Times New Roman" w:hAnsi="Times New Roman" w:cs="Times New Roman"/>
          <w:bCs/>
          <w:sz w:val="28"/>
          <w:szCs w:val="28"/>
        </w:rPr>
        <w:t xml:space="preserve"> </w:t>
      </w:r>
      <w:r w:rsidR="003876E1" w:rsidRPr="000F23B7">
        <w:rPr>
          <w:rFonts w:ascii="Times New Roman" w:hAnsi="Times New Roman" w:cs="Times New Roman"/>
          <w:bCs/>
          <w:sz w:val="28"/>
          <w:szCs w:val="28"/>
        </w:rPr>
        <w:t xml:space="preserve">a riscurilor </w:t>
      </w:r>
      <w:proofErr w:type="spellStart"/>
      <w:r w:rsidR="003876E1" w:rsidRPr="000F23B7">
        <w:rPr>
          <w:rFonts w:ascii="Times New Roman" w:hAnsi="Times New Roman" w:cs="Times New Roman"/>
          <w:bCs/>
          <w:sz w:val="28"/>
          <w:szCs w:val="28"/>
        </w:rPr>
        <w:t>hazardelor</w:t>
      </w:r>
      <w:proofErr w:type="spellEnd"/>
      <w:r w:rsidR="003876E1" w:rsidRPr="000F23B7">
        <w:rPr>
          <w:rFonts w:ascii="Times New Roman" w:hAnsi="Times New Roman" w:cs="Times New Roman"/>
          <w:bCs/>
          <w:sz w:val="28"/>
          <w:szCs w:val="28"/>
        </w:rPr>
        <w:t xml:space="preserve"> naturale </w:t>
      </w:r>
      <w:r w:rsidR="002011EC" w:rsidRPr="000F23B7">
        <w:rPr>
          <w:rFonts w:ascii="Times New Roman" w:hAnsi="Times New Roman" w:cs="Times New Roman"/>
          <w:bCs/>
          <w:sz w:val="28"/>
          <w:szCs w:val="28"/>
        </w:rPr>
        <w:t>asociate</w:t>
      </w:r>
      <w:r w:rsidR="003876E1" w:rsidRPr="000F23B7">
        <w:rPr>
          <w:rFonts w:ascii="Times New Roman" w:hAnsi="Times New Roman" w:cs="Times New Roman"/>
          <w:bCs/>
          <w:sz w:val="28"/>
          <w:szCs w:val="28"/>
        </w:rPr>
        <w:t xml:space="preserve"> SC</w:t>
      </w:r>
      <w:r w:rsidR="002011EC" w:rsidRPr="000F23B7">
        <w:rPr>
          <w:rFonts w:ascii="Times New Roman" w:hAnsi="Times New Roman" w:cs="Times New Roman"/>
          <w:bCs/>
          <w:sz w:val="28"/>
          <w:szCs w:val="28"/>
        </w:rPr>
        <w:t xml:space="preserve"> și</w:t>
      </w:r>
      <w:r w:rsidR="003876E1" w:rsidRPr="000F23B7">
        <w:rPr>
          <w:rFonts w:ascii="Times New Roman" w:hAnsi="Times New Roman" w:cs="Times New Roman"/>
          <w:bCs/>
          <w:sz w:val="28"/>
          <w:szCs w:val="28"/>
        </w:rPr>
        <w:t xml:space="preserve"> </w:t>
      </w:r>
      <w:r w:rsidR="003876E1" w:rsidRPr="000F23B7">
        <w:rPr>
          <w:rFonts w:ascii="Times New Roman" w:hAnsi="Times New Roman" w:cs="Times New Roman"/>
          <w:sz w:val="28"/>
          <w:szCs w:val="28"/>
        </w:rPr>
        <w:t>care pot genera fenomene meteorologice extreme, de ex. inundații, valuri de căldură, secete, înghețuri, vânt puternic, etc.; și</w:t>
      </w:r>
    </w:p>
    <w:p w14:paraId="5E003C46" w14:textId="75CBADE6" w:rsidR="000E7724" w:rsidRPr="000F23B7" w:rsidRDefault="003876E1" w:rsidP="000F23B7">
      <w:pPr>
        <w:pStyle w:val="Corptext"/>
        <w:tabs>
          <w:tab w:val="left" w:pos="0"/>
          <w:tab w:val="left" w:pos="993"/>
        </w:tabs>
        <w:contextualSpacing/>
        <w:jc w:val="both"/>
        <w:rPr>
          <w:rFonts w:ascii="Times New Roman" w:hAnsi="Times New Roman" w:cs="Times New Roman"/>
          <w:sz w:val="28"/>
          <w:szCs w:val="28"/>
        </w:rPr>
      </w:pPr>
      <w:r w:rsidRPr="000F23B7">
        <w:rPr>
          <w:rFonts w:ascii="Times New Roman" w:hAnsi="Times New Roman" w:cs="Times New Roman"/>
          <w:sz w:val="28"/>
          <w:szCs w:val="28"/>
        </w:rPr>
        <w:t xml:space="preserve">i) măsurile de prevenire/reducere a impactelor SC și </w:t>
      </w:r>
      <w:proofErr w:type="spellStart"/>
      <w:r w:rsidRPr="000F23B7">
        <w:rPr>
          <w:rFonts w:ascii="Times New Roman" w:hAnsi="Times New Roman" w:cs="Times New Roman"/>
          <w:sz w:val="28"/>
          <w:szCs w:val="28"/>
        </w:rPr>
        <w:t>hazardelor</w:t>
      </w:r>
      <w:proofErr w:type="spellEnd"/>
      <w:r w:rsidRPr="000F23B7">
        <w:rPr>
          <w:rFonts w:ascii="Times New Roman" w:hAnsi="Times New Roman" w:cs="Times New Roman"/>
          <w:sz w:val="28"/>
          <w:szCs w:val="28"/>
        </w:rPr>
        <w:t xml:space="preserve"> naturale</w:t>
      </w:r>
      <w:r w:rsidR="00941821">
        <w:rPr>
          <w:rFonts w:ascii="Times New Roman" w:hAnsi="Times New Roman" w:cs="Times New Roman"/>
          <w:sz w:val="28"/>
          <w:szCs w:val="28"/>
        </w:rPr>
        <w:t>,</w:t>
      </w:r>
      <w:r w:rsidRPr="000F23B7">
        <w:rPr>
          <w:rFonts w:ascii="Times New Roman" w:hAnsi="Times New Roman" w:cs="Times New Roman"/>
          <w:sz w:val="28"/>
          <w:szCs w:val="28"/>
        </w:rPr>
        <w:t xml:space="preserve"> dar și cele de adaptare la ele.</w:t>
      </w:r>
      <w:r w:rsidRPr="000F23B7">
        <w:rPr>
          <w:rFonts w:ascii="Times New Roman" w:hAnsi="Times New Roman" w:cs="Times New Roman"/>
          <w:noProof/>
          <w:sz w:val="28"/>
          <w:szCs w:val="28"/>
        </w:rPr>
        <w:t xml:space="preserve"> </w:t>
      </w:r>
    </w:p>
    <w:p w14:paraId="2CF2DD05" w14:textId="77777777" w:rsidR="00203239" w:rsidRPr="000F23B7" w:rsidRDefault="00203239" w:rsidP="007140F4">
      <w:pPr>
        <w:pStyle w:val="Listparagraf"/>
        <w:widowControl w:val="0"/>
        <w:autoSpaceDE w:val="0"/>
        <w:autoSpaceDN w:val="0"/>
        <w:adjustRightInd w:val="0"/>
        <w:spacing w:after="0" w:line="240" w:lineRule="auto"/>
        <w:ind w:left="0"/>
        <w:jc w:val="both"/>
        <w:rPr>
          <w:rFonts w:ascii="Times New Roman" w:eastAsia="Calibri" w:hAnsi="Times New Roman" w:cs="Times New Roman"/>
          <w:noProof/>
          <w:kern w:val="0"/>
          <w:sz w:val="28"/>
          <w:szCs w:val="28"/>
          <w:lang w:val="ro-RO"/>
          <w14:ligatures w14:val="none"/>
        </w:rPr>
      </w:pPr>
    </w:p>
    <w:p w14:paraId="6FD7B2F5" w14:textId="47BEFCA6" w:rsidR="00187899" w:rsidRPr="006836A8" w:rsidRDefault="00187899" w:rsidP="000F23B7">
      <w:pPr>
        <w:pStyle w:val="Listparagraf"/>
        <w:spacing w:after="0" w:line="240" w:lineRule="auto"/>
        <w:ind w:left="1080"/>
        <w:jc w:val="center"/>
        <w:rPr>
          <w:rFonts w:ascii="Times New Roman" w:hAnsi="Times New Roman" w:cs="Times New Roman"/>
          <w:b/>
          <w:bCs/>
          <w:sz w:val="28"/>
          <w:szCs w:val="28"/>
          <w:lang w:val="pt-BR"/>
        </w:rPr>
      </w:pPr>
      <w:r w:rsidRPr="000F23B7">
        <w:rPr>
          <w:rFonts w:ascii="Times New Roman" w:hAnsi="Times New Roman" w:cs="Times New Roman"/>
          <w:b/>
          <w:bCs/>
          <w:sz w:val="28"/>
          <w:szCs w:val="28"/>
          <w:lang w:val="pt-BR"/>
        </w:rPr>
        <w:t xml:space="preserve">CAPITOLUL </w:t>
      </w:r>
      <w:r w:rsidRPr="006836A8">
        <w:rPr>
          <w:rFonts w:ascii="Times New Roman" w:hAnsi="Times New Roman" w:cs="Times New Roman"/>
          <w:b/>
          <w:bCs/>
          <w:sz w:val="28"/>
          <w:szCs w:val="28"/>
          <w:lang w:val="pt-BR"/>
        </w:rPr>
        <w:t>IV</w:t>
      </w:r>
    </w:p>
    <w:p w14:paraId="6ED316A2" w14:textId="035F088D" w:rsidR="00203239" w:rsidRPr="000F23B7" w:rsidRDefault="00203239" w:rsidP="000F23B7">
      <w:pPr>
        <w:pStyle w:val="Listparagraf"/>
        <w:spacing w:after="0" w:line="240" w:lineRule="auto"/>
        <w:ind w:left="1080"/>
        <w:jc w:val="center"/>
        <w:rPr>
          <w:rFonts w:ascii="Times New Roman" w:hAnsi="Times New Roman" w:cs="Times New Roman"/>
          <w:b/>
          <w:bCs/>
          <w:sz w:val="28"/>
          <w:szCs w:val="28"/>
          <w:lang w:val="pt-BR"/>
        </w:rPr>
      </w:pPr>
      <w:r w:rsidRPr="000F23B7">
        <w:rPr>
          <w:rFonts w:ascii="Times New Roman" w:hAnsi="Times New Roman" w:cs="Times New Roman"/>
          <w:b/>
          <w:bCs/>
          <w:sz w:val="28"/>
          <w:szCs w:val="28"/>
          <w:lang w:val="pt-BR"/>
        </w:rPr>
        <w:t>Elaborarea raportului privind evaluarea strategică de mediu</w:t>
      </w:r>
    </w:p>
    <w:p w14:paraId="62285FC5" w14:textId="77777777" w:rsidR="00906C96" w:rsidRDefault="00187899">
      <w:pPr>
        <w:spacing w:after="0" w:line="240" w:lineRule="auto"/>
        <w:jc w:val="center"/>
        <w:rPr>
          <w:rFonts w:ascii="Times New Roman" w:hAnsi="Times New Roman" w:cs="Times New Roman"/>
          <w:b/>
          <w:bCs/>
          <w:i/>
          <w:iCs/>
          <w:sz w:val="28"/>
          <w:szCs w:val="28"/>
          <w:lang w:val="pt-BR"/>
        </w:rPr>
      </w:pPr>
      <w:r w:rsidRPr="000F23B7">
        <w:rPr>
          <w:rFonts w:ascii="Times New Roman" w:hAnsi="Times New Roman" w:cs="Times New Roman"/>
          <w:b/>
          <w:bCs/>
          <w:i/>
          <w:iCs/>
          <w:sz w:val="28"/>
          <w:szCs w:val="28"/>
          <w:lang w:val="pt-BR"/>
        </w:rPr>
        <w:t xml:space="preserve">Secțiunea 1. </w:t>
      </w:r>
    </w:p>
    <w:p w14:paraId="64E1D799" w14:textId="771D43FB" w:rsidR="00945F81" w:rsidRPr="000F23B7" w:rsidRDefault="00945F81" w:rsidP="000F23B7">
      <w:pPr>
        <w:spacing w:after="0" w:line="240" w:lineRule="auto"/>
        <w:jc w:val="center"/>
        <w:rPr>
          <w:rFonts w:ascii="Times New Roman" w:hAnsi="Times New Roman" w:cs="Times New Roman"/>
          <w:b/>
          <w:bCs/>
          <w:i/>
          <w:iCs/>
          <w:sz w:val="28"/>
          <w:szCs w:val="28"/>
          <w:lang w:val="pt-BR"/>
        </w:rPr>
      </w:pPr>
      <w:r w:rsidRPr="000F23B7">
        <w:rPr>
          <w:rFonts w:ascii="Times New Roman" w:hAnsi="Times New Roman" w:cs="Times New Roman"/>
          <w:b/>
          <w:bCs/>
          <w:i/>
          <w:iCs/>
          <w:sz w:val="28"/>
          <w:szCs w:val="28"/>
          <w:lang w:val="pt-BR"/>
        </w:rPr>
        <w:t xml:space="preserve">Evaluarea impactelor </w:t>
      </w:r>
      <w:r w:rsidR="00187899" w:rsidRPr="000F23B7">
        <w:rPr>
          <w:rFonts w:ascii="Times New Roman" w:hAnsi="Times New Roman" w:cs="Times New Roman"/>
          <w:b/>
          <w:bCs/>
          <w:i/>
          <w:iCs/>
          <w:sz w:val="28"/>
          <w:szCs w:val="28"/>
          <w:lang w:val="pt-BR"/>
        </w:rPr>
        <w:t>documentelor de politici și planificare</w:t>
      </w:r>
      <w:r w:rsidRPr="000F23B7">
        <w:rPr>
          <w:rFonts w:ascii="Times New Roman" w:hAnsi="Times New Roman" w:cs="Times New Roman"/>
          <w:b/>
          <w:bCs/>
          <w:i/>
          <w:iCs/>
          <w:sz w:val="28"/>
          <w:szCs w:val="28"/>
          <w:lang w:val="pt-BR"/>
        </w:rPr>
        <w:t xml:space="preserve"> asupra </w:t>
      </w:r>
      <w:r w:rsidR="00187899" w:rsidRPr="000F23B7">
        <w:rPr>
          <w:rFonts w:ascii="Times New Roman" w:hAnsi="Times New Roman" w:cs="Times New Roman"/>
          <w:b/>
          <w:bCs/>
          <w:i/>
          <w:iCs/>
          <w:sz w:val="28"/>
          <w:szCs w:val="28"/>
          <w:lang w:val="pt-BR"/>
        </w:rPr>
        <w:t>schimbărilor climatice</w:t>
      </w:r>
    </w:p>
    <w:p w14:paraId="00974664" w14:textId="77777777" w:rsidR="00DF05E7" w:rsidRPr="000F23B7" w:rsidRDefault="00DF05E7" w:rsidP="00DF05E7">
      <w:pPr>
        <w:pStyle w:val="Listparagraf"/>
        <w:spacing w:after="0" w:line="240" w:lineRule="auto"/>
        <w:ind w:left="1440"/>
        <w:rPr>
          <w:rFonts w:ascii="Times New Roman" w:hAnsi="Times New Roman" w:cs="Times New Roman"/>
          <w:b/>
          <w:bCs/>
          <w:i/>
          <w:iCs/>
          <w:sz w:val="28"/>
          <w:szCs w:val="28"/>
          <w:lang w:val="pt-BR"/>
        </w:rPr>
      </w:pPr>
    </w:p>
    <w:p w14:paraId="1B0A0A5F" w14:textId="6EA5220F" w:rsidR="00B25EEF" w:rsidRPr="000F23B7" w:rsidRDefault="00B25EEF" w:rsidP="000F23B7">
      <w:pPr>
        <w:pStyle w:val="Listparagraf"/>
        <w:numPr>
          <w:ilvl w:val="0"/>
          <w:numId w:val="10"/>
        </w:numPr>
        <w:tabs>
          <w:tab w:val="left" w:pos="851"/>
          <w:tab w:val="left" w:pos="993"/>
        </w:tabs>
        <w:spacing w:after="0" w:line="240" w:lineRule="auto"/>
        <w:ind w:left="0" w:firstLine="567"/>
        <w:jc w:val="both"/>
        <w:rPr>
          <w:rFonts w:ascii="Times New Roman" w:eastAsia="Times New Roman" w:hAnsi="Times New Roman" w:cs="Times New Roman"/>
          <w:kern w:val="0"/>
          <w:sz w:val="28"/>
          <w:szCs w:val="28"/>
          <w:lang w:val="pt-BR"/>
          <w14:ligatures w14:val="none"/>
        </w:rPr>
      </w:pPr>
      <w:r w:rsidRPr="000F23B7">
        <w:rPr>
          <w:rFonts w:ascii="Times New Roman" w:eastAsia="Calibri" w:hAnsi="Times New Roman" w:cs="Times New Roman"/>
          <w:noProof/>
          <w:kern w:val="0"/>
          <w:sz w:val="28"/>
          <w:szCs w:val="28"/>
          <w:lang w:val="ro-RO"/>
          <w14:ligatures w14:val="none"/>
        </w:rPr>
        <w:t>Pentru etapa de realizare și pregătirea</w:t>
      </w:r>
      <w:r w:rsidR="00967AAD" w:rsidRPr="000F23B7">
        <w:rPr>
          <w:rFonts w:ascii="Times New Roman" w:eastAsia="Calibri" w:hAnsi="Times New Roman" w:cs="Times New Roman"/>
          <w:noProof/>
          <w:kern w:val="0"/>
          <w:sz w:val="28"/>
          <w:szCs w:val="28"/>
          <w:lang w:val="ro-RO"/>
          <w14:ligatures w14:val="none"/>
        </w:rPr>
        <w:t xml:space="preserve"> RESM</w:t>
      </w:r>
      <w:r w:rsidRPr="000F23B7">
        <w:rPr>
          <w:rFonts w:ascii="Times New Roman" w:eastAsia="Calibri" w:hAnsi="Times New Roman" w:cs="Times New Roman"/>
          <w:noProof/>
          <w:kern w:val="0"/>
          <w:sz w:val="28"/>
          <w:szCs w:val="28"/>
          <w:lang w:val="ro-RO"/>
          <w14:ligatures w14:val="none"/>
        </w:rPr>
        <w:t xml:space="preserve">, inițiatorul va selecta o echipă de speciliști, stabilind preliminar unele criterii de calificare, astfel încât aceștea vor avea expertiza necesară în studierea SC și în identificarea și gestionarea riscurilor hazardelor naturale (climatologi, geofizicieni, geografi, geologi, pedologi, economiști etc.). </w:t>
      </w:r>
    </w:p>
    <w:p w14:paraId="3FE4AD4F" w14:textId="38C5E387" w:rsidR="00B25EEF" w:rsidRPr="000F23B7" w:rsidRDefault="00710E73" w:rsidP="000F23B7">
      <w:pPr>
        <w:pStyle w:val="Listparagraf"/>
        <w:numPr>
          <w:ilvl w:val="0"/>
          <w:numId w:val="10"/>
        </w:numPr>
        <w:tabs>
          <w:tab w:val="left" w:pos="851"/>
          <w:tab w:val="left" w:pos="993"/>
        </w:tabs>
        <w:spacing w:after="0" w:line="240" w:lineRule="auto"/>
        <w:ind w:left="0" w:firstLine="567"/>
        <w:jc w:val="both"/>
        <w:rPr>
          <w:rFonts w:ascii="Times New Roman" w:eastAsia="Times New Roman" w:hAnsi="Times New Roman" w:cs="Times New Roman"/>
          <w:kern w:val="0"/>
          <w:sz w:val="28"/>
          <w:szCs w:val="28"/>
          <w:lang w:val="ro-RO"/>
          <w14:ligatures w14:val="none"/>
        </w:rPr>
      </w:pPr>
      <w:r w:rsidRPr="000F23B7">
        <w:rPr>
          <w:rFonts w:ascii="Times New Roman" w:eastAsia="Times New Roman" w:hAnsi="Times New Roman" w:cs="Times New Roman"/>
          <w:i/>
          <w:iCs/>
          <w:kern w:val="0"/>
          <w:sz w:val="28"/>
          <w:szCs w:val="28"/>
          <w:lang w:val="ro-RO"/>
          <w14:ligatures w14:val="none"/>
        </w:rPr>
        <w:lastRenderedPageBreak/>
        <w:t>La etapa inițială e</w:t>
      </w:r>
      <w:r w:rsidR="00111DA8" w:rsidRPr="000F23B7">
        <w:rPr>
          <w:rFonts w:ascii="Times New Roman" w:eastAsia="Times New Roman" w:hAnsi="Times New Roman" w:cs="Times New Roman"/>
          <w:i/>
          <w:iCs/>
          <w:kern w:val="0"/>
          <w:sz w:val="28"/>
          <w:szCs w:val="28"/>
          <w:lang w:val="ro-RO"/>
          <w14:ligatures w14:val="none"/>
        </w:rPr>
        <w:t xml:space="preserve">valuarea impactelor DPP asupra climei, va </w:t>
      </w:r>
      <w:r w:rsidR="000E4590" w:rsidRPr="000F23B7">
        <w:rPr>
          <w:rFonts w:ascii="Times New Roman" w:eastAsia="Times New Roman" w:hAnsi="Times New Roman" w:cs="Times New Roman"/>
          <w:i/>
          <w:iCs/>
          <w:kern w:val="0"/>
          <w:sz w:val="28"/>
          <w:szCs w:val="28"/>
          <w:lang w:val="ro-RO"/>
          <w14:ligatures w14:val="none"/>
        </w:rPr>
        <w:t>cuprinde descrierea situației de</w:t>
      </w:r>
      <w:r w:rsidR="00954163">
        <w:rPr>
          <w:rFonts w:ascii="Times New Roman" w:eastAsia="Times New Roman" w:hAnsi="Times New Roman" w:cs="Times New Roman"/>
          <w:i/>
          <w:iCs/>
          <w:kern w:val="0"/>
          <w:sz w:val="28"/>
          <w:szCs w:val="28"/>
          <w:lang w:val="ro-RO"/>
          <w14:ligatures w14:val="none"/>
        </w:rPr>
        <w:t xml:space="preserve"> referință</w:t>
      </w:r>
      <w:r w:rsidR="008F633B" w:rsidRPr="000F23B7">
        <w:rPr>
          <w:rFonts w:ascii="Times New Roman" w:eastAsia="Times New Roman" w:hAnsi="Times New Roman" w:cs="Times New Roman"/>
          <w:kern w:val="0"/>
          <w:sz w:val="28"/>
          <w:szCs w:val="28"/>
          <w:lang w:val="ro-RO"/>
          <w14:ligatures w14:val="none"/>
        </w:rPr>
        <w:t xml:space="preserve">. Pe acest fundal se va purcede la identificarea principalelor </w:t>
      </w:r>
      <w:r w:rsidR="00572601" w:rsidRPr="000F23B7">
        <w:rPr>
          <w:rFonts w:ascii="Times New Roman" w:eastAsia="Times New Roman" w:hAnsi="Times New Roman" w:cs="Times New Roman"/>
          <w:kern w:val="0"/>
          <w:sz w:val="28"/>
          <w:szCs w:val="28"/>
          <w:lang w:val="ro-RO"/>
          <w14:ligatures w14:val="none"/>
        </w:rPr>
        <w:t xml:space="preserve">surse a emisiilor GES, directe și indirecte sau difuze, </w:t>
      </w:r>
      <w:r w:rsidR="008F633B" w:rsidRPr="000F23B7">
        <w:rPr>
          <w:rFonts w:ascii="Times New Roman" w:eastAsia="Times New Roman" w:hAnsi="Times New Roman" w:cs="Times New Roman"/>
          <w:kern w:val="0"/>
          <w:sz w:val="28"/>
          <w:szCs w:val="28"/>
          <w:lang w:val="ro-RO"/>
          <w14:ligatures w14:val="none"/>
        </w:rPr>
        <w:t>analiz</w:t>
      </w:r>
      <w:r w:rsidR="00572601" w:rsidRPr="000F23B7">
        <w:rPr>
          <w:rFonts w:ascii="Times New Roman" w:eastAsia="Times New Roman" w:hAnsi="Times New Roman" w:cs="Times New Roman"/>
          <w:kern w:val="0"/>
          <w:sz w:val="28"/>
          <w:szCs w:val="28"/>
          <w:lang w:val="ro-RO"/>
          <w14:ligatures w14:val="none"/>
        </w:rPr>
        <w:t>â</w:t>
      </w:r>
      <w:r w:rsidR="009D12FF" w:rsidRPr="000F23B7">
        <w:rPr>
          <w:rFonts w:ascii="Times New Roman" w:eastAsia="Times New Roman" w:hAnsi="Times New Roman" w:cs="Times New Roman"/>
          <w:kern w:val="0"/>
          <w:sz w:val="28"/>
          <w:szCs w:val="28"/>
          <w:lang w:val="ro-RO"/>
          <w14:ligatures w14:val="none"/>
        </w:rPr>
        <w:t>ndu-se</w:t>
      </w:r>
      <w:r w:rsidR="008F633B" w:rsidRPr="000F23B7">
        <w:rPr>
          <w:rFonts w:ascii="Times New Roman" w:eastAsia="Times New Roman" w:hAnsi="Times New Roman" w:cs="Times New Roman"/>
          <w:kern w:val="0"/>
          <w:sz w:val="28"/>
          <w:szCs w:val="28"/>
          <w:lang w:val="ro-RO"/>
          <w14:ligatures w14:val="none"/>
        </w:rPr>
        <w:t xml:space="preserve"> tendințel</w:t>
      </w:r>
      <w:r w:rsidR="009D12FF" w:rsidRPr="000F23B7">
        <w:rPr>
          <w:rFonts w:ascii="Times New Roman" w:eastAsia="Times New Roman" w:hAnsi="Times New Roman" w:cs="Times New Roman"/>
          <w:kern w:val="0"/>
          <w:sz w:val="28"/>
          <w:szCs w:val="28"/>
          <w:lang w:val="ro-RO"/>
          <w14:ligatures w14:val="none"/>
        </w:rPr>
        <w:t>e acestora</w:t>
      </w:r>
      <w:r w:rsidR="008F633B" w:rsidRPr="000F23B7">
        <w:rPr>
          <w:rFonts w:ascii="Times New Roman" w:eastAsia="Times New Roman" w:hAnsi="Times New Roman" w:cs="Times New Roman"/>
          <w:kern w:val="0"/>
          <w:sz w:val="28"/>
          <w:szCs w:val="28"/>
          <w:lang w:val="ro-RO"/>
          <w14:ligatures w14:val="none"/>
        </w:rPr>
        <w:t xml:space="preserve"> din trecut</w:t>
      </w:r>
      <w:r w:rsidR="009D12FF" w:rsidRPr="000F23B7">
        <w:rPr>
          <w:rFonts w:ascii="Times New Roman" w:eastAsia="Times New Roman" w:hAnsi="Times New Roman" w:cs="Times New Roman"/>
          <w:kern w:val="0"/>
          <w:sz w:val="28"/>
          <w:szCs w:val="28"/>
          <w:lang w:val="ro-RO"/>
          <w14:ligatures w14:val="none"/>
        </w:rPr>
        <w:t xml:space="preserve">. </w:t>
      </w:r>
      <w:r w:rsidR="00B25EEF" w:rsidRPr="000F23B7">
        <w:rPr>
          <w:rFonts w:ascii="Times New Roman" w:eastAsia="Times New Roman" w:hAnsi="Times New Roman" w:cs="Times New Roman"/>
          <w:kern w:val="0"/>
          <w:sz w:val="28"/>
          <w:szCs w:val="28"/>
          <w:lang w:val="ro-RO"/>
          <w14:ligatures w14:val="none"/>
        </w:rPr>
        <w:t xml:space="preserve">Analiza tendințelor </w:t>
      </w:r>
      <w:r w:rsidR="009D12FF" w:rsidRPr="000F23B7">
        <w:rPr>
          <w:rFonts w:ascii="Times New Roman" w:eastAsia="Times New Roman" w:hAnsi="Times New Roman" w:cs="Times New Roman"/>
          <w:kern w:val="0"/>
          <w:sz w:val="28"/>
          <w:szCs w:val="28"/>
          <w:lang w:val="ro-RO"/>
          <w14:ligatures w14:val="none"/>
        </w:rPr>
        <w:t xml:space="preserve">emisiilor </w:t>
      </w:r>
      <w:r w:rsidR="00B25EEF" w:rsidRPr="000F23B7">
        <w:rPr>
          <w:rFonts w:ascii="Times New Roman" w:eastAsia="Times New Roman" w:hAnsi="Times New Roman" w:cs="Times New Roman"/>
          <w:kern w:val="0"/>
          <w:sz w:val="28"/>
          <w:szCs w:val="28"/>
          <w:lang w:val="ro-RO"/>
          <w14:ligatures w14:val="none"/>
        </w:rPr>
        <w:t>din</w:t>
      </w:r>
      <w:r w:rsidR="00B25EEF" w:rsidRPr="000F23B7">
        <w:rPr>
          <w:rFonts w:ascii="Times New Roman" w:eastAsia="Times New Roman" w:hAnsi="Times New Roman" w:cs="Times New Roman"/>
          <w:spacing w:val="-1"/>
          <w:kern w:val="0"/>
          <w:sz w:val="28"/>
          <w:szCs w:val="28"/>
          <w:lang w:val="ro-RO"/>
          <w14:ligatures w14:val="none"/>
        </w:rPr>
        <w:t xml:space="preserve"> </w:t>
      </w:r>
      <w:r w:rsidR="00B25EEF" w:rsidRPr="000F23B7">
        <w:rPr>
          <w:rFonts w:ascii="Times New Roman" w:eastAsia="Times New Roman" w:hAnsi="Times New Roman" w:cs="Times New Roman"/>
          <w:kern w:val="0"/>
          <w:sz w:val="28"/>
          <w:szCs w:val="28"/>
          <w:lang w:val="ro-RO"/>
          <w14:ligatures w14:val="none"/>
        </w:rPr>
        <w:t>trecut sunt esențiale în estimarea evoluției ulterioare a</w:t>
      </w:r>
      <w:r w:rsidR="009D12FF" w:rsidRPr="000F23B7">
        <w:rPr>
          <w:rFonts w:ascii="Times New Roman" w:eastAsia="Times New Roman" w:hAnsi="Times New Roman" w:cs="Times New Roman"/>
          <w:kern w:val="0"/>
          <w:sz w:val="28"/>
          <w:szCs w:val="28"/>
          <w:lang w:val="ro-RO"/>
          <w14:ligatures w14:val="none"/>
        </w:rPr>
        <w:t xml:space="preserve"> acestora </w:t>
      </w:r>
      <w:r w:rsidR="008D4650" w:rsidRPr="000F23B7">
        <w:rPr>
          <w:rFonts w:ascii="Times New Roman" w:eastAsia="Times New Roman" w:hAnsi="Times New Roman" w:cs="Times New Roman"/>
          <w:kern w:val="0"/>
          <w:sz w:val="28"/>
          <w:szCs w:val="28"/>
          <w:lang w:val="ro-RO"/>
          <w14:ligatures w14:val="none"/>
        </w:rPr>
        <w:t>în contextul DPP propus</w:t>
      </w:r>
      <w:r w:rsidR="005E1895" w:rsidRPr="000F23B7">
        <w:rPr>
          <w:rFonts w:ascii="Times New Roman" w:eastAsia="Times New Roman" w:hAnsi="Times New Roman" w:cs="Times New Roman"/>
          <w:kern w:val="0"/>
          <w:sz w:val="28"/>
          <w:szCs w:val="28"/>
          <w:lang w:val="ro-RO"/>
          <w14:ligatures w14:val="none"/>
        </w:rPr>
        <w:t xml:space="preserve"> și </w:t>
      </w:r>
      <w:r w:rsidR="00C51023" w:rsidRPr="000F23B7">
        <w:rPr>
          <w:rFonts w:ascii="Times New Roman" w:eastAsia="Times New Roman" w:hAnsi="Times New Roman" w:cs="Times New Roman"/>
          <w:kern w:val="0"/>
          <w:sz w:val="28"/>
          <w:szCs w:val="28"/>
          <w:lang w:val="ro-RO"/>
          <w14:ligatures w14:val="none"/>
        </w:rPr>
        <w:t xml:space="preserve">se va efectua </w:t>
      </w:r>
      <w:r w:rsidR="008D4650" w:rsidRPr="000F23B7">
        <w:rPr>
          <w:rFonts w:ascii="Times New Roman" w:eastAsia="Times New Roman" w:hAnsi="Times New Roman" w:cs="Times New Roman"/>
          <w:kern w:val="0"/>
          <w:sz w:val="28"/>
          <w:szCs w:val="28"/>
          <w:lang w:val="ro-RO"/>
          <w14:ligatures w14:val="none"/>
        </w:rPr>
        <w:t xml:space="preserve">în baza datelor statistice și a rezultatelor </w:t>
      </w:r>
      <w:r w:rsidR="00B81FCC" w:rsidRPr="000F23B7">
        <w:rPr>
          <w:rFonts w:ascii="Times New Roman" w:eastAsia="Times New Roman" w:hAnsi="Times New Roman" w:cs="Times New Roman"/>
          <w:kern w:val="0"/>
          <w:sz w:val="28"/>
          <w:szCs w:val="28"/>
          <w:lang w:val="ro-RO"/>
          <w14:ligatures w14:val="none"/>
        </w:rPr>
        <w:t>i</w:t>
      </w:r>
      <w:r w:rsidR="008D4650" w:rsidRPr="000F23B7">
        <w:rPr>
          <w:rFonts w:ascii="Times New Roman" w:eastAsia="Times New Roman" w:hAnsi="Times New Roman" w:cs="Times New Roman"/>
          <w:kern w:val="0"/>
          <w:sz w:val="28"/>
          <w:szCs w:val="28"/>
          <w:lang w:val="ro-RO"/>
          <w14:ligatures w14:val="none"/>
        </w:rPr>
        <w:t xml:space="preserve">nventarierilor GES </w:t>
      </w:r>
      <w:r w:rsidR="00B81FCC" w:rsidRPr="000F23B7">
        <w:rPr>
          <w:rFonts w:ascii="Times New Roman" w:eastAsia="Times New Roman" w:hAnsi="Times New Roman" w:cs="Times New Roman"/>
          <w:kern w:val="0"/>
          <w:sz w:val="28"/>
          <w:szCs w:val="28"/>
          <w:lang w:val="ro-RO"/>
          <w14:ligatures w14:val="none"/>
        </w:rPr>
        <w:t>în trecut, cu specificarea magnitudinii și rolului acestora în volumele totale în plan național.</w:t>
      </w:r>
    </w:p>
    <w:p w14:paraId="42D991DB" w14:textId="210BAFB2" w:rsidR="00B25EEF" w:rsidRPr="000F23B7" w:rsidRDefault="00146090" w:rsidP="000F23B7">
      <w:pPr>
        <w:pStyle w:val="Listparagraf"/>
        <w:numPr>
          <w:ilvl w:val="0"/>
          <w:numId w:val="10"/>
        </w:numPr>
        <w:tabs>
          <w:tab w:val="left" w:pos="270"/>
          <w:tab w:val="left" w:pos="993"/>
        </w:tabs>
        <w:spacing w:after="0" w:line="240" w:lineRule="auto"/>
        <w:ind w:left="0" w:firstLine="567"/>
        <w:jc w:val="both"/>
        <w:rPr>
          <w:rFonts w:ascii="Times New Roman" w:eastAsia="Times New Roman" w:hAnsi="Times New Roman" w:cs="Times New Roman"/>
          <w:kern w:val="0"/>
          <w:sz w:val="28"/>
          <w:szCs w:val="28"/>
          <w:lang w:val="ro-RO"/>
          <w14:ligatures w14:val="none"/>
        </w:rPr>
      </w:pPr>
      <w:r w:rsidRPr="000F23B7">
        <w:rPr>
          <w:rFonts w:ascii="Times New Roman" w:eastAsia="Times New Roman" w:hAnsi="Times New Roman" w:cs="Times New Roman"/>
          <w:kern w:val="0"/>
          <w:sz w:val="28"/>
          <w:szCs w:val="28"/>
          <w:lang w:val="ro-RO"/>
          <w14:ligatures w14:val="none"/>
        </w:rPr>
        <w:t xml:space="preserve">La o a doua etapă a evaluării </w:t>
      </w:r>
      <w:r w:rsidR="00977A05" w:rsidRPr="000F23B7">
        <w:rPr>
          <w:rFonts w:ascii="Times New Roman" w:eastAsia="Times New Roman" w:hAnsi="Times New Roman" w:cs="Times New Roman"/>
          <w:kern w:val="0"/>
          <w:sz w:val="28"/>
          <w:szCs w:val="28"/>
          <w:lang w:val="ro-RO"/>
          <w14:ligatures w14:val="none"/>
        </w:rPr>
        <w:t>impactelor DPP</w:t>
      </w:r>
      <w:r w:rsidR="00C51023" w:rsidRPr="000F23B7">
        <w:rPr>
          <w:rFonts w:ascii="Times New Roman" w:eastAsia="Times New Roman" w:hAnsi="Times New Roman" w:cs="Times New Roman"/>
          <w:kern w:val="0"/>
          <w:sz w:val="28"/>
          <w:szCs w:val="28"/>
          <w:lang w:val="ro-RO"/>
          <w14:ligatures w14:val="none"/>
        </w:rPr>
        <w:t>,</w:t>
      </w:r>
      <w:r w:rsidR="00977A05" w:rsidRPr="000F23B7">
        <w:rPr>
          <w:rFonts w:ascii="Times New Roman" w:eastAsia="Times New Roman" w:hAnsi="Times New Roman" w:cs="Times New Roman"/>
          <w:kern w:val="0"/>
          <w:sz w:val="28"/>
          <w:szCs w:val="28"/>
          <w:lang w:val="ro-RO"/>
          <w14:ligatures w14:val="none"/>
        </w:rPr>
        <w:t xml:space="preserve"> </w:t>
      </w:r>
      <w:r w:rsidR="00977A05" w:rsidRPr="000F23B7">
        <w:rPr>
          <w:rFonts w:ascii="Times New Roman" w:eastAsia="Times New Roman" w:hAnsi="Times New Roman" w:cs="Times New Roman"/>
          <w:i/>
          <w:iCs/>
          <w:kern w:val="0"/>
          <w:sz w:val="28"/>
          <w:szCs w:val="28"/>
          <w:lang w:val="ro-RO"/>
          <w14:ligatures w14:val="none"/>
        </w:rPr>
        <w:t xml:space="preserve">se vor analiza potențialul de emisii ale GES pentru diferite </w:t>
      </w:r>
      <w:r w:rsidR="00F7773B" w:rsidRPr="000F23B7">
        <w:rPr>
          <w:rFonts w:ascii="Times New Roman" w:eastAsia="Times New Roman" w:hAnsi="Times New Roman" w:cs="Times New Roman"/>
          <w:i/>
          <w:iCs/>
          <w:kern w:val="0"/>
          <w:sz w:val="28"/>
          <w:szCs w:val="28"/>
          <w:lang w:val="ro-RO"/>
          <w14:ligatures w14:val="none"/>
        </w:rPr>
        <w:t>alternative ale DPP propus</w:t>
      </w:r>
      <w:r w:rsidR="00F7773B" w:rsidRPr="000F23B7">
        <w:rPr>
          <w:rFonts w:ascii="Times New Roman" w:eastAsia="Times New Roman" w:hAnsi="Times New Roman" w:cs="Times New Roman"/>
          <w:kern w:val="0"/>
          <w:sz w:val="28"/>
          <w:szCs w:val="28"/>
          <w:lang w:val="ro-RO"/>
          <w14:ligatures w14:val="none"/>
        </w:rPr>
        <w:t xml:space="preserve">. Se vor expune clar </w:t>
      </w:r>
      <w:r w:rsidR="00CD4875" w:rsidRPr="000F23B7">
        <w:rPr>
          <w:rFonts w:ascii="Times New Roman" w:eastAsia="Times New Roman" w:hAnsi="Times New Roman" w:cs="Times New Roman"/>
          <w:kern w:val="0"/>
          <w:sz w:val="28"/>
          <w:szCs w:val="28"/>
          <w:lang w:val="ro-RO"/>
          <w14:ligatures w14:val="none"/>
        </w:rPr>
        <w:t xml:space="preserve">și </w:t>
      </w:r>
      <w:r w:rsidR="00B42539" w:rsidRPr="000F23B7">
        <w:rPr>
          <w:rFonts w:ascii="Times New Roman" w:eastAsia="Times New Roman" w:hAnsi="Times New Roman" w:cs="Times New Roman"/>
          <w:kern w:val="0"/>
          <w:sz w:val="28"/>
          <w:szCs w:val="28"/>
          <w:lang w:val="ro-RO"/>
          <w14:ligatures w14:val="none"/>
        </w:rPr>
        <w:t>eventualele</w:t>
      </w:r>
      <w:r w:rsidR="00B42539" w:rsidRPr="000F23B7">
        <w:rPr>
          <w:rFonts w:ascii="Times New Roman" w:eastAsia="Times New Roman" w:hAnsi="Times New Roman" w:cs="Times New Roman"/>
          <w:spacing w:val="-16"/>
          <w:kern w:val="0"/>
          <w:sz w:val="28"/>
          <w:szCs w:val="28"/>
          <w:lang w:val="ro-RO"/>
          <w14:ligatures w14:val="none"/>
        </w:rPr>
        <w:t xml:space="preserve"> </w:t>
      </w:r>
      <w:r w:rsidR="00B42539" w:rsidRPr="000F23B7">
        <w:rPr>
          <w:rFonts w:ascii="Times New Roman" w:eastAsia="Times New Roman" w:hAnsi="Times New Roman" w:cs="Times New Roman"/>
          <w:kern w:val="0"/>
          <w:sz w:val="28"/>
          <w:szCs w:val="28"/>
          <w:lang w:val="ro-RO"/>
          <w14:ligatures w14:val="none"/>
        </w:rPr>
        <w:t>limitări</w:t>
      </w:r>
      <w:r w:rsidR="00B42539" w:rsidRPr="000F23B7">
        <w:rPr>
          <w:rFonts w:ascii="Times New Roman" w:eastAsia="Times New Roman" w:hAnsi="Times New Roman" w:cs="Times New Roman"/>
          <w:spacing w:val="-15"/>
          <w:kern w:val="0"/>
          <w:sz w:val="28"/>
          <w:szCs w:val="28"/>
          <w:lang w:val="ro-RO"/>
          <w14:ligatures w14:val="none"/>
        </w:rPr>
        <w:t xml:space="preserve"> </w:t>
      </w:r>
      <w:r w:rsidR="00BE2460" w:rsidRPr="000F23B7">
        <w:rPr>
          <w:rFonts w:ascii="Times New Roman" w:eastAsia="Times New Roman" w:hAnsi="Times New Roman" w:cs="Times New Roman"/>
          <w:spacing w:val="-15"/>
          <w:kern w:val="0"/>
          <w:sz w:val="28"/>
          <w:szCs w:val="28"/>
          <w:lang w:val="ro-RO"/>
          <w14:ligatures w14:val="none"/>
        </w:rPr>
        <w:t xml:space="preserve">ale unei astfel de evaluări condiționate de </w:t>
      </w:r>
      <w:r w:rsidR="00B42539" w:rsidRPr="000F23B7">
        <w:rPr>
          <w:rFonts w:ascii="Times New Roman" w:eastAsia="Times New Roman" w:hAnsi="Times New Roman" w:cs="Times New Roman"/>
          <w:kern w:val="0"/>
          <w:sz w:val="28"/>
          <w:szCs w:val="28"/>
          <w:lang w:val="ro-RO"/>
          <w14:ligatures w14:val="none"/>
        </w:rPr>
        <w:t>disponibilitatea</w:t>
      </w:r>
      <w:r w:rsidR="00B42539" w:rsidRPr="000F23B7">
        <w:rPr>
          <w:rFonts w:ascii="Times New Roman" w:eastAsia="Times New Roman" w:hAnsi="Times New Roman" w:cs="Times New Roman"/>
          <w:spacing w:val="-16"/>
          <w:kern w:val="0"/>
          <w:sz w:val="28"/>
          <w:szCs w:val="28"/>
          <w:lang w:val="ro-RO"/>
          <w14:ligatures w14:val="none"/>
        </w:rPr>
        <w:t xml:space="preserve"> </w:t>
      </w:r>
      <w:r w:rsidR="00B42539" w:rsidRPr="000F23B7">
        <w:rPr>
          <w:rFonts w:ascii="Times New Roman" w:eastAsia="Times New Roman" w:hAnsi="Times New Roman" w:cs="Times New Roman"/>
          <w:kern w:val="0"/>
          <w:sz w:val="28"/>
          <w:szCs w:val="28"/>
          <w:lang w:val="ro-RO"/>
          <w14:ligatures w14:val="none"/>
        </w:rPr>
        <w:t xml:space="preserve">datelor și </w:t>
      </w:r>
      <w:r w:rsidR="00BE2460" w:rsidRPr="000F23B7">
        <w:rPr>
          <w:rFonts w:ascii="Times New Roman" w:eastAsia="Times New Roman" w:hAnsi="Times New Roman" w:cs="Times New Roman"/>
          <w:kern w:val="0"/>
          <w:sz w:val="28"/>
          <w:szCs w:val="28"/>
          <w:lang w:val="ro-RO"/>
          <w14:ligatures w14:val="none"/>
        </w:rPr>
        <w:t>calitatea</w:t>
      </w:r>
      <w:r w:rsidR="00B42539" w:rsidRPr="000F23B7">
        <w:rPr>
          <w:rFonts w:ascii="Times New Roman" w:eastAsia="Times New Roman" w:hAnsi="Times New Roman" w:cs="Times New Roman"/>
          <w:kern w:val="0"/>
          <w:sz w:val="28"/>
          <w:szCs w:val="28"/>
          <w:lang w:val="ro-RO"/>
          <w14:ligatures w14:val="none"/>
        </w:rPr>
        <w:t xml:space="preserve"> informației. Raportul ESM va conține o descriere, analiză, precum și o comparație al tuturor alternativelor DPP propuse</w:t>
      </w:r>
      <w:r w:rsidR="00BE2460" w:rsidRPr="000F23B7">
        <w:rPr>
          <w:rFonts w:ascii="Times New Roman" w:eastAsia="Times New Roman" w:hAnsi="Times New Roman" w:cs="Times New Roman"/>
          <w:kern w:val="0"/>
          <w:sz w:val="28"/>
          <w:szCs w:val="28"/>
          <w:lang w:val="ro-RO"/>
          <w14:ligatures w14:val="none"/>
        </w:rPr>
        <w:t xml:space="preserve"> </w:t>
      </w:r>
      <w:r w:rsidR="00B42539" w:rsidRPr="000F23B7">
        <w:rPr>
          <w:rFonts w:ascii="Times New Roman" w:eastAsia="Times New Roman" w:hAnsi="Times New Roman" w:cs="Times New Roman"/>
          <w:kern w:val="0"/>
          <w:sz w:val="28"/>
          <w:szCs w:val="28"/>
          <w:lang w:val="ro-RO"/>
          <w14:ligatures w14:val="none"/>
        </w:rPr>
        <w:t>(</w:t>
      </w:r>
      <w:r w:rsidR="00CD4875" w:rsidRPr="000F23B7">
        <w:rPr>
          <w:rFonts w:ascii="Times New Roman" w:eastAsia="Times New Roman" w:hAnsi="Times New Roman" w:cs="Times New Roman"/>
          <w:kern w:val="0"/>
          <w:sz w:val="28"/>
          <w:szCs w:val="28"/>
          <w:lang w:val="ro-RO"/>
          <w14:ligatures w14:val="none"/>
        </w:rPr>
        <w:t xml:space="preserve">a </w:t>
      </w:r>
      <w:r w:rsidR="00BE2460" w:rsidRPr="000F23B7">
        <w:rPr>
          <w:rFonts w:ascii="Times New Roman" w:eastAsia="Times New Roman" w:hAnsi="Times New Roman" w:cs="Times New Roman"/>
          <w:kern w:val="0"/>
          <w:sz w:val="28"/>
          <w:szCs w:val="28"/>
          <w:lang w:val="ro-RO"/>
          <w14:ligatures w14:val="none"/>
        </w:rPr>
        <w:t>diferit</w:t>
      </w:r>
      <w:r w:rsidR="00CD4875" w:rsidRPr="000F23B7">
        <w:rPr>
          <w:rFonts w:ascii="Times New Roman" w:eastAsia="Times New Roman" w:hAnsi="Times New Roman" w:cs="Times New Roman"/>
          <w:kern w:val="0"/>
          <w:sz w:val="28"/>
          <w:szCs w:val="28"/>
          <w:lang w:val="ro-RO"/>
          <w14:ligatures w14:val="none"/>
        </w:rPr>
        <w:t>or</w:t>
      </w:r>
      <w:r w:rsidR="00BE2460" w:rsidRPr="000F23B7">
        <w:rPr>
          <w:rFonts w:ascii="Times New Roman" w:eastAsia="Times New Roman" w:hAnsi="Times New Roman" w:cs="Times New Roman"/>
          <w:kern w:val="0"/>
          <w:sz w:val="28"/>
          <w:szCs w:val="28"/>
          <w:lang w:val="ro-RO"/>
          <w14:ligatures w14:val="none"/>
        </w:rPr>
        <w:t xml:space="preserve"> </w:t>
      </w:r>
      <w:r w:rsidR="00B42539" w:rsidRPr="000F23B7">
        <w:rPr>
          <w:rFonts w:ascii="Times New Roman" w:eastAsia="Times New Roman" w:hAnsi="Times New Roman" w:cs="Times New Roman"/>
          <w:kern w:val="0"/>
          <w:sz w:val="28"/>
          <w:szCs w:val="28"/>
          <w:lang w:val="ro-RO"/>
          <w14:ligatures w14:val="none"/>
        </w:rPr>
        <w:t>scenarii de dezvoltare și măsuri alternative precum și diferite locații</w:t>
      </w:r>
      <w:r w:rsidR="00BE2460" w:rsidRPr="000F23B7">
        <w:rPr>
          <w:rFonts w:ascii="Times New Roman" w:eastAsia="Times New Roman" w:hAnsi="Times New Roman" w:cs="Times New Roman"/>
          <w:kern w:val="0"/>
          <w:sz w:val="28"/>
          <w:szCs w:val="28"/>
          <w:lang w:val="ro-RO"/>
          <w14:ligatures w14:val="none"/>
        </w:rPr>
        <w:t>, ș.a.</w:t>
      </w:r>
      <w:r w:rsidR="00B42539" w:rsidRPr="000F23B7">
        <w:rPr>
          <w:rFonts w:ascii="Times New Roman" w:eastAsia="Times New Roman" w:hAnsi="Times New Roman" w:cs="Times New Roman"/>
          <w:kern w:val="0"/>
          <w:sz w:val="28"/>
          <w:szCs w:val="28"/>
          <w:lang w:val="ro-RO"/>
          <w14:ligatures w14:val="none"/>
        </w:rPr>
        <w:t xml:space="preserve">). </w:t>
      </w:r>
      <w:r w:rsidR="00BE2460" w:rsidRPr="000F23B7">
        <w:rPr>
          <w:rFonts w:ascii="Times New Roman" w:eastAsia="Times New Roman" w:hAnsi="Times New Roman" w:cs="Times New Roman"/>
          <w:kern w:val="0"/>
          <w:sz w:val="28"/>
          <w:szCs w:val="28"/>
          <w:lang w:val="ro-RO"/>
          <w14:ligatures w14:val="none"/>
        </w:rPr>
        <w:t>O astfel de analiz</w:t>
      </w:r>
      <w:r w:rsidR="007D0B0D">
        <w:rPr>
          <w:rFonts w:ascii="Times New Roman" w:eastAsia="Times New Roman" w:hAnsi="Times New Roman" w:cs="Times New Roman"/>
          <w:kern w:val="0"/>
          <w:sz w:val="28"/>
          <w:szCs w:val="28"/>
          <w:lang w:val="ro-RO"/>
          <w14:ligatures w14:val="none"/>
        </w:rPr>
        <w:t>ă</w:t>
      </w:r>
      <w:r w:rsidR="00BE2460" w:rsidRPr="000F23B7">
        <w:rPr>
          <w:rFonts w:ascii="Times New Roman" w:eastAsia="Times New Roman" w:hAnsi="Times New Roman" w:cs="Times New Roman"/>
          <w:kern w:val="0"/>
          <w:sz w:val="28"/>
          <w:szCs w:val="28"/>
          <w:lang w:val="ro-RO"/>
          <w14:ligatures w14:val="none"/>
        </w:rPr>
        <w:t xml:space="preserve"> va oferi posibilitatea de a identifica </w:t>
      </w:r>
      <w:r w:rsidR="00B42539" w:rsidRPr="000F23B7">
        <w:rPr>
          <w:rFonts w:ascii="Times New Roman" w:eastAsia="Times New Roman" w:hAnsi="Times New Roman" w:cs="Times New Roman"/>
          <w:kern w:val="0"/>
          <w:sz w:val="28"/>
          <w:szCs w:val="28"/>
          <w:lang w:val="ro-RO"/>
          <w14:ligatures w14:val="none"/>
        </w:rPr>
        <w:t xml:space="preserve">alternativa optimă din punct de vedere a </w:t>
      </w:r>
      <w:r w:rsidR="00474B28" w:rsidRPr="000F23B7">
        <w:rPr>
          <w:rFonts w:ascii="Times New Roman" w:eastAsia="Times New Roman" w:hAnsi="Times New Roman" w:cs="Times New Roman"/>
          <w:kern w:val="0"/>
          <w:sz w:val="28"/>
          <w:szCs w:val="28"/>
          <w:lang w:val="ro-RO"/>
          <w14:ligatures w14:val="none"/>
        </w:rPr>
        <w:t xml:space="preserve">SC, </w:t>
      </w:r>
      <w:r w:rsidR="00B42539" w:rsidRPr="000F23B7">
        <w:rPr>
          <w:rFonts w:ascii="Times New Roman" w:eastAsia="Times New Roman" w:hAnsi="Times New Roman" w:cs="Times New Roman"/>
          <w:kern w:val="0"/>
          <w:sz w:val="28"/>
          <w:szCs w:val="28"/>
          <w:lang w:val="ro-RO"/>
          <w14:ligatures w14:val="none"/>
        </w:rPr>
        <w:t>care poate fi recomandată</w:t>
      </w:r>
      <w:r w:rsidR="00B42539" w:rsidRPr="000F23B7">
        <w:rPr>
          <w:rFonts w:ascii="Times New Roman" w:eastAsia="Times New Roman" w:hAnsi="Times New Roman" w:cs="Times New Roman"/>
          <w:spacing w:val="-3"/>
          <w:kern w:val="0"/>
          <w:sz w:val="28"/>
          <w:szCs w:val="28"/>
          <w:lang w:val="ro-RO"/>
          <w14:ligatures w14:val="none"/>
        </w:rPr>
        <w:t xml:space="preserve"> </w:t>
      </w:r>
      <w:r w:rsidR="00B42539" w:rsidRPr="000F23B7">
        <w:rPr>
          <w:rFonts w:ascii="Times New Roman" w:eastAsia="Times New Roman" w:hAnsi="Times New Roman" w:cs="Times New Roman"/>
          <w:kern w:val="0"/>
          <w:sz w:val="28"/>
          <w:szCs w:val="28"/>
          <w:lang w:val="ro-RO"/>
          <w14:ligatures w14:val="none"/>
        </w:rPr>
        <w:t>pentru</w:t>
      </w:r>
      <w:r w:rsidR="00B42539" w:rsidRPr="000F23B7">
        <w:rPr>
          <w:rFonts w:ascii="Times New Roman" w:eastAsia="Times New Roman" w:hAnsi="Times New Roman" w:cs="Times New Roman"/>
          <w:spacing w:val="-1"/>
          <w:kern w:val="0"/>
          <w:sz w:val="28"/>
          <w:szCs w:val="28"/>
          <w:lang w:val="ro-RO"/>
          <w14:ligatures w14:val="none"/>
        </w:rPr>
        <w:t xml:space="preserve"> </w:t>
      </w:r>
      <w:r w:rsidR="00B42539" w:rsidRPr="000F23B7">
        <w:rPr>
          <w:rFonts w:ascii="Times New Roman" w:eastAsia="Times New Roman" w:hAnsi="Times New Roman" w:cs="Times New Roman"/>
          <w:kern w:val="0"/>
          <w:sz w:val="28"/>
          <w:szCs w:val="28"/>
          <w:lang w:val="ro-RO"/>
          <w14:ligatures w14:val="none"/>
        </w:rPr>
        <w:t>implementare.</w:t>
      </w:r>
      <w:r w:rsidR="00474B28" w:rsidRPr="000F23B7">
        <w:rPr>
          <w:rFonts w:ascii="Times New Roman" w:eastAsia="Times New Roman" w:hAnsi="Times New Roman" w:cs="Times New Roman"/>
          <w:kern w:val="0"/>
          <w:sz w:val="28"/>
          <w:szCs w:val="28"/>
          <w:lang w:val="ro-RO"/>
          <w14:ligatures w14:val="none"/>
        </w:rPr>
        <w:t xml:space="preserve"> Alternativele optimale </w:t>
      </w:r>
      <w:r w:rsidR="00D160DC" w:rsidRPr="000F23B7">
        <w:rPr>
          <w:rFonts w:ascii="Times New Roman" w:eastAsia="Times New Roman" w:hAnsi="Times New Roman" w:cs="Times New Roman"/>
          <w:kern w:val="0"/>
          <w:sz w:val="28"/>
          <w:szCs w:val="28"/>
          <w:lang w:val="ro-RO"/>
          <w14:ligatures w14:val="none"/>
        </w:rPr>
        <w:t xml:space="preserve">ale DPP </w:t>
      </w:r>
      <w:r w:rsidR="00474B28" w:rsidRPr="000F23B7">
        <w:rPr>
          <w:rFonts w:ascii="Times New Roman" w:eastAsia="Times New Roman" w:hAnsi="Times New Roman" w:cs="Times New Roman"/>
          <w:kern w:val="0"/>
          <w:sz w:val="28"/>
          <w:szCs w:val="28"/>
          <w:lang w:val="ro-RO"/>
          <w14:ligatures w14:val="none"/>
        </w:rPr>
        <w:t xml:space="preserve">se vor baza nu numai pe </w:t>
      </w:r>
      <w:r w:rsidR="0003663C" w:rsidRPr="000F23B7">
        <w:rPr>
          <w:rFonts w:ascii="Times New Roman" w:eastAsia="Times New Roman" w:hAnsi="Times New Roman" w:cs="Times New Roman"/>
          <w:kern w:val="0"/>
          <w:sz w:val="28"/>
          <w:szCs w:val="28"/>
          <w:lang w:val="ro-RO"/>
          <w14:ligatures w14:val="none"/>
        </w:rPr>
        <w:t xml:space="preserve">selectarea </w:t>
      </w:r>
      <w:r w:rsidR="00474B28" w:rsidRPr="000F23B7">
        <w:rPr>
          <w:rFonts w:ascii="Times New Roman" w:eastAsia="Times New Roman" w:hAnsi="Times New Roman" w:cs="Times New Roman"/>
          <w:kern w:val="0"/>
          <w:sz w:val="28"/>
          <w:szCs w:val="28"/>
          <w:lang w:val="ro-RO"/>
          <w14:ligatures w14:val="none"/>
        </w:rPr>
        <w:t>cel</w:t>
      </w:r>
      <w:r w:rsidR="0003663C" w:rsidRPr="000F23B7">
        <w:rPr>
          <w:rFonts w:ascii="Times New Roman" w:eastAsia="Times New Roman" w:hAnsi="Times New Roman" w:cs="Times New Roman"/>
          <w:kern w:val="0"/>
          <w:sz w:val="28"/>
          <w:szCs w:val="28"/>
          <w:lang w:val="ro-RO"/>
          <w14:ligatures w14:val="none"/>
        </w:rPr>
        <w:t>ora</w:t>
      </w:r>
      <w:r w:rsidR="00474B28" w:rsidRPr="000F23B7">
        <w:rPr>
          <w:rFonts w:ascii="Times New Roman" w:eastAsia="Times New Roman" w:hAnsi="Times New Roman" w:cs="Times New Roman"/>
          <w:kern w:val="0"/>
          <w:sz w:val="28"/>
          <w:szCs w:val="28"/>
          <w:lang w:val="ro-RO"/>
          <w14:ligatures w14:val="none"/>
        </w:rPr>
        <w:t xml:space="preserve"> cu efecte minimale </w:t>
      </w:r>
      <w:r w:rsidR="00B8121C" w:rsidRPr="000F23B7">
        <w:rPr>
          <w:rFonts w:ascii="Times New Roman" w:eastAsia="Times New Roman" w:hAnsi="Times New Roman" w:cs="Times New Roman"/>
          <w:kern w:val="0"/>
          <w:sz w:val="28"/>
          <w:szCs w:val="28"/>
          <w:lang w:val="ro-RO"/>
          <w14:ligatures w14:val="none"/>
        </w:rPr>
        <w:t>ale impacturilor SC</w:t>
      </w:r>
      <w:r w:rsidR="007D0B0D">
        <w:rPr>
          <w:rFonts w:ascii="Times New Roman" w:eastAsia="Times New Roman" w:hAnsi="Times New Roman" w:cs="Times New Roman"/>
          <w:kern w:val="0"/>
          <w:sz w:val="28"/>
          <w:szCs w:val="28"/>
          <w:lang w:val="ro-RO"/>
          <w14:ligatures w14:val="none"/>
        </w:rPr>
        <w:t>,</w:t>
      </w:r>
      <w:r w:rsidR="00B8121C" w:rsidRPr="000F23B7">
        <w:rPr>
          <w:rFonts w:ascii="Times New Roman" w:eastAsia="Times New Roman" w:hAnsi="Times New Roman" w:cs="Times New Roman"/>
          <w:kern w:val="0"/>
          <w:sz w:val="28"/>
          <w:szCs w:val="28"/>
          <w:lang w:val="ro-RO"/>
          <w14:ligatures w14:val="none"/>
        </w:rPr>
        <w:t xml:space="preserve"> dar și </w:t>
      </w:r>
      <w:r w:rsidR="00F5486C" w:rsidRPr="000F23B7">
        <w:rPr>
          <w:rFonts w:ascii="Times New Roman" w:eastAsia="Times New Roman" w:hAnsi="Times New Roman" w:cs="Times New Roman"/>
          <w:color w:val="000000"/>
          <w:kern w:val="0"/>
          <w:sz w:val="28"/>
          <w:szCs w:val="28"/>
          <w:lang w:val="ro-RO" w:eastAsia="ro-RO" w:bidi="ro-RO"/>
          <w14:ligatures w14:val="none"/>
        </w:rPr>
        <w:t>pe baza principiilor „beneficii</w:t>
      </w:r>
      <w:r w:rsidR="00B8121C" w:rsidRPr="000F23B7">
        <w:rPr>
          <w:rFonts w:ascii="Times New Roman" w:eastAsia="Times New Roman" w:hAnsi="Times New Roman" w:cs="Times New Roman"/>
          <w:color w:val="000000"/>
          <w:kern w:val="0"/>
          <w:sz w:val="28"/>
          <w:szCs w:val="28"/>
          <w:lang w:val="ro-RO" w:eastAsia="ro-RO" w:bidi="ro-RO"/>
          <w14:ligatures w14:val="none"/>
        </w:rPr>
        <w:t>lor</w:t>
      </w:r>
      <w:r w:rsidR="00F5486C" w:rsidRPr="000F23B7">
        <w:rPr>
          <w:rFonts w:ascii="Times New Roman" w:eastAsia="Times New Roman" w:hAnsi="Times New Roman" w:cs="Times New Roman"/>
          <w:color w:val="000000"/>
          <w:kern w:val="0"/>
          <w:sz w:val="28"/>
          <w:szCs w:val="28"/>
          <w:lang w:val="ro-RO" w:eastAsia="ro-RO" w:bidi="ro-RO"/>
          <w14:ligatures w14:val="none"/>
        </w:rPr>
        <w:t xml:space="preserve"> </w:t>
      </w:r>
      <w:r w:rsidR="000F273E" w:rsidRPr="000F23B7">
        <w:rPr>
          <w:rFonts w:ascii="Times New Roman" w:eastAsia="Times New Roman" w:hAnsi="Times New Roman" w:cs="Times New Roman"/>
          <w:color w:val="000000"/>
          <w:kern w:val="0"/>
          <w:sz w:val="28"/>
          <w:szCs w:val="28"/>
          <w:lang w:val="ro-RO" w:eastAsia="ro-RO" w:bidi="ro-RO"/>
          <w14:ligatures w14:val="none"/>
        </w:rPr>
        <w:t>pentru</w:t>
      </w:r>
      <w:r w:rsidR="00F5486C" w:rsidRPr="000F23B7">
        <w:rPr>
          <w:rFonts w:ascii="Times New Roman" w:eastAsia="Times New Roman" w:hAnsi="Times New Roman" w:cs="Times New Roman"/>
          <w:color w:val="000000"/>
          <w:kern w:val="0"/>
          <w:sz w:val="28"/>
          <w:szCs w:val="28"/>
          <w:lang w:val="ro-RO" w:eastAsia="ro-RO" w:bidi="ro-RO"/>
          <w14:ligatures w14:val="none"/>
        </w:rPr>
        <w:t xml:space="preserve"> </w:t>
      </w:r>
      <w:r w:rsidR="00D160DC" w:rsidRPr="000F23B7">
        <w:rPr>
          <w:rFonts w:ascii="Times New Roman" w:eastAsia="Times New Roman" w:hAnsi="Times New Roman" w:cs="Times New Roman"/>
          <w:color w:val="000000"/>
          <w:kern w:val="0"/>
          <w:sz w:val="28"/>
          <w:szCs w:val="28"/>
          <w:lang w:val="ro-RO" w:eastAsia="ro-RO" w:bidi="ro-RO"/>
          <w14:ligatures w14:val="none"/>
        </w:rPr>
        <w:t xml:space="preserve">toate </w:t>
      </w:r>
      <w:proofErr w:type="spellStart"/>
      <w:r w:rsidR="00F5486C" w:rsidRPr="000F23B7">
        <w:rPr>
          <w:rFonts w:ascii="Times New Roman" w:eastAsia="Times New Roman" w:hAnsi="Times New Roman" w:cs="Times New Roman"/>
          <w:color w:val="000000"/>
          <w:kern w:val="0"/>
          <w:sz w:val="28"/>
          <w:szCs w:val="28"/>
          <w:lang w:val="ro-RO" w:eastAsia="ro-RO" w:bidi="ro-RO"/>
          <w14:ligatures w14:val="none"/>
        </w:rPr>
        <w:t>părţi</w:t>
      </w:r>
      <w:r w:rsidR="00D160DC" w:rsidRPr="000F23B7">
        <w:rPr>
          <w:rFonts w:ascii="Times New Roman" w:eastAsia="Times New Roman" w:hAnsi="Times New Roman" w:cs="Times New Roman"/>
          <w:color w:val="000000"/>
          <w:kern w:val="0"/>
          <w:sz w:val="28"/>
          <w:szCs w:val="28"/>
          <w:lang w:val="ro-RO" w:eastAsia="ro-RO" w:bidi="ro-RO"/>
          <w14:ligatures w14:val="none"/>
        </w:rPr>
        <w:t>le</w:t>
      </w:r>
      <w:proofErr w:type="spellEnd"/>
      <w:r w:rsidR="00D160DC" w:rsidRPr="000F23B7">
        <w:rPr>
          <w:rFonts w:ascii="Times New Roman" w:eastAsia="Times New Roman" w:hAnsi="Times New Roman" w:cs="Times New Roman"/>
          <w:color w:val="000000"/>
          <w:kern w:val="0"/>
          <w:sz w:val="28"/>
          <w:szCs w:val="28"/>
          <w:lang w:val="ro-RO" w:eastAsia="ro-RO" w:bidi="ro-RO"/>
          <w14:ligatures w14:val="none"/>
        </w:rPr>
        <w:t xml:space="preserve"> implicate</w:t>
      </w:r>
      <w:r w:rsidR="00F5486C" w:rsidRPr="000F23B7">
        <w:rPr>
          <w:rFonts w:ascii="Times New Roman" w:eastAsia="Times New Roman" w:hAnsi="Times New Roman" w:cs="Times New Roman"/>
          <w:color w:val="000000"/>
          <w:kern w:val="0"/>
          <w:sz w:val="28"/>
          <w:szCs w:val="28"/>
          <w:lang w:val="ro-RO" w:eastAsia="ro-RO" w:bidi="ro-RO"/>
          <w14:ligatures w14:val="none"/>
        </w:rPr>
        <w:t>” sau „</w:t>
      </w:r>
      <w:r w:rsidR="00D160DC" w:rsidRPr="000F23B7">
        <w:rPr>
          <w:rFonts w:ascii="Times New Roman" w:eastAsia="Times New Roman" w:hAnsi="Times New Roman" w:cs="Times New Roman"/>
          <w:color w:val="000000"/>
          <w:kern w:val="0"/>
          <w:sz w:val="28"/>
          <w:szCs w:val="28"/>
          <w:lang w:val="ro-RO" w:eastAsia="ro-RO" w:bidi="ro-RO"/>
          <w14:ligatures w14:val="none"/>
        </w:rPr>
        <w:t xml:space="preserve">alternative fără </w:t>
      </w:r>
      <w:r w:rsidR="00F5486C" w:rsidRPr="000F23B7">
        <w:rPr>
          <w:rFonts w:ascii="Times New Roman" w:eastAsia="Times New Roman" w:hAnsi="Times New Roman" w:cs="Times New Roman"/>
          <w:color w:val="000000"/>
          <w:kern w:val="0"/>
          <w:sz w:val="28"/>
          <w:szCs w:val="28"/>
          <w:lang w:val="ro-RO" w:eastAsia="ro-RO" w:bidi="ro-RO"/>
          <w14:ligatures w14:val="none"/>
        </w:rPr>
        <w:t>regret</w:t>
      </w:r>
      <w:r w:rsidR="00D160DC" w:rsidRPr="000F23B7">
        <w:rPr>
          <w:rFonts w:ascii="Times New Roman" w:eastAsia="Times New Roman" w:hAnsi="Times New Roman" w:cs="Times New Roman"/>
          <w:color w:val="000000"/>
          <w:kern w:val="0"/>
          <w:sz w:val="28"/>
          <w:szCs w:val="28"/>
          <w:lang w:val="ro-RO" w:eastAsia="ro-RO" w:bidi="ro-RO"/>
          <w14:ligatures w14:val="none"/>
        </w:rPr>
        <w:t>e</w:t>
      </w:r>
      <w:r w:rsidR="00F5486C" w:rsidRPr="000F23B7">
        <w:rPr>
          <w:rFonts w:ascii="Times New Roman" w:eastAsia="Times New Roman" w:hAnsi="Times New Roman" w:cs="Times New Roman"/>
          <w:color w:val="000000"/>
          <w:kern w:val="0"/>
          <w:sz w:val="28"/>
          <w:szCs w:val="28"/>
          <w:lang w:val="ro-RO" w:eastAsia="ro-RO" w:bidi="ro-RO"/>
          <w14:ligatures w14:val="none"/>
        </w:rPr>
        <w:t>”/„</w:t>
      </w:r>
      <w:r w:rsidR="00D160DC" w:rsidRPr="000F23B7">
        <w:rPr>
          <w:rFonts w:ascii="Times New Roman" w:eastAsia="Times New Roman" w:hAnsi="Times New Roman" w:cs="Times New Roman"/>
          <w:color w:val="000000"/>
          <w:kern w:val="0"/>
          <w:sz w:val="28"/>
          <w:szCs w:val="28"/>
          <w:lang w:val="ro-RO" w:eastAsia="ro-RO" w:bidi="ro-RO"/>
          <w14:ligatures w14:val="none"/>
        </w:rPr>
        <w:t xml:space="preserve">cu </w:t>
      </w:r>
      <w:proofErr w:type="spellStart"/>
      <w:r w:rsidR="00F5486C" w:rsidRPr="000F23B7">
        <w:rPr>
          <w:rFonts w:ascii="Times New Roman" w:eastAsia="Times New Roman" w:hAnsi="Times New Roman" w:cs="Times New Roman"/>
          <w:color w:val="000000"/>
          <w:kern w:val="0"/>
          <w:sz w:val="28"/>
          <w:szCs w:val="28"/>
          <w:lang w:val="ro-RO" w:eastAsia="ro-RO" w:bidi="ro-RO"/>
          <w14:ligatures w14:val="none"/>
        </w:rPr>
        <w:t>puţine</w:t>
      </w:r>
      <w:proofErr w:type="spellEnd"/>
      <w:r w:rsidR="00F5486C" w:rsidRPr="000F23B7">
        <w:rPr>
          <w:rFonts w:ascii="Times New Roman" w:eastAsia="Times New Roman" w:hAnsi="Times New Roman" w:cs="Times New Roman"/>
          <w:color w:val="000000"/>
          <w:kern w:val="0"/>
          <w:sz w:val="28"/>
          <w:szCs w:val="28"/>
          <w:lang w:val="ro-RO" w:eastAsia="ro-RO" w:bidi="ro-RO"/>
          <w14:ligatures w14:val="none"/>
        </w:rPr>
        <w:t xml:space="preserve"> regrete”, având</w:t>
      </w:r>
      <w:r w:rsidR="0034658E" w:rsidRPr="000F23B7">
        <w:rPr>
          <w:rFonts w:ascii="Times New Roman" w:eastAsia="Times New Roman" w:hAnsi="Times New Roman" w:cs="Times New Roman"/>
          <w:color w:val="000000"/>
          <w:kern w:val="0"/>
          <w:sz w:val="28"/>
          <w:szCs w:val="28"/>
          <w:lang w:val="ro-RO" w:eastAsia="ro-RO" w:bidi="ro-RO"/>
          <w14:ligatures w14:val="none"/>
        </w:rPr>
        <w:t>u-se</w:t>
      </w:r>
      <w:r w:rsidR="00F5486C" w:rsidRPr="000F23B7">
        <w:rPr>
          <w:rFonts w:ascii="Times New Roman" w:eastAsia="Times New Roman" w:hAnsi="Times New Roman" w:cs="Times New Roman"/>
          <w:color w:val="000000"/>
          <w:kern w:val="0"/>
          <w:sz w:val="28"/>
          <w:szCs w:val="28"/>
          <w:lang w:val="ro-RO" w:eastAsia="ro-RO" w:bidi="ro-RO"/>
          <w14:ligatures w14:val="none"/>
        </w:rPr>
        <w:t xml:space="preserve"> în vedere incertitudinea inerentă a</w:t>
      </w:r>
      <w:r w:rsidR="000F273E" w:rsidRPr="000F23B7">
        <w:rPr>
          <w:rFonts w:ascii="Times New Roman" w:eastAsia="Times New Roman" w:hAnsi="Times New Roman" w:cs="Times New Roman"/>
          <w:color w:val="000000"/>
          <w:kern w:val="0"/>
          <w:sz w:val="28"/>
          <w:szCs w:val="28"/>
          <w:lang w:val="ro-RO" w:eastAsia="ro-RO" w:bidi="ro-RO"/>
          <w14:ligatures w14:val="none"/>
        </w:rPr>
        <w:t xml:space="preserve"> SC. </w:t>
      </w:r>
      <w:r w:rsidR="00BD7D21" w:rsidRPr="000F23B7">
        <w:rPr>
          <w:rFonts w:ascii="Times New Roman" w:eastAsia="Times New Roman" w:hAnsi="Times New Roman" w:cs="Times New Roman"/>
          <w:kern w:val="0"/>
          <w:sz w:val="28"/>
          <w:szCs w:val="28"/>
          <w:lang w:val="ro-RO"/>
          <w14:ligatures w14:val="none"/>
        </w:rPr>
        <w:t xml:space="preserve">Analiza alternativelor va cuprinde </w:t>
      </w:r>
      <w:r w:rsidR="00B25EEF" w:rsidRPr="000F23B7">
        <w:rPr>
          <w:rFonts w:ascii="Times New Roman" w:eastAsia="Times New Roman" w:hAnsi="Times New Roman" w:cs="Times New Roman"/>
          <w:kern w:val="0"/>
          <w:sz w:val="28"/>
          <w:szCs w:val="28"/>
          <w:lang w:val="ro-RO"/>
          <w14:ligatures w14:val="none"/>
        </w:rPr>
        <w:t>evoluți</w:t>
      </w:r>
      <w:r w:rsidR="00BD7D21" w:rsidRPr="000F23B7">
        <w:rPr>
          <w:rFonts w:ascii="Times New Roman" w:eastAsia="Times New Roman" w:hAnsi="Times New Roman" w:cs="Times New Roman"/>
          <w:kern w:val="0"/>
          <w:sz w:val="28"/>
          <w:szCs w:val="28"/>
          <w:lang w:val="ro-RO"/>
          <w14:ligatures w14:val="none"/>
        </w:rPr>
        <w:t xml:space="preserve">a </w:t>
      </w:r>
      <w:r w:rsidR="003755B0" w:rsidRPr="000F23B7">
        <w:rPr>
          <w:rFonts w:ascii="Times New Roman" w:eastAsia="Times New Roman" w:hAnsi="Times New Roman" w:cs="Times New Roman"/>
          <w:kern w:val="0"/>
          <w:sz w:val="28"/>
          <w:szCs w:val="28"/>
          <w:lang w:val="ro-RO"/>
          <w14:ligatures w14:val="none"/>
        </w:rPr>
        <w:t>impactelor de mediu și a SC</w:t>
      </w:r>
      <w:r w:rsidR="00B25EEF" w:rsidRPr="000F23B7">
        <w:rPr>
          <w:rFonts w:ascii="Times New Roman" w:eastAsia="Times New Roman" w:hAnsi="Times New Roman" w:cs="Times New Roman"/>
          <w:kern w:val="0"/>
          <w:sz w:val="28"/>
          <w:szCs w:val="28"/>
          <w:lang w:val="ro-RO"/>
          <w14:ligatures w14:val="none"/>
        </w:rPr>
        <w:t xml:space="preserve"> în cazul în care DPP propus nu va fi implementat –</w:t>
      </w:r>
      <w:r w:rsidR="003755B0" w:rsidRPr="000F23B7">
        <w:rPr>
          <w:rFonts w:ascii="Times New Roman" w:eastAsia="Times New Roman" w:hAnsi="Times New Roman" w:cs="Times New Roman"/>
          <w:kern w:val="0"/>
          <w:sz w:val="28"/>
          <w:szCs w:val="28"/>
          <w:lang w:val="ro-RO"/>
          <w14:ligatures w14:val="none"/>
        </w:rPr>
        <w:t xml:space="preserve"> </w:t>
      </w:r>
      <w:r w:rsidR="00B25EEF" w:rsidRPr="000F23B7">
        <w:rPr>
          <w:rFonts w:ascii="Times New Roman" w:eastAsia="Times New Roman" w:hAnsi="Times New Roman" w:cs="Times New Roman"/>
          <w:kern w:val="0"/>
          <w:sz w:val="28"/>
          <w:szCs w:val="28"/>
          <w:lang w:val="ro-RO"/>
          <w14:ligatures w14:val="none"/>
        </w:rPr>
        <w:t>sau</w:t>
      </w:r>
      <w:r w:rsidR="00B25EEF" w:rsidRPr="000F23B7">
        <w:rPr>
          <w:rFonts w:ascii="Times New Roman" w:eastAsia="Times New Roman" w:hAnsi="Times New Roman" w:cs="Times New Roman"/>
          <w:spacing w:val="-16"/>
          <w:kern w:val="0"/>
          <w:sz w:val="28"/>
          <w:szCs w:val="28"/>
          <w:lang w:val="ro-RO"/>
          <w14:ligatures w14:val="none"/>
        </w:rPr>
        <w:t xml:space="preserve"> </w:t>
      </w:r>
      <w:r w:rsidR="00B25EEF" w:rsidRPr="000F23B7">
        <w:rPr>
          <w:rFonts w:ascii="Times New Roman" w:eastAsia="Times New Roman" w:hAnsi="Times New Roman" w:cs="Times New Roman"/>
          <w:kern w:val="0"/>
          <w:sz w:val="28"/>
          <w:szCs w:val="28"/>
          <w:lang w:val="ro-RO"/>
          <w14:ligatures w14:val="none"/>
        </w:rPr>
        <w:t>„</w:t>
      </w:r>
      <w:r w:rsidR="003755B0" w:rsidRPr="000F23B7">
        <w:rPr>
          <w:rFonts w:ascii="Times New Roman" w:eastAsia="Times New Roman" w:hAnsi="Times New Roman" w:cs="Times New Roman"/>
          <w:kern w:val="0"/>
          <w:sz w:val="28"/>
          <w:szCs w:val="28"/>
          <w:lang w:val="ro-RO"/>
          <w14:ligatures w14:val="none"/>
        </w:rPr>
        <w:t>alternativa</w:t>
      </w:r>
      <w:r w:rsidR="00B25EEF" w:rsidRPr="000F23B7">
        <w:rPr>
          <w:rFonts w:ascii="Times New Roman" w:eastAsia="Times New Roman" w:hAnsi="Times New Roman" w:cs="Times New Roman"/>
          <w:spacing w:val="-16"/>
          <w:kern w:val="0"/>
          <w:sz w:val="28"/>
          <w:szCs w:val="28"/>
          <w:lang w:val="ro-RO"/>
          <w14:ligatures w14:val="none"/>
        </w:rPr>
        <w:t xml:space="preserve"> </w:t>
      </w:r>
      <w:r w:rsidR="00B25EEF" w:rsidRPr="000F23B7">
        <w:rPr>
          <w:rFonts w:ascii="Times New Roman" w:eastAsia="Times New Roman" w:hAnsi="Times New Roman" w:cs="Times New Roman"/>
          <w:kern w:val="0"/>
          <w:sz w:val="28"/>
          <w:szCs w:val="28"/>
          <w:lang w:val="ro-RO"/>
          <w14:ligatures w14:val="none"/>
        </w:rPr>
        <w:t>zero”</w:t>
      </w:r>
      <w:r w:rsidR="003755B0" w:rsidRPr="000F23B7">
        <w:rPr>
          <w:rFonts w:ascii="Times New Roman" w:eastAsia="Times New Roman" w:hAnsi="Times New Roman" w:cs="Times New Roman"/>
          <w:kern w:val="0"/>
          <w:sz w:val="28"/>
          <w:szCs w:val="28"/>
          <w:lang w:val="ro-RO"/>
          <w14:ligatures w14:val="none"/>
        </w:rPr>
        <w:t xml:space="preserve">, care va fi </w:t>
      </w:r>
      <w:r w:rsidR="002B61BE" w:rsidRPr="000F23B7">
        <w:rPr>
          <w:rFonts w:ascii="Times New Roman" w:eastAsia="Times New Roman" w:hAnsi="Times New Roman" w:cs="Times New Roman"/>
          <w:kern w:val="0"/>
          <w:sz w:val="28"/>
          <w:szCs w:val="28"/>
          <w:lang w:val="ro-RO"/>
          <w14:ligatures w14:val="none"/>
        </w:rPr>
        <w:t>utilizată în calitate</w:t>
      </w:r>
      <w:r w:rsidR="003A74B8">
        <w:rPr>
          <w:rFonts w:ascii="Times New Roman" w:eastAsia="Times New Roman" w:hAnsi="Times New Roman" w:cs="Times New Roman"/>
          <w:kern w:val="0"/>
          <w:sz w:val="28"/>
          <w:szCs w:val="28"/>
          <w:lang w:val="ro-RO"/>
          <w14:ligatures w14:val="none"/>
        </w:rPr>
        <w:t xml:space="preserve"> de </w:t>
      </w:r>
      <w:r w:rsidR="002B61BE" w:rsidRPr="000F23B7">
        <w:rPr>
          <w:rFonts w:ascii="Times New Roman" w:eastAsia="Times New Roman" w:hAnsi="Times New Roman" w:cs="Times New Roman"/>
          <w:kern w:val="0"/>
          <w:sz w:val="28"/>
          <w:szCs w:val="28"/>
          <w:lang w:val="ro-RO"/>
          <w14:ligatures w14:val="none"/>
        </w:rPr>
        <w:t xml:space="preserve"> </w:t>
      </w:r>
      <w:r w:rsidR="003A74B8">
        <w:rPr>
          <w:rFonts w:ascii="Times New Roman" w:eastAsia="Times New Roman" w:hAnsi="Times New Roman" w:cs="Times New Roman"/>
          <w:kern w:val="0"/>
          <w:sz w:val="28"/>
          <w:szCs w:val="28"/>
          <w:lang w:val="ro-RO"/>
          <w14:ligatures w14:val="none"/>
        </w:rPr>
        <w:t xml:space="preserve">scenariul </w:t>
      </w:r>
      <w:r w:rsidR="002B61BE" w:rsidRPr="000F23B7">
        <w:rPr>
          <w:rFonts w:ascii="Times New Roman" w:eastAsia="Times New Roman" w:hAnsi="Times New Roman" w:cs="Times New Roman"/>
          <w:kern w:val="0"/>
          <w:sz w:val="28"/>
          <w:szCs w:val="28"/>
          <w:lang w:val="ro-RO"/>
          <w14:ligatures w14:val="none"/>
        </w:rPr>
        <w:t xml:space="preserve"> de bază a</w:t>
      </w:r>
      <w:r w:rsidR="003A74B8">
        <w:rPr>
          <w:rFonts w:ascii="Times New Roman" w:eastAsia="Times New Roman" w:hAnsi="Times New Roman" w:cs="Times New Roman"/>
          <w:kern w:val="0"/>
          <w:sz w:val="28"/>
          <w:szCs w:val="28"/>
          <w:lang w:val="ro-RO"/>
          <w14:ligatures w14:val="none"/>
        </w:rPr>
        <w:t>l</w:t>
      </w:r>
      <w:r w:rsidR="00CD4875" w:rsidRPr="000F23B7">
        <w:rPr>
          <w:rFonts w:ascii="Times New Roman" w:eastAsia="Times New Roman" w:hAnsi="Times New Roman" w:cs="Times New Roman"/>
          <w:kern w:val="0"/>
          <w:sz w:val="28"/>
          <w:szCs w:val="28"/>
          <w:lang w:val="ro-RO"/>
          <w14:ligatures w14:val="none"/>
        </w:rPr>
        <w:t xml:space="preserve"> documentului</w:t>
      </w:r>
      <w:r w:rsidR="00B25EEF" w:rsidRPr="000F23B7">
        <w:rPr>
          <w:rFonts w:ascii="Times New Roman" w:eastAsia="Times New Roman" w:hAnsi="Times New Roman" w:cs="Times New Roman"/>
          <w:kern w:val="0"/>
          <w:sz w:val="28"/>
          <w:szCs w:val="28"/>
          <w:lang w:val="ro-RO"/>
          <w14:ligatures w14:val="none"/>
        </w:rPr>
        <w:t>.</w:t>
      </w:r>
    </w:p>
    <w:p w14:paraId="0DAA5618" w14:textId="4E7A596D" w:rsidR="00B25EEF" w:rsidRPr="000F23B7" w:rsidRDefault="00F82B9E" w:rsidP="000F23B7">
      <w:pPr>
        <w:pStyle w:val="Listparagraf"/>
        <w:numPr>
          <w:ilvl w:val="0"/>
          <w:numId w:val="10"/>
        </w:numPr>
        <w:tabs>
          <w:tab w:val="left" w:pos="270"/>
          <w:tab w:val="left" w:pos="993"/>
        </w:tabs>
        <w:spacing w:after="0" w:line="240" w:lineRule="auto"/>
        <w:ind w:left="0" w:firstLine="567"/>
        <w:jc w:val="both"/>
        <w:rPr>
          <w:rFonts w:ascii="Times New Roman" w:eastAsia="Times New Roman" w:hAnsi="Times New Roman" w:cs="Times New Roman"/>
          <w:kern w:val="0"/>
          <w:sz w:val="28"/>
          <w:szCs w:val="28"/>
          <w:lang w:val="ro-RO"/>
          <w14:ligatures w14:val="none"/>
        </w:rPr>
      </w:pPr>
      <w:r w:rsidRPr="000F23B7">
        <w:rPr>
          <w:rFonts w:ascii="Times New Roman" w:eastAsia="Times New Roman" w:hAnsi="Times New Roman" w:cs="Times New Roman"/>
          <w:i/>
          <w:iCs/>
          <w:kern w:val="0"/>
          <w:sz w:val="28"/>
          <w:szCs w:val="28"/>
          <w:lang w:val="ro-RO"/>
          <w14:ligatures w14:val="none"/>
        </w:rPr>
        <w:t>Evaluarea emisiilor GES, în măs</w:t>
      </w:r>
      <w:r w:rsidR="00EA6906">
        <w:rPr>
          <w:rFonts w:ascii="Times New Roman" w:eastAsia="Times New Roman" w:hAnsi="Times New Roman" w:cs="Times New Roman"/>
          <w:i/>
          <w:iCs/>
          <w:kern w:val="0"/>
          <w:sz w:val="28"/>
          <w:szCs w:val="28"/>
          <w:lang w:val="ro-RO"/>
          <w14:ligatures w14:val="none"/>
        </w:rPr>
        <w:t>u</w:t>
      </w:r>
      <w:r w:rsidRPr="000F23B7">
        <w:rPr>
          <w:rFonts w:ascii="Times New Roman" w:eastAsia="Times New Roman" w:hAnsi="Times New Roman" w:cs="Times New Roman"/>
          <w:i/>
          <w:iCs/>
          <w:kern w:val="0"/>
          <w:sz w:val="28"/>
          <w:szCs w:val="28"/>
          <w:lang w:val="ro-RO"/>
          <w14:ligatures w14:val="none"/>
        </w:rPr>
        <w:t xml:space="preserve">ra posibilităților, va include </w:t>
      </w:r>
      <w:r w:rsidR="003074C9" w:rsidRPr="000F23B7">
        <w:rPr>
          <w:rFonts w:ascii="Times New Roman" w:eastAsia="Times New Roman" w:hAnsi="Times New Roman" w:cs="Times New Roman"/>
          <w:i/>
          <w:iCs/>
          <w:kern w:val="0"/>
          <w:sz w:val="28"/>
          <w:szCs w:val="28"/>
          <w:lang w:val="ro-RO"/>
          <w14:ligatures w14:val="none"/>
        </w:rPr>
        <w:t>atât emisiile direct</w:t>
      </w:r>
      <w:r w:rsidR="003A74B8">
        <w:rPr>
          <w:rFonts w:ascii="Times New Roman" w:eastAsia="Times New Roman" w:hAnsi="Times New Roman" w:cs="Times New Roman"/>
          <w:i/>
          <w:iCs/>
          <w:kern w:val="0"/>
          <w:sz w:val="28"/>
          <w:szCs w:val="28"/>
          <w:lang w:val="ro-RO"/>
          <w14:ligatures w14:val="none"/>
        </w:rPr>
        <w:t>e,</w:t>
      </w:r>
      <w:r w:rsidR="003074C9" w:rsidRPr="000F23B7">
        <w:rPr>
          <w:rFonts w:ascii="Times New Roman" w:eastAsia="Times New Roman" w:hAnsi="Times New Roman" w:cs="Times New Roman"/>
          <w:i/>
          <w:iCs/>
          <w:kern w:val="0"/>
          <w:sz w:val="28"/>
          <w:szCs w:val="28"/>
          <w:lang w:val="ro-RO"/>
          <w14:ligatures w14:val="none"/>
        </w:rPr>
        <w:t xml:space="preserve"> </w:t>
      </w:r>
      <w:r w:rsidR="003A74B8" w:rsidRPr="003A74B8">
        <w:rPr>
          <w:rFonts w:ascii="Times New Roman" w:eastAsia="Times New Roman" w:hAnsi="Times New Roman" w:cs="Times New Roman"/>
          <w:i/>
          <w:iCs/>
          <w:kern w:val="0"/>
          <w:sz w:val="28"/>
          <w:szCs w:val="28"/>
          <w:lang w:val="ro-RO"/>
          <w14:ligatures w14:val="none"/>
        </w:rPr>
        <w:t>cât</w:t>
      </w:r>
      <w:r w:rsidR="003074C9" w:rsidRPr="000F23B7">
        <w:rPr>
          <w:rFonts w:ascii="Times New Roman" w:eastAsia="Times New Roman" w:hAnsi="Times New Roman" w:cs="Times New Roman"/>
          <w:i/>
          <w:iCs/>
          <w:kern w:val="0"/>
          <w:sz w:val="28"/>
          <w:szCs w:val="28"/>
          <w:lang w:val="ro-RO"/>
          <w14:ligatures w14:val="none"/>
        </w:rPr>
        <w:t xml:space="preserve"> și cele indirecte</w:t>
      </w:r>
      <w:r w:rsidR="00FB1D5B" w:rsidRPr="000F23B7">
        <w:rPr>
          <w:rFonts w:ascii="Times New Roman" w:eastAsia="Times New Roman" w:hAnsi="Times New Roman" w:cs="Times New Roman"/>
          <w:i/>
          <w:iCs/>
          <w:kern w:val="0"/>
          <w:sz w:val="28"/>
          <w:szCs w:val="28"/>
          <w:lang w:val="ro-RO"/>
          <w14:ligatures w14:val="none"/>
        </w:rPr>
        <w:t>, de la toate sursele potențiale de</w:t>
      </w:r>
      <w:r w:rsidR="003A74B8">
        <w:rPr>
          <w:rFonts w:ascii="Times New Roman" w:eastAsia="Times New Roman" w:hAnsi="Times New Roman" w:cs="Times New Roman"/>
          <w:i/>
          <w:iCs/>
          <w:kern w:val="0"/>
          <w:sz w:val="28"/>
          <w:szCs w:val="28"/>
          <w:lang w:val="ro-RO"/>
          <w14:ligatures w14:val="none"/>
        </w:rPr>
        <w:t xml:space="preserve"> degaja</w:t>
      </w:r>
      <w:r w:rsidR="00FB1D5B" w:rsidRPr="000F23B7">
        <w:rPr>
          <w:rFonts w:ascii="Times New Roman" w:eastAsia="Times New Roman" w:hAnsi="Times New Roman" w:cs="Times New Roman"/>
          <w:i/>
          <w:iCs/>
          <w:kern w:val="0"/>
          <w:sz w:val="28"/>
          <w:szCs w:val="28"/>
          <w:lang w:val="ro-RO"/>
          <w14:ligatures w14:val="none"/>
        </w:rPr>
        <w:t>re</w:t>
      </w:r>
      <w:r w:rsidR="00FB1D5B" w:rsidRPr="000F23B7">
        <w:rPr>
          <w:rFonts w:ascii="Times New Roman" w:eastAsia="Times New Roman" w:hAnsi="Times New Roman" w:cs="Times New Roman"/>
          <w:kern w:val="0"/>
          <w:sz w:val="28"/>
          <w:szCs w:val="28"/>
          <w:lang w:val="ro-RO"/>
          <w14:ligatures w14:val="none"/>
        </w:rPr>
        <w:t xml:space="preserve">. </w:t>
      </w:r>
      <w:r w:rsidR="00A334E1" w:rsidRPr="000F23B7">
        <w:rPr>
          <w:rFonts w:ascii="Times New Roman" w:eastAsia="Times New Roman" w:hAnsi="Times New Roman" w:cs="Times New Roman"/>
          <w:kern w:val="0"/>
          <w:sz w:val="28"/>
          <w:szCs w:val="28"/>
          <w:lang w:val="ro-RO"/>
          <w14:ligatures w14:val="none"/>
        </w:rPr>
        <w:t>În acest proces se va opera cu datele statistice și ale inventarieril</w:t>
      </w:r>
      <w:r w:rsidR="00243CA8" w:rsidRPr="000F23B7">
        <w:rPr>
          <w:rFonts w:ascii="Times New Roman" w:eastAsia="Times New Roman" w:hAnsi="Times New Roman" w:cs="Times New Roman"/>
          <w:kern w:val="0"/>
          <w:sz w:val="28"/>
          <w:szCs w:val="28"/>
          <w:lang w:val="ro-RO"/>
          <w14:ligatures w14:val="none"/>
        </w:rPr>
        <w:t>or</w:t>
      </w:r>
      <w:r w:rsidR="00A334E1" w:rsidRPr="000F23B7">
        <w:rPr>
          <w:rFonts w:ascii="Times New Roman" w:eastAsia="Times New Roman" w:hAnsi="Times New Roman" w:cs="Times New Roman"/>
          <w:kern w:val="0"/>
          <w:sz w:val="28"/>
          <w:szCs w:val="28"/>
          <w:lang w:val="ro-RO"/>
          <w14:ligatures w14:val="none"/>
        </w:rPr>
        <w:t xml:space="preserve"> existente</w:t>
      </w:r>
      <w:r w:rsidR="003A74B8">
        <w:rPr>
          <w:rFonts w:ascii="Times New Roman" w:eastAsia="Times New Roman" w:hAnsi="Times New Roman" w:cs="Times New Roman"/>
          <w:kern w:val="0"/>
          <w:sz w:val="28"/>
          <w:szCs w:val="28"/>
          <w:lang w:val="ro-RO"/>
          <w14:ligatures w14:val="none"/>
        </w:rPr>
        <w:t>,</w:t>
      </w:r>
      <w:r w:rsidR="00AE47A3" w:rsidRPr="000F23B7">
        <w:rPr>
          <w:rFonts w:ascii="Times New Roman" w:eastAsia="Times New Roman" w:hAnsi="Times New Roman" w:cs="Times New Roman"/>
          <w:kern w:val="0"/>
          <w:sz w:val="28"/>
          <w:szCs w:val="28"/>
          <w:lang w:val="ro-RO"/>
          <w14:ligatures w14:val="none"/>
        </w:rPr>
        <w:t xml:space="preserve"> dar și cu calculările acestora</w:t>
      </w:r>
      <w:r w:rsidR="00243CA8" w:rsidRPr="000F23B7">
        <w:rPr>
          <w:rFonts w:ascii="Times New Roman" w:eastAsia="Times New Roman" w:hAnsi="Times New Roman" w:cs="Times New Roman"/>
          <w:kern w:val="0"/>
          <w:sz w:val="28"/>
          <w:szCs w:val="28"/>
          <w:lang w:val="ro-RO"/>
          <w14:ligatures w14:val="none"/>
        </w:rPr>
        <w:t>,</w:t>
      </w:r>
      <w:r w:rsidR="00AE47A3" w:rsidRPr="000F23B7">
        <w:rPr>
          <w:rFonts w:ascii="Times New Roman" w:eastAsia="Times New Roman" w:hAnsi="Times New Roman" w:cs="Times New Roman"/>
          <w:kern w:val="0"/>
          <w:sz w:val="28"/>
          <w:szCs w:val="28"/>
          <w:lang w:val="ro-RO"/>
          <w14:ligatures w14:val="none"/>
        </w:rPr>
        <w:t xml:space="preserve"> folosind </w:t>
      </w:r>
      <w:r w:rsidR="00A8112E" w:rsidRPr="000F23B7">
        <w:rPr>
          <w:rFonts w:ascii="Times New Roman" w:eastAsia="Times New Roman" w:hAnsi="Times New Roman" w:cs="Times New Roman"/>
          <w:i/>
          <w:iCs/>
          <w:kern w:val="0"/>
          <w:sz w:val="28"/>
          <w:szCs w:val="28"/>
          <w:lang w:val="ro-RO"/>
          <w14:ligatures w14:val="none"/>
        </w:rPr>
        <w:t>factori</w:t>
      </w:r>
      <w:r w:rsidR="00243CA8" w:rsidRPr="000F23B7">
        <w:rPr>
          <w:rFonts w:ascii="Times New Roman" w:eastAsia="Times New Roman" w:hAnsi="Times New Roman" w:cs="Times New Roman"/>
          <w:i/>
          <w:iCs/>
          <w:kern w:val="0"/>
          <w:sz w:val="28"/>
          <w:szCs w:val="28"/>
          <w:lang w:val="ro-RO"/>
          <w14:ligatures w14:val="none"/>
        </w:rPr>
        <w:t>i</w:t>
      </w:r>
      <w:r w:rsidR="00A8112E" w:rsidRPr="000F23B7">
        <w:rPr>
          <w:rFonts w:ascii="Times New Roman" w:eastAsia="Times New Roman" w:hAnsi="Times New Roman" w:cs="Times New Roman"/>
          <w:i/>
          <w:iCs/>
          <w:kern w:val="0"/>
          <w:sz w:val="28"/>
          <w:szCs w:val="28"/>
          <w:lang w:val="ro-RO"/>
          <w14:ligatures w14:val="none"/>
        </w:rPr>
        <w:t xml:space="preserve"> de emisie</w:t>
      </w:r>
      <w:r w:rsidR="00A8112E" w:rsidRPr="000F23B7">
        <w:rPr>
          <w:rFonts w:ascii="Times New Roman" w:eastAsia="Times New Roman" w:hAnsi="Times New Roman" w:cs="Times New Roman"/>
          <w:kern w:val="0"/>
          <w:sz w:val="28"/>
          <w:szCs w:val="28"/>
          <w:lang w:val="ro-RO"/>
          <w14:ligatures w14:val="none"/>
        </w:rPr>
        <w:t>. Ace</w:t>
      </w:r>
      <w:r w:rsidR="00764C34" w:rsidRPr="000F23B7">
        <w:rPr>
          <w:rFonts w:ascii="Times New Roman" w:eastAsia="Times New Roman" w:hAnsi="Times New Roman" w:cs="Times New Roman"/>
          <w:kern w:val="0"/>
          <w:sz w:val="28"/>
          <w:szCs w:val="28"/>
          <w:lang w:val="ro-RO"/>
          <w14:ligatures w14:val="none"/>
        </w:rPr>
        <w:t xml:space="preserve">ste calcule necesită a fi bazate pe metodologiile internaționale recunoscute și a celor adoptate de </w:t>
      </w:r>
      <w:r w:rsidR="00DD006F" w:rsidRPr="000F23B7">
        <w:rPr>
          <w:rFonts w:ascii="Times New Roman" w:eastAsia="Times New Roman" w:hAnsi="Times New Roman" w:cs="Times New Roman"/>
          <w:kern w:val="0"/>
          <w:sz w:val="28"/>
          <w:szCs w:val="28"/>
          <w:lang w:val="ro-RO"/>
          <w14:ligatures w14:val="none"/>
        </w:rPr>
        <w:t>către CCONOS</w:t>
      </w:r>
      <w:r w:rsidR="00AD4871" w:rsidRPr="000F23B7">
        <w:rPr>
          <w:rFonts w:ascii="Times New Roman" w:eastAsia="Times New Roman" w:hAnsi="Times New Roman" w:cs="Times New Roman"/>
          <w:kern w:val="0"/>
          <w:sz w:val="28"/>
          <w:szCs w:val="28"/>
          <w:lang w:val="ro-RO"/>
          <w14:ligatures w14:val="none"/>
        </w:rPr>
        <w:t>C</w:t>
      </w:r>
      <w:r w:rsidR="00DD006F" w:rsidRPr="000F23B7">
        <w:rPr>
          <w:rFonts w:ascii="Times New Roman" w:eastAsia="Times New Roman" w:hAnsi="Times New Roman" w:cs="Times New Roman"/>
          <w:kern w:val="0"/>
          <w:sz w:val="28"/>
          <w:szCs w:val="28"/>
          <w:lang w:val="ro-RO"/>
          <w14:ligatures w14:val="none"/>
        </w:rPr>
        <w:t xml:space="preserve">. În lipsa </w:t>
      </w:r>
      <w:r w:rsidR="006A7521" w:rsidRPr="000F23B7">
        <w:rPr>
          <w:rFonts w:ascii="Times New Roman" w:eastAsia="Times New Roman" w:hAnsi="Times New Roman" w:cs="Times New Roman"/>
          <w:kern w:val="0"/>
          <w:sz w:val="28"/>
          <w:szCs w:val="28"/>
          <w:lang w:val="ro-RO"/>
          <w14:ligatures w14:val="none"/>
        </w:rPr>
        <w:t xml:space="preserve">datelor mai concrete privind </w:t>
      </w:r>
      <w:r w:rsidR="003A74B8" w:rsidRPr="003A74B8">
        <w:rPr>
          <w:rFonts w:ascii="Times New Roman" w:eastAsia="Times New Roman" w:hAnsi="Times New Roman" w:cs="Times New Roman"/>
          <w:kern w:val="0"/>
          <w:sz w:val="28"/>
          <w:szCs w:val="28"/>
          <w:lang w:val="ro-RO"/>
          <w14:ligatures w14:val="none"/>
        </w:rPr>
        <w:t>posibilele</w:t>
      </w:r>
      <w:r w:rsidR="006A7521" w:rsidRPr="000F23B7">
        <w:rPr>
          <w:rFonts w:ascii="Times New Roman" w:eastAsia="Times New Roman" w:hAnsi="Times New Roman" w:cs="Times New Roman"/>
          <w:kern w:val="0"/>
          <w:sz w:val="28"/>
          <w:szCs w:val="28"/>
          <w:lang w:val="ro-RO"/>
          <w14:ligatures w14:val="none"/>
        </w:rPr>
        <w:t xml:space="preserve"> surse ale emisiilor GES se vor aplica metodele de analogie a acestora, </w:t>
      </w:r>
      <w:r w:rsidR="003A74B8" w:rsidRPr="003A74B8">
        <w:rPr>
          <w:rFonts w:ascii="Times New Roman" w:eastAsia="Times New Roman" w:hAnsi="Times New Roman" w:cs="Times New Roman"/>
          <w:kern w:val="0"/>
          <w:sz w:val="28"/>
          <w:szCs w:val="28"/>
          <w:lang w:val="ro-RO"/>
          <w14:ligatures w14:val="none"/>
        </w:rPr>
        <w:t>aplicând</w:t>
      </w:r>
      <w:r w:rsidR="006A7521" w:rsidRPr="000F23B7">
        <w:rPr>
          <w:rFonts w:ascii="Times New Roman" w:eastAsia="Times New Roman" w:hAnsi="Times New Roman" w:cs="Times New Roman"/>
          <w:kern w:val="0"/>
          <w:sz w:val="28"/>
          <w:szCs w:val="28"/>
          <w:lang w:val="ro-RO"/>
          <w14:ligatures w14:val="none"/>
        </w:rPr>
        <w:t xml:space="preserve">-se </w:t>
      </w:r>
      <w:r w:rsidR="00D96974" w:rsidRPr="000F23B7">
        <w:rPr>
          <w:rFonts w:ascii="Times New Roman" w:eastAsia="Times New Roman" w:hAnsi="Times New Roman" w:cs="Times New Roman"/>
          <w:kern w:val="0"/>
          <w:sz w:val="28"/>
          <w:szCs w:val="28"/>
          <w:lang w:val="ro-RO"/>
          <w14:ligatures w14:val="none"/>
        </w:rPr>
        <w:t xml:space="preserve">datele pentru studiile similare </w:t>
      </w:r>
      <w:r w:rsidR="00165A74" w:rsidRPr="000F23B7">
        <w:rPr>
          <w:rFonts w:ascii="Times New Roman" w:eastAsia="Times New Roman" w:hAnsi="Times New Roman" w:cs="Times New Roman"/>
          <w:kern w:val="0"/>
          <w:sz w:val="28"/>
          <w:szCs w:val="28"/>
          <w:lang w:val="ro-RO"/>
          <w14:ligatures w14:val="none"/>
        </w:rPr>
        <w:t xml:space="preserve">pentru </w:t>
      </w:r>
      <w:r w:rsidR="00D96974" w:rsidRPr="000F23B7">
        <w:rPr>
          <w:rFonts w:ascii="Times New Roman" w:eastAsia="Times New Roman" w:hAnsi="Times New Roman" w:cs="Times New Roman"/>
          <w:kern w:val="0"/>
          <w:sz w:val="28"/>
          <w:szCs w:val="28"/>
          <w:lang w:val="ro-RO"/>
          <w14:ligatures w14:val="none"/>
        </w:rPr>
        <w:t>sectoarel</w:t>
      </w:r>
      <w:r w:rsidR="003A74B8">
        <w:rPr>
          <w:rFonts w:ascii="Times New Roman" w:eastAsia="Times New Roman" w:hAnsi="Times New Roman" w:cs="Times New Roman"/>
          <w:kern w:val="0"/>
          <w:sz w:val="28"/>
          <w:szCs w:val="28"/>
          <w:lang w:val="ro-RO"/>
          <w14:ligatures w14:val="none"/>
        </w:rPr>
        <w:t>e</w:t>
      </w:r>
      <w:r w:rsidR="00D96974" w:rsidRPr="000F23B7">
        <w:rPr>
          <w:rFonts w:ascii="Times New Roman" w:eastAsia="Times New Roman" w:hAnsi="Times New Roman" w:cs="Times New Roman"/>
          <w:kern w:val="0"/>
          <w:sz w:val="28"/>
          <w:szCs w:val="28"/>
          <w:lang w:val="ro-RO"/>
          <w14:ligatures w14:val="none"/>
        </w:rPr>
        <w:t xml:space="preserve"> propuse în cadrul DPP</w:t>
      </w:r>
      <w:r w:rsidR="009F3122" w:rsidRPr="000F23B7">
        <w:rPr>
          <w:rFonts w:ascii="Times New Roman" w:eastAsia="Times New Roman" w:hAnsi="Times New Roman" w:cs="Times New Roman"/>
          <w:kern w:val="0"/>
          <w:sz w:val="28"/>
          <w:szCs w:val="28"/>
          <w:lang w:val="ro-RO"/>
          <w14:ligatures w14:val="none"/>
        </w:rPr>
        <w:t>-</w:t>
      </w:r>
      <w:r w:rsidR="00FC7FD4" w:rsidRPr="000F23B7">
        <w:rPr>
          <w:rFonts w:ascii="Times New Roman" w:eastAsia="Times New Roman" w:hAnsi="Times New Roman" w:cs="Times New Roman"/>
          <w:kern w:val="0"/>
          <w:sz w:val="28"/>
          <w:szCs w:val="28"/>
          <w:lang w:val="ro-RO"/>
          <w14:ligatures w14:val="none"/>
        </w:rPr>
        <w:t>urilor</w:t>
      </w:r>
      <w:r w:rsidR="00D96974" w:rsidRPr="000F23B7">
        <w:rPr>
          <w:rFonts w:ascii="Times New Roman" w:eastAsia="Times New Roman" w:hAnsi="Times New Roman" w:cs="Times New Roman"/>
          <w:kern w:val="0"/>
          <w:sz w:val="28"/>
          <w:szCs w:val="28"/>
          <w:lang w:val="ro-RO"/>
          <w14:ligatures w14:val="none"/>
        </w:rPr>
        <w:t>.</w:t>
      </w:r>
    </w:p>
    <w:p w14:paraId="49367D87" w14:textId="77777777" w:rsidR="009F3122" w:rsidRPr="000F23B7" w:rsidRDefault="009F3122" w:rsidP="009F3122">
      <w:pPr>
        <w:pStyle w:val="Listparagraf"/>
        <w:tabs>
          <w:tab w:val="left" w:pos="270"/>
        </w:tabs>
        <w:spacing w:after="0" w:line="240" w:lineRule="auto"/>
        <w:ind w:left="0"/>
        <w:jc w:val="both"/>
        <w:rPr>
          <w:rFonts w:ascii="Times New Roman" w:eastAsia="Times New Roman" w:hAnsi="Times New Roman" w:cs="Times New Roman"/>
          <w:kern w:val="0"/>
          <w:sz w:val="28"/>
          <w:szCs w:val="28"/>
          <w:lang w:val="ro-RO"/>
          <w14:ligatures w14:val="none"/>
        </w:rPr>
      </w:pPr>
    </w:p>
    <w:p w14:paraId="4E8C7240" w14:textId="77777777" w:rsidR="00906C96" w:rsidRDefault="00187899">
      <w:pPr>
        <w:spacing w:after="0" w:line="240" w:lineRule="auto"/>
        <w:jc w:val="center"/>
        <w:rPr>
          <w:rFonts w:ascii="Times New Roman" w:hAnsi="Times New Roman" w:cs="Times New Roman"/>
          <w:b/>
          <w:bCs/>
          <w:i/>
          <w:iCs/>
          <w:sz w:val="28"/>
          <w:szCs w:val="28"/>
          <w:lang w:val="pt-BR"/>
        </w:rPr>
      </w:pPr>
      <w:r w:rsidRPr="000F23B7">
        <w:rPr>
          <w:rFonts w:ascii="Times New Roman" w:hAnsi="Times New Roman" w:cs="Times New Roman"/>
          <w:b/>
          <w:bCs/>
          <w:i/>
          <w:iCs/>
          <w:sz w:val="28"/>
          <w:szCs w:val="28"/>
          <w:lang w:val="pt-BR"/>
        </w:rPr>
        <w:t xml:space="preserve">Secțiunea a 2-a. </w:t>
      </w:r>
    </w:p>
    <w:p w14:paraId="19A26130" w14:textId="21B5F707" w:rsidR="00945F81" w:rsidRPr="000F23B7" w:rsidRDefault="00DF05E7" w:rsidP="000F23B7">
      <w:pPr>
        <w:spacing w:after="0" w:line="240" w:lineRule="auto"/>
        <w:jc w:val="center"/>
        <w:rPr>
          <w:rFonts w:ascii="Times New Roman" w:hAnsi="Times New Roman" w:cs="Times New Roman"/>
          <w:b/>
          <w:bCs/>
          <w:i/>
          <w:iCs/>
          <w:sz w:val="28"/>
          <w:szCs w:val="28"/>
          <w:lang w:val="pt-BR"/>
        </w:rPr>
      </w:pPr>
      <w:r w:rsidRPr="000F23B7">
        <w:rPr>
          <w:rFonts w:ascii="Times New Roman" w:hAnsi="Times New Roman" w:cs="Times New Roman"/>
          <w:b/>
          <w:bCs/>
          <w:i/>
          <w:iCs/>
          <w:sz w:val="28"/>
          <w:szCs w:val="28"/>
          <w:lang w:val="pt-BR"/>
        </w:rPr>
        <w:t xml:space="preserve">Evaluarea vulnerabilității </w:t>
      </w:r>
      <w:r w:rsidR="00187899" w:rsidRPr="000F23B7">
        <w:rPr>
          <w:rFonts w:ascii="Times New Roman" w:hAnsi="Times New Roman" w:cs="Times New Roman"/>
          <w:b/>
          <w:bCs/>
          <w:i/>
          <w:iCs/>
          <w:sz w:val="28"/>
          <w:szCs w:val="28"/>
          <w:lang w:val="pt-BR"/>
        </w:rPr>
        <w:t>documentelor de politici și planificare</w:t>
      </w:r>
      <w:r w:rsidRPr="000F23B7">
        <w:rPr>
          <w:rFonts w:ascii="Times New Roman" w:hAnsi="Times New Roman" w:cs="Times New Roman"/>
          <w:b/>
          <w:bCs/>
          <w:i/>
          <w:iCs/>
          <w:sz w:val="28"/>
          <w:szCs w:val="28"/>
          <w:lang w:val="pt-BR"/>
        </w:rPr>
        <w:t xml:space="preserve"> la</w:t>
      </w:r>
      <w:r w:rsidR="00187899" w:rsidRPr="000F23B7">
        <w:rPr>
          <w:rFonts w:ascii="Times New Roman" w:hAnsi="Times New Roman" w:cs="Times New Roman"/>
          <w:b/>
          <w:bCs/>
          <w:i/>
          <w:iCs/>
          <w:sz w:val="28"/>
          <w:szCs w:val="28"/>
          <w:lang w:val="pt-BR"/>
        </w:rPr>
        <w:t xml:space="preserve"> schimbările climatice</w:t>
      </w:r>
    </w:p>
    <w:p w14:paraId="0CAA6FCA" w14:textId="77777777" w:rsidR="00DF05E7" w:rsidRPr="000F23B7" w:rsidRDefault="00DF05E7" w:rsidP="00DF05E7">
      <w:pPr>
        <w:spacing w:after="0" w:line="240" w:lineRule="auto"/>
        <w:ind w:left="1080"/>
        <w:rPr>
          <w:rFonts w:ascii="Times New Roman" w:hAnsi="Times New Roman" w:cs="Times New Roman"/>
          <w:b/>
          <w:bCs/>
          <w:sz w:val="28"/>
          <w:szCs w:val="28"/>
          <w:lang w:val="pt-BR"/>
        </w:rPr>
      </w:pPr>
    </w:p>
    <w:p w14:paraId="769212F3" w14:textId="668480B8" w:rsidR="00832A8F" w:rsidRPr="000F23B7" w:rsidRDefault="00AB1694" w:rsidP="000F23B7">
      <w:pPr>
        <w:pStyle w:val="Listparagraf"/>
        <w:widowControl w:val="0"/>
        <w:numPr>
          <w:ilvl w:val="0"/>
          <w:numId w:val="10"/>
        </w:numPr>
        <w:tabs>
          <w:tab w:val="left" w:pos="993"/>
        </w:tabs>
        <w:autoSpaceDE w:val="0"/>
        <w:autoSpaceDN w:val="0"/>
        <w:adjustRightInd w:val="0"/>
        <w:spacing w:after="0" w:line="240" w:lineRule="auto"/>
        <w:ind w:left="0" w:firstLine="567"/>
        <w:jc w:val="both"/>
        <w:rPr>
          <w:rFonts w:ascii="Times New Roman" w:hAnsi="Times New Roman" w:cs="Times New Roman"/>
          <w:kern w:val="0"/>
          <w:sz w:val="28"/>
          <w:szCs w:val="28"/>
          <w:lang w:val="ro-RO"/>
        </w:rPr>
      </w:pPr>
      <w:r w:rsidRPr="000F23B7">
        <w:rPr>
          <w:rFonts w:ascii="Times New Roman" w:eastAsia="Calibri" w:hAnsi="Times New Roman" w:cs="Times New Roman"/>
          <w:i/>
          <w:iCs/>
          <w:noProof/>
          <w:kern w:val="0"/>
          <w:sz w:val="28"/>
          <w:szCs w:val="28"/>
          <w:lang w:val="ro-RO"/>
          <w14:ligatures w14:val="none"/>
        </w:rPr>
        <w:t>Evaluarea vulnerabilității climatice va constitui, d</w:t>
      </w:r>
      <w:r w:rsidR="00477C2F" w:rsidRPr="000F23B7">
        <w:rPr>
          <w:rFonts w:ascii="Times New Roman" w:eastAsia="Calibri" w:hAnsi="Times New Roman" w:cs="Times New Roman"/>
          <w:i/>
          <w:iCs/>
          <w:noProof/>
          <w:kern w:val="0"/>
          <w:sz w:val="28"/>
          <w:szCs w:val="28"/>
          <w:lang w:val="ro-RO"/>
          <w14:ligatures w14:val="none"/>
        </w:rPr>
        <w:t xml:space="preserve">e rînd cu </w:t>
      </w:r>
      <w:r w:rsidR="00CF319A" w:rsidRPr="000F23B7">
        <w:rPr>
          <w:rFonts w:ascii="Times New Roman" w:eastAsia="Calibri" w:hAnsi="Times New Roman" w:cs="Times New Roman"/>
          <w:i/>
          <w:iCs/>
          <w:noProof/>
          <w:kern w:val="0"/>
          <w:sz w:val="28"/>
          <w:szCs w:val="28"/>
          <w:lang w:val="ro-RO"/>
          <w14:ligatures w14:val="none"/>
        </w:rPr>
        <w:t>identificarea impactelor DPP asupra condițiilor clim</w:t>
      </w:r>
      <w:r w:rsidR="009D7884" w:rsidRPr="000F23B7">
        <w:rPr>
          <w:rFonts w:ascii="Times New Roman" w:eastAsia="Calibri" w:hAnsi="Times New Roman" w:cs="Times New Roman"/>
          <w:i/>
          <w:iCs/>
          <w:noProof/>
          <w:kern w:val="0"/>
          <w:sz w:val="28"/>
          <w:szCs w:val="28"/>
          <w:lang w:val="ro-RO"/>
          <w14:ligatures w14:val="none"/>
        </w:rPr>
        <w:t>ei</w:t>
      </w:r>
      <w:r w:rsidR="00CF319A" w:rsidRPr="000F23B7">
        <w:rPr>
          <w:rFonts w:ascii="Times New Roman" w:eastAsia="Calibri" w:hAnsi="Times New Roman" w:cs="Times New Roman"/>
          <w:i/>
          <w:iCs/>
          <w:noProof/>
          <w:kern w:val="0"/>
          <w:sz w:val="28"/>
          <w:szCs w:val="28"/>
          <w:lang w:val="ro-RO"/>
          <w14:ligatures w14:val="none"/>
        </w:rPr>
        <w:t xml:space="preserve">, </w:t>
      </w:r>
      <w:r w:rsidRPr="000F23B7">
        <w:rPr>
          <w:rFonts w:ascii="Times New Roman" w:eastAsia="Calibri" w:hAnsi="Times New Roman" w:cs="Times New Roman"/>
          <w:i/>
          <w:iCs/>
          <w:noProof/>
          <w:kern w:val="0"/>
          <w:sz w:val="28"/>
          <w:szCs w:val="28"/>
          <w:lang w:val="ro-RO"/>
          <w14:ligatures w14:val="none"/>
        </w:rPr>
        <w:t xml:space="preserve">o </w:t>
      </w:r>
      <w:r w:rsidR="00731FA9" w:rsidRPr="000F23B7">
        <w:rPr>
          <w:rFonts w:ascii="Times New Roman" w:eastAsia="Calibri" w:hAnsi="Times New Roman" w:cs="Times New Roman"/>
          <w:i/>
          <w:iCs/>
          <w:noProof/>
          <w:kern w:val="0"/>
          <w:sz w:val="28"/>
          <w:szCs w:val="28"/>
          <w:lang w:val="ro-RO"/>
          <w14:ligatures w14:val="none"/>
        </w:rPr>
        <w:t>parte componentă a</w:t>
      </w:r>
      <w:r w:rsidR="00C21107" w:rsidRPr="000F23B7">
        <w:rPr>
          <w:rFonts w:ascii="Times New Roman" w:eastAsia="Calibri" w:hAnsi="Times New Roman" w:cs="Times New Roman"/>
          <w:i/>
          <w:iCs/>
          <w:noProof/>
          <w:kern w:val="0"/>
          <w:sz w:val="28"/>
          <w:szCs w:val="28"/>
          <w:lang w:val="ro-RO"/>
          <w14:ligatures w14:val="none"/>
        </w:rPr>
        <w:t xml:space="preserve"> RESM</w:t>
      </w:r>
      <w:r w:rsidR="00477C2F" w:rsidRPr="000F23B7">
        <w:rPr>
          <w:rFonts w:ascii="Times New Roman" w:eastAsia="Calibri" w:hAnsi="Times New Roman" w:cs="Times New Roman"/>
          <w:noProof/>
          <w:kern w:val="0"/>
          <w:sz w:val="28"/>
          <w:szCs w:val="28"/>
          <w:lang w:val="ro-RO"/>
          <w14:ligatures w14:val="none"/>
        </w:rPr>
        <w:t xml:space="preserve">. </w:t>
      </w:r>
      <w:r w:rsidR="00731FA9" w:rsidRPr="000F23B7">
        <w:rPr>
          <w:rFonts w:ascii="Times New Roman" w:hAnsi="Times New Roman" w:cs="Times New Roman"/>
          <w:kern w:val="0"/>
          <w:sz w:val="28"/>
          <w:szCs w:val="28"/>
          <w:lang w:val="pt-BR"/>
        </w:rPr>
        <w:t xml:space="preserve">În procesul de examinare a </w:t>
      </w:r>
      <w:r w:rsidR="00A73BE8" w:rsidRPr="000F23B7">
        <w:rPr>
          <w:rFonts w:ascii="Times New Roman" w:hAnsi="Times New Roman" w:cs="Times New Roman"/>
          <w:kern w:val="0"/>
          <w:sz w:val="28"/>
          <w:szCs w:val="28"/>
          <w:lang w:val="pt-BR"/>
        </w:rPr>
        <w:t xml:space="preserve">acestei </w:t>
      </w:r>
      <w:r w:rsidR="00731FA9" w:rsidRPr="000F23B7">
        <w:rPr>
          <w:rFonts w:ascii="Times New Roman" w:hAnsi="Times New Roman" w:cs="Times New Roman"/>
          <w:kern w:val="0"/>
          <w:sz w:val="28"/>
          <w:szCs w:val="28"/>
          <w:lang w:val="pt-BR"/>
        </w:rPr>
        <w:t>vulnerabilități şi de integrare a oportunităţilor de adaptare la SC în</w:t>
      </w:r>
      <w:r w:rsidR="00165A74" w:rsidRPr="000F23B7">
        <w:rPr>
          <w:rFonts w:ascii="Times New Roman" w:hAnsi="Times New Roman" w:cs="Times New Roman"/>
          <w:kern w:val="0"/>
          <w:sz w:val="28"/>
          <w:szCs w:val="28"/>
          <w:lang w:val="pt-BR"/>
        </w:rPr>
        <w:t xml:space="preserve"> DPP</w:t>
      </w:r>
      <w:r w:rsidR="00731FA9" w:rsidRPr="000F23B7">
        <w:rPr>
          <w:rFonts w:ascii="Times New Roman" w:hAnsi="Times New Roman" w:cs="Times New Roman"/>
          <w:kern w:val="0"/>
          <w:sz w:val="28"/>
          <w:szCs w:val="28"/>
          <w:lang w:val="pt-BR"/>
        </w:rPr>
        <w:t>, cele mai importante aspecte care trebuiesc examinate consecutiv sunt: (i) analiza sensibilității; (ii) evaluarea expunerii; (iii) analiza vulnerabilit</w:t>
      </w:r>
      <w:r w:rsidR="00AC7B9F" w:rsidRPr="000F23B7">
        <w:rPr>
          <w:rFonts w:ascii="Times New Roman" w:hAnsi="Times New Roman" w:cs="Times New Roman"/>
          <w:kern w:val="0"/>
          <w:sz w:val="28"/>
          <w:szCs w:val="28"/>
          <w:lang w:val="pt-BR"/>
        </w:rPr>
        <w:t>ăț</w:t>
      </w:r>
      <w:r w:rsidR="00731FA9" w:rsidRPr="000F23B7">
        <w:rPr>
          <w:rFonts w:ascii="Times New Roman" w:hAnsi="Times New Roman" w:cs="Times New Roman"/>
          <w:kern w:val="0"/>
          <w:sz w:val="28"/>
          <w:szCs w:val="28"/>
          <w:lang w:val="pt-BR"/>
        </w:rPr>
        <w:t>ii și evaluarea riscurilor asociate SC; (iv) analiza capacității de adaptare; (v) identificarea și evaluarea opțiunilor de majorare a</w:t>
      </w:r>
      <w:r w:rsidR="003825B7" w:rsidRPr="000F23B7">
        <w:rPr>
          <w:rFonts w:ascii="Times New Roman" w:hAnsi="Times New Roman" w:cs="Times New Roman"/>
          <w:kern w:val="0"/>
          <w:sz w:val="28"/>
          <w:szCs w:val="28"/>
          <w:lang w:val="pt-BR"/>
        </w:rPr>
        <w:t xml:space="preserve"> capacităților de adaptare</w:t>
      </w:r>
      <w:r w:rsidR="00731FA9" w:rsidRPr="000F23B7">
        <w:rPr>
          <w:rFonts w:ascii="Times New Roman" w:hAnsi="Times New Roman" w:cs="Times New Roman"/>
          <w:kern w:val="0"/>
          <w:sz w:val="28"/>
          <w:szCs w:val="28"/>
          <w:lang w:val="pt-BR"/>
        </w:rPr>
        <w:t xml:space="preserve">; (vi) formularea măsurilor de prevenire sau reducere a impactelor SC (riscului hazardelor naturale) sau a </w:t>
      </w:r>
      <w:r w:rsidR="00731FA9" w:rsidRPr="000F23B7">
        <w:rPr>
          <w:rFonts w:ascii="Times New Roman" w:hAnsi="Times New Roman" w:cs="Times New Roman"/>
          <w:kern w:val="0"/>
          <w:sz w:val="28"/>
          <w:szCs w:val="28"/>
          <w:lang w:val="pt-BR"/>
        </w:rPr>
        <w:lastRenderedPageBreak/>
        <w:t xml:space="preserve">efectelor lor și celor de adaptare. Aceste aspecte sunt interdependente, aşa cum este ilustrat în </w:t>
      </w:r>
      <w:r w:rsidR="00731FA9" w:rsidRPr="000F23B7">
        <w:rPr>
          <w:rFonts w:ascii="Times New Roman" w:hAnsi="Times New Roman" w:cs="Times New Roman"/>
          <w:i/>
          <w:iCs/>
          <w:kern w:val="0"/>
          <w:sz w:val="28"/>
          <w:szCs w:val="28"/>
          <w:lang w:val="pt-BR"/>
        </w:rPr>
        <w:t>figura nr. 1</w:t>
      </w:r>
      <w:r w:rsidR="0093185A">
        <w:rPr>
          <w:rFonts w:ascii="Times New Roman" w:hAnsi="Times New Roman" w:cs="Times New Roman"/>
          <w:i/>
          <w:iCs/>
          <w:kern w:val="0"/>
          <w:sz w:val="28"/>
          <w:szCs w:val="28"/>
          <w:lang w:val="pt-BR"/>
        </w:rPr>
        <w:t xml:space="preserve"> (anexă)</w:t>
      </w:r>
      <w:r w:rsidR="00731FA9" w:rsidRPr="000F23B7">
        <w:rPr>
          <w:rFonts w:ascii="Times New Roman" w:hAnsi="Times New Roman" w:cs="Times New Roman"/>
          <w:kern w:val="0"/>
          <w:sz w:val="28"/>
          <w:szCs w:val="28"/>
          <w:lang w:val="pt-BR"/>
        </w:rPr>
        <w:t xml:space="preserve">. </w:t>
      </w:r>
    </w:p>
    <w:p w14:paraId="35D6658A" w14:textId="2678E1B5" w:rsidR="008A70CE" w:rsidRPr="000F23B7" w:rsidRDefault="00731FA9" w:rsidP="000F23B7">
      <w:pPr>
        <w:pStyle w:val="Listparagraf"/>
        <w:numPr>
          <w:ilvl w:val="0"/>
          <w:numId w:val="10"/>
        </w:numPr>
        <w:tabs>
          <w:tab w:val="left" w:pos="993"/>
        </w:tabs>
        <w:spacing w:after="0" w:line="240" w:lineRule="auto"/>
        <w:ind w:left="0" w:firstLine="567"/>
        <w:jc w:val="both"/>
        <w:rPr>
          <w:rFonts w:ascii="Times New Roman" w:eastAsia="Times New Roman" w:hAnsi="Times New Roman" w:cs="Times New Roman"/>
          <w:kern w:val="0"/>
          <w:sz w:val="28"/>
          <w:szCs w:val="28"/>
          <w:lang w:val="pt-BR"/>
          <w14:ligatures w14:val="none"/>
        </w:rPr>
      </w:pPr>
      <w:r w:rsidRPr="000F23B7">
        <w:rPr>
          <w:rFonts w:ascii="Times New Roman" w:hAnsi="Times New Roman" w:cs="Times New Roman"/>
          <w:i/>
          <w:iCs/>
          <w:kern w:val="0"/>
          <w:sz w:val="28"/>
          <w:szCs w:val="28"/>
          <w:lang w:val="pt-BR"/>
        </w:rPr>
        <w:t xml:space="preserve">Nivelul de vulnerabilitate este o funcţie a expunerii şi sensibilităţii la SC, atenuat de capacitatea de adaptare a unui grup social, sector sau sistem economic, </w:t>
      </w:r>
      <w:r w:rsidR="00C96BE4">
        <w:rPr>
          <w:rFonts w:ascii="Times New Roman" w:hAnsi="Times New Roman" w:cs="Times New Roman"/>
          <w:i/>
          <w:iCs/>
          <w:kern w:val="0"/>
          <w:sz w:val="28"/>
          <w:szCs w:val="28"/>
          <w:lang w:val="pt-BR"/>
        </w:rPr>
        <w:t>deaceea</w:t>
      </w:r>
      <w:r w:rsidRPr="000F23B7">
        <w:rPr>
          <w:rFonts w:ascii="Times New Roman" w:hAnsi="Times New Roman" w:cs="Times New Roman"/>
          <w:i/>
          <w:iCs/>
          <w:kern w:val="0"/>
          <w:sz w:val="28"/>
          <w:szCs w:val="28"/>
          <w:lang w:val="pt-BR"/>
        </w:rPr>
        <w:t xml:space="preserve"> cu cât este mai mare capacitatea de adaptare, cu atât este mai mică vulnerabilitatea</w:t>
      </w:r>
      <w:r w:rsidRPr="000F23B7">
        <w:rPr>
          <w:rFonts w:ascii="Times New Roman" w:hAnsi="Times New Roman" w:cs="Times New Roman"/>
          <w:kern w:val="0"/>
          <w:sz w:val="28"/>
          <w:szCs w:val="28"/>
          <w:lang w:val="pt-BR"/>
        </w:rPr>
        <w:t>. Etapele generale ale procesului de evaluare a acestei vulnerabilități sunt descrise</w:t>
      </w:r>
      <w:r w:rsidR="00C96BE4">
        <w:rPr>
          <w:rFonts w:ascii="Times New Roman" w:hAnsi="Times New Roman" w:cs="Times New Roman"/>
          <w:kern w:val="0"/>
          <w:sz w:val="28"/>
          <w:szCs w:val="28"/>
          <w:lang w:val="pt-BR"/>
        </w:rPr>
        <w:t xml:space="preserve"> </w:t>
      </w:r>
      <w:r w:rsidRPr="000F23B7">
        <w:rPr>
          <w:rFonts w:ascii="Times New Roman" w:hAnsi="Times New Roman" w:cs="Times New Roman"/>
          <w:kern w:val="0"/>
          <w:sz w:val="28"/>
          <w:szCs w:val="28"/>
          <w:lang w:val="pt-BR"/>
        </w:rPr>
        <w:t xml:space="preserve">în </w:t>
      </w:r>
      <w:r w:rsidRPr="000F23B7">
        <w:rPr>
          <w:rFonts w:ascii="Times New Roman" w:hAnsi="Times New Roman" w:cs="Times New Roman"/>
          <w:i/>
          <w:iCs/>
          <w:kern w:val="0"/>
          <w:sz w:val="28"/>
          <w:szCs w:val="28"/>
          <w:lang w:val="pt-BR"/>
        </w:rPr>
        <w:t>figura nr. 2</w:t>
      </w:r>
      <w:r w:rsidRPr="000F23B7">
        <w:rPr>
          <w:rFonts w:ascii="Times New Roman" w:hAnsi="Times New Roman" w:cs="Times New Roman"/>
          <w:kern w:val="0"/>
          <w:sz w:val="28"/>
          <w:szCs w:val="28"/>
          <w:lang w:val="pt-BR"/>
        </w:rPr>
        <w:t>. După cum vedem în acest proces este necesar</w:t>
      </w:r>
      <w:r w:rsidR="00260D73" w:rsidRPr="000F23B7">
        <w:rPr>
          <w:rFonts w:ascii="Times New Roman" w:hAnsi="Times New Roman" w:cs="Times New Roman"/>
          <w:kern w:val="0"/>
          <w:sz w:val="28"/>
          <w:szCs w:val="28"/>
          <w:lang w:val="pt-BR"/>
        </w:rPr>
        <w:t>, avînd</w:t>
      </w:r>
      <w:r w:rsidRPr="000F23B7">
        <w:rPr>
          <w:rFonts w:ascii="Times New Roman" w:hAnsi="Times New Roman" w:cs="Times New Roman"/>
          <w:kern w:val="0"/>
          <w:sz w:val="28"/>
          <w:szCs w:val="28"/>
          <w:lang w:val="pt-BR"/>
        </w:rPr>
        <w:t xml:space="preserve"> caracteristicile</w:t>
      </w:r>
      <w:r w:rsidR="00DE1865" w:rsidRPr="000F23B7">
        <w:rPr>
          <w:rFonts w:ascii="Times New Roman" w:hAnsi="Times New Roman" w:cs="Times New Roman"/>
          <w:kern w:val="0"/>
          <w:sz w:val="28"/>
          <w:szCs w:val="28"/>
          <w:lang w:val="pt-BR"/>
        </w:rPr>
        <w:t xml:space="preserve"> </w:t>
      </w:r>
      <w:r w:rsidR="00331C54" w:rsidRPr="000F23B7">
        <w:rPr>
          <w:rFonts w:ascii="Times New Roman" w:hAnsi="Times New Roman" w:cs="Times New Roman"/>
          <w:kern w:val="0"/>
          <w:sz w:val="28"/>
          <w:szCs w:val="28"/>
          <w:lang w:val="pt-BR"/>
        </w:rPr>
        <w:t>DPP</w:t>
      </w:r>
      <w:r w:rsidRPr="000F23B7">
        <w:rPr>
          <w:rFonts w:ascii="Times New Roman" w:hAnsi="Times New Roman" w:cs="Times New Roman"/>
          <w:kern w:val="0"/>
          <w:sz w:val="28"/>
          <w:szCs w:val="28"/>
          <w:lang w:val="pt-BR"/>
        </w:rPr>
        <w:t xml:space="preserve">, </w:t>
      </w:r>
      <w:r w:rsidR="00260D73" w:rsidRPr="000F23B7">
        <w:rPr>
          <w:rFonts w:ascii="Times New Roman" w:hAnsi="Times New Roman" w:cs="Times New Roman"/>
          <w:kern w:val="0"/>
          <w:sz w:val="28"/>
          <w:szCs w:val="28"/>
          <w:lang w:val="pt-BR"/>
        </w:rPr>
        <w:t>de a evalu</w:t>
      </w:r>
      <w:r w:rsidR="001746C2" w:rsidRPr="000F23B7">
        <w:rPr>
          <w:rFonts w:ascii="Times New Roman" w:hAnsi="Times New Roman" w:cs="Times New Roman"/>
          <w:kern w:val="0"/>
          <w:sz w:val="28"/>
          <w:szCs w:val="28"/>
          <w:lang w:val="pt-BR"/>
        </w:rPr>
        <w:t>a</w:t>
      </w:r>
      <w:r w:rsidRPr="000F23B7">
        <w:rPr>
          <w:rFonts w:ascii="Times New Roman" w:hAnsi="Times New Roman" w:cs="Times New Roman"/>
          <w:kern w:val="0"/>
          <w:sz w:val="28"/>
          <w:szCs w:val="28"/>
          <w:lang w:val="pt-BR"/>
        </w:rPr>
        <w:t xml:space="preserve"> </w:t>
      </w:r>
      <w:r w:rsidR="00A61E9D" w:rsidRPr="000F23B7">
        <w:rPr>
          <w:rFonts w:ascii="Times New Roman" w:hAnsi="Times New Roman" w:cs="Times New Roman"/>
          <w:kern w:val="0"/>
          <w:sz w:val="28"/>
          <w:szCs w:val="28"/>
          <w:lang w:val="pt-BR"/>
        </w:rPr>
        <w:t xml:space="preserve">mediul </w:t>
      </w:r>
      <w:r w:rsidR="00ED231B" w:rsidRPr="000F23B7">
        <w:rPr>
          <w:rFonts w:ascii="Times New Roman" w:hAnsi="Times New Roman" w:cs="Times New Roman"/>
          <w:kern w:val="0"/>
          <w:sz w:val="28"/>
          <w:szCs w:val="28"/>
          <w:lang w:val="pt-BR"/>
        </w:rPr>
        <w:t xml:space="preserve">natural al </w:t>
      </w:r>
      <w:r w:rsidRPr="000F23B7">
        <w:rPr>
          <w:rFonts w:ascii="Times New Roman" w:hAnsi="Times New Roman" w:cs="Times New Roman"/>
          <w:kern w:val="0"/>
          <w:sz w:val="28"/>
          <w:szCs w:val="28"/>
          <w:lang w:val="pt-BR"/>
        </w:rPr>
        <w:t>locației geografice</w:t>
      </w:r>
      <w:r w:rsidR="00A239E3" w:rsidRPr="000F23B7">
        <w:rPr>
          <w:rFonts w:ascii="Times New Roman" w:hAnsi="Times New Roman" w:cs="Times New Roman"/>
          <w:kern w:val="0"/>
          <w:sz w:val="28"/>
          <w:szCs w:val="28"/>
          <w:lang w:val="pt-BR"/>
        </w:rPr>
        <w:t xml:space="preserve">, condițiile climatice actuale și </w:t>
      </w:r>
      <w:r w:rsidR="00ED231B" w:rsidRPr="000F23B7">
        <w:rPr>
          <w:rFonts w:ascii="Times New Roman" w:hAnsi="Times New Roman" w:cs="Times New Roman"/>
          <w:kern w:val="0"/>
          <w:sz w:val="28"/>
          <w:szCs w:val="28"/>
          <w:lang w:val="pt-BR"/>
        </w:rPr>
        <w:t xml:space="preserve">variabilitatea </w:t>
      </w:r>
      <w:r w:rsidR="00A239E3" w:rsidRPr="000F23B7">
        <w:rPr>
          <w:rFonts w:ascii="Times New Roman" w:hAnsi="Times New Roman" w:cs="Times New Roman"/>
          <w:kern w:val="0"/>
          <w:sz w:val="28"/>
          <w:szCs w:val="28"/>
          <w:lang w:val="pt-BR"/>
        </w:rPr>
        <w:t>lor</w:t>
      </w:r>
      <w:r w:rsidR="001746C2" w:rsidRPr="000F23B7">
        <w:rPr>
          <w:rFonts w:ascii="Times New Roman" w:hAnsi="Times New Roman" w:cs="Times New Roman"/>
          <w:kern w:val="0"/>
          <w:sz w:val="28"/>
          <w:szCs w:val="28"/>
          <w:lang w:val="pt-BR"/>
        </w:rPr>
        <w:t xml:space="preserve">, inclusiv hazardele </w:t>
      </w:r>
      <w:r w:rsidRPr="000F23B7">
        <w:rPr>
          <w:rFonts w:ascii="Times New Roman" w:hAnsi="Times New Roman" w:cs="Times New Roman"/>
          <w:kern w:val="0"/>
          <w:sz w:val="28"/>
          <w:szCs w:val="28"/>
          <w:lang w:val="pt-BR"/>
        </w:rPr>
        <w:t>naturale dar și a proiecțiuni</w:t>
      </w:r>
      <w:r w:rsidR="000F7F5E" w:rsidRPr="000F23B7">
        <w:rPr>
          <w:rFonts w:ascii="Times New Roman" w:hAnsi="Times New Roman" w:cs="Times New Roman"/>
          <w:kern w:val="0"/>
          <w:sz w:val="28"/>
          <w:szCs w:val="28"/>
          <w:lang w:val="pt-BR"/>
        </w:rPr>
        <w:t>le</w:t>
      </w:r>
      <w:r w:rsidRPr="000F23B7">
        <w:rPr>
          <w:rFonts w:ascii="Times New Roman" w:hAnsi="Times New Roman" w:cs="Times New Roman"/>
          <w:kern w:val="0"/>
          <w:sz w:val="28"/>
          <w:szCs w:val="28"/>
          <w:lang w:val="pt-BR"/>
        </w:rPr>
        <w:t xml:space="preserve"> SC</w:t>
      </w:r>
      <w:r w:rsidRPr="000F23B7">
        <w:rPr>
          <w:rFonts w:ascii="Times New Roman" w:eastAsia="Times New Roman" w:hAnsi="Times New Roman" w:cs="Times New Roman"/>
          <w:kern w:val="0"/>
          <w:sz w:val="28"/>
          <w:szCs w:val="28"/>
          <w:lang w:val="pt-BR"/>
          <w14:ligatures w14:val="none"/>
        </w:rPr>
        <w:t xml:space="preserve">, </w:t>
      </w:r>
      <w:r w:rsidR="000F7F5E" w:rsidRPr="000F23B7">
        <w:rPr>
          <w:rFonts w:ascii="Times New Roman" w:eastAsia="Times New Roman" w:hAnsi="Times New Roman" w:cs="Times New Roman"/>
          <w:kern w:val="0"/>
          <w:sz w:val="28"/>
          <w:szCs w:val="28"/>
          <w:lang w:val="pt-BR"/>
          <w14:ligatures w14:val="none"/>
        </w:rPr>
        <w:t xml:space="preserve">care condiționează </w:t>
      </w:r>
      <w:r w:rsidR="002E3454" w:rsidRPr="000F23B7">
        <w:rPr>
          <w:rFonts w:ascii="Times New Roman" w:eastAsia="Times New Roman" w:hAnsi="Times New Roman" w:cs="Times New Roman"/>
          <w:kern w:val="0"/>
          <w:sz w:val="28"/>
          <w:szCs w:val="28"/>
          <w:lang w:val="pt-BR"/>
          <w14:ligatures w14:val="none"/>
        </w:rPr>
        <w:t xml:space="preserve">impacturile posibile. Deținînd această informație este necesar de a analiza </w:t>
      </w:r>
      <w:r w:rsidRPr="000F23B7">
        <w:rPr>
          <w:rFonts w:ascii="Times New Roman" w:eastAsia="Times New Roman" w:hAnsi="Times New Roman" w:cs="Times New Roman"/>
          <w:kern w:val="0"/>
          <w:sz w:val="28"/>
          <w:szCs w:val="28"/>
          <w:lang w:val="pt-BR"/>
          <w14:ligatures w14:val="none"/>
        </w:rPr>
        <w:t>capacit</w:t>
      </w:r>
      <w:r w:rsidR="002E3454" w:rsidRPr="000F23B7">
        <w:rPr>
          <w:rFonts w:ascii="Times New Roman" w:eastAsia="Times New Roman" w:hAnsi="Times New Roman" w:cs="Times New Roman"/>
          <w:kern w:val="0"/>
          <w:sz w:val="28"/>
          <w:szCs w:val="28"/>
          <w:lang w:val="pt-BR"/>
          <w14:ligatures w14:val="none"/>
        </w:rPr>
        <w:t>atea</w:t>
      </w:r>
      <w:r w:rsidRPr="000F23B7">
        <w:rPr>
          <w:rFonts w:ascii="Times New Roman" w:eastAsia="Times New Roman" w:hAnsi="Times New Roman" w:cs="Times New Roman"/>
          <w:kern w:val="0"/>
          <w:sz w:val="28"/>
          <w:szCs w:val="28"/>
          <w:lang w:val="pt-BR"/>
          <w14:ligatures w14:val="none"/>
        </w:rPr>
        <w:t xml:space="preserve"> actual</w:t>
      </w:r>
      <w:r w:rsidR="002E3454" w:rsidRPr="000F23B7">
        <w:rPr>
          <w:rFonts w:ascii="Times New Roman" w:eastAsia="Times New Roman" w:hAnsi="Times New Roman" w:cs="Times New Roman"/>
          <w:kern w:val="0"/>
          <w:sz w:val="28"/>
          <w:szCs w:val="28"/>
          <w:lang w:val="pt-BR"/>
          <w14:ligatures w14:val="none"/>
        </w:rPr>
        <w:t>ă</w:t>
      </w:r>
      <w:r w:rsidRPr="000F23B7">
        <w:rPr>
          <w:rFonts w:ascii="Times New Roman" w:eastAsia="Times New Roman" w:hAnsi="Times New Roman" w:cs="Times New Roman"/>
          <w:kern w:val="0"/>
          <w:sz w:val="28"/>
          <w:szCs w:val="28"/>
          <w:lang w:val="pt-BR"/>
          <w14:ligatures w14:val="none"/>
        </w:rPr>
        <w:t xml:space="preserve"> de adaptare</w:t>
      </w:r>
      <w:r w:rsidR="002E3454" w:rsidRPr="000F23B7">
        <w:rPr>
          <w:rFonts w:ascii="Times New Roman" w:eastAsia="Times New Roman" w:hAnsi="Times New Roman" w:cs="Times New Roman"/>
          <w:kern w:val="0"/>
          <w:sz w:val="28"/>
          <w:szCs w:val="28"/>
          <w:lang w:val="pt-BR"/>
          <w14:ligatures w14:val="none"/>
        </w:rPr>
        <w:t xml:space="preserve">, care </w:t>
      </w:r>
      <w:r w:rsidRPr="000F23B7">
        <w:rPr>
          <w:rFonts w:ascii="Times New Roman" w:eastAsia="Times New Roman" w:hAnsi="Times New Roman" w:cs="Times New Roman"/>
          <w:kern w:val="0"/>
          <w:sz w:val="28"/>
          <w:szCs w:val="28"/>
          <w:lang w:val="pt-BR"/>
          <w14:ligatures w14:val="none"/>
        </w:rPr>
        <w:t>va include</w:t>
      </w:r>
      <w:r w:rsidR="00AF529D" w:rsidRPr="000F23B7">
        <w:rPr>
          <w:rFonts w:ascii="Times New Roman" w:eastAsia="Times New Roman" w:hAnsi="Times New Roman" w:cs="Times New Roman"/>
          <w:kern w:val="0"/>
          <w:sz w:val="28"/>
          <w:szCs w:val="28"/>
          <w:lang w:val="pt-BR"/>
          <w14:ligatures w14:val="none"/>
        </w:rPr>
        <w:t>, inclusiv</w:t>
      </w:r>
      <w:r w:rsidR="000F26AF" w:rsidRPr="000F23B7">
        <w:rPr>
          <w:rFonts w:ascii="Times New Roman" w:eastAsia="Times New Roman" w:hAnsi="Times New Roman" w:cs="Times New Roman"/>
          <w:kern w:val="0"/>
          <w:sz w:val="28"/>
          <w:szCs w:val="28"/>
          <w:lang w:val="pt-BR"/>
          <w14:ligatures w14:val="none"/>
        </w:rPr>
        <w:t>,</w:t>
      </w:r>
      <w:r w:rsidRPr="000F23B7">
        <w:rPr>
          <w:rFonts w:ascii="Times New Roman" w:eastAsia="Times New Roman" w:hAnsi="Times New Roman" w:cs="Times New Roman"/>
          <w:kern w:val="0"/>
          <w:sz w:val="28"/>
          <w:szCs w:val="28"/>
          <w:lang w:val="pt-BR"/>
          <w14:ligatures w14:val="none"/>
        </w:rPr>
        <w:t xml:space="preserve"> următoarele aspecte: contextul socioeconomic și politic al activității planificate; capacitatea și pregătirea instituțională la nivel local, național și sectorial; cadrul regulatoriu, calitatea normativelor și standardelor activităților în domeniu;  lipsa sau prezența condițiilor de transparență și a implicării publicului. Rezultatele evaluărilor specificate oferă posibilitatea de a determina probabilit</w:t>
      </w:r>
      <w:r w:rsidR="00783E6A">
        <w:rPr>
          <w:rFonts w:ascii="Times New Roman" w:eastAsia="Times New Roman" w:hAnsi="Times New Roman" w:cs="Times New Roman"/>
          <w:kern w:val="0"/>
          <w:sz w:val="28"/>
          <w:szCs w:val="28"/>
          <w:lang w:val="pt-BR"/>
          <w14:ligatures w14:val="none"/>
        </w:rPr>
        <w:t>atea</w:t>
      </w:r>
      <w:r w:rsidRPr="000F23B7">
        <w:rPr>
          <w:rFonts w:ascii="Times New Roman" w:eastAsia="Times New Roman" w:hAnsi="Times New Roman" w:cs="Times New Roman"/>
          <w:kern w:val="0"/>
          <w:sz w:val="28"/>
          <w:szCs w:val="28"/>
          <w:lang w:val="pt-BR"/>
          <w14:ligatures w14:val="none"/>
        </w:rPr>
        <w:t xml:space="preserve"> și severitatea riscurilor asociate cu SC pentru activitățile planificate. Aceste aspecte reprezintă, în totalitatea sa, cerințele de screening climatic al activităților planificate sau de selecție a acestora după gradul de vulnerabilitate. Ultima etapă a acestei proceduri ține deja de răspunsurile la riscuril</w:t>
      </w:r>
      <w:r w:rsidR="002D2598" w:rsidRPr="000F23B7">
        <w:rPr>
          <w:rFonts w:ascii="Times New Roman" w:eastAsia="Times New Roman" w:hAnsi="Times New Roman" w:cs="Times New Roman"/>
          <w:kern w:val="0"/>
          <w:sz w:val="28"/>
          <w:szCs w:val="28"/>
          <w:lang w:val="pt-BR"/>
          <w14:ligatures w14:val="none"/>
        </w:rPr>
        <w:t>e</w:t>
      </w:r>
      <w:r w:rsidRPr="000F23B7">
        <w:rPr>
          <w:rFonts w:ascii="Times New Roman" w:eastAsia="Times New Roman" w:hAnsi="Times New Roman" w:cs="Times New Roman"/>
          <w:kern w:val="0"/>
          <w:sz w:val="28"/>
          <w:szCs w:val="28"/>
          <w:lang w:val="pt-BR"/>
          <w14:ligatures w14:val="none"/>
        </w:rPr>
        <w:t xml:space="preserve">/vulnerabilitatea identificate, </w:t>
      </w:r>
      <w:r w:rsidR="002D2598" w:rsidRPr="000F23B7">
        <w:rPr>
          <w:rFonts w:ascii="Times New Roman" w:eastAsia="Times New Roman" w:hAnsi="Times New Roman" w:cs="Times New Roman"/>
          <w:kern w:val="0"/>
          <w:sz w:val="28"/>
          <w:szCs w:val="28"/>
          <w:lang w:val="pt-BR"/>
          <w14:ligatures w14:val="none"/>
        </w:rPr>
        <w:t xml:space="preserve">analiza </w:t>
      </w:r>
      <w:r w:rsidRPr="000F23B7">
        <w:rPr>
          <w:rFonts w:ascii="Times New Roman" w:eastAsia="Times New Roman" w:hAnsi="Times New Roman" w:cs="Times New Roman"/>
          <w:kern w:val="0"/>
          <w:sz w:val="28"/>
          <w:szCs w:val="28"/>
          <w:lang w:val="pt-BR"/>
          <w14:ligatures w14:val="none"/>
        </w:rPr>
        <w:t xml:space="preserve">și selectarea măsurilor necesare de minimalizare a riscurilor și de adaptare la SC, cu estimarea costurilor pe care ele le implică. </w:t>
      </w:r>
    </w:p>
    <w:p w14:paraId="29BB5E27" w14:textId="0D7C6D0E" w:rsidR="00246260" w:rsidRPr="000F23B7" w:rsidRDefault="0064374C" w:rsidP="000F23B7">
      <w:pPr>
        <w:pStyle w:val="Listparagraf"/>
        <w:widowControl w:val="0"/>
        <w:numPr>
          <w:ilvl w:val="0"/>
          <w:numId w:val="10"/>
        </w:numPr>
        <w:tabs>
          <w:tab w:val="left" w:pos="993"/>
        </w:tabs>
        <w:kinsoku w:val="0"/>
        <w:spacing w:after="0" w:line="240" w:lineRule="auto"/>
        <w:ind w:left="0" w:firstLine="567"/>
        <w:jc w:val="both"/>
        <w:outlineLvl w:val="2"/>
        <w:rPr>
          <w:rFonts w:ascii="Times New Roman" w:eastAsia="Times New Roman" w:hAnsi="Times New Roman" w:cs="Times New Roman"/>
          <w:b/>
          <w:bCs/>
          <w:kern w:val="0"/>
          <w:sz w:val="28"/>
          <w:szCs w:val="28"/>
          <w:lang w:val="ro-RO" w:eastAsia="ro-RO" w:bidi="ro-RO"/>
          <w14:ligatures w14:val="none"/>
        </w:rPr>
      </w:pPr>
      <w:r w:rsidRPr="000F23B7">
        <w:rPr>
          <w:rFonts w:ascii="Times New Roman" w:eastAsia="Times New Roman" w:hAnsi="Times New Roman" w:cs="Times New Roman"/>
          <w:i/>
          <w:iCs/>
          <w:kern w:val="0"/>
          <w:sz w:val="28"/>
          <w:szCs w:val="28"/>
          <w:lang w:val="ro-RO" w:eastAsia="ro-RO" w:bidi="ro-RO"/>
          <w14:ligatures w14:val="none"/>
        </w:rPr>
        <w:t xml:space="preserve">Analiza </w:t>
      </w:r>
      <w:r w:rsidR="004B1B45" w:rsidRPr="000F23B7">
        <w:rPr>
          <w:rFonts w:ascii="Times New Roman" w:eastAsia="Times New Roman" w:hAnsi="Times New Roman" w:cs="Times New Roman"/>
          <w:i/>
          <w:iCs/>
          <w:kern w:val="0"/>
          <w:sz w:val="28"/>
          <w:szCs w:val="28"/>
          <w:lang w:val="ro-RO" w:eastAsia="ro-RO" w:bidi="ro-RO"/>
          <w14:ligatures w14:val="none"/>
        </w:rPr>
        <w:t>v</w:t>
      </w:r>
      <w:r w:rsidR="00B54632" w:rsidRPr="000F23B7">
        <w:rPr>
          <w:rFonts w:ascii="Times New Roman" w:eastAsia="Times New Roman" w:hAnsi="Times New Roman" w:cs="Times New Roman"/>
          <w:i/>
          <w:iCs/>
          <w:kern w:val="0"/>
          <w:sz w:val="28"/>
          <w:szCs w:val="28"/>
          <w:lang w:val="ro-RO" w:eastAsia="ro-RO" w:bidi="ro-RO"/>
          <w14:ligatures w14:val="none"/>
        </w:rPr>
        <w:t>ulnera</w:t>
      </w:r>
      <w:r w:rsidR="004B1B45" w:rsidRPr="000F23B7">
        <w:rPr>
          <w:rFonts w:ascii="Times New Roman" w:eastAsia="Times New Roman" w:hAnsi="Times New Roman" w:cs="Times New Roman"/>
          <w:i/>
          <w:iCs/>
          <w:kern w:val="0"/>
          <w:sz w:val="28"/>
          <w:szCs w:val="28"/>
          <w:lang w:val="ro-RO" w:eastAsia="ro-RO" w:bidi="ro-RO"/>
          <w14:ligatures w14:val="none"/>
        </w:rPr>
        <w:t>bilit</w:t>
      </w:r>
      <w:r w:rsidR="00DE1865" w:rsidRPr="000F23B7">
        <w:rPr>
          <w:rFonts w:ascii="Times New Roman" w:eastAsia="Times New Roman" w:hAnsi="Times New Roman" w:cs="Times New Roman"/>
          <w:i/>
          <w:iCs/>
          <w:kern w:val="0"/>
          <w:sz w:val="28"/>
          <w:szCs w:val="28"/>
          <w:lang w:val="ro-RO" w:eastAsia="ro-RO" w:bidi="ro-RO"/>
          <w14:ligatures w14:val="none"/>
        </w:rPr>
        <w:t>ății</w:t>
      </w:r>
      <w:r w:rsidR="004B1B45" w:rsidRPr="000F23B7">
        <w:rPr>
          <w:rFonts w:ascii="Times New Roman" w:eastAsia="Times New Roman" w:hAnsi="Times New Roman" w:cs="Times New Roman"/>
          <w:i/>
          <w:iCs/>
          <w:kern w:val="0"/>
          <w:sz w:val="28"/>
          <w:szCs w:val="28"/>
          <w:lang w:val="ro-RO" w:eastAsia="ro-RO" w:bidi="ro-RO"/>
          <w14:ligatures w14:val="none"/>
        </w:rPr>
        <w:t xml:space="preserve"> </w:t>
      </w:r>
      <w:r w:rsidR="00D66E18" w:rsidRPr="000F23B7">
        <w:rPr>
          <w:rFonts w:ascii="Times New Roman" w:eastAsia="Times New Roman" w:hAnsi="Times New Roman" w:cs="Times New Roman"/>
          <w:i/>
          <w:iCs/>
          <w:kern w:val="0"/>
          <w:sz w:val="28"/>
          <w:szCs w:val="28"/>
          <w:lang w:val="ro-RO" w:eastAsia="ro-RO" w:bidi="ro-RO"/>
          <w14:ligatures w14:val="none"/>
        </w:rPr>
        <w:t>climatic</w:t>
      </w:r>
      <w:r w:rsidR="00DE1865" w:rsidRPr="000F23B7">
        <w:rPr>
          <w:rFonts w:ascii="Times New Roman" w:eastAsia="Times New Roman" w:hAnsi="Times New Roman" w:cs="Times New Roman"/>
          <w:i/>
          <w:iCs/>
          <w:kern w:val="0"/>
          <w:sz w:val="28"/>
          <w:szCs w:val="28"/>
          <w:lang w:val="ro-RO" w:eastAsia="ro-RO" w:bidi="ro-RO"/>
          <w14:ligatures w14:val="none"/>
        </w:rPr>
        <w:t>e</w:t>
      </w:r>
      <w:r w:rsidR="00D66E18" w:rsidRPr="000F23B7">
        <w:rPr>
          <w:rFonts w:ascii="Times New Roman" w:eastAsia="Times New Roman" w:hAnsi="Times New Roman" w:cs="Times New Roman"/>
          <w:i/>
          <w:iCs/>
          <w:kern w:val="0"/>
          <w:sz w:val="28"/>
          <w:szCs w:val="28"/>
          <w:lang w:val="ro-RO" w:eastAsia="ro-RO" w:bidi="ro-RO"/>
          <w14:ligatures w14:val="none"/>
        </w:rPr>
        <w:t xml:space="preserve"> a DPP necesită </w:t>
      </w:r>
      <w:r w:rsidRPr="000F23B7">
        <w:rPr>
          <w:rFonts w:ascii="Times New Roman" w:eastAsia="Times New Roman" w:hAnsi="Times New Roman" w:cs="Times New Roman"/>
          <w:i/>
          <w:iCs/>
          <w:kern w:val="0"/>
          <w:sz w:val="28"/>
          <w:szCs w:val="28"/>
          <w:lang w:val="ro-RO" w:eastAsia="ro-RO" w:bidi="ro-RO"/>
          <w14:ligatures w14:val="none"/>
        </w:rPr>
        <w:t xml:space="preserve">a fi în centrul procesului </w:t>
      </w:r>
      <w:r w:rsidR="006002E6" w:rsidRPr="000F23B7">
        <w:rPr>
          <w:rFonts w:ascii="Times New Roman" w:eastAsia="Times New Roman" w:hAnsi="Times New Roman" w:cs="Times New Roman"/>
          <w:i/>
          <w:iCs/>
          <w:kern w:val="0"/>
          <w:sz w:val="28"/>
          <w:szCs w:val="28"/>
          <w:lang w:val="ro-RO" w:eastAsia="ro-RO" w:bidi="ro-RO"/>
          <w14:ligatures w14:val="none"/>
        </w:rPr>
        <w:t>ESM</w:t>
      </w:r>
      <w:r w:rsidR="00A52759" w:rsidRPr="000F23B7">
        <w:rPr>
          <w:rFonts w:ascii="Times New Roman" w:eastAsia="Times New Roman" w:hAnsi="Times New Roman" w:cs="Times New Roman"/>
          <w:i/>
          <w:iCs/>
          <w:kern w:val="0"/>
          <w:sz w:val="28"/>
          <w:szCs w:val="28"/>
          <w:lang w:val="ro-RO" w:eastAsia="ro-RO" w:bidi="ro-RO"/>
          <w14:ligatures w14:val="none"/>
        </w:rPr>
        <w:t xml:space="preserve"> rezultatele căreia va contribui la selectarea</w:t>
      </w:r>
      <w:r w:rsidR="00411953" w:rsidRPr="000F23B7">
        <w:rPr>
          <w:rFonts w:ascii="Times New Roman" w:eastAsia="Times New Roman" w:hAnsi="Times New Roman" w:cs="Times New Roman"/>
          <w:i/>
          <w:iCs/>
          <w:kern w:val="0"/>
          <w:sz w:val="28"/>
          <w:szCs w:val="28"/>
          <w:lang w:val="ro-RO" w:eastAsia="ro-RO" w:bidi="ro-RO"/>
          <w14:ligatures w14:val="none"/>
        </w:rPr>
        <w:t xml:space="preserve"> alternative</w:t>
      </w:r>
      <w:r w:rsidR="00165DF2" w:rsidRPr="000F23B7">
        <w:rPr>
          <w:rFonts w:ascii="Times New Roman" w:eastAsia="Times New Roman" w:hAnsi="Times New Roman" w:cs="Times New Roman"/>
          <w:i/>
          <w:iCs/>
          <w:kern w:val="0"/>
          <w:sz w:val="28"/>
          <w:szCs w:val="28"/>
          <w:lang w:val="ro-RO" w:eastAsia="ro-RO" w:bidi="ro-RO"/>
          <w14:ligatures w14:val="none"/>
        </w:rPr>
        <w:t>i</w:t>
      </w:r>
      <w:r w:rsidR="00411953" w:rsidRPr="000F23B7">
        <w:rPr>
          <w:rFonts w:ascii="Times New Roman" w:eastAsia="Times New Roman" w:hAnsi="Times New Roman" w:cs="Times New Roman"/>
          <w:i/>
          <w:iCs/>
          <w:kern w:val="0"/>
          <w:sz w:val="28"/>
          <w:szCs w:val="28"/>
          <w:lang w:val="ro-RO" w:eastAsia="ro-RO" w:bidi="ro-RO"/>
          <w14:ligatures w14:val="none"/>
        </w:rPr>
        <w:t xml:space="preserve"> acestuia</w:t>
      </w:r>
      <w:r w:rsidR="00165DF2" w:rsidRPr="000F23B7">
        <w:rPr>
          <w:rFonts w:ascii="Times New Roman" w:eastAsia="Times New Roman" w:hAnsi="Times New Roman" w:cs="Times New Roman"/>
          <w:i/>
          <w:iCs/>
          <w:kern w:val="0"/>
          <w:sz w:val="28"/>
          <w:szCs w:val="28"/>
          <w:lang w:val="ro-RO" w:eastAsia="ro-RO" w:bidi="ro-RO"/>
          <w14:ligatures w14:val="none"/>
        </w:rPr>
        <w:t xml:space="preserve"> care </w:t>
      </w:r>
      <w:r w:rsidR="00A559EC" w:rsidRPr="000F23B7">
        <w:rPr>
          <w:rFonts w:ascii="Times New Roman" w:eastAsia="Times New Roman" w:hAnsi="Times New Roman" w:cs="Times New Roman"/>
          <w:i/>
          <w:iCs/>
          <w:kern w:val="0"/>
          <w:sz w:val="28"/>
          <w:szCs w:val="28"/>
          <w:lang w:val="ro-RO" w:eastAsia="ro-RO" w:bidi="ro-RO"/>
          <w14:ligatures w14:val="none"/>
        </w:rPr>
        <w:t xml:space="preserve">va avea cele mai </w:t>
      </w:r>
      <w:r w:rsidR="009B40F1" w:rsidRPr="000F23B7">
        <w:rPr>
          <w:rFonts w:ascii="Times New Roman" w:eastAsia="Times New Roman" w:hAnsi="Times New Roman" w:cs="Times New Roman"/>
          <w:i/>
          <w:iCs/>
          <w:kern w:val="0"/>
          <w:sz w:val="28"/>
          <w:szCs w:val="28"/>
          <w:lang w:val="ro-RO" w:eastAsia="ro-RO" w:bidi="ro-RO"/>
          <w14:ligatures w14:val="none"/>
        </w:rPr>
        <w:t>mici efecte sub aspectul SC</w:t>
      </w:r>
      <w:r w:rsidRPr="000F23B7">
        <w:rPr>
          <w:rFonts w:ascii="Times New Roman" w:eastAsia="Times New Roman" w:hAnsi="Times New Roman" w:cs="Times New Roman"/>
          <w:kern w:val="0"/>
          <w:sz w:val="28"/>
          <w:szCs w:val="28"/>
          <w:lang w:val="ro-RO" w:eastAsia="ro-RO" w:bidi="ro-RO"/>
          <w14:ligatures w14:val="none"/>
        </w:rPr>
        <w:t xml:space="preserve">. </w:t>
      </w:r>
      <w:r w:rsidR="00783E6A">
        <w:rPr>
          <w:rFonts w:ascii="Times New Roman" w:eastAsia="Times New Roman" w:hAnsi="Times New Roman" w:cs="Times New Roman"/>
          <w:kern w:val="0"/>
          <w:sz w:val="28"/>
          <w:szCs w:val="28"/>
          <w:lang w:val="ro-RO" w:eastAsia="ro-RO" w:bidi="ro-RO"/>
          <w14:ligatures w14:val="none"/>
        </w:rPr>
        <w:t>Raportul</w:t>
      </w:r>
      <w:r w:rsidR="00A52759" w:rsidRPr="000F23B7">
        <w:rPr>
          <w:rFonts w:ascii="Times New Roman" w:eastAsia="Times New Roman" w:hAnsi="Times New Roman" w:cs="Times New Roman"/>
          <w:kern w:val="0"/>
          <w:sz w:val="28"/>
          <w:szCs w:val="28"/>
          <w:lang w:val="ro-RO" w:eastAsia="ro-RO" w:bidi="ro-RO"/>
          <w14:ligatures w14:val="none"/>
        </w:rPr>
        <w:t xml:space="preserve"> ESM </w:t>
      </w:r>
      <w:r w:rsidR="002511A7" w:rsidRPr="000F23B7">
        <w:rPr>
          <w:rFonts w:ascii="Times New Roman" w:eastAsia="Times New Roman" w:hAnsi="Times New Roman" w:cs="Times New Roman"/>
          <w:kern w:val="0"/>
          <w:sz w:val="28"/>
          <w:szCs w:val="28"/>
          <w:lang w:val="ro-RO" w:eastAsia="ro-RO" w:bidi="ro-RO"/>
          <w14:ligatures w14:val="none"/>
        </w:rPr>
        <w:t xml:space="preserve">va căuta </w:t>
      </w:r>
      <w:proofErr w:type="spellStart"/>
      <w:r w:rsidRPr="000F23B7">
        <w:rPr>
          <w:rFonts w:ascii="Times New Roman" w:eastAsia="Times New Roman" w:hAnsi="Times New Roman" w:cs="Times New Roman"/>
          <w:kern w:val="0"/>
          <w:sz w:val="28"/>
          <w:szCs w:val="28"/>
          <w:lang w:val="ro-RO" w:eastAsia="ro-RO" w:bidi="ro-RO"/>
          <w14:ligatures w14:val="none"/>
        </w:rPr>
        <w:t>modalităţi</w:t>
      </w:r>
      <w:r w:rsidR="002511A7" w:rsidRPr="000F23B7">
        <w:rPr>
          <w:rFonts w:ascii="Times New Roman" w:eastAsia="Times New Roman" w:hAnsi="Times New Roman" w:cs="Times New Roman"/>
          <w:kern w:val="0"/>
          <w:sz w:val="28"/>
          <w:szCs w:val="28"/>
          <w:lang w:val="ro-RO" w:eastAsia="ro-RO" w:bidi="ro-RO"/>
          <w14:ligatures w14:val="none"/>
        </w:rPr>
        <w:t>le</w:t>
      </w:r>
      <w:proofErr w:type="spellEnd"/>
      <w:r w:rsidRPr="000F23B7">
        <w:rPr>
          <w:rFonts w:ascii="Times New Roman" w:eastAsia="Times New Roman" w:hAnsi="Times New Roman" w:cs="Times New Roman"/>
          <w:kern w:val="0"/>
          <w:sz w:val="28"/>
          <w:szCs w:val="28"/>
          <w:lang w:val="ro-RO" w:eastAsia="ro-RO" w:bidi="ro-RO"/>
          <w14:ligatures w14:val="none"/>
        </w:rPr>
        <w:t xml:space="preserve"> mai </w:t>
      </w:r>
      <w:r w:rsidR="009B40F1" w:rsidRPr="000F23B7">
        <w:rPr>
          <w:rFonts w:ascii="Times New Roman" w:eastAsia="Times New Roman" w:hAnsi="Times New Roman" w:cs="Times New Roman"/>
          <w:kern w:val="0"/>
          <w:sz w:val="28"/>
          <w:szCs w:val="28"/>
          <w:lang w:val="ro-RO" w:eastAsia="ro-RO" w:bidi="ro-RO"/>
          <w14:ligatures w14:val="none"/>
        </w:rPr>
        <w:t>optimale</w:t>
      </w:r>
      <w:r w:rsidRPr="000F23B7">
        <w:rPr>
          <w:rFonts w:ascii="Times New Roman" w:eastAsia="Times New Roman" w:hAnsi="Times New Roman" w:cs="Times New Roman"/>
          <w:kern w:val="0"/>
          <w:sz w:val="28"/>
          <w:szCs w:val="28"/>
          <w:lang w:val="ro-RO" w:eastAsia="ro-RO" w:bidi="ro-RO"/>
          <w14:ligatures w14:val="none"/>
        </w:rPr>
        <w:t xml:space="preserve"> de a </w:t>
      </w:r>
      <w:r w:rsidR="00783E6A">
        <w:rPr>
          <w:rFonts w:ascii="Times New Roman" w:eastAsia="Times New Roman" w:hAnsi="Times New Roman" w:cs="Times New Roman"/>
          <w:kern w:val="0"/>
          <w:sz w:val="28"/>
          <w:szCs w:val="28"/>
          <w:lang w:val="ro-RO" w:eastAsia="ro-RO" w:bidi="ro-RO"/>
          <w14:ligatures w14:val="none"/>
        </w:rPr>
        <w:t xml:space="preserve">evalua </w:t>
      </w:r>
      <w:r w:rsidR="009B40F1" w:rsidRPr="000F23B7">
        <w:rPr>
          <w:rFonts w:ascii="Times New Roman" w:eastAsia="Times New Roman" w:hAnsi="Times New Roman" w:cs="Times New Roman"/>
          <w:kern w:val="0"/>
          <w:sz w:val="28"/>
          <w:szCs w:val="28"/>
          <w:lang w:val="ro-RO" w:eastAsia="ro-RO" w:bidi="ro-RO"/>
          <w14:ligatures w14:val="none"/>
        </w:rPr>
        <w:t xml:space="preserve">obiectivele </w:t>
      </w:r>
      <w:r w:rsidR="002511A7" w:rsidRPr="000F23B7">
        <w:rPr>
          <w:rFonts w:ascii="Times New Roman" w:eastAsia="Times New Roman" w:hAnsi="Times New Roman" w:cs="Times New Roman"/>
          <w:kern w:val="0"/>
          <w:sz w:val="28"/>
          <w:szCs w:val="28"/>
          <w:lang w:val="ro-RO" w:eastAsia="ro-RO" w:bidi="ro-RO"/>
          <w14:ligatures w14:val="none"/>
        </w:rPr>
        <w:t>specificate în DPP</w:t>
      </w:r>
      <w:r w:rsidRPr="000F23B7">
        <w:rPr>
          <w:rFonts w:ascii="Times New Roman" w:eastAsia="Times New Roman" w:hAnsi="Times New Roman" w:cs="Times New Roman"/>
          <w:kern w:val="0"/>
          <w:sz w:val="28"/>
          <w:szCs w:val="28"/>
          <w:lang w:val="ro-RO" w:eastAsia="ro-RO" w:bidi="ro-RO"/>
          <w14:ligatures w14:val="none"/>
        </w:rPr>
        <w:t xml:space="preserve">, fără a </w:t>
      </w:r>
      <w:r w:rsidR="00C84C8B" w:rsidRPr="000F23B7">
        <w:rPr>
          <w:rFonts w:ascii="Times New Roman" w:eastAsia="Times New Roman" w:hAnsi="Times New Roman" w:cs="Times New Roman"/>
          <w:kern w:val="0"/>
          <w:sz w:val="28"/>
          <w:szCs w:val="28"/>
          <w:lang w:val="ro-RO" w:eastAsia="ro-RO" w:bidi="ro-RO"/>
          <w14:ligatures w14:val="none"/>
        </w:rPr>
        <w:t xml:space="preserve">avea impacte asupra climei </w:t>
      </w:r>
      <w:proofErr w:type="spellStart"/>
      <w:r w:rsidRPr="000F23B7">
        <w:rPr>
          <w:rFonts w:ascii="Times New Roman" w:eastAsia="Times New Roman" w:hAnsi="Times New Roman" w:cs="Times New Roman"/>
          <w:kern w:val="0"/>
          <w:sz w:val="28"/>
          <w:szCs w:val="28"/>
          <w:lang w:val="ro-RO" w:eastAsia="ro-RO" w:bidi="ro-RO"/>
          <w14:ligatures w14:val="none"/>
        </w:rPr>
        <w:t>şi</w:t>
      </w:r>
      <w:proofErr w:type="spellEnd"/>
      <w:r w:rsidRPr="000F23B7">
        <w:rPr>
          <w:rFonts w:ascii="Times New Roman" w:eastAsia="Times New Roman" w:hAnsi="Times New Roman" w:cs="Times New Roman"/>
          <w:kern w:val="0"/>
          <w:sz w:val="28"/>
          <w:szCs w:val="28"/>
          <w:lang w:val="ro-RO" w:eastAsia="ro-RO" w:bidi="ro-RO"/>
          <w14:ligatures w14:val="none"/>
        </w:rPr>
        <w:t xml:space="preserve"> pentru a minimiza riscurile rezultate din modelele anterioare de dezvoltare </w:t>
      </w:r>
      <w:proofErr w:type="spellStart"/>
      <w:r w:rsidRPr="000F23B7">
        <w:rPr>
          <w:rFonts w:ascii="Times New Roman" w:eastAsia="Times New Roman" w:hAnsi="Times New Roman" w:cs="Times New Roman"/>
          <w:kern w:val="0"/>
          <w:sz w:val="28"/>
          <w:szCs w:val="28"/>
          <w:lang w:val="ro-RO" w:eastAsia="ro-RO" w:bidi="ro-RO"/>
          <w14:ligatures w14:val="none"/>
        </w:rPr>
        <w:t>şi</w:t>
      </w:r>
      <w:proofErr w:type="spellEnd"/>
      <w:r w:rsidR="00C84C8B" w:rsidRPr="000F23B7">
        <w:rPr>
          <w:rFonts w:ascii="Times New Roman" w:eastAsia="Times New Roman" w:hAnsi="Times New Roman" w:cs="Times New Roman"/>
          <w:kern w:val="0"/>
          <w:sz w:val="28"/>
          <w:szCs w:val="28"/>
          <w:lang w:val="ro-RO" w:eastAsia="ro-RO" w:bidi="ro-RO"/>
          <w14:ligatures w14:val="none"/>
        </w:rPr>
        <w:t xml:space="preserve"> ale SC</w:t>
      </w:r>
      <w:r w:rsidR="00F80BB5" w:rsidRPr="000F23B7">
        <w:rPr>
          <w:rFonts w:ascii="Times New Roman" w:eastAsia="Times New Roman" w:hAnsi="Times New Roman" w:cs="Times New Roman"/>
          <w:kern w:val="0"/>
          <w:sz w:val="28"/>
          <w:szCs w:val="28"/>
          <w:lang w:val="ro-RO" w:eastAsia="ro-RO" w:bidi="ro-RO"/>
          <w14:ligatures w14:val="none"/>
        </w:rPr>
        <w:t xml:space="preserve"> așteptate</w:t>
      </w:r>
      <w:r w:rsidRPr="000F23B7">
        <w:rPr>
          <w:rFonts w:ascii="Times New Roman" w:eastAsia="Times New Roman" w:hAnsi="Times New Roman" w:cs="Times New Roman"/>
          <w:kern w:val="0"/>
          <w:sz w:val="28"/>
          <w:szCs w:val="28"/>
          <w:lang w:val="ro-RO" w:eastAsia="ro-RO" w:bidi="ro-RO"/>
          <w14:ligatures w14:val="none"/>
        </w:rPr>
        <w:t>.</w:t>
      </w:r>
      <w:r w:rsidR="00F80BB5" w:rsidRPr="000F23B7">
        <w:rPr>
          <w:rFonts w:ascii="Times New Roman" w:eastAsia="Times New Roman" w:hAnsi="Times New Roman" w:cs="Times New Roman"/>
          <w:b/>
          <w:bCs/>
          <w:kern w:val="0"/>
          <w:sz w:val="28"/>
          <w:szCs w:val="28"/>
          <w:lang w:val="ro-RO" w:eastAsia="ro-RO" w:bidi="ro-RO"/>
          <w14:ligatures w14:val="none"/>
        </w:rPr>
        <w:t xml:space="preserve"> </w:t>
      </w:r>
      <w:r w:rsidR="00F80BB5" w:rsidRPr="000F23B7">
        <w:rPr>
          <w:rFonts w:ascii="Times New Roman" w:eastAsia="Times New Roman" w:hAnsi="Times New Roman" w:cs="Times New Roman"/>
          <w:kern w:val="0"/>
          <w:sz w:val="28"/>
          <w:szCs w:val="28"/>
          <w:lang w:val="ro-RO" w:eastAsia="ro-RO" w:bidi="ro-RO"/>
          <w14:ligatures w14:val="none"/>
        </w:rPr>
        <w:t>Această a</w:t>
      </w:r>
      <w:r w:rsidRPr="000F23B7">
        <w:rPr>
          <w:rFonts w:ascii="Times New Roman" w:eastAsia="Times New Roman" w:hAnsi="Times New Roman" w:cs="Times New Roman"/>
          <w:kern w:val="0"/>
          <w:sz w:val="28"/>
          <w:szCs w:val="28"/>
          <w:lang w:val="ro-RO" w:eastAsia="ro-RO" w:bidi="ro-RO"/>
          <w14:ligatures w14:val="none"/>
        </w:rPr>
        <w:t>naliza</w:t>
      </w:r>
      <w:r w:rsidR="00F80BB5" w:rsidRPr="000F23B7">
        <w:rPr>
          <w:rFonts w:ascii="Times New Roman" w:eastAsia="Times New Roman" w:hAnsi="Times New Roman" w:cs="Times New Roman"/>
          <w:kern w:val="0"/>
          <w:sz w:val="28"/>
          <w:szCs w:val="28"/>
          <w:lang w:val="ro-RO" w:eastAsia="ro-RO" w:bidi="ro-RO"/>
          <w14:ligatures w14:val="none"/>
        </w:rPr>
        <w:t xml:space="preserve"> necesită</w:t>
      </w:r>
      <w:r w:rsidRPr="000F23B7">
        <w:rPr>
          <w:rFonts w:ascii="Times New Roman" w:eastAsia="Times New Roman" w:hAnsi="Times New Roman" w:cs="Times New Roman"/>
          <w:kern w:val="0"/>
          <w:sz w:val="28"/>
          <w:szCs w:val="28"/>
          <w:lang w:val="ro-RO" w:eastAsia="ro-RO" w:bidi="ro-RO"/>
          <w14:ligatures w14:val="none"/>
        </w:rPr>
        <w:t>:</w:t>
      </w:r>
      <w:r w:rsidR="00FA3EEB" w:rsidRPr="000F23B7">
        <w:rPr>
          <w:rFonts w:ascii="Times New Roman" w:eastAsia="Times New Roman" w:hAnsi="Times New Roman" w:cs="Times New Roman"/>
          <w:kern w:val="0"/>
          <w:sz w:val="28"/>
          <w:szCs w:val="28"/>
          <w:lang w:val="ro-RO" w:eastAsia="ro-RO" w:bidi="ro-RO"/>
          <w14:ligatures w14:val="none"/>
        </w:rPr>
        <w:t xml:space="preserve"> </w:t>
      </w:r>
      <w:r w:rsidRPr="000F23B7">
        <w:rPr>
          <w:rFonts w:ascii="Times New Roman" w:eastAsia="Times New Roman" w:hAnsi="Times New Roman" w:cs="Times New Roman"/>
          <w:kern w:val="0"/>
          <w:sz w:val="28"/>
          <w:szCs w:val="28"/>
          <w:lang w:val="ro-RO" w:eastAsia="ro-RO" w:bidi="ro-RO"/>
          <w14:ligatures w14:val="none"/>
        </w:rPr>
        <w:t xml:space="preserve">să ia în considerare contextul diferitelor scenarii de </w:t>
      </w:r>
      <w:r w:rsidR="00F80BB5" w:rsidRPr="000F23B7">
        <w:rPr>
          <w:rFonts w:ascii="Times New Roman" w:eastAsia="Times New Roman" w:hAnsi="Times New Roman" w:cs="Times New Roman"/>
          <w:kern w:val="0"/>
          <w:sz w:val="28"/>
          <w:szCs w:val="28"/>
          <w:lang w:val="ro-RO" w:eastAsia="ro-RO" w:bidi="ro-RO"/>
          <w14:ligatures w14:val="none"/>
        </w:rPr>
        <w:t xml:space="preserve">prevenire și a </w:t>
      </w:r>
      <w:r w:rsidRPr="000F23B7">
        <w:rPr>
          <w:rFonts w:ascii="Times New Roman" w:eastAsia="Times New Roman" w:hAnsi="Times New Roman" w:cs="Times New Roman"/>
          <w:kern w:val="0"/>
          <w:sz w:val="28"/>
          <w:szCs w:val="28"/>
          <w:lang w:val="ro-RO" w:eastAsia="ro-RO" w:bidi="ro-RO"/>
          <w14:ligatures w14:val="none"/>
        </w:rPr>
        <w:t>impacturilor</w:t>
      </w:r>
      <w:r w:rsidR="00F80BB5" w:rsidRPr="000F23B7">
        <w:rPr>
          <w:rFonts w:ascii="Times New Roman" w:eastAsia="Times New Roman" w:hAnsi="Times New Roman" w:cs="Times New Roman"/>
          <w:kern w:val="0"/>
          <w:sz w:val="28"/>
          <w:szCs w:val="28"/>
          <w:lang w:val="ro-RO" w:eastAsia="ro-RO" w:bidi="ro-RO"/>
          <w14:ligatures w14:val="none"/>
        </w:rPr>
        <w:t xml:space="preserve"> SC</w:t>
      </w:r>
      <w:r w:rsidRPr="000F23B7">
        <w:rPr>
          <w:rFonts w:ascii="Times New Roman" w:eastAsia="Times New Roman" w:hAnsi="Times New Roman" w:cs="Times New Roman"/>
          <w:kern w:val="0"/>
          <w:sz w:val="28"/>
          <w:szCs w:val="28"/>
          <w:lang w:val="ro-RO" w:eastAsia="ro-RO" w:bidi="ro-RO"/>
          <w14:ligatures w14:val="none"/>
        </w:rPr>
        <w:t xml:space="preserve">, precum </w:t>
      </w:r>
      <w:proofErr w:type="spellStart"/>
      <w:r w:rsidRPr="000F23B7">
        <w:rPr>
          <w:rFonts w:ascii="Times New Roman" w:eastAsia="Times New Roman" w:hAnsi="Times New Roman" w:cs="Times New Roman"/>
          <w:kern w:val="0"/>
          <w:sz w:val="28"/>
          <w:szCs w:val="28"/>
          <w:lang w:val="ro-RO" w:eastAsia="ro-RO" w:bidi="ro-RO"/>
          <w14:ligatures w14:val="none"/>
        </w:rPr>
        <w:t>şi</w:t>
      </w:r>
      <w:proofErr w:type="spellEnd"/>
      <w:r w:rsidRPr="000F23B7">
        <w:rPr>
          <w:rFonts w:ascii="Times New Roman" w:eastAsia="Times New Roman" w:hAnsi="Times New Roman" w:cs="Times New Roman"/>
          <w:kern w:val="0"/>
          <w:sz w:val="28"/>
          <w:szCs w:val="28"/>
          <w:lang w:val="ro-RO" w:eastAsia="ro-RO" w:bidi="ro-RO"/>
          <w14:ligatures w14:val="none"/>
        </w:rPr>
        <w:t xml:space="preserve"> posibilele alternative rezonabile privind </w:t>
      </w:r>
      <w:r w:rsidR="00F80BB5" w:rsidRPr="000F23B7">
        <w:rPr>
          <w:rFonts w:ascii="Times New Roman" w:eastAsia="Times New Roman" w:hAnsi="Times New Roman" w:cs="Times New Roman"/>
          <w:kern w:val="0"/>
          <w:sz w:val="28"/>
          <w:szCs w:val="28"/>
          <w:lang w:val="ro-RO" w:eastAsia="ro-RO" w:bidi="ro-RO"/>
          <w14:ligatures w14:val="none"/>
        </w:rPr>
        <w:t>proiecțiunile SC</w:t>
      </w:r>
      <w:r w:rsidRPr="000F23B7">
        <w:rPr>
          <w:rFonts w:ascii="Times New Roman" w:eastAsia="Times New Roman" w:hAnsi="Times New Roman" w:cs="Times New Roman"/>
          <w:kern w:val="0"/>
          <w:sz w:val="28"/>
          <w:szCs w:val="28"/>
          <w:lang w:val="ro-RO" w:eastAsia="ro-RO" w:bidi="ro-RO"/>
          <w14:ligatures w14:val="none"/>
        </w:rPr>
        <w:t>;</w:t>
      </w:r>
      <w:r w:rsidR="00FA3EEB" w:rsidRPr="000F23B7">
        <w:rPr>
          <w:rFonts w:ascii="Times New Roman" w:eastAsia="Times New Roman" w:hAnsi="Times New Roman" w:cs="Times New Roman"/>
          <w:kern w:val="0"/>
          <w:sz w:val="28"/>
          <w:szCs w:val="28"/>
          <w:lang w:val="ro-RO" w:eastAsia="ro-RO" w:bidi="ro-RO"/>
          <w14:ligatures w14:val="none"/>
        </w:rPr>
        <w:t xml:space="preserve"> </w:t>
      </w:r>
      <w:r w:rsidRPr="000F23B7">
        <w:rPr>
          <w:rFonts w:ascii="Times New Roman" w:eastAsia="Times New Roman" w:hAnsi="Times New Roman" w:cs="Times New Roman"/>
          <w:kern w:val="0"/>
          <w:sz w:val="28"/>
          <w:szCs w:val="28"/>
          <w:lang w:val="ro-RO" w:eastAsia="ro-RO" w:bidi="ro-RO"/>
          <w14:ligatures w14:val="none"/>
        </w:rPr>
        <w:t xml:space="preserve">să examineze </w:t>
      </w:r>
      <w:proofErr w:type="spellStart"/>
      <w:r w:rsidRPr="000F23B7">
        <w:rPr>
          <w:rFonts w:ascii="Times New Roman" w:eastAsia="Times New Roman" w:hAnsi="Times New Roman" w:cs="Times New Roman"/>
          <w:kern w:val="0"/>
          <w:sz w:val="28"/>
          <w:szCs w:val="28"/>
          <w:lang w:val="ro-RO" w:eastAsia="ro-RO" w:bidi="ro-RO"/>
          <w14:ligatures w14:val="none"/>
        </w:rPr>
        <w:t>modalităţile</w:t>
      </w:r>
      <w:proofErr w:type="spellEnd"/>
      <w:r w:rsidRPr="000F23B7">
        <w:rPr>
          <w:rFonts w:ascii="Times New Roman" w:eastAsia="Times New Roman" w:hAnsi="Times New Roman" w:cs="Times New Roman"/>
          <w:kern w:val="0"/>
          <w:sz w:val="28"/>
          <w:szCs w:val="28"/>
          <w:lang w:val="ro-RO" w:eastAsia="ro-RO" w:bidi="ro-RO"/>
          <w14:ligatures w14:val="none"/>
        </w:rPr>
        <w:t xml:space="preserve"> alternative de realizare a obiectivelor </w:t>
      </w:r>
      <w:r w:rsidR="00131931" w:rsidRPr="000F23B7">
        <w:rPr>
          <w:rFonts w:ascii="Times New Roman" w:eastAsia="Times New Roman" w:hAnsi="Times New Roman" w:cs="Times New Roman"/>
          <w:kern w:val="0"/>
          <w:sz w:val="28"/>
          <w:szCs w:val="28"/>
          <w:lang w:val="ro-RO" w:eastAsia="ro-RO" w:bidi="ro-RO"/>
          <w14:ligatures w14:val="none"/>
        </w:rPr>
        <w:t>DPP</w:t>
      </w:r>
      <w:r w:rsidRPr="000F23B7">
        <w:rPr>
          <w:rFonts w:ascii="Times New Roman" w:eastAsia="Times New Roman" w:hAnsi="Times New Roman" w:cs="Times New Roman"/>
          <w:kern w:val="0"/>
          <w:sz w:val="28"/>
          <w:szCs w:val="28"/>
          <w:lang w:val="ro-RO" w:eastAsia="ro-RO" w:bidi="ro-RO"/>
          <w14:ligatures w14:val="none"/>
        </w:rPr>
        <w:t xml:space="preserve">, în special, în cazul în care este probabil ca </w:t>
      </w:r>
      <w:r w:rsidR="00621447" w:rsidRPr="000F23B7">
        <w:rPr>
          <w:rFonts w:ascii="Times New Roman" w:eastAsia="Times New Roman" w:hAnsi="Times New Roman" w:cs="Times New Roman"/>
          <w:kern w:val="0"/>
          <w:sz w:val="28"/>
          <w:szCs w:val="28"/>
          <w:lang w:val="ro-RO" w:eastAsia="ro-RO" w:bidi="ro-RO"/>
          <w14:ligatures w14:val="none"/>
        </w:rPr>
        <w:t>document</w:t>
      </w:r>
      <w:r w:rsidRPr="000F23B7">
        <w:rPr>
          <w:rFonts w:ascii="Times New Roman" w:eastAsia="Times New Roman" w:hAnsi="Times New Roman" w:cs="Times New Roman"/>
          <w:kern w:val="0"/>
          <w:sz w:val="28"/>
          <w:szCs w:val="28"/>
          <w:lang w:val="ro-RO" w:eastAsia="ro-RO" w:bidi="ro-RO"/>
          <w14:ligatures w14:val="none"/>
        </w:rPr>
        <w:t xml:space="preserve">ul să aibă efecte adverse (fie singur, fie în </w:t>
      </w:r>
      <w:proofErr w:type="spellStart"/>
      <w:r w:rsidRPr="000F23B7">
        <w:rPr>
          <w:rFonts w:ascii="Times New Roman" w:eastAsia="Times New Roman" w:hAnsi="Times New Roman" w:cs="Times New Roman"/>
          <w:kern w:val="0"/>
          <w:sz w:val="28"/>
          <w:szCs w:val="28"/>
          <w:lang w:val="ro-RO" w:eastAsia="ro-RO" w:bidi="ro-RO"/>
          <w14:ligatures w14:val="none"/>
        </w:rPr>
        <w:t>combinaţie</w:t>
      </w:r>
      <w:proofErr w:type="spellEnd"/>
      <w:r w:rsidRPr="000F23B7">
        <w:rPr>
          <w:rFonts w:ascii="Times New Roman" w:eastAsia="Times New Roman" w:hAnsi="Times New Roman" w:cs="Times New Roman"/>
          <w:kern w:val="0"/>
          <w:sz w:val="28"/>
          <w:szCs w:val="28"/>
          <w:lang w:val="ro-RO" w:eastAsia="ro-RO" w:bidi="ro-RO"/>
          <w14:ligatures w14:val="none"/>
        </w:rPr>
        <w:t xml:space="preserve"> cu alte</w:t>
      </w:r>
      <w:r w:rsidR="00EB7F93" w:rsidRPr="000F23B7">
        <w:rPr>
          <w:rFonts w:ascii="Times New Roman" w:eastAsia="Times New Roman" w:hAnsi="Times New Roman" w:cs="Times New Roman"/>
          <w:kern w:val="0"/>
          <w:sz w:val="28"/>
          <w:szCs w:val="28"/>
          <w:lang w:val="ro-RO" w:eastAsia="ro-RO" w:bidi="ro-RO"/>
          <w14:ligatures w14:val="none"/>
        </w:rPr>
        <w:t xml:space="preserve"> DPP</w:t>
      </w:r>
      <w:r w:rsidRPr="000F23B7">
        <w:rPr>
          <w:rFonts w:ascii="Times New Roman" w:eastAsia="Times New Roman" w:hAnsi="Times New Roman" w:cs="Times New Roman"/>
          <w:kern w:val="0"/>
          <w:sz w:val="28"/>
          <w:szCs w:val="28"/>
          <w:lang w:val="ro-RO" w:eastAsia="ro-RO" w:bidi="ro-RO"/>
          <w14:ligatures w14:val="none"/>
        </w:rPr>
        <w:t>)</w:t>
      </w:r>
      <w:r w:rsidR="00A27D8D" w:rsidRPr="000F23B7">
        <w:rPr>
          <w:rFonts w:ascii="Times New Roman" w:eastAsia="Times New Roman" w:hAnsi="Times New Roman" w:cs="Times New Roman"/>
          <w:kern w:val="0"/>
          <w:sz w:val="28"/>
          <w:szCs w:val="28"/>
          <w:lang w:val="ro-RO" w:eastAsia="ro-RO" w:bidi="ro-RO"/>
          <w14:ligatures w14:val="none"/>
        </w:rPr>
        <w:t xml:space="preserve"> </w:t>
      </w:r>
      <w:proofErr w:type="spellStart"/>
      <w:r w:rsidRPr="000F23B7">
        <w:rPr>
          <w:rFonts w:ascii="Times New Roman" w:eastAsia="Times New Roman" w:hAnsi="Times New Roman" w:cs="Times New Roman"/>
          <w:kern w:val="0"/>
          <w:sz w:val="28"/>
          <w:szCs w:val="28"/>
          <w:lang w:val="ro-RO" w:eastAsia="ro-RO" w:bidi="ro-RO"/>
          <w14:ligatures w14:val="none"/>
        </w:rPr>
        <w:t>şi</w:t>
      </w:r>
      <w:proofErr w:type="spellEnd"/>
      <w:r w:rsidRPr="000F23B7">
        <w:rPr>
          <w:rFonts w:ascii="Times New Roman" w:eastAsia="Times New Roman" w:hAnsi="Times New Roman" w:cs="Times New Roman"/>
          <w:kern w:val="0"/>
          <w:sz w:val="28"/>
          <w:szCs w:val="28"/>
          <w:lang w:val="ro-RO" w:eastAsia="ro-RO" w:bidi="ro-RO"/>
          <w14:ligatures w14:val="none"/>
        </w:rPr>
        <w:t xml:space="preserve"> </w:t>
      </w:r>
      <w:r w:rsidR="00A27D8D" w:rsidRPr="000F23B7">
        <w:rPr>
          <w:rFonts w:ascii="Times New Roman" w:eastAsia="Times New Roman" w:hAnsi="Times New Roman" w:cs="Times New Roman"/>
          <w:kern w:val="0"/>
          <w:sz w:val="28"/>
          <w:szCs w:val="28"/>
          <w:lang w:val="ro-RO" w:eastAsia="ro-RO" w:bidi="ro-RO"/>
          <w14:ligatures w14:val="none"/>
        </w:rPr>
        <w:t xml:space="preserve">care </w:t>
      </w:r>
      <w:r w:rsidRPr="000F23B7">
        <w:rPr>
          <w:rFonts w:ascii="Times New Roman" w:eastAsia="Times New Roman" w:hAnsi="Times New Roman" w:cs="Times New Roman"/>
          <w:kern w:val="0"/>
          <w:sz w:val="28"/>
          <w:szCs w:val="28"/>
          <w:lang w:val="ro-RO" w:eastAsia="ro-RO" w:bidi="ro-RO"/>
          <w14:ligatures w14:val="none"/>
        </w:rPr>
        <w:t>nu pot fi abordate prin măsuri adecvate de atenuare</w:t>
      </w:r>
      <w:r w:rsidR="00A27D8D" w:rsidRPr="000F23B7">
        <w:rPr>
          <w:rFonts w:ascii="Times New Roman" w:eastAsia="Times New Roman" w:hAnsi="Times New Roman" w:cs="Times New Roman"/>
          <w:kern w:val="0"/>
          <w:sz w:val="28"/>
          <w:szCs w:val="28"/>
          <w:lang w:val="ro-RO" w:eastAsia="ro-RO" w:bidi="ro-RO"/>
          <w14:ligatures w14:val="none"/>
        </w:rPr>
        <w:t xml:space="preserve">. </w:t>
      </w:r>
    </w:p>
    <w:p w14:paraId="01CD774C" w14:textId="267833A1" w:rsidR="00DC5A08" w:rsidRPr="000F23B7" w:rsidRDefault="00731FA9" w:rsidP="000F23B7">
      <w:pPr>
        <w:pStyle w:val="Listparagraf"/>
        <w:widowControl w:val="0"/>
        <w:numPr>
          <w:ilvl w:val="0"/>
          <w:numId w:val="10"/>
        </w:numPr>
        <w:tabs>
          <w:tab w:val="left" w:pos="851"/>
          <w:tab w:val="left" w:pos="993"/>
        </w:tabs>
        <w:kinsoku w:val="0"/>
        <w:spacing w:after="0" w:line="240" w:lineRule="auto"/>
        <w:ind w:left="0" w:firstLine="567"/>
        <w:jc w:val="both"/>
        <w:outlineLvl w:val="2"/>
        <w:rPr>
          <w:rFonts w:ascii="Times New Roman" w:hAnsi="Times New Roman" w:cs="Times New Roman"/>
          <w:kern w:val="0"/>
          <w:sz w:val="28"/>
          <w:szCs w:val="28"/>
          <w:lang w:val="pt-BR"/>
        </w:rPr>
      </w:pPr>
      <w:r w:rsidRPr="000F23B7">
        <w:rPr>
          <w:rFonts w:ascii="Times New Roman" w:eastAsia="Calibri" w:hAnsi="Times New Roman" w:cs="Times New Roman"/>
          <w:i/>
          <w:iCs/>
          <w:kern w:val="0"/>
          <w:sz w:val="28"/>
          <w:szCs w:val="28"/>
          <w:lang w:val="ro-RO"/>
          <w14:ligatures w14:val="none"/>
        </w:rPr>
        <w:t xml:space="preserve">Gradul de vulnerabilitate a </w:t>
      </w:r>
      <w:r w:rsidR="00F31B49" w:rsidRPr="000F23B7">
        <w:rPr>
          <w:rFonts w:ascii="Times New Roman" w:eastAsia="Calibri" w:hAnsi="Times New Roman" w:cs="Times New Roman"/>
          <w:i/>
          <w:iCs/>
          <w:kern w:val="0"/>
          <w:sz w:val="28"/>
          <w:szCs w:val="28"/>
          <w:lang w:val="ro-RO"/>
          <w14:ligatures w14:val="none"/>
        </w:rPr>
        <w:t xml:space="preserve">DPP </w:t>
      </w:r>
      <w:r w:rsidRPr="000F23B7">
        <w:rPr>
          <w:rFonts w:ascii="Times New Roman" w:eastAsia="Calibri" w:hAnsi="Times New Roman" w:cs="Times New Roman"/>
          <w:i/>
          <w:iCs/>
          <w:kern w:val="0"/>
          <w:sz w:val="28"/>
          <w:szCs w:val="28"/>
          <w:lang w:val="ro-RO"/>
          <w14:ligatures w14:val="none"/>
        </w:rPr>
        <w:t xml:space="preserve">la un </w:t>
      </w:r>
      <w:proofErr w:type="spellStart"/>
      <w:r w:rsidRPr="000F23B7">
        <w:rPr>
          <w:rFonts w:ascii="Times New Roman" w:eastAsia="Calibri" w:hAnsi="Times New Roman" w:cs="Times New Roman"/>
          <w:i/>
          <w:iCs/>
          <w:kern w:val="0"/>
          <w:sz w:val="28"/>
          <w:szCs w:val="28"/>
          <w:lang w:val="ro-RO"/>
          <w14:ligatures w14:val="none"/>
        </w:rPr>
        <w:t>fenoment</w:t>
      </w:r>
      <w:proofErr w:type="spellEnd"/>
      <w:r w:rsidRPr="000F23B7">
        <w:rPr>
          <w:rFonts w:ascii="Times New Roman" w:eastAsia="Calibri" w:hAnsi="Times New Roman" w:cs="Times New Roman"/>
          <w:i/>
          <w:iCs/>
          <w:kern w:val="0"/>
          <w:sz w:val="28"/>
          <w:szCs w:val="28"/>
          <w:lang w:val="ro-RO"/>
          <w14:ligatures w14:val="none"/>
        </w:rPr>
        <w:t xml:space="preserve"> asociat SC se stabilește prin evaluarea intensității, duratei, amplo</w:t>
      </w:r>
      <w:r w:rsidR="00783E6A">
        <w:rPr>
          <w:rFonts w:ascii="Times New Roman" w:eastAsia="Calibri" w:hAnsi="Times New Roman" w:cs="Times New Roman"/>
          <w:i/>
          <w:iCs/>
          <w:kern w:val="0"/>
          <w:sz w:val="28"/>
          <w:szCs w:val="28"/>
          <w:lang w:val="ro-RO"/>
          <w14:ligatures w14:val="none"/>
        </w:rPr>
        <w:t>r</w:t>
      </w:r>
      <w:r w:rsidRPr="000F23B7">
        <w:rPr>
          <w:rFonts w:ascii="Times New Roman" w:eastAsia="Calibri" w:hAnsi="Times New Roman" w:cs="Times New Roman"/>
          <w:i/>
          <w:iCs/>
          <w:kern w:val="0"/>
          <w:sz w:val="28"/>
          <w:szCs w:val="28"/>
          <w:lang w:val="ro-RO"/>
          <w14:ligatures w14:val="none"/>
        </w:rPr>
        <w:t>i și probabilității de apariție a acestuia, într-un anumit context al condițiilor geografice.</w:t>
      </w:r>
      <w:r w:rsidRPr="000F23B7">
        <w:rPr>
          <w:rFonts w:ascii="Times New Roman" w:eastAsia="Calibri" w:hAnsi="Times New Roman" w:cs="Times New Roman"/>
          <w:kern w:val="0"/>
          <w:sz w:val="28"/>
          <w:szCs w:val="28"/>
          <w:lang w:val="ro-RO"/>
          <w14:ligatures w14:val="none"/>
        </w:rPr>
        <w:t xml:space="preserve"> În acest sens, vulnerabilitatea reprezintă rezultatul multiplicării sensibilității potențiale ale activități</w:t>
      </w:r>
      <w:r w:rsidR="00F31B49" w:rsidRPr="000F23B7">
        <w:rPr>
          <w:rFonts w:ascii="Times New Roman" w:eastAsia="Calibri" w:hAnsi="Times New Roman" w:cs="Times New Roman"/>
          <w:kern w:val="0"/>
          <w:sz w:val="28"/>
          <w:szCs w:val="28"/>
          <w:lang w:val="ro-RO"/>
          <w14:ligatures w14:val="none"/>
        </w:rPr>
        <w:t>lor</w:t>
      </w:r>
      <w:r w:rsidRPr="000F23B7">
        <w:rPr>
          <w:rFonts w:ascii="Times New Roman" w:eastAsia="Calibri" w:hAnsi="Times New Roman" w:cs="Times New Roman"/>
          <w:kern w:val="0"/>
          <w:sz w:val="28"/>
          <w:szCs w:val="28"/>
          <w:lang w:val="ro-RO"/>
          <w14:ligatures w14:val="none"/>
        </w:rPr>
        <w:t xml:space="preserve"> planificate </w:t>
      </w:r>
      <w:r w:rsidR="00F31B49" w:rsidRPr="000F23B7">
        <w:rPr>
          <w:rFonts w:ascii="Times New Roman" w:eastAsia="Calibri" w:hAnsi="Times New Roman" w:cs="Times New Roman"/>
          <w:kern w:val="0"/>
          <w:sz w:val="28"/>
          <w:szCs w:val="28"/>
          <w:lang w:val="ro-RO"/>
          <w14:ligatures w14:val="none"/>
        </w:rPr>
        <w:t xml:space="preserve">în DPP </w:t>
      </w:r>
      <w:r w:rsidRPr="000F23B7">
        <w:rPr>
          <w:rFonts w:ascii="Times New Roman" w:eastAsia="Calibri" w:hAnsi="Times New Roman" w:cs="Times New Roman"/>
          <w:kern w:val="0"/>
          <w:sz w:val="28"/>
          <w:szCs w:val="28"/>
          <w:lang w:val="ro-RO"/>
          <w14:ligatures w14:val="none"/>
        </w:rPr>
        <w:t xml:space="preserve">cu probabilitatea de expunere la variabilitatea și </w:t>
      </w:r>
      <w:proofErr w:type="spellStart"/>
      <w:r w:rsidRPr="000F23B7">
        <w:rPr>
          <w:rFonts w:ascii="Times New Roman" w:eastAsia="Calibri" w:hAnsi="Times New Roman" w:cs="Times New Roman"/>
          <w:kern w:val="0"/>
          <w:sz w:val="28"/>
          <w:szCs w:val="28"/>
          <w:lang w:val="ro-RO"/>
          <w14:ligatures w14:val="none"/>
        </w:rPr>
        <w:t>hazardele</w:t>
      </w:r>
      <w:proofErr w:type="spellEnd"/>
      <w:r w:rsidRPr="000F23B7">
        <w:rPr>
          <w:rFonts w:ascii="Times New Roman" w:eastAsia="Calibri" w:hAnsi="Times New Roman" w:cs="Times New Roman"/>
          <w:kern w:val="0"/>
          <w:sz w:val="28"/>
          <w:szCs w:val="28"/>
          <w:lang w:val="ro-RO"/>
          <w14:ligatures w14:val="none"/>
        </w:rPr>
        <w:t xml:space="preserve"> climatice identificate. Durata potențialei expuneri la fenomenele climatice indică aspectul temporal al impactului și se evaluează, în cele mai multe cazuri, în termeni relativi, </w:t>
      </w:r>
      <w:r w:rsidR="00783E6A" w:rsidRPr="00783E6A">
        <w:rPr>
          <w:rFonts w:ascii="Times New Roman" w:eastAsia="Calibri" w:hAnsi="Times New Roman" w:cs="Times New Roman"/>
          <w:kern w:val="0"/>
          <w:sz w:val="28"/>
          <w:szCs w:val="28"/>
          <w:lang w:val="ro-RO"/>
          <w14:ligatures w14:val="none"/>
        </w:rPr>
        <w:t>specificând</w:t>
      </w:r>
      <w:r w:rsidRPr="000F23B7">
        <w:rPr>
          <w:rFonts w:ascii="Times New Roman" w:eastAsia="Calibri" w:hAnsi="Times New Roman" w:cs="Times New Roman"/>
          <w:kern w:val="0"/>
          <w:sz w:val="28"/>
          <w:szCs w:val="28"/>
          <w:lang w:val="ro-RO"/>
          <w14:ligatures w14:val="none"/>
        </w:rPr>
        <w:t xml:space="preserve"> cât timp va interacționa impactul cu mediul receptor, folosindu-se termenii </w:t>
      </w:r>
      <w:r w:rsidRPr="000F23B7">
        <w:rPr>
          <w:rFonts w:ascii="Times New Roman" w:eastAsia="Calibri" w:hAnsi="Times New Roman" w:cs="Times New Roman"/>
          <w:i/>
          <w:iCs/>
          <w:kern w:val="0"/>
          <w:sz w:val="28"/>
          <w:szCs w:val="28"/>
          <w:lang w:val="ro-RO"/>
          <w14:ligatures w14:val="none"/>
        </w:rPr>
        <w:t>„pe termen lung”, „mediu” și „ scurt”</w:t>
      </w:r>
      <w:r w:rsidRPr="000F23B7">
        <w:rPr>
          <w:rFonts w:ascii="Times New Roman" w:eastAsia="Calibri" w:hAnsi="Times New Roman" w:cs="Times New Roman"/>
          <w:kern w:val="0"/>
          <w:sz w:val="28"/>
          <w:szCs w:val="28"/>
          <w:lang w:val="ro-RO"/>
          <w14:ligatures w14:val="none"/>
        </w:rPr>
        <w:t xml:space="preserve">. </w:t>
      </w:r>
      <w:r w:rsidRPr="000F23B7">
        <w:rPr>
          <w:rFonts w:ascii="Times New Roman" w:eastAsia="Calibri" w:hAnsi="Times New Roman" w:cs="Times New Roman"/>
          <w:kern w:val="0"/>
          <w:sz w:val="28"/>
          <w:szCs w:val="28"/>
          <w:lang w:val="pt-BR"/>
          <w14:ligatures w14:val="none"/>
        </w:rPr>
        <w:t xml:space="preserve">La rîndul său, amploarea fenomenelor exterme se referă la </w:t>
      </w:r>
      <w:r w:rsidR="00206F17" w:rsidRPr="000F23B7">
        <w:rPr>
          <w:rFonts w:ascii="Times New Roman" w:hAnsi="Times New Roman" w:cs="Times New Roman"/>
          <w:kern w:val="0"/>
          <w:sz w:val="28"/>
          <w:szCs w:val="28"/>
          <w:lang w:val="pt-BR"/>
        </w:rPr>
        <w:lastRenderedPageBreak/>
        <w:t>magnitudinea şi extinderea spaţială a efectelor</w:t>
      </w:r>
      <w:r w:rsidR="00783E6A">
        <w:rPr>
          <w:rFonts w:ascii="Times New Roman" w:eastAsia="Calibri" w:hAnsi="Times New Roman" w:cs="Times New Roman"/>
          <w:kern w:val="0"/>
          <w:sz w:val="28"/>
          <w:szCs w:val="28"/>
          <w:lang w:val="pt-BR"/>
          <w14:ligatures w14:val="none"/>
        </w:rPr>
        <w:t xml:space="preserve"> și</w:t>
      </w:r>
      <w:r w:rsidRPr="000F23B7">
        <w:rPr>
          <w:rFonts w:ascii="Times New Roman" w:eastAsia="Calibri" w:hAnsi="Times New Roman" w:cs="Times New Roman"/>
          <w:kern w:val="0"/>
          <w:sz w:val="28"/>
          <w:szCs w:val="28"/>
          <w:lang w:val="pt-BR"/>
          <w14:ligatures w14:val="none"/>
        </w:rPr>
        <w:t xml:space="preserve">pentru a clasifica această dimensiune, sunt definite trei niveluri de amploare: </w:t>
      </w:r>
      <w:r w:rsidRPr="000F23B7">
        <w:rPr>
          <w:rFonts w:ascii="Times New Roman" w:eastAsia="Calibri" w:hAnsi="Times New Roman" w:cs="Times New Roman"/>
          <w:i/>
          <w:iCs/>
          <w:kern w:val="0"/>
          <w:sz w:val="28"/>
          <w:szCs w:val="28"/>
          <w:lang w:val="pt-BR"/>
          <w14:ligatures w14:val="none"/>
        </w:rPr>
        <w:t>regional, local și limitat</w:t>
      </w:r>
      <w:r w:rsidRPr="000F23B7">
        <w:rPr>
          <w:rFonts w:ascii="Times New Roman" w:eastAsia="Calibri" w:hAnsi="Times New Roman" w:cs="Times New Roman"/>
          <w:kern w:val="0"/>
          <w:sz w:val="28"/>
          <w:szCs w:val="28"/>
          <w:lang w:val="pt-BR"/>
          <w14:ligatures w14:val="none"/>
        </w:rPr>
        <w:t xml:space="preserve">, iar </w:t>
      </w:r>
      <w:r w:rsidRPr="000F23B7">
        <w:rPr>
          <w:rFonts w:ascii="Times New Roman" w:eastAsia="Calibri" w:hAnsi="Times New Roman" w:cs="Times New Roman"/>
          <w:i/>
          <w:iCs/>
          <w:kern w:val="0"/>
          <w:sz w:val="28"/>
          <w:szCs w:val="28"/>
          <w:lang w:val="pt-BR"/>
          <w14:ligatures w14:val="none"/>
        </w:rPr>
        <w:t>probabilitate</w:t>
      </w:r>
      <w:r w:rsidR="00783E6A">
        <w:rPr>
          <w:rFonts w:ascii="Times New Roman" w:eastAsia="Calibri" w:hAnsi="Times New Roman" w:cs="Times New Roman"/>
          <w:i/>
          <w:iCs/>
          <w:kern w:val="0"/>
          <w:sz w:val="28"/>
          <w:szCs w:val="28"/>
          <w:lang w:val="pt-BR"/>
          <w14:ligatures w14:val="none"/>
        </w:rPr>
        <w:t>a</w:t>
      </w:r>
      <w:r w:rsidRPr="000F23B7">
        <w:rPr>
          <w:rFonts w:ascii="Times New Roman" w:eastAsia="Calibri" w:hAnsi="Times New Roman" w:cs="Times New Roman"/>
          <w:i/>
          <w:iCs/>
          <w:kern w:val="0"/>
          <w:sz w:val="28"/>
          <w:szCs w:val="28"/>
          <w:lang w:val="pt-BR"/>
          <w14:ligatures w14:val="none"/>
        </w:rPr>
        <w:t xml:space="preserve"> de apari</w:t>
      </w:r>
      <w:r w:rsidR="00783E6A">
        <w:rPr>
          <w:rFonts w:ascii="Times New Roman" w:eastAsia="Calibri" w:hAnsi="Times New Roman" w:cs="Times New Roman"/>
          <w:i/>
          <w:iCs/>
          <w:kern w:val="0"/>
          <w:sz w:val="28"/>
          <w:szCs w:val="28"/>
          <w:lang w:val="pt-BR"/>
          <w14:ligatures w14:val="none"/>
        </w:rPr>
        <w:t>ț</w:t>
      </w:r>
      <w:r w:rsidRPr="000F23B7">
        <w:rPr>
          <w:rFonts w:ascii="Times New Roman" w:eastAsia="Calibri" w:hAnsi="Times New Roman" w:cs="Times New Roman"/>
          <w:i/>
          <w:iCs/>
          <w:kern w:val="0"/>
          <w:sz w:val="28"/>
          <w:szCs w:val="28"/>
          <w:lang w:val="pt-BR"/>
          <w14:ligatures w14:val="none"/>
        </w:rPr>
        <w:t>ie</w:t>
      </w:r>
      <w:r w:rsidRPr="000F23B7">
        <w:rPr>
          <w:rFonts w:ascii="Times New Roman" w:eastAsia="Calibri" w:hAnsi="Times New Roman" w:cs="Times New Roman"/>
          <w:kern w:val="0"/>
          <w:sz w:val="28"/>
          <w:szCs w:val="28"/>
          <w:lang w:val="pt-BR"/>
          <w14:ligatures w14:val="none"/>
        </w:rPr>
        <w:t>, reprezint</w:t>
      </w:r>
      <w:r w:rsidR="00783E6A">
        <w:rPr>
          <w:rFonts w:ascii="Times New Roman" w:eastAsia="Calibri" w:hAnsi="Times New Roman" w:cs="Times New Roman"/>
          <w:kern w:val="0"/>
          <w:sz w:val="28"/>
          <w:szCs w:val="28"/>
          <w:lang w:val="pt-BR"/>
          <w14:ligatures w14:val="none"/>
        </w:rPr>
        <w:t>ă</w:t>
      </w:r>
      <w:r w:rsidRPr="000F23B7">
        <w:rPr>
          <w:rFonts w:ascii="Times New Roman" w:eastAsia="Calibri" w:hAnsi="Times New Roman" w:cs="Times New Roman"/>
          <w:kern w:val="0"/>
          <w:sz w:val="28"/>
          <w:szCs w:val="28"/>
          <w:lang w:val="pt-BR"/>
          <w14:ligatures w14:val="none"/>
        </w:rPr>
        <w:t xml:space="preserve"> probabilitatea ca un eveniment sa se produca </w:t>
      </w:r>
      <w:r w:rsidR="00783E6A">
        <w:rPr>
          <w:rFonts w:ascii="Times New Roman" w:eastAsia="Calibri" w:hAnsi="Times New Roman" w:cs="Times New Roman"/>
          <w:kern w:val="0"/>
          <w:sz w:val="28"/>
          <w:szCs w:val="28"/>
          <w:lang w:val="pt-BR"/>
          <w14:ligatures w14:val="none"/>
        </w:rPr>
        <w:t>î</w:t>
      </w:r>
      <w:r w:rsidRPr="000F23B7">
        <w:rPr>
          <w:rFonts w:ascii="Times New Roman" w:eastAsia="Calibri" w:hAnsi="Times New Roman" w:cs="Times New Roman"/>
          <w:kern w:val="0"/>
          <w:sz w:val="28"/>
          <w:szCs w:val="28"/>
          <w:lang w:val="pt-BR"/>
          <w14:ligatures w14:val="none"/>
        </w:rPr>
        <w:t xml:space="preserve">n zona de amplasare a activităților planificate. </w:t>
      </w:r>
      <w:r w:rsidR="00682DB5" w:rsidRPr="000F23B7">
        <w:rPr>
          <w:rFonts w:ascii="Times New Roman" w:eastAsia="Calibri" w:hAnsi="Times New Roman" w:cs="Times New Roman"/>
          <w:kern w:val="0"/>
          <w:sz w:val="28"/>
          <w:szCs w:val="28"/>
          <w:lang w:val="pt-BR"/>
          <w14:ligatures w14:val="none"/>
        </w:rPr>
        <w:t xml:space="preserve">Printre alte </w:t>
      </w:r>
      <w:r w:rsidR="00E43961" w:rsidRPr="000F23B7">
        <w:rPr>
          <w:rFonts w:ascii="Times New Roman" w:eastAsia="Calibri" w:hAnsi="Times New Roman" w:cs="Times New Roman"/>
          <w:kern w:val="0"/>
          <w:sz w:val="28"/>
          <w:szCs w:val="28"/>
          <w:lang w:val="pt-BR"/>
          <w14:ligatures w14:val="none"/>
        </w:rPr>
        <w:t xml:space="preserve">caracteristici ale vulnerabilității climatice ce necesită a fi luate în considerare </w:t>
      </w:r>
      <w:r w:rsidR="0006223F" w:rsidRPr="000F23B7">
        <w:rPr>
          <w:rFonts w:ascii="Times New Roman" w:eastAsia="Calibri" w:hAnsi="Times New Roman" w:cs="Times New Roman"/>
          <w:kern w:val="0"/>
          <w:sz w:val="28"/>
          <w:szCs w:val="28"/>
          <w:lang w:val="pt-BR"/>
          <w14:ligatures w14:val="none"/>
        </w:rPr>
        <w:t xml:space="preserve">sunt </w:t>
      </w:r>
      <w:r w:rsidR="00DC5A08" w:rsidRPr="000F23B7">
        <w:rPr>
          <w:rFonts w:ascii="Times New Roman" w:hAnsi="Times New Roman" w:cs="Times New Roman"/>
          <w:i/>
          <w:iCs/>
          <w:kern w:val="0"/>
          <w:sz w:val="28"/>
          <w:szCs w:val="28"/>
          <w:lang w:val="pt-BR"/>
        </w:rPr>
        <w:t>frecvenţa şi reversibilitatea</w:t>
      </w:r>
      <w:r w:rsidR="00DC5A08" w:rsidRPr="000F23B7">
        <w:rPr>
          <w:rFonts w:ascii="Times New Roman" w:hAnsi="Times New Roman" w:cs="Times New Roman"/>
          <w:kern w:val="0"/>
          <w:sz w:val="28"/>
          <w:szCs w:val="28"/>
          <w:lang w:val="pt-BR"/>
        </w:rPr>
        <w:t xml:space="preserve"> </w:t>
      </w:r>
      <w:r w:rsidR="0006223F" w:rsidRPr="000F23B7">
        <w:rPr>
          <w:rFonts w:ascii="Times New Roman" w:hAnsi="Times New Roman" w:cs="Times New Roman"/>
          <w:kern w:val="0"/>
          <w:sz w:val="28"/>
          <w:szCs w:val="28"/>
          <w:lang w:val="pt-BR"/>
        </w:rPr>
        <w:t xml:space="preserve">fenomenelor </w:t>
      </w:r>
      <w:r w:rsidR="004833B8" w:rsidRPr="000F23B7">
        <w:rPr>
          <w:rFonts w:ascii="Times New Roman" w:hAnsi="Times New Roman" w:cs="Times New Roman"/>
          <w:kern w:val="0"/>
          <w:sz w:val="28"/>
          <w:szCs w:val="28"/>
          <w:lang w:val="pt-BR"/>
        </w:rPr>
        <w:t xml:space="preserve">asociate SC. </w:t>
      </w:r>
    </w:p>
    <w:p w14:paraId="235A5E08" w14:textId="6C61764F" w:rsidR="00731FA9" w:rsidRPr="000F23B7" w:rsidRDefault="00731FA9" w:rsidP="000F23B7">
      <w:pPr>
        <w:pStyle w:val="Listparagraf"/>
        <w:widowControl w:val="0"/>
        <w:numPr>
          <w:ilvl w:val="0"/>
          <w:numId w:val="10"/>
        </w:numPr>
        <w:tabs>
          <w:tab w:val="left" w:pos="993"/>
        </w:tabs>
        <w:kinsoku w:val="0"/>
        <w:spacing w:after="0" w:line="240" w:lineRule="auto"/>
        <w:ind w:left="0" w:firstLine="567"/>
        <w:jc w:val="both"/>
        <w:outlineLvl w:val="2"/>
        <w:rPr>
          <w:rFonts w:ascii="Times New Roman" w:eastAsia="Times New Roman" w:hAnsi="Times New Roman" w:cs="Times New Roman"/>
          <w:b/>
          <w:bCs/>
          <w:kern w:val="0"/>
          <w:sz w:val="28"/>
          <w:szCs w:val="28"/>
          <w:lang w:val="ro-RO" w:eastAsia="ro-RO" w:bidi="ro-RO"/>
          <w14:ligatures w14:val="none"/>
        </w:rPr>
      </w:pPr>
      <w:r w:rsidRPr="000F23B7">
        <w:rPr>
          <w:rFonts w:ascii="Times New Roman" w:eastAsia="Times New Roman" w:hAnsi="Times New Roman" w:cs="Times New Roman"/>
          <w:kern w:val="0"/>
          <w:sz w:val="28"/>
          <w:szCs w:val="28"/>
          <w:lang w:val="pt-BR"/>
          <w14:ligatures w14:val="none"/>
        </w:rPr>
        <w:t xml:space="preserve">Evaluarea dată se </w:t>
      </w:r>
      <w:r w:rsidRPr="000F23B7">
        <w:rPr>
          <w:rFonts w:ascii="Times New Roman" w:eastAsia="Calibri" w:hAnsi="Times New Roman" w:cs="Times New Roman"/>
          <w:kern w:val="0"/>
          <w:sz w:val="28"/>
          <w:szCs w:val="28"/>
          <w:lang w:val="pt-BR"/>
          <w14:ligatures w14:val="none"/>
        </w:rPr>
        <w:t>efectuază de autoritatea competentă în baza recomandărilor Comisiei</w:t>
      </w:r>
      <w:r w:rsidR="007146E0" w:rsidRPr="000F23B7">
        <w:rPr>
          <w:rFonts w:ascii="Times New Roman" w:eastAsia="Calibri" w:hAnsi="Times New Roman" w:cs="Times New Roman"/>
          <w:kern w:val="0"/>
          <w:sz w:val="28"/>
          <w:szCs w:val="28"/>
          <w:lang w:val="pt-BR"/>
          <w14:ligatures w14:val="none"/>
        </w:rPr>
        <w:t xml:space="preserve"> de Experți</w:t>
      </w:r>
      <w:r w:rsidRPr="000F23B7">
        <w:rPr>
          <w:rFonts w:ascii="Times New Roman" w:eastAsia="Calibri" w:hAnsi="Times New Roman" w:cs="Times New Roman"/>
          <w:kern w:val="0"/>
          <w:sz w:val="28"/>
          <w:szCs w:val="28"/>
          <w:lang w:val="pt-BR"/>
          <w14:ligatures w14:val="none"/>
        </w:rPr>
        <w:t xml:space="preserve">, care analizează raspunsurile la întrebările listei de verificare și, în baza deducțiilor profesionale și în functie de riscurile/hazardele identificate </w:t>
      </w:r>
      <w:r w:rsidR="00783E6A">
        <w:rPr>
          <w:rFonts w:ascii="Times New Roman" w:eastAsia="Calibri" w:hAnsi="Times New Roman" w:cs="Times New Roman"/>
          <w:kern w:val="0"/>
          <w:sz w:val="28"/>
          <w:szCs w:val="28"/>
          <w:lang w:val="pt-BR"/>
          <w14:ligatures w14:val="none"/>
        </w:rPr>
        <w:t>la</w:t>
      </w:r>
      <w:r w:rsidRPr="000F23B7">
        <w:rPr>
          <w:rFonts w:ascii="Times New Roman" w:eastAsia="Calibri" w:hAnsi="Times New Roman" w:cs="Times New Roman"/>
          <w:kern w:val="0"/>
          <w:sz w:val="28"/>
          <w:szCs w:val="28"/>
          <w:lang w:val="pt-BR"/>
          <w14:ligatures w14:val="none"/>
        </w:rPr>
        <w:t xml:space="preserve"> etap</w:t>
      </w:r>
      <w:r w:rsidR="0063488E" w:rsidRPr="000F23B7">
        <w:rPr>
          <w:rFonts w:ascii="Times New Roman" w:eastAsia="Calibri" w:hAnsi="Times New Roman" w:cs="Times New Roman"/>
          <w:kern w:val="0"/>
          <w:sz w:val="28"/>
          <w:szCs w:val="28"/>
          <w:lang w:val="pt-BR"/>
          <w14:ligatures w14:val="none"/>
        </w:rPr>
        <w:t xml:space="preserve">a de determinare a </w:t>
      </w:r>
      <w:r w:rsidR="003C3787" w:rsidRPr="000F23B7">
        <w:rPr>
          <w:rFonts w:ascii="Times New Roman" w:eastAsia="Calibri" w:hAnsi="Times New Roman" w:cs="Times New Roman"/>
          <w:kern w:val="0"/>
          <w:sz w:val="28"/>
          <w:szCs w:val="28"/>
          <w:lang w:val="pt-BR"/>
          <w14:ligatures w14:val="none"/>
        </w:rPr>
        <w:t>domeniului de aplicare a ESM</w:t>
      </w:r>
      <w:r w:rsidRPr="000F23B7">
        <w:rPr>
          <w:rFonts w:ascii="Times New Roman" w:eastAsia="Calibri" w:hAnsi="Times New Roman" w:cs="Times New Roman"/>
          <w:kern w:val="0"/>
          <w:sz w:val="28"/>
          <w:szCs w:val="28"/>
          <w:lang w:val="pt-BR"/>
          <w14:ligatures w14:val="none"/>
        </w:rPr>
        <w:t xml:space="preserve">, stabilește </w:t>
      </w:r>
      <w:r w:rsidRPr="000F23B7">
        <w:rPr>
          <w:rFonts w:ascii="Times New Roman" w:eastAsia="Times New Roman" w:hAnsi="Times New Roman" w:cs="Times New Roman"/>
          <w:kern w:val="0"/>
          <w:sz w:val="28"/>
          <w:szCs w:val="28"/>
          <w:lang w:val="pt-BR"/>
          <w14:ligatures w14:val="none"/>
        </w:rPr>
        <w:t>gradul vulnerabilității climatice, conform criteriilor expuse în tabelul de mai jos.</w:t>
      </w:r>
      <w:r w:rsidRPr="000F23B7">
        <w:rPr>
          <w:rFonts w:ascii="Times New Roman" w:eastAsia="Calibri" w:hAnsi="Times New Roman" w:cs="Times New Roman"/>
          <w:kern w:val="0"/>
          <w:sz w:val="28"/>
          <w:szCs w:val="28"/>
          <w:lang w:val="pt-BR"/>
          <w14:ligatures w14:val="none"/>
        </w:rPr>
        <w:t xml:space="preserve"> </w:t>
      </w:r>
    </w:p>
    <w:p w14:paraId="5CD60B8E" w14:textId="77777777" w:rsidR="00731FA9" w:rsidRPr="000F23B7" w:rsidRDefault="00731FA9" w:rsidP="000F23B7">
      <w:pPr>
        <w:tabs>
          <w:tab w:val="left" w:pos="993"/>
        </w:tabs>
        <w:spacing w:after="0" w:line="240" w:lineRule="auto"/>
        <w:contextualSpacing/>
        <w:jc w:val="both"/>
        <w:rPr>
          <w:rFonts w:ascii="Times New Roman" w:eastAsia="Times New Roman" w:hAnsi="Times New Roman" w:cs="Times New Roman"/>
          <w:kern w:val="0"/>
          <w:sz w:val="28"/>
          <w:szCs w:val="28"/>
          <w:lang w:val="ro-RO"/>
          <w14:ligatures w14:val="none"/>
        </w:rPr>
      </w:pPr>
    </w:p>
    <w:p w14:paraId="1A863EB3" w14:textId="5D43D018" w:rsidR="00731FA9" w:rsidRPr="000F23B7" w:rsidRDefault="00731FA9" w:rsidP="000F23B7">
      <w:pPr>
        <w:spacing w:after="0" w:line="240" w:lineRule="auto"/>
        <w:contextualSpacing/>
        <w:rPr>
          <w:rFonts w:ascii="Times New Roman" w:eastAsia="Calibri" w:hAnsi="Times New Roman" w:cs="Times New Roman"/>
          <w:i/>
          <w:iCs/>
          <w:kern w:val="0"/>
          <w:sz w:val="28"/>
          <w:szCs w:val="28"/>
          <w:lang w:val="en-GB"/>
          <w14:ligatures w14:val="none"/>
        </w:rPr>
      </w:pPr>
      <w:proofErr w:type="spellStart"/>
      <w:r w:rsidRPr="000F23B7">
        <w:rPr>
          <w:rFonts w:ascii="Times New Roman" w:eastAsia="Calibri" w:hAnsi="Times New Roman" w:cs="Times New Roman"/>
          <w:i/>
          <w:iCs/>
          <w:kern w:val="0"/>
          <w:sz w:val="28"/>
          <w:szCs w:val="28"/>
          <w:lang w:val="en-GB"/>
          <w14:ligatures w14:val="none"/>
        </w:rPr>
        <w:t>Tabel</w:t>
      </w:r>
      <w:r w:rsidR="00484EBF" w:rsidRPr="000F23B7">
        <w:rPr>
          <w:rFonts w:ascii="Times New Roman" w:eastAsia="Calibri" w:hAnsi="Times New Roman" w:cs="Times New Roman"/>
          <w:i/>
          <w:iCs/>
          <w:kern w:val="0"/>
          <w:sz w:val="28"/>
          <w:szCs w:val="28"/>
          <w:lang w:val="en-GB"/>
          <w14:ligatures w14:val="none"/>
        </w:rPr>
        <w:t>ul</w:t>
      </w:r>
      <w:proofErr w:type="spellEnd"/>
      <w:r w:rsidR="00484EBF" w:rsidRPr="000F23B7">
        <w:rPr>
          <w:rFonts w:ascii="Times New Roman" w:eastAsia="Calibri" w:hAnsi="Times New Roman" w:cs="Times New Roman"/>
          <w:i/>
          <w:iCs/>
          <w:kern w:val="0"/>
          <w:sz w:val="28"/>
          <w:szCs w:val="28"/>
          <w:lang w:val="en-GB"/>
          <w14:ligatures w14:val="none"/>
        </w:rPr>
        <w:t xml:space="preserve"> nr.</w:t>
      </w:r>
      <w:r w:rsidRPr="000F23B7">
        <w:rPr>
          <w:rFonts w:ascii="Times New Roman" w:eastAsia="Calibri" w:hAnsi="Times New Roman" w:cs="Times New Roman"/>
          <w:i/>
          <w:iCs/>
          <w:kern w:val="0"/>
          <w:sz w:val="28"/>
          <w:szCs w:val="28"/>
          <w:lang w:val="en-GB"/>
          <w14:ligatures w14:val="none"/>
        </w:rPr>
        <w:t xml:space="preserve"> </w:t>
      </w:r>
      <w:r w:rsidR="00045196" w:rsidRPr="000F23B7">
        <w:rPr>
          <w:rFonts w:ascii="Times New Roman" w:eastAsia="Calibri" w:hAnsi="Times New Roman" w:cs="Times New Roman"/>
          <w:i/>
          <w:iCs/>
          <w:kern w:val="0"/>
          <w:sz w:val="28"/>
          <w:szCs w:val="28"/>
          <w:lang w:val="en-GB"/>
          <w14:ligatures w14:val="none"/>
        </w:rPr>
        <w:t>5</w:t>
      </w:r>
      <w:r w:rsidRPr="000F23B7">
        <w:rPr>
          <w:rFonts w:ascii="Times New Roman" w:eastAsia="Calibri" w:hAnsi="Times New Roman" w:cs="Times New Roman"/>
          <w:i/>
          <w:iCs/>
          <w:kern w:val="0"/>
          <w:sz w:val="28"/>
          <w:szCs w:val="28"/>
          <w:lang w:val="en-GB"/>
          <w14:ligatures w14:val="none"/>
        </w:rPr>
        <w:t xml:space="preserve">. </w:t>
      </w:r>
      <w:proofErr w:type="spellStart"/>
      <w:r w:rsidRPr="000F23B7">
        <w:rPr>
          <w:rFonts w:ascii="Times New Roman" w:eastAsia="Calibri" w:hAnsi="Times New Roman" w:cs="Times New Roman"/>
          <w:i/>
          <w:iCs/>
          <w:kern w:val="0"/>
          <w:sz w:val="28"/>
          <w:szCs w:val="28"/>
          <w:lang w:val="en-GB"/>
          <w14:ligatures w14:val="none"/>
        </w:rPr>
        <w:t>Gradul</w:t>
      </w:r>
      <w:proofErr w:type="spellEnd"/>
      <w:r w:rsidRPr="000F23B7">
        <w:rPr>
          <w:rFonts w:ascii="Times New Roman" w:eastAsia="Calibri" w:hAnsi="Times New Roman" w:cs="Times New Roman"/>
          <w:i/>
          <w:iCs/>
          <w:kern w:val="0"/>
          <w:sz w:val="28"/>
          <w:szCs w:val="28"/>
          <w:lang w:val="en-GB"/>
          <w14:ligatures w14:val="none"/>
        </w:rPr>
        <w:t xml:space="preserve"> </w:t>
      </w:r>
      <w:proofErr w:type="spellStart"/>
      <w:r w:rsidRPr="000F23B7">
        <w:rPr>
          <w:rFonts w:ascii="Times New Roman" w:eastAsia="Calibri" w:hAnsi="Times New Roman" w:cs="Times New Roman"/>
          <w:i/>
          <w:iCs/>
          <w:kern w:val="0"/>
          <w:sz w:val="28"/>
          <w:szCs w:val="28"/>
          <w:lang w:val="en-GB"/>
          <w14:ligatures w14:val="none"/>
        </w:rPr>
        <w:t>vulnerabilității</w:t>
      </w:r>
      <w:proofErr w:type="spellEnd"/>
      <w:r w:rsidRPr="000F23B7">
        <w:rPr>
          <w:rFonts w:ascii="Times New Roman" w:eastAsia="Calibri" w:hAnsi="Times New Roman" w:cs="Times New Roman"/>
          <w:i/>
          <w:iCs/>
          <w:kern w:val="0"/>
          <w:sz w:val="28"/>
          <w:szCs w:val="28"/>
          <w:lang w:val="en-GB"/>
          <w14:ligatures w14:val="none"/>
        </w:rPr>
        <w:t xml:space="preserve"> </w:t>
      </w:r>
      <w:proofErr w:type="spellStart"/>
      <w:r w:rsidRPr="000F23B7">
        <w:rPr>
          <w:rFonts w:ascii="Times New Roman" w:eastAsia="Calibri" w:hAnsi="Times New Roman" w:cs="Times New Roman"/>
          <w:i/>
          <w:iCs/>
          <w:kern w:val="0"/>
          <w:sz w:val="28"/>
          <w:szCs w:val="28"/>
          <w:lang w:val="en-GB"/>
          <w14:ligatures w14:val="none"/>
        </w:rPr>
        <w:t>climatice</w:t>
      </w:r>
      <w:proofErr w:type="spellEnd"/>
    </w:p>
    <w:p w14:paraId="2B201306" w14:textId="77777777" w:rsidR="00731FA9" w:rsidRPr="00CC2FC6" w:rsidRDefault="00731FA9" w:rsidP="007164F4">
      <w:pPr>
        <w:spacing w:after="0" w:line="240" w:lineRule="auto"/>
        <w:contextualSpacing/>
        <w:jc w:val="both"/>
        <w:rPr>
          <w:rFonts w:ascii="Times New Roman" w:eastAsia="Times New Roman" w:hAnsi="Times New Roman" w:cs="Times New Roman"/>
          <w:kern w:val="0"/>
          <w:sz w:val="24"/>
          <w:szCs w:val="24"/>
          <w14:ligatures w14:val="none"/>
        </w:rPr>
      </w:pPr>
    </w:p>
    <w:tbl>
      <w:tblPr>
        <w:tblStyle w:val="TableGrid4"/>
        <w:tblW w:w="9493" w:type="dxa"/>
        <w:tblLook w:val="04A0" w:firstRow="1" w:lastRow="0" w:firstColumn="1" w:lastColumn="0" w:noHBand="0" w:noVBand="1"/>
      </w:tblPr>
      <w:tblGrid>
        <w:gridCol w:w="2547"/>
        <w:gridCol w:w="6946"/>
      </w:tblGrid>
      <w:tr w:rsidR="00731FA9" w:rsidRPr="000F23B7" w14:paraId="30D483C3" w14:textId="77777777" w:rsidTr="000F23B7">
        <w:tc>
          <w:tcPr>
            <w:tcW w:w="2547" w:type="dxa"/>
          </w:tcPr>
          <w:p w14:paraId="0886974A" w14:textId="77777777" w:rsidR="00731FA9" w:rsidRPr="002B09F9" w:rsidRDefault="00731FA9" w:rsidP="000F23B7">
            <w:pPr>
              <w:contextualSpacing/>
              <w:rPr>
                <w:b/>
                <w:bCs/>
                <w:i/>
                <w:iCs/>
              </w:rPr>
            </w:pPr>
            <w:proofErr w:type="spellStart"/>
            <w:r w:rsidRPr="002B09F9">
              <w:rPr>
                <w:rFonts w:eastAsia="Calibri"/>
                <w:b/>
                <w:bCs/>
                <w:i/>
                <w:iCs/>
                <w:lang w:val="en-GB"/>
              </w:rPr>
              <w:t>Semnificația</w:t>
            </w:r>
            <w:proofErr w:type="spellEnd"/>
            <w:r w:rsidRPr="002B09F9">
              <w:rPr>
                <w:rFonts w:eastAsia="Calibri"/>
                <w:b/>
                <w:bCs/>
                <w:i/>
                <w:iCs/>
                <w:lang w:val="en-GB"/>
              </w:rPr>
              <w:t xml:space="preserve"> </w:t>
            </w:r>
            <w:proofErr w:type="spellStart"/>
            <w:r w:rsidRPr="002B09F9">
              <w:rPr>
                <w:rFonts w:eastAsia="Calibri"/>
                <w:b/>
                <w:bCs/>
                <w:i/>
                <w:iCs/>
                <w:lang w:val="en-GB"/>
              </w:rPr>
              <w:t>vulnerabilității</w:t>
            </w:r>
            <w:proofErr w:type="spellEnd"/>
            <w:r w:rsidRPr="002B09F9">
              <w:rPr>
                <w:rFonts w:eastAsia="Calibri"/>
                <w:b/>
                <w:bCs/>
                <w:i/>
                <w:iCs/>
                <w:lang w:val="en-GB"/>
              </w:rPr>
              <w:t xml:space="preserve"> </w:t>
            </w:r>
            <w:proofErr w:type="spellStart"/>
            <w:r w:rsidRPr="002B09F9">
              <w:rPr>
                <w:rFonts w:eastAsia="Calibri"/>
                <w:b/>
                <w:bCs/>
                <w:i/>
                <w:iCs/>
                <w:lang w:val="en-GB"/>
              </w:rPr>
              <w:t>climatice</w:t>
            </w:r>
            <w:proofErr w:type="spellEnd"/>
          </w:p>
        </w:tc>
        <w:tc>
          <w:tcPr>
            <w:tcW w:w="6946" w:type="dxa"/>
          </w:tcPr>
          <w:p w14:paraId="2E6697A6" w14:textId="77777777" w:rsidR="00731FA9" w:rsidRPr="00E06A52" w:rsidRDefault="00731FA9" w:rsidP="00135B0D">
            <w:pPr>
              <w:contextualSpacing/>
              <w:jc w:val="center"/>
              <w:rPr>
                <w:b/>
                <w:bCs/>
                <w:i/>
                <w:iCs/>
                <w:lang w:val="pt-BR"/>
              </w:rPr>
            </w:pPr>
            <w:r w:rsidRPr="00E06A52">
              <w:rPr>
                <w:rFonts w:eastAsia="Calibri"/>
                <w:b/>
                <w:bCs/>
                <w:i/>
                <w:iCs/>
                <w:lang w:val="pt-BR"/>
              </w:rPr>
              <w:t>Caracteristica impactelor și riscurilor asociate SC</w:t>
            </w:r>
          </w:p>
        </w:tc>
      </w:tr>
      <w:tr w:rsidR="00731FA9" w:rsidRPr="000F23B7" w14:paraId="0B2F5E49" w14:textId="77777777" w:rsidTr="000F23B7">
        <w:tc>
          <w:tcPr>
            <w:tcW w:w="2547" w:type="dxa"/>
          </w:tcPr>
          <w:p w14:paraId="63CF9C1D" w14:textId="77777777" w:rsidR="00731FA9" w:rsidRPr="002B09F9" w:rsidRDefault="00731FA9" w:rsidP="007164F4">
            <w:pPr>
              <w:contextualSpacing/>
              <w:jc w:val="both"/>
            </w:pPr>
            <w:proofErr w:type="spellStart"/>
            <w:r w:rsidRPr="002B09F9">
              <w:t>Absentă</w:t>
            </w:r>
            <w:proofErr w:type="spellEnd"/>
            <w:r w:rsidRPr="002B09F9">
              <w:t xml:space="preserve"> </w:t>
            </w:r>
            <w:proofErr w:type="spellStart"/>
            <w:r w:rsidRPr="002B09F9">
              <w:t>sau</w:t>
            </w:r>
            <w:proofErr w:type="spellEnd"/>
            <w:r w:rsidRPr="002B09F9">
              <w:t xml:space="preserve"> </w:t>
            </w:r>
            <w:proofErr w:type="spellStart"/>
            <w:r w:rsidRPr="002B09F9">
              <w:t>minoră</w:t>
            </w:r>
            <w:proofErr w:type="spellEnd"/>
          </w:p>
        </w:tc>
        <w:tc>
          <w:tcPr>
            <w:tcW w:w="6946" w:type="dxa"/>
          </w:tcPr>
          <w:p w14:paraId="2EA5014B" w14:textId="370D8965" w:rsidR="00731FA9" w:rsidRPr="00E06A52" w:rsidRDefault="00731FA9" w:rsidP="007164F4">
            <w:pPr>
              <w:contextualSpacing/>
              <w:jc w:val="both"/>
              <w:rPr>
                <w:rFonts w:eastAsia="Calibri"/>
                <w:lang w:val="pt-BR"/>
              </w:rPr>
            </w:pPr>
            <w:r w:rsidRPr="00E06A52">
              <w:rPr>
                <w:rFonts w:eastAsia="Calibri"/>
                <w:lang w:val="pt-BR"/>
              </w:rPr>
              <w:t>Lipsa riscurilor sau impacte minime</w:t>
            </w:r>
            <w:r w:rsidR="003217BB" w:rsidRPr="00E06A52">
              <w:rPr>
                <w:rFonts w:eastAsia="Calibri"/>
                <w:lang w:val="pt-BR"/>
              </w:rPr>
              <w:t xml:space="preserve"> de mediu</w:t>
            </w:r>
            <w:r w:rsidRPr="00E06A52">
              <w:rPr>
                <w:rFonts w:eastAsia="Calibri"/>
                <w:lang w:val="pt-BR"/>
              </w:rPr>
              <w:t>, de regulă limitate în spațiu și pe termen scurt și mediu, fără modificarea sau afectarea funcționării activității</w:t>
            </w:r>
            <w:r w:rsidR="003C3787" w:rsidRPr="00E06A52">
              <w:rPr>
                <w:rFonts w:eastAsia="Calibri"/>
                <w:lang w:val="pt-BR"/>
              </w:rPr>
              <w:t>lor</w:t>
            </w:r>
            <w:r w:rsidRPr="00E06A52">
              <w:rPr>
                <w:rFonts w:eastAsia="Calibri"/>
                <w:lang w:val="pt-BR"/>
              </w:rPr>
              <w:t xml:space="preserve"> </w:t>
            </w:r>
            <w:r w:rsidR="003C3787" w:rsidRPr="00E06A52">
              <w:rPr>
                <w:rFonts w:eastAsia="Calibri"/>
                <w:lang w:val="pt-BR"/>
              </w:rPr>
              <w:t>DPP</w:t>
            </w:r>
            <w:r w:rsidRPr="00E06A52">
              <w:rPr>
                <w:rFonts w:eastAsia="Calibri"/>
                <w:lang w:val="pt-BR"/>
              </w:rPr>
              <w:t xml:space="preserve">. Acestea ușor pot fi minimalizate prin alocarea unor resurse reduse pentru adaptare sau evitarea hazardelor naturale. </w:t>
            </w:r>
            <w:r w:rsidR="003C3787" w:rsidRPr="00E06A52">
              <w:rPr>
                <w:lang w:val="pt-BR"/>
              </w:rPr>
              <w:t xml:space="preserve">În acest caz </w:t>
            </w:r>
            <w:r w:rsidRPr="00E06A52">
              <w:rPr>
                <w:lang w:val="pt-BR"/>
              </w:rPr>
              <w:t xml:space="preserve">nu este necesar ca aspectele SC să fie incluse în cadrul </w:t>
            </w:r>
            <w:r w:rsidR="00410610" w:rsidRPr="00E06A52">
              <w:rPr>
                <w:lang w:val="pt-BR"/>
              </w:rPr>
              <w:t xml:space="preserve">unui compartiment special al </w:t>
            </w:r>
            <w:r w:rsidRPr="00E06A52">
              <w:rPr>
                <w:lang w:val="pt-BR"/>
              </w:rPr>
              <w:t>studiului E</w:t>
            </w:r>
            <w:r w:rsidR="003C3787" w:rsidRPr="00E06A52">
              <w:rPr>
                <w:lang w:val="pt-BR"/>
              </w:rPr>
              <w:t>S</w:t>
            </w:r>
            <w:r w:rsidRPr="00E06A52">
              <w:rPr>
                <w:lang w:val="pt-BR"/>
              </w:rPr>
              <w:t>M.</w:t>
            </w:r>
            <w:r w:rsidRPr="00E06A52">
              <w:rPr>
                <w:rFonts w:eastAsia="Calibri"/>
                <w:lang w:val="pt-BR"/>
              </w:rPr>
              <w:t xml:space="preserve"> </w:t>
            </w:r>
          </w:p>
        </w:tc>
      </w:tr>
      <w:tr w:rsidR="00731FA9" w:rsidRPr="000F23B7" w14:paraId="172E8507" w14:textId="77777777" w:rsidTr="000F23B7">
        <w:tc>
          <w:tcPr>
            <w:tcW w:w="2547" w:type="dxa"/>
          </w:tcPr>
          <w:p w14:paraId="3340C74D" w14:textId="77777777" w:rsidR="00731FA9" w:rsidRPr="002B09F9" w:rsidRDefault="00731FA9" w:rsidP="007164F4">
            <w:pPr>
              <w:contextualSpacing/>
              <w:jc w:val="both"/>
            </w:pPr>
            <w:proofErr w:type="spellStart"/>
            <w:r w:rsidRPr="002B09F9">
              <w:rPr>
                <w:rFonts w:eastAsia="Calibri"/>
                <w:lang w:val="en-GB"/>
              </w:rPr>
              <w:t>Moderată</w:t>
            </w:r>
            <w:proofErr w:type="spellEnd"/>
            <w:r w:rsidRPr="002B09F9">
              <w:rPr>
                <w:rFonts w:eastAsia="Calibri"/>
                <w:lang w:val="en-GB"/>
              </w:rPr>
              <w:t>/</w:t>
            </w:r>
            <w:proofErr w:type="spellStart"/>
            <w:r w:rsidRPr="002B09F9">
              <w:rPr>
                <w:rFonts w:eastAsia="Calibri"/>
                <w:lang w:val="en-GB"/>
              </w:rPr>
              <w:t>medie</w:t>
            </w:r>
            <w:proofErr w:type="spellEnd"/>
            <w:r w:rsidRPr="002B09F9">
              <w:rPr>
                <w:rFonts w:eastAsia="Calibri"/>
                <w:lang w:val="en-GB"/>
              </w:rPr>
              <w:tab/>
            </w:r>
          </w:p>
        </w:tc>
        <w:tc>
          <w:tcPr>
            <w:tcW w:w="6946" w:type="dxa"/>
          </w:tcPr>
          <w:p w14:paraId="572A91F7" w14:textId="448B3461" w:rsidR="00731FA9" w:rsidRPr="000F23B7" w:rsidRDefault="00731FA9" w:rsidP="007164F4">
            <w:pPr>
              <w:contextualSpacing/>
              <w:jc w:val="both"/>
              <w:rPr>
                <w:rFonts w:eastAsia="Calibri"/>
                <w:lang w:val="pt-BR"/>
              </w:rPr>
            </w:pPr>
            <w:r w:rsidRPr="00E06A52">
              <w:rPr>
                <w:rFonts w:eastAsia="Calibri"/>
                <w:lang w:val="pt-BR"/>
              </w:rPr>
              <w:t>Riscuri și impacte climatice pe termen scurt și mediu ce pot afecta componentele de mediu, funcționarea ecosistemelor sub aspect local sau chiar regional, dar și realizarea și funcționarea activități</w:t>
            </w:r>
            <w:r w:rsidR="003C3787" w:rsidRPr="00E06A52">
              <w:rPr>
                <w:rFonts w:eastAsia="Calibri"/>
                <w:lang w:val="pt-BR"/>
              </w:rPr>
              <w:t>lor D</w:t>
            </w:r>
            <w:r w:rsidR="00D0002F">
              <w:rPr>
                <w:rFonts w:eastAsia="Calibri"/>
                <w:lang w:val="pt-BR"/>
              </w:rPr>
              <w:t>PP</w:t>
            </w:r>
            <w:r w:rsidRPr="00E06A52">
              <w:rPr>
                <w:rFonts w:eastAsia="Calibri"/>
                <w:lang w:val="pt-BR"/>
              </w:rPr>
              <w:t>. În rezultat</w:t>
            </w:r>
            <w:r w:rsidR="00D0002F">
              <w:rPr>
                <w:rFonts w:eastAsia="Calibri"/>
                <w:lang w:val="pt-BR"/>
              </w:rPr>
              <w:t>,</w:t>
            </w:r>
            <w:r w:rsidRPr="00E06A52">
              <w:rPr>
                <w:rFonts w:eastAsia="Calibri"/>
                <w:lang w:val="pt-BR"/>
              </w:rPr>
              <w:t xml:space="preserve"> pot fi așteptate unele </w:t>
            </w:r>
            <w:r w:rsidRPr="00E06A52">
              <w:rPr>
                <w:rFonts w:eastAsia="Calibri"/>
                <w:i/>
                <w:iCs/>
                <w:lang w:val="pt-BR"/>
              </w:rPr>
              <w:t>schimbări reversibile ale mediului</w:t>
            </w:r>
            <w:r w:rsidRPr="00E06A52">
              <w:rPr>
                <w:rFonts w:eastAsia="Calibri"/>
                <w:lang w:val="pt-BR"/>
              </w:rPr>
              <w:t xml:space="preserve"> (fără pierderea sau modificarea esențială a caracteristicilor componentelor de mediu, ecosistemelor și activităților planificate, inclusiv fără compromiterea funționarii normale a acestora), care implică măsuri de sporire a rezilienței climatice, dar și nu numai de evitare a riscurilor hazardelor naturale</w:t>
            </w:r>
            <w:r w:rsidR="00D0002F">
              <w:rPr>
                <w:rFonts w:eastAsia="Calibri"/>
                <w:lang w:val="pt-BR"/>
              </w:rPr>
              <w:t>,</w:t>
            </w:r>
            <w:r w:rsidRPr="00E06A52">
              <w:rPr>
                <w:rFonts w:eastAsia="Calibri"/>
                <w:lang w:val="pt-BR"/>
              </w:rPr>
              <w:t xml:space="preserve"> ci și </w:t>
            </w:r>
            <w:r w:rsidR="00D0002F">
              <w:rPr>
                <w:rFonts w:eastAsia="Calibri"/>
                <w:lang w:val="pt-BR"/>
              </w:rPr>
              <w:t>d</w:t>
            </w:r>
            <w:r w:rsidRPr="00E06A52">
              <w:rPr>
                <w:rFonts w:eastAsia="Calibri"/>
                <w:lang w:val="pt-BR"/>
              </w:rPr>
              <w:t xml:space="preserve">e reducere a impactului lor. </w:t>
            </w:r>
            <w:r w:rsidRPr="000F23B7">
              <w:rPr>
                <w:rFonts w:eastAsia="Calibri"/>
                <w:lang w:val="pt-BR"/>
              </w:rPr>
              <w:t>Evaluarea SC este imperativă</w:t>
            </w:r>
            <w:r w:rsidR="00D0002F">
              <w:rPr>
                <w:rFonts w:eastAsia="Calibri"/>
                <w:lang w:val="pt-BR"/>
              </w:rPr>
              <w:t>,</w:t>
            </w:r>
            <w:r w:rsidRPr="000F23B7">
              <w:rPr>
                <w:rFonts w:eastAsia="Calibri"/>
                <w:lang w:val="pt-BR"/>
              </w:rPr>
              <w:t xml:space="preserve"> iar studiul E</w:t>
            </w:r>
            <w:r w:rsidR="003B5DAD" w:rsidRPr="000F23B7">
              <w:rPr>
                <w:rFonts w:eastAsia="Calibri"/>
                <w:lang w:val="pt-BR"/>
              </w:rPr>
              <w:t>S</w:t>
            </w:r>
            <w:r w:rsidRPr="000F23B7">
              <w:rPr>
                <w:rFonts w:eastAsia="Calibri"/>
                <w:lang w:val="pt-BR"/>
              </w:rPr>
              <w:t>M va include în mod obligatoriu un compartiment dedicat acestora</w:t>
            </w:r>
            <w:r w:rsidR="003F3F06" w:rsidRPr="000F23B7">
              <w:rPr>
                <w:rFonts w:eastAsia="Calibri"/>
                <w:lang w:val="pt-BR"/>
              </w:rPr>
              <w:t xml:space="preserve">. </w:t>
            </w:r>
            <w:r w:rsidRPr="000F23B7">
              <w:rPr>
                <w:rFonts w:eastAsia="Calibri"/>
                <w:lang w:val="pt-BR"/>
              </w:rPr>
              <w:t xml:space="preserve"> </w:t>
            </w:r>
          </w:p>
        </w:tc>
      </w:tr>
      <w:tr w:rsidR="00731FA9" w:rsidRPr="000F23B7" w14:paraId="409ED186" w14:textId="77777777" w:rsidTr="000F23B7">
        <w:tc>
          <w:tcPr>
            <w:tcW w:w="2547" w:type="dxa"/>
          </w:tcPr>
          <w:p w14:paraId="6EB21E47" w14:textId="77777777" w:rsidR="00731FA9" w:rsidRPr="002B09F9" w:rsidRDefault="00731FA9" w:rsidP="007164F4">
            <w:pPr>
              <w:contextualSpacing/>
              <w:jc w:val="both"/>
            </w:pPr>
            <w:proofErr w:type="spellStart"/>
            <w:r w:rsidRPr="002B09F9">
              <w:t>Majoră</w:t>
            </w:r>
            <w:proofErr w:type="spellEnd"/>
          </w:p>
        </w:tc>
        <w:tc>
          <w:tcPr>
            <w:tcW w:w="6946" w:type="dxa"/>
          </w:tcPr>
          <w:p w14:paraId="42408799" w14:textId="2B654ECC" w:rsidR="00731FA9" w:rsidRPr="00E06A52" w:rsidRDefault="00731FA9" w:rsidP="007164F4">
            <w:pPr>
              <w:contextualSpacing/>
              <w:jc w:val="both"/>
              <w:rPr>
                <w:rFonts w:eastAsia="Calibri"/>
                <w:lang w:val="pt-BR"/>
              </w:rPr>
            </w:pPr>
            <w:r w:rsidRPr="002B09F9">
              <w:rPr>
                <w:rFonts w:eastAsia="Calibri"/>
                <w:lang w:val="en-GB"/>
              </w:rPr>
              <w:t xml:space="preserve">Pot fi generate </w:t>
            </w:r>
            <w:proofErr w:type="spellStart"/>
            <w:r w:rsidRPr="002B09F9">
              <w:rPr>
                <w:rFonts w:eastAsia="Calibri"/>
                <w:lang w:val="en-GB"/>
              </w:rPr>
              <w:t>impacte</w:t>
            </w:r>
            <w:proofErr w:type="spellEnd"/>
            <w:r w:rsidRPr="002B09F9">
              <w:rPr>
                <w:rFonts w:eastAsia="Calibri"/>
                <w:lang w:val="en-GB"/>
              </w:rPr>
              <w:t xml:space="preserve"> </w:t>
            </w:r>
            <w:proofErr w:type="spellStart"/>
            <w:r w:rsidRPr="002B09F9">
              <w:rPr>
                <w:rFonts w:eastAsia="Calibri"/>
                <w:lang w:val="en-GB"/>
              </w:rPr>
              <w:t>și</w:t>
            </w:r>
            <w:proofErr w:type="spellEnd"/>
            <w:r w:rsidRPr="002B09F9">
              <w:rPr>
                <w:rFonts w:eastAsia="Calibri"/>
                <w:lang w:val="en-GB"/>
              </w:rPr>
              <w:t xml:space="preserve"> </w:t>
            </w:r>
            <w:proofErr w:type="spellStart"/>
            <w:r w:rsidRPr="002B09F9">
              <w:rPr>
                <w:rFonts w:eastAsia="Calibri"/>
                <w:lang w:val="en-GB"/>
              </w:rPr>
              <w:t>riscuri</w:t>
            </w:r>
            <w:proofErr w:type="spellEnd"/>
            <w:r w:rsidRPr="002B09F9">
              <w:rPr>
                <w:rFonts w:eastAsia="Calibri"/>
                <w:lang w:val="en-GB"/>
              </w:rPr>
              <w:t xml:space="preserve"> </w:t>
            </w:r>
            <w:proofErr w:type="spellStart"/>
            <w:r w:rsidRPr="002B09F9">
              <w:rPr>
                <w:rFonts w:eastAsia="Calibri"/>
                <w:lang w:val="en-GB"/>
              </w:rPr>
              <w:t>climatice</w:t>
            </w:r>
            <w:proofErr w:type="spellEnd"/>
            <w:r w:rsidRPr="002B09F9">
              <w:rPr>
                <w:rFonts w:eastAsia="Calibri"/>
                <w:lang w:val="en-GB"/>
              </w:rPr>
              <w:t xml:space="preserve"> </w:t>
            </w:r>
            <w:proofErr w:type="spellStart"/>
            <w:r w:rsidRPr="002B09F9">
              <w:rPr>
                <w:rFonts w:eastAsia="Calibri"/>
                <w:lang w:val="en-GB"/>
              </w:rPr>
              <w:t>semnificative</w:t>
            </w:r>
            <w:proofErr w:type="spellEnd"/>
            <w:r w:rsidRPr="002B09F9">
              <w:rPr>
                <w:rFonts w:eastAsia="Calibri"/>
                <w:lang w:val="en-GB"/>
              </w:rPr>
              <w:t xml:space="preserve">, care </w:t>
            </w:r>
            <w:r w:rsidRPr="002B09F9">
              <w:rPr>
                <w:rFonts w:eastAsia="Calibri"/>
                <w:i/>
                <w:iCs/>
                <w:lang w:val="en-GB"/>
              </w:rPr>
              <w:t xml:space="preserve">pot </w:t>
            </w:r>
            <w:proofErr w:type="spellStart"/>
            <w:r w:rsidRPr="002B09F9">
              <w:rPr>
                <w:rFonts w:eastAsia="Calibri"/>
                <w:i/>
                <w:iCs/>
                <w:lang w:val="en-GB"/>
              </w:rPr>
              <w:t>degrada</w:t>
            </w:r>
            <w:proofErr w:type="spellEnd"/>
            <w:r w:rsidRPr="002B09F9">
              <w:rPr>
                <w:rFonts w:eastAsia="Calibri"/>
                <w:i/>
                <w:iCs/>
                <w:lang w:val="en-GB"/>
              </w:rPr>
              <w:t xml:space="preserve"> </w:t>
            </w:r>
            <w:proofErr w:type="spellStart"/>
            <w:r w:rsidRPr="002B09F9">
              <w:rPr>
                <w:rFonts w:eastAsia="Calibri"/>
                <w:i/>
                <w:iCs/>
                <w:lang w:val="en-GB"/>
              </w:rPr>
              <w:t>ireversibil</w:t>
            </w:r>
            <w:proofErr w:type="spellEnd"/>
            <w:r w:rsidRPr="002B09F9">
              <w:rPr>
                <w:rFonts w:eastAsia="Calibri"/>
                <w:i/>
                <w:iCs/>
                <w:lang w:val="en-GB"/>
              </w:rPr>
              <w:t xml:space="preserve">, pe termen </w:t>
            </w:r>
            <w:proofErr w:type="spellStart"/>
            <w:r w:rsidRPr="002B09F9">
              <w:rPr>
                <w:rFonts w:eastAsia="Calibri"/>
                <w:i/>
                <w:iCs/>
                <w:lang w:val="en-GB"/>
              </w:rPr>
              <w:t>mediu</w:t>
            </w:r>
            <w:proofErr w:type="spellEnd"/>
            <w:r w:rsidRPr="002B09F9">
              <w:rPr>
                <w:rFonts w:eastAsia="Calibri"/>
                <w:i/>
                <w:iCs/>
                <w:lang w:val="en-GB"/>
              </w:rPr>
              <w:t xml:space="preserve"> </w:t>
            </w:r>
            <w:proofErr w:type="spellStart"/>
            <w:r w:rsidRPr="002B09F9">
              <w:rPr>
                <w:rFonts w:eastAsia="Calibri"/>
                <w:i/>
                <w:iCs/>
                <w:lang w:val="en-GB"/>
              </w:rPr>
              <w:t>și</w:t>
            </w:r>
            <w:proofErr w:type="spellEnd"/>
            <w:r w:rsidRPr="002B09F9">
              <w:rPr>
                <w:rFonts w:eastAsia="Calibri"/>
                <w:i/>
                <w:iCs/>
                <w:lang w:val="en-GB"/>
              </w:rPr>
              <w:t xml:space="preserve"> lung, la </w:t>
            </w:r>
            <w:proofErr w:type="spellStart"/>
            <w:r w:rsidRPr="002B09F9">
              <w:rPr>
                <w:rFonts w:eastAsia="Calibri"/>
                <w:i/>
                <w:iCs/>
                <w:lang w:val="en-GB"/>
              </w:rPr>
              <w:t>scară</w:t>
            </w:r>
            <w:proofErr w:type="spellEnd"/>
            <w:r w:rsidRPr="002B09F9">
              <w:rPr>
                <w:rFonts w:eastAsia="Calibri"/>
                <w:i/>
                <w:iCs/>
                <w:lang w:val="en-GB"/>
              </w:rPr>
              <w:t xml:space="preserve"> </w:t>
            </w:r>
            <w:proofErr w:type="spellStart"/>
            <w:r w:rsidRPr="002B09F9">
              <w:rPr>
                <w:rFonts w:eastAsia="Calibri"/>
                <w:i/>
                <w:iCs/>
                <w:lang w:val="en-GB"/>
              </w:rPr>
              <w:t>regională</w:t>
            </w:r>
            <w:proofErr w:type="spellEnd"/>
            <w:r w:rsidRPr="002B09F9">
              <w:rPr>
                <w:rFonts w:eastAsia="Calibri"/>
                <w:i/>
                <w:iCs/>
                <w:lang w:val="en-GB"/>
              </w:rPr>
              <w:t xml:space="preserve">, </w:t>
            </w:r>
            <w:proofErr w:type="spellStart"/>
            <w:r w:rsidRPr="002B09F9">
              <w:rPr>
                <w:rFonts w:eastAsia="Calibri"/>
                <w:i/>
                <w:iCs/>
                <w:lang w:val="en-GB"/>
              </w:rPr>
              <w:t>atât</w:t>
            </w:r>
            <w:proofErr w:type="spellEnd"/>
            <w:r w:rsidRPr="002B09F9">
              <w:rPr>
                <w:rFonts w:eastAsia="Calibri"/>
                <w:i/>
                <w:iCs/>
                <w:lang w:val="en-GB"/>
              </w:rPr>
              <w:t xml:space="preserve"> </w:t>
            </w:r>
            <w:proofErr w:type="spellStart"/>
            <w:r w:rsidRPr="002B09F9">
              <w:rPr>
                <w:rFonts w:eastAsia="Calibri"/>
                <w:i/>
                <w:iCs/>
                <w:lang w:val="en-GB"/>
              </w:rPr>
              <w:t>componentele</w:t>
            </w:r>
            <w:proofErr w:type="spellEnd"/>
            <w:r w:rsidRPr="002B09F9">
              <w:rPr>
                <w:rFonts w:eastAsia="Calibri"/>
                <w:i/>
                <w:iCs/>
                <w:lang w:val="en-GB"/>
              </w:rPr>
              <w:t xml:space="preserve"> de </w:t>
            </w:r>
            <w:proofErr w:type="spellStart"/>
            <w:r w:rsidRPr="002B09F9">
              <w:rPr>
                <w:rFonts w:eastAsia="Calibri"/>
                <w:i/>
                <w:iCs/>
                <w:lang w:val="en-GB"/>
              </w:rPr>
              <w:t>mediu</w:t>
            </w:r>
            <w:proofErr w:type="spellEnd"/>
            <w:r w:rsidR="00783E6A">
              <w:rPr>
                <w:rFonts w:eastAsia="Calibri"/>
                <w:i/>
                <w:iCs/>
                <w:lang w:val="en-GB"/>
              </w:rPr>
              <w:t>,</w:t>
            </w:r>
            <w:r w:rsidRPr="002B09F9">
              <w:rPr>
                <w:rFonts w:eastAsia="Calibri"/>
                <w:i/>
                <w:iCs/>
                <w:lang w:val="en-GB"/>
              </w:rPr>
              <w:t xml:space="preserve"> </w:t>
            </w:r>
            <w:proofErr w:type="spellStart"/>
            <w:r w:rsidRPr="002B09F9">
              <w:rPr>
                <w:rFonts w:eastAsia="Calibri"/>
                <w:i/>
                <w:iCs/>
                <w:lang w:val="en-GB"/>
              </w:rPr>
              <w:t>dar</w:t>
            </w:r>
            <w:proofErr w:type="spellEnd"/>
            <w:r w:rsidRPr="002B09F9">
              <w:rPr>
                <w:rFonts w:eastAsia="Calibri"/>
                <w:i/>
                <w:iCs/>
                <w:lang w:val="en-GB"/>
              </w:rPr>
              <w:t xml:space="preserve"> </w:t>
            </w:r>
            <w:proofErr w:type="spellStart"/>
            <w:r w:rsidRPr="002B09F9">
              <w:rPr>
                <w:rFonts w:eastAsia="Calibri"/>
                <w:i/>
                <w:iCs/>
                <w:lang w:val="en-GB"/>
              </w:rPr>
              <w:t>și</w:t>
            </w:r>
            <w:proofErr w:type="spellEnd"/>
            <w:r w:rsidRPr="002B09F9">
              <w:rPr>
                <w:rFonts w:eastAsia="Calibri"/>
                <w:i/>
                <w:iCs/>
                <w:lang w:val="en-GB"/>
              </w:rPr>
              <w:t xml:space="preserve"> </w:t>
            </w:r>
            <w:proofErr w:type="spellStart"/>
            <w:r w:rsidRPr="002B09F9">
              <w:rPr>
                <w:rFonts w:eastAsia="Calibri"/>
                <w:i/>
                <w:iCs/>
                <w:lang w:val="en-GB"/>
              </w:rPr>
              <w:t>funcționarea</w:t>
            </w:r>
            <w:proofErr w:type="spellEnd"/>
            <w:r w:rsidRPr="002B09F9">
              <w:rPr>
                <w:rFonts w:eastAsia="Calibri"/>
                <w:i/>
                <w:iCs/>
                <w:lang w:val="en-GB"/>
              </w:rPr>
              <w:t xml:space="preserve"> </w:t>
            </w:r>
            <w:proofErr w:type="spellStart"/>
            <w:r w:rsidRPr="002B09F9">
              <w:rPr>
                <w:rFonts w:eastAsia="Calibri"/>
                <w:i/>
                <w:iCs/>
                <w:lang w:val="en-GB"/>
              </w:rPr>
              <w:t>normală</w:t>
            </w:r>
            <w:proofErr w:type="spellEnd"/>
            <w:r w:rsidRPr="002B09F9">
              <w:rPr>
                <w:rFonts w:eastAsia="Calibri"/>
                <w:i/>
                <w:iCs/>
                <w:lang w:val="en-GB"/>
              </w:rPr>
              <w:t xml:space="preserve"> </w:t>
            </w:r>
            <w:proofErr w:type="gramStart"/>
            <w:r w:rsidRPr="002B09F9">
              <w:rPr>
                <w:rFonts w:eastAsia="Calibri"/>
                <w:i/>
                <w:iCs/>
                <w:lang w:val="en-GB"/>
              </w:rPr>
              <w:t>a</w:t>
            </w:r>
            <w:proofErr w:type="gramEnd"/>
            <w:r w:rsidRPr="002B09F9">
              <w:rPr>
                <w:rFonts w:eastAsia="Calibri"/>
                <w:i/>
                <w:iCs/>
                <w:lang w:val="en-GB"/>
              </w:rPr>
              <w:t xml:space="preserve"> </w:t>
            </w:r>
            <w:proofErr w:type="spellStart"/>
            <w:r w:rsidRPr="002B09F9">
              <w:rPr>
                <w:rFonts w:eastAsia="Calibri"/>
                <w:i/>
                <w:iCs/>
                <w:lang w:val="en-GB"/>
              </w:rPr>
              <w:t>ecosistemelor</w:t>
            </w:r>
            <w:proofErr w:type="spellEnd"/>
            <w:r w:rsidRPr="002B09F9">
              <w:rPr>
                <w:rFonts w:eastAsia="Calibri"/>
                <w:lang w:val="en-GB"/>
              </w:rPr>
              <w:t xml:space="preserve">, pot fi generate </w:t>
            </w:r>
            <w:proofErr w:type="spellStart"/>
            <w:r w:rsidRPr="002B09F9">
              <w:rPr>
                <w:rFonts w:eastAsia="Calibri"/>
                <w:lang w:val="en-GB"/>
              </w:rPr>
              <w:t>dezastre</w:t>
            </w:r>
            <w:proofErr w:type="spellEnd"/>
            <w:r w:rsidRPr="002B09F9">
              <w:rPr>
                <w:rFonts w:eastAsia="Calibri"/>
                <w:lang w:val="en-GB"/>
              </w:rPr>
              <w:t xml:space="preserve"> </w:t>
            </w:r>
            <w:proofErr w:type="spellStart"/>
            <w:r w:rsidRPr="002B09F9">
              <w:rPr>
                <w:rFonts w:eastAsia="Calibri"/>
                <w:lang w:val="en-GB"/>
              </w:rPr>
              <w:t>naturale</w:t>
            </w:r>
            <w:proofErr w:type="spellEnd"/>
            <w:r w:rsidRPr="002B09F9">
              <w:rPr>
                <w:rFonts w:eastAsia="Calibri"/>
                <w:lang w:val="en-GB"/>
              </w:rPr>
              <w:t xml:space="preserve"> </w:t>
            </w:r>
            <w:proofErr w:type="spellStart"/>
            <w:r w:rsidRPr="002B09F9">
              <w:rPr>
                <w:rFonts w:eastAsia="Calibri"/>
                <w:lang w:val="en-GB"/>
              </w:rPr>
              <w:t>asociate</w:t>
            </w:r>
            <w:proofErr w:type="spellEnd"/>
            <w:r w:rsidRPr="002B09F9">
              <w:rPr>
                <w:rFonts w:eastAsia="Calibri"/>
                <w:lang w:val="en-GB"/>
              </w:rPr>
              <w:t xml:space="preserve"> SC, care </w:t>
            </w:r>
            <w:proofErr w:type="spellStart"/>
            <w:r w:rsidRPr="002B09F9">
              <w:rPr>
                <w:rFonts w:eastAsia="Calibri"/>
                <w:lang w:val="en-GB"/>
              </w:rPr>
              <w:t>vor</w:t>
            </w:r>
            <w:proofErr w:type="spellEnd"/>
            <w:r w:rsidRPr="002B09F9">
              <w:rPr>
                <w:rFonts w:eastAsia="Calibri"/>
                <w:lang w:val="en-GB"/>
              </w:rPr>
              <w:t xml:space="preserve"> </w:t>
            </w:r>
            <w:proofErr w:type="spellStart"/>
            <w:r w:rsidRPr="002B09F9">
              <w:rPr>
                <w:rFonts w:eastAsia="Calibri"/>
                <w:lang w:val="en-GB"/>
              </w:rPr>
              <w:t>condiționa</w:t>
            </w:r>
            <w:proofErr w:type="spellEnd"/>
            <w:r w:rsidRPr="002B09F9">
              <w:rPr>
                <w:rFonts w:eastAsia="Calibri"/>
                <w:lang w:val="en-GB"/>
              </w:rPr>
              <w:t xml:space="preserve"> nu </w:t>
            </w:r>
            <w:proofErr w:type="spellStart"/>
            <w:r w:rsidRPr="002B09F9">
              <w:rPr>
                <w:rFonts w:eastAsia="Calibri"/>
                <w:lang w:val="en-GB"/>
              </w:rPr>
              <w:t>numai</w:t>
            </w:r>
            <w:proofErr w:type="spellEnd"/>
            <w:r w:rsidRPr="002B09F9">
              <w:rPr>
                <w:rFonts w:eastAsia="Calibri"/>
                <w:lang w:val="en-GB"/>
              </w:rPr>
              <w:t xml:space="preserve"> </w:t>
            </w:r>
            <w:proofErr w:type="spellStart"/>
            <w:r w:rsidRPr="002B09F9">
              <w:rPr>
                <w:rFonts w:eastAsia="Calibri"/>
                <w:lang w:val="en-GB"/>
              </w:rPr>
              <w:t>modificarea</w:t>
            </w:r>
            <w:proofErr w:type="spellEnd"/>
            <w:r w:rsidR="007A4801">
              <w:rPr>
                <w:rFonts w:eastAsia="Calibri"/>
                <w:lang w:val="en-GB"/>
              </w:rPr>
              <w:t>,</w:t>
            </w:r>
            <w:r w:rsidRPr="002B09F9">
              <w:rPr>
                <w:rFonts w:eastAsia="Calibri"/>
                <w:lang w:val="en-GB"/>
              </w:rPr>
              <w:t xml:space="preserve"> </w:t>
            </w:r>
            <w:proofErr w:type="spellStart"/>
            <w:r w:rsidRPr="002B09F9">
              <w:rPr>
                <w:rFonts w:eastAsia="Calibri"/>
                <w:lang w:val="en-GB"/>
              </w:rPr>
              <w:t>dar</w:t>
            </w:r>
            <w:proofErr w:type="spellEnd"/>
            <w:r w:rsidRPr="002B09F9">
              <w:rPr>
                <w:rFonts w:eastAsia="Calibri"/>
                <w:lang w:val="en-GB"/>
              </w:rPr>
              <w:t xml:space="preserve"> </w:t>
            </w:r>
            <w:proofErr w:type="spellStart"/>
            <w:r w:rsidRPr="002B09F9">
              <w:rPr>
                <w:rFonts w:eastAsia="Calibri"/>
                <w:lang w:val="en-GB"/>
              </w:rPr>
              <w:t>și</w:t>
            </w:r>
            <w:proofErr w:type="spellEnd"/>
            <w:r w:rsidRPr="002B09F9">
              <w:rPr>
                <w:rFonts w:eastAsia="Calibri"/>
                <w:lang w:val="en-GB"/>
              </w:rPr>
              <w:t xml:space="preserve"> </w:t>
            </w:r>
            <w:proofErr w:type="spellStart"/>
            <w:r w:rsidRPr="002B09F9">
              <w:rPr>
                <w:rFonts w:eastAsia="Calibri"/>
                <w:lang w:val="en-GB"/>
              </w:rPr>
              <w:t>stoparea</w:t>
            </w:r>
            <w:proofErr w:type="spellEnd"/>
            <w:r w:rsidRPr="002B09F9">
              <w:rPr>
                <w:rFonts w:eastAsia="Calibri"/>
                <w:lang w:val="en-GB"/>
              </w:rPr>
              <w:t xml:space="preserve"> </w:t>
            </w:r>
            <w:proofErr w:type="spellStart"/>
            <w:r w:rsidRPr="002B09F9">
              <w:rPr>
                <w:rFonts w:eastAsia="Calibri"/>
                <w:lang w:val="en-GB"/>
              </w:rPr>
              <w:t>functionarii</w:t>
            </w:r>
            <w:proofErr w:type="spellEnd"/>
            <w:r w:rsidRPr="002B09F9">
              <w:rPr>
                <w:rFonts w:eastAsia="Calibri"/>
                <w:lang w:val="en-GB"/>
              </w:rPr>
              <w:t xml:space="preserve"> </w:t>
            </w:r>
            <w:proofErr w:type="spellStart"/>
            <w:r w:rsidRPr="002B09F9">
              <w:rPr>
                <w:rFonts w:eastAsia="Calibri"/>
                <w:lang w:val="en-GB"/>
              </w:rPr>
              <w:t>activității</w:t>
            </w:r>
            <w:r w:rsidR="003F3F06" w:rsidRPr="002B09F9">
              <w:rPr>
                <w:rFonts w:eastAsia="Calibri"/>
                <w:lang w:val="en-GB"/>
              </w:rPr>
              <w:t>lor</w:t>
            </w:r>
            <w:proofErr w:type="spellEnd"/>
            <w:r w:rsidRPr="002B09F9">
              <w:rPr>
                <w:rFonts w:eastAsia="Calibri"/>
                <w:lang w:val="en-GB"/>
              </w:rPr>
              <w:t xml:space="preserve"> </w:t>
            </w:r>
            <w:r w:rsidR="003F3F06" w:rsidRPr="002B09F9">
              <w:rPr>
                <w:rFonts w:eastAsia="Calibri"/>
                <w:lang w:val="en-GB"/>
              </w:rPr>
              <w:t>DPP</w:t>
            </w:r>
            <w:r w:rsidRPr="002B09F9">
              <w:rPr>
                <w:rFonts w:eastAsia="Calibri"/>
                <w:lang w:val="en-GB"/>
              </w:rPr>
              <w:t xml:space="preserve">, </w:t>
            </w:r>
            <w:proofErr w:type="spellStart"/>
            <w:r w:rsidRPr="002B09F9">
              <w:rPr>
                <w:rFonts w:eastAsia="Calibri"/>
                <w:lang w:val="en-GB"/>
              </w:rPr>
              <w:t>produc</w:t>
            </w:r>
            <w:r w:rsidR="00783E6A">
              <w:rPr>
                <w:rFonts w:eastAsia="Calibri"/>
                <w:lang w:val="en-GB"/>
              </w:rPr>
              <w:t>â</w:t>
            </w:r>
            <w:r w:rsidRPr="002B09F9">
              <w:rPr>
                <w:rFonts w:eastAsia="Calibri"/>
                <w:lang w:val="en-GB"/>
              </w:rPr>
              <w:t>nd</w:t>
            </w:r>
            <w:proofErr w:type="spellEnd"/>
            <w:r w:rsidRPr="002B09F9">
              <w:rPr>
                <w:rFonts w:eastAsia="Calibri"/>
                <w:lang w:val="en-GB"/>
              </w:rPr>
              <w:t xml:space="preserve"> </w:t>
            </w:r>
            <w:proofErr w:type="spellStart"/>
            <w:r w:rsidRPr="002B09F9">
              <w:rPr>
                <w:rFonts w:eastAsia="Calibri"/>
                <w:lang w:val="en-GB"/>
              </w:rPr>
              <w:t>pagube</w:t>
            </w:r>
            <w:proofErr w:type="spellEnd"/>
            <w:r w:rsidRPr="002B09F9">
              <w:rPr>
                <w:rFonts w:eastAsia="Calibri"/>
                <w:lang w:val="en-GB"/>
              </w:rPr>
              <w:t xml:space="preserve"> </w:t>
            </w:r>
            <w:proofErr w:type="spellStart"/>
            <w:r w:rsidRPr="002B09F9">
              <w:rPr>
                <w:rFonts w:eastAsia="Calibri"/>
                <w:lang w:val="en-GB"/>
              </w:rPr>
              <w:t>semnificative</w:t>
            </w:r>
            <w:proofErr w:type="spellEnd"/>
            <w:r w:rsidRPr="002B09F9">
              <w:rPr>
                <w:rFonts w:eastAsia="Calibri"/>
                <w:lang w:val="en-GB"/>
              </w:rPr>
              <w:t xml:space="preserve"> </w:t>
            </w:r>
            <w:proofErr w:type="spellStart"/>
            <w:r w:rsidRPr="002B09F9">
              <w:rPr>
                <w:rFonts w:eastAsia="Calibri"/>
                <w:lang w:val="en-GB"/>
              </w:rPr>
              <w:t>si</w:t>
            </w:r>
            <w:proofErr w:type="spellEnd"/>
            <w:r w:rsidRPr="002B09F9">
              <w:rPr>
                <w:rFonts w:eastAsia="Calibri"/>
                <w:lang w:val="en-GB"/>
              </w:rPr>
              <w:t xml:space="preserve"> impact </w:t>
            </w:r>
            <w:proofErr w:type="spellStart"/>
            <w:r w:rsidRPr="002B09F9">
              <w:rPr>
                <w:rFonts w:eastAsia="Calibri"/>
                <w:lang w:val="en-GB"/>
              </w:rPr>
              <w:t>extins</w:t>
            </w:r>
            <w:proofErr w:type="spellEnd"/>
            <w:r w:rsidRPr="002B09F9">
              <w:rPr>
                <w:rFonts w:eastAsia="Calibri"/>
                <w:lang w:val="en-GB"/>
              </w:rPr>
              <w:t xml:space="preserve"> pe termen lung. </w:t>
            </w:r>
            <w:r w:rsidRPr="00E06A52">
              <w:rPr>
                <w:rFonts w:eastAsia="Calibri"/>
                <w:lang w:val="pt-BR"/>
              </w:rPr>
              <w:t xml:space="preserve">Sunt necesare actiuni speciale, complexe de minimalizare a riscurilor climatice și a hazardelor naturale asociate SC. Activitățile planificate cu o astfel de vulnerabilitate </w:t>
            </w:r>
            <w:r w:rsidRPr="00E06A52">
              <w:rPr>
                <w:lang w:val="pt-BR"/>
              </w:rPr>
              <w:t xml:space="preserve">necesită o evaluare </w:t>
            </w:r>
            <w:r w:rsidR="003F3F06" w:rsidRPr="00E06A52">
              <w:rPr>
                <w:lang w:val="pt-BR"/>
              </w:rPr>
              <w:t>special</w:t>
            </w:r>
            <w:r w:rsidRPr="00E06A52">
              <w:rPr>
                <w:lang w:val="pt-BR"/>
              </w:rPr>
              <w:t>ă în procesul E</w:t>
            </w:r>
            <w:r w:rsidR="003F3F06" w:rsidRPr="00E06A52">
              <w:rPr>
                <w:lang w:val="pt-BR"/>
              </w:rPr>
              <w:t>S</w:t>
            </w:r>
            <w:r w:rsidRPr="00E06A52">
              <w:rPr>
                <w:lang w:val="pt-BR"/>
              </w:rPr>
              <w:t>M, rezultatele căr</w:t>
            </w:r>
            <w:r w:rsidR="003F3F06" w:rsidRPr="00E06A52">
              <w:rPr>
                <w:lang w:val="pt-BR"/>
              </w:rPr>
              <w:t>e</w:t>
            </w:r>
            <w:r w:rsidRPr="00E06A52">
              <w:rPr>
                <w:lang w:val="pt-BR"/>
              </w:rPr>
              <w:t xml:space="preserve">ia vor fi integrate în cadrul unui compartiment desfășurat al REIM. </w:t>
            </w:r>
            <w:r w:rsidRPr="00E06A52">
              <w:rPr>
                <w:rFonts w:eastAsia="Calibri"/>
                <w:lang w:val="pt-BR"/>
              </w:rPr>
              <w:t>Acest compartiment va include nu numai un plan de acțini de minimalizare a impactelor potențiale ale hazardelor naturale sau de adaptare la SC</w:t>
            </w:r>
            <w:r w:rsidR="004212C2">
              <w:rPr>
                <w:rFonts w:eastAsia="Calibri"/>
                <w:lang w:val="pt-BR"/>
              </w:rPr>
              <w:t>,</w:t>
            </w:r>
            <w:r w:rsidRPr="00E06A52">
              <w:rPr>
                <w:rFonts w:eastAsia="Calibri"/>
                <w:lang w:val="pt-BR"/>
              </w:rPr>
              <w:t xml:space="preserve"> dar și un plan de monitorizare a implemetății lor și a efectelor acestora, în baza unui management adaptiv. </w:t>
            </w:r>
          </w:p>
        </w:tc>
      </w:tr>
    </w:tbl>
    <w:p w14:paraId="2E27A4DC" w14:textId="77777777" w:rsidR="000F23B7" w:rsidRDefault="000F23B7" w:rsidP="000F23B7">
      <w:pPr>
        <w:pStyle w:val="Listparagraf"/>
        <w:widowControl w:val="0"/>
        <w:tabs>
          <w:tab w:val="left" w:pos="180"/>
          <w:tab w:val="left" w:pos="720"/>
          <w:tab w:val="left" w:pos="851"/>
          <w:tab w:val="left" w:pos="993"/>
        </w:tabs>
        <w:autoSpaceDE w:val="0"/>
        <w:autoSpaceDN w:val="0"/>
        <w:spacing w:after="0" w:line="240" w:lineRule="auto"/>
        <w:ind w:left="567"/>
        <w:jc w:val="both"/>
        <w:rPr>
          <w:rFonts w:ascii="Times New Roman" w:eastAsia="Calibri" w:hAnsi="Times New Roman" w:cs="Times New Roman"/>
          <w:kern w:val="0"/>
          <w:sz w:val="28"/>
          <w:szCs w:val="28"/>
          <w:lang w:val="ro-RO"/>
          <w14:ligatures w14:val="none"/>
        </w:rPr>
      </w:pPr>
    </w:p>
    <w:p w14:paraId="432888FC" w14:textId="6CFFD8A8" w:rsidR="00731FA9" w:rsidRPr="000F23B7" w:rsidRDefault="00731FA9" w:rsidP="000F23B7">
      <w:pPr>
        <w:pStyle w:val="Listparagraf"/>
        <w:widowControl w:val="0"/>
        <w:numPr>
          <w:ilvl w:val="0"/>
          <w:numId w:val="10"/>
        </w:numPr>
        <w:tabs>
          <w:tab w:val="left" w:pos="180"/>
          <w:tab w:val="left" w:pos="720"/>
          <w:tab w:val="left" w:pos="851"/>
          <w:tab w:val="left" w:pos="993"/>
        </w:tabs>
        <w:autoSpaceDE w:val="0"/>
        <w:autoSpaceDN w:val="0"/>
        <w:spacing w:after="0" w:line="240" w:lineRule="auto"/>
        <w:ind w:left="0" w:firstLine="567"/>
        <w:jc w:val="both"/>
        <w:rPr>
          <w:rFonts w:ascii="Times New Roman" w:eastAsia="Calibri" w:hAnsi="Times New Roman" w:cs="Times New Roman"/>
          <w:kern w:val="0"/>
          <w:sz w:val="28"/>
          <w:szCs w:val="28"/>
          <w:lang w:val="ro-RO"/>
          <w14:ligatures w14:val="none"/>
        </w:rPr>
      </w:pPr>
      <w:r w:rsidRPr="000F23B7">
        <w:rPr>
          <w:rFonts w:ascii="Times New Roman" w:eastAsia="Calibri" w:hAnsi="Times New Roman" w:cs="Times New Roman"/>
          <w:kern w:val="0"/>
          <w:sz w:val="28"/>
          <w:szCs w:val="28"/>
          <w:lang w:val="ro-RO"/>
          <w14:ligatures w14:val="none"/>
        </w:rPr>
        <w:t>Pentru evaluarea vulnerabilității climatice</w:t>
      </w:r>
      <w:r w:rsidR="00E85CDD" w:rsidRPr="000F23B7">
        <w:rPr>
          <w:rFonts w:ascii="Times New Roman" w:eastAsia="Calibri" w:hAnsi="Times New Roman" w:cs="Times New Roman"/>
          <w:kern w:val="0"/>
          <w:sz w:val="28"/>
          <w:szCs w:val="28"/>
          <w:lang w:val="ro-RO"/>
          <w14:ligatures w14:val="none"/>
        </w:rPr>
        <w:t>,</w:t>
      </w:r>
      <w:r w:rsidR="00A839CB" w:rsidRPr="000F23B7">
        <w:rPr>
          <w:rFonts w:ascii="Times New Roman" w:eastAsia="Calibri" w:hAnsi="Times New Roman" w:cs="Times New Roman"/>
          <w:kern w:val="0"/>
          <w:sz w:val="28"/>
          <w:szCs w:val="28"/>
          <w:lang w:val="ro-RO"/>
          <w14:ligatures w14:val="none"/>
        </w:rPr>
        <w:t xml:space="preserve"> echipa de realizare a studiului ESM</w:t>
      </w:r>
      <w:r w:rsidR="006E4FEE" w:rsidRPr="000F23B7">
        <w:rPr>
          <w:rFonts w:ascii="Times New Roman" w:eastAsia="Calibri" w:hAnsi="Times New Roman" w:cs="Times New Roman"/>
          <w:kern w:val="0"/>
          <w:sz w:val="28"/>
          <w:szCs w:val="28"/>
          <w:lang w:val="ro-RO"/>
          <w14:ligatures w14:val="none"/>
        </w:rPr>
        <w:t>,</w:t>
      </w:r>
      <w:r w:rsidRPr="000F23B7">
        <w:rPr>
          <w:rFonts w:ascii="Times New Roman" w:eastAsia="Calibri" w:hAnsi="Times New Roman" w:cs="Times New Roman"/>
          <w:kern w:val="0"/>
          <w:sz w:val="28"/>
          <w:szCs w:val="28"/>
          <w:lang w:val="ro-RO"/>
          <w14:ligatures w14:val="none"/>
        </w:rPr>
        <w:t xml:space="preserve"> suplimentar la datele privind caracteristicile </w:t>
      </w:r>
      <w:r w:rsidR="00A6235C" w:rsidRPr="000F23B7">
        <w:rPr>
          <w:rFonts w:ascii="Times New Roman" w:eastAsia="Calibri" w:hAnsi="Times New Roman" w:cs="Times New Roman"/>
          <w:kern w:val="0"/>
          <w:sz w:val="28"/>
          <w:szCs w:val="28"/>
          <w:lang w:val="ro-RO"/>
          <w14:ligatures w14:val="none"/>
        </w:rPr>
        <w:t>DPP</w:t>
      </w:r>
      <w:r w:rsidR="006E4FEE" w:rsidRPr="000F23B7">
        <w:rPr>
          <w:rFonts w:ascii="Times New Roman" w:eastAsia="Calibri" w:hAnsi="Times New Roman" w:cs="Times New Roman"/>
          <w:kern w:val="0"/>
          <w:sz w:val="28"/>
          <w:szCs w:val="28"/>
          <w:lang w:val="ro-RO"/>
          <w14:ligatures w14:val="none"/>
        </w:rPr>
        <w:t>,</w:t>
      </w:r>
      <w:r w:rsidR="00A6235C" w:rsidRPr="000F23B7">
        <w:rPr>
          <w:rFonts w:ascii="Times New Roman" w:eastAsia="Calibri" w:hAnsi="Times New Roman" w:cs="Times New Roman"/>
          <w:kern w:val="0"/>
          <w:sz w:val="28"/>
          <w:szCs w:val="28"/>
          <w:lang w:val="ro-RO"/>
          <w14:ligatures w14:val="none"/>
        </w:rPr>
        <w:t xml:space="preserve"> </w:t>
      </w:r>
      <w:r w:rsidR="006E4FEE" w:rsidRPr="000F23B7">
        <w:rPr>
          <w:rFonts w:ascii="Times New Roman" w:eastAsia="Calibri" w:hAnsi="Times New Roman" w:cs="Times New Roman"/>
          <w:kern w:val="0"/>
          <w:sz w:val="28"/>
          <w:szCs w:val="28"/>
          <w:lang w:val="ro-RO"/>
          <w14:ligatures w14:val="none"/>
        </w:rPr>
        <w:t>v</w:t>
      </w:r>
      <w:r w:rsidRPr="000F23B7">
        <w:rPr>
          <w:rFonts w:ascii="Times New Roman" w:eastAsia="Calibri" w:hAnsi="Times New Roman" w:cs="Times New Roman"/>
          <w:kern w:val="0"/>
          <w:sz w:val="28"/>
          <w:szCs w:val="28"/>
          <w:lang w:val="ro-RO"/>
          <w14:ligatures w14:val="none"/>
        </w:rPr>
        <w:t>a analiza un șir întreg de informații privind condițiile climatice actuale, tendințele, prospecțiunile și scenariile climatice viitoare</w:t>
      </w:r>
      <w:r w:rsidR="006E4FEE" w:rsidRPr="000F23B7">
        <w:rPr>
          <w:rFonts w:ascii="Times New Roman" w:eastAsia="Calibri" w:hAnsi="Times New Roman" w:cs="Times New Roman"/>
          <w:kern w:val="0"/>
          <w:sz w:val="28"/>
          <w:szCs w:val="28"/>
          <w:lang w:val="ro-RO"/>
          <w14:ligatures w14:val="none"/>
        </w:rPr>
        <w:t xml:space="preserve">. </w:t>
      </w:r>
      <w:r w:rsidRPr="000F23B7">
        <w:rPr>
          <w:rFonts w:ascii="Times New Roman" w:eastAsia="Calibri" w:hAnsi="Times New Roman" w:cs="Times New Roman"/>
          <w:kern w:val="0"/>
          <w:sz w:val="28"/>
          <w:szCs w:val="28"/>
          <w:lang w:val="ro-RO"/>
          <w14:ligatures w14:val="none"/>
        </w:rPr>
        <w:t xml:space="preserve">Documentele principale și sursele relevante de informații, naționale </w:t>
      </w:r>
      <w:proofErr w:type="spellStart"/>
      <w:r w:rsidRPr="000F23B7">
        <w:rPr>
          <w:rFonts w:ascii="Times New Roman" w:eastAsia="Calibri" w:hAnsi="Times New Roman" w:cs="Times New Roman"/>
          <w:kern w:val="0"/>
          <w:sz w:val="28"/>
          <w:szCs w:val="28"/>
          <w:lang w:val="ro-RO"/>
          <w14:ligatures w14:val="none"/>
        </w:rPr>
        <w:t>şi</w:t>
      </w:r>
      <w:proofErr w:type="spellEnd"/>
      <w:r w:rsidRPr="000F23B7">
        <w:rPr>
          <w:rFonts w:ascii="Times New Roman" w:eastAsia="Calibri" w:hAnsi="Times New Roman" w:cs="Times New Roman"/>
          <w:kern w:val="0"/>
          <w:sz w:val="28"/>
          <w:szCs w:val="28"/>
          <w:lang w:val="ro-RO"/>
          <w14:ligatures w14:val="none"/>
        </w:rPr>
        <w:t xml:space="preserve"> </w:t>
      </w:r>
      <w:proofErr w:type="spellStart"/>
      <w:r w:rsidRPr="000F23B7">
        <w:rPr>
          <w:rFonts w:ascii="Times New Roman" w:eastAsia="Calibri" w:hAnsi="Times New Roman" w:cs="Times New Roman"/>
          <w:kern w:val="0"/>
          <w:sz w:val="28"/>
          <w:szCs w:val="28"/>
          <w:lang w:val="ro-RO"/>
          <w14:ligatures w14:val="none"/>
        </w:rPr>
        <w:t>internaţionale</w:t>
      </w:r>
      <w:proofErr w:type="spellEnd"/>
      <w:r w:rsidRPr="000F23B7">
        <w:rPr>
          <w:rFonts w:ascii="Times New Roman" w:eastAsia="Calibri" w:hAnsi="Times New Roman" w:cs="Times New Roman"/>
          <w:kern w:val="0"/>
          <w:sz w:val="28"/>
          <w:szCs w:val="28"/>
          <w:lang w:val="ro-RO"/>
          <w14:ligatures w14:val="none"/>
        </w:rPr>
        <w:t xml:space="preserve"> </w:t>
      </w:r>
      <w:r w:rsidR="00A82072" w:rsidRPr="000F23B7">
        <w:rPr>
          <w:rFonts w:ascii="Times New Roman" w:eastAsia="Calibri" w:hAnsi="Times New Roman" w:cs="Times New Roman"/>
          <w:kern w:val="0"/>
          <w:sz w:val="28"/>
          <w:szCs w:val="28"/>
          <w:lang w:val="ro-RO"/>
          <w14:ligatures w14:val="none"/>
        </w:rPr>
        <w:t xml:space="preserve">privind </w:t>
      </w:r>
      <w:r w:rsidRPr="000F23B7">
        <w:rPr>
          <w:rFonts w:ascii="Times New Roman" w:eastAsia="Calibri" w:hAnsi="Times New Roman" w:cs="Times New Roman"/>
          <w:kern w:val="0"/>
          <w:sz w:val="28"/>
          <w:szCs w:val="28"/>
          <w:lang w:val="ro-RO"/>
          <w14:ligatures w14:val="none"/>
        </w:rPr>
        <w:t>SC ce pot fi consultate în procesul E</w:t>
      </w:r>
      <w:r w:rsidR="007D4A70" w:rsidRPr="000F23B7">
        <w:rPr>
          <w:rFonts w:ascii="Times New Roman" w:eastAsia="Calibri" w:hAnsi="Times New Roman" w:cs="Times New Roman"/>
          <w:kern w:val="0"/>
          <w:sz w:val="28"/>
          <w:szCs w:val="28"/>
          <w:lang w:val="ro-RO"/>
          <w14:ligatures w14:val="none"/>
        </w:rPr>
        <w:t>S</w:t>
      </w:r>
      <w:r w:rsidRPr="000F23B7">
        <w:rPr>
          <w:rFonts w:ascii="Times New Roman" w:eastAsia="Calibri" w:hAnsi="Times New Roman" w:cs="Times New Roman"/>
          <w:kern w:val="0"/>
          <w:sz w:val="28"/>
          <w:szCs w:val="28"/>
          <w:lang w:val="ro-RO"/>
          <w14:ligatures w14:val="none"/>
        </w:rPr>
        <w:t xml:space="preserve">M sunt expuse în </w:t>
      </w:r>
      <w:r w:rsidRPr="000F23B7">
        <w:rPr>
          <w:rFonts w:ascii="Times New Roman" w:eastAsia="Calibri" w:hAnsi="Times New Roman" w:cs="Times New Roman"/>
          <w:i/>
          <w:iCs/>
          <w:kern w:val="0"/>
          <w:sz w:val="28"/>
          <w:szCs w:val="28"/>
          <w:lang w:val="ro-RO"/>
          <w14:ligatures w14:val="none"/>
        </w:rPr>
        <w:t xml:space="preserve">boxa </w:t>
      </w:r>
      <w:r w:rsidR="00752901" w:rsidRPr="000F23B7">
        <w:rPr>
          <w:rFonts w:ascii="Times New Roman" w:eastAsia="Calibri" w:hAnsi="Times New Roman" w:cs="Times New Roman"/>
          <w:i/>
          <w:iCs/>
          <w:kern w:val="0"/>
          <w:sz w:val="28"/>
          <w:szCs w:val="28"/>
          <w:lang w:val="ro-RO"/>
          <w14:ligatures w14:val="none"/>
        </w:rPr>
        <w:t>1</w:t>
      </w:r>
      <w:r w:rsidRPr="000F23B7">
        <w:rPr>
          <w:rFonts w:ascii="Times New Roman" w:eastAsia="Calibri" w:hAnsi="Times New Roman" w:cs="Times New Roman"/>
          <w:kern w:val="0"/>
          <w:sz w:val="28"/>
          <w:szCs w:val="28"/>
          <w:lang w:val="ro-RO"/>
          <w14:ligatures w14:val="none"/>
        </w:rPr>
        <w:t xml:space="preserve"> de mai jos. </w:t>
      </w:r>
    </w:p>
    <w:p w14:paraId="051BF548" w14:textId="77777777" w:rsidR="00731FA9" w:rsidRPr="00CC2FC6" w:rsidRDefault="00731FA9" w:rsidP="007164F4">
      <w:pPr>
        <w:spacing w:after="0" w:line="240" w:lineRule="auto"/>
        <w:contextualSpacing/>
        <w:jc w:val="both"/>
        <w:rPr>
          <w:rFonts w:ascii="Times New Roman" w:eastAsia="Calibri" w:hAnsi="Times New Roman" w:cs="Times New Roman"/>
          <w:kern w:val="0"/>
          <w:sz w:val="24"/>
          <w:szCs w:val="24"/>
          <w:lang w:val="ro-RO"/>
          <w14:ligatures w14:val="none"/>
        </w:rPr>
      </w:pPr>
    </w:p>
    <w:tbl>
      <w:tblPr>
        <w:tblStyle w:val="TableGrid4"/>
        <w:tblW w:w="9493" w:type="dxa"/>
        <w:tblLook w:val="04A0" w:firstRow="1" w:lastRow="0" w:firstColumn="1" w:lastColumn="0" w:noHBand="0" w:noVBand="1"/>
      </w:tblPr>
      <w:tblGrid>
        <w:gridCol w:w="9493"/>
      </w:tblGrid>
      <w:tr w:rsidR="00731FA9" w:rsidRPr="000F23B7" w14:paraId="143D9D3F" w14:textId="77777777" w:rsidTr="000F23B7">
        <w:tc>
          <w:tcPr>
            <w:tcW w:w="9493" w:type="dxa"/>
          </w:tcPr>
          <w:p w14:paraId="1C9D7472" w14:textId="1ABDDD7D" w:rsidR="00731FA9" w:rsidRPr="002B09F9" w:rsidRDefault="00731FA9" w:rsidP="000F23B7">
            <w:pPr>
              <w:contextualSpacing/>
              <w:rPr>
                <w:rFonts w:eastAsia="Calibri"/>
                <w:b/>
                <w:bCs/>
                <w:i/>
                <w:iCs/>
                <w:lang w:val="ro-RO"/>
              </w:rPr>
            </w:pPr>
            <w:r w:rsidRPr="002B09F9">
              <w:rPr>
                <w:rFonts w:eastAsia="Calibri"/>
                <w:b/>
                <w:bCs/>
                <w:i/>
                <w:iCs/>
                <w:lang w:val="ro-RO"/>
              </w:rPr>
              <w:lastRenderedPageBreak/>
              <w:t xml:space="preserve">Boxa </w:t>
            </w:r>
            <w:r w:rsidR="00752901" w:rsidRPr="002B09F9">
              <w:rPr>
                <w:rFonts w:eastAsia="Calibri"/>
                <w:b/>
                <w:bCs/>
                <w:i/>
                <w:iCs/>
                <w:lang w:val="ro-RO"/>
              </w:rPr>
              <w:t>1</w:t>
            </w:r>
            <w:r w:rsidRPr="002B09F9">
              <w:rPr>
                <w:rFonts w:eastAsia="Calibri"/>
                <w:b/>
                <w:bCs/>
                <w:i/>
                <w:iCs/>
                <w:lang w:val="ro-RO"/>
              </w:rPr>
              <w:t>. Principalele documentele și surse de informații privind SC și adaptarea ce pot fi consultate în procesul E</w:t>
            </w:r>
            <w:r w:rsidR="00A82072" w:rsidRPr="002B09F9">
              <w:rPr>
                <w:rFonts w:eastAsia="Calibri"/>
                <w:b/>
                <w:bCs/>
                <w:i/>
                <w:iCs/>
                <w:lang w:val="ro-RO"/>
              </w:rPr>
              <w:t>S</w:t>
            </w:r>
            <w:r w:rsidRPr="002B09F9">
              <w:rPr>
                <w:rFonts w:eastAsia="Calibri"/>
                <w:b/>
                <w:bCs/>
                <w:i/>
                <w:iCs/>
                <w:lang w:val="ro-RO"/>
              </w:rPr>
              <w:t>M</w:t>
            </w:r>
          </w:p>
          <w:p w14:paraId="5F88F01C" w14:textId="77777777" w:rsidR="00731FA9" w:rsidRPr="002B09F9" w:rsidRDefault="00731FA9" w:rsidP="007164F4">
            <w:pPr>
              <w:contextualSpacing/>
              <w:jc w:val="both"/>
              <w:rPr>
                <w:rFonts w:eastAsia="Calibri"/>
                <w:b/>
                <w:bCs/>
                <w:i/>
                <w:iCs/>
                <w:lang w:val="ro-RO"/>
              </w:rPr>
            </w:pPr>
            <w:r w:rsidRPr="002B09F9">
              <w:rPr>
                <w:rFonts w:eastAsia="Calibri"/>
                <w:b/>
                <w:bCs/>
                <w:i/>
                <w:iCs/>
                <w:lang w:val="ro-RO"/>
              </w:rPr>
              <w:t xml:space="preserve">La nivel </w:t>
            </w:r>
            <w:proofErr w:type="spellStart"/>
            <w:r w:rsidRPr="002B09F9">
              <w:rPr>
                <w:rFonts w:eastAsia="Calibri"/>
                <w:b/>
                <w:bCs/>
                <w:i/>
                <w:iCs/>
                <w:lang w:val="ro-RO"/>
              </w:rPr>
              <w:t>naţional</w:t>
            </w:r>
            <w:proofErr w:type="spellEnd"/>
          </w:p>
          <w:p w14:paraId="237052F1" w14:textId="688CAE9D" w:rsidR="00731FA9" w:rsidRPr="002B09F9" w:rsidRDefault="00731FA9" w:rsidP="00892B3E">
            <w:pPr>
              <w:numPr>
                <w:ilvl w:val="0"/>
                <w:numId w:val="6"/>
              </w:numPr>
              <w:ind w:left="0"/>
              <w:contextualSpacing/>
              <w:jc w:val="both"/>
              <w:rPr>
                <w:rFonts w:eastAsia="Calibri"/>
                <w:lang w:val="ro-RO"/>
              </w:rPr>
            </w:pPr>
            <w:r w:rsidRPr="002B09F9">
              <w:rPr>
                <w:rFonts w:eastAsia="Calibri"/>
                <w:i/>
                <w:iCs/>
                <w:lang w:val="ro-RO"/>
              </w:rPr>
              <w:t>Portalul web privind schimbările climatice al RM:</w:t>
            </w:r>
            <w:r w:rsidRPr="002B09F9">
              <w:rPr>
                <w:rFonts w:eastAsia="Calibri"/>
                <w:lang w:val="ro-RO"/>
              </w:rPr>
              <w:t xml:space="preserve"> Informații despre cadrul juridic internațional </w:t>
            </w:r>
            <w:proofErr w:type="spellStart"/>
            <w:r w:rsidRPr="002B09F9">
              <w:rPr>
                <w:rFonts w:eastAsia="Calibri"/>
                <w:lang w:val="ro-RO"/>
              </w:rPr>
              <w:t>şi</w:t>
            </w:r>
            <w:proofErr w:type="spellEnd"/>
            <w:r w:rsidRPr="002B09F9">
              <w:rPr>
                <w:rFonts w:eastAsia="Calibri"/>
                <w:lang w:val="ro-RO"/>
              </w:rPr>
              <w:t xml:space="preserve"> național, studii de cercetare </w:t>
            </w:r>
            <w:proofErr w:type="spellStart"/>
            <w:r w:rsidRPr="002B09F9">
              <w:rPr>
                <w:rFonts w:eastAsia="Calibri"/>
                <w:lang w:val="ro-RO"/>
              </w:rPr>
              <w:t>şi</w:t>
            </w:r>
            <w:proofErr w:type="spellEnd"/>
            <w:r w:rsidRPr="002B09F9">
              <w:rPr>
                <w:rFonts w:eastAsia="Calibri"/>
                <w:lang w:val="ro-RO"/>
              </w:rPr>
              <w:t xml:space="preserve"> rapoarte</w:t>
            </w:r>
            <w:r w:rsidR="0021675A" w:rsidRPr="002B09F9">
              <w:rPr>
                <w:rFonts w:eastAsia="Calibri"/>
                <w:lang w:val="ro-RO"/>
              </w:rPr>
              <w:t xml:space="preserve"> naționale</w:t>
            </w:r>
            <w:r w:rsidRPr="002B09F9">
              <w:rPr>
                <w:rFonts w:eastAsia="Calibri"/>
                <w:lang w:val="ro-RO"/>
              </w:rPr>
              <w:t xml:space="preserve">, adrese electronice, date de contact: www.adapt.clima.md, </w:t>
            </w:r>
            <w:hyperlink r:id="rId10" w:history="1">
              <w:r w:rsidRPr="002B09F9">
                <w:rPr>
                  <w:rFonts w:eastAsia="Calibri"/>
                  <w:color w:val="0000FF"/>
                  <w:u w:val="single"/>
                  <w:lang w:val="ro-RO"/>
                </w:rPr>
                <w:t>www.clima.md</w:t>
              </w:r>
            </w:hyperlink>
            <w:r w:rsidRPr="002B09F9">
              <w:rPr>
                <w:rFonts w:eastAsia="Calibri"/>
                <w:lang w:val="ro-RO"/>
              </w:rPr>
              <w:t xml:space="preserve"> </w:t>
            </w:r>
          </w:p>
          <w:p w14:paraId="272AA931" w14:textId="0F54DDA2" w:rsidR="00731FA9" w:rsidRPr="002B09F9" w:rsidRDefault="00731FA9" w:rsidP="00892B3E">
            <w:pPr>
              <w:numPr>
                <w:ilvl w:val="0"/>
                <w:numId w:val="6"/>
              </w:numPr>
              <w:ind w:left="0"/>
              <w:contextualSpacing/>
              <w:jc w:val="both"/>
              <w:rPr>
                <w:rFonts w:eastAsia="ArnoPro-Regular"/>
                <w:lang w:val="ro-RO"/>
              </w:rPr>
            </w:pPr>
            <w:r w:rsidRPr="002B09F9">
              <w:rPr>
                <w:rFonts w:eastAsia="ArnoPro-Bold"/>
                <w:i/>
                <w:iCs/>
                <w:lang w:val="ro-RO"/>
              </w:rPr>
              <w:t>Comunicarea Națională Cinci a</w:t>
            </w:r>
            <w:r w:rsidR="0021675A" w:rsidRPr="002B09F9">
              <w:rPr>
                <w:rFonts w:eastAsia="ArnoPro-Bold"/>
                <w:i/>
                <w:iCs/>
                <w:lang w:val="ro-RO"/>
              </w:rPr>
              <w:t xml:space="preserve"> RM</w:t>
            </w:r>
            <w:r w:rsidRPr="002B09F9">
              <w:rPr>
                <w:rFonts w:eastAsia="ArnoPro-Bold"/>
                <w:i/>
                <w:iCs/>
                <w:lang w:val="ro-RO"/>
              </w:rPr>
              <w:t>:</w:t>
            </w:r>
            <w:r w:rsidRPr="002B09F9">
              <w:rPr>
                <w:rFonts w:eastAsia="ArnoPro-Bold"/>
                <w:b/>
                <w:bCs/>
                <w:lang w:val="ro-RO"/>
              </w:rPr>
              <w:t xml:space="preserve"> </w:t>
            </w:r>
            <w:r w:rsidRPr="002B09F9">
              <w:rPr>
                <w:rFonts w:eastAsia="ArnoPro-Regular"/>
                <w:lang w:val="ro-RO"/>
              </w:rPr>
              <w:t xml:space="preserve">Elaborată pentru a fi raportată către Convenția-cadru a Organizației Națiunilor Unite cu privire la schimbarea climei / coordonatori: Suzanne </w:t>
            </w:r>
            <w:proofErr w:type="spellStart"/>
            <w:r w:rsidRPr="002B09F9">
              <w:rPr>
                <w:rFonts w:eastAsia="ArnoPro-Regular"/>
                <w:lang w:val="ro-RO"/>
              </w:rPr>
              <w:t>Lekoyiet</w:t>
            </w:r>
            <w:proofErr w:type="spellEnd"/>
            <w:r w:rsidRPr="002B09F9">
              <w:rPr>
                <w:rFonts w:eastAsia="ArnoPro-Regular"/>
                <w:lang w:val="ro-RO"/>
              </w:rPr>
              <w:t xml:space="preserve">, </w:t>
            </w:r>
            <w:proofErr w:type="spellStart"/>
            <w:r w:rsidRPr="002B09F9">
              <w:rPr>
                <w:rFonts w:eastAsia="ArnoPro-Regular"/>
                <w:lang w:val="ro-RO"/>
              </w:rPr>
              <w:t>Raisa</w:t>
            </w:r>
            <w:proofErr w:type="spellEnd"/>
            <w:r w:rsidRPr="002B09F9">
              <w:rPr>
                <w:rFonts w:eastAsia="ArnoPro-Regular"/>
                <w:lang w:val="ro-RO"/>
              </w:rPr>
              <w:t xml:space="preserve"> Leon; grupul de sinteză: Marius </w:t>
            </w:r>
            <w:proofErr w:type="spellStart"/>
            <w:r w:rsidRPr="002B09F9">
              <w:rPr>
                <w:rFonts w:eastAsia="ArnoPro-Regular"/>
                <w:lang w:val="ro-RO"/>
              </w:rPr>
              <w:t>Ţăranu</w:t>
            </w:r>
            <w:proofErr w:type="spellEnd"/>
            <w:r w:rsidRPr="002B09F9">
              <w:rPr>
                <w:rFonts w:eastAsia="ArnoPro-Regular"/>
                <w:lang w:val="ro-RO"/>
              </w:rPr>
              <w:t xml:space="preserve">, Mihai </w:t>
            </w:r>
            <w:proofErr w:type="spellStart"/>
            <w:r w:rsidRPr="002B09F9">
              <w:rPr>
                <w:rFonts w:eastAsia="ArnoPro-Regular"/>
                <w:lang w:val="ro-RO"/>
              </w:rPr>
              <w:t>Tirşu</w:t>
            </w:r>
            <w:proofErr w:type="spellEnd"/>
            <w:r w:rsidRPr="002B09F9">
              <w:rPr>
                <w:rFonts w:eastAsia="ArnoPro-Regular"/>
                <w:lang w:val="ro-RO"/>
              </w:rPr>
              <w:t xml:space="preserve">, </w:t>
            </w:r>
            <w:proofErr w:type="spellStart"/>
            <w:r w:rsidRPr="002B09F9">
              <w:rPr>
                <w:rFonts w:eastAsia="ArnoPro-Regular"/>
                <w:lang w:val="ro-RO"/>
              </w:rPr>
              <w:t>Lilia</w:t>
            </w:r>
            <w:proofErr w:type="spellEnd"/>
            <w:r w:rsidRPr="002B09F9">
              <w:rPr>
                <w:rFonts w:eastAsia="ArnoPro-Regular"/>
                <w:lang w:val="ro-RO"/>
              </w:rPr>
              <w:t xml:space="preserve"> </w:t>
            </w:r>
            <w:proofErr w:type="spellStart"/>
            <w:r w:rsidRPr="002B09F9">
              <w:rPr>
                <w:rFonts w:eastAsia="ArnoPro-Regular"/>
                <w:lang w:val="ro-RO"/>
              </w:rPr>
              <w:t>Ţăranu</w:t>
            </w:r>
            <w:proofErr w:type="spellEnd"/>
            <w:r w:rsidRPr="002B09F9">
              <w:rPr>
                <w:rFonts w:eastAsia="ArnoPro-Regular"/>
                <w:lang w:val="ro-RO"/>
              </w:rPr>
              <w:t xml:space="preserve"> [et al.]; </w:t>
            </w:r>
            <w:proofErr w:type="spellStart"/>
            <w:r w:rsidRPr="002B09F9">
              <w:rPr>
                <w:rFonts w:eastAsia="ArnoPro-Regular"/>
                <w:lang w:val="ro-RO"/>
              </w:rPr>
              <w:t>Chişinău</w:t>
            </w:r>
            <w:proofErr w:type="spellEnd"/>
            <w:r w:rsidRPr="002B09F9">
              <w:rPr>
                <w:rFonts w:eastAsia="ArnoPro-Regular"/>
                <w:lang w:val="ro-RO"/>
              </w:rPr>
              <w:t>: S. n., 2023 (</w:t>
            </w:r>
            <w:proofErr w:type="spellStart"/>
            <w:r w:rsidRPr="002B09F9">
              <w:rPr>
                <w:rFonts w:eastAsia="ArnoPro-Regular"/>
                <w:lang w:val="ro-RO"/>
              </w:rPr>
              <w:t>Bons</w:t>
            </w:r>
            <w:proofErr w:type="spellEnd"/>
            <w:r w:rsidRPr="002B09F9">
              <w:rPr>
                <w:rFonts w:eastAsia="ArnoPro-Regular"/>
                <w:lang w:val="ro-RO"/>
              </w:rPr>
              <w:t xml:space="preserve"> </w:t>
            </w:r>
            <w:proofErr w:type="spellStart"/>
            <w:r w:rsidRPr="002B09F9">
              <w:rPr>
                <w:rFonts w:eastAsia="ArnoPro-Regular"/>
                <w:lang w:val="ro-RO"/>
              </w:rPr>
              <w:t>Offices</w:t>
            </w:r>
            <w:proofErr w:type="spellEnd"/>
            <w:r w:rsidRPr="002B09F9">
              <w:rPr>
                <w:rFonts w:eastAsia="ArnoPro-Regular"/>
                <w:lang w:val="ro-RO"/>
              </w:rPr>
              <w:t>). – 450 p.</w:t>
            </w:r>
          </w:p>
          <w:p w14:paraId="2F77FC5E" w14:textId="00E6C72D" w:rsidR="005C3FE0" w:rsidRPr="002B09F9" w:rsidRDefault="005C3FE0" w:rsidP="00892B3E">
            <w:pPr>
              <w:numPr>
                <w:ilvl w:val="0"/>
                <w:numId w:val="6"/>
              </w:numPr>
              <w:ind w:left="0"/>
              <w:contextualSpacing/>
              <w:jc w:val="both"/>
              <w:rPr>
                <w:color w:val="231F20"/>
                <w:spacing w:val="-4"/>
                <w:lang w:val="ro-RO"/>
              </w:rPr>
            </w:pPr>
            <w:r w:rsidRPr="002B09F9">
              <w:rPr>
                <w:i/>
                <w:iCs/>
                <w:color w:val="231F20"/>
                <w:spacing w:val="-4"/>
                <w:lang w:val="ro-RO"/>
              </w:rPr>
              <w:t>Raportul Național de Inventariere</w:t>
            </w:r>
            <w:r w:rsidRPr="002B09F9">
              <w:rPr>
                <w:color w:val="231F20"/>
                <w:spacing w:val="-4"/>
                <w:lang w:val="ro-RO"/>
              </w:rPr>
              <w:t>: Surse de emisii și sechestrare a gazelor cu efect de seră în</w:t>
            </w:r>
            <w:r w:rsidR="0021675A" w:rsidRPr="002B09F9">
              <w:rPr>
                <w:color w:val="231F20"/>
                <w:spacing w:val="-4"/>
                <w:lang w:val="ro-RO"/>
              </w:rPr>
              <w:t xml:space="preserve"> RM</w:t>
            </w:r>
            <w:r w:rsidRPr="002B09F9">
              <w:rPr>
                <w:color w:val="231F20"/>
                <w:spacing w:val="-4"/>
                <w:lang w:val="ro-RO"/>
              </w:rPr>
              <w:t xml:space="preserve">, 1990-2019: Elaborat pentru a fi raportat către Convenția-cadru a Organizației Națiunilor Unite cu privire la schimbarea climei: 30 aprilie 2021 / Marius </w:t>
            </w:r>
            <w:proofErr w:type="spellStart"/>
            <w:r w:rsidRPr="002B09F9">
              <w:rPr>
                <w:color w:val="231F20"/>
                <w:spacing w:val="-4"/>
                <w:lang w:val="ro-RO"/>
              </w:rPr>
              <w:t>Ţăranu</w:t>
            </w:r>
            <w:proofErr w:type="spellEnd"/>
            <w:r w:rsidRPr="002B09F9">
              <w:rPr>
                <w:color w:val="231F20"/>
                <w:spacing w:val="-4"/>
                <w:lang w:val="ro-RO"/>
              </w:rPr>
              <w:t xml:space="preserve">, </w:t>
            </w:r>
            <w:proofErr w:type="spellStart"/>
            <w:r w:rsidRPr="002B09F9">
              <w:rPr>
                <w:color w:val="231F20"/>
                <w:spacing w:val="-4"/>
                <w:lang w:val="ro-RO"/>
              </w:rPr>
              <w:t>Lilia</w:t>
            </w:r>
            <w:proofErr w:type="spellEnd"/>
            <w:r w:rsidRPr="002B09F9">
              <w:rPr>
                <w:color w:val="231F20"/>
                <w:spacing w:val="-4"/>
                <w:lang w:val="ro-RO"/>
              </w:rPr>
              <w:t xml:space="preserve"> </w:t>
            </w:r>
            <w:proofErr w:type="spellStart"/>
            <w:r w:rsidRPr="002B09F9">
              <w:rPr>
                <w:color w:val="231F20"/>
                <w:spacing w:val="-4"/>
                <w:lang w:val="ro-RO"/>
              </w:rPr>
              <w:t>Ţăranu</w:t>
            </w:r>
            <w:proofErr w:type="spellEnd"/>
            <w:r w:rsidRPr="002B09F9">
              <w:rPr>
                <w:color w:val="231F20"/>
                <w:spacing w:val="-4"/>
                <w:lang w:val="ro-RO"/>
              </w:rPr>
              <w:t xml:space="preserve">, Elena </w:t>
            </w:r>
            <w:proofErr w:type="spellStart"/>
            <w:r w:rsidRPr="002B09F9">
              <w:rPr>
                <w:color w:val="231F20"/>
                <w:spacing w:val="-4"/>
                <w:lang w:val="ro-RO"/>
              </w:rPr>
              <w:t>Bîcova</w:t>
            </w:r>
            <w:proofErr w:type="spellEnd"/>
            <w:r w:rsidRPr="002B09F9">
              <w:rPr>
                <w:color w:val="231F20"/>
                <w:spacing w:val="-4"/>
                <w:lang w:val="ro-RO"/>
              </w:rPr>
              <w:t xml:space="preserve"> [et al.]; coordonatori: </w:t>
            </w:r>
            <w:proofErr w:type="spellStart"/>
            <w:r w:rsidRPr="002B09F9">
              <w:rPr>
                <w:color w:val="231F20"/>
                <w:spacing w:val="-4"/>
                <w:lang w:val="ro-RO"/>
              </w:rPr>
              <w:t>Raisa</w:t>
            </w:r>
            <w:proofErr w:type="spellEnd"/>
            <w:r w:rsidRPr="002B09F9">
              <w:rPr>
                <w:color w:val="231F20"/>
                <w:spacing w:val="-4"/>
                <w:lang w:val="ro-RO"/>
              </w:rPr>
              <w:t xml:space="preserve"> Leon, Suzanne </w:t>
            </w:r>
            <w:proofErr w:type="spellStart"/>
            <w:r w:rsidRPr="002B09F9">
              <w:rPr>
                <w:color w:val="231F20"/>
                <w:spacing w:val="-4"/>
                <w:lang w:val="ro-RO"/>
              </w:rPr>
              <w:t>Lekoyiet</w:t>
            </w:r>
            <w:proofErr w:type="spellEnd"/>
            <w:r w:rsidRPr="002B09F9">
              <w:rPr>
                <w:color w:val="231F20"/>
                <w:spacing w:val="-4"/>
                <w:lang w:val="ro-RO"/>
              </w:rPr>
              <w:t xml:space="preserve">; Instituția publică „Unitatea de implementarea a proiectelor în domeniul mediului”, Agenția de Mediu, Programul Națiunilor Unite pentru Mediu. – </w:t>
            </w:r>
            <w:proofErr w:type="spellStart"/>
            <w:r w:rsidRPr="002B09F9">
              <w:rPr>
                <w:color w:val="231F20"/>
                <w:spacing w:val="-4"/>
                <w:lang w:val="ro-RO"/>
              </w:rPr>
              <w:t>Chişinău</w:t>
            </w:r>
            <w:proofErr w:type="spellEnd"/>
            <w:r w:rsidRPr="002B09F9">
              <w:rPr>
                <w:color w:val="231F20"/>
                <w:spacing w:val="-4"/>
                <w:lang w:val="ro-RO"/>
              </w:rPr>
              <w:t xml:space="preserve"> : S. n., 2021 (</w:t>
            </w:r>
            <w:proofErr w:type="spellStart"/>
            <w:r w:rsidRPr="002B09F9">
              <w:rPr>
                <w:color w:val="231F20"/>
                <w:spacing w:val="-4"/>
                <w:lang w:val="ro-RO"/>
              </w:rPr>
              <w:t>Bons</w:t>
            </w:r>
            <w:proofErr w:type="spellEnd"/>
            <w:r w:rsidRPr="002B09F9">
              <w:rPr>
                <w:color w:val="231F20"/>
                <w:spacing w:val="-4"/>
                <w:lang w:val="ro-RO"/>
              </w:rPr>
              <w:t xml:space="preserve"> </w:t>
            </w:r>
            <w:proofErr w:type="spellStart"/>
            <w:r w:rsidRPr="002B09F9">
              <w:rPr>
                <w:color w:val="231F20"/>
                <w:spacing w:val="-4"/>
                <w:lang w:val="ro-RO"/>
              </w:rPr>
              <w:t>Offices</w:t>
            </w:r>
            <w:proofErr w:type="spellEnd"/>
            <w:r w:rsidRPr="002B09F9">
              <w:rPr>
                <w:color w:val="231F20"/>
                <w:spacing w:val="-4"/>
                <w:lang w:val="ro-RO"/>
              </w:rPr>
              <w:t xml:space="preserve"> SRL). – 715 p.</w:t>
            </w:r>
          </w:p>
          <w:p w14:paraId="2AA974C6" w14:textId="7B074511" w:rsidR="00731FA9" w:rsidRPr="002B09F9" w:rsidRDefault="00731FA9" w:rsidP="00892B3E">
            <w:pPr>
              <w:numPr>
                <w:ilvl w:val="0"/>
                <w:numId w:val="6"/>
              </w:numPr>
              <w:ind w:left="0"/>
              <w:contextualSpacing/>
              <w:jc w:val="both"/>
              <w:rPr>
                <w:color w:val="231F20"/>
                <w:spacing w:val="-4"/>
                <w:lang w:val="ro-RO"/>
              </w:rPr>
            </w:pPr>
            <w:r w:rsidRPr="002B09F9">
              <w:rPr>
                <w:bCs/>
                <w:i/>
                <w:iCs/>
                <w:color w:val="231F20"/>
                <w:spacing w:val="-4"/>
                <w:lang w:val="ro-RO"/>
              </w:rPr>
              <w:t>Schimbările</w:t>
            </w:r>
            <w:r w:rsidRPr="002B09F9">
              <w:rPr>
                <w:bCs/>
                <w:i/>
                <w:iCs/>
                <w:color w:val="231F20"/>
                <w:spacing w:val="-8"/>
                <w:lang w:val="ro-RO"/>
              </w:rPr>
              <w:t xml:space="preserve"> </w:t>
            </w:r>
            <w:r w:rsidRPr="002B09F9">
              <w:rPr>
                <w:bCs/>
                <w:i/>
                <w:iCs/>
                <w:color w:val="231F20"/>
                <w:spacing w:val="-4"/>
                <w:lang w:val="ro-RO"/>
              </w:rPr>
              <w:t>climatice</w:t>
            </w:r>
            <w:r w:rsidRPr="002B09F9">
              <w:rPr>
                <w:bCs/>
                <w:i/>
                <w:iCs/>
                <w:color w:val="231F20"/>
                <w:spacing w:val="-8"/>
                <w:lang w:val="ro-RO"/>
              </w:rPr>
              <w:t xml:space="preserve"> </w:t>
            </w:r>
            <w:r w:rsidRPr="002B09F9">
              <w:rPr>
                <w:bCs/>
                <w:i/>
                <w:iCs/>
                <w:color w:val="231F20"/>
                <w:spacing w:val="-4"/>
                <w:lang w:val="ro-RO"/>
              </w:rPr>
              <w:t>în</w:t>
            </w:r>
            <w:r w:rsidR="00C53B56" w:rsidRPr="002B09F9">
              <w:rPr>
                <w:bCs/>
                <w:i/>
                <w:iCs/>
                <w:color w:val="231F20"/>
                <w:spacing w:val="-4"/>
                <w:lang w:val="ro-RO"/>
              </w:rPr>
              <w:t xml:space="preserve"> RM</w:t>
            </w:r>
            <w:r w:rsidRPr="002B09F9">
              <w:rPr>
                <w:bCs/>
                <w:i/>
                <w:iCs/>
                <w:color w:val="231F20"/>
                <w:spacing w:val="-4"/>
                <w:lang w:val="ro-RO"/>
              </w:rPr>
              <w:t>:</w:t>
            </w:r>
            <w:r w:rsidRPr="002B09F9">
              <w:rPr>
                <w:b/>
                <w:color w:val="231F20"/>
                <w:spacing w:val="-4"/>
                <w:lang w:val="ro-RO"/>
              </w:rPr>
              <w:t xml:space="preserve"> </w:t>
            </w:r>
            <w:r w:rsidRPr="002B09F9">
              <w:rPr>
                <w:color w:val="231F20"/>
                <w:spacing w:val="-4"/>
                <w:lang w:val="ro-RO"/>
              </w:rPr>
              <w:t xml:space="preserve">observații și proiecții / Țăranu </w:t>
            </w:r>
            <w:proofErr w:type="spellStart"/>
            <w:r w:rsidRPr="002B09F9">
              <w:rPr>
                <w:color w:val="231F20"/>
                <w:spacing w:val="-4"/>
                <w:lang w:val="ro-RO"/>
              </w:rPr>
              <w:t>Lilia</w:t>
            </w:r>
            <w:proofErr w:type="spellEnd"/>
            <w:r w:rsidRPr="002B09F9">
              <w:rPr>
                <w:color w:val="231F20"/>
                <w:spacing w:val="-4"/>
                <w:lang w:val="ro-RO"/>
              </w:rPr>
              <w:t xml:space="preserve">, </w:t>
            </w:r>
            <w:proofErr w:type="spellStart"/>
            <w:r w:rsidRPr="002B09F9">
              <w:rPr>
                <w:color w:val="231F20"/>
                <w:spacing w:val="-4"/>
                <w:lang w:val="ro-RO"/>
              </w:rPr>
              <w:t>Deveatîi</w:t>
            </w:r>
            <w:proofErr w:type="spellEnd"/>
            <w:r w:rsidRPr="002B09F9">
              <w:rPr>
                <w:color w:val="231F20"/>
                <w:spacing w:val="-4"/>
                <w:lang w:val="ro-RO"/>
              </w:rPr>
              <w:t xml:space="preserve"> Dumitru, </w:t>
            </w:r>
            <w:r w:rsidRPr="002B09F9">
              <w:rPr>
                <w:color w:val="231F20"/>
                <w:spacing w:val="-6"/>
                <w:lang w:val="ro-RO"/>
              </w:rPr>
              <w:t xml:space="preserve">Țăranu Ioan Sabin [et al.]; Instituția Publică “Oficiul Național de Implementare a Proiectelor în Domeniul </w:t>
            </w:r>
            <w:r w:rsidRPr="002B09F9">
              <w:rPr>
                <w:color w:val="231F20"/>
                <w:spacing w:val="-4"/>
                <w:lang w:val="ro-RO"/>
              </w:rPr>
              <w:t>Mediului”.</w:t>
            </w:r>
            <w:r w:rsidRPr="002B09F9">
              <w:rPr>
                <w:color w:val="231F20"/>
                <w:spacing w:val="-12"/>
                <w:lang w:val="ro-RO"/>
              </w:rPr>
              <w:t xml:space="preserve"> </w:t>
            </w:r>
            <w:r w:rsidRPr="002B09F9">
              <w:rPr>
                <w:color w:val="231F20"/>
                <w:spacing w:val="-4"/>
                <w:lang w:val="ro-RO"/>
              </w:rPr>
              <w:t>–</w:t>
            </w:r>
            <w:r w:rsidRPr="002B09F9">
              <w:rPr>
                <w:color w:val="231F20"/>
                <w:spacing w:val="-12"/>
                <w:lang w:val="ro-RO"/>
              </w:rPr>
              <w:t xml:space="preserve"> </w:t>
            </w:r>
            <w:proofErr w:type="spellStart"/>
            <w:r w:rsidRPr="002B09F9">
              <w:rPr>
                <w:color w:val="231F20"/>
                <w:spacing w:val="-4"/>
                <w:lang w:val="ro-RO"/>
              </w:rPr>
              <w:t>Chişinău</w:t>
            </w:r>
            <w:proofErr w:type="spellEnd"/>
            <w:r w:rsidRPr="002B09F9">
              <w:rPr>
                <w:color w:val="231F20"/>
                <w:spacing w:val="-4"/>
                <w:lang w:val="ro-RO"/>
              </w:rPr>
              <w:t>:</w:t>
            </w:r>
            <w:r w:rsidRPr="002B09F9">
              <w:rPr>
                <w:color w:val="231F20"/>
                <w:spacing w:val="-12"/>
                <w:lang w:val="ro-RO"/>
              </w:rPr>
              <w:t xml:space="preserve"> </w:t>
            </w:r>
            <w:r w:rsidRPr="002B09F9">
              <w:rPr>
                <w:color w:val="231F20"/>
                <w:spacing w:val="-4"/>
                <w:lang w:val="ro-RO"/>
              </w:rPr>
              <w:t>S.</w:t>
            </w:r>
            <w:r w:rsidRPr="002B09F9">
              <w:rPr>
                <w:color w:val="231F20"/>
                <w:spacing w:val="-12"/>
                <w:lang w:val="ro-RO"/>
              </w:rPr>
              <w:t xml:space="preserve"> </w:t>
            </w:r>
            <w:r w:rsidRPr="002B09F9">
              <w:rPr>
                <w:color w:val="231F20"/>
                <w:spacing w:val="-4"/>
                <w:lang w:val="ro-RO"/>
              </w:rPr>
              <w:t>n.,</w:t>
            </w:r>
            <w:r w:rsidRPr="002B09F9">
              <w:rPr>
                <w:color w:val="231F20"/>
                <w:spacing w:val="-12"/>
                <w:lang w:val="ro-RO"/>
              </w:rPr>
              <w:t xml:space="preserve"> </w:t>
            </w:r>
            <w:r w:rsidRPr="002B09F9">
              <w:rPr>
                <w:color w:val="231F20"/>
                <w:spacing w:val="-4"/>
                <w:lang w:val="ro-RO"/>
              </w:rPr>
              <w:t>2023</w:t>
            </w:r>
            <w:r w:rsidRPr="002B09F9">
              <w:rPr>
                <w:color w:val="231F20"/>
                <w:spacing w:val="-12"/>
                <w:lang w:val="ro-RO"/>
              </w:rPr>
              <w:t xml:space="preserve"> </w:t>
            </w:r>
            <w:r w:rsidRPr="002B09F9">
              <w:rPr>
                <w:color w:val="231F20"/>
                <w:spacing w:val="-4"/>
                <w:lang w:val="ro-RO"/>
              </w:rPr>
              <w:t>(</w:t>
            </w:r>
            <w:proofErr w:type="spellStart"/>
            <w:r w:rsidRPr="002B09F9">
              <w:rPr>
                <w:color w:val="231F20"/>
                <w:spacing w:val="-4"/>
                <w:lang w:val="ro-RO"/>
              </w:rPr>
              <w:t>Bons</w:t>
            </w:r>
            <w:proofErr w:type="spellEnd"/>
            <w:r w:rsidRPr="002B09F9">
              <w:rPr>
                <w:color w:val="231F20"/>
                <w:spacing w:val="-12"/>
                <w:lang w:val="ro-RO"/>
              </w:rPr>
              <w:t xml:space="preserve"> </w:t>
            </w:r>
            <w:proofErr w:type="spellStart"/>
            <w:r w:rsidRPr="002B09F9">
              <w:rPr>
                <w:color w:val="231F20"/>
                <w:spacing w:val="-4"/>
                <w:lang w:val="ro-RO"/>
              </w:rPr>
              <w:t>Offices</w:t>
            </w:r>
            <w:proofErr w:type="spellEnd"/>
            <w:r w:rsidRPr="002B09F9">
              <w:rPr>
                <w:color w:val="231F20"/>
                <w:spacing w:val="-4"/>
                <w:lang w:val="ro-RO"/>
              </w:rPr>
              <w:t>).</w:t>
            </w:r>
            <w:r w:rsidRPr="002B09F9">
              <w:rPr>
                <w:color w:val="231F20"/>
                <w:spacing w:val="-12"/>
                <w:lang w:val="ro-RO"/>
              </w:rPr>
              <w:t xml:space="preserve"> </w:t>
            </w:r>
            <w:r w:rsidRPr="002B09F9">
              <w:rPr>
                <w:color w:val="231F20"/>
                <w:spacing w:val="-4"/>
                <w:lang w:val="ro-RO"/>
              </w:rPr>
              <w:t>–</w:t>
            </w:r>
            <w:r w:rsidRPr="002B09F9">
              <w:rPr>
                <w:color w:val="231F20"/>
                <w:spacing w:val="-12"/>
                <w:lang w:val="ro-RO"/>
              </w:rPr>
              <w:t xml:space="preserve"> </w:t>
            </w:r>
            <w:r w:rsidRPr="002B09F9">
              <w:rPr>
                <w:color w:val="231F20"/>
                <w:spacing w:val="-4"/>
                <w:lang w:val="ro-RO"/>
              </w:rPr>
              <w:t>29</w:t>
            </w:r>
            <w:r w:rsidRPr="002B09F9">
              <w:rPr>
                <w:color w:val="231F20"/>
                <w:spacing w:val="-12"/>
                <w:lang w:val="ro-RO"/>
              </w:rPr>
              <w:t xml:space="preserve"> </w:t>
            </w:r>
            <w:r w:rsidRPr="002B09F9">
              <w:rPr>
                <w:color w:val="231F20"/>
                <w:spacing w:val="-4"/>
                <w:lang w:val="ro-RO"/>
              </w:rPr>
              <w:t>p.</w:t>
            </w:r>
          </w:p>
          <w:p w14:paraId="41F19DB5" w14:textId="27DF83E1" w:rsidR="00731FA9" w:rsidRPr="002B09F9" w:rsidRDefault="00731FA9" w:rsidP="00892B3E">
            <w:pPr>
              <w:numPr>
                <w:ilvl w:val="0"/>
                <w:numId w:val="6"/>
              </w:numPr>
              <w:ind w:left="0"/>
              <w:contextualSpacing/>
              <w:jc w:val="both"/>
              <w:rPr>
                <w:color w:val="231F20"/>
                <w:spacing w:val="-4"/>
                <w:lang w:val="ro-RO"/>
              </w:rPr>
            </w:pPr>
            <w:r w:rsidRPr="00E06A52">
              <w:rPr>
                <w:i/>
                <w:iCs/>
                <w:lang w:val="ro-RO"/>
              </w:rPr>
              <w:t>Programul național de adaptare la schimbările climatice până în anul 2030</w:t>
            </w:r>
            <w:r w:rsidRPr="00E06A52">
              <w:rPr>
                <w:lang w:val="ro-RO"/>
              </w:rPr>
              <w:t>, aprobat pr</w:t>
            </w:r>
            <w:r w:rsidR="00CC75AF">
              <w:rPr>
                <w:lang w:val="ro-RO"/>
              </w:rPr>
              <w:t>i</w:t>
            </w:r>
            <w:r w:rsidRPr="00E06A52">
              <w:rPr>
                <w:lang w:val="ro-RO"/>
              </w:rPr>
              <w:t>n HG</w:t>
            </w:r>
            <w:r w:rsidR="00CC75AF">
              <w:rPr>
                <w:lang w:val="ro-RO"/>
              </w:rPr>
              <w:t xml:space="preserve"> nr.</w:t>
            </w:r>
            <w:r w:rsidRPr="00E06A52">
              <w:rPr>
                <w:lang w:val="ro-RO"/>
              </w:rPr>
              <w:t>624/2023 din 30.08.2023 (Publicat în Monitorul Oficial Nr. 448-451 art. 1086 din 27</w:t>
            </w:r>
            <w:r w:rsidR="00CC75AF">
              <w:rPr>
                <w:lang w:val="ro-RO"/>
              </w:rPr>
              <w:t>.</w:t>
            </w:r>
            <w:r w:rsidRPr="00E06A52">
              <w:rPr>
                <w:lang w:val="ro-RO"/>
              </w:rPr>
              <w:t>11</w:t>
            </w:r>
            <w:r w:rsidR="00CC75AF">
              <w:rPr>
                <w:lang w:val="ro-RO"/>
              </w:rPr>
              <w:t>.</w:t>
            </w:r>
            <w:r w:rsidRPr="00E06A52">
              <w:rPr>
                <w:lang w:val="ro-RO"/>
              </w:rPr>
              <w:t>2023)</w:t>
            </w:r>
          </w:p>
          <w:p w14:paraId="56D419E0" w14:textId="6F113DC0" w:rsidR="007E65E2" w:rsidRPr="002B09F9" w:rsidRDefault="007E65E2" w:rsidP="00892B3E">
            <w:pPr>
              <w:numPr>
                <w:ilvl w:val="0"/>
                <w:numId w:val="6"/>
              </w:numPr>
              <w:ind w:left="0"/>
              <w:contextualSpacing/>
              <w:jc w:val="both"/>
              <w:rPr>
                <w:color w:val="231F20"/>
                <w:spacing w:val="-4"/>
                <w:lang w:val="ro-RO"/>
              </w:rPr>
            </w:pPr>
            <w:r w:rsidRPr="00E06A52">
              <w:rPr>
                <w:i/>
                <w:iCs/>
                <w:lang w:val="pt-BR"/>
              </w:rPr>
              <w:t>Programul de dezvoltare cu emisii reduse a Republicii Moldova până în anul 2030</w:t>
            </w:r>
            <w:r w:rsidRPr="00E06A52">
              <w:rPr>
                <w:lang w:val="pt-BR"/>
              </w:rPr>
              <w:t xml:space="preserve">, </w:t>
            </w:r>
            <w:r w:rsidRPr="002B09F9">
              <w:rPr>
                <w:lang w:val="ro-RO" w:eastAsia="ru-RU"/>
              </w:rPr>
              <w:t xml:space="preserve">aprobat prin </w:t>
            </w:r>
            <w:r w:rsidR="00752901" w:rsidRPr="002B09F9">
              <w:rPr>
                <w:lang w:val="ro-RO" w:eastAsia="ru-RU"/>
              </w:rPr>
              <w:t xml:space="preserve">HG </w:t>
            </w:r>
            <w:r w:rsidRPr="002B09F9">
              <w:rPr>
                <w:lang w:val="ro-RO" w:eastAsia="ru-RU"/>
              </w:rPr>
              <w:t xml:space="preserve">nr.659/2023 și publicat la </w:t>
            </w:r>
            <w:r w:rsidRPr="00E06A52">
              <w:rPr>
                <w:lang w:val="pt-BR"/>
              </w:rPr>
              <w:t>16</w:t>
            </w:r>
            <w:r w:rsidR="00CC75AF">
              <w:rPr>
                <w:lang w:val="pt-BR"/>
              </w:rPr>
              <w:t>.</w:t>
            </w:r>
            <w:r w:rsidRPr="00E06A52">
              <w:rPr>
                <w:lang w:val="pt-BR"/>
              </w:rPr>
              <w:t>11</w:t>
            </w:r>
            <w:r w:rsidR="00CC75AF">
              <w:rPr>
                <w:lang w:val="pt-BR"/>
              </w:rPr>
              <w:t>.</w:t>
            </w:r>
            <w:r w:rsidRPr="00E06A52">
              <w:rPr>
                <w:lang w:val="pt-BR"/>
              </w:rPr>
              <w:t>2023 în Monitorul Oficial Nr. 430-432 art. 1022.</w:t>
            </w:r>
          </w:p>
          <w:p w14:paraId="6D3BF10F" w14:textId="77777777" w:rsidR="00731FA9" w:rsidRPr="002B09F9" w:rsidRDefault="00731FA9" w:rsidP="007164F4">
            <w:pPr>
              <w:jc w:val="both"/>
              <w:rPr>
                <w:rFonts w:eastAsia="Calibri"/>
                <w:b/>
                <w:bCs/>
                <w:i/>
                <w:iCs/>
                <w:lang w:val="ro-RO"/>
              </w:rPr>
            </w:pPr>
            <w:r w:rsidRPr="002B09F9">
              <w:rPr>
                <w:rFonts w:eastAsia="Calibri"/>
                <w:b/>
                <w:bCs/>
                <w:i/>
                <w:iCs/>
                <w:lang w:val="ro-RO"/>
              </w:rPr>
              <w:t xml:space="preserve">La nivel </w:t>
            </w:r>
            <w:proofErr w:type="spellStart"/>
            <w:r w:rsidRPr="002B09F9">
              <w:rPr>
                <w:rFonts w:eastAsia="Calibri"/>
                <w:b/>
                <w:bCs/>
                <w:i/>
                <w:iCs/>
                <w:lang w:val="ro-RO"/>
              </w:rPr>
              <w:t>internaţional</w:t>
            </w:r>
            <w:proofErr w:type="spellEnd"/>
          </w:p>
          <w:p w14:paraId="2F9BB127" w14:textId="46B1B863" w:rsidR="00731FA9" w:rsidRPr="002B09F9" w:rsidRDefault="00731FA9" w:rsidP="00892B3E">
            <w:pPr>
              <w:numPr>
                <w:ilvl w:val="0"/>
                <w:numId w:val="6"/>
              </w:numPr>
              <w:ind w:left="0"/>
              <w:contextualSpacing/>
              <w:jc w:val="both"/>
              <w:rPr>
                <w:rFonts w:eastAsia="Calibri"/>
                <w:lang w:val="ro-RO"/>
              </w:rPr>
            </w:pPr>
            <w:r w:rsidRPr="002B09F9">
              <w:rPr>
                <w:rFonts w:eastAsia="Calibri"/>
                <w:i/>
                <w:iCs/>
                <w:lang w:val="ro-RO"/>
              </w:rPr>
              <w:t xml:space="preserve">Portalul web al </w:t>
            </w:r>
            <w:r w:rsidR="00280380" w:rsidRPr="002B09F9">
              <w:rPr>
                <w:rFonts w:eastAsia="Calibri"/>
                <w:i/>
                <w:iCs/>
                <w:lang w:val="ro-RO"/>
              </w:rPr>
              <w:t>Panelului Internațional privind SC (</w:t>
            </w:r>
            <w:r w:rsidRPr="002B09F9">
              <w:rPr>
                <w:rFonts w:eastAsia="Calibri"/>
                <w:i/>
                <w:iCs/>
                <w:lang w:val="ro-RO"/>
              </w:rPr>
              <w:t>IPCC</w:t>
            </w:r>
            <w:r w:rsidR="00280380" w:rsidRPr="002B09F9">
              <w:rPr>
                <w:rFonts w:eastAsia="Calibri"/>
                <w:i/>
                <w:iCs/>
                <w:lang w:val="ro-RO"/>
              </w:rPr>
              <w:t>)</w:t>
            </w:r>
            <w:r w:rsidRPr="002B09F9">
              <w:rPr>
                <w:rFonts w:eastAsia="Calibri"/>
                <w:lang w:val="ro-RO"/>
              </w:rPr>
              <w:t xml:space="preserve">: - </w:t>
            </w:r>
            <w:proofErr w:type="spellStart"/>
            <w:r w:rsidRPr="002B09F9">
              <w:rPr>
                <w:rFonts w:eastAsia="Calibri"/>
                <w:lang w:val="ro-RO"/>
              </w:rPr>
              <w:t>conţine</w:t>
            </w:r>
            <w:proofErr w:type="spellEnd"/>
            <w:r w:rsidRPr="002B09F9">
              <w:rPr>
                <w:rFonts w:eastAsia="Calibri"/>
                <w:lang w:val="ro-RO"/>
              </w:rPr>
              <w:t xml:space="preserve"> mai multe informații despre </w:t>
            </w:r>
            <w:r w:rsidR="00280380" w:rsidRPr="002B09F9">
              <w:rPr>
                <w:rFonts w:eastAsia="Calibri"/>
                <w:lang w:val="ro-RO"/>
              </w:rPr>
              <w:t xml:space="preserve">rezultatele cercetărilor </w:t>
            </w:r>
            <w:r w:rsidRPr="002B09F9">
              <w:rPr>
                <w:rFonts w:eastAsia="Calibri"/>
                <w:lang w:val="ro-RO"/>
              </w:rPr>
              <w:t>științ</w:t>
            </w:r>
            <w:r w:rsidR="0067558C" w:rsidRPr="002B09F9">
              <w:rPr>
                <w:rFonts w:eastAsia="Calibri"/>
                <w:lang w:val="ro-RO"/>
              </w:rPr>
              <w:t>ifice a</w:t>
            </w:r>
            <w:r w:rsidRPr="002B09F9">
              <w:rPr>
                <w:rFonts w:eastAsia="Calibri"/>
                <w:lang w:val="ro-RO"/>
              </w:rPr>
              <w:t xml:space="preserve"> climei, vulnerabilitate, adaptare și atenuare. Raportul de evaluare nr. </w:t>
            </w:r>
            <w:r w:rsidR="00030E0C" w:rsidRPr="002B09F9">
              <w:rPr>
                <w:rFonts w:eastAsia="Calibri"/>
                <w:lang w:val="ro-RO"/>
              </w:rPr>
              <w:t>6</w:t>
            </w:r>
            <w:r w:rsidRPr="002B09F9">
              <w:rPr>
                <w:rFonts w:eastAsia="Calibri"/>
                <w:lang w:val="ro-RO"/>
              </w:rPr>
              <w:t>, publicat la sfârșitul anului 20</w:t>
            </w:r>
            <w:r w:rsidR="00030E0C" w:rsidRPr="002B09F9">
              <w:rPr>
                <w:rFonts w:eastAsia="Calibri"/>
                <w:lang w:val="ro-RO"/>
              </w:rPr>
              <w:t>22</w:t>
            </w:r>
            <w:r w:rsidRPr="002B09F9">
              <w:rPr>
                <w:rFonts w:eastAsia="Calibri"/>
                <w:lang w:val="ro-RO"/>
              </w:rPr>
              <w:t xml:space="preserve">, reunește cele mai recente </w:t>
            </w:r>
            <w:r w:rsidR="00253D40" w:rsidRPr="002B09F9">
              <w:rPr>
                <w:rFonts w:eastAsia="Calibri"/>
                <w:lang w:val="ro-RO"/>
              </w:rPr>
              <w:t xml:space="preserve">concluzii </w:t>
            </w:r>
            <w:r w:rsidRPr="002B09F9">
              <w:rPr>
                <w:rFonts w:eastAsia="Calibri"/>
                <w:lang w:val="ro-RO"/>
              </w:rPr>
              <w:t>efectuate de mii de cercetători din întreaga lume</w:t>
            </w:r>
            <w:r w:rsidR="00752901" w:rsidRPr="002B09F9">
              <w:rPr>
                <w:rFonts w:eastAsia="Calibri"/>
                <w:lang w:val="ro-RO"/>
              </w:rPr>
              <w:t xml:space="preserve">. </w:t>
            </w:r>
            <w:r w:rsidR="004E09A1">
              <w:fldChar w:fldCharType="begin"/>
            </w:r>
            <w:r w:rsidR="004E09A1" w:rsidRPr="000F23B7">
              <w:rPr>
                <w:lang w:val="pt-BR"/>
              </w:rPr>
              <w:instrText>HYPERLINK "http://www.ipcc.ch"</w:instrText>
            </w:r>
            <w:r w:rsidR="004E09A1">
              <w:fldChar w:fldCharType="separate"/>
            </w:r>
            <w:r w:rsidR="004E09A1" w:rsidRPr="002B09F9">
              <w:rPr>
                <w:rStyle w:val="Hyperlink"/>
                <w:rFonts w:eastAsia="Calibri"/>
                <w:lang w:val="ro-RO"/>
              </w:rPr>
              <w:t>www.ipcc.ch</w:t>
            </w:r>
            <w:r w:rsidR="004E09A1">
              <w:fldChar w:fldCharType="end"/>
            </w:r>
          </w:p>
          <w:p w14:paraId="02E803CE" w14:textId="037AF301" w:rsidR="00731FA9" w:rsidRPr="002B09F9" w:rsidRDefault="00731FA9" w:rsidP="00892B3E">
            <w:pPr>
              <w:numPr>
                <w:ilvl w:val="0"/>
                <w:numId w:val="6"/>
              </w:numPr>
              <w:ind w:left="0"/>
              <w:contextualSpacing/>
              <w:jc w:val="both"/>
              <w:rPr>
                <w:rFonts w:eastAsia="Calibri"/>
                <w:lang w:val="ro-RO"/>
              </w:rPr>
            </w:pPr>
            <w:r w:rsidRPr="002B09F9">
              <w:rPr>
                <w:rFonts w:eastAsia="Calibri"/>
                <w:i/>
                <w:iCs/>
                <w:lang w:val="ro-RO"/>
              </w:rPr>
              <w:t xml:space="preserve">Portalul web al </w:t>
            </w:r>
            <w:proofErr w:type="spellStart"/>
            <w:r w:rsidRPr="002B09F9">
              <w:rPr>
                <w:rFonts w:eastAsia="Calibri"/>
                <w:i/>
                <w:iCs/>
                <w:lang w:val="ro-RO"/>
              </w:rPr>
              <w:t>Convenţiei</w:t>
            </w:r>
            <w:proofErr w:type="spellEnd"/>
            <w:r w:rsidRPr="002B09F9">
              <w:rPr>
                <w:rFonts w:eastAsia="Calibri"/>
                <w:i/>
                <w:iCs/>
                <w:lang w:val="ro-RO"/>
              </w:rPr>
              <w:t xml:space="preserve">-cadru a </w:t>
            </w:r>
            <w:proofErr w:type="spellStart"/>
            <w:r w:rsidRPr="002B09F9">
              <w:rPr>
                <w:rFonts w:eastAsia="Calibri"/>
                <w:i/>
                <w:iCs/>
                <w:lang w:val="ro-RO"/>
              </w:rPr>
              <w:t>Naţiunilor</w:t>
            </w:r>
            <w:proofErr w:type="spellEnd"/>
            <w:r w:rsidRPr="002B09F9">
              <w:rPr>
                <w:rFonts w:eastAsia="Calibri"/>
                <w:i/>
                <w:iCs/>
                <w:lang w:val="ro-RO"/>
              </w:rPr>
              <w:t xml:space="preserve"> Unite cu privire la Schimbările </w:t>
            </w:r>
            <w:r w:rsidR="00253D40" w:rsidRPr="002B09F9">
              <w:rPr>
                <w:rFonts w:eastAsia="Calibri"/>
                <w:i/>
                <w:iCs/>
                <w:lang w:val="ro-RO"/>
              </w:rPr>
              <w:t>C</w:t>
            </w:r>
            <w:r w:rsidRPr="002B09F9">
              <w:rPr>
                <w:rFonts w:eastAsia="Calibri"/>
                <w:i/>
                <w:iCs/>
                <w:lang w:val="ro-RO"/>
              </w:rPr>
              <w:t>limatice</w:t>
            </w:r>
            <w:r w:rsidRPr="000F23B7">
              <w:rPr>
                <w:rFonts w:eastAsia="Calibri"/>
                <w:i/>
                <w:iCs/>
                <w:lang w:val="ro-RO"/>
              </w:rPr>
              <w:t xml:space="preserve">: </w:t>
            </w:r>
            <w:r w:rsidRPr="002B09F9">
              <w:rPr>
                <w:rFonts w:eastAsia="Calibri"/>
                <w:lang w:val="ro-RO"/>
              </w:rPr>
              <w:t xml:space="preserve">este o sursă de </w:t>
            </w:r>
            <w:proofErr w:type="spellStart"/>
            <w:r w:rsidRPr="002B09F9">
              <w:rPr>
                <w:rFonts w:eastAsia="Calibri"/>
                <w:lang w:val="ro-RO"/>
              </w:rPr>
              <w:t>informaţii</w:t>
            </w:r>
            <w:proofErr w:type="spellEnd"/>
            <w:r w:rsidRPr="002B09F9">
              <w:rPr>
                <w:rFonts w:eastAsia="Calibri"/>
                <w:lang w:val="ro-RO"/>
              </w:rPr>
              <w:t xml:space="preserve"> despre planurile de </w:t>
            </w:r>
            <w:proofErr w:type="spellStart"/>
            <w:r w:rsidRPr="002B09F9">
              <w:rPr>
                <w:rFonts w:eastAsia="Calibri"/>
                <w:lang w:val="ro-RO"/>
              </w:rPr>
              <w:t>acţiuni</w:t>
            </w:r>
            <w:proofErr w:type="spellEnd"/>
            <w:r w:rsidRPr="002B09F9">
              <w:rPr>
                <w:rFonts w:eastAsia="Calibri"/>
                <w:lang w:val="ro-RO"/>
              </w:rPr>
              <w:t xml:space="preserve"> pentru SC, comunicările </w:t>
            </w:r>
            <w:proofErr w:type="spellStart"/>
            <w:r w:rsidRPr="002B09F9">
              <w:rPr>
                <w:rFonts w:eastAsia="Calibri"/>
                <w:lang w:val="ro-RO"/>
              </w:rPr>
              <w:t>naţionale</w:t>
            </w:r>
            <w:proofErr w:type="spellEnd"/>
            <w:r w:rsidRPr="002B09F9">
              <w:rPr>
                <w:rFonts w:eastAsia="Calibri"/>
                <w:lang w:val="ro-RO"/>
              </w:rPr>
              <w:t xml:space="preserve">, rapoarte privind atenuarea impacturilor schimbării climei, pentru adaptarea la SC, </w:t>
            </w:r>
            <w:proofErr w:type="spellStart"/>
            <w:r w:rsidRPr="002B09F9">
              <w:rPr>
                <w:rFonts w:eastAsia="Calibri"/>
                <w:lang w:val="ro-RO"/>
              </w:rPr>
              <w:t>finanţarea</w:t>
            </w:r>
            <w:proofErr w:type="spellEnd"/>
            <w:r w:rsidRPr="002B09F9">
              <w:rPr>
                <w:rFonts w:eastAsia="Calibri"/>
                <w:lang w:val="ro-RO"/>
              </w:rPr>
              <w:t xml:space="preserve"> pe </w:t>
            </w:r>
            <w:proofErr w:type="spellStart"/>
            <w:r w:rsidRPr="002B09F9">
              <w:rPr>
                <w:rFonts w:eastAsia="Calibri"/>
                <w:lang w:val="ro-RO"/>
              </w:rPr>
              <w:t>pieţ</w:t>
            </w:r>
            <w:r w:rsidR="00CC75AF">
              <w:rPr>
                <w:rFonts w:eastAsia="Calibri"/>
                <w:lang w:val="ro-RO"/>
              </w:rPr>
              <w:t>a</w:t>
            </w:r>
            <w:proofErr w:type="spellEnd"/>
            <w:r w:rsidRPr="002B09F9">
              <w:rPr>
                <w:rFonts w:eastAsia="Calibri"/>
                <w:lang w:val="ro-RO"/>
              </w:rPr>
              <w:t xml:space="preserve"> carbonului, ș.a.: </w:t>
            </w:r>
            <w:r>
              <w:fldChar w:fldCharType="begin"/>
            </w:r>
            <w:r w:rsidRPr="000F23B7">
              <w:rPr>
                <w:lang w:val="ro-RO"/>
              </w:rPr>
              <w:instrText>HYPERLINK "http://newsroom.unfccc.int"</w:instrText>
            </w:r>
            <w:r>
              <w:fldChar w:fldCharType="separate"/>
            </w:r>
            <w:r w:rsidRPr="002B09F9">
              <w:rPr>
                <w:rFonts w:eastAsia="Calibri"/>
                <w:color w:val="0000FF"/>
                <w:u w:val="single"/>
                <w:lang w:val="ro-RO"/>
              </w:rPr>
              <w:t>http://newsroom.unfccc.int</w:t>
            </w:r>
            <w:r>
              <w:fldChar w:fldCharType="end"/>
            </w:r>
          </w:p>
          <w:p w14:paraId="19E6B920" w14:textId="7B887069" w:rsidR="00731FA9" w:rsidRPr="002B09F9" w:rsidRDefault="00731FA9" w:rsidP="00892B3E">
            <w:pPr>
              <w:numPr>
                <w:ilvl w:val="0"/>
                <w:numId w:val="7"/>
              </w:numPr>
              <w:ind w:left="0"/>
              <w:contextualSpacing/>
              <w:jc w:val="both"/>
              <w:rPr>
                <w:rFonts w:eastAsia="Calibri"/>
                <w:lang w:val="ro-RO"/>
              </w:rPr>
            </w:pPr>
            <w:r w:rsidRPr="002B09F9">
              <w:rPr>
                <w:rFonts w:eastAsia="Calibri"/>
                <w:i/>
                <w:iCs/>
                <w:lang w:val="ro-RO"/>
              </w:rPr>
              <w:t xml:space="preserve">Mecanismul de cercetare a </w:t>
            </w:r>
            <w:proofErr w:type="spellStart"/>
            <w:r w:rsidRPr="002B09F9">
              <w:rPr>
                <w:rFonts w:eastAsia="Calibri"/>
                <w:i/>
                <w:iCs/>
                <w:lang w:val="ro-RO"/>
              </w:rPr>
              <w:t>adaptarii</w:t>
            </w:r>
            <w:proofErr w:type="spellEnd"/>
            <w:r w:rsidRPr="002B09F9">
              <w:rPr>
                <w:rFonts w:eastAsia="Calibri"/>
                <w:i/>
                <w:iCs/>
                <w:lang w:val="ro-RO"/>
              </w:rPr>
              <w:t xml:space="preserve"> la SC</w:t>
            </w:r>
            <w:r w:rsidRPr="002B09F9">
              <w:rPr>
                <w:rFonts w:eastAsia="Calibri"/>
                <w:lang w:val="ro-RO"/>
              </w:rPr>
              <w:t xml:space="preserve">: portal </w:t>
            </w:r>
            <w:proofErr w:type="spellStart"/>
            <w:r w:rsidRPr="002B09F9">
              <w:rPr>
                <w:rFonts w:eastAsia="Calibri"/>
                <w:lang w:val="ro-RO"/>
              </w:rPr>
              <w:t>şi</w:t>
            </w:r>
            <w:proofErr w:type="spellEnd"/>
            <w:r w:rsidRPr="002B09F9">
              <w:rPr>
                <w:rFonts w:eastAsia="Calibri"/>
                <w:lang w:val="ro-RO"/>
              </w:rPr>
              <w:t xml:space="preserve"> resursă importante oferite de PNUD </w:t>
            </w:r>
            <w:proofErr w:type="spellStart"/>
            <w:r w:rsidRPr="002B09F9">
              <w:rPr>
                <w:rFonts w:eastAsia="Calibri"/>
                <w:lang w:val="ro-RO"/>
              </w:rPr>
              <w:t>şi</w:t>
            </w:r>
            <w:proofErr w:type="spellEnd"/>
            <w:r w:rsidRPr="002B09F9">
              <w:rPr>
                <w:rFonts w:eastAsia="Calibri"/>
                <w:lang w:val="ro-RO"/>
              </w:rPr>
              <w:t xml:space="preserve"> alte instituții ale ONU, cu informații despre proiecte </w:t>
            </w:r>
            <w:proofErr w:type="spellStart"/>
            <w:r w:rsidRPr="002B09F9">
              <w:rPr>
                <w:rFonts w:eastAsia="Calibri"/>
                <w:lang w:val="ro-RO"/>
              </w:rPr>
              <w:t>şi</w:t>
            </w:r>
            <w:proofErr w:type="spellEnd"/>
            <w:r w:rsidRPr="002B09F9">
              <w:rPr>
                <w:rFonts w:eastAsia="Calibri"/>
                <w:lang w:val="ro-RO"/>
              </w:rPr>
              <w:t xml:space="preserve"> resurse din mai multe țări, inclusiv</w:t>
            </w:r>
            <w:r w:rsidR="00253D40" w:rsidRPr="002B09F9">
              <w:rPr>
                <w:rFonts w:eastAsia="Calibri"/>
                <w:lang w:val="ro-RO"/>
              </w:rPr>
              <w:t xml:space="preserve"> RM</w:t>
            </w:r>
            <w:r w:rsidRPr="002B09F9">
              <w:rPr>
                <w:rFonts w:eastAsia="Calibri"/>
                <w:lang w:val="ro-RO"/>
              </w:rPr>
              <w:t xml:space="preserve">, </w:t>
            </w:r>
            <w:proofErr w:type="spellStart"/>
            <w:r w:rsidRPr="002B09F9">
              <w:rPr>
                <w:rFonts w:eastAsia="Calibri"/>
                <w:lang w:val="ro-RO"/>
              </w:rPr>
              <w:t>şi</w:t>
            </w:r>
            <w:proofErr w:type="spellEnd"/>
            <w:r w:rsidRPr="002B09F9">
              <w:rPr>
                <w:rFonts w:eastAsia="Calibri"/>
                <w:lang w:val="ro-RO"/>
              </w:rPr>
              <w:t xml:space="preserve"> o varietate de aspecte, precum: adaptarea la nivel de comunitate, gestionarea riscurilor calamităților naturale: </w:t>
            </w:r>
            <w:hyperlink r:id="rId11" w:history="1">
              <w:r w:rsidRPr="002B09F9">
                <w:rPr>
                  <w:rFonts w:eastAsia="Calibri"/>
                  <w:color w:val="0000FF"/>
                  <w:u w:val="single"/>
                  <w:lang w:val="ro-RO"/>
                </w:rPr>
                <w:t>www.adaptationlearning.net</w:t>
              </w:r>
            </w:hyperlink>
            <w:r w:rsidRPr="002B09F9">
              <w:rPr>
                <w:rFonts w:eastAsia="Calibri"/>
                <w:lang w:val="ro-RO"/>
              </w:rPr>
              <w:t xml:space="preserve"> </w:t>
            </w:r>
          </w:p>
          <w:p w14:paraId="4358B873" w14:textId="77777777" w:rsidR="00731FA9" w:rsidRPr="002B09F9" w:rsidRDefault="00731FA9" w:rsidP="00892B3E">
            <w:pPr>
              <w:numPr>
                <w:ilvl w:val="0"/>
                <w:numId w:val="8"/>
              </w:numPr>
              <w:ind w:left="0"/>
              <w:contextualSpacing/>
              <w:jc w:val="both"/>
              <w:rPr>
                <w:rFonts w:eastAsia="Calibri"/>
                <w:lang w:val="ro-RO"/>
              </w:rPr>
            </w:pPr>
            <w:r w:rsidRPr="002B09F9">
              <w:rPr>
                <w:rFonts w:eastAsia="Calibri"/>
                <w:i/>
                <w:iCs/>
                <w:lang w:val="ro-RO"/>
              </w:rPr>
              <w:t xml:space="preserve">Portalul </w:t>
            </w:r>
            <w:proofErr w:type="spellStart"/>
            <w:r w:rsidRPr="002B09F9">
              <w:rPr>
                <w:rFonts w:eastAsia="Calibri"/>
                <w:i/>
                <w:iCs/>
                <w:lang w:val="ro-RO"/>
              </w:rPr>
              <w:t>Bancii</w:t>
            </w:r>
            <w:proofErr w:type="spellEnd"/>
            <w:r w:rsidRPr="002B09F9">
              <w:rPr>
                <w:rFonts w:eastAsia="Calibri"/>
                <w:i/>
                <w:iCs/>
                <w:lang w:val="ro-RO"/>
              </w:rPr>
              <w:t xml:space="preserve"> Mondiale</w:t>
            </w:r>
            <w:r w:rsidRPr="000F23B7">
              <w:rPr>
                <w:i/>
                <w:iCs/>
                <w:lang w:val="ro-RO"/>
              </w:rPr>
              <w:t xml:space="preserve"> privind SC</w:t>
            </w:r>
            <w:r w:rsidRPr="000F23B7">
              <w:rPr>
                <w:lang w:val="ro-RO"/>
              </w:rPr>
              <w:t xml:space="preserve">: oferă date globale despre clima istorică și viitoare, vulnerabilități și impacturi SC atât pentru zone geografice cât și pentru țările cliente ale BM. </w:t>
            </w:r>
            <w:r>
              <w:fldChar w:fldCharType="begin"/>
            </w:r>
            <w:r w:rsidRPr="000F23B7">
              <w:rPr>
                <w:lang w:val="ro-RO"/>
              </w:rPr>
              <w:instrText>HYPERLINK "https://climateknowledgeportal.worldbank.org/"</w:instrText>
            </w:r>
            <w:r>
              <w:fldChar w:fldCharType="separate"/>
            </w:r>
            <w:r w:rsidRPr="002B09F9">
              <w:rPr>
                <w:rFonts w:eastAsiaTheme="majorEastAsia"/>
                <w:color w:val="0000FF"/>
                <w:u w:val="single"/>
              </w:rPr>
              <w:t>Home | Climate Change Knowledge Portal</w:t>
            </w:r>
            <w:r>
              <w:fldChar w:fldCharType="end"/>
            </w:r>
          </w:p>
          <w:p w14:paraId="3DA8EA9F" w14:textId="22AD846C" w:rsidR="00731FA9" w:rsidRPr="002B09F9" w:rsidRDefault="00731FA9" w:rsidP="00892B3E">
            <w:pPr>
              <w:numPr>
                <w:ilvl w:val="0"/>
                <w:numId w:val="8"/>
              </w:numPr>
              <w:ind w:left="0"/>
              <w:contextualSpacing/>
              <w:jc w:val="both"/>
              <w:rPr>
                <w:rFonts w:eastAsia="Calibri"/>
                <w:lang w:val="ro-RO"/>
              </w:rPr>
            </w:pPr>
            <w:r w:rsidRPr="002B09F9">
              <w:rPr>
                <w:rFonts w:eastAsia="Calibri"/>
                <w:i/>
                <w:iCs/>
                <w:lang w:val="ro-RO"/>
              </w:rPr>
              <w:t>Portalul SC și adaptării a UE:</w:t>
            </w:r>
            <w:r w:rsidRPr="002B09F9">
              <w:rPr>
                <w:rFonts w:eastAsia="Calibri"/>
                <w:lang w:val="ro-RO"/>
              </w:rPr>
              <w:t xml:space="preserve"> oferă informații privind SC în </w:t>
            </w:r>
            <w:proofErr w:type="spellStart"/>
            <w:r w:rsidRPr="002B09F9">
              <w:rPr>
                <w:rFonts w:eastAsia="Calibri"/>
                <w:lang w:val="ro-RO"/>
              </w:rPr>
              <w:t>tările</w:t>
            </w:r>
            <w:proofErr w:type="spellEnd"/>
            <w:r w:rsidRPr="002B09F9">
              <w:rPr>
                <w:rFonts w:eastAsia="Calibri"/>
                <w:lang w:val="ro-RO"/>
              </w:rPr>
              <w:t xml:space="preserve"> UE, documente în domeniu, incl</w:t>
            </w:r>
            <w:r w:rsidR="00CC75AF">
              <w:rPr>
                <w:rFonts w:eastAsia="Calibri"/>
                <w:lang w:val="ro-RO"/>
              </w:rPr>
              <w:t>us</w:t>
            </w:r>
            <w:r w:rsidRPr="002B09F9">
              <w:rPr>
                <w:rFonts w:eastAsia="Calibri"/>
                <w:lang w:val="ro-RO"/>
              </w:rPr>
              <w:t xml:space="preserve">iv directivele, regulamentele și comunicările privind SC, măsurile de adaptare, proiectele finanțate, etc. </w:t>
            </w:r>
            <w:r>
              <w:fldChar w:fldCharType="begin"/>
            </w:r>
            <w:r w:rsidRPr="000F23B7">
              <w:rPr>
                <w:lang w:val="ro-RO"/>
              </w:rPr>
              <w:instrText>HYPERLINK "https://climate-adapt.eea.europa.eu/en/mission/"</w:instrText>
            </w:r>
            <w:r>
              <w:fldChar w:fldCharType="separate"/>
            </w:r>
            <w:r w:rsidRPr="000F23B7">
              <w:rPr>
                <w:rFonts w:eastAsiaTheme="majorEastAsia"/>
                <w:color w:val="0000FF"/>
                <w:u w:val="single"/>
                <w:lang w:val="pt-BR"/>
              </w:rPr>
              <w:t>EU Mission on Adaptation to Climate Change Portal</w:t>
            </w:r>
            <w:r>
              <w:fldChar w:fldCharType="end"/>
            </w:r>
          </w:p>
        </w:tc>
      </w:tr>
    </w:tbl>
    <w:p w14:paraId="6D999F20" w14:textId="77777777" w:rsidR="00750A69" w:rsidRPr="000F23B7" w:rsidRDefault="00750A69" w:rsidP="00750A69">
      <w:pPr>
        <w:pStyle w:val="Listparagraf"/>
        <w:autoSpaceDE w:val="0"/>
        <w:autoSpaceDN w:val="0"/>
        <w:adjustRightInd w:val="0"/>
        <w:spacing w:after="0" w:line="240" w:lineRule="auto"/>
        <w:ind w:left="0"/>
        <w:jc w:val="both"/>
        <w:rPr>
          <w:rFonts w:ascii="Times New Roman" w:hAnsi="Times New Roman" w:cs="Times New Roman"/>
          <w:kern w:val="0"/>
          <w:sz w:val="24"/>
          <w:szCs w:val="24"/>
          <w:lang w:val="pt-BR"/>
        </w:rPr>
      </w:pPr>
    </w:p>
    <w:p w14:paraId="629B175D" w14:textId="77777777" w:rsidR="005926B3" w:rsidRPr="000F23B7" w:rsidRDefault="005926B3" w:rsidP="00494742">
      <w:pPr>
        <w:spacing w:after="0" w:line="240" w:lineRule="auto"/>
        <w:jc w:val="center"/>
        <w:rPr>
          <w:rFonts w:ascii="Times New Roman" w:hAnsi="Times New Roman" w:cs="Times New Roman"/>
          <w:b/>
          <w:bCs/>
          <w:sz w:val="24"/>
          <w:szCs w:val="24"/>
          <w:lang w:val="pt-BR"/>
        </w:rPr>
      </w:pPr>
    </w:p>
    <w:p w14:paraId="6DCDF67C" w14:textId="7D8B4320" w:rsidR="00494742" w:rsidRPr="000F23B7" w:rsidRDefault="00494742" w:rsidP="000F23B7">
      <w:pPr>
        <w:spacing w:after="0" w:line="240" w:lineRule="auto"/>
        <w:jc w:val="center"/>
        <w:rPr>
          <w:rFonts w:ascii="Times New Roman" w:hAnsi="Times New Roman" w:cs="Times New Roman"/>
          <w:b/>
          <w:bCs/>
          <w:sz w:val="28"/>
          <w:szCs w:val="28"/>
        </w:rPr>
      </w:pPr>
      <w:proofErr w:type="spellStart"/>
      <w:r w:rsidRPr="000F23B7">
        <w:rPr>
          <w:rFonts w:ascii="Times New Roman" w:hAnsi="Times New Roman" w:cs="Times New Roman"/>
          <w:b/>
          <w:bCs/>
          <w:sz w:val="28"/>
          <w:szCs w:val="28"/>
        </w:rPr>
        <w:t>Secțiunea</w:t>
      </w:r>
      <w:proofErr w:type="spellEnd"/>
      <w:r w:rsidRPr="000F23B7">
        <w:rPr>
          <w:rFonts w:ascii="Times New Roman" w:hAnsi="Times New Roman" w:cs="Times New Roman"/>
          <w:b/>
          <w:bCs/>
          <w:sz w:val="28"/>
          <w:szCs w:val="28"/>
        </w:rPr>
        <w:t xml:space="preserve"> a 3-a.</w:t>
      </w:r>
    </w:p>
    <w:p w14:paraId="52366035" w14:textId="3E696ED7" w:rsidR="00731FA9" w:rsidRPr="000F23B7" w:rsidRDefault="00CB3A35" w:rsidP="000F23B7">
      <w:pPr>
        <w:spacing w:after="0" w:line="240" w:lineRule="auto"/>
        <w:jc w:val="center"/>
        <w:rPr>
          <w:rFonts w:ascii="Times New Roman" w:hAnsi="Times New Roman" w:cs="Times New Roman"/>
          <w:b/>
          <w:bCs/>
          <w:sz w:val="28"/>
          <w:szCs w:val="28"/>
        </w:rPr>
      </w:pPr>
      <w:proofErr w:type="spellStart"/>
      <w:r w:rsidRPr="000F23B7">
        <w:rPr>
          <w:rFonts w:ascii="Times New Roman" w:hAnsi="Times New Roman" w:cs="Times New Roman"/>
          <w:b/>
          <w:bCs/>
          <w:sz w:val="28"/>
          <w:szCs w:val="28"/>
        </w:rPr>
        <w:t>Condițiile</w:t>
      </w:r>
      <w:proofErr w:type="spellEnd"/>
      <w:r w:rsidRPr="000F23B7">
        <w:rPr>
          <w:rFonts w:ascii="Times New Roman" w:hAnsi="Times New Roman" w:cs="Times New Roman"/>
          <w:b/>
          <w:bCs/>
          <w:sz w:val="28"/>
          <w:szCs w:val="28"/>
        </w:rPr>
        <w:t xml:space="preserve"> </w:t>
      </w:r>
      <w:proofErr w:type="spellStart"/>
      <w:r w:rsidRPr="000F23B7">
        <w:rPr>
          <w:rFonts w:ascii="Times New Roman" w:hAnsi="Times New Roman" w:cs="Times New Roman"/>
          <w:b/>
          <w:bCs/>
          <w:sz w:val="28"/>
          <w:szCs w:val="28"/>
        </w:rPr>
        <w:t>și</w:t>
      </w:r>
      <w:proofErr w:type="spellEnd"/>
      <w:r w:rsidRPr="000F23B7">
        <w:rPr>
          <w:rFonts w:ascii="Times New Roman" w:hAnsi="Times New Roman" w:cs="Times New Roman"/>
          <w:b/>
          <w:bCs/>
          <w:sz w:val="28"/>
          <w:szCs w:val="28"/>
        </w:rPr>
        <w:t xml:space="preserve"> </w:t>
      </w:r>
      <w:proofErr w:type="spellStart"/>
      <w:r w:rsidRPr="000F23B7">
        <w:rPr>
          <w:rFonts w:ascii="Times New Roman" w:hAnsi="Times New Roman" w:cs="Times New Roman"/>
          <w:b/>
          <w:bCs/>
          <w:sz w:val="28"/>
          <w:szCs w:val="28"/>
        </w:rPr>
        <w:t>proiecțiunile</w:t>
      </w:r>
      <w:proofErr w:type="spellEnd"/>
      <w:r w:rsidRPr="000F23B7">
        <w:rPr>
          <w:rFonts w:ascii="Times New Roman" w:hAnsi="Times New Roman" w:cs="Times New Roman"/>
          <w:b/>
          <w:bCs/>
          <w:sz w:val="28"/>
          <w:szCs w:val="28"/>
        </w:rPr>
        <w:t xml:space="preserve"> </w:t>
      </w:r>
      <w:proofErr w:type="spellStart"/>
      <w:r w:rsidRPr="000F23B7">
        <w:rPr>
          <w:rFonts w:ascii="Times New Roman" w:hAnsi="Times New Roman" w:cs="Times New Roman"/>
          <w:b/>
          <w:bCs/>
          <w:sz w:val="28"/>
          <w:szCs w:val="28"/>
        </w:rPr>
        <w:t>climatice</w:t>
      </w:r>
      <w:proofErr w:type="spellEnd"/>
      <w:r w:rsidRPr="000F23B7">
        <w:rPr>
          <w:rFonts w:ascii="Times New Roman" w:hAnsi="Times New Roman" w:cs="Times New Roman"/>
          <w:b/>
          <w:bCs/>
          <w:sz w:val="28"/>
          <w:szCs w:val="28"/>
        </w:rPr>
        <w:t xml:space="preserve"> </w:t>
      </w:r>
      <w:proofErr w:type="spellStart"/>
      <w:r w:rsidRPr="000F23B7">
        <w:rPr>
          <w:rFonts w:ascii="Times New Roman" w:hAnsi="Times New Roman" w:cs="Times New Roman"/>
          <w:b/>
          <w:bCs/>
          <w:sz w:val="28"/>
          <w:szCs w:val="28"/>
        </w:rPr>
        <w:t>și</w:t>
      </w:r>
      <w:proofErr w:type="spellEnd"/>
      <w:r w:rsidRPr="000F23B7">
        <w:rPr>
          <w:rFonts w:ascii="Times New Roman" w:hAnsi="Times New Roman" w:cs="Times New Roman"/>
          <w:b/>
          <w:bCs/>
          <w:sz w:val="28"/>
          <w:szCs w:val="28"/>
        </w:rPr>
        <w:t xml:space="preserve"> </w:t>
      </w:r>
      <w:proofErr w:type="spellStart"/>
      <w:r w:rsidRPr="000F23B7">
        <w:rPr>
          <w:rFonts w:ascii="Times New Roman" w:hAnsi="Times New Roman" w:cs="Times New Roman"/>
          <w:b/>
          <w:bCs/>
          <w:sz w:val="28"/>
          <w:szCs w:val="28"/>
        </w:rPr>
        <w:t>hazardele</w:t>
      </w:r>
      <w:proofErr w:type="spellEnd"/>
      <w:r w:rsidRPr="000F23B7">
        <w:rPr>
          <w:rFonts w:ascii="Times New Roman" w:hAnsi="Times New Roman" w:cs="Times New Roman"/>
          <w:b/>
          <w:bCs/>
          <w:sz w:val="28"/>
          <w:szCs w:val="28"/>
        </w:rPr>
        <w:t xml:space="preserve"> </w:t>
      </w:r>
      <w:proofErr w:type="spellStart"/>
      <w:r w:rsidRPr="000F23B7">
        <w:rPr>
          <w:rFonts w:ascii="Times New Roman" w:hAnsi="Times New Roman" w:cs="Times New Roman"/>
          <w:b/>
          <w:bCs/>
          <w:sz w:val="28"/>
          <w:szCs w:val="28"/>
        </w:rPr>
        <w:t>naturale</w:t>
      </w:r>
      <w:proofErr w:type="spellEnd"/>
      <w:r w:rsidRPr="000F23B7">
        <w:rPr>
          <w:rFonts w:ascii="Times New Roman" w:hAnsi="Times New Roman" w:cs="Times New Roman"/>
          <w:b/>
          <w:bCs/>
          <w:sz w:val="28"/>
          <w:szCs w:val="28"/>
        </w:rPr>
        <w:t xml:space="preserve"> ale </w:t>
      </w:r>
      <w:proofErr w:type="spellStart"/>
      <w:r w:rsidRPr="000F23B7">
        <w:rPr>
          <w:rFonts w:ascii="Times New Roman" w:hAnsi="Times New Roman" w:cs="Times New Roman"/>
          <w:b/>
          <w:bCs/>
          <w:sz w:val="28"/>
          <w:szCs w:val="28"/>
        </w:rPr>
        <w:t>Republicii</w:t>
      </w:r>
      <w:proofErr w:type="spellEnd"/>
      <w:r w:rsidRPr="000F23B7">
        <w:rPr>
          <w:rFonts w:ascii="Times New Roman" w:hAnsi="Times New Roman" w:cs="Times New Roman"/>
          <w:b/>
          <w:bCs/>
          <w:sz w:val="28"/>
          <w:szCs w:val="28"/>
        </w:rPr>
        <w:t xml:space="preserve"> Moldova</w:t>
      </w:r>
    </w:p>
    <w:p w14:paraId="2B760768" w14:textId="77777777" w:rsidR="00750A69" w:rsidRPr="000F23B7" w:rsidRDefault="00750A69" w:rsidP="00750A69">
      <w:pPr>
        <w:pStyle w:val="Listparagraf"/>
        <w:spacing w:after="0" w:line="240" w:lineRule="auto"/>
        <w:ind w:left="1440"/>
        <w:rPr>
          <w:rFonts w:ascii="Times New Roman" w:hAnsi="Times New Roman" w:cs="Times New Roman"/>
          <w:b/>
          <w:bCs/>
          <w:sz w:val="28"/>
          <w:szCs w:val="28"/>
        </w:rPr>
      </w:pPr>
    </w:p>
    <w:p w14:paraId="4CBA7485" w14:textId="07B1515E" w:rsidR="004E09A1" w:rsidRPr="000F23B7" w:rsidRDefault="00731FA9" w:rsidP="000F23B7">
      <w:pPr>
        <w:pStyle w:val="Listparagraf"/>
        <w:widowControl w:val="0"/>
        <w:numPr>
          <w:ilvl w:val="0"/>
          <w:numId w:val="10"/>
        </w:numPr>
        <w:tabs>
          <w:tab w:val="left" w:pos="851"/>
          <w:tab w:val="left" w:pos="993"/>
        </w:tabs>
        <w:autoSpaceDE w:val="0"/>
        <w:autoSpaceDN w:val="0"/>
        <w:spacing w:after="0" w:line="240" w:lineRule="auto"/>
        <w:ind w:left="0" w:firstLine="567"/>
        <w:jc w:val="both"/>
        <w:rPr>
          <w:rFonts w:ascii="Times New Roman" w:eastAsia="Calibri" w:hAnsi="Times New Roman" w:cs="Times New Roman"/>
          <w:kern w:val="0"/>
          <w:sz w:val="28"/>
          <w:szCs w:val="28"/>
          <w:lang w:val="ro-RO"/>
          <w14:ligatures w14:val="none"/>
        </w:rPr>
      </w:pPr>
      <w:r w:rsidRPr="000F23B7">
        <w:rPr>
          <w:rFonts w:ascii="Times New Roman" w:eastAsia="Calibri" w:hAnsi="Times New Roman" w:cs="Times New Roman"/>
          <w:kern w:val="0"/>
          <w:sz w:val="28"/>
          <w:szCs w:val="28"/>
          <w:lang w:val="ro-RO"/>
          <w14:ligatures w14:val="none"/>
        </w:rPr>
        <w:t>Atunci când sunt studiate problemele legate de vulnerabilitatea climatică ca parte a E</w:t>
      </w:r>
      <w:r w:rsidR="00E147B7" w:rsidRPr="000F23B7">
        <w:rPr>
          <w:rFonts w:ascii="Times New Roman" w:eastAsia="Calibri" w:hAnsi="Times New Roman" w:cs="Times New Roman"/>
          <w:kern w:val="0"/>
          <w:sz w:val="28"/>
          <w:szCs w:val="28"/>
          <w:lang w:val="ro-RO"/>
          <w14:ligatures w14:val="none"/>
        </w:rPr>
        <w:t>S</w:t>
      </w:r>
      <w:r w:rsidRPr="000F23B7">
        <w:rPr>
          <w:rFonts w:ascii="Times New Roman" w:eastAsia="Calibri" w:hAnsi="Times New Roman" w:cs="Times New Roman"/>
          <w:kern w:val="0"/>
          <w:sz w:val="28"/>
          <w:szCs w:val="28"/>
          <w:lang w:val="ro-RO"/>
          <w14:ligatures w14:val="none"/>
        </w:rPr>
        <w:t xml:space="preserve">M, trebuie luate în considerare </w:t>
      </w:r>
      <w:r w:rsidR="005926B3" w:rsidRPr="000F23B7">
        <w:rPr>
          <w:rFonts w:ascii="Times New Roman" w:eastAsia="Calibri" w:hAnsi="Times New Roman" w:cs="Times New Roman"/>
          <w:kern w:val="0"/>
          <w:sz w:val="28"/>
          <w:szCs w:val="28"/>
          <w:lang w:val="ro-RO"/>
          <w14:ligatures w14:val="none"/>
        </w:rPr>
        <w:t>atât</w:t>
      </w:r>
      <w:r w:rsidRPr="000F23B7">
        <w:rPr>
          <w:rFonts w:ascii="Times New Roman" w:eastAsia="Calibri" w:hAnsi="Times New Roman" w:cs="Times New Roman"/>
          <w:kern w:val="0"/>
          <w:sz w:val="28"/>
          <w:szCs w:val="28"/>
          <w:lang w:val="ro-RO"/>
          <w14:ligatures w14:val="none"/>
        </w:rPr>
        <w:t xml:space="preserve"> datele istorice despre climă, dar și scenariile SC pe viitor. O descriere clară a acestora facilitează identificarea faptului dacă factorii climatici prognozați ar trebui luați în considerare în </w:t>
      </w:r>
      <w:r w:rsidR="00552F2E" w:rsidRPr="000F23B7">
        <w:rPr>
          <w:rFonts w:ascii="Times New Roman" w:eastAsia="Calibri" w:hAnsi="Times New Roman" w:cs="Times New Roman"/>
          <w:kern w:val="0"/>
          <w:sz w:val="28"/>
          <w:szCs w:val="28"/>
          <w:lang w:val="ro-RO"/>
          <w14:ligatures w14:val="none"/>
        </w:rPr>
        <w:t xml:space="preserve">formularea </w:t>
      </w:r>
      <w:r w:rsidR="00AA419F" w:rsidRPr="000F23B7">
        <w:rPr>
          <w:rFonts w:ascii="Times New Roman" w:eastAsia="Calibri" w:hAnsi="Times New Roman" w:cs="Times New Roman"/>
          <w:kern w:val="0"/>
          <w:sz w:val="28"/>
          <w:szCs w:val="28"/>
          <w:lang w:val="ro-RO"/>
          <w14:ligatures w14:val="none"/>
        </w:rPr>
        <w:t>DPP</w:t>
      </w:r>
      <w:r w:rsidR="00552F2E" w:rsidRPr="000F23B7">
        <w:rPr>
          <w:rFonts w:ascii="Times New Roman" w:eastAsia="Calibri" w:hAnsi="Times New Roman" w:cs="Times New Roman"/>
          <w:kern w:val="0"/>
          <w:sz w:val="28"/>
          <w:szCs w:val="28"/>
          <w:lang w:val="ro-RO"/>
          <w14:ligatures w14:val="none"/>
        </w:rPr>
        <w:t>.</w:t>
      </w:r>
      <w:r w:rsidR="00AA419F" w:rsidRPr="000F23B7">
        <w:rPr>
          <w:rFonts w:ascii="Times New Roman" w:eastAsia="Calibri" w:hAnsi="Times New Roman" w:cs="Times New Roman"/>
          <w:kern w:val="0"/>
          <w:sz w:val="28"/>
          <w:szCs w:val="28"/>
          <w:lang w:val="ro-RO"/>
          <w14:ligatures w14:val="none"/>
        </w:rPr>
        <w:t xml:space="preserve"> </w:t>
      </w:r>
      <w:r w:rsidRPr="000F23B7">
        <w:rPr>
          <w:rFonts w:ascii="Times New Roman" w:eastAsia="Calibri" w:hAnsi="Times New Roman" w:cs="Times New Roman"/>
          <w:kern w:val="0"/>
          <w:sz w:val="28"/>
          <w:szCs w:val="28"/>
          <w:lang w:val="ro-RO"/>
          <w14:ligatures w14:val="none"/>
        </w:rPr>
        <w:t xml:space="preserve">În același timp, </w:t>
      </w:r>
      <w:r w:rsidRPr="000F23B7">
        <w:rPr>
          <w:rFonts w:ascii="Times New Roman" w:eastAsia="Calibri" w:hAnsi="Times New Roman" w:cs="Times New Roman"/>
          <w:i/>
          <w:iCs/>
          <w:kern w:val="0"/>
          <w:sz w:val="28"/>
          <w:szCs w:val="28"/>
          <w:lang w:val="ro-RO"/>
          <w14:ligatures w14:val="none"/>
        </w:rPr>
        <w:t xml:space="preserve">în </w:t>
      </w:r>
      <w:r w:rsidR="00552F2E" w:rsidRPr="000F23B7">
        <w:rPr>
          <w:rFonts w:ascii="Times New Roman" w:eastAsia="Calibri" w:hAnsi="Times New Roman" w:cs="Times New Roman"/>
          <w:i/>
          <w:iCs/>
          <w:kern w:val="0"/>
          <w:sz w:val="28"/>
          <w:szCs w:val="28"/>
          <w:lang w:val="ro-RO"/>
          <w14:ligatures w14:val="none"/>
        </w:rPr>
        <w:t xml:space="preserve">studiul </w:t>
      </w:r>
      <w:r w:rsidRPr="000F23B7">
        <w:rPr>
          <w:rFonts w:ascii="Times New Roman" w:eastAsia="Calibri" w:hAnsi="Times New Roman" w:cs="Times New Roman"/>
          <w:i/>
          <w:iCs/>
          <w:kern w:val="0"/>
          <w:sz w:val="28"/>
          <w:szCs w:val="28"/>
          <w:lang w:val="ro-RO"/>
          <w14:ligatures w14:val="none"/>
        </w:rPr>
        <w:t>E</w:t>
      </w:r>
      <w:r w:rsidR="00552F2E" w:rsidRPr="000F23B7">
        <w:rPr>
          <w:rFonts w:ascii="Times New Roman" w:eastAsia="Calibri" w:hAnsi="Times New Roman" w:cs="Times New Roman"/>
          <w:i/>
          <w:iCs/>
          <w:kern w:val="0"/>
          <w:sz w:val="28"/>
          <w:szCs w:val="28"/>
          <w:lang w:val="ro-RO"/>
          <w14:ligatures w14:val="none"/>
        </w:rPr>
        <w:t>S</w:t>
      </w:r>
      <w:r w:rsidRPr="000F23B7">
        <w:rPr>
          <w:rFonts w:ascii="Times New Roman" w:eastAsia="Calibri" w:hAnsi="Times New Roman" w:cs="Times New Roman"/>
          <w:i/>
          <w:iCs/>
          <w:kern w:val="0"/>
          <w:sz w:val="28"/>
          <w:szCs w:val="28"/>
          <w:lang w:val="ro-RO"/>
          <w14:ligatures w14:val="none"/>
        </w:rPr>
        <w:t>M, este necesar de a evalua nu numai modificările climatice lente și care se produc pe parcursul unui timp relativ îndelungat</w:t>
      </w:r>
      <w:r w:rsidRPr="000F23B7">
        <w:rPr>
          <w:rFonts w:ascii="Times New Roman" w:eastAsia="Calibri" w:hAnsi="Times New Roman" w:cs="Times New Roman"/>
          <w:kern w:val="0"/>
          <w:sz w:val="28"/>
          <w:szCs w:val="28"/>
          <w:lang w:val="ro-RO"/>
          <w14:ligatures w14:val="none"/>
        </w:rPr>
        <w:t xml:space="preserve">, dar și de a analiza situațiile extreme sau riscul </w:t>
      </w:r>
      <w:proofErr w:type="spellStart"/>
      <w:r w:rsidRPr="000F23B7">
        <w:rPr>
          <w:rFonts w:ascii="Times New Roman" w:eastAsia="Calibri" w:hAnsi="Times New Roman" w:cs="Times New Roman"/>
          <w:kern w:val="0"/>
          <w:sz w:val="28"/>
          <w:szCs w:val="28"/>
          <w:lang w:val="ro-RO"/>
          <w14:ligatures w14:val="none"/>
        </w:rPr>
        <w:t>hazardelor</w:t>
      </w:r>
      <w:proofErr w:type="spellEnd"/>
      <w:r w:rsidRPr="000F23B7">
        <w:rPr>
          <w:rFonts w:ascii="Times New Roman" w:eastAsia="Calibri" w:hAnsi="Times New Roman" w:cs="Times New Roman"/>
          <w:kern w:val="0"/>
          <w:sz w:val="28"/>
          <w:szCs w:val="28"/>
          <w:lang w:val="ro-RO"/>
          <w14:ligatures w14:val="none"/>
        </w:rPr>
        <w:t xml:space="preserve"> naturale asociate SC, aspecte care vor fie luate în considerare ca părți imperative ale acestei evaluări</w:t>
      </w:r>
      <w:r w:rsidR="00CC75AF">
        <w:rPr>
          <w:rFonts w:ascii="Times New Roman" w:eastAsia="Calibri" w:hAnsi="Times New Roman" w:cs="Times New Roman"/>
          <w:kern w:val="0"/>
          <w:sz w:val="28"/>
          <w:szCs w:val="28"/>
          <w:lang w:val="ro-RO"/>
          <w14:ligatures w14:val="none"/>
        </w:rPr>
        <w:t>,</w:t>
      </w:r>
      <w:r w:rsidRPr="000F23B7">
        <w:rPr>
          <w:rFonts w:ascii="Times New Roman" w:eastAsia="Calibri" w:hAnsi="Times New Roman" w:cs="Times New Roman"/>
          <w:kern w:val="0"/>
          <w:sz w:val="28"/>
          <w:szCs w:val="28"/>
          <w:lang w:val="ro-RO"/>
          <w14:ligatures w14:val="none"/>
        </w:rPr>
        <w:t xml:space="preserve"> dar și a analizei situației de referință, </w:t>
      </w:r>
      <w:r w:rsidR="00CC75AF">
        <w:rPr>
          <w:rFonts w:ascii="Times New Roman" w:eastAsia="Calibri" w:hAnsi="Times New Roman" w:cs="Times New Roman"/>
          <w:kern w:val="0"/>
          <w:sz w:val="28"/>
          <w:szCs w:val="28"/>
          <w:lang w:val="ro-RO"/>
          <w14:ligatures w14:val="none"/>
        </w:rPr>
        <w:t>adică</w:t>
      </w:r>
      <w:r w:rsidRPr="000F23B7">
        <w:rPr>
          <w:rFonts w:ascii="Times New Roman" w:eastAsia="Calibri" w:hAnsi="Times New Roman" w:cs="Times New Roman"/>
          <w:kern w:val="0"/>
          <w:sz w:val="28"/>
          <w:szCs w:val="28"/>
          <w:lang w:val="ro-RO"/>
          <w14:ligatures w14:val="none"/>
        </w:rPr>
        <w:t xml:space="preserve"> a condițiilor actuale ale acestora.</w:t>
      </w:r>
    </w:p>
    <w:p w14:paraId="5C5C8658" w14:textId="7A4F3BEA" w:rsidR="00731FA9" w:rsidRPr="000F23B7" w:rsidRDefault="00731FA9" w:rsidP="000F23B7">
      <w:pPr>
        <w:pStyle w:val="Listparagraf"/>
        <w:widowControl w:val="0"/>
        <w:numPr>
          <w:ilvl w:val="0"/>
          <w:numId w:val="10"/>
        </w:numPr>
        <w:tabs>
          <w:tab w:val="left" w:pos="851"/>
          <w:tab w:val="left" w:pos="993"/>
        </w:tabs>
        <w:autoSpaceDE w:val="0"/>
        <w:autoSpaceDN w:val="0"/>
        <w:spacing w:after="0" w:line="240" w:lineRule="auto"/>
        <w:ind w:left="0" w:firstLine="567"/>
        <w:jc w:val="both"/>
        <w:rPr>
          <w:rFonts w:ascii="Times New Roman" w:eastAsia="Calibri" w:hAnsi="Times New Roman" w:cs="Times New Roman"/>
          <w:kern w:val="0"/>
          <w:sz w:val="28"/>
          <w:szCs w:val="28"/>
          <w:lang w:val="ro-RO"/>
          <w14:ligatures w14:val="none"/>
        </w:rPr>
      </w:pPr>
      <w:r w:rsidRPr="000F23B7">
        <w:rPr>
          <w:rFonts w:ascii="Times New Roman" w:eastAsia="Arial" w:hAnsi="Times New Roman" w:cs="Times New Roman"/>
          <w:i/>
          <w:iCs/>
          <w:kern w:val="0"/>
          <w:sz w:val="28"/>
          <w:szCs w:val="28"/>
          <w:lang w:val="ro" w:eastAsia="zh-CN"/>
          <w14:ligatures w14:val="none"/>
        </w:rPr>
        <w:t xml:space="preserve">Clima actuală a </w:t>
      </w:r>
      <w:r w:rsidR="00B4495A" w:rsidRPr="000F23B7">
        <w:rPr>
          <w:rFonts w:ascii="Times New Roman" w:eastAsia="Arial" w:hAnsi="Times New Roman" w:cs="Times New Roman"/>
          <w:i/>
          <w:iCs/>
          <w:kern w:val="0"/>
          <w:sz w:val="28"/>
          <w:szCs w:val="28"/>
          <w:lang w:val="ro" w:eastAsia="zh-CN"/>
          <w14:ligatures w14:val="none"/>
        </w:rPr>
        <w:t>RM</w:t>
      </w:r>
      <w:r w:rsidR="00B4495A" w:rsidRPr="000F23B7">
        <w:rPr>
          <w:rFonts w:ascii="Times New Roman" w:eastAsia="Arial" w:hAnsi="Times New Roman" w:cs="Times New Roman"/>
          <w:kern w:val="0"/>
          <w:sz w:val="28"/>
          <w:szCs w:val="28"/>
          <w:lang w:val="ro" w:eastAsia="zh-CN"/>
          <w14:ligatures w14:val="none"/>
        </w:rPr>
        <w:t xml:space="preserve"> </w:t>
      </w:r>
      <w:r w:rsidRPr="000F23B7">
        <w:rPr>
          <w:rFonts w:ascii="Times New Roman" w:eastAsia="Arial" w:hAnsi="Times New Roman" w:cs="Times New Roman"/>
          <w:kern w:val="0"/>
          <w:sz w:val="28"/>
          <w:szCs w:val="28"/>
          <w:lang w:val="ro" w:eastAsia="zh-CN"/>
          <w14:ligatures w14:val="none"/>
        </w:rPr>
        <w:t xml:space="preserve">este moderat continentală, caracterizată de ierni relativ blânde, cu puțină zăpadă, veri lungi calde și umiditate scăzută. Temperaturile medii </w:t>
      </w:r>
      <w:r w:rsidRPr="000F23B7">
        <w:rPr>
          <w:rFonts w:ascii="Times New Roman" w:eastAsia="Arial" w:hAnsi="Times New Roman" w:cs="Times New Roman"/>
          <w:kern w:val="0"/>
          <w:sz w:val="28"/>
          <w:szCs w:val="28"/>
          <w:lang w:val="ro" w:eastAsia="zh-CN"/>
          <w14:ligatures w14:val="none"/>
        </w:rPr>
        <w:lastRenderedPageBreak/>
        <w:t>anuale variază între 6,3 °C în nord și 12,3 °C în sud. Vremea caldă durează aproximativ 190 de zile. Precipitațiile medii anuale variază între 307 mm și 960 mm pe an. Cea mai mare parte a precipitațiilor are loc sub formă de precipitații, deoarece zăpada reprezintă doar 10%.</w:t>
      </w:r>
      <w:r w:rsidRPr="000F23B7">
        <w:rPr>
          <w:rFonts w:ascii="Times New Roman" w:eastAsia="Arial" w:hAnsi="Times New Roman" w:cs="Times New Roman"/>
          <w:b/>
          <w:kern w:val="0"/>
          <w:sz w:val="28"/>
          <w:szCs w:val="28"/>
          <w:lang w:val="ro" w:eastAsia="zh-CN"/>
          <w14:ligatures w14:val="none"/>
        </w:rPr>
        <w:t xml:space="preserve"> </w:t>
      </w:r>
    </w:p>
    <w:p w14:paraId="0226ED05" w14:textId="388B2910" w:rsidR="003865B5" w:rsidRPr="000F23B7" w:rsidRDefault="003B38E7" w:rsidP="000F23B7">
      <w:pPr>
        <w:pStyle w:val="Listparagraf"/>
        <w:widowControl w:val="0"/>
        <w:numPr>
          <w:ilvl w:val="0"/>
          <w:numId w:val="10"/>
        </w:numPr>
        <w:tabs>
          <w:tab w:val="left" w:pos="851"/>
          <w:tab w:val="left" w:pos="993"/>
        </w:tabs>
        <w:autoSpaceDE w:val="0"/>
        <w:autoSpaceDN w:val="0"/>
        <w:spacing w:after="0" w:line="240" w:lineRule="auto"/>
        <w:ind w:left="0" w:firstLine="567"/>
        <w:jc w:val="both"/>
        <w:rPr>
          <w:rFonts w:ascii="Times New Roman" w:eastAsia="Calibri" w:hAnsi="Times New Roman" w:cs="Times New Roman"/>
          <w:kern w:val="0"/>
          <w:sz w:val="28"/>
          <w:szCs w:val="28"/>
          <w:lang w:val="ro-RO"/>
          <w14:ligatures w14:val="none"/>
        </w:rPr>
      </w:pPr>
      <w:r w:rsidRPr="000F23B7">
        <w:rPr>
          <w:rFonts w:ascii="Times New Roman" w:eastAsia="Arial" w:hAnsi="Times New Roman" w:cs="Times New Roman"/>
          <w:i/>
          <w:iCs/>
          <w:kern w:val="0"/>
          <w:sz w:val="28"/>
          <w:szCs w:val="28"/>
          <w:lang w:val="ro" w:eastAsia="zh-CN"/>
          <w14:ligatures w14:val="none"/>
        </w:rPr>
        <w:t>Î</w:t>
      </w:r>
      <w:r w:rsidR="00731FA9" w:rsidRPr="000F23B7">
        <w:rPr>
          <w:rFonts w:ascii="Times New Roman" w:eastAsia="Times New Roman" w:hAnsi="Times New Roman" w:cs="Times New Roman"/>
          <w:i/>
          <w:iCs/>
          <w:color w:val="231F20"/>
          <w:spacing w:val="-4"/>
          <w:kern w:val="0"/>
          <w:sz w:val="28"/>
          <w:szCs w:val="28"/>
          <w:lang w:val="ro-RO"/>
          <w14:ligatures w14:val="none"/>
        </w:rPr>
        <w:t>n</w:t>
      </w:r>
      <w:r w:rsidR="00731FA9" w:rsidRPr="000F23B7">
        <w:rPr>
          <w:rFonts w:ascii="Times New Roman" w:eastAsia="Times New Roman" w:hAnsi="Times New Roman" w:cs="Times New Roman"/>
          <w:i/>
          <w:iCs/>
          <w:color w:val="231F20"/>
          <w:spacing w:val="-6"/>
          <w:kern w:val="0"/>
          <w:sz w:val="28"/>
          <w:szCs w:val="28"/>
          <w:lang w:val="ro-RO"/>
          <w14:ligatures w14:val="none"/>
        </w:rPr>
        <w:t xml:space="preserve"> </w:t>
      </w:r>
      <w:r w:rsidR="00731FA9" w:rsidRPr="000F23B7">
        <w:rPr>
          <w:rFonts w:ascii="Times New Roman" w:eastAsia="Times New Roman" w:hAnsi="Times New Roman" w:cs="Times New Roman"/>
          <w:i/>
          <w:iCs/>
          <w:color w:val="231F20"/>
          <w:spacing w:val="-4"/>
          <w:kern w:val="0"/>
          <w:sz w:val="28"/>
          <w:szCs w:val="28"/>
          <w:lang w:val="ro-RO"/>
          <w14:ligatures w14:val="none"/>
        </w:rPr>
        <w:t>ultimii</w:t>
      </w:r>
      <w:r w:rsidR="00731FA9" w:rsidRPr="000F23B7">
        <w:rPr>
          <w:rFonts w:ascii="Times New Roman" w:eastAsia="Times New Roman" w:hAnsi="Times New Roman" w:cs="Times New Roman"/>
          <w:i/>
          <w:iCs/>
          <w:color w:val="231F20"/>
          <w:spacing w:val="-6"/>
          <w:kern w:val="0"/>
          <w:sz w:val="28"/>
          <w:szCs w:val="28"/>
          <w:lang w:val="ro-RO"/>
          <w14:ligatures w14:val="none"/>
        </w:rPr>
        <w:t xml:space="preserve"> </w:t>
      </w:r>
      <w:r w:rsidR="00731FA9" w:rsidRPr="000F23B7">
        <w:rPr>
          <w:rFonts w:ascii="Times New Roman" w:eastAsia="Times New Roman" w:hAnsi="Times New Roman" w:cs="Times New Roman"/>
          <w:i/>
          <w:iCs/>
          <w:color w:val="231F20"/>
          <w:spacing w:val="-4"/>
          <w:kern w:val="0"/>
          <w:sz w:val="28"/>
          <w:szCs w:val="28"/>
          <w:lang w:val="ro-RO"/>
          <w14:ligatures w14:val="none"/>
        </w:rPr>
        <w:t>133</w:t>
      </w:r>
      <w:r w:rsidR="00731FA9" w:rsidRPr="000F23B7">
        <w:rPr>
          <w:rFonts w:ascii="Times New Roman" w:eastAsia="Times New Roman" w:hAnsi="Times New Roman" w:cs="Times New Roman"/>
          <w:i/>
          <w:iCs/>
          <w:color w:val="231F20"/>
          <w:spacing w:val="-6"/>
          <w:kern w:val="0"/>
          <w:sz w:val="28"/>
          <w:szCs w:val="28"/>
          <w:lang w:val="ro-RO"/>
          <w14:ligatures w14:val="none"/>
        </w:rPr>
        <w:t xml:space="preserve"> </w:t>
      </w:r>
      <w:r w:rsidR="00731FA9" w:rsidRPr="000F23B7">
        <w:rPr>
          <w:rFonts w:ascii="Times New Roman" w:eastAsia="Times New Roman" w:hAnsi="Times New Roman" w:cs="Times New Roman"/>
          <w:i/>
          <w:iCs/>
          <w:color w:val="231F20"/>
          <w:spacing w:val="-4"/>
          <w:kern w:val="0"/>
          <w:sz w:val="28"/>
          <w:szCs w:val="28"/>
          <w:lang w:val="ro-RO"/>
          <w14:ligatures w14:val="none"/>
        </w:rPr>
        <w:t>de</w:t>
      </w:r>
      <w:r w:rsidR="00731FA9" w:rsidRPr="000F23B7">
        <w:rPr>
          <w:rFonts w:ascii="Times New Roman" w:eastAsia="Times New Roman" w:hAnsi="Times New Roman" w:cs="Times New Roman"/>
          <w:i/>
          <w:iCs/>
          <w:color w:val="231F20"/>
          <w:spacing w:val="-6"/>
          <w:kern w:val="0"/>
          <w:sz w:val="28"/>
          <w:szCs w:val="28"/>
          <w:lang w:val="ro-RO"/>
          <w14:ligatures w14:val="none"/>
        </w:rPr>
        <w:t xml:space="preserve"> </w:t>
      </w:r>
      <w:r w:rsidR="00731FA9" w:rsidRPr="000F23B7">
        <w:rPr>
          <w:rFonts w:ascii="Times New Roman" w:eastAsia="Times New Roman" w:hAnsi="Times New Roman" w:cs="Times New Roman"/>
          <w:i/>
          <w:iCs/>
          <w:color w:val="231F20"/>
          <w:spacing w:val="-4"/>
          <w:kern w:val="0"/>
          <w:sz w:val="28"/>
          <w:szCs w:val="28"/>
          <w:lang w:val="ro-RO"/>
          <w14:ligatures w14:val="none"/>
        </w:rPr>
        <w:t>ani,</w:t>
      </w:r>
      <w:r w:rsidR="00731FA9" w:rsidRPr="000F23B7">
        <w:rPr>
          <w:rFonts w:ascii="Times New Roman" w:eastAsia="Times New Roman" w:hAnsi="Times New Roman" w:cs="Times New Roman"/>
          <w:i/>
          <w:iCs/>
          <w:color w:val="231F20"/>
          <w:spacing w:val="-6"/>
          <w:kern w:val="0"/>
          <w:sz w:val="28"/>
          <w:szCs w:val="28"/>
          <w:lang w:val="ro-RO"/>
          <w14:ligatures w14:val="none"/>
        </w:rPr>
        <w:t xml:space="preserve"> </w:t>
      </w:r>
      <w:r w:rsidR="00731FA9" w:rsidRPr="000F23B7">
        <w:rPr>
          <w:rFonts w:ascii="Times New Roman" w:eastAsia="Times New Roman" w:hAnsi="Times New Roman" w:cs="Times New Roman"/>
          <w:i/>
          <w:iCs/>
          <w:color w:val="231F20"/>
          <w:spacing w:val="-4"/>
          <w:kern w:val="0"/>
          <w:sz w:val="28"/>
          <w:szCs w:val="28"/>
          <w:lang w:val="ro-RO"/>
          <w14:ligatures w14:val="none"/>
        </w:rPr>
        <w:t>Republica</w:t>
      </w:r>
      <w:r w:rsidR="00731FA9" w:rsidRPr="000F23B7">
        <w:rPr>
          <w:rFonts w:ascii="Times New Roman" w:eastAsia="Times New Roman" w:hAnsi="Times New Roman" w:cs="Times New Roman"/>
          <w:i/>
          <w:iCs/>
          <w:color w:val="231F20"/>
          <w:spacing w:val="-6"/>
          <w:kern w:val="0"/>
          <w:sz w:val="28"/>
          <w:szCs w:val="28"/>
          <w:lang w:val="ro-RO"/>
          <w14:ligatures w14:val="none"/>
        </w:rPr>
        <w:t xml:space="preserve"> </w:t>
      </w:r>
      <w:r w:rsidR="00731FA9" w:rsidRPr="000F23B7">
        <w:rPr>
          <w:rFonts w:ascii="Times New Roman" w:eastAsia="Times New Roman" w:hAnsi="Times New Roman" w:cs="Times New Roman"/>
          <w:i/>
          <w:iCs/>
          <w:color w:val="231F20"/>
          <w:spacing w:val="-4"/>
          <w:kern w:val="0"/>
          <w:sz w:val="28"/>
          <w:szCs w:val="28"/>
          <w:lang w:val="ro-RO"/>
          <w14:ligatures w14:val="none"/>
        </w:rPr>
        <w:t>Moldova</w:t>
      </w:r>
      <w:r w:rsidR="00731FA9" w:rsidRPr="000F23B7">
        <w:rPr>
          <w:rFonts w:ascii="Times New Roman" w:eastAsia="Times New Roman" w:hAnsi="Times New Roman" w:cs="Times New Roman"/>
          <w:i/>
          <w:iCs/>
          <w:color w:val="231F20"/>
          <w:spacing w:val="-6"/>
          <w:kern w:val="0"/>
          <w:sz w:val="28"/>
          <w:szCs w:val="28"/>
          <w:lang w:val="ro-RO"/>
          <w14:ligatures w14:val="none"/>
        </w:rPr>
        <w:t xml:space="preserve"> </w:t>
      </w:r>
      <w:r w:rsidR="00731FA9" w:rsidRPr="000F23B7">
        <w:rPr>
          <w:rFonts w:ascii="Times New Roman" w:eastAsia="Times New Roman" w:hAnsi="Times New Roman" w:cs="Times New Roman"/>
          <w:i/>
          <w:iCs/>
          <w:color w:val="231F20"/>
          <w:spacing w:val="-4"/>
          <w:kern w:val="0"/>
          <w:sz w:val="28"/>
          <w:szCs w:val="28"/>
          <w:lang w:val="ro-RO"/>
          <w14:ligatures w14:val="none"/>
        </w:rPr>
        <w:t>s-a</w:t>
      </w:r>
      <w:r w:rsidR="00731FA9" w:rsidRPr="000F23B7">
        <w:rPr>
          <w:rFonts w:ascii="Times New Roman" w:eastAsia="Times New Roman" w:hAnsi="Times New Roman" w:cs="Times New Roman"/>
          <w:i/>
          <w:iCs/>
          <w:color w:val="231F20"/>
          <w:spacing w:val="-6"/>
          <w:kern w:val="0"/>
          <w:sz w:val="28"/>
          <w:szCs w:val="28"/>
          <w:lang w:val="ro-RO"/>
          <w14:ligatures w14:val="none"/>
        </w:rPr>
        <w:t xml:space="preserve"> </w:t>
      </w:r>
      <w:r w:rsidR="00731FA9" w:rsidRPr="000F23B7">
        <w:rPr>
          <w:rFonts w:ascii="Times New Roman" w:eastAsia="Times New Roman" w:hAnsi="Times New Roman" w:cs="Times New Roman"/>
          <w:i/>
          <w:iCs/>
          <w:color w:val="231F20"/>
          <w:spacing w:val="-4"/>
          <w:kern w:val="0"/>
          <w:sz w:val="28"/>
          <w:szCs w:val="28"/>
          <w:lang w:val="ro-RO"/>
          <w14:ligatures w14:val="none"/>
        </w:rPr>
        <w:t>confruntat</w:t>
      </w:r>
      <w:r w:rsidR="00731FA9" w:rsidRPr="000F23B7">
        <w:rPr>
          <w:rFonts w:ascii="Times New Roman" w:eastAsia="Times New Roman" w:hAnsi="Times New Roman" w:cs="Times New Roman"/>
          <w:i/>
          <w:iCs/>
          <w:color w:val="231F20"/>
          <w:spacing w:val="-6"/>
          <w:kern w:val="0"/>
          <w:sz w:val="28"/>
          <w:szCs w:val="28"/>
          <w:lang w:val="ro-RO"/>
          <w14:ligatures w14:val="none"/>
        </w:rPr>
        <w:t xml:space="preserve"> </w:t>
      </w:r>
      <w:r w:rsidR="00731FA9" w:rsidRPr="000F23B7">
        <w:rPr>
          <w:rFonts w:ascii="Times New Roman" w:eastAsia="Times New Roman" w:hAnsi="Times New Roman" w:cs="Times New Roman"/>
          <w:i/>
          <w:iCs/>
          <w:color w:val="231F20"/>
          <w:spacing w:val="-4"/>
          <w:kern w:val="0"/>
          <w:sz w:val="28"/>
          <w:szCs w:val="28"/>
          <w:lang w:val="ro-RO"/>
          <w14:ligatures w14:val="none"/>
        </w:rPr>
        <w:t>cu</w:t>
      </w:r>
      <w:r w:rsidR="00731FA9" w:rsidRPr="000F23B7">
        <w:rPr>
          <w:rFonts w:ascii="Times New Roman" w:eastAsia="Times New Roman" w:hAnsi="Times New Roman" w:cs="Times New Roman"/>
          <w:i/>
          <w:iCs/>
          <w:color w:val="231F20"/>
          <w:spacing w:val="-6"/>
          <w:kern w:val="0"/>
          <w:sz w:val="28"/>
          <w:szCs w:val="28"/>
          <w:lang w:val="ro-RO"/>
          <w14:ligatures w14:val="none"/>
        </w:rPr>
        <w:t xml:space="preserve"> </w:t>
      </w:r>
      <w:r w:rsidR="00731FA9" w:rsidRPr="000F23B7">
        <w:rPr>
          <w:rFonts w:ascii="Times New Roman" w:eastAsia="Times New Roman" w:hAnsi="Times New Roman" w:cs="Times New Roman"/>
          <w:i/>
          <w:iCs/>
          <w:color w:val="231F20"/>
          <w:spacing w:val="-4"/>
          <w:kern w:val="0"/>
          <w:sz w:val="28"/>
          <w:szCs w:val="28"/>
          <w:lang w:val="ro-RO"/>
          <w14:ligatures w14:val="none"/>
        </w:rPr>
        <w:t>schimbări</w:t>
      </w:r>
      <w:r w:rsidR="00731FA9" w:rsidRPr="000F23B7">
        <w:rPr>
          <w:rFonts w:ascii="Times New Roman" w:eastAsia="Times New Roman" w:hAnsi="Times New Roman" w:cs="Times New Roman"/>
          <w:i/>
          <w:iCs/>
          <w:color w:val="231F20"/>
          <w:spacing w:val="-6"/>
          <w:kern w:val="0"/>
          <w:sz w:val="28"/>
          <w:szCs w:val="28"/>
          <w:lang w:val="ro-RO"/>
          <w14:ligatures w14:val="none"/>
        </w:rPr>
        <w:t xml:space="preserve"> </w:t>
      </w:r>
      <w:r w:rsidR="00731FA9" w:rsidRPr="000F23B7">
        <w:rPr>
          <w:rFonts w:ascii="Times New Roman" w:eastAsia="Times New Roman" w:hAnsi="Times New Roman" w:cs="Times New Roman"/>
          <w:i/>
          <w:iCs/>
          <w:color w:val="231F20"/>
          <w:spacing w:val="-4"/>
          <w:kern w:val="0"/>
          <w:sz w:val="28"/>
          <w:szCs w:val="28"/>
          <w:lang w:val="ro-RO"/>
          <w14:ligatures w14:val="none"/>
        </w:rPr>
        <w:t>ale</w:t>
      </w:r>
      <w:r w:rsidR="00731FA9" w:rsidRPr="000F23B7">
        <w:rPr>
          <w:rFonts w:ascii="Times New Roman" w:eastAsia="Times New Roman" w:hAnsi="Times New Roman" w:cs="Times New Roman"/>
          <w:i/>
          <w:iCs/>
          <w:color w:val="231F20"/>
          <w:spacing w:val="-6"/>
          <w:kern w:val="0"/>
          <w:sz w:val="28"/>
          <w:szCs w:val="28"/>
          <w:lang w:val="ro-RO"/>
          <w14:ligatures w14:val="none"/>
        </w:rPr>
        <w:t xml:space="preserve"> </w:t>
      </w:r>
      <w:r w:rsidR="00731FA9" w:rsidRPr="000F23B7">
        <w:rPr>
          <w:rFonts w:ascii="Times New Roman" w:eastAsia="Times New Roman" w:hAnsi="Times New Roman" w:cs="Times New Roman"/>
          <w:i/>
          <w:iCs/>
          <w:color w:val="231F20"/>
          <w:spacing w:val="-4"/>
          <w:kern w:val="0"/>
          <w:sz w:val="28"/>
          <w:szCs w:val="28"/>
          <w:lang w:val="ro-RO"/>
          <w14:ligatures w14:val="none"/>
        </w:rPr>
        <w:t>temperaturii</w:t>
      </w:r>
      <w:r w:rsidR="00731FA9" w:rsidRPr="000F23B7">
        <w:rPr>
          <w:rFonts w:ascii="Times New Roman" w:eastAsia="Times New Roman" w:hAnsi="Times New Roman" w:cs="Times New Roman"/>
          <w:i/>
          <w:iCs/>
          <w:color w:val="231F20"/>
          <w:spacing w:val="-6"/>
          <w:kern w:val="0"/>
          <w:sz w:val="28"/>
          <w:szCs w:val="28"/>
          <w:lang w:val="ro-RO"/>
          <w14:ligatures w14:val="none"/>
        </w:rPr>
        <w:t xml:space="preserve"> </w:t>
      </w:r>
      <w:r w:rsidR="00731FA9" w:rsidRPr="000F23B7">
        <w:rPr>
          <w:rFonts w:ascii="Times New Roman" w:eastAsia="Times New Roman" w:hAnsi="Times New Roman" w:cs="Times New Roman"/>
          <w:i/>
          <w:iCs/>
          <w:color w:val="231F20"/>
          <w:spacing w:val="-4"/>
          <w:kern w:val="0"/>
          <w:sz w:val="28"/>
          <w:szCs w:val="28"/>
          <w:lang w:val="ro-RO"/>
          <w14:ligatures w14:val="none"/>
        </w:rPr>
        <w:t>și</w:t>
      </w:r>
      <w:r w:rsidR="00731FA9" w:rsidRPr="000F23B7">
        <w:rPr>
          <w:rFonts w:ascii="Times New Roman" w:eastAsia="Times New Roman" w:hAnsi="Times New Roman" w:cs="Times New Roman"/>
          <w:i/>
          <w:iCs/>
          <w:color w:val="231F20"/>
          <w:spacing w:val="-6"/>
          <w:kern w:val="0"/>
          <w:sz w:val="28"/>
          <w:szCs w:val="28"/>
          <w:lang w:val="ro-RO"/>
          <w14:ligatures w14:val="none"/>
        </w:rPr>
        <w:t xml:space="preserve"> </w:t>
      </w:r>
      <w:r w:rsidR="00731FA9" w:rsidRPr="000F23B7">
        <w:rPr>
          <w:rFonts w:ascii="Times New Roman" w:eastAsia="Times New Roman" w:hAnsi="Times New Roman" w:cs="Times New Roman"/>
          <w:i/>
          <w:iCs/>
          <w:color w:val="231F20"/>
          <w:spacing w:val="-4"/>
          <w:kern w:val="0"/>
          <w:sz w:val="28"/>
          <w:szCs w:val="28"/>
          <w:lang w:val="ro-RO"/>
          <w14:ligatures w14:val="none"/>
        </w:rPr>
        <w:t>volumului de precipitații medii anuale</w:t>
      </w:r>
      <w:r w:rsidR="00731FA9" w:rsidRPr="000F23B7">
        <w:rPr>
          <w:rFonts w:ascii="Times New Roman" w:eastAsia="Times New Roman" w:hAnsi="Times New Roman" w:cs="Times New Roman"/>
          <w:color w:val="231F20"/>
          <w:spacing w:val="-4"/>
          <w:kern w:val="0"/>
          <w:sz w:val="28"/>
          <w:szCs w:val="28"/>
          <w:lang w:val="ro-RO"/>
          <w14:ligatures w14:val="none"/>
        </w:rPr>
        <w:t xml:space="preserve">. În această perioada a fost înregistrată o creștere medie a temperaturii cu 1.2°C, mai cu </w:t>
      </w:r>
      <w:r w:rsidR="00773662" w:rsidRPr="000F23B7">
        <w:rPr>
          <w:rFonts w:ascii="Times New Roman" w:eastAsia="Times New Roman" w:hAnsi="Times New Roman" w:cs="Times New Roman"/>
          <w:color w:val="231F20"/>
          <w:spacing w:val="-4"/>
          <w:kern w:val="0"/>
          <w:sz w:val="28"/>
          <w:szCs w:val="28"/>
          <w:lang w:val="ro-RO"/>
          <w14:ligatures w14:val="none"/>
        </w:rPr>
        <w:t>sea</w:t>
      </w:r>
      <w:r w:rsidR="00731FA9" w:rsidRPr="000F23B7">
        <w:rPr>
          <w:rFonts w:ascii="Times New Roman" w:eastAsia="Times New Roman" w:hAnsi="Times New Roman" w:cs="Times New Roman"/>
          <w:color w:val="231F20"/>
          <w:spacing w:val="-4"/>
          <w:kern w:val="0"/>
          <w:sz w:val="28"/>
          <w:szCs w:val="28"/>
          <w:lang w:val="ro-RO"/>
          <w14:ligatures w14:val="none"/>
        </w:rPr>
        <w:t xml:space="preserve">mă </w:t>
      </w:r>
      <w:r w:rsidR="00731FA9" w:rsidRPr="000F23B7">
        <w:rPr>
          <w:rFonts w:ascii="Times New Roman" w:eastAsia="Arial" w:hAnsi="Times New Roman" w:cs="Times New Roman"/>
          <w:kern w:val="0"/>
          <w:sz w:val="28"/>
          <w:szCs w:val="28"/>
          <w:lang w:val="ro" w:eastAsia="zh-CN"/>
          <w14:ligatures w14:val="none"/>
        </w:rPr>
        <w:t>după începutul anilor 1980</w:t>
      </w:r>
      <w:r w:rsidR="00731FA9" w:rsidRPr="000F23B7">
        <w:rPr>
          <w:rFonts w:ascii="Times New Roman" w:eastAsia="Times New Roman" w:hAnsi="Times New Roman" w:cs="Times New Roman"/>
          <w:color w:val="231F20"/>
          <w:spacing w:val="-4"/>
          <w:kern w:val="0"/>
          <w:sz w:val="28"/>
          <w:szCs w:val="28"/>
          <w:lang w:val="ro-RO"/>
          <w14:ligatures w14:val="none"/>
        </w:rPr>
        <w:t xml:space="preserve">, în timp ce cantitatea precipitațiilor </w:t>
      </w:r>
      <w:r w:rsidR="00731FA9" w:rsidRPr="000F23B7">
        <w:rPr>
          <w:rFonts w:ascii="Times New Roman" w:eastAsia="Arial" w:hAnsi="Times New Roman" w:cs="Times New Roman"/>
          <w:kern w:val="0"/>
          <w:sz w:val="28"/>
          <w:szCs w:val="28"/>
          <w:lang w:val="ro" w:eastAsia="zh-CN"/>
          <w14:ligatures w14:val="none"/>
        </w:rPr>
        <w:t>nu a variat atât de mult</w:t>
      </w:r>
      <w:r w:rsidR="00CC75AF">
        <w:rPr>
          <w:rFonts w:ascii="Times New Roman" w:eastAsia="Arial" w:hAnsi="Times New Roman" w:cs="Times New Roman"/>
          <w:kern w:val="0"/>
          <w:sz w:val="28"/>
          <w:szCs w:val="28"/>
          <w:lang w:val="ro" w:eastAsia="zh-CN"/>
          <w14:ligatures w14:val="none"/>
        </w:rPr>
        <w:t xml:space="preserve"> (</w:t>
      </w:r>
      <w:r w:rsidR="00731FA9" w:rsidRPr="000F23B7">
        <w:rPr>
          <w:rFonts w:ascii="Times New Roman" w:eastAsia="Arial" w:hAnsi="Times New Roman" w:cs="Times New Roman"/>
          <w:kern w:val="0"/>
          <w:sz w:val="28"/>
          <w:szCs w:val="28"/>
          <w:lang w:val="ro" w:eastAsia="zh-CN"/>
          <w14:ligatures w14:val="none"/>
        </w:rPr>
        <w:t xml:space="preserve">precipitațiile medii au crescut ușor, - </w:t>
      </w:r>
      <w:r w:rsidR="00731FA9" w:rsidRPr="000F23B7">
        <w:rPr>
          <w:rFonts w:ascii="Times New Roman" w:eastAsia="Times New Roman" w:hAnsi="Times New Roman" w:cs="Times New Roman"/>
          <w:color w:val="231F20"/>
          <w:spacing w:val="-4"/>
          <w:kern w:val="0"/>
          <w:sz w:val="28"/>
          <w:szCs w:val="28"/>
          <w:lang w:val="ro-RO"/>
          <w14:ligatures w14:val="none"/>
        </w:rPr>
        <w:t>doar cu circa 51.3 mm</w:t>
      </w:r>
      <w:r w:rsidR="00CC75AF">
        <w:rPr>
          <w:rFonts w:ascii="Times New Roman" w:eastAsia="Times New Roman" w:hAnsi="Times New Roman" w:cs="Times New Roman"/>
          <w:color w:val="231F20"/>
          <w:spacing w:val="-4"/>
          <w:kern w:val="0"/>
          <w:sz w:val="28"/>
          <w:szCs w:val="28"/>
          <w:lang w:val="ro-RO"/>
          <w14:ligatures w14:val="none"/>
        </w:rPr>
        <w:t>)</w:t>
      </w:r>
      <w:r w:rsidR="00731FA9" w:rsidRPr="000F23B7">
        <w:rPr>
          <w:rFonts w:ascii="Times New Roman" w:eastAsia="Times New Roman" w:hAnsi="Times New Roman" w:cs="Times New Roman"/>
          <w:color w:val="231F20"/>
          <w:spacing w:val="-4"/>
          <w:kern w:val="0"/>
          <w:sz w:val="28"/>
          <w:szCs w:val="28"/>
          <w:lang w:val="ro-RO"/>
          <w14:ligatures w14:val="none"/>
        </w:rPr>
        <w:t>.</w:t>
      </w:r>
    </w:p>
    <w:p w14:paraId="44E88E70" w14:textId="6C0DB249" w:rsidR="003865B5" w:rsidRPr="000F23B7" w:rsidRDefault="003B38E7" w:rsidP="000F23B7">
      <w:pPr>
        <w:pStyle w:val="Listparagraf"/>
        <w:widowControl w:val="0"/>
        <w:numPr>
          <w:ilvl w:val="0"/>
          <w:numId w:val="10"/>
        </w:numPr>
        <w:tabs>
          <w:tab w:val="left" w:pos="993"/>
        </w:tabs>
        <w:autoSpaceDE w:val="0"/>
        <w:autoSpaceDN w:val="0"/>
        <w:spacing w:after="0" w:line="240" w:lineRule="auto"/>
        <w:ind w:left="0" w:firstLine="567"/>
        <w:jc w:val="both"/>
        <w:rPr>
          <w:rFonts w:ascii="Times New Roman" w:eastAsia="Calibri" w:hAnsi="Times New Roman" w:cs="Times New Roman"/>
          <w:kern w:val="0"/>
          <w:sz w:val="28"/>
          <w:szCs w:val="28"/>
          <w:lang w:val="ro-RO"/>
          <w14:ligatures w14:val="none"/>
        </w:rPr>
      </w:pPr>
      <w:r w:rsidRPr="000F23B7">
        <w:rPr>
          <w:rFonts w:ascii="Times New Roman" w:eastAsia="Calibri" w:hAnsi="Times New Roman" w:cs="Times New Roman"/>
          <w:kern w:val="0"/>
          <w:sz w:val="28"/>
          <w:szCs w:val="28"/>
          <w:lang w:val="ro-RO"/>
          <w14:ligatures w14:val="none"/>
        </w:rPr>
        <w:t xml:space="preserve">Observațiile </w:t>
      </w:r>
      <w:r w:rsidR="00460B13" w:rsidRPr="000F23B7">
        <w:rPr>
          <w:rFonts w:ascii="Times New Roman" w:eastAsia="Calibri" w:hAnsi="Times New Roman" w:cs="Times New Roman"/>
          <w:kern w:val="0"/>
          <w:sz w:val="28"/>
          <w:szCs w:val="28"/>
          <w:lang w:val="ro-RO"/>
          <w14:ligatures w14:val="none"/>
        </w:rPr>
        <w:t xml:space="preserve">climaterice </w:t>
      </w:r>
      <w:r w:rsidR="00731FA9" w:rsidRPr="000F23B7">
        <w:rPr>
          <w:rFonts w:ascii="Times New Roman" w:eastAsia="Calibri" w:hAnsi="Times New Roman" w:cs="Times New Roman"/>
          <w:kern w:val="0"/>
          <w:sz w:val="28"/>
          <w:szCs w:val="28"/>
          <w:lang w:val="ro-RO"/>
          <w14:ligatures w14:val="none"/>
        </w:rPr>
        <w:t>din ultimul deceniu</w:t>
      </w:r>
      <w:r w:rsidR="00460B13" w:rsidRPr="000F23B7">
        <w:rPr>
          <w:rFonts w:ascii="Times New Roman" w:eastAsia="Calibri" w:hAnsi="Times New Roman" w:cs="Times New Roman"/>
          <w:kern w:val="0"/>
          <w:sz w:val="28"/>
          <w:szCs w:val="28"/>
          <w:lang w:val="ro-RO"/>
          <w14:ligatures w14:val="none"/>
        </w:rPr>
        <w:t xml:space="preserve"> ne arată că î</w:t>
      </w:r>
      <w:r w:rsidR="00731FA9" w:rsidRPr="000F23B7">
        <w:rPr>
          <w:rFonts w:ascii="Times New Roman" w:eastAsia="Calibri" w:hAnsi="Times New Roman" w:cs="Times New Roman"/>
          <w:kern w:val="0"/>
          <w:sz w:val="28"/>
          <w:szCs w:val="28"/>
          <w:lang w:val="ro-RO"/>
          <w14:ligatures w14:val="none"/>
        </w:rPr>
        <w:t xml:space="preserve">n acest timp au fost înregistrate șase cele mai înalte temperaturi medii anuale ale aerului </w:t>
      </w:r>
      <w:r w:rsidR="00CC75AF" w:rsidRPr="00CC75AF">
        <w:rPr>
          <w:rFonts w:ascii="Times New Roman" w:eastAsia="Calibri" w:hAnsi="Times New Roman" w:cs="Times New Roman"/>
          <w:kern w:val="0"/>
          <w:sz w:val="28"/>
          <w:szCs w:val="28"/>
          <w:lang w:val="ro-RO"/>
          <w14:ligatures w14:val="none"/>
        </w:rPr>
        <w:t>începând</w:t>
      </w:r>
      <w:r w:rsidR="00731FA9" w:rsidRPr="000F23B7">
        <w:rPr>
          <w:rFonts w:ascii="Times New Roman" w:eastAsia="Calibri" w:hAnsi="Times New Roman" w:cs="Times New Roman"/>
          <w:kern w:val="0"/>
          <w:sz w:val="28"/>
          <w:szCs w:val="28"/>
          <w:lang w:val="ro-RO"/>
          <w14:ligatures w14:val="none"/>
        </w:rPr>
        <w:t xml:space="preserve"> cu 1891, anul în care au început observațiile climatice în Moldova. Sezonul de iarnă 2019-2020 a fost extrem de cald. Pentru prima dată de la începutul perioadei de observare, a fost raportată o temperatură medie a aerului care depășește norma cu 4-5°С. În 2022, temperatura maximă a aerului pe 5 ianuarie a urcat în teritoriu până la +17,4ºС (la stația meteorologică din or. Tiraspol), ceea ce, în </w:t>
      </w:r>
      <w:proofErr w:type="spellStart"/>
      <w:r w:rsidR="00731FA9" w:rsidRPr="000F23B7">
        <w:rPr>
          <w:rFonts w:ascii="Times New Roman" w:eastAsia="Calibri" w:hAnsi="Times New Roman" w:cs="Times New Roman"/>
          <w:kern w:val="0"/>
          <w:sz w:val="28"/>
          <w:szCs w:val="28"/>
          <w:lang w:val="ro-RO"/>
          <w14:ligatures w14:val="none"/>
        </w:rPr>
        <w:t>lunа</w:t>
      </w:r>
      <w:proofErr w:type="spellEnd"/>
      <w:r w:rsidR="00731FA9" w:rsidRPr="000F23B7">
        <w:rPr>
          <w:rFonts w:ascii="Times New Roman" w:eastAsia="Calibri" w:hAnsi="Times New Roman" w:cs="Times New Roman"/>
          <w:kern w:val="0"/>
          <w:sz w:val="28"/>
          <w:szCs w:val="28"/>
          <w:lang w:val="ro-RO"/>
          <w14:ligatures w14:val="none"/>
        </w:rPr>
        <w:t xml:space="preserve"> ianuarie s-a semnalizat pentru prima dată din toată perioada de </w:t>
      </w:r>
      <w:proofErr w:type="spellStart"/>
      <w:r w:rsidR="00731FA9" w:rsidRPr="000F23B7">
        <w:rPr>
          <w:rFonts w:ascii="Times New Roman" w:eastAsia="Calibri" w:hAnsi="Times New Roman" w:cs="Times New Roman"/>
          <w:kern w:val="0"/>
          <w:sz w:val="28"/>
          <w:szCs w:val="28"/>
          <w:lang w:val="ro-RO"/>
          <w14:ligatures w14:val="none"/>
        </w:rPr>
        <w:t>observaţii</w:t>
      </w:r>
      <w:proofErr w:type="spellEnd"/>
      <w:r w:rsidR="00731FA9" w:rsidRPr="000F23B7">
        <w:rPr>
          <w:rFonts w:ascii="Times New Roman" w:eastAsia="Calibri" w:hAnsi="Times New Roman" w:cs="Times New Roman"/>
          <w:kern w:val="0"/>
          <w:sz w:val="28"/>
          <w:szCs w:val="28"/>
          <w:lang w:val="ro-RO"/>
          <w14:ligatures w14:val="none"/>
        </w:rPr>
        <w:t xml:space="preserve">. Vreme anormal de caldă a fost înregistrată și în decada a treia a lunii august 2022, când temperatura medie decadică a aerului a depășit norma cu 5-6°С față de cea obișnuită. </w:t>
      </w:r>
    </w:p>
    <w:p w14:paraId="5CC6E80B" w14:textId="70586211" w:rsidR="003865B5" w:rsidRPr="000F23B7" w:rsidRDefault="00460B13" w:rsidP="000F23B7">
      <w:pPr>
        <w:pStyle w:val="Listparagraf"/>
        <w:widowControl w:val="0"/>
        <w:numPr>
          <w:ilvl w:val="0"/>
          <w:numId w:val="10"/>
        </w:numPr>
        <w:tabs>
          <w:tab w:val="left" w:pos="993"/>
          <w:tab w:val="left" w:pos="1134"/>
        </w:tabs>
        <w:autoSpaceDE w:val="0"/>
        <w:autoSpaceDN w:val="0"/>
        <w:spacing w:after="0" w:line="240" w:lineRule="auto"/>
        <w:ind w:left="0" w:firstLine="567"/>
        <w:jc w:val="both"/>
        <w:rPr>
          <w:rFonts w:ascii="Times New Roman" w:eastAsia="Calibri" w:hAnsi="Times New Roman" w:cs="Times New Roman"/>
          <w:kern w:val="0"/>
          <w:sz w:val="28"/>
          <w:szCs w:val="28"/>
          <w:lang w:val="ro-RO"/>
          <w14:ligatures w14:val="none"/>
        </w:rPr>
      </w:pPr>
      <w:r w:rsidRPr="000F23B7">
        <w:rPr>
          <w:rFonts w:ascii="Times New Roman" w:eastAsia="Calibri" w:hAnsi="Times New Roman" w:cs="Times New Roman"/>
          <w:kern w:val="0"/>
          <w:sz w:val="28"/>
          <w:szCs w:val="28"/>
          <w:lang w:val="ro-RO"/>
          <w14:ligatures w14:val="none"/>
        </w:rPr>
        <w:t>Cu referire la o</w:t>
      </w:r>
      <w:r w:rsidR="00731FA9" w:rsidRPr="000F23B7">
        <w:rPr>
          <w:rFonts w:ascii="Times New Roman" w:eastAsia="Calibri" w:hAnsi="Times New Roman" w:cs="Times New Roman"/>
          <w:kern w:val="0"/>
          <w:sz w:val="28"/>
          <w:szCs w:val="28"/>
          <w:lang w:val="ro-RO"/>
          <w14:ligatures w14:val="none"/>
        </w:rPr>
        <w:t>scilațiile de precipitații și umiditate din ultimul deceniu</w:t>
      </w:r>
      <w:r w:rsidRPr="000F23B7">
        <w:rPr>
          <w:rFonts w:ascii="Times New Roman" w:eastAsia="Calibri" w:hAnsi="Times New Roman" w:cs="Times New Roman"/>
          <w:kern w:val="0"/>
          <w:sz w:val="28"/>
          <w:szCs w:val="28"/>
          <w:lang w:val="ro-RO"/>
          <w14:ligatures w14:val="none"/>
        </w:rPr>
        <w:t>, c</w:t>
      </w:r>
      <w:r w:rsidR="00731FA9" w:rsidRPr="000F23B7">
        <w:rPr>
          <w:rFonts w:ascii="Times New Roman" w:eastAsia="Calibri" w:hAnsi="Times New Roman" w:cs="Times New Roman"/>
          <w:kern w:val="0"/>
          <w:sz w:val="28"/>
          <w:szCs w:val="28"/>
          <w:lang w:val="ro-RO"/>
          <w14:ligatures w14:val="none"/>
        </w:rPr>
        <w:t xml:space="preserve">onform datelor Serviciului Hidrometeorologic de Stat, în perioada 2015-2021, norma de precipitații anuale a fost atinsă (cu excepția anului 2015 și jumătății a doua a anului 2019), deși este distribuită foarte neuniform din punct de vedere geografic și în timp. Anul 2022 se caracterizează printr-un deficit semnificativ de precipitații. Cantitatea anuală de </w:t>
      </w:r>
      <w:proofErr w:type="spellStart"/>
      <w:r w:rsidR="00731FA9" w:rsidRPr="000F23B7">
        <w:rPr>
          <w:rFonts w:ascii="Times New Roman" w:eastAsia="Calibri" w:hAnsi="Times New Roman" w:cs="Times New Roman"/>
          <w:kern w:val="0"/>
          <w:sz w:val="28"/>
          <w:szCs w:val="28"/>
          <w:lang w:val="ro-RO"/>
          <w14:ligatures w14:val="none"/>
        </w:rPr>
        <w:t>precipitaţii</w:t>
      </w:r>
      <w:proofErr w:type="spellEnd"/>
      <w:r w:rsidR="00731FA9" w:rsidRPr="000F23B7">
        <w:rPr>
          <w:rFonts w:ascii="Times New Roman" w:eastAsia="Calibri" w:hAnsi="Times New Roman" w:cs="Times New Roman"/>
          <w:kern w:val="0"/>
          <w:sz w:val="28"/>
          <w:szCs w:val="28"/>
          <w:lang w:val="ro-RO"/>
          <w14:ligatures w14:val="none"/>
        </w:rPr>
        <w:t xml:space="preserve"> pe 70% din teritoriu a constituit 260-400 mm (respectiv, 55-75% din normă). </w:t>
      </w:r>
    </w:p>
    <w:p w14:paraId="5E133FED" w14:textId="77777777" w:rsidR="00B4495A" w:rsidRPr="000F23B7" w:rsidRDefault="00731FA9" w:rsidP="000F23B7">
      <w:pPr>
        <w:pStyle w:val="Listparagraf"/>
        <w:widowControl w:val="0"/>
        <w:numPr>
          <w:ilvl w:val="0"/>
          <w:numId w:val="10"/>
        </w:numPr>
        <w:tabs>
          <w:tab w:val="left" w:pos="851"/>
          <w:tab w:val="left" w:pos="993"/>
        </w:tabs>
        <w:autoSpaceDE w:val="0"/>
        <w:autoSpaceDN w:val="0"/>
        <w:spacing w:after="0" w:line="240" w:lineRule="auto"/>
        <w:ind w:left="0" w:firstLine="567"/>
        <w:jc w:val="both"/>
        <w:rPr>
          <w:rFonts w:ascii="Times New Roman" w:eastAsia="Calibri" w:hAnsi="Times New Roman" w:cs="Times New Roman"/>
          <w:kern w:val="0"/>
          <w:sz w:val="28"/>
          <w:szCs w:val="28"/>
          <w:lang w:val="ro-RO"/>
          <w14:ligatures w14:val="none"/>
        </w:rPr>
      </w:pPr>
      <w:r w:rsidRPr="000F23B7">
        <w:rPr>
          <w:rFonts w:ascii="Times New Roman" w:eastAsia="Times New Roman" w:hAnsi="Times New Roman" w:cs="Times New Roman"/>
          <w:i/>
          <w:kern w:val="0"/>
          <w:sz w:val="28"/>
          <w:szCs w:val="28"/>
          <w:lang w:val="ro-RO" w:eastAsia="en-GB" w:bidi="en-GB"/>
          <w14:ligatures w14:val="none"/>
        </w:rPr>
        <w:t>Actual</w:t>
      </w:r>
      <w:r w:rsidRPr="000F23B7">
        <w:rPr>
          <w:rFonts w:ascii="Times New Roman" w:eastAsia="Times New Roman" w:hAnsi="Times New Roman" w:cs="Times New Roman"/>
          <w:b/>
          <w:bCs/>
          <w:i/>
          <w:kern w:val="0"/>
          <w:sz w:val="28"/>
          <w:szCs w:val="28"/>
          <w:lang w:val="ro-RO" w:eastAsia="en-GB" w:bidi="en-GB"/>
          <w14:ligatures w14:val="none"/>
        </w:rPr>
        <w:t xml:space="preserve"> </w:t>
      </w:r>
      <w:r w:rsidR="00B4495A" w:rsidRPr="000F23B7">
        <w:rPr>
          <w:rFonts w:ascii="Times New Roman" w:eastAsia="Times New Roman" w:hAnsi="Times New Roman" w:cs="Times New Roman"/>
          <w:bCs/>
          <w:i/>
          <w:kern w:val="0"/>
          <w:sz w:val="28"/>
          <w:szCs w:val="28"/>
          <w:lang w:val="ro-RO" w:eastAsia="en-GB" w:bidi="en-GB"/>
          <w14:ligatures w14:val="none"/>
        </w:rPr>
        <w:t xml:space="preserve">RM </w:t>
      </w:r>
      <w:r w:rsidRPr="000F23B7">
        <w:rPr>
          <w:rFonts w:ascii="Times New Roman" w:eastAsia="Times New Roman" w:hAnsi="Times New Roman" w:cs="Times New Roman"/>
          <w:bCs/>
          <w:i/>
          <w:kern w:val="0"/>
          <w:sz w:val="28"/>
          <w:szCs w:val="28"/>
          <w:lang w:val="ro-RO" w:eastAsia="en-GB" w:bidi="en-GB"/>
          <w14:ligatures w14:val="none"/>
        </w:rPr>
        <w:t>este supusă unui risc sporit de secete și fenomene climatice extreme, ambele fiind exacerbate de schimbările climatice viitoare</w:t>
      </w:r>
      <w:r w:rsidRPr="000F23B7">
        <w:rPr>
          <w:rFonts w:ascii="Times New Roman" w:eastAsia="Times New Roman" w:hAnsi="Times New Roman" w:cs="Times New Roman"/>
          <w:bCs/>
          <w:kern w:val="0"/>
          <w:sz w:val="28"/>
          <w:szCs w:val="28"/>
          <w:lang w:val="ro-RO" w:eastAsia="en-GB" w:bidi="en-GB"/>
          <w14:ligatures w14:val="none"/>
        </w:rPr>
        <w:t xml:space="preserve">. Astfel, 7 din 10 cei mai calzi ani atestați în </w:t>
      </w:r>
      <w:r w:rsidR="00B4495A" w:rsidRPr="000F23B7">
        <w:rPr>
          <w:rFonts w:ascii="Times New Roman" w:eastAsia="Times New Roman" w:hAnsi="Times New Roman" w:cs="Times New Roman"/>
          <w:bCs/>
          <w:kern w:val="0"/>
          <w:sz w:val="28"/>
          <w:szCs w:val="28"/>
          <w:lang w:val="ro-RO" w:eastAsia="en-GB" w:bidi="en-GB"/>
          <w14:ligatures w14:val="none"/>
        </w:rPr>
        <w:t xml:space="preserve">republică </w:t>
      </w:r>
      <w:r w:rsidRPr="000F23B7">
        <w:rPr>
          <w:rFonts w:ascii="Times New Roman" w:eastAsia="Times New Roman" w:hAnsi="Times New Roman" w:cs="Times New Roman"/>
          <w:bCs/>
          <w:kern w:val="0"/>
          <w:sz w:val="28"/>
          <w:szCs w:val="28"/>
          <w:lang w:val="ro-RO" w:eastAsia="en-GB" w:bidi="en-GB"/>
          <w14:ligatures w14:val="none"/>
        </w:rPr>
        <w:t>au survenit în ultimele două decenii.</w:t>
      </w:r>
      <w:r w:rsidRPr="000F23B7">
        <w:rPr>
          <w:rFonts w:ascii="Times New Roman" w:eastAsia="Times New Roman" w:hAnsi="Times New Roman" w:cs="Times New Roman"/>
          <w:b/>
          <w:bCs/>
          <w:i/>
          <w:kern w:val="0"/>
          <w:sz w:val="28"/>
          <w:szCs w:val="28"/>
          <w:lang w:val="ro-RO" w:eastAsia="en-GB" w:bidi="en-GB"/>
          <w14:ligatures w14:val="none"/>
        </w:rPr>
        <w:t xml:space="preserve"> </w:t>
      </w:r>
      <w:r w:rsidRPr="000F23B7">
        <w:rPr>
          <w:rFonts w:ascii="Times New Roman" w:eastAsia="Times New Roman" w:hAnsi="Times New Roman" w:cs="Times New Roman"/>
          <w:bCs/>
          <w:kern w:val="0"/>
          <w:sz w:val="28"/>
          <w:szCs w:val="28"/>
          <w:lang w:val="ro-RO" w:eastAsia="en-GB" w:bidi="en-GB"/>
          <w14:ligatures w14:val="none"/>
        </w:rPr>
        <w:t xml:space="preserve">Seceta </w:t>
      </w:r>
      <w:r w:rsidRPr="000F23B7">
        <w:rPr>
          <w:rFonts w:ascii="Times New Roman" w:eastAsia="Times New Roman" w:hAnsi="Times New Roman" w:cs="Times New Roman"/>
          <w:iCs/>
          <w:kern w:val="0"/>
          <w:sz w:val="28"/>
          <w:szCs w:val="28"/>
          <w:lang w:val="ro-RO" w:eastAsia="en-GB" w:bidi="en-GB"/>
          <w14:ligatures w14:val="none"/>
        </w:rPr>
        <w:t>afectează</w:t>
      </w:r>
      <w:r w:rsidRPr="000F23B7">
        <w:rPr>
          <w:rFonts w:ascii="Times New Roman" w:eastAsia="Times New Roman" w:hAnsi="Times New Roman" w:cs="Times New Roman"/>
          <w:bCs/>
          <w:kern w:val="0"/>
          <w:sz w:val="28"/>
          <w:szCs w:val="28"/>
          <w:lang w:val="ro-RO" w:eastAsia="en-GB" w:bidi="en-GB"/>
          <w14:ligatures w14:val="none"/>
        </w:rPr>
        <w:t xml:space="preserve"> teritoriul republicii o dată la fiecare 3-10 ani, fiind resimțită mai mult sau mai puțin în funcție de locația geografică.</w:t>
      </w:r>
    </w:p>
    <w:p w14:paraId="3E4E2A72" w14:textId="04D923FA" w:rsidR="003865B5" w:rsidRPr="000F23B7" w:rsidRDefault="00731FA9" w:rsidP="000F23B7">
      <w:pPr>
        <w:pStyle w:val="Listparagraf"/>
        <w:widowControl w:val="0"/>
        <w:numPr>
          <w:ilvl w:val="0"/>
          <w:numId w:val="10"/>
        </w:numPr>
        <w:tabs>
          <w:tab w:val="left" w:pos="851"/>
          <w:tab w:val="left" w:pos="993"/>
        </w:tabs>
        <w:autoSpaceDE w:val="0"/>
        <w:autoSpaceDN w:val="0"/>
        <w:spacing w:after="0" w:line="240" w:lineRule="auto"/>
        <w:ind w:left="0" w:firstLine="567"/>
        <w:jc w:val="both"/>
        <w:rPr>
          <w:rFonts w:ascii="Times New Roman" w:eastAsia="Calibri" w:hAnsi="Times New Roman" w:cs="Times New Roman"/>
          <w:kern w:val="0"/>
          <w:sz w:val="28"/>
          <w:szCs w:val="28"/>
          <w:lang w:val="ro-RO"/>
          <w14:ligatures w14:val="none"/>
        </w:rPr>
      </w:pPr>
      <w:r w:rsidRPr="000F23B7">
        <w:rPr>
          <w:rFonts w:ascii="Times New Roman" w:eastAsia="Times New Roman" w:hAnsi="Times New Roman" w:cs="Times New Roman"/>
          <w:bCs/>
          <w:i/>
          <w:iCs/>
          <w:kern w:val="0"/>
          <w:sz w:val="28"/>
          <w:szCs w:val="28"/>
          <w:lang w:val="ro-RO" w:eastAsia="en-GB" w:bidi="en-GB"/>
          <w14:ligatures w14:val="none"/>
        </w:rPr>
        <w:t xml:space="preserve">Inundațiile afectează </w:t>
      </w:r>
      <w:r w:rsidR="00B4495A" w:rsidRPr="000F23B7">
        <w:rPr>
          <w:rFonts w:ascii="Times New Roman" w:eastAsia="Times New Roman" w:hAnsi="Times New Roman" w:cs="Times New Roman"/>
          <w:bCs/>
          <w:i/>
          <w:iCs/>
          <w:kern w:val="0"/>
          <w:sz w:val="28"/>
          <w:szCs w:val="28"/>
          <w:lang w:val="ro-RO" w:eastAsia="en-GB" w:bidi="en-GB"/>
          <w14:ligatures w14:val="none"/>
        </w:rPr>
        <w:t xml:space="preserve">RM </w:t>
      </w:r>
      <w:r w:rsidRPr="000F23B7">
        <w:rPr>
          <w:rFonts w:ascii="Times New Roman" w:eastAsia="Times New Roman" w:hAnsi="Times New Roman" w:cs="Times New Roman"/>
          <w:bCs/>
          <w:i/>
          <w:iCs/>
          <w:kern w:val="0"/>
          <w:sz w:val="28"/>
          <w:szCs w:val="28"/>
          <w:lang w:val="ro-RO" w:eastAsia="en-GB" w:bidi="en-GB"/>
          <w14:ligatures w14:val="none"/>
        </w:rPr>
        <w:t>în mod recurent</w:t>
      </w:r>
      <w:r w:rsidRPr="000F23B7">
        <w:rPr>
          <w:rFonts w:ascii="Times New Roman" w:eastAsia="Times New Roman" w:hAnsi="Times New Roman" w:cs="Times New Roman"/>
          <w:bCs/>
          <w:kern w:val="0"/>
          <w:sz w:val="28"/>
          <w:szCs w:val="28"/>
          <w:lang w:val="ro-RO" w:eastAsia="en-GB" w:bidi="en-GB"/>
          <w14:ligatures w14:val="none"/>
        </w:rPr>
        <w:t>. În ultimii 70 de ani, 10 inundații majore au fost raportate în zona râurilor mari (Nistru și Prut), trei din acestea survenind în 2006, 2008 și 2010. Și zonele râurilor mici, deși cu debite modeste, sunt ade</w:t>
      </w:r>
      <w:r w:rsidR="00574577" w:rsidRPr="000F23B7">
        <w:rPr>
          <w:rFonts w:ascii="Times New Roman" w:eastAsia="Times New Roman" w:hAnsi="Times New Roman" w:cs="Times New Roman"/>
          <w:bCs/>
          <w:kern w:val="0"/>
          <w:sz w:val="28"/>
          <w:szCs w:val="28"/>
          <w:lang w:val="ro-RO" w:eastAsia="en-GB" w:bidi="en-GB"/>
          <w14:ligatures w14:val="none"/>
        </w:rPr>
        <w:t>sea</w:t>
      </w:r>
      <w:r w:rsidRPr="000F23B7">
        <w:rPr>
          <w:rFonts w:ascii="Times New Roman" w:eastAsia="Times New Roman" w:hAnsi="Times New Roman" w:cs="Times New Roman"/>
          <w:bCs/>
          <w:kern w:val="0"/>
          <w:sz w:val="28"/>
          <w:szCs w:val="28"/>
          <w:lang w:val="ro-RO" w:eastAsia="en-GB" w:bidi="en-GB"/>
          <w14:ligatures w14:val="none"/>
        </w:rPr>
        <w:t xml:space="preserve"> afectate de inundații. </w:t>
      </w:r>
    </w:p>
    <w:p w14:paraId="1992C374" w14:textId="546E15A7" w:rsidR="00731FA9" w:rsidRPr="000F23B7" w:rsidRDefault="00731FA9" w:rsidP="000F23B7">
      <w:pPr>
        <w:pStyle w:val="Listparagraf"/>
        <w:widowControl w:val="0"/>
        <w:numPr>
          <w:ilvl w:val="0"/>
          <w:numId w:val="10"/>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bCs/>
          <w:kern w:val="0"/>
          <w:sz w:val="28"/>
          <w:szCs w:val="28"/>
          <w:lang w:val="ro-RO" w:eastAsia="en-GB" w:bidi="en-GB"/>
          <w14:ligatures w14:val="none"/>
        </w:rPr>
      </w:pPr>
      <w:r w:rsidRPr="000F23B7">
        <w:rPr>
          <w:rFonts w:ascii="Times New Roman" w:eastAsia="Calibri" w:hAnsi="Times New Roman" w:cs="Times New Roman"/>
          <w:kern w:val="0"/>
          <w:sz w:val="28"/>
          <w:szCs w:val="28"/>
          <w:lang w:val="ro"/>
          <w14:ligatures w14:val="none"/>
        </w:rPr>
        <w:t xml:space="preserve">Pe parcursul ultimilor două decenii au fost efectuate multiple proiecții climatice pentru republică de mai mulți autori și instituții, fiind reflectate în o serie de materiale publicate și documente oficiale. Rezultatele actualizate ale acestor cercetări au fost generalizate recent în </w:t>
      </w:r>
      <w:r w:rsidRPr="000F23B7">
        <w:rPr>
          <w:rFonts w:ascii="Times New Roman" w:eastAsia="ArnoPro-Bold" w:hAnsi="Times New Roman" w:cs="Times New Roman"/>
          <w:i/>
          <w:iCs/>
          <w:kern w:val="0"/>
          <w:sz w:val="28"/>
          <w:szCs w:val="28"/>
          <w:lang w:val="ro-RO"/>
        </w:rPr>
        <w:t xml:space="preserve">Comunicarea Națională Cinci a RM,  </w:t>
      </w:r>
      <w:r w:rsidRPr="000F23B7">
        <w:rPr>
          <w:rFonts w:ascii="Times New Roman" w:eastAsia="ArnoPro-Regular" w:hAnsi="Times New Roman" w:cs="Times New Roman"/>
          <w:i/>
          <w:iCs/>
          <w:kern w:val="0"/>
          <w:sz w:val="28"/>
          <w:szCs w:val="28"/>
          <w:lang w:val="ro-RO"/>
        </w:rPr>
        <w:t>elaborată pentru a fi raportată către CONUSC cu privire la schimbarea climei</w:t>
      </w:r>
      <w:r w:rsidRPr="000F23B7">
        <w:rPr>
          <w:rFonts w:ascii="Times New Roman" w:eastAsia="ArnoPro-Regular" w:hAnsi="Times New Roman" w:cs="Times New Roman"/>
          <w:kern w:val="0"/>
          <w:sz w:val="28"/>
          <w:szCs w:val="28"/>
          <w:lang w:val="ro-RO"/>
        </w:rPr>
        <w:t xml:space="preserve"> din 2023 (vezi</w:t>
      </w:r>
      <w:r w:rsidRPr="000F23B7">
        <w:rPr>
          <w:rFonts w:ascii="Times New Roman" w:eastAsia="ArnoPro-Regular" w:hAnsi="Times New Roman" w:cs="Times New Roman"/>
          <w:kern w:val="0"/>
          <w:sz w:val="28"/>
          <w:szCs w:val="28"/>
          <w:lang w:val="ro"/>
        </w:rPr>
        <w:t>:</w:t>
      </w:r>
      <w:r w:rsidRPr="000F23B7">
        <w:rPr>
          <w:rFonts w:ascii="Times New Roman" w:hAnsi="Times New Roman" w:cs="Times New Roman"/>
          <w:sz w:val="28"/>
          <w:szCs w:val="28"/>
          <w:lang w:val="ro"/>
        </w:rPr>
        <w:t xml:space="preserve"> </w:t>
      </w:r>
      <w:hyperlink r:id="rId12" w:history="1">
        <w:r w:rsidR="005C0498" w:rsidRPr="000F23B7">
          <w:rPr>
            <w:rStyle w:val="Hyperlink"/>
            <w:rFonts w:ascii="Times New Roman" w:eastAsia="ArnoPro-Regular" w:hAnsi="Times New Roman" w:cs="Times New Roman"/>
            <w:kern w:val="0"/>
            <w:sz w:val="28"/>
            <w:szCs w:val="28"/>
            <w:lang w:val="ro"/>
          </w:rPr>
          <w:t>http://www.clima.md/lib.php?l=ro&amp;idc=81</w:t>
        </w:r>
      </w:hyperlink>
      <w:r w:rsidRPr="000F23B7">
        <w:rPr>
          <w:rFonts w:ascii="Times New Roman" w:eastAsia="ArnoPro-Regular" w:hAnsi="Times New Roman" w:cs="Times New Roman"/>
          <w:kern w:val="0"/>
          <w:sz w:val="28"/>
          <w:szCs w:val="28"/>
          <w:lang w:val="ro"/>
        </w:rPr>
        <w:t>)</w:t>
      </w:r>
      <w:r w:rsidRPr="000F23B7">
        <w:rPr>
          <w:rFonts w:ascii="Times New Roman" w:eastAsia="ArnoPro-Regular" w:hAnsi="Times New Roman" w:cs="Times New Roman"/>
          <w:kern w:val="0"/>
          <w:sz w:val="28"/>
          <w:szCs w:val="28"/>
          <w:lang w:val="ro-RO"/>
        </w:rPr>
        <w:t>.</w:t>
      </w:r>
      <w:r w:rsidR="005C0498">
        <w:rPr>
          <w:rFonts w:ascii="Times New Roman" w:eastAsia="ArnoPro-Regular" w:hAnsi="Times New Roman" w:cs="Times New Roman"/>
          <w:kern w:val="0"/>
          <w:sz w:val="28"/>
          <w:szCs w:val="28"/>
          <w:lang w:val="ro-RO"/>
        </w:rPr>
        <w:t xml:space="preserve"> </w:t>
      </w:r>
      <w:r w:rsidRPr="000F23B7">
        <w:rPr>
          <w:rFonts w:ascii="Times New Roman" w:eastAsia="ArnoPro-Regular" w:hAnsi="Times New Roman" w:cs="Times New Roman"/>
          <w:kern w:val="0"/>
          <w:sz w:val="28"/>
          <w:szCs w:val="28"/>
          <w:lang w:val="ro-RO"/>
        </w:rPr>
        <w:t>Anume acest document va fi documentul de referire care va fi utilizat în procesul E</w:t>
      </w:r>
      <w:r w:rsidR="00B55C91" w:rsidRPr="000F23B7">
        <w:rPr>
          <w:rFonts w:ascii="Times New Roman" w:eastAsia="ArnoPro-Regular" w:hAnsi="Times New Roman" w:cs="Times New Roman"/>
          <w:kern w:val="0"/>
          <w:sz w:val="28"/>
          <w:szCs w:val="28"/>
          <w:lang w:val="ro-RO"/>
        </w:rPr>
        <w:t>S</w:t>
      </w:r>
      <w:r w:rsidRPr="000F23B7">
        <w:rPr>
          <w:rFonts w:ascii="Times New Roman" w:eastAsia="ArnoPro-Regular" w:hAnsi="Times New Roman" w:cs="Times New Roman"/>
          <w:kern w:val="0"/>
          <w:sz w:val="28"/>
          <w:szCs w:val="28"/>
          <w:lang w:val="ro-RO"/>
        </w:rPr>
        <w:t xml:space="preserve">M cu referire la evaluarea </w:t>
      </w:r>
      <w:r w:rsidRPr="000F23B7">
        <w:rPr>
          <w:rFonts w:ascii="Times New Roman" w:eastAsia="ArnoPro-Regular" w:hAnsi="Times New Roman" w:cs="Times New Roman"/>
          <w:kern w:val="0"/>
          <w:sz w:val="28"/>
          <w:szCs w:val="28"/>
          <w:lang w:val="ro-RO"/>
        </w:rPr>
        <w:lastRenderedPageBreak/>
        <w:t>vulnerabilității climatice. De reținut faptul că, a</w:t>
      </w:r>
      <w:r w:rsidRPr="000F23B7">
        <w:rPr>
          <w:rFonts w:ascii="Times New Roman" w:hAnsi="Times New Roman" w:cs="Times New Roman"/>
          <w:sz w:val="28"/>
          <w:szCs w:val="28"/>
          <w:lang w:val="ro-RO"/>
        </w:rPr>
        <w:t xml:space="preserve">stfel de comunicări naționale sunt formulate cu intervalul de circa 5 ani și vor fi actualizate ulterior, </w:t>
      </w:r>
      <w:r w:rsidR="005926B3" w:rsidRPr="000F23B7">
        <w:rPr>
          <w:rFonts w:ascii="Times New Roman" w:hAnsi="Times New Roman" w:cs="Times New Roman"/>
          <w:sz w:val="28"/>
          <w:szCs w:val="28"/>
          <w:lang w:val="ro-RO"/>
        </w:rPr>
        <w:t>determinând</w:t>
      </w:r>
      <w:r w:rsidRPr="000F23B7">
        <w:rPr>
          <w:rFonts w:ascii="Times New Roman" w:hAnsi="Times New Roman" w:cs="Times New Roman"/>
          <w:sz w:val="28"/>
          <w:szCs w:val="28"/>
          <w:lang w:val="ro-RO"/>
        </w:rPr>
        <w:t>, după caz, schimbările care pot interveni pe viitor, în dependență de scenariile posibile ale emisiilor GES și a acțiunilor întreprinse la nivel global</w:t>
      </w:r>
      <w:r w:rsidRPr="000F23B7">
        <w:rPr>
          <w:rFonts w:ascii="Times New Roman" w:eastAsia="ArnoPro-Regular" w:hAnsi="Times New Roman" w:cs="Times New Roman"/>
          <w:kern w:val="0"/>
          <w:sz w:val="28"/>
          <w:szCs w:val="28"/>
          <w:lang w:val="ro-RO"/>
        </w:rPr>
        <w:t xml:space="preserve">. În mod mai succint concluziile de bază ale acestei Comunicări sunt reflectate în </w:t>
      </w:r>
      <w:r w:rsidRPr="000F23B7">
        <w:rPr>
          <w:rFonts w:ascii="Times New Roman" w:hAnsi="Times New Roman" w:cs="Times New Roman"/>
          <w:i/>
          <w:iCs/>
          <w:sz w:val="28"/>
          <w:szCs w:val="28"/>
          <w:lang w:val="pt-BR"/>
        </w:rPr>
        <w:t>Programul național de adaptare la schimbările climatice până în anul 2030</w:t>
      </w:r>
      <w:r w:rsidR="00F83400" w:rsidRPr="000F23B7">
        <w:rPr>
          <w:rFonts w:ascii="Times New Roman" w:hAnsi="Times New Roman" w:cs="Times New Roman"/>
          <w:i/>
          <w:iCs/>
          <w:sz w:val="28"/>
          <w:szCs w:val="28"/>
          <w:lang w:val="pt-BR"/>
        </w:rPr>
        <w:t xml:space="preserve">. </w:t>
      </w:r>
      <w:r w:rsidRPr="000F23B7">
        <w:rPr>
          <w:rFonts w:ascii="Times New Roman" w:hAnsi="Times New Roman" w:cs="Times New Roman"/>
          <w:sz w:val="28"/>
          <w:szCs w:val="28"/>
          <w:lang w:val="pt-BR"/>
        </w:rPr>
        <w:t>Proiec</w:t>
      </w:r>
      <w:r w:rsidR="005C0498">
        <w:rPr>
          <w:rFonts w:ascii="Times New Roman" w:hAnsi="Times New Roman" w:cs="Times New Roman"/>
          <w:sz w:val="28"/>
          <w:szCs w:val="28"/>
          <w:lang w:val="pt-BR"/>
        </w:rPr>
        <w:t>ț</w:t>
      </w:r>
      <w:r w:rsidRPr="000F23B7">
        <w:rPr>
          <w:rFonts w:ascii="Times New Roman" w:hAnsi="Times New Roman" w:cs="Times New Roman"/>
          <w:sz w:val="28"/>
          <w:szCs w:val="28"/>
          <w:lang w:val="pt-BR"/>
        </w:rPr>
        <w:t>iunile climatice expuse mai jos se bazează pe concluziile reflectate în aceste două documente fiind</w:t>
      </w:r>
      <w:r w:rsidRPr="000F23B7">
        <w:rPr>
          <w:rFonts w:ascii="Times New Roman" w:eastAsia="Times New Roman" w:hAnsi="Times New Roman" w:cs="Times New Roman"/>
          <w:kern w:val="0"/>
          <w:sz w:val="28"/>
          <w:szCs w:val="28"/>
          <w:lang w:val="ro-RO" w:eastAsia="en-GB" w:bidi="en-GB"/>
          <w14:ligatures w14:val="none"/>
        </w:rPr>
        <w:t xml:space="preserve"> axate pe o </w:t>
      </w:r>
      <w:r w:rsidRPr="000F23B7">
        <w:rPr>
          <w:rFonts w:ascii="Times New Roman" w:eastAsia="Times New Roman" w:hAnsi="Times New Roman" w:cs="Times New Roman"/>
          <w:i/>
          <w:iCs/>
          <w:kern w:val="0"/>
          <w:sz w:val="28"/>
          <w:szCs w:val="28"/>
          <w:lang w:val="ro-RO" w:eastAsia="en-GB" w:bidi="en-GB"/>
          <w14:ligatures w14:val="none"/>
        </w:rPr>
        <w:t>perioadă de referință de 30 de ani, din 1961 până în 1990</w:t>
      </w:r>
      <w:r w:rsidRPr="000F23B7">
        <w:rPr>
          <w:rFonts w:ascii="Times New Roman" w:eastAsia="Times New Roman" w:hAnsi="Times New Roman" w:cs="Times New Roman"/>
          <w:kern w:val="0"/>
          <w:sz w:val="28"/>
          <w:szCs w:val="28"/>
          <w:lang w:val="ro-RO" w:eastAsia="en-GB" w:bidi="en-GB"/>
          <w14:ligatures w14:val="none"/>
        </w:rPr>
        <w:t xml:space="preserve">. Respectiv, a fost analizată influența condițiilor climatice asupra sectoarelor cu o vulnerabilitate climatică mai majoră în cazul a trei intervale de timp: 2010-2039, 2040-2069 și 2070-2099, </w:t>
      </w:r>
      <w:r w:rsidR="005926B3" w:rsidRPr="000F23B7">
        <w:rPr>
          <w:rFonts w:ascii="Times New Roman" w:eastAsia="Times New Roman" w:hAnsi="Times New Roman" w:cs="Times New Roman"/>
          <w:kern w:val="0"/>
          <w:sz w:val="28"/>
          <w:szCs w:val="28"/>
          <w:lang w:val="ro-RO" w:eastAsia="en-GB" w:bidi="en-GB"/>
          <w14:ligatures w14:val="none"/>
        </w:rPr>
        <w:t>aplicând</w:t>
      </w:r>
      <w:r w:rsidRPr="000F23B7">
        <w:rPr>
          <w:rFonts w:ascii="Times New Roman" w:eastAsia="Times New Roman" w:hAnsi="Times New Roman" w:cs="Times New Roman"/>
          <w:kern w:val="0"/>
          <w:sz w:val="28"/>
          <w:szCs w:val="28"/>
          <w:lang w:val="ro-RO" w:eastAsia="en-GB" w:bidi="en-GB"/>
          <w14:ligatures w14:val="none"/>
        </w:rPr>
        <w:t xml:space="preserve"> trei </w:t>
      </w:r>
      <w:r w:rsidR="005C0498" w:rsidRPr="007B1B0F">
        <w:rPr>
          <w:rFonts w:ascii="Times New Roman" w:eastAsia="Times New Roman" w:hAnsi="Times New Roman" w:cs="Times New Roman"/>
          <w:kern w:val="0"/>
          <w:sz w:val="28"/>
          <w:szCs w:val="28"/>
          <w:lang w:val="ro-RO" w:eastAsia="en-GB" w:bidi="en-GB"/>
          <w14:ligatures w14:val="none"/>
        </w:rPr>
        <w:t xml:space="preserve">modelele de circulație generală a atmosferei </w:t>
      </w:r>
      <w:r w:rsidR="005C0498">
        <w:rPr>
          <w:rFonts w:ascii="Times New Roman" w:eastAsia="Times New Roman" w:hAnsi="Times New Roman" w:cs="Times New Roman"/>
          <w:kern w:val="0"/>
          <w:sz w:val="28"/>
          <w:szCs w:val="28"/>
          <w:lang w:val="ro-RO" w:eastAsia="en-GB" w:bidi="en-GB"/>
          <w14:ligatures w14:val="none"/>
        </w:rPr>
        <w:t>(</w:t>
      </w:r>
      <w:r w:rsidRPr="000F23B7">
        <w:rPr>
          <w:rFonts w:ascii="Times New Roman" w:eastAsia="Times New Roman" w:hAnsi="Times New Roman" w:cs="Times New Roman"/>
          <w:kern w:val="0"/>
          <w:sz w:val="28"/>
          <w:szCs w:val="28"/>
          <w:lang w:val="ro-RO" w:eastAsia="en-GB" w:bidi="en-GB"/>
          <w14:ligatures w14:val="none"/>
        </w:rPr>
        <w:t>MCG</w:t>
      </w:r>
      <w:r w:rsidR="005C0498">
        <w:rPr>
          <w:rFonts w:ascii="Times New Roman" w:eastAsia="Times New Roman" w:hAnsi="Times New Roman" w:cs="Times New Roman"/>
          <w:kern w:val="0"/>
          <w:sz w:val="28"/>
          <w:szCs w:val="28"/>
          <w:lang w:val="ro-RO" w:eastAsia="en-GB" w:bidi="en-GB"/>
          <w14:ligatures w14:val="none"/>
        </w:rPr>
        <w:t>)</w:t>
      </w:r>
      <w:r w:rsidRPr="000F23B7">
        <w:rPr>
          <w:rFonts w:ascii="Times New Roman" w:eastAsia="Times New Roman" w:hAnsi="Times New Roman" w:cs="Times New Roman"/>
          <w:kern w:val="0"/>
          <w:sz w:val="28"/>
          <w:szCs w:val="28"/>
          <w:lang w:val="ro-RO" w:eastAsia="en-GB" w:bidi="en-GB"/>
          <w14:ligatures w14:val="none"/>
        </w:rPr>
        <w:t xml:space="preserve">. </w:t>
      </w:r>
    </w:p>
    <w:p w14:paraId="12E2E936" w14:textId="1E419404" w:rsidR="007726C9" w:rsidRPr="000F23B7" w:rsidRDefault="00731FA9" w:rsidP="000F23B7">
      <w:pPr>
        <w:pStyle w:val="Listparagraf"/>
        <w:widowControl w:val="0"/>
        <w:numPr>
          <w:ilvl w:val="0"/>
          <w:numId w:val="10"/>
        </w:numPr>
        <w:tabs>
          <w:tab w:val="left" w:pos="993"/>
        </w:tabs>
        <w:autoSpaceDE w:val="0"/>
        <w:autoSpaceDN w:val="0"/>
        <w:spacing w:after="0" w:line="240" w:lineRule="auto"/>
        <w:ind w:left="0" w:firstLine="567"/>
        <w:jc w:val="both"/>
        <w:rPr>
          <w:rFonts w:ascii="Times New Roman" w:eastAsia="Times New Roman" w:hAnsi="Times New Roman" w:cs="Times New Roman"/>
          <w:kern w:val="0"/>
          <w:sz w:val="28"/>
          <w:szCs w:val="28"/>
          <w:lang w:val="ro-RO" w:eastAsia="en-GB" w:bidi="en-GB"/>
          <w14:ligatures w14:val="none"/>
        </w:rPr>
      </w:pPr>
      <w:r w:rsidRPr="000F23B7">
        <w:rPr>
          <w:rFonts w:ascii="Times New Roman" w:eastAsia="Times New Roman" w:hAnsi="Times New Roman" w:cs="Times New Roman"/>
          <w:i/>
          <w:iCs/>
          <w:kern w:val="0"/>
          <w:sz w:val="28"/>
          <w:szCs w:val="28"/>
          <w:lang w:val="ro-RO" w:eastAsia="en-GB" w:bidi="en-GB"/>
          <w14:ligatures w14:val="none"/>
        </w:rPr>
        <w:t>Conform proiecțiunilor climatice, se așteaptă că</w:t>
      </w:r>
      <w:r w:rsidRPr="000F23B7">
        <w:rPr>
          <w:rFonts w:ascii="Times New Roman" w:eastAsia="Times New Roman" w:hAnsi="Times New Roman" w:cs="Times New Roman"/>
          <w:bCs/>
          <w:i/>
          <w:iCs/>
          <w:kern w:val="0"/>
          <w:sz w:val="28"/>
          <w:szCs w:val="28"/>
          <w:lang w:val="ro-RO" w:eastAsia="en-GB" w:bidi="en-GB"/>
          <w14:ligatures w14:val="none"/>
        </w:rPr>
        <w:t xml:space="preserve">, iernile vor fi mai calde și mai umede, iar </w:t>
      </w:r>
      <w:r w:rsidR="006E7CFF" w:rsidRPr="006E7CFF">
        <w:rPr>
          <w:rFonts w:ascii="Times New Roman" w:eastAsia="Times New Roman" w:hAnsi="Times New Roman" w:cs="Times New Roman"/>
          <w:bCs/>
          <w:i/>
          <w:iCs/>
          <w:kern w:val="0"/>
          <w:sz w:val="28"/>
          <w:szCs w:val="28"/>
          <w:lang w:val="ro-RO" w:eastAsia="en-GB" w:bidi="en-GB"/>
          <w14:ligatures w14:val="none"/>
        </w:rPr>
        <w:t>verele</w:t>
      </w:r>
      <w:r w:rsidRPr="000F23B7">
        <w:rPr>
          <w:rFonts w:ascii="Times New Roman" w:eastAsia="Times New Roman" w:hAnsi="Times New Roman" w:cs="Times New Roman"/>
          <w:bCs/>
          <w:i/>
          <w:iCs/>
          <w:kern w:val="0"/>
          <w:sz w:val="28"/>
          <w:szCs w:val="28"/>
          <w:lang w:val="ro-RO" w:eastAsia="en-GB" w:bidi="en-GB"/>
          <w14:ligatures w14:val="none"/>
        </w:rPr>
        <w:t xml:space="preserve"> și toamnele mai fierbinți și mai aride</w:t>
      </w:r>
      <w:r w:rsidRPr="000F23B7">
        <w:rPr>
          <w:rFonts w:ascii="Times New Roman" w:eastAsia="Times New Roman" w:hAnsi="Times New Roman" w:cs="Times New Roman"/>
          <w:kern w:val="0"/>
          <w:sz w:val="28"/>
          <w:szCs w:val="28"/>
          <w:lang w:val="ro-RO" w:eastAsia="en-GB" w:bidi="en-GB"/>
          <w14:ligatures w14:val="none"/>
        </w:rPr>
        <w:t xml:space="preserve">. Se anticipează că în viitorul apropiat temperaturile vor crește cu 1,7-2,0°C, iar până la finele secolului, această creștere poate ajunge până la media de 4,1-5,4°C. În funcție de </w:t>
      </w:r>
      <w:r w:rsidR="00F96DF0" w:rsidRPr="000F23B7">
        <w:rPr>
          <w:rFonts w:ascii="Times New Roman" w:eastAsia="Times New Roman" w:hAnsi="Times New Roman" w:cs="Times New Roman"/>
          <w:kern w:val="0"/>
          <w:sz w:val="28"/>
          <w:szCs w:val="28"/>
          <w:lang w:val="ro-RO" w:eastAsia="en-GB" w:bidi="en-GB"/>
          <w14:ligatures w14:val="none"/>
        </w:rPr>
        <w:t>modelele de circulație generală a atmosferei (</w:t>
      </w:r>
      <w:r w:rsidRPr="000F23B7">
        <w:rPr>
          <w:rFonts w:ascii="Times New Roman" w:eastAsia="Times New Roman" w:hAnsi="Times New Roman" w:cs="Times New Roman"/>
          <w:kern w:val="0"/>
          <w:sz w:val="28"/>
          <w:szCs w:val="28"/>
          <w:lang w:val="ro-RO" w:eastAsia="en-GB" w:bidi="en-GB"/>
          <w14:ligatures w14:val="none"/>
        </w:rPr>
        <w:t>M</w:t>
      </w:r>
      <w:r w:rsidR="00930E23" w:rsidRPr="000F23B7">
        <w:rPr>
          <w:rFonts w:ascii="Times New Roman" w:eastAsia="Times New Roman" w:hAnsi="Times New Roman" w:cs="Times New Roman"/>
          <w:kern w:val="0"/>
          <w:sz w:val="28"/>
          <w:szCs w:val="28"/>
          <w:lang w:val="ro-RO" w:eastAsia="en-GB" w:bidi="en-GB"/>
          <w14:ligatures w14:val="none"/>
        </w:rPr>
        <w:t>CG</w:t>
      </w:r>
      <w:r w:rsidR="00F96DF0" w:rsidRPr="000F23B7">
        <w:rPr>
          <w:rFonts w:ascii="Times New Roman" w:eastAsia="Times New Roman" w:hAnsi="Times New Roman" w:cs="Times New Roman"/>
          <w:kern w:val="0"/>
          <w:sz w:val="28"/>
          <w:szCs w:val="28"/>
          <w:lang w:val="ro-RO" w:eastAsia="en-GB" w:bidi="en-GB"/>
          <w14:ligatures w14:val="none"/>
        </w:rPr>
        <w:t xml:space="preserve">) aplicate </w:t>
      </w:r>
      <w:r w:rsidR="008A1985" w:rsidRPr="000F23B7">
        <w:rPr>
          <w:rFonts w:ascii="Times New Roman" w:eastAsia="Times New Roman" w:hAnsi="Times New Roman" w:cs="Times New Roman"/>
          <w:kern w:val="0"/>
          <w:sz w:val="28"/>
          <w:szCs w:val="28"/>
          <w:lang w:val="ro-RO" w:eastAsia="en-GB" w:bidi="en-GB"/>
          <w14:ligatures w14:val="none"/>
        </w:rPr>
        <w:t>la determinarea SC pentru RM</w:t>
      </w:r>
      <w:r w:rsidRPr="000F23B7">
        <w:rPr>
          <w:rFonts w:ascii="Times New Roman" w:eastAsia="Times New Roman" w:hAnsi="Times New Roman" w:cs="Times New Roman"/>
          <w:kern w:val="0"/>
          <w:sz w:val="28"/>
          <w:szCs w:val="28"/>
          <w:lang w:val="ro-RO" w:eastAsia="en-GB" w:bidi="en-GB"/>
          <w14:ligatures w14:val="none"/>
        </w:rPr>
        <w:t xml:space="preserve">, aceste valori variază de la 1°C la 6°C. Odată cu creșterea temperaturilor, se preconizează și o reducere anuală continuă a nivelului mediu de precipitații. Se anticipează, de asemenea, că cel mai mult temperaturile vor crește pe parcursul iernii și a sezoanelor de tranziție (primăvara și toamna). Creșteri moderate ale nivelului de precipitații în timp sunt preconizate pe parcursul iernii și a primăverii, pe când tendințele precipitațiilor pe timp de vară și toamnă sunt mai cu </w:t>
      </w:r>
      <w:r w:rsidR="00930E23" w:rsidRPr="000F23B7">
        <w:rPr>
          <w:rFonts w:ascii="Times New Roman" w:eastAsia="Times New Roman" w:hAnsi="Times New Roman" w:cs="Times New Roman"/>
          <w:kern w:val="0"/>
          <w:sz w:val="28"/>
          <w:szCs w:val="28"/>
          <w:lang w:val="ro-RO" w:eastAsia="en-GB" w:bidi="en-GB"/>
          <w14:ligatures w14:val="none"/>
        </w:rPr>
        <w:t>sea</w:t>
      </w:r>
      <w:r w:rsidRPr="000F23B7">
        <w:rPr>
          <w:rFonts w:ascii="Times New Roman" w:eastAsia="Times New Roman" w:hAnsi="Times New Roman" w:cs="Times New Roman"/>
          <w:kern w:val="0"/>
          <w:sz w:val="28"/>
          <w:szCs w:val="28"/>
          <w:lang w:val="ro-RO" w:eastAsia="en-GB" w:bidi="en-GB"/>
          <w14:ligatures w14:val="none"/>
        </w:rPr>
        <w:t xml:space="preserve">mă negative (reducere de 20-30% prognozată până în 2080). </w:t>
      </w:r>
    </w:p>
    <w:p w14:paraId="6814702C" w14:textId="77777777" w:rsidR="007726C9" w:rsidRPr="000F23B7" w:rsidRDefault="00731FA9" w:rsidP="000F23B7">
      <w:pPr>
        <w:pStyle w:val="Listparagraf"/>
        <w:widowControl w:val="0"/>
        <w:numPr>
          <w:ilvl w:val="0"/>
          <w:numId w:val="10"/>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8"/>
          <w:szCs w:val="28"/>
          <w:lang w:val="ro-RO" w:eastAsia="en-GB" w:bidi="en-GB"/>
          <w14:ligatures w14:val="none"/>
        </w:rPr>
      </w:pPr>
      <w:r w:rsidRPr="000F23B7">
        <w:rPr>
          <w:rFonts w:ascii="Times New Roman" w:eastAsia="Times New Roman" w:hAnsi="Times New Roman" w:cs="Times New Roman"/>
          <w:bCs/>
          <w:i/>
          <w:iCs/>
          <w:kern w:val="0"/>
          <w:sz w:val="28"/>
          <w:szCs w:val="28"/>
          <w:lang w:val="ro-RO" w:eastAsia="en-GB" w:bidi="en-GB"/>
          <w14:ligatures w14:val="none"/>
        </w:rPr>
        <w:t>Fenomenele climatice extreme vor deveni din ce în ce mai frecvente pe viitor</w:t>
      </w:r>
      <w:r w:rsidRPr="000F23B7">
        <w:rPr>
          <w:rFonts w:ascii="Times New Roman" w:eastAsia="Times New Roman" w:hAnsi="Times New Roman" w:cs="Times New Roman"/>
          <w:kern w:val="0"/>
          <w:sz w:val="28"/>
          <w:szCs w:val="28"/>
          <w:lang w:val="ro-RO" w:eastAsia="en-GB" w:bidi="en-GB"/>
          <w14:ligatures w14:val="none"/>
        </w:rPr>
        <w:t>. Prognozele pentru RM sugerează că ceea ce este considerat a fi fenomene climatice cu temperaturi maxime absolute, extreme și rare, în perioada de referință (34-35°C) vor deveni temperaturi medii maxime pe timp de vară în viitor. Prognozele mai generale pentru Europa indică riscuri de inundații în creștere pentru Europa de Nord, Centrală și de Est. Secetele foarte severe din perioada actuală, semnalate cu o frecvență de circa o dată la 100 de ani, vor deveni mai frecvente și vor surveni la fiecare 50 de ani (sau mai des) în Europa de Sud și Sud-Est, inclusiv în RM</w:t>
      </w:r>
      <w:r w:rsidR="007726C9" w:rsidRPr="000F23B7">
        <w:rPr>
          <w:rFonts w:ascii="Times New Roman" w:eastAsia="Times New Roman" w:hAnsi="Times New Roman" w:cs="Times New Roman"/>
          <w:bCs/>
          <w:i/>
          <w:iCs/>
          <w:kern w:val="0"/>
          <w:sz w:val="28"/>
          <w:szCs w:val="28"/>
          <w:lang w:val="ro-RO" w:eastAsia="en-GB" w:bidi="en-GB"/>
          <w14:ligatures w14:val="none"/>
        </w:rPr>
        <w:t>.</w:t>
      </w:r>
    </w:p>
    <w:p w14:paraId="39AB979F" w14:textId="77777777" w:rsidR="007726C9" w:rsidRPr="000F23B7" w:rsidRDefault="00731FA9" w:rsidP="000F23B7">
      <w:pPr>
        <w:pStyle w:val="Listparagraf"/>
        <w:widowControl w:val="0"/>
        <w:numPr>
          <w:ilvl w:val="0"/>
          <w:numId w:val="10"/>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8"/>
          <w:szCs w:val="28"/>
          <w:lang w:val="ro-RO" w:eastAsia="en-GB" w:bidi="en-GB"/>
          <w14:ligatures w14:val="none"/>
        </w:rPr>
      </w:pPr>
      <w:r w:rsidRPr="000F23B7">
        <w:rPr>
          <w:rFonts w:ascii="Times New Roman" w:eastAsia="Times New Roman" w:hAnsi="Times New Roman" w:cs="Times New Roman"/>
          <w:bCs/>
          <w:i/>
          <w:iCs/>
          <w:kern w:val="0"/>
          <w:sz w:val="28"/>
          <w:szCs w:val="28"/>
          <w:lang w:val="ro-RO" w:eastAsia="en-GB" w:bidi="en-GB"/>
          <w14:ligatures w14:val="none"/>
        </w:rPr>
        <w:t xml:space="preserve">Tendința procesului de </w:t>
      </w:r>
      <w:proofErr w:type="spellStart"/>
      <w:r w:rsidRPr="000F23B7">
        <w:rPr>
          <w:rFonts w:ascii="Times New Roman" w:eastAsia="Times New Roman" w:hAnsi="Times New Roman" w:cs="Times New Roman"/>
          <w:bCs/>
          <w:i/>
          <w:iCs/>
          <w:kern w:val="0"/>
          <w:sz w:val="28"/>
          <w:szCs w:val="28"/>
          <w:lang w:val="ro-RO" w:eastAsia="en-GB" w:bidi="en-GB"/>
          <w14:ligatures w14:val="none"/>
        </w:rPr>
        <w:t>aridizare</w:t>
      </w:r>
      <w:proofErr w:type="spellEnd"/>
      <w:r w:rsidRPr="000F23B7">
        <w:rPr>
          <w:rFonts w:ascii="Times New Roman" w:eastAsia="Times New Roman" w:hAnsi="Times New Roman" w:cs="Times New Roman"/>
          <w:bCs/>
          <w:i/>
          <w:iCs/>
          <w:kern w:val="0"/>
          <w:sz w:val="28"/>
          <w:szCs w:val="28"/>
          <w:lang w:val="ro-RO" w:eastAsia="en-GB" w:bidi="en-GB"/>
          <w14:ligatures w14:val="none"/>
        </w:rPr>
        <w:t xml:space="preserve"> urmează să se accelereze considerabil în viitor</w:t>
      </w:r>
      <w:r w:rsidRPr="000F23B7">
        <w:rPr>
          <w:rFonts w:ascii="Times New Roman" w:eastAsia="Times New Roman" w:hAnsi="Times New Roman" w:cs="Times New Roman"/>
          <w:kern w:val="0"/>
          <w:sz w:val="28"/>
          <w:szCs w:val="28"/>
          <w:lang w:val="ro-RO" w:eastAsia="en-GB" w:bidi="en-GB"/>
          <w14:ligatures w14:val="none"/>
        </w:rPr>
        <w:t xml:space="preserve">. La moment, o bună parte din teritoriul republicii se caracterizează prin climă aridă sau semiaridă umedă. Se preconizează că </w:t>
      </w:r>
      <w:proofErr w:type="spellStart"/>
      <w:r w:rsidRPr="000F23B7">
        <w:rPr>
          <w:rFonts w:ascii="Times New Roman" w:eastAsia="Times New Roman" w:hAnsi="Times New Roman" w:cs="Times New Roman"/>
          <w:kern w:val="0"/>
          <w:sz w:val="28"/>
          <w:szCs w:val="28"/>
          <w:lang w:val="ro-RO" w:eastAsia="en-GB" w:bidi="en-GB"/>
          <w14:ligatures w14:val="none"/>
        </w:rPr>
        <w:t>aridizarea</w:t>
      </w:r>
      <w:proofErr w:type="spellEnd"/>
      <w:r w:rsidRPr="000F23B7">
        <w:rPr>
          <w:rFonts w:ascii="Times New Roman" w:eastAsia="Times New Roman" w:hAnsi="Times New Roman" w:cs="Times New Roman"/>
          <w:kern w:val="0"/>
          <w:sz w:val="28"/>
          <w:szCs w:val="28"/>
          <w:lang w:val="ro-RO" w:eastAsia="en-GB" w:bidi="en-GB"/>
          <w14:ligatures w14:val="none"/>
        </w:rPr>
        <w:t>, care duce la o incidență înaltă a secetelor, să se intensifice considerabil către anul 2040. Ariditatea va fi mai pronunțată pe parcursul perioadei de vegetație a plantelor (iunie-octombrie). Dinamica schimbărilor, pe parcursul secolului, privind condițiile de umiditate relevă că RM urmează calea spre o climă mai uscată – de la uscat-</w:t>
      </w:r>
      <w:proofErr w:type="spellStart"/>
      <w:r w:rsidRPr="000F23B7">
        <w:rPr>
          <w:rFonts w:ascii="Times New Roman" w:eastAsia="Times New Roman" w:hAnsi="Times New Roman" w:cs="Times New Roman"/>
          <w:kern w:val="0"/>
          <w:sz w:val="28"/>
          <w:szCs w:val="28"/>
          <w:lang w:val="ro-RO" w:eastAsia="en-GB" w:bidi="en-GB"/>
          <w14:ligatures w14:val="none"/>
        </w:rPr>
        <w:t>subumedă</w:t>
      </w:r>
      <w:proofErr w:type="spellEnd"/>
      <w:r w:rsidRPr="000F23B7">
        <w:rPr>
          <w:rFonts w:ascii="Times New Roman" w:eastAsia="Times New Roman" w:hAnsi="Times New Roman" w:cs="Times New Roman"/>
          <w:kern w:val="0"/>
          <w:sz w:val="28"/>
          <w:szCs w:val="28"/>
          <w:lang w:val="ro-RO" w:eastAsia="en-GB" w:bidi="en-GB"/>
          <w14:ligatures w14:val="none"/>
        </w:rPr>
        <w:t xml:space="preserve"> la climă </w:t>
      </w:r>
      <w:r w:rsidRPr="000F23B7">
        <w:rPr>
          <w:rFonts w:ascii="Times New Roman" w:eastAsia="Times New Roman" w:hAnsi="Times New Roman" w:cs="Times New Roman"/>
          <w:iCs/>
          <w:kern w:val="0"/>
          <w:sz w:val="28"/>
          <w:szCs w:val="28"/>
          <w:lang w:val="ro-RO" w:eastAsia="en-GB" w:bidi="en-GB"/>
          <w14:ligatures w14:val="none"/>
        </w:rPr>
        <w:t>semiaridă.</w:t>
      </w:r>
      <w:r w:rsidRPr="000F23B7">
        <w:rPr>
          <w:rFonts w:ascii="Times New Roman" w:eastAsia="Times New Roman" w:hAnsi="Times New Roman" w:cs="Times New Roman"/>
          <w:kern w:val="0"/>
          <w:sz w:val="28"/>
          <w:szCs w:val="28"/>
          <w:lang w:val="ro-RO" w:eastAsia="en-GB" w:bidi="en-GB"/>
          <w14:ligatures w14:val="none"/>
        </w:rPr>
        <w:t xml:space="preserve"> </w:t>
      </w:r>
      <w:bookmarkStart w:id="2" w:name="_Toc87217140"/>
    </w:p>
    <w:p w14:paraId="43357F6D" w14:textId="3D79ECA1" w:rsidR="00731FA9" w:rsidRPr="000F23B7" w:rsidRDefault="00731FA9" w:rsidP="000F23B7">
      <w:pPr>
        <w:pStyle w:val="Listparagraf"/>
        <w:widowControl w:val="0"/>
        <w:numPr>
          <w:ilvl w:val="0"/>
          <w:numId w:val="10"/>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kern w:val="0"/>
          <w:sz w:val="28"/>
          <w:szCs w:val="28"/>
          <w:lang w:val="ro-RO" w:eastAsia="en-GB" w:bidi="en-GB"/>
          <w14:ligatures w14:val="none"/>
        </w:rPr>
      </w:pPr>
      <w:r w:rsidRPr="000F23B7">
        <w:rPr>
          <w:rFonts w:ascii="Times New Roman" w:eastAsia="Times New Roman" w:hAnsi="Times New Roman" w:cs="Times New Roman"/>
          <w:bCs/>
          <w:kern w:val="0"/>
          <w:sz w:val="28"/>
          <w:szCs w:val="28"/>
          <w:lang w:val="ro-RO" w:eastAsia="en-GB" w:bidi="en-GB"/>
          <w14:ligatures w14:val="none"/>
        </w:rPr>
        <w:t xml:space="preserve">Toate cele trei modele </w:t>
      </w:r>
      <w:r w:rsidR="008A1985" w:rsidRPr="000F23B7">
        <w:rPr>
          <w:rFonts w:ascii="Times New Roman" w:eastAsia="Times New Roman" w:hAnsi="Times New Roman" w:cs="Times New Roman"/>
          <w:bCs/>
          <w:kern w:val="0"/>
          <w:sz w:val="28"/>
          <w:szCs w:val="28"/>
          <w:lang w:val="ro-RO" w:eastAsia="en-GB" w:bidi="en-GB"/>
          <w14:ligatures w14:val="none"/>
        </w:rPr>
        <w:t xml:space="preserve">aplicate </w:t>
      </w:r>
      <w:r w:rsidRPr="000F23B7">
        <w:rPr>
          <w:rFonts w:ascii="Times New Roman" w:eastAsia="Times New Roman" w:hAnsi="Times New Roman" w:cs="Times New Roman"/>
          <w:bCs/>
          <w:kern w:val="0"/>
          <w:sz w:val="28"/>
          <w:szCs w:val="28"/>
          <w:lang w:val="ro-RO" w:eastAsia="en-GB" w:bidi="en-GB"/>
          <w14:ligatures w14:val="none"/>
        </w:rPr>
        <w:t xml:space="preserve">ale MCG </w:t>
      </w:r>
      <w:r w:rsidRPr="000F23B7">
        <w:rPr>
          <w:rFonts w:ascii="Times New Roman" w:eastAsia="Times New Roman" w:hAnsi="Times New Roman" w:cs="Times New Roman"/>
          <w:kern w:val="0"/>
          <w:sz w:val="28"/>
          <w:szCs w:val="28"/>
          <w:lang w:val="ro-RO" w:eastAsia="en-GB" w:bidi="en-GB"/>
          <w14:ligatures w14:val="none"/>
        </w:rPr>
        <w:t xml:space="preserve">proiectează temperaturi similare pe termen scurt în următoarele decenii: +0,9 –1,1°C pe tot teritoriul republicii. </w:t>
      </w:r>
      <w:r w:rsidRPr="000F23B7">
        <w:rPr>
          <w:rFonts w:ascii="Times New Roman" w:eastAsia="Times New Roman" w:hAnsi="Times New Roman" w:cs="Times New Roman"/>
          <w:i/>
          <w:iCs/>
          <w:kern w:val="0"/>
          <w:sz w:val="28"/>
          <w:szCs w:val="28"/>
          <w:lang w:val="ro-RO" w:eastAsia="en-GB" w:bidi="en-GB"/>
          <w14:ligatures w14:val="none"/>
        </w:rPr>
        <w:t xml:space="preserve">Schimbările anuale ale temperaturii sunt foarte omogene în cele trei zone </w:t>
      </w:r>
      <w:r w:rsidRPr="000F23B7">
        <w:rPr>
          <w:rFonts w:ascii="Times New Roman" w:eastAsia="Times New Roman" w:hAnsi="Times New Roman" w:cs="Times New Roman"/>
          <w:i/>
          <w:iCs/>
          <w:kern w:val="0"/>
          <w:sz w:val="28"/>
          <w:szCs w:val="28"/>
          <w:lang w:val="ro-RO" w:eastAsia="en-GB" w:bidi="en-GB"/>
          <w14:ligatures w14:val="none"/>
        </w:rPr>
        <w:lastRenderedPageBreak/>
        <w:t>agroecologice</w:t>
      </w:r>
      <w:r w:rsidR="00725D10" w:rsidRPr="000F23B7">
        <w:rPr>
          <w:rFonts w:ascii="Times New Roman" w:eastAsia="Times New Roman" w:hAnsi="Times New Roman" w:cs="Times New Roman"/>
          <w:i/>
          <w:iCs/>
          <w:kern w:val="0"/>
          <w:sz w:val="28"/>
          <w:szCs w:val="28"/>
          <w:lang w:val="ro-RO" w:eastAsia="en-GB" w:bidi="en-GB"/>
          <w14:ligatures w14:val="none"/>
        </w:rPr>
        <w:t xml:space="preserve"> (ZAE)</w:t>
      </w:r>
      <w:r w:rsidRPr="000F23B7">
        <w:rPr>
          <w:rFonts w:ascii="Times New Roman" w:eastAsia="Times New Roman" w:hAnsi="Times New Roman" w:cs="Times New Roman"/>
          <w:i/>
          <w:iCs/>
          <w:kern w:val="0"/>
          <w:sz w:val="28"/>
          <w:szCs w:val="28"/>
          <w:lang w:val="ro-RO" w:eastAsia="en-GB" w:bidi="en-GB"/>
          <w14:ligatures w14:val="none"/>
        </w:rPr>
        <w:t xml:space="preserve"> ale RM – </w:t>
      </w:r>
      <w:r w:rsidRPr="000F23B7">
        <w:rPr>
          <w:rFonts w:ascii="Times New Roman" w:eastAsia="Times New Roman" w:hAnsi="Times New Roman" w:cs="Times New Roman"/>
          <w:bCs/>
          <w:i/>
          <w:iCs/>
          <w:kern w:val="0"/>
          <w:sz w:val="28"/>
          <w:szCs w:val="28"/>
          <w:lang w:val="ro-RO" w:eastAsia="en-GB" w:bidi="en-GB"/>
          <w14:ligatures w14:val="none"/>
        </w:rPr>
        <w:t xml:space="preserve">Nord, Centru și Sud. </w:t>
      </w:r>
      <w:r w:rsidRPr="000F23B7">
        <w:rPr>
          <w:rFonts w:ascii="Times New Roman" w:eastAsia="Times New Roman" w:hAnsi="Times New Roman" w:cs="Times New Roman"/>
          <w:i/>
          <w:iCs/>
          <w:kern w:val="0"/>
          <w:sz w:val="28"/>
          <w:szCs w:val="28"/>
          <w:lang w:val="ro-RO" w:eastAsia="en-GB" w:bidi="en-GB"/>
          <w14:ligatures w14:val="none"/>
        </w:rPr>
        <w:t>Doar începând cu anii 2050, cele trei scenarii privind emisiile generează modele de valori termice care se deosebesc între ele.</w:t>
      </w:r>
      <w:r w:rsidRPr="000F23B7">
        <w:rPr>
          <w:rFonts w:ascii="Times New Roman" w:eastAsia="Times New Roman" w:hAnsi="Times New Roman" w:cs="Times New Roman"/>
          <w:kern w:val="0"/>
          <w:sz w:val="28"/>
          <w:szCs w:val="28"/>
          <w:lang w:val="ro-RO" w:eastAsia="en-GB" w:bidi="en-GB"/>
          <w14:ligatures w14:val="none"/>
        </w:rPr>
        <w:t xml:space="preserve"> </w:t>
      </w:r>
      <w:r w:rsidR="008A1985" w:rsidRPr="000F23B7">
        <w:rPr>
          <w:rFonts w:ascii="Times New Roman" w:eastAsia="Times New Roman" w:hAnsi="Times New Roman" w:cs="Times New Roman"/>
          <w:bCs/>
          <w:kern w:val="0"/>
          <w:sz w:val="28"/>
          <w:szCs w:val="28"/>
          <w:lang w:val="ro-RO" w:eastAsia="en-GB" w:bidi="en-GB"/>
          <w14:ligatures w14:val="none"/>
        </w:rPr>
        <w:t>M</w:t>
      </w:r>
      <w:r w:rsidRPr="000F23B7">
        <w:rPr>
          <w:rFonts w:ascii="Times New Roman" w:eastAsia="Times New Roman" w:hAnsi="Times New Roman" w:cs="Times New Roman"/>
          <w:bCs/>
          <w:kern w:val="0"/>
          <w:sz w:val="28"/>
          <w:szCs w:val="28"/>
          <w:lang w:val="ro-RO" w:eastAsia="en-GB" w:bidi="en-GB"/>
          <w14:ligatures w14:val="none"/>
        </w:rPr>
        <w:t xml:space="preserve">odelele MCG convin asupra faptului că pentru cele trei perioade (2016-2035, 2046-2065 și 208-2100) </w:t>
      </w:r>
      <w:r w:rsidRPr="000F23B7">
        <w:rPr>
          <w:rFonts w:ascii="Times New Roman" w:eastAsia="Times New Roman" w:hAnsi="Times New Roman" w:cs="Times New Roman"/>
          <w:bCs/>
          <w:i/>
          <w:iCs/>
          <w:kern w:val="0"/>
          <w:sz w:val="28"/>
          <w:szCs w:val="28"/>
          <w:lang w:val="ro-RO" w:eastAsia="en-GB" w:bidi="en-GB"/>
          <w14:ligatures w14:val="none"/>
        </w:rPr>
        <w:t>se preconizează o creștere a temperaturii, în comparație cu perioada de referință 1986–2005</w:t>
      </w:r>
      <w:r w:rsidRPr="000F23B7">
        <w:rPr>
          <w:rFonts w:ascii="Times New Roman" w:eastAsia="Times New Roman" w:hAnsi="Times New Roman" w:cs="Times New Roman"/>
          <w:bCs/>
          <w:kern w:val="0"/>
          <w:sz w:val="28"/>
          <w:szCs w:val="28"/>
          <w:lang w:val="ro-RO" w:eastAsia="en-GB" w:bidi="en-GB"/>
          <w14:ligatures w14:val="none"/>
        </w:rPr>
        <w:t xml:space="preserve">. </w:t>
      </w:r>
      <w:r w:rsidRPr="000F23B7">
        <w:rPr>
          <w:rFonts w:ascii="Times New Roman" w:eastAsia="Times New Roman" w:hAnsi="Times New Roman" w:cs="Times New Roman"/>
          <w:bCs/>
          <w:i/>
          <w:iCs/>
          <w:kern w:val="0"/>
          <w:sz w:val="28"/>
          <w:szCs w:val="28"/>
          <w:lang w:val="ro-RO" w:eastAsia="en-GB" w:bidi="en-GB"/>
          <w14:ligatures w14:val="none"/>
        </w:rPr>
        <w:t xml:space="preserve">Figura </w:t>
      </w:r>
      <w:r w:rsidR="00204036">
        <w:rPr>
          <w:rFonts w:ascii="Times New Roman" w:eastAsia="Times New Roman" w:hAnsi="Times New Roman" w:cs="Times New Roman"/>
          <w:bCs/>
          <w:i/>
          <w:iCs/>
          <w:kern w:val="0"/>
          <w:sz w:val="28"/>
          <w:szCs w:val="28"/>
          <w:lang w:val="ro-RO" w:eastAsia="en-GB" w:bidi="en-GB"/>
          <w14:ligatures w14:val="none"/>
        </w:rPr>
        <w:t xml:space="preserve">nr. </w:t>
      </w:r>
      <w:r w:rsidR="007726C9" w:rsidRPr="000F23B7">
        <w:rPr>
          <w:rFonts w:ascii="Times New Roman" w:eastAsia="Times New Roman" w:hAnsi="Times New Roman" w:cs="Times New Roman"/>
          <w:bCs/>
          <w:i/>
          <w:iCs/>
          <w:kern w:val="0"/>
          <w:sz w:val="28"/>
          <w:szCs w:val="28"/>
          <w:lang w:val="ro-RO" w:eastAsia="en-GB" w:bidi="en-GB"/>
          <w14:ligatures w14:val="none"/>
        </w:rPr>
        <w:t>3</w:t>
      </w:r>
      <w:r w:rsidR="005C0498">
        <w:rPr>
          <w:rFonts w:ascii="Times New Roman" w:eastAsia="Times New Roman" w:hAnsi="Times New Roman" w:cs="Times New Roman"/>
          <w:bCs/>
          <w:i/>
          <w:iCs/>
          <w:kern w:val="0"/>
          <w:sz w:val="28"/>
          <w:szCs w:val="28"/>
          <w:lang w:val="ro-RO" w:eastAsia="en-GB" w:bidi="en-GB"/>
          <w14:ligatures w14:val="none"/>
        </w:rPr>
        <w:t xml:space="preserve"> (anexă)</w:t>
      </w:r>
      <w:r w:rsidRPr="000F23B7">
        <w:rPr>
          <w:rFonts w:ascii="Times New Roman" w:eastAsia="Times New Roman" w:hAnsi="Times New Roman" w:cs="Times New Roman"/>
          <w:bCs/>
          <w:kern w:val="0"/>
          <w:sz w:val="28"/>
          <w:szCs w:val="28"/>
          <w:lang w:val="ro-RO" w:eastAsia="en-GB" w:bidi="en-GB"/>
          <w14:ligatures w14:val="none"/>
        </w:rPr>
        <w:t xml:space="preserve"> prezintă această modelare pentru perioada 2016-2035.</w:t>
      </w:r>
    </w:p>
    <w:p w14:paraId="2562818E" w14:textId="162AEA74" w:rsidR="00731FA9" w:rsidRPr="000F23B7" w:rsidRDefault="007B7A39" w:rsidP="000F23B7">
      <w:pPr>
        <w:pStyle w:val="Listparagraf"/>
        <w:widowControl w:val="0"/>
        <w:numPr>
          <w:ilvl w:val="0"/>
          <w:numId w:val="10"/>
        </w:numPr>
        <w:tabs>
          <w:tab w:val="left" w:pos="993"/>
        </w:tabs>
        <w:autoSpaceDE w:val="0"/>
        <w:autoSpaceDN w:val="0"/>
        <w:spacing w:after="0" w:line="240" w:lineRule="auto"/>
        <w:ind w:left="0" w:firstLine="567"/>
        <w:jc w:val="both"/>
        <w:rPr>
          <w:rFonts w:ascii="Times New Roman" w:eastAsia="Times New Roman" w:hAnsi="Times New Roman" w:cs="Times New Roman"/>
          <w:bCs/>
          <w:kern w:val="0"/>
          <w:sz w:val="28"/>
          <w:szCs w:val="28"/>
          <w:lang w:val="ro-RO" w:eastAsia="en-GB" w:bidi="en-GB"/>
          <w14:ligatures w14:val="none"/>
        </w:rPr>
      </w:pPr>
      <w:bookmarkStart w:id="3" w:name="_Hlk88511831"/>
      <w:bookmarkEnd w:id="2"/>
      <w:r w:rsidRPr="000F23B7">
        <w:rPr>
          <w:rFonts w:ascii="Times New Roman" w:eastAsia="Times New Roman" w:hAnsi="Times New Roman" w:cs="Times New Roman"/>
          <w:bCs/>
          <w:i/>
          <w:iCs/>
          <w:kern w:val="0"/>
          <w:sz w:val="28"/>
          <w:szCs w:val="28"/>
          <w:lang w:val="ro-RO" w:eastAsia="en-GB" w:bidi="en-GB"/>
          <w14:ligatures w14:val="none"/>
        </w:rPr>
        <w:t xml:space="preserve">Modelările </w:t>
      </w:r>
      <w:r w:rsidR="00E87289" w:rsidRPr="000F23B7">
        <w:rPr>
          <w:rFonts w:ascii="Times New Roman" w:eastAsia="Times New Roman" w:hAnsi="Times New Roman" w:cs="Times New Roman"/>
          <w:bCs/>
          <w:i/>
          <w:iCs/>
          <w:kern w:val="0"/>
          <w:sz w:val="28"/>
          <w:szCs w:val="28"/>
          <w:lang w:val="ro-RO" w:eastAsia="en-GB" w:bidi="en-GB"/>
          <w14:ligatures w14:val="none"/>
        </w:rPr>
        <w:t xml:space="preserve">efectuate arată </w:t>
      </w:r>
      <w:r w:rsidR="00731FA9" w:rsidRPr="000F23B7">
        <w:rPr>
          <w:rFonts w:ascii="Times New Roman" w:eastAsia="Times New Roman" w:hAnsi="Times New Roman" w:cs="Times New Roman"/>
          <w:bCs/>
          <w:i/>
          <w:iCs/>
          <w:kern w:val="0"/>
          <w:sz w:val="28"/>
          <w:szCs w:val="28"/>
          <w:lang w:val="ro-RO" w:eastAsia="en-GB" w:bidi="en-GB"/>
          <w14:ligatures w14:val="none"/>
        </w:rPr>
        <w:t xml:space="preserve">că, în următorul deceniu, indicii </w:t>
      </w:r>
      <w:proofErr w:type="spellStart"/>
      <w:r w:rsidR="00731FA9" w:rsidRPr="000F23B7">
        <w:rPr>
          <w:rFonts w:ascii="Times New Roman" w:eastAsia="Times New Roman" w:hAnsi="Times New Roman" w:cs="Times New Roman"/>
          <w:bCs/>
          <w:i/>
          <w:iCs/>
          <w:kern w:val="0"/>
          <w:sz w:val="28"/>
          <w:szCs w:val="28"/>
          <w:lang w:val="ro-RO" w:eastAsia="en-GB" w:bidi="en-GB"/>
          <w14:ligatures w14:val="none"/>
        </w:rPr>
        <w:t>agro</w:t>
      </w:r>
      <w:proofErr w:type="spellEnd"/>
      <w:r w:rsidR="00731FA9" w:rsidRPr="000F23B7">
        <w:rPr>
          <w:rFonts w:ascii="Times New Roman" w:eastAsia="Times New Roman" w:hAnsi="Times New Roman" w:cs="Times New Roman"/>
          <w:bCs/>
          <w:i/>
          <w:iCs/>
          <w:kern w:val="0"/>
          <w:sz w:val="28"/>
          <w:szCs w:val="28"/>
          <w:lang w:val="ro-RO" w:eastAsia="en-GB" w:bidi="en-GB"/>
          <w14:ligatures w14:val="none"/>
        </w:rPr>
        <w:t>-climatici, precum precipitațiile și umiditatea, vor înregistra o creștere nesemnificativă, pe când începând cu anii 2050, cele trei scenarii privind emisiile prognozează precipitații reduse</w:t>
      </w:r>
      <w:r w:rsidR="00731FA9" w:rsidRPr="000F23B7">
        <w:rPr>
          <w:rFonts w:ascii="Times New Roman" w:eastAsia="Times New Roman" w:hAnsi="Times New Roman" w:cs="Times New Roman"/>
          <w:bCs/>
          <w:kern w:val="0"/>
          <w:sz w:val="28"/>
          <w:szCs w:val="28"/>
          <w:lang w:val="ro-RO" w:eastAsia="en-GB" w:bidi="en-GB"/>
          <w14:ligatures w14:val="none"/>
        </w:rPr>
        <w:t xml:space="preserve"> (a se vedea </w:t>
      </w:r>
      <w:r w:rsidR="00731FA9" w:rsidRPr="000F23B7">
        <w:rPr>
          <w:rFonts w:ascii="Times New Roman" w:eastAsia="Times New Roman" w:hAnsi="Times New Roman" w:cs="Times New Roman"/>
          <w:bCs/>
          <w:i/>
          <w:iCs/>
          <w:kern w:val="0"/>
          <w:sz w:val="28"/>
          <w:szCs w:val="28"/>
          <w:lang w:val="ro-RO" w:eastAsia="en-GB" w:bidi="en-GB"/>
          <w14:ligatures w14:val="none"/>
        </w:rPr>
        <w:t xml:space="preserve">figura </w:t>
      </w:r>
      <w:r w:rsidR="00204036">
        <w:rPr>
          <w:rFonts w:ascii="Times New Roman" w:eastAsia="Times New Roman" w:hAnsi="Times New Roman" w:cs="Times New Roman"/>
          <w:bCs/>
          <w:i/>
          <w:iCs/>
          <w:kern w:val="0"/>
          <w:sz w:val="28"/>
          <w:szCs w:val="28"/>
          <w:lang w:val="ro-RO" w:eastAsia="en-GB" w:bidi="en-GB"/>
          <w14:ligatures w14:val="none"/>
        </w:rPr>
        <w:t>nr. 44</w:t>
      </w:r>
      <w:r w:rsidR="00731FA9" w:rsidRPr="000F23B7">
        <w:rPr>
          <w:rFonts w:ascii="Times New Roman" w:eastAsia="Times New Roman" w:hAnsi="Times New Roman" w:cs="Times New Roman"/>
          <w:bCs/>
          <w:kern w:val="0"/>
          <w:sz w:val="28"/>
          <w:szCs w:val="28"/>
          <w:lang w:val="ro-RO" w:eastAsia="en-GB" w:bidi="en-GB"/>
          <w14:ligatures w14:val="none"/>
        </w:rPr>
        <w:t>). Valorile medii pentru toate cele trei scenarii relevă că reducerea precipitațiilor va fi mult mai severă pe parcursul verii și toamnei.</w:t>
      </w:r>
    </w:p>
    <w:p w14:paraId="7BD2E248" w14:textId="16AC9864" w:rsidR="00731FA9" w:rsidRPr="000F23B7" w:rsidRDefault="00731FA9" w:rsidP="000F23B7">
      <w:pPr>
        <w:pStyle w:val="Listparagraf"/>
        <w:widowControl w:val="0"/>
        <w:numPr>
          <w:ilvl w:val="0"/>
          <w:numId w:val="10"/>
        </w:numPr>
        <w:tabs>
          <w:tab w:val="left" w:pos="993"/>
        </w:tabs>
        <w:autoSpaceDE w:val="0"/>
        <w:autoSpaceDN w:val="0"/>
        <w:spacing w:after="0" w:line="240" w:lineRule="auto"/>
        <w:ind w:left="0" w:firstLine="567"/>
        <w:jc w:val="both"/>
        <w:rPr>
          <w:rFonts w:ascii="Times New Roman" w:eastAsia="Times New Roman" w:hAnsi="Times New Roman" w:cs="Times New Roman"/>
          <w:bCs/>
          <w:kern w:val="0"/>
          <w:sz w:val="28"/>
          <w:szCs w:val="28"/>
          <w:lang w:val="ro-RO" w:eastAsia="en-GB" w:bidi="en-GB"/>
          <w14:ligatures w14:val="none"/>
        </w:rPr>
      </w:pPr>
      <w:r w:rsidRPr="000F23B7">
        <w:rPr>
          <w:rFonts w:ascii="Times New Roman" w:eastAsia="Times New Roman" w:hAnsi="Times New Roman" w:cs="Times New Roman"/>
          <w:bCs/>
          <w:kern w:val="0"/>
          <w:sz w:val="28"/>
          <w:szCs w:val="28"/>
          <w:lang w:val="ro-RO" w:eastAsia="en-GB" w:bidi="en-GB"/>
          <w14:ligatures w14:val="none"/>
        </w:rPr>
        <w:t xml:space="preserve">Modificările potențiale ale coeficientului </w:t>
      </w:r>
      <w:proofErr w:type="spellStart"/>
      <w:r w:rsidRPr="000F23B7">
        <w:rPr>
          <w:rFonts w:ascii="Times New Roman" w:eastAsia="Times New Roman" w:hAnsi="Times New Roman" w:cs="Times New Roman"/>
          <w:bCs/>
          <w:kern w:val="0"/>
          <w:sz w:val="28"/>
          <w:szCs w:val="28"/>
          <w:lang w:val="ro-RO" w:eastAsia="en-GB" w:bidi="en-GB"/>
          <w14:ligatures w14:val="none"/>
        </w:rPr>
        <w:t>hidrotermic</w:t>
      </w:r>
      <w:proofErr w:type="spellEnd"/>
      <w:r w:rsidRPr="000F23B7">
        <w:rPr>
          <w:rFonts w:ascii="Times New Roman" w:eastAsia="Times New Roman" w:hAnsi="Times New Roman" w:cs="Times New Roman"/>
          <w:bCs/>
          <w:kern w:val="0"/>
          <w:sz w:val="28"/>
          <w:szCs w:val="28"/>
          <w:lang w:val="ro-RO" w:eastAsia="en-GB" w:bidi="en-GB"/>
          <w14:ligatures w14:val="none"/>
        </w:rPr>
        <w:t xml:space="preserve"> (CHT) pentru a identifica tendințele modificării indicilor umidității în contextul SC pe parcursul perioadei de vegetație, atestă că condițiile climatice de bază, din perioada 1986-2005, ale CHT au variat de la 1,4 în Nord până la 0,8-0,9 în Sud-Estul țării, înregistrând valori caracteristice climei moderat-uscate, în primul caz, și climei uscate, în ultimul caz. </w:t>
      </w:r>
      <w:r w:rsidRPr="000F23B7">
        <w:rPr>
          <w:rFonts w:ascii="Times New Roman" w:eastAsia="Times New Roman" w:hAnsi="Times New Roman" w:cs="Times New Roman"/>
          <w:bCs/>
          <w:i/>
          <w:iCs/>
          <w:kern w:val="0"/>
          <w:sz w:val="28"/>
          <w:szCs w:val="28"/>
          <w:lang w:val="ro-RO" w:eastAsia="en-GB" w:bidi="en-GB"/>
          <w14:ligatures w14:val="none"/>
        </w:rPr>
        <w:t xml:space="preserve">Insuficiența de umiditate va deveni și mai pronunțată pe viitor, demonstrând în mod clar </w:t>
      </w:r>
      <w:proofErr w:type="spellStart"/>
      <w:r w:rsidRPr="000F23B7">
        <w:rPr>
          <w:rFonts w:ascii="Times New Roman" w:eastAsia="Times New Roman" w:hAnsi="Times New Roman" w:cs="Times New Roman"/>
          <w:bCs/>
          <w:i/>
          <w:iCs/>
          <w:kern w:val="0"/>
          <w:sz w:val="28"/>
          <w:szCs w:val="28"/>
          <w:lang w:val="ro-RO" w:eastAsia="en-GB" w:bidi="en-GB"/>
          <w14:ligatures w14:val="none"/>
        </w:rPr>
        <w:t>aridizarea</w:t>
      </w:r>
      <w:proofErr w:type="spellEnd"/>
      <w:r w:rsidRPr="000F23B7">
        <w:rPr>
          <w:rFonts w:ascii="Times New Roman" w:eastAsia="Times New Roman" w:hAnsi="Times New Roman" w:cs="Times New Roman"/>
          <w:bCs/>
          <w:i/>
          <w:iCs/>
          <w:kern w:val="0"/>
          <w:sz w:val="28"/>
          <w:szCs w:val="28"/>
          <w:lang w:val="ro-RO" w:eastAsia="en-GB" w:bidi="en-GB"/>
          <w14:ligatures w14:val="none"/>
        </w:rPr>
        <w:t xml:space="preserve"> treptată a teritoriului republicii, inclusiv în ZAE Nord, care actualmente este considerată a fi încă suficient de umedă.</w:t>
      </w:r>
      <w:r w:rsidRPr="000F23B7">
        <w:rPr>
          <w:rFonts w:ascii="Times New Roman" w:eastAsia="Times New Roman" w:hAnsi="Times New Roman" w:cs="Times New Roman"/>
          <w:bCs/>
          <w:kern w:val="0"/>
          <w:sz w:val="28"/>
          <w:szCs w:val="28"/>
          <w:lang w:val="ro-RO" w:eastAsia="en-GB" w:bidi="en-GB"/>
          <w14:ligatures w14:val="none"/>
        </w:rPr>
        <w:t xml:space="preserve"> Se estimează că evaporarea potențială va crește cu 7-11% pe parcursul sezonului de creștere a acesteia în perioada 2016-2035. Astfel, nivelul redus de precipitații pe parcursul verii și toamnei (necompensat de o creștere ușoară a precipitațiilor pe timp de iarnă și primăvară), într-un context de temperaturi în creștere, va cauza un deficit puternic de umiditate și o creștere secvențială a evaporării potențiale.</w:t>
      </w:r>
      <w:bookmarkEnd w:id="3"/>
    </w:p>
    <w:p w14:paraId="643FD72B" w14:textId="70D98FF7" w:rsidR="00731FA9" w:rsidRPr="000F23B7" w:rsidRDefault="00731FA9" w:rsidP="000F23B7">
      <w:pPr>
        <w:pStyle w:val="Listparagraf"/>
        <w:widowControl w:val="0"/>
        <w:numPr>
          <w:ilvl w:val="0"/>
          <w:numId w:val="10"/>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bCs/>
          <w:kern w:val="0"/>
          <w:sz w:val="28"/>
          <w:szCs w:val="28"/>
          <w:lang w:val="ro-RO" w:eastAsia="en-GB" w:bidi="en-GB"/>
          <w14:ligatures w14:val="none"/>
        </w:rPr>
      </w:pPr>
      <w:r w:rsidRPr="000F23B7">
        <w:rPr>
          <w:rFonts w:ascii="Times New Roman" w:hAnsi="Times New Roman" w:cs="Times New Roman"/>
          <w:sz w:val="28"/>
          <w:szCs w:val="28"/>
          <w:lang w:val="ro-RO"/>
        </w:rPr>
        <w:t>În contextul celor expuse cele mai prioritare probleme asociate cu SC care potențial pot afecta activitățile planificate și</w:t>
      </w:r>
      <w:r w:rsidRPr="000F23B7">
        <w:rPr>
          <w:rFonts w:ascii="Times New Roman" w:eastAsia="Calibri" w:hAnsi="Times New Roman" w:cs="Times New Roman"/>
          <w:kern w:val="0"/>
          <w:sz w:val="28"/>
          <w:szCs w:val="28"/>
          <w:lang w:val="ro-RO"/>
          <w14:ligatures w14:val="none"/>
        </w:rPr>
        <w:t xml:space="preserve"> pot provoca pagube importante sau chiar dezastre naturale, inclusiv funcționarea acestora </w:t>
      </w:r>
      <w:r w:rsidRPr="000F23B7">
        <w:rPr>
          <w:rFonts w:ascii="Times New Roman" w:hAnsi="Times New Roman" w:cs="Times New Roman"/>
          <w:sz w:val="28"/>
          <w:szCs w:val="28"/>
          <w:lang w:val="ro-RO"/>
        </w:rPr>
        <w:t>și pentru care sunt necesare măsuri de adaptare în procesul E</w:t>
      </w:r>
      <w:r w:rsidR="006F6500" w:rsidRPr="000F23B7">
        <w:rPr>
          <w:rFonts w:ascii="Times New Roman" w:hAnsi="Times New Roman" w:cs="Times New Roman"/>
          <w:sz w:val="28"/>
          <w:szCs w:val="28"/>
          <w:lang w:val="ro-RO"/>
        </w:rPr>
        <w:t>S</w:t>
      </w:r>
      <w:r w:rsidRPr="000F23B7">
        <w:rPr>
          <w:rFonts w:ascii="Times New Roman" w:hAnsi="Times New Roman" w:cs="Times New Roman"/>
          <w:sz w:val="28"/>
          <w:szCs w:val="28"/>
          <w:lang w:val="ro-RO"/>
        </w:rPr>
        <w:t xml:space="preserve">M, sunt </w:t>
      </w:r>
      <w:r w:rsidRPr="000F23B7">
        <w:rPr>
          <w:rFonts w:ascii="Times New Roman" w:eastAsia="Calibri" w:hAnsi="Times New Roman" w:cs="Times New Roman"/>
          <w:kern w:val="0"/>
          <w:sz w:val="28"/>
          <w:szCs w:val="28"/>
          <w:lang w:val="ro-RO"/>
          <w14:ligatures w14:val="none"/>
        </w:rPr>
        <w:t xml:space="preserve">următoarele: </w:t>
      </w:r>
      <w:r w:rsidRPr="000F23B7">
        <w:rPr>
          <w:rFonts w:ascii="Times New Roman" w:eastAsia="Calibri" w:hAnsi="Times New Roman" w:cs="Times New Roman"/>
          <w:i/>
          <w:iCs/>
          <w:kern w:val="0"/>
          <w:sz w:val="28"/>
          <w:szCs w:val="28"/>
          <w:lang w:val="ro-RO"/>
          <w14:ligatures w14:val="none"/>
        </w:rPr>
        <w:t xml:space="preserve">secete atmosferice </w:t>
      </w:r>
      <w:proofErr w:type="spellStart"/>
      <w:r w:rsidRPr="000F23B7">
        <w:rPr>
          <w:rFonts w:ascii="Times New Roman" w:eastAsia="Calibri" w:hAnsi="Times New Roman" w:cs="Times New Roman"/>
          <w:i/>
          <w:iCs/>
          <w:kern w:val="0"/>
          <w:sz w:val="28"/>
          <w:szCs w:val="28"/>
          <w:lang w:val="ro-RO"/>
          <w14:ligatures w14:val="none"/>
        </w:rPr>
        <w:t>şi</w:t>
      </w:r>
      <w:proofErr w:type="spellEnd"/>
      <w:r w:rsidRPr="000F23B7">
        <w:rPr>
          <w:rFonts w:ascii="Times New Roman" w:eastAsia="Calibri" w:hAnsi="Times New Roman" w:cs="Times New Roman"/>
          <w:i/>
          <w:iCs/>
          <w:kern w:val="0"/>
          <w:sz w:val="28"/>
          <w:szCs w:val="28"/>
          <w:lang w:val="ro-RO"/>
          <w14:ligatures w14:val="none"/>
        </w:rPr>
        <w:t xml:space="preserve"> pedologice (care vor afecta în special sudul republicii), valuri de căldură (care pot afecta tot teritoriul republicii), ploi abundente/inundații (pe tot teritoriul republicii), alunecări de teren (cu preponderență în zona centrală a republicii</w:t>
      </w:r>
      <w:r w:rsidR="00FD656E">
        <w:rPr>
          <w:rFonts w:ascii="Times New Roman" w:eastAsia="Calibri" w:hAnsi="Times New Roman" w:cs="Times New Roman"/>
          <w:i/>
          <w:iCs/>
          <w:kern w:val="0"/>
          <w:sz w:val="28"/>
          <w:szCs w:val="28"/>
          <w:lang w:val="ro-RO"/>
          <w14:ligatures w14:val="none"/>
        </w:rPr>
        <w:t>,</w:t>
      </w:r>
      <w:r w:rsidRPr="000F23B7">
        <w:rPr>
          <w:rFonts w:ascii="Times New Roman" w:eastAsia="Calibri" w:hAnsi="Times New Roman" w:cs="Times New Roman"/>
          <w:i/>
          <w:iCs/>
          <w:kern w:val="0"/>
          <w:sz w:val="28"/>
          <w:szCs w:val="28"/>
          <w:lang w:val="ro-RO"/>
          <w14:ligatures w14:val="none"/>
        </w:rPr>
        <w:t xml:space="preserve"> cât și dealurile </w:t>
      </w:r>
      <w:r w:rsidR="00FD656E">
        <w:rPr>
          <w:rFonts w:ascii="Times New Roman" w:eastAsia="Calibri" w:hAnsi="Times New Roman" w:cs="Times New Roman"/>
          <w:i/>
          <w:iCs/>
          <w:kern w:val="0"/>
          <w:sz w:val="28"/>
          <w:szCs w:val="28"/>
          <w:lang w:val="ro-RO"/>
          <w14:ligatures w14:val="none"/>
        </w:rPr>
        <w:t>P</w:t>
      </w:r>
      <w:r w:rsidRPr="000F23B7">
        <w:rPr>
          <w:rFonts w:ascii="Times New Roman" w:eastAsia="Calibri" w:hAnsi="Times New Roman" w:cs="Times New Roman"/>
          <w:i/>
          <w:iCs/>
          <w:kern w:val="0"/>
          <w:sz w:val="28"/>
          <w:szCs w:val="28"/>
          <w:lang w:val="ro-RO"/>
          <w14:ligatures w14:val="none"/>
        </w:rPr>
        <w:t>odișului Nordului Republicii și colinele Tig</w:t>
      </w:r>
      <w:r w:rsidR="00C83BED">
        <w:rPr>
          <w:rFonts w:ascii="Times New Roman" w:eastAsia="Calibri" w:hAnsi="Times New Roman" w:cs="Times New Roman"/>
          <w:i/>
          <w:iCs/>
          <w:kern w:val="0"/>
          <w:sz w:val="28"/>
          <w:szCs w:val="28"/>
          <w:lang w:val="ro-RO"/>
          <w14:ligatures w14:val="none"/>
        </w:rPr>
        <w:t>h</w:t>
      </w:r>
      <w:r w:rsidRPr="000F23B7">
        <w:rPr>
          <w:rFonts w:ascii="Times New Roman" w:eastAsia="Calibri" w:hAnsi="Times New Roman" w:cs="Times New Roman"/>
          <w:i/>
          <w:iCs/>
          <w:kern w:val="0"/>
          <w:sz w:val="28"/>
          <w:szCs w:val="28"/>
          <w:lang w:val="ro-RO"/>
          <w14:ligatures w14:val="none"/>
        </w:rPr>
        <w:t>eci), grindină, furtuni, viscole și valuri de frig, fenomene care pot afecta practic tot teritoriul republicii</w:t>
      </w:r>
      <w:r w:rsidRPr="000F23B7">
        <w:rPr>
          <w:rFonts w:ascii="Times New Roman" w:eastAsia="Calibri" w:hAnsi="Times New Roman" w:cs="Times New Roman"/>
          <w:kern w:val="0"/>
          <w:sz w:val="28"/>
          <w:szCs w:val="28"/>
          <w:lang w:val="ro-RO"/>
          <w14:ligatures w14:val="none"/>
        </w:rPr>
        <w:t>.</w:t>
      </w:r>
      <w:r w:rsidRPr="000F23B7">
        <w:rPr>
          <w:rFonts w:ascii="Times New Roman" w:hAnsi="Times New Roman" w:cs="Times New Roman"/>
          <w:kern w:val="0"/>
          <w:sz w:val="28"/>
          <w:szCs w:val="28"/>
          <w:lang w:val="ro-RO"/>
        </w:rPr>
        <w:t xml:space="preserve"> </w:t>
      </w:r>
    </w:p>
    <w:p w14:paraId="326DFDF0" w14:textId="6574F775" w:rsidR="007726C9" w:rsidRPr="000F23B7" w:rsidRDefault="00731FA9" w:rsidP="000F23B7">
      <w:pPr>
        <w:pStyle w:val="Listparagraf"/>
        <w:widowControl w:val="0"/>
        <w:numPr>
          <w:ilvl w:val="0"/>
          <w:numId w:val="10"/>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bCs/>
          <w:kern w:val="0"/>
          <w:sz w:val="28"/>
          <w:szCs w:val="28"/>
          <w:lang w:val="ro-RO" w:eastAsia="en-GB" w:bidi="en-GB"/>
          <w14:ligatures w14:val="none"/>
        </w:rPr>
      </w:pPr>
      <w:r w:rsidRPr="000F23B7">
        <w:rPr>
          <w:rFonts w:ascii="Times New Roman" w:hAnsi="Times New Roman" w:cs="Times New Roman"/>
          <w:i/>
          <w:iCs/>
          <w:sz w:val="28"/>
          <w:szCs w:val="28"/>
          <w:lang w:val="ro-RO"/>
        </w:rPr>
        <w:t xml:space="preserve">Rezultatele proiecțiunilor climatice </w:t>
      </w:r>
      <w:r w:rsidR="00A25BD2" w:rsidRPr="000F23B7">
        <w:rPr>
          <w:rFonts w:ascii="Times New Roman" w:hAnsi="Times New Roman" w:cs="Times New Roman"/>
          <w:i/>
          <w:iCs/>
          <w:sz w:val="28"/>
          <w:szCs w:val="28"/>
          <w:lang w:val="ro-RO"/>
        </w:rPr>
        <w:t xml:space="preserve">demonstrează faptul că </w:t>
      </w:r>
      <w:r w:rsidR="00A25BD2" w:rsidRPr="000F23B7">
        <w:rPr>
          <w:rFonts w:ascii="Times New Roman" w:eastAsia="Calibri" w:hAnsi="Times New Roman" w:cs="Times New Roman"/>
          <w:i/>
          <w:iCs/>
          <w:kern w:val="0"/>
          <w:sz w:val="28"/>
          <w:szCs w:val="28"/>
          <w:lang w:val="ro-RO"/>
          <w14:ligatures w14:val="none"/>
        </w:rPr>
        <w:t>nu se aște</w:t>
      </w:r>
      <w:r w:rsidR="00FD656E">
        <w:rPr>
          <w:rFonts w:ascii="Times New Roman" w:eastAsia="Calibri" w:hAnsi="Times New Roman" w:cs="Times New Roman"/>
          <w:i/>
          <w:iCs/>
          <w:kern w:val="0"/>
          <w:sz w:val="28"/>
          <w:szCs w:val="28"/>
          <w:lang w:val="ro-RO"/>
          <w14:ligatures w14:val="none"/>
        </w:rPr>
        <w:t>a</w:t>
      </w:r>
      <w:r w:rsidR="00A25BD2" w:rsidRPr="000F23B7">
        <w:rPr>
          <w:rFonts w:ascii="Times New Roman" w:eastAsia="Calibri" w:hAnsi="Times New Roman" w:cs="Times New Roman"/>
          <w:i/>
          <w:iCs/>
          <w:kern w:val="0"/>
          <w:sz w:val="28"/>
          <w:szCs w:val="28"/>
          <w:lang w:val="ro-RO"/>
          <w14:ligatures w14:val="none"/>
        </w:rPr>
        <w:t>pt</w:t>
      </w:r>
      <w:r w:rsidR="00FD656E">
        <w:rPr>
          <w:rFonts w:ascii="Times New Roman" w:eastAsia="Calibri" w:hAnsi="Times New Roman" w:cs="Times New Roman"/>
          <w:i/>
          <w:iCs/>
          <w:kern w:val="0"/>
          <w:sz w:val="28"/>
          <w:szCs w:val="28"/>
          <w:lang w:val="ro-RO"/>
          <w14:ligatures w14:val="none"/>
        </w:rPr>
        <w:t>ă</w:t>
      </w:r>
      <w:r w:rsidR="00A25BD2" w:rsidRPr="000F23B7">
        <w:rPr>
          <w:rFonts w:ascii="Times New Roman" w:eastAsia="Calibri" w:hAnsi="Times New Roman" w:cs="Times New Roman"/>
          <w:i/>
          <w:iCs/>
          <w:kern w:val="0"/>
          <w:sz w:val="28"/>
          <w:szCs w:val="28"/>
          <w:lang w:val="ro-RO"/>
          <w14:ligatures w14:val="none"/>
        </w:rPr>
        <w:t xml:space="preserve"> apariția noilor tipuri de </w:t>
      </w:r>
      <w:proofErr w:type="spellStart"/>
      <w:r w:rsidR="00A25BD2" w:rsidRPr="000F23B7">
        <w:rPr>
          <w:rFonts w:ascii="Times New Roman" w:eastAsia="Calibri" w:hAnsi="Times New Roman" w:cs="Times New Roman"/>
          <w:i/>
          <w:iCs/>
          <w:kern w:val="0"/>
          <w:sz w:val="28"/>
          <w:szCs w:val="28"/>
          <w:lang w:val="ro-RO"/>
          <w14:ligatures w14:val="none"/>
        </w:rPr>
        <w:t>hazarde</w:t>
      </w:r>
      <w:proofErr w:type="spellEnd"/>
      <w:r w:rsidR="00BA4DAB" w:rsidRPr="000F23B7">
        <w:rPr>
          <w:rFonts w:ascii="Times New Roman" w:eastAsia="Calibri" w:hAnsi="Times New Roman" w:cs="Times New Roman"/>
          <w:i/>
          <w:iCs/>
          <w:kern w:val="0"/>
          <w:sz w:val="28"/>
          <w:szCs w:val="28"/>
          <w:lang w:val="ro-RO"/>
          <w14:ligatures w14:val="none"/>
        </w:rPr>
        <w:t xml:space="preserve"> și</w:t>
      </w:r>
      <w:r w:rsidR="00A25BD2" w:rsidRPr="000F23B7">
        <w:rPr>
          <w:rFonts w:ascii="Times New Roman" w:hAnsi="Times New Roman" w:cs="Times New Roman"/>
          <w:i/>
          <w:iCs/>
          <w:sz w:val="28"/>
          <w:szCs w:val="28"/>
          <w:lang w:val="ro-RO"/>
        </w:rPr>
        <w:t xml:space="preserve"> </w:t>
      </w:r>
      <w:r w:rsidRPr="000F23B7">
        <w:rPr>
          <w:rFonts w:ascii="Times New Roman" w:hAnsi="Times New Roman" w:cs="Times New Roman"/>
          <w:i/>
          <w:iCs/>
          <w:sz w:val="28"/>
          <w:szCs w:val="28"/>
          <w:lang w:val="ro-RO"/>
        </w:rPr>
        <w:t xml:space="preserve">confirmă tendința conform căreia SC vor spori frecvența și intensitatea majorității fenomenelor extreme și </w:t>
      </w:r>
      <w:proofErr w:type="spellStart"/>
      <w:r w:rsidRPr="000F23B7">
        <w:rPr>
          <w:rFonts w:ascii="Times New Roman" w:hAnsi="Times New Roman" w:cs="Times New Roman"/>
          <w:i/>
          <w:iCs/>
          <w:sz w:val="28"/>
          <w:szCs w:val="28"/>
          <w:lang w:val="ro-RO"/>
        </w:rPr>
        <w:t>hazardelor</w:t>
      </w:r>
      <w:proofErr w:type="spellEnd"/>
      <w:r w:rsidRPr="000F23B7">
        <w:rPr>
          <w:rFonts w:ascii="Times New Roman" w:hAnsi="Times New Roman" w:cs="Times New Roman"/>
          <w:i/>
          <w:iCs/>
          <w:sz w:val="28"/>
          <w:szCs w:val="28"/>
          <w:lang w:val="ro-RO"/>
        </w:rPr>
        <w:t xml:space="preserve"> naturale </w:t>
      </w:r>
      <w:r w:rsidR="00BA4DAB" w:rsidRPr="000F23B7">
        <w:rPr>
          <w:rFonts w:ascii="Times New Roman" w:hAnsi="Times New Roman" w:cs="Times New Roman"/>
          <w:i/>
          <w:iCs/>
          <w:sz w:val="28"/>
          <w:szCs w:val="28"/>
          <w:lang w:val="ro-RO"/>
        </w:rPr>
        <w:t xml:space="preserve">existente </w:t>
      </w:r>
      <w:r w:rsidRPr="000F23B7">
        <w:rPr>
          <w:rFonts w:ascii="Times New Roman" w:hAnsi="Times New Roman" w:cs="Times New Roman"/>
          <w:i/>
          <w:iCs/>
          <w:sz w:val="28"/>
          <w:szCs w:val="28"/>
          <w:lang w:val="ro-RO"/>
        </w:rPr>
        <w:t>(de exemplu, secetele și inundațiile, furtunile cu grindină, ploile torențiale, înghețurile târzii de primăvară, vânturile puternice).</w:t>
      </w:r>
      <w:r w:rsidRPr="000F23B7">
        <w:rPr>
          <w:rFonts w:ascii="Times New Roman" w:hAnsi="Times New Roman" w:cs="Times New Roman"/>
          <w:sz w:val="28"/>
          <w:szCs w:val="28"/>
          <w:lang w:val="ro-RO"/>
        </w:rPr>
        <w:t xml:space="preserve"> Aceste fenomene vor afecta semnificativ creșterea economică, în special în zonele rurale, care sunt mai dependente de resursele naturale, mai vulnerabile la șocurile climatice și dispun de mai puține resurse pentru evitarea riscurilor. Agricultura, resursele de apă și silvicultura, precum și sănătatea umană sunt printre sectoarele cele mai expuse </w:t>
      </w:r>
      <w:r w:rsidRPr="000F23B7">
        <w:rPr>
          <w:rFonts w:ascii="Times New Roman" w:hAnsi="Times New Roman" w:cs="Times New Roman"/>
          <w:sz w:val="28"/>
          <w:szCs w:val="28"/>
          <w:lang w:val="ro-RO"/>
        </w:rPr>
        <w:lastRenderedPageBreak/>
        <w:t>riscului indus de impacturile schimbărilor climatice.</w:t>
      </w:r>
    </w:p>
    <w:p w14:paraId="55E7DE2E" w14:textId="77777777" w:rsidR="007726C9" w:rsidRPr="000F23B7" w:rsidRDefault="00731FA9" w:rsidP="000F23B7">
      <w:pPr>
        <w:pStyle w:val="Listparagraf"/>
        <w:widowControl w:val="0"/>
        <w:numPr>
          <w:ilvl w:val="0"/>
          <w:numId w:val="10"/>
        </w:numPr>
        <w:tabs>
          <w:tab w:val="left" w:pos="993"/>
        </w:tabs>
        <w:autoSpaceDE w:val="0"/>
        <w:autoSpaceDN w:val="0"/>
        <w:spacing w:after="0" w:line="240" w:lineRule="auto"/>
        <w:ind w:left="0" w:firstLine="567"/>
        <w:jc w:val="both"/>
        <w:rPr>
          <w:rFonts w:ascii="Times New Roman" w:eastAsia="Times New Roman" w:hAnsi="Times New Roman" w:cs="Times New Roman"/>
          <w:bCs/>
          <w:kern w:val="0"/>
          <w:sz w:val="28"/>
          <w:szCs w:val="28"/>
          <w:lang w:val="ro-RO" w:eastAsia="en-GB" w:bidi="en-GB"/>
          <w14:ligatures w14:val="none"/>
        </w:rPr>
      </w:pPr>
      <w:r w:rsidRPr="000F23B7">
        <w:rPr>
          <w:rFonts w:ascii="Times New Roman" w:eastAsia="Calibri" w:hAnsi="Times New Roman" w:cs="Times New Roman"/>
          <w:kern w:val="0"/>
          <w:sz w:val="28"/>
          <w:szCs w:val="28"/>
          <w:lang w:val="ro-RO"/>
          <w14:ligatures w14:val="none"/>
        </w:rPr>
        <w:t xml:space="preserve">Se așteaptă, de asemenea, că </w:t>
      </w:r>
      <w:r w:rsidRPr="000F23B7">
        <w:rPr>
          <w:rFonts w:ascii="Times New Roman" w:eastAsia="Calibri" w:hAnsi="Times New Roman" w:cs="Times New Roman"/>
          <w:i/>
          <w:iCs/>
          <w:kern w:val="0"/>
          <w:sz w:val="28"/>
          <w:szCs w:val="28"/>
          <w:lang w:val="ro-RO"/>
          <w14:ligatures w14:val="none"/>
        </w:rPr>
        <w:t>productivitatea agricolă se va reduce semnificativ din cauza sporirii stresului hidric asupra culturilor agricole</w:t>
      </w:r>
      <w:r w:rsidRPr="000F23B7">
        <w:rPr>
          <w:rFonts w:ascii="Times New Roman" w:eastAsia="Calibri" w:hAnsi="Times New Roman" w:cs="Times New Roman"/>
          <w:kern w:val="0"/>
          <w:sz w:val="28"/>
          <w:szCs w:val="28"/>
          <w:lang w:val="ro-RO"/>
          <w14:ligatures w14:val="none"/>
        </w:rPr>
        <w:t xml:space="preserve">, chiar și fără a ține cont de impactul ascendent al fenomenelor climatice extreme. </w:t>
      </w:r>
      <w:r w:rsidRPr="000F23B7">
        <w:rPr>
          <w:rFonts w:ascii="Times New Roman" w:eastAsia="Calibri" w:hAnsi="Times New Roman" w:cs="Times New Roman"/>
          <w:i/>
          <w:iCs/>
          <w:kern w:val="0"/>
          <w:sz w:val="28"/>
          <w:szCs w:val="28"/>
          <w:lang w:val="ro-RO"/>
          <w14:ligatures w14:val="none"/>
        </w:rPr>
        <w:t>Disponibilitatea apei va scădea sub nivelul cererii totale în câteva decenii, având repercusiuni asupra irigării (ceea ce constituie o contribuție vitală pentru sporirea rezilienței și, astfel, a productivității sectorului agricol)</w:t>
      </w:r>
      <w:r w:rsidRPr="000F23B7">
        <w:rPr>
          <w:rFonts w:ascii="Times New Roman" w:eastAsia="Calibri" w:hAnsi="Times New Roman" w:cs="Times New Roman"/>
          <w:kern w:val="0"/>
          <w:sz w:val="28"/>
          <w:szCs w:val="28"/>
          <w:lang w:val="ro-RO"/>
          <w14:ligatures w14:val="none"/>
        </w:rPr>
        <w:t xml:space="preserve">. </w:t>
      </w:r>
    </w:p>
    <w:p w14:paraId="534295D3" w14:textId="443C8681" w:rsidR="007726C9" w:rsidRPr="000F23B7" w:rsidRDefault="00731FA9" w:rsidP="000F23B7">
      <w:pPr>
        <w:pStyle w:val="Listparagraf"/>
        <w:widowControl w:val="0"/>
        <w:numPr>
          <w:ilvl w:val="0"/>
          <w:numId w:val="10"/>
        </w:numPr>
        <w:tabs>
          <w:tab w:val="left" w:pos="851"/>
          <w:tab w:val="left" w:pos="993"/>
        </w:tabs>
        <w:autoSpaceDE w:val="0"/>
        <w:autoSpaceDN w:val="0"/>
        <w:spacing w:after="0" w:line="240" w:lineRule="auto"/>
        <w:ind w:left="0" w:firstLine="567"/>
        <w:jc w:val="both"/>
        <w:rPr>
          <w:rFonts w:ascii="Times New Roman" w:eastAsia="Times New Roman" w:hAnsi="Times New Roman" w:cs="Times New Roman"/>
          <w:bCs/>
          <w:kern w:val="0"/>
          <w:sz w:val="28"/>
          <w:szCs w:val="28"/>
          <w:lang w:val="ro-RO" w:eastAsia="en-GB" w:bidi="en-GB"/>
          <w14:ligatures w14:val="none"/>
        </w:rPr>
      </w:pPr>
      <w:r w:rsidRPr="000F23B7">
        <w:rPr>
          <w:rFonts w:ascii="Times New Roman" w:eastAsia="Calibri" w:hAnsi="Times New Roman" w:cs="Times New Roman"/>
          <w:i/>
          <w:iCs/>
          <w:kern w:val="0"/>
          <w:sz w:val="28"/>
          <w:szCs w:val="28"/>
          <w:lang w:val="ro-RO"/>
          <w14:ligatures w14:val="none"/>
        </w:rPr>
        <w:t xml:space="preserve">Productivitatea pădurilor din </w:t>
      </w:r>
      <w:r w:rsidR="005C166B" w:rsidRPr="000F23B7">
        <w:rPr>
          <w:rFonts w:ascii="Times New Roman" w:eastAsia="Calibri" w:hAnsi="Times New Roman" w:cs="Times New Roman"/>
          <w:i/>
          <w:iCs/>
          <w:kern w:val="0"/>
          <w:sz w:val="28"/>
          <w:szCs w:val="28"/>
          <w:lang w:val="ro-RO"/>
          <w14:ligatures w14:val="none"/>
        </w:rPr>
        <w:t xml:space="preserve">RM </w:t>
      </w:r>
      <w:r w:rsidRPr="000F23B7">
        <w:rPr>
          <w:rFonts w:ascii="Times New Roman" w:eastAsia="Calibri" w:hAnsi="Times New Roman" w:cs="Times New Roman"/>
          <w:i/>
          <w:iCs/>
          <w:kern w:val="0"/>
          <w:sz w:val="28"/>
          <w:szCs w:val="28"/>
          <w:lang w:val="ro-RO"/>
          <w14:ligatures w14:val="none"/>
        </w:rPr>
        <w:t>va scădea semnificativ, iar tendințele patologice (bolile și dăunătorii) urmează să se schimbe în mod nefavorabil</w:t>
      </w:r>
      <w:r w:rsidRPr="000F23B7">
        <w:rPr>
          <w:rFonts w:ascii="Times New Roman" w:eastAsia="Calibri" w:hAnsi="Times New Roman" w:cs="Times New Roman"/>
          <w:kern w:val="0"/>
          <w:sz w:val="28"/>
          <w:szCs w:val="28"/>
          <w:lang w:val="ro-RO"/>
          <w14:ligatures w14:val="none"/>
        </w:rPr>
        <w:t>. SC vor spori vulnerabilitatea grupurilor sociale sensibile, inclusiv a femeilor, persoanelor cu dizabilități, persoanelor strămutate și refugiaților, care sunt afectate disproporțional de efectele dezastrelor. Concomitent, va spori vulnerabilitatea bunurilor, infrastr</w:t>
      </w:r>
      <w:r w:rsidR="005926B3" w:rsidRPr="000F23B7">
        <w:rPr>
          <w:rFonts w:ascii="Times New Roman" w:eastAsia="Calibri" w:hAnsi="Times New Roman" w:cs="Times New Roman"/>
          <w:kern w:val="0"/>
          <w:sz w:val="28"/>
          <w:szCs w:val="28"/>
          <w:lang w:val="ro-RO"/>
          <w14:ligatures w14:val="none"/>
        </w:rPr>
        <w:t>u</w:t>
      </w:r>
      <w:r w:rsidRPr="000F23B7">
        <w:rPr>
          <w:rFonts w:ascii="Times New Roman" w:eastAsia="Calibri" w:hAnsi="Times New Roman" w:cs="Times New Roman"/>
          <w:kern w:val="0"/>
          <w:sz w:val="28"/>
          <w:szCs w:val="28"/>
          <w:lang w:val="ro-RO"/>
          <w14:ligatures w14:val="none"/>
        </w:rPr>
        <w:t>cturii edificiilor față de impacturile hazardurilor naturale, implicând provocări semnificative privind capacitatea țării de a se pregăti și a răspunde la dezastrele naturale.</w:t>
      </w:r>
    </w:p>
    <w:p w14:paraId="573A4096" w14:textId="77777777" w:rsidR="00E04FA8" w:rsidRPr="00E04FA8" w:rsidRDefault="00E04FA8" w:rsidP="00E04FA8">
      <w:pPr>
        <w:widowControl w:val="0"/>
        <w:kinsoku w:val="0"/>
        <w:spacing w:after="0" w:line="240" w:lineRule="auto"/>
        <w:jc w:val="both"/>
        <w:rPr>
          <w:rFonts w:ascii="Times New Roman" w:eastAsia="Times New Roman" w:hAnsi="Times New Roman" w:cs="Times New Roman"/>
          <w:kern w:val="0"/>
          <w:sz w:val="24"/>
          <w:szCs w:val="24"/>
          <w:lang w:val="ro-RO" w:eastAsia="ro-RO" w:bidi="ro-RO"/>
          <w14:ligatures w14:val="none"/>
        </w:rPr>
      </w:pPr>
    </w:p>
    <w:p w14:paraId="579BECB1" w14:textId="77777777" w:rsidR="005926B3" w:rsidRPr="000F23B7" w:rsidRDefault="005926B3" w:rsidP="009D0B42">
      <w:pPr>
        <w:widowControl w:val="0"/>
        <w:autoSpaceDE w:val="0"/>
        <w:autoSpaceDN w:val="0"/>
        <w:spacing w:after="0" w:line="240" w:lineRule="auto"/>
        <w:contextualSpacing/>
        <w:jc w:val="center"/>
        <w:rPr>
          <w:rFonts w:ascii="Times New Roman" w:hAnsi="Times New Roman" w:cs="Times New Roman"/>
          <w:b/>
          <w:bCs/>
          <w:sz w:val="28"/>
          <w:szCs w:val="28"/>
          <w:lang w:val="pt-BR"/>
        </w:rPr>
      </w:pPr>
      <w:r w:rsidRPr="000F23B7">
        <w:rPr>
          <w:rFonts w:ascii="Times New Roman" w:hAnsi="Times New Roman" w:cs="Times New Roman"/>
          <w:b/>
          <w:bCs/>
          <w:sz w:val="28"/>
          <w:szCs w:val="28"/>
          <w:lang w:val="pt-BR"/>
        </w:rPr>
        <w:t>Secțiunea a 4-a.</w:t>
      </w:r>
    </w:p>
    <w:p w14:paraId="6B02BE7A" w14:textId="496A1C8E" w:rsidR="00731FA9" w:rsidRPr="000F23B7" w:rsidRDefault="00CB3A35" w:rsidP="009D0B42">
      <w:pPr>
        <w:widowControl w:val="0"/>
        <w:autoSpaceDE w:val="0"/>
        <w:autoSpaceDN w:val="0"/>
        <w:spacing w:after="0" w:line="240" w:lineRule="auto"/>
        <w:contextualSpacing/>
        <w:jc w:val="center"/>
        <w:rPr>
          <w:rFonts w:ascii="Times New Roman" w:eastAsia="Calibri" w:hAnsi="Times New Roman" w:cs="Times New Roman"/>
          <w:b/>
          <w:bCs/>
          <w:i/>
          <w:iCs/>
          <w:kern w:val="0"/>
          <w:sz w:val="28"/>
          <w:szCs w:val="28"/>
          <w:lang w:val="ro-RO"/>
          <w14:ligatures w14:val="none"/>
        </w:rPr>
      </w:pPr>
      <w:r w:rsidRPr="000F23B7">
        <w:rPr>
          <w:rFonts w:ascii="Times New Roman" w:hAnsi="Times New Roman" w:cs="Times New Roman"/>
          <w:b/>
          <w:bCs/>
          <w:sz w:val="28"/>
          <w:szCs w:val="28"/>
          <w:lang w:val="pt-BR"/>
        </w:rPr>
        <w:t>Determinarea măsuril</w:t>
      </w:r>
      <w:r w:rsidR="00492662" w:rsidRPr="000F23B7">
        <w:rPr>
          <w:rFonts w:ascii="Times New Roman" w:hAnsi="Times New Roman" w:cs="Times New Roman"/>
          <w:b/>
          <w:bCs/>
          <w:sz w:val="28"/>
          <w:szCs w:val="28"/>
          <w:lang w:val="pt-BR"/>
        </w:rPr>
        <w:t>or</w:t>
      </w:r>
      <w:r w:rsidRPr="000F23B7">
        <w:rPr>
          <w:rFonts w:ascii="Times New Roman" w:hAnsi="Times New Roman" w:cs="Times New Roman"/>
          <w:b/>
          <w:bCs/>
          <w:sz w:val="28"/>
          <w:szCs w:val="28"/>
          <w:lang w:val="pt-BR"/>
        </w:rPr>
        <w:t xml:space="preserve"> de atenuare și adaptare la </w:t>
      </w:r>
      <w:r w:rsidR="005926B3" w:rsidRPr="000F23B7">
        <w:rPr>
          <w:rFonts w:ascii="Times New Roman" w:hAnsi="Times New Roman" w:cs="Times New Roman"/>
          <w:b/>
          <w:bCs/>
          <w:sz w:val="28"/>
          <w:szCs w:val="28"/>
          <w:lang w:val="pt-BR"/>
        </w:rPr>
        <w:t>schimbările climatice</w:t>
      </w:r>
    </w:p>
    <w:p w14:paraId="63524AB3" w14:textId="77777777" w:rsidR="00731FA9" w:rsidRPr="000F23B7" w:rsidRDefault="00731FA9" w:rsidP="007164F4">
      <w:pPr>
        <w:widowControl w:val="0"/>
        <w:autoSpaceDE w:val="0"/>
        <w:autoSpaceDN w:val="0"/>
        <w:spacing w:after="0" w:line="240" w:lineRule="auto"/>
        <w:contextualSpacing/>
        <w:jc w:val="both"/>
        <w:rPr>
          <w:rFonts w:ascii="Times New Roman" w:eastAsia="Calibri" w:hAnsi="Times New Roman" w:cs="Times New Roman"/>
          <w:kern w:val="0"/>
          <w:sz w:val="28"/>
          <w:szCs w:val="28"/>
          <w:lang w:val="ro-RO"/>
          <w14:ligatures w14:val="none"/>
        </w:rPr>
      </w:pPr>
    </w:p>
    <w:p w14:paraId="4FE279CF" w14:textId="60668280" w:rsidR="0080378F" w:rsidRPr="000F23B7" w:rsidRDefault="00B25EEF" w:rsidP="000F23B7">
      <w:pPr>
        <w:pStyle w:val="Listparagraf"/>
        <w:numPr>
          <w:ilvl w:val="0"/>
          <w:numId w:val="10"/>
        </w:numPr>
        <w:tabs>
          <w:tab w:val="left" w:pos="270"/>
          <w:tab w:val="left" w:pos="851"/>
          <w:tab w:val="left" w:pos="993"/>
        </w:tabs>
        <w:spacing w:after="0" w:line="240" w:lineRule="auto"/>
        <w:ind w:left="0" w:firstLine="567"/>
        <w:jc w:val="both"/>
        <w:rPr>
          <w:rFonts w:ascii="Times New Roman" w:eastAsia="Times New Roman" w:hAnsi="Times New Roman" w:cs="Times New Roman"/>
          <w:kern w:val="0"/>
          <w:sz w:val="28"/>
          <w:szCs w:val="28"/>
          <w:lang w:val="ro-RO"/>
          <w14:ligatures w14:val="none"/>
        </w:rPr>
      </w:pPr>
      <w:r w:rsidRPr="000F23B7">
        <w:rPr>
          <w:rFonts w:ascii="Times New Roman" w:hAnsi="Times New Roman" w:cs="Times New Roman"/>
          <w:i/>
          <w:iCs/>
          <w:color w:val="17171B"/>
          <w:sz w:val="28"/>
          <w:szCs w:val="28"/>
          <w:lang w:val="ro-RO"/>
        </w:rPr>
        <w:t>În baza evaluării potențialelor efecte</w:t>
      </w:r>
      <w:r w:rsidR="00424E90" w:rsidRPr="000F23B7">
        <w:rPr>
          <w:rFonts w:ascii="Times New Roman" w:hAnsi="Times New Roman" w:cs="Times New Roman"/>
          <w:i/>
          <w:iCs/>
          <w:color w:val="17171B"/>
          <w:sz w:val="28"/>
          <w:szCs w:val="28"/>
          <w:lang w:val="ro-RO"/>
        </w:rPr>
        <w:t xml:space="preserve"> atât</w:t>
      </w:r>
      <w:r w:rsidR="0080378F" w:rsidRPr="000F23B7">
        <w:rPr>
          <w:rFonts w:ascii="Times New Roman" w:hAnsi="Times New Roman" w:cs="Times New Roman"/>
          <w:i/>
          <w:iCs/>
          <w:color w:val="17171B"/>
          <w:sz w:val="28"/>
          <w:szCs w:val="28"/>
          <w:lang w:val="ro-RO"/>
        </w:rPr>
        <w:t xml:space="preserve"> </w:t>
      </w:r>
      <w:r w:rsidR="00424E90" w:rsidRPr="000F23B7">
        <w:rPr>
          <w:rFonts w:ascii="Times New Roman" w:hAnsi="Times New Roman" w:cs="Times New Roman"/>
          <w:i/>
          <w:iCs/>
          <w:color w:val="17171B"/>
          <w:sz w:val="28"/>
          <w:szCs w:val="28"/>
          <w:lang w:val="ro-RO"/>
        </w:rPr>
        <w:t>a impacturilor DPP asupra condițiilor climatice</w:t>
      </w:r>
      <w:r w:rsidR="00B10BEB">
        <w:rPr>
          <w:rFonts w:ascii="Times New Roman" w:hAnsi="Times New Roman" w:cs="Times New Roman"/>
          <w:i/>
          <w:iCs/>
          <w:color w:val="17171B"/>
          <w:sz w:val="28"/>
          <w:szCs w:val="28"/>
          <w:lang w:val="ro-RO"/>
        </w:rPr>
        <w:t>,</w:t>
      </w:r>
      <w:r w:rsidR="00424E90" w:rsidRPr="000F23B7">
        <w:rPr>
          <w:rFonts w:ascii="Times New Roman" w:hAnsi="Times New Roman" w:cs="Times New Roman"/>
          <w:i/>
          <w:iCs/>
          <w:color w:val="17171B"/>
          <w:sz w:val="28"/>
          <w:szCs w:val="28"/>
          <w:lang w:val="ro-RO"/>
        </w:rPr>
        <w:t xml:space="preserve"> cât și a SC asupra </w:t>
      </w:r>
      <w:r w:rsidR="00D14F54" w:rsidRPr="000F23B7">
        <w:rPr>
          <w:rFonts w:ascii="Times New Roman" w:hAnsi="Times New Roman" w:cs="Times New Roman"/>
          <w:i/>
          <w:iCs/>
          <w:color w:val="17171B"/>
          <w:sz w:val="28"/>
          <w:szCs w:val="28"/>
          <w:lang w:val="ro-RO"/>
        </w:rPr>
        <w:t>acestuia</w:t>
      </w:r>
      <w:r w:rsidRPr="000F23B7">
        <w:rPr>
          <w:rFonts w:ascii="Times New Roman" w:hAnsi="Times New Roman" w:cs="Times New Roman"/>
          <w:i/>
          <w:iCs/>
          <w:color w:val="17171B"/>
          <w:sz w:val="28"/>
          <w:szCs w:val="28"/>
          <w:lang w:val="ro-RO"/>
        </w:rPr>
        <w:t xml:space="preserve">, ESM va propune măsuri de atenuare </w:t>
      </w:r>
      <w:r w:rsidR="00D14F54" w:rsidRPr="000F23B7">
        <w:rPr>
          <w:rFonts w:ascii="Times New Roman" w:hAnsi="Times New Roman" w:cs="Times New Roman"/>
          <w:i/>
          <w:iCs/>
          <w:color w:val="17171B"/>
          <w:sz w:val="28"/>
          <w:szCs w:val="28"/>
          <w:lang w:val="ro-RO"/>
        </w:rPr>
        <w:t>a GES și/sau de a</w:t>
      </w:r>
      <w:r w:rsidR="008D041F" w:rsidRPr="000F23B7">
        <w:rPr>
          <w:rFonts w:ascii="Times New Roman" w:hAnsi="Times New Roman" w:cs="Times New Roman"/>
          <w:i/>
          <w:iCs/>
          <w:color w:val="17171B"/>
          <w:sz w:val="28"/>
          <w:szCs w:val="28"/>
          <w:lang w:val="ro-RO"/>
        </w:rPr>
        <w:t>daptare, inclusiv de preve</w:t>
      </w:r>
      <w:r w:rsidR="00F7666A" w:rsidRPr="000F23B7">
        <w:rPr>
          <w:rFonts w:ascii="Times New Roman" w:hAnsi="Times New Roman" w:cs="Times New Roman"/>
          <w:i/>
          <w:iCs/>
          <w:color w:val="17171B"/>
          <w:sz w:val="28"/>
          <w:szCs w:val="28"/>
          <w:lang w:val="ro-RO"/>
        </w:rPr>
        <w:t xml:space="preserve">nire sau </w:t>
      </w:r>
      <w:r w:rsidR="008D041F" w:rsidRPr="000F23B7">
        <w:rPr>
          <w:rFonts w:ascii="Times New Roman" w:hAnsi="Times New Roman" w:cs="Times New Roman"/>
          <w:i/>
          <w:iCs/>
          <w:color w:val="17171B"/>
          <w:sz w:val="28"/>
          <w:szCs w:val="28"/>
          <w:lang w:val="ro-RO"/>
        </w:rPr>
        <w:t xml:space="preserve">reducere </w:t>
      </w:r>
      <w:r w:rsidR="00F7666A" w:rsidRPr="000F23B7">
        <w:rPr>
          <w:rFonts w:ascii="Times New Roman" w:hAnsi="Times New Roman" w:cs="Times New Roman"/>
          <w:i/>
          <w:iCs/>
          <w:color w:val="17171B"/>
          <w:sz w:val="28"/>
          <w:szCs w:val="28"/>
          <w:lang w:val="ro-RO"/>
        </w:rPr>
        <w:t xml:space="preserve">a impactelor </w:t>
      </w:r>
      <w:proofErr w:type="spellStart"/>
      <w:r w:rsidR="00F7666A" w:rsidRPr="000F23B7">
        <w:rPr>
          <w:rFonts w:ascii="Times New Roman" w:hAnsi="Times New Roman" w:cs="Times New Roman"/>
          <w:i/>
          <w:iCs/>
          <w:color w:val="17171B"/>
          <w:sz w:val="28"/>
          <w:szCs w:val="28"/>
          <w:lang w:val="ro-RO"/>
        </w:rPr>
        <w:t>hazardelor</w:t>
      </w:r>
      <w:proofErr w:type="spellEnd"/>
      <w:r w:rsidR="00F7666A" w:rsidRPr="000F23B7">
        <w:rPr>
          <w:rFonts w:ascii="Times New Roman" w:hAnsi="Times New Roman" w:cs="Times New Roman"/>
          <w:i/>
          <w:iCs/>
          <w:color w:val="17171B"/>
          <w:sz w:val="28"/>
          <w:szCs w:val="28"/>
          <w:lang w:val="ro-RO"/>
        </w:rPr>
        <w:t xml:space="preserve"> naturale asociate </w:t>
      </w:r>
      <w:r w:rsidR="00512E40" w:rsidRPr="000F23B7">
        <w:rPr>
          <w:rFonts w:ascii="Times New Roman" w:hAnsi="Times New Roman" w:cs="Times New Roman"/>
          <w:i/>
          <w:iCs/>
          <w:color w:val="17171B"/>
          <w:sz w:val="28"/>
          <w:szCs w:val="28"/>
          <w:lang w:val="ro-RO"/>
        </w:rPr>
        <w:t>acestora.</w:t>
      </w:r>
      <w:r w:rsidR="00512E40" w:rsidRPr="000F23B7">
        <w:rPr>
          <w:rFonts w:ascii="Times New Roman" w:hAnsi="Times New Roman" w:cs="Times New Roman"/>
          <w:color w:val="17171B"/>
          <w:sz w:val="28"/>
          <w:szCs w:val="28"/>
          <w:lang w:val="ro-RO"/>
        </w:rPr>
        <w:t xml:space="preserve"> </w:t>
      </w:r>
      <w:r w:rsidRPr="000F23B7">
        <w:rPr>
          <w:rFonts w:ascii="Times New Roman" w:hAnsi="Times New Roman" w:cs="Times New Roman"/>
          <w:color w:val="17171B"/>
          <w:sz w:val="28"/>
          <w:szCs w:val="28"/>
          <w:lang w:val="ro-RO"/>
        </w:rPr>
        <w:t>Forma</w:t>
      </w:r>
      <w:r w:rsidR="00F719C4" w:rsidRPr="000F23B7">
        <w:rPr>
          <w:rFonts w:ascii="Times New Roman" w:hAnsi="Times New Roman" w:cs="Times New Roman"/>
          <w:color w:val="17171B"/>
          <w:sz w:val="28"/>
          <w:szCs w:val="28"/>
          <w:lang w:val="ro-RO"/>
        </w:rPr>
        <w:t xml:space="preserve">, </w:t>
      </w:r>
      <w:r w:rsidRPr="000F23B7">
        <w:rPr>
          <w:rFonts w:ascii="Times New Roman" w:hAnsi="Times New Roman" w:cs="Times New Roman"/>
          <w:color w:val="17171B"/>
          <w:sz w:val="28"/>
          <w:szCs w:val="28"/>
          <w:lang w:val="ro-RO"/>
        </w:rPr>
        <w:t xml:space="preserve">caracterul </w:t>
      </w:r>
      <w:r w:rsidR="00F719C4" w:rsidRPr="000F23B7">
        <w:rPr>
          <w:rFonts w:ascii="Times New Roman" w:hAnsi="Times New Roman" w:cs="Times New Roman"/>
          <w:color w:val="17171B"/>
          <w:sz w:val="28"/>
          <w:szCs w:val="28"/>
          <w:lang w:val="ro-RO"/>
        </w:rPr>
        <w:t xml:space="preserve">și gradul de </w:t>
      </w:r>
      <w:r w:rsidR="007A2E84" w:rsidRPr="000F23B7">
        <w:rPr>
          <w:rFonts w:ascii="Times New Roman" w:hAnsi="Times New Roman" w:cs="Times New Roman"/>
          <w:color w:val="17171B"/>
          <w:sz w:val="28"/>
          <w:szCs w:val="28"/>
          <w:lang w:val="ro-RO"/>
        </w:rPr>
        <w:t xml:space="preserve">reflectare a </w:t>
      </w:r>
      <w:r w:rsidR="008C6D2E" w:rsidRPr="000F23B7">
        <w:rPr>
          <w:rFonts w:ascii="Times New Roman" w:hAnsi="Times New Roman" w:cs="Times New Roman"/>
          <w:color w:val="17171B"/>
          <w:sz w:val="28"/>
          <w:szCs w:val="28"/>
          <w:lang w:val="ro-RO"/>
        </w:rPr>
        <w:t xml:space="preserve">aspectelor date </w:t>
      </w:r>
      <w:r w:rsidRPr="000F23B7">
        <w:rPr>
          <w:rFonts w:ascii="Times New Roman" w:hAnsi="Times New Roman" w:cs="Times New Roman"/>
          <w:color w:val="17171B"/>
          <w:sz w:val="28"/>
          <w:szCs w:val="28"/>
          <w:lang w:val="ro-RO"/>
        </w:rPr>
        <w:t>în ESM depind de tipul</w:t>
      </w:r>
      <w:r w:rsidR="00230A4F" w:rsidRPr="000F23B7">
        <w:rPr>
          <w:rFonts w:ascii="Times New Roman" w:hAnsi="Times New Roman" w:cs="Times New Roman"/>
          <w:color w:val="17171B"/>
          <w:sz w:val="28"/>
          <w:szCs w:val="28"/>
          <w:lang w:val="ro-RO"/>
        </w:rPr>
        <w:t xml:space="preserve"> și magnitudinea</w:t>
      </w:r>
      <w:r w:rsidRPr="000F23B7">
        <w:rPr>
          <w:rFonts w:ascii="Times New Roman" w:hAnsi="Times New Roman" w:cs="Times New Roman"/>
          <w:color w:val="17171B"/>
          <w:sz w:val="28"/>
          <w:szCs w:val="28"/>
          <w:lang w:val="ro-RO"/>
        </w:rPr>
        <w:t xml:space="preserve"> efectelor identificate, de natura și caracterul DPP evaluat. </w:t>
      </w:r>
      <w:r w:rsidR="005A3C9A" w:rsidRPr="000F23B7">
        <w:rPr>
          <w:rFonts w:ascii="Times New Roman" w:hAnsi="Times New Roman" w:cs="Times New Roman"/>
          <w:color w:val="17171B"/>
          <w:sz w:val="28"/>
          <w:szCs w:val="28"/>
          <w:lang w:val="ro-RO"/>
        </w:rPr>
        <w:t>În general</w:t>
      </w:r>
      <w:r w:rsidR="002050FD" w:rsidRPr="000F23B7">
        <w:rPr>
          <w:rFonts w:ascii="Times New Roman" w:hAnsi="Times New Roman" w:cs="Times New Roman"/>
          <w:color w:val="17171B"/>
          <w:sz w:val="28"/>
          <w:szCs w:val="28"/>
          <w:lang w:val="ro-RO"/>
        </w:rPr>
        <w:t xml:space="preserve">, măsurile date </w:t>
      </w:r>
      <w:r w:rsidR="008A79B9" w:rsidRPr="000F23B7">
        <w:rPr>
          <w:rFonts w:ascii="Times New Roman" w:hAnsi="Times New Roman" w:cs="Times New Roman"/>
          <w:color w:val="17171B"/>
          <w:sz w:val="28"/>
          <w:szCs w:val="28"/>
          <w:lang w:val="ro-RO"/>
        </w:rPr>
        <w:t xml:space="preserve">pot fi incluse în </w:t>
      </w:r>
      <w:r w:rsidR="00AA48F2" w:rsidRPr="000F23B7">
        <w:rPr>
          <w:rFonts w:ascii="Times New Roman" w:hAnsi="Times New Roman" w:cs="Times New Roman"/>
          <w:color w:val="17171B"/>
          <w:sz w:val="28"/>
          <w:szCs w:val="28"/>
          <w:lang w:val="ro-RO"/>
        </w:rPr>
        <w:t>două grupe principale</w:t>
      </w:r>
      <w:r w:rsidR="00FC7753" w:rsidRPr="000F23B7">
        <w:rPr>
          <w:rFonts w:ascii="Times New Roman" w:hAnsi="Times New Roman" w:cs="Times New Roman"/>
          <w:color w:val="17171B"/>
          <w:sz w:val="28"/>
          <w:szCs w:val="28"/>
          <w:lang w:val="ro-RO"/>
        </w:rPr>
        <w:t>:</w:t>
      </w:r>
      <w:r w:rsidR="002050FD" w:rsidRPr="000F23B7">
        <w:rPr>
          <w:rFonts w:ascii="Times New Roman" w:hAnsi="Times New Roman" w:cs="Times New Roman"/>
          <w:color w:val="17171B"/>
          <w:sz w:val="28"/>
          <w:szCs w:val="28"/>
          <w:lang w:val="ro-RO"/>
        </w:rPr>
        <w:t xml:space="preserve"> modificarea carac</w:t>
      </w:r>
      <w:r w:rsidR="00BD3E4E" w:rsidRPr="000F23B7">
        <w:rPr>
          <w:rFonts w:ascii="Times New Roman" w:hAnsi="Times New Roman" w:cs="Times New Roman"/>
          <w:color w:val="17171B"/>
          <w:sz w:val="28"/>
          <w:szCs w:val="28"/>
          <w:lang w:val="ro-RO"/>
        </w:rPr>
        <w:t>teristicilor prevederilor DPP pentru a evita sau reduce impacturile SC asupra mediului</w:t>
      </w:r>
      <w:r w:rsidR="00FC7753" w:rsidRPr="000F23B7">
        <w:rPr>
          <w:rFonts w:ascii="Times New Roman" w:hAnsi="Times New Roman" w:cs="Times New Roman"/>
          <w:color w:val="17171B"/>
          <w:sz w:val="28"/>
          <w:szCs w:val="28"/>
          <w:lang w:val="ro-RO"/>
        </w:rPr>
        <w:t xml:space="preserve">; și  </w:t>
      </w:r>
      <w:r w:rsidR="00DE15A1" w:rsidRPr="000F23B7">
        <w:rPr>
          <w:rFonts w:ascii="Times New Roman" w:hAnsi="Times New Roman" w:cs="Times New Roman"/>
          <w:color w:val="17171B"/>
          <w:sz w:val="28"/>
          <w:szCs w:val="28"/>
          <w:lang w:val="ro-RO"/>
        </w:rPr>
        <w:t xml:space="preserve">atenuarea GES prin acțiuni de reducere sau de sechestrare a acestora și </w:t>
      </w:r>
      <w:r w:rsidR="003E690C" w:rsidRPr="000F23B7">
        <w:rPr>
          <w:rFonts w:ascii="Times New Roman" w:hAnsi="Times New Roman" w:cs="Times New Roman"/>
          <w:color w:val="17171B"/>
          <w:sz w:val="28"/>
          <w:szCs w:val="28"/>
          <w:lang w:val="ro-RO"/>
        </w:rPr>
        <w:t>adaptare</w:t>
      </w:r>
      <w:r w:rsidR="0066098F" w:rsidRPr="000F23B7">
        <w:rPr>
          <w:rFonts w:ascii="Times New Roman" w:hAnsi="Times New Roman" w:cs="Times New Roman"/>
          <w:color w:val="17171B"/>
          <w:sz w:val="28"/>
          <w:szCs w:val="28"/>
          <w:lang w:val="ro-RO"/>
        </w:rPr>
        <w:t>a</w:t>
      </w:r>
      <w:r w:rsidR="003E690C" w:rsidRPr="000F23B7">
        <w:rPr>
          <w:rFonts w:ascii="Times New Roman" w:hAnsi="Times New Roman" w:cs="Times New Roman"/>
          <w:color w:val="17171B"/>
          <w:sz w:val="28"/>
          <w:szCs w:val="28"/>
          <w:lang w:val="ro-RO"/>
        </w:rPr>
        <w:t xml:space="preserve"> la SC așteptate.</w:t>
      </w:r>
    </w:p>
    <w:p w14:paraId="392CEAAD" w14:textId="68EC0360" w:rsidR="00B25EEF" w:rsidRPr="000F23B7" w:rsidRDefault="003E690C" w:rsidP="000F23B7">
      <w:pPr>
        <w:pStyle w:val="Listparagraf"/>
        <w:numPr>
          <w:ilvl w:val="0"/>
          <w:numId w:val="10"/>
        </w:numPr>
        <w:tabs>
          <w:tab w:val="left" w:pos="270"/>
          <w:tab w:val="left" w:pos="993"/>
        </w:tabs>
        <w:spacing w:after="0" w:line="240" w:lineRule="auto"/>
        <w:ind w:left="0" w:firstLine="567"/>
        <w:jc w:val="both"/>
        <w:rPr>
          <w:rFonts w:ascii="Times New Roman" w:eastAsia="Times New Roman" w:hAnsi="Times New Roman" w:cs="Times New Roman"/>
          <w:kern w:val="0"/>
          <w:sz w:val="28"/>
          <w:szCs w:val="28"/>
          <w:lang w:val="ro-RO"/>
          <w14:ligatures w14:val="none"/>
        </w:rPr>
      </w:pPr>
      <w:r w:rsidRPr="000F23B7">
        <w:rPr>
          <w:rFonts w:ascii="Times New Roman" w:hAnsi="Times New Roman" w:cs="Times New Roman"/>
          <w:color w:val="17171B"/>
          <w:sz w:val="28"/>
          <w:szCs w:val="28"/>
          <w:lang w:val="ro-RO"/>
        </w:rPr>
        <w:t>Varietatea m</w:t>
      </w:r>
      <w:r w:rsidR="00B25EEF" w:rsidRPr="000F23B7">
        <w:rPr>
          <w:rFonts w:ascii="Times New Roman" w:hAnsi="Times New Roman" w:cs="Times New Roman"/>
          <w:color w:val="17171B"/>
          <w:sz w:val="28"/>
          <w:szCs w:val="28"/>
          <w:lang w:val="ro-RO"/>
        </w:rPr>
        <w:t>ăsuril</w:t>
      </w:r>
      <w:r w:rsidRPr="000F23B7">
        <w:rPr>
          <w:rFonts w:ascii="Times New Roman" w:hAnsi="Times New Roman" w:cs="Times New Roman"/>
          <w:color w:val="17171B"/>
          <w:sz w:val="28"/>
          <w:szCs w:val="28"/>
          <w:lang w:val="ro-RO"/>
        </w:rPr>
        <w:t xml:space="preserve">or </w:t>
      </w:r>
      <w:r w:rsidR="00C95AC4" w:rsidRPr="000F23B7">
        <w:rPr>
          <w:rFonts w:ascii="Times New Roman" w:hAnsi="Times New Roman" w:cs="Times New Roman"/>
          <w:color w:val="17171B"/>
          <w:sz w:val="28"/>
          <w:szCs w:val="28"/>
          <w:lang w:val="ro-RO"/>
        </w:rPr>
        <w:t xml:space="preserve">ce țin de modificarea caracteristicilor DPP </w:t>
      </w:r>
      <w:r w:rsidRPr="000F23B7">
        <w:rPr>
          <w:rFonts w:ascii="Times New Roman" w:hAnsi="Times New Roman" w:cs="Times New Roman"/>
          <w:color w:val="17171B"/>
          <w:sz w:val="28"/>
          <w:szCs w:val="28"/>
          <w:lang w:val="ro-RO"/>
        </w:rPr>
        <w:t xml:space="preserve">care pot contribui la </w:t>
      </w:r>
      <w:r w:rsidR="00D57898" w:rsidRPr="000F23B7">
        <w:rPr>
          <w:rFonts w:ascii="Times New Roman" w:hAnsi="Times New Roman" w:cs="Times New Roman"/>
          <w:color w:val="17171B"/>
          <w:sz w:val="28"/>
          <w:szCs w:val="28"/>
          <w:lang w:val="ro-RO"/>
        </w:rPr>
        <w:t xml:space="preserve">atenuarea </w:t>
      </w:r>
      <w:r w:rsidR="00B25EEF" w:rsidRPr="000F23B7">
        <w:rPr>
          <w:rFonts w:ascii="Times New Roman" w:hAnsi="Times New Roman" w:cs="Times New Roman"/>
          <w:color w:val="17171B"/>
          <w:sz w:val="28"/>
          <w:szCs w:val="28"/>
          <w:lang w:val="ro-RO"/>
        </w:rPr>
        <w:t xml:space="preserve"> </w:t>
      </w:r>
      <w:r w:rsidR="00D57898" w:rsidRPr="000F23B7">
        <w:rPr>
          <w:rFonts w:ascii="Times New Roman" w:hAnsi="Times New Roman" w:cs="Times New Roman"/>
          <w:color w:val="17171B"/>
          <w:sz w:val="28"/>
          <w:szCs w:val="28"/>
          <w:lang w:val="ro-RO"/>
        </w:rPr>
        <w:t>impactelor asupra SC pot fi diferite</w:t>
      </w:r>
      <w:r w:rsidR="00B10BEB">
        <w:rPr>
          <w:rFonts w:ascii="Times New Roman" w:hAnsi="Times New Roman" w:cs="Times New Roman"/>
          <w:color w:val="17171B"/>
          <w:sz w:val="28"/>
          <w:szCs w:val="28"/>
          <w:lang w:val="ro-RO"/>
        </w:rPr>
        <w:t>:</w:t>
      </w:r>
      <w:r w:rsidR="00D57898" w:rsidRPr="000F23B7">
        <w:rPr>
          <w:rFonts w:ascii="Times New Roman" w:hAnsi="Times New Roman" w:cs="Times New Roman"/>
          <w:color w:val="17171B"/>
          <w:sz w:val="28"/>
          <w:szCs w:val="28"/>
          <w:lang w:val="ro-RO"/>
        </w:rPr>
        <w:t xml:space="preserve"> </w:t>
      </w:r>
      <w:r w:rsidR="00834029" w:rsidRPr="000F23B7">
        <w:rPr>
          <w:rFonts w:ascii="Times New Roman" w:hAnsi="Times New Roman" w:cs="Times New Roman"/>
          <w:color w:val="17171B"/>
          <w:sz w:val="28"/>
          <w:szCs w:val="28"/>
          <w:lang w:val="ro-RO"/>
        </w:rPr>
        <w:t xml:space="preserve">spectrul acestora este prezentat </w:t>
      </w:r>
      <w:r w:rsidR="00B25EEF" w:rsidRPr="000F23B7">
        <w:rPr>
          <w:rFonts w:ascii="Times New Roman" w:hAnsi="Times New Roman" w:cs="Times New Roman"/>
          <w:color w:val="17171B"/>
          <w:sz w:val="28"/>
          <w:szCs w:val="28"/>
          <w:lang w:val="ro-RO"/>
        </w:rPr>
        <w:t xml:space="preserve">în </w:t>
      </w:r>
      <w:r w:rsidR="00B25EEF" w:rsidRPr="000F23B7">
        <w:rPr>
          <w:rFonts w:ascii="Times New Roman" w:hAnsi="Times New Roman" w:cs="Times New Roman"/>
          <w:i/>
          <w:iCs/>
          <w:color w:val="17171B"/>
          <w:sz w:val="28"/>
          <w:szCs w:val="28"/>
          <w:lang w:val="ro-RO"/>
        </w:rPr>
        <w:t xml:space="preserve">boxa </w:t>
      </w:r>
      <w:r w:rsidR="0066098F" w:rsidRPr="000F23B7">
        <w:rPr>
          <w:rFonts w:ascii="Times New Roman" w:hAnsi="Times New Roman" w:cs="Times New Roman"/>
          <w:i/>
          <w:iCs/>
          <w:color w:val="17171B"/>
          <w:sz w:val="28"/>
          <w:szCs w:val="28"/>
          <w:lang w:val="ro-RO"/>
        </w:rPr>
        <w:t>2</w:t>
      </w:r>
      <w:r w:rsidR="00B25EEF" w:rsidRPr="000F23B7">
        <w:rPr>
          <w:rFonts w:ascii="Times New Roman" w:hAnsi="Times New Roman" w:cs="Times New Roman"/>
          <w:color w:val="17171B"/>
          <w:sz w:val="28"/>
          <w:szCs w:val="28"/>
          <w:lang w:val="ro-RO"/>
        </w:rPr>
        <w:t xml:space="preserve"> de mai jos.</w:t>
      </w:r>
    </w:p>
    <w:p w14:paraId="6F716F11" w14:textId="77777777" w:rsidR="00DC7C12" w:rsidRPr="008A70CE" w:rsidRDefault="00DC7C12" w:rsidP="00DC7C12">
      <w:pPr>
        <w:pStyle w:val="Listparagraf"/>
        <w:tabs>
          <w:tab w:val="left" w:pos="270"/>
        </w:tabs>
        <w:spacing w:after="0" w:line="240" w:lineRule="auto"/>
        <w:ind w:left="0"/>
        <w:jc w:val="both"/>
        <w:rPr>
          <w:rFonts w:ascii="Times New Roman" w:eastAsia="Times New Roman" w:hAnsi="Times New Roman" w:cs="Times New Roman"/>
          <w:kern w:val="0"/>
          <w:sz w:val="24"/>
          <w:szCs w:val="24"/>
          <w:lang w:val="ro-RO"/>
          <w14:ligatures w14:val="none"/>
        </w:rPr>
      </w:pPr>
    </w:p>
    <w:tbl>
      <w:tblPr>
        <w:tblStyle w:val="Tabelgril"/>
        <w:tblW w:w="9493" w:type="dxa"/>
        <w:tblLook w:val="04A0" w:firstRow="1" w:lastRow="0" w:firstColumn="1" w:lastColumn="0" w:noHBand="0" w:noVBand="1"/>
      </w:tblPr>
      <w:tblGrid>
        <w:gridCol w:w="9493"/>
      </w:tblGrid>
      <w:tr w:rsidR="00B25EEF" w:rsidRPr="002B09F9" w14:paraId="09596A48" w14:textId="77777777" w:rsidTr="000F23B7">
        <w:tc>
          <w:tcPr>
            <w:tcW w:w="9493" w:type="dxa"/>
          </w:tcPr>
          <w:p w14:paraId="59F4F8A5" w14:textId="414A622D" w:rsidR="00B25EEF" w:rsidRPr="002B09F9" w:rsidRDefault="00B25EEF" w:rsidP="000F23B7">
            <w:pPr>
              <w:pStyle w:val="Listparagraf"/>
              <w:tabs>
                <w:tab w:val="left" w:pos="270"/>
              </w:tabs>
              <w:ind w:left="0"/>
              <w:rPr>
                <w:rFonts w:ascii="Times New Roman" w:eastAsia="Times New Roman" w:hAnsi="Times New Roman" w:cs="Times New Roman"/>
                <w:b/>
                <w:bCs/>
                <w:i/>
                <w:iCs/>
                <w:kern w:val="0"/>
                <w:sz w:val="20"/>
                <w:szCs w:val="20"/>
                <w:lang w:val="ro-RO"/>
                <w14:ligatures w14:val="none"/>
              </w:rPr>
            </w:pPr>
            <w:r w:rsidRPr="002B09F9">
              <w:rPr>
                <w:rFonts w:ascii="Times New Roman" w:eastAsia="Times New Roman" w:hAnsi="Times New Roman" w:cs="Times New Roman"/>
                <w:b/>
                <w:bCs/>
                <w:i/>
                <w:iCs/>
                <w:kern w:val="0"/>
                <w:sz w:val="20"/>
                <w:szCs w:val="20"/>
                <w:lang w:val="ro-RO"/>
                <w14:ligatures w14:val="none"/>
              </w:rPr>
              <w:t xml:space="preserve">Boxa </w:t>
            </w:r>
            <w:r w:rsidR="0066098F" w:rsidRPr="002B09F9">
              <w:rPr>
                <w:rFonts w:ascii="Times New Roman" w:eastAsia="Times New Roman" w:hAnsi="Times New Roman" w:cs="Times New Roman"/>
                <w:b/>
                <w:bCs/>
                <w:i/>
                <w:iCs/>
                <w:kern w:val="0"/>
                <w:sz w:val="20"/>
                <w:szCs w:val="20"/>
                <w:lang w:val="ro-RO"/>
                <w14:ligatures w14:val="none"/>
              </w:rPr>
              <w:t>2</w:t>
            </w:r>
            <w:r w:rsidRPr="002B09F9">
              <w:rPr>
                <w:rFonts w:ascii="Times New Roman" w:eastAsia="Times New Roman" w:hAnsi="Times New Roman" w:cs="Times New Roman"/>
                <w:b/>
                <w:bCs/>
                <w:i/>
                <w:iCs/>
                <w:kern w:val="0"/>
                <w:sz w:val="20"/>
                <w:szCs w:val="20"/>
                <w:lang w:val="ro-RO"/>
                <w14:ligatures w14:val="none"/>
              </w:rPr>
              <w:t xml:space="preserve">. </w:t>
            </w:r>
            <w:r w:rsidR="00B10BEB" w:rsidRPr="002B09F9">
              <w:rPr>
                <w:rFonts w:ascii="Times New Roman" w:eastAsia="Times New Roman" w:hAnsi="Times New Roman" w:cs="Times New Roman"/>
                <w:b/>
                <w:bCs/>
                <w:i/>
                <w:iCs/>
                <w:kern w:val="0"/>
                <w:sz w:val="20"/>
                <w:szCs w:val="20"/>
                <w:lang w:val="ro-RO"/>
                <w14:ligatures w14:val="none"/>
              </w:rPr>
              <w:t>Posibilele</w:t>
            </w:r>
            <w:r w:rsidRPr="002B09F9">
              <w:rPr>
                <w:rFonts w:ascii="Times New Roman" w:eastAsia="Times New Roman" w:hAnsi="Times New Roman" w:cs="Times New Roman"/>
                <w:b/>
                <w:bCs/>
                <w:i/>
                <w:iCs/>
                <w:kern w:val="0"/>
                <w:sz w:val="20"/>
                <w:szCs w:val="20"/>
                <w:lang w:val="ro-RO"/>
                <w14:ligatures w14:val="none"/>
              </w:rPr>
              <w:t xml:space="preserve"> măsuri de atenuare a SC p</w:t>
            </w:r>
            <w:r w:rsidR="00332BB1" w:rsidRPr="002B09F9">
              <w:rPr>
                <w:rFonts w:ascii="Times New Roman" w:eastAsia="Times New Roman" w:hAnsi="Times New Roman" w:cs="Times New Roman"/>
                <w:b/>
                <w:bCs/>
                <w:i/>
                <w:iCs/>
                <w:kern w:val="0"/>
                <w:sz w:val="20"/>
                <w:szCs w:val="20"/>
                <w:lang w:val="ro-RO"/>
                <w14:ligatures w14:val="none"/>
              </w:rPr>
              <w:t>rin intermediul modificării</w:t>
            </w:r>
            <w:r w:rsidRPr="002B09F9">
              <w:rPr>
                <w:rFonts w:ascii="Times New Roman" w:eastAsia="Times New Roman" w:hAnsi="Times New Roman" w:cs="Times New Roman"/>
                <w:b/>
                <w:bCs/>
                <w:i/>
                <w:iCs/>
                <w:kern w:val="0"/>
                <w:sz w:val="20"/>
                <w:szCs w:val="20"/>
                <w:lang w:val="ro-RO"/>
                <w14:ligatures w14:val="none"/>
              </w:rPr>
              <w:t xml:space="preserve"> DPP</w:t>
            </w:r>
          </w:p>
          <w:p w14:paraId="3BE3758C" w14:textId="5DA52C31" w:rsidR="00834029" w:rsidRPr="002B09F9" w:rsidRDefault="00B25EEF" w:rsidP="000F23B7">
            <w:pPr>
              <w:pStyle w:val="Listparagraf"/>
              <w:numPr>
                <w:ilvl w:val="0"/>
                <w:numId w:val="30"/>
              </w:numPr>
              <w:tabs>
                <w:tab w:val="left" w:pos="168"/>
              </w:tabs>
              <w:ind w:left="0" w:firstLine="593"/>
              <w:jc w:val="both"/>
              <w:rPr>
                <w:rFonts w:ascii="Times New Roman" w:hAnsi="Times New Roman" w:cs="Times New Roman"/>
                <w:color w:val="17171B"/>
                <w:sz w:val="20"/>
                <w:szCs w:val="20"/>
                <w:lang w:val="ro-RO"/>
              </w:rPr>
            </w:pPr>
            <w:r w:rsidRPr="002B09F9">
              <w:rPr>
                <w:rFonts w:ascii="Times New Roman" w:hAnsi="Times New Roman" w:cs="Times New Roman"/>
                <w:color w:val="17171B"/>
                <w:sz w:val="20"/>
                <w:szCs w:val="20"/>
                <w:lang w:val="ro-RO"/>
              </w:rPr>
              <w:t xml:space="preserve">Modificarea obiectivelor și priorităților </w:t>
            </w:r>
            <w:r w:rsidR="00B63523" w:rsidRPr="002B09F9">
              <w:rPr>
                <w:rFonts w:ascii="Times New Roman" w:hAnsi="Times New Roman" w:cs="Times New Roman"/>
                <w:color w:val="17171B"/>
                <w:sz w:val="20"/>
                <w:szCs w:val="20"/>
                <w:lang w:val="ro-RO"/>
              </w:rPr>
              <w:t xml:space="preserve">activităților propuse </w:t>
            </w:r>
            <w:r w:rsidRPr="002B09F9">
              <w:rPr>
                <w:rFonts w:ascii="Times New Roman" w:hAnsi="Times New Roman" w:cs="Times New Roman"/>
                <w:color w:val="17171B"/>
                <w:sz w:val="20"/>
                <w:szCs w:val="20"/>
                <w:lang w:val="ro-RO"/>
              </w:rPr>
              <w:t xml:space="preserve">pentru a integra problemele </w:t>
            </w:r>
            <w:r w:rsidR="00BB05E8" w:rsidRPr="002B09F9">
              <w:rPr>
                <w:rFonts w:ascii="Times New Roman" w:hAnsi="Times New Roman" w:cs="Times New Roman"/>
                <w:color w:val="17171B"/>
                <w:sz w:val="20"/>
                <w:szCs w:val="20"/>
                <w:lang w:val="ro-RO"/>
              </w:rPr>
              <w:t xml:space="preserve">SC </w:t>
            </w:r>
            <w:r w:rsidRPr="002B09F9">
              <w:rPr>
                <w:rFonts w:ascii="Times New Roman" w:hAnsi="Times New Roman" w:cs="Times New Roman"/>
                <w:color w:val="17171B"/>
                <w:sz w:val="20"/>
                <w:szCs w:val="20"/>
                <w:lang w:val="ro-RO"/>
              </w:rPr>
              <w:t xml:space="preserve">relevante în DPP, pentru a </w:t>
            </w:r>
            <w:r w:rsidR="00C95AC4" w:rsidRPr="002B09F9">
              <w:rPr>
                <w:rFonts w:ascii="Times New Roman" w:hAnsi="Times New Roman" w:cs="Times New Roman"/>
                <w:color w:val="17171B"/>
                <w:sz w:val="20"/>
                <w:szCs w:val="20"/>
                <w:lang w:val="ro-RO"/>
              </w:rPr>
              <w:t>pune</w:t>
            </w:r>
            <w:r w:rsidRPr="002B09F9">
              <w:rPr>
                <w:rFonts w:ascii="Times New Roman" w:hAnsi="Times New Roman" w:cs="Times New Roman"/>
                <w:color w:val="17171B"/>
                <w:sz w:val="20"/>
                <w:szCs w:val="20"/>
                <w:lang w:val="ro-RO"/>
              </w:rPr>
              <w:t xml:space="preserve"> accentul </w:t>
            </w:r>
            <w:r w:rsidR="002C5EE6" w:rsidRPr="002B09F9">
              <w:rPr>
                <w:rFonts w:ascii="Times New Roman" w:hAnsi="Times New Roman" w:cs="Times New Roman"/>
                <w:color w:val="17171B"/>
                <w:sz w:val="20"/>
                <w:szCs w:val="20"/>
                <w:lang w:val="ro-RO"/>
              </w:rPr>
              <w:t xml:space="preserve">în </w:t>
            </w:r>
            <w:r w:rsidRPr="002B09F9">
              <w:rPr>
                <w:rFonts w:ascii="Times New Roman" w:hAnsi="Times New Roman" w:cs="Times New Roman"/>
                <w:color w:val="17171B"/>
                <w:sz w:val="20"/>
                <w:szCs w:val="20"/>
                <w:lang w:val="ro-RO"/>
              </w:rPr>
              <w:t xml:space="preserve">DPP mai mult </w:t>
            </w:r>
            <w:r w:rsidR="002C5EE6" w:rsidRPr="002B09F9">
              <w:rPr>
                <w:rFonts w:ascii="Times New Roman" w:hAnsi="Times New Roman" w:cs="Times New Roman"/>
                <w:color w:val="17171B"/>
                <w:sz w:val="20"/>
                <w:szCs w:val="20"/>
                <w:lang w:val="ro-RO"/>
              </w:rPr>
              <w:t xml:space="preserve">pe aspectele de </w:t>
            </w:r>
            <w:r w:rsidR="003F3865" w:rsidRPr="002B09F9">
              <w:rPr>
                <w:rFonts w:ascii="Times New Roman" w:hAnsi="Times New Roman" w:cs="Times New Roman"/>
                <w:color w:val="17171B"/>
                <w:sz w:val="20"/>
                <w:szCs w:val="20"/>
                <w:lang w:val="ro-RO"/>
              </w:rPr>
              <w:t>atenuare</w:t>
            </w:r>
            <w:r w:rsidR="002C5EE6" w:rsidRPr="002B09F9">
              <w:rPr>
                <w:rFonts w:ascii="Times New Roman" w:hAnsi="Times New Roman" w:cs="Times New Roman"/>
                <w:color w:val="17171B"/>
                <w:sz w:val="20"/>
                <w:szCs w:val="20"/>
                <w:lang w:val="ro-RO"/>
              </w:rPr>
              <w:t xml:space="preserve"> </w:t>
            </w:r>
            <w:r w:rsidR="00BD783A" w:rsidRPr="002B09F9">
              <w:rPr>
                <w:rFonts w:ascii="Times New Roman" w:hAnsi="Times New Roman" w:cs="Times New Roman"/>
                <w:color w:val="17171B"/>
                <w:sz w:val="20"/>
                <w:szCs w:val="20"/>
                <w:lang w:val="ro-RO"/>
              </w:rPr>
              <w:t>a GES sau de adaptare la</w:t>
            </w:r>
            <w:r w:rsidR="003F3865" w:rsidRPr="002B09F9">
              <w:rPr>
                <w:rFonts w:ascii="Times New Roman" w:hAnsi="Times New Roman" w:cs="Times New Roman"/>
                <w:color w:val="17171B"/>
                <w:sz w:val="20"/>
                <w:szCs w:val="20"/>
                <w:lang w:val="ro-RO"/>
              </w:rPr>
              <w:t xml:space="preserve"> SC </w:t>
            </w:r>
            <w:r w:rsidRPr="002B09F9">
              <w:rPr>
                <w:rFonts w:ascii="Times New Roman" w:hAnsi="Times New Roman" w:cs="Times New Roman"/>
                <w:color w:val="17171B"/>
                <w:sz w:val="20"/>
                <w:szCs w:val="20"/>
                <w:lang w:val="ro-RO"/>
              </w:rPr>
              <w:t xml:space="preserve">(de ex: ESM poate propune obiectivul de </w:t>
            </w:r>
            <w:r w:rsidR="005724EC" w:rsidRPr="002B09F9">
              <w:rPr>
                <w:rFonts w:ascii="Times New Roman" w:hAnsi="Times New Roman" w:cs="Times New Roman"/>
                <w:color w:val="17171B"/>
                <w:sz w:val="20"/>
                <w:szCs w:val="20"/>
                <w:lang w:val="ro-RO"/>
              </w:rPr>
              <w:t xml:space="preserve">promovare </w:t>
            </w:r>
            <w:r w:rsidRPr="002B09F9">
              <w:rPr>
                <w:rFonts w:ascii="Times New Roman" w:hAnsi="Times New Roman" w:cs="Times New Roman"/>
                <w:color w:val="17171B"/>
                <w:sz w:val="20"/>
                <w:szCs w:val="20"/>
                <w:lang w:val="ro-RO"/>
              </w:rPr>
              <w:t xml:space="preserve">a transportului public, </w:t>
            </w:r>
            <w:r w:rsidR="005724EC" w:rsidRPr="002B09F9">
              <w:rPr>
                <w:rFonts w:ascii="Times New Roman" w:hAnsi="Times New Roman" w:cs="Times New Roman"/>
                <w:color w:val="17171B"/>
                <w:sz w:val="20"/>
                <w:szCs w:val="20"/>
                <w:lang w:val="ro-RO"/>
              </w:rPr>
              <w:t xml:space="preserve">în cazul </w:t>
            </w:r>
            <w:r w:rsidR="00B10BEB" w:rsidRPr="002B09F9">
              <w:rPr>
                <w:rFonts w:ascii="Times New Roman" w:hAnsi="Times New Roman" w:cs="Times New Roman"/>
                <w:color w:val="17171B"/>
                <w:sz w:val="20"/>
                <w:szCs w:val="20"/>
                <w:lang w:val="ro-RO"/>
              </w:rPr>
              <w:t>când</w:t>
            </w:r>
            <w:r w:rsidR="005724EC" w:rsidRPr="002B09F9">
              <w:rPr>
                <w:rFonts w:ascii="Times New Roman" w:hAnsi="Times New Roman" w:cs="Times New Roman"/>
                <w:color w:val="17171B"/>
                <w:sz w:val="20"/>
                <w:szCs w:val="20"/>
                <w:lang w:val="ro-RO"/>
              </w:rPr>
              <w:t xml:space="preserve"> DPP </w:t>
            </w:r>
            <w:r w:rsidRPr="002B09F9">
              <w:rPr>
                <w:rFonts w:ascii="Times New Roman" w:hAnsi="Times New Roman" w:cs="Times New Roman"/>
                <w:color w:val="17171B"/>
                <w:sz w:val="20"/>
                <w:szCs w:val="20"/>
                <w:lang w:val="ro-RO"/>
              </w:rPr>
              <w:t>abordează doar infrastructura de transport).</w:t>
            </w:r>
          </w:p>
          <w:p w14:paraId="2771F302" w14:textId="5EBA43A8" w:rsidR="00834029" w:rsidRPr="002B09F9" w:rsidRDefault="00B25EEF" w:rsidP="000F23B7">
            <w:pPr>
              <w:pStyle w:val="Listparagraf"/>
              <w:numPr>
                <w:ilvl w:val="0"/>
                <w:numId w:val="30"/>
              </w:numPr>
              <w:tabs>
                <w:tab w:val="left" w:pos="168"/>
              </w:tabs>
              <w:ind w:left="0" w:firstLine="593"/>
              <w:jc w:val="both"/>
              <w:rPr>
                <w:rFonts w:ascii="Times New Roman" w:hAnsi="Times New Roman" w:cs="Times New Roman"/>
                <w:color w:val="17171B"/>
                <w:sz w:val="20"/>
                <w:szCs w:val="20"/>
                <w:lang w:val="ro-RO"/>
              </w:rPr>
            </w:pPr>
            <w:r w:rsidRPr="002B09F9">
              <w:rPr>
                <w:rFonts w:ascii="Times New Roman" w:hAnsi="Times New Roman" w:cs="Times New Roman"/>
                <w:color w:val="17171B"/>
                <w:sz w:val="20"/>
                <w:szCs w:val="20"/>
                <w:lang w:val="ro-RO"/>
              </w:rPr>
              <w:t>Modificarea măsuri</w:t>
            </w:r>
            <w:r w:rsidR="009B2F36" w:rsidRPr="002B09F9">
              <w:rPr>
                <w:rFonts w:ascii="Times New Roman" w:hAnsi="Times New Roman" w:cs="Times New Roman"/>
                <w:color w:val="17171B"/>
                <w:sz w:val="20"/>
                <w:szCs w:val="20"/>
                <w:lang w:val="ro-RO"/>
              </w:rPr>
              <w:t>lor</w:t>
            </w:r>
            <w:r w:rsidRPr="002B09F9">
              <w:rPr>
                <w:rFonts w:ascii="Times New Roman" w:hAnsi="Times New Roman" w:cs="Times New Roman"/>
                <w:color w:val="17171B"/>
                <w:sz w:val="20"/>
                <w:szCs w:val="20"/>
                <w:lang w:val="ro-RO"/>
              </w:rPr>
              <w:t xml:space="preserve"> concrete și acțiunilor de dezvoltare, propuse </w:t>
            </w:r>
            <w:r w:rsidR="00BD783A" w:rsidRPr="002B09F9">
              <w:rPr>
                <w:rFonts w:ascii="Times New Roman" w:hAnsi="Times New Roman" w:cs="Times New Roman"/>
                <w:color w:val="17171B"/>
                <w:sz w:val="20"/>
                <w:szCs w:val="20"/>
                <w:lang w:val="ro-RO"/>
              </w:rPr>
              <w:t>în</w:t>
            </w:r>
            <w:r w:rsidRPr="002B09F9">
              <w:rPr>
                <w:rFonts w:ascii="Times New Roman" w:hAnsi="Times New Roman" w:cs="Times New Roman"/>
                <w:color w:val="17171B"/>
                <w:sz w:val="20"/>
                <w:szCs w:val="20"/>
                <w:lang w:val="ro-RO"/>
              </w:rPr>
              <w:t xml:space="preserve"> DPP pentru a minimiza sau evita efectul negativ concret – aceasta poate include: metode </w:t>
            </w:r>
            <w:r w:rsidR="00D3329E" w:rsidRPr="002B09F9">
              <w:rPr>
                <w:rFonts w:ascii="Times New Roman" w:hAnsi="Times New Roman" w:cs="Times New Roman"/>
                <w:color w:val="17171B"/>
                <w:sz w:val="20"/>
                <w:szCs w:val="20"/>
                <w:lang w:val="ro-RO"/>
              </w:rPr>
              <w:t xml:space="preserve">alternative </w:t>
            </w:r>
            <w:r w:rsidRPr="002B09F9">
              <w:rPr>
                <w:rFonts w:ascii="Times New Roman" w:hAnsi="Times New Roman" w:cs="Times New Roman"/>
                <w:color w:val="17171B"/>
                <w:sz w:val="20"/>
                <w:szCs w:val="20"/>
                <w:lang w:val="ro-RO"/>
              </w:rPr>
              <w:t>de dezvoltare, schimbarea locațiilor (ex: o locație nouă sau reducerea suprafeței), scara și succesiunea/calendarul evoluțiilor propuse (ex: ESM poate propune redirecționarea</w:t>
            </w:r>
            <w:r w:rsidR="004E41CD" w:rsidRPr="002B09F9">
              <w:rPr>
                <w:rFonts w:ascii="Times New Roman" w:hAnsi="Times New Roman" w:cs="Times New Roman"/>
                <w:color w:val="17171B"/>
                <w:sz w:val="20"/>
                <w:szCs w:val="20"/>
                <w:lang w:val="ro-RO"/>
              </w:rPr>
              <w:t xml:space="preserve"> rețelei de drumuri</w:t>
            </w:r>
            <w:r w:rsidR="009B2F36" w:rsidRPr="002B09F9">
              <w:rPr>
                <w:rFonts w:ascii="Times New Roman" w:hAnsi="Times New Roman" w:cs="Times New Roman"/>
                <w:color w:val="17171B"/>
                <w:sz w:val="20"/>
                <w:szCs w:val="20"/>
                <w:lang w:val="ro-RO"/>
              </w:rPr>
              <w:t xml:space="preserve"> etc.</w:t>
            </w:r>
            <w:r w:rsidRPr="002B09F9">
              <w:rPr>
                <w:rFonts w:ascii="Times New Roman" w:hAnsi="Times New Roman" w:cs="Times New Roman"/>
                <w:color w:val="17171B"/>
                <w:sz w:val="20"/>
                <w:szCs w:val="20"/>
                <w:lang w:val="ro-RO"/>
              </w:rPr>
              <w:t>).</w:t>
            </w:r>
          </w:p>
          <w:p w14:paraId="38D04947" w14:textId="3608A943" w:rsidR="00834029" w:rsidRPr="002B09F9" w:rsidRDefault="00B25EEF" w:rsidP="000F23B7">
            <w:pPr>
              <w:pStyle w:val="Listparagraf"/>
              <w:numPr>
                <w:ilvl w:val="0"/>
                <w:numId w:val="30"/>
              </w:numPr>
              <w:tabs>
                <w:tab w:val="left" w:pos="168"/>
              </w:tabs>
              <w:ind w:left="0" w:firstLine="593"/>
              <w:jc w:val="both"/>
              <w:rPr>
                <w:rFonts w:ascii="Times New Roman" w:hAnsi="Times New Roman" w:cs="Times New Roman"/>
                <w:color w:val="17171B"/>
                <w:sz w:val="20"/>
                <w:szCs w:val="20"/>
                <w:lang w:val="ro-RO"/>
              </w:rPr>
            </w:pPr>
            <w:r w:rsidRPr="002B09F9">
              <w:rPr>
                <w:rFonts w:ascii="Times New Roman" w:hAnsi="Times New Roman" w:cs="Times New Roman"/>
                <w:color w:val="17171B"/>
                <w:sz w:val="20"/>
                <w:szCs w:val="20"/>
                <w:lang w:val="ro-RO"/>
              </w:rPr>
              <w:t xml:space="preserve">Modificarea schemei de implementare: </w:t>
            </w:r>
            <w:r w:rsidR="001E35ED" w:rsidRPr="002B09F9">
              <w:rPr>
                <w:rFonts w:ascii="Times New Roman" w:hAnsi="Times New Roman" w:cs="Times New Roman"/>
                <w:color w:val="17171B"/>
                <w:sz w:val="20"/>
                <w:szCs w:val="20"/>
                <w:lang w:val="ro-RO"/>
              </w:rPr>
              <w:t xml:space="preserve">definirea </w:t>
            </w:r>
            <w:r w:rsidRPr="002B09F9">
              <w:rPr>
                <w:rFonts w:ascii="Times New Roman" w:hAnsi="Times New Roman" w:cs="Times New Roman"/>
                <w:color w:val="17171B"/>
                <w:sz w:val="20"/>
                <w:szCs w:val="20"/>
                <w:lang w:val="ro-RO"/>
              </w:rPr>
              <w:t>limitel</w:t>
            </w:r>
            <w:r w:rsidR="001E35ED" w:rsidRPr="002B09F9">
              <w:rPr>
                <w:rFonts w:ascii="Times New Roman" w:hAnsi="Times New Roman" w:cs="Times New Roman"/>
                <w:color w:val="17171B"/>
                <w:sz w:val="20"/>
                <w:szCs w:val="20"/>
                <w:lang w:val="ro-RO"/>
              </w:rPr>
              <w:t>or</w:t>
            </w:r>
            <w:r w:rsidRPr="002B09F9">
              <w:rPr>
                <w:rFonts w:ascii="Times New Roman" w:hAnsi="Times New Roman" w:cs="Times New Roman"/>
                <w:color w:val="17171B"/>
                <w:sz w:val="20"/>
                <w:szCs w:val="20"/>
                <w:lang w:val="ro-RO"/>
              </w:rPr>
              <w:t xml:space="preserve"> pentru implementarea activităților </w:t>
            </w:r>
            <w:r w:rsidR="001E35ED" w:rsidRPr="002B09F9">
              <w:rPr>
                <w:rFonts w:ascii="Times New Roman" w:hAnsi="Times New Roman" w:cs="Times New Roman"/>
                <w:color w:val="17171B"/>
                <w:sz w:val="20"/>
                <w:szCs w:val="20"/>
                <w:lang w:val="ro-RO"/>
              </w:rPr>
              <w:t xml:space="preserve">specifice </w:t>
            </w:r>
            <w:r w:rsidRPr="002B09F9">
              <w:rPr>
                <w:rFonts w:ascii="Times New Roman" w:hAnsi="Times New Roman" w:cs="Times New Roman"/>
                <w:color w:val="17171B"/>
                <w:sz w:val="20"/>
                <w:szCs w:val="20"/>
                <w:lang w:val="ro-RO"/>
              </w:rPr>
              <w:t xml:space="preserve">planificate (ex: „zone interzise”), criteriile pentru selectarea activităților planificate, și/sau poate oferi ghidare privind domeniul de aplicare al </w:t>
            </w:r>
            <w:r w:rsidR="00F25CF2" w:rsidRPr="002B09F9">
              <w:rPr>
                <w:rFonts w:ascii="Times New Roman" w:hAnsi="Times New Roman" w:cs="Times New Roman"/>
                <w:color w:val="17171B"/>
                <w:sz w:val="20"/>
                <w:szCs w:val="20"/>
                <w:lang w:val="ro-RO"/>
              </w:rPr>
              <w:t>R</w:t>
            </w:r>
            <w:r w:rsidRPr="002B09F9">
              <w:rPr>
                <w:rFonts w:ascii="Times New Roman" w:hAnsi="Times New Roman" w:cs="Times New Roman"/>
                <w:color w:val="17171B"/>
                <w:sz w:val="20"/>
                <w:szCs w:val="20"/>
                <w:lang w:val="ro-RO"/>
              </w:rPr>
              <w:t>ESM pentru</w:t>
            </w:r>
            <w:r w:rsidR="001E35ED" w:rsidRPr="002B09F9">
              <w:rPr>
                <w:rFonts w:ascii="Times New Roman" w:hAnsi="Times New Roman" w:cs="Times New Roman"/>
                <w:color w:val="17171B"/>
                <w:sz w:val="20"/>
                <w:szCs w:val="20"/>
                <w:lang w:val="ro-RO"/>
              </w:rPr>
              <w:t xml:space="preserve"> unele</w:t>
            </w:r>
            <w:r w:rsidRPr="002B09F9">
              <w:rPr>
                <w:rFonts w:ascii="Times New Roman" w:hAnsi="Times New Roman" w:cs="Times New Roman"/>
                <w:color w:val="17171B"/>
                <w:sz w:val="20"/>
                <w:szCs w:val="20"/>
                <w:lang w:val="ro-RO"/>
              </w:rPr>
              <w:t xml:space="preserve"> activități specifice.</w:t>
            </w:r>
          </w:p>
          <w:p w14:paraId="49EDD89E" w14:textId="58BBCAA1" w:rsidR="00BB05E8" w:rsidRPr="002B09F9" w:rsidRDefault="001E35ED" w:rsidP="000F23B7">
            <w:pPr>
              <w:pStyle w:val="Listparagraf"/>
              <w:numPr>
                <w:ilvl w:val="0"/>
                <w:numId w:val="30"/>
              </w:numPr>
              <w:tabs>
                <w:tab w:val="left" w:pos="168"/>
              </w:tabs>
              <w:ind w:left="0" w:firstLine="593"/>
              <w:jc w:val="both"/>
              <w:rPr>
                <w:rFonts w:ascii="Times New Roman" w:hAnsi="Times New Roman" w:cs="Times New Roman"/>
                <w:color w:val="17171B"/>
                <w:sz w:val="20"/>
                <w:szCs w:val="20"/>
                <w:lang w:val="ro-RO"/>
              </w:rPr>
            </w:pPr>
            <w:r w:rsidRPr="002B09F9">
              <w:rPr>
                <w:rFonts w:ascii="Times New Roman" w:hAnsi="Times New Roman" w:cs="Times New Roman"/>
                <w:color w:val="17171B"/>
                <w:sz w:val="20"/>
                <w:szCs w:val="20"/>
                <w:lang w:val="ro-RO"/>
              </w:rPr>
              <w:t>Formularea</w:t>
            </w:r>
            <w:r w:rsidR="00B25EEF" w:rsidRPr="002B09F9">
              <w:rPr>
                <w:rFonts w:ascii="Times New Roman" w:hAnsi="Times New Roman" w:cs="Times New Roman"/>
                <w:color w:val="17171B"/>
                <w:sz w:val="20"/>
                <w:szCs w:val="20"/>
                <w:lang w:val="ro-RO"/>
              </w:rPr>
              <w:t xml:space="preserve"> </w:t>
            </w:r>
            <w:r w:rsidRPr="002B09F9">
              <w:rPr>
                <w:rFonts w:ascii="Times New Roman" w:hAnsi="Times New Roman" w:cs="Times New Roman"/>
                <w:color w:val="17171B"/>
                <w:sz w:val="20"/>
                <w:szCs w:val="20"/>
                <w:lang w:val="ro-RO"/>
              </w:rPr>
              <w:t>măsurilor</w:t>
            </w:r>
            <w:r w:rsidR="00B25EEF" w:rsidRPr="002B09F9">
              <w:rPr>
                <w:rFonts w:ascii="Times New Roman" w:hAnsi="Times New Roman" w:cs="Times New Roman"/>
                <w:color w:val="17171B"/>
                <w:sz w:val="20"/>
                <w:szCs w:val="20"/>
                <w:lang w:val="ro-RO"/>
              </w:rPr>
              <w:t xml:space="preserve"> de compensare (de ex: plantarea pădurilor, acordarea compensațiilor financiare persoanelor care vor trebui să fie relocate etc.)</w:t>
            </w:r>
            <w:r w:rsidR="001A673A" w:rsidRPr="002B09F9">
              <w:rPr>
                <w:rFonts w:ascii="Times New Roman" w:hAnsi="Times New Roman" w:cs="Times New Roman"/>
                <w:color w:val="17171B"/>
                <w:sz w:val="20"/>
                <w:szCs w:val="20"/>
                <w:lang w:val="ro-RO"/>
              </w:rPr>
              <w:t>.</w:t>
            </w:r>
          </w:p>
          <w:p w14:paraId="1491EE62" w14:textId="37596877" w:rsidR="00BB05E8" w:rsidRPr="002B09F9" w:rsidRDefault="00B25EEF" w:rsidP="000F23B7">
            <w:pPr>
              <w:pStyle w:val="Listparagraf"/>
              <w:numPr>
                <w:ilvl w:val="0"/>
                <w:numId w:val="30"/>
              </w:numPr>
              <w:tabs>
                <w:tab w:val="left" w:pos="168"/>
              </w:tabs>
              <w:ind w:left="0" w:firstLine="593"/>
              <w:jc w:val="both"/>
              <w:rPr>
                <w:rFonts w:ascii="Times New Roman" w:hAnsi="Times New Roman" w:cs="Times New Roman"/>
                <w:color w:val="17171B"/>
                <w:sz w:val="20"/>
                <w:szCs w:val="20"/>
                <w:lang w:val="ro-RO"/>
              </w:rPr>
            </w:pPr>
            <w:r w:rsidRPr="002B09F9">
              <w:rPr>
                <w:rFonts w:ascii="Times New Roman" w:hAnsi="Times New Roman" w:cs="Times New Roman"/>
                <w:color w:val="17171B"/>
                <w:sz w:val="20"/>
                <w:szCs w:val="20"/>
                <w:lang w:val="ro-RO"/>
              </w:rPr>
              <w:lastRenderedPageBreak/>
              <w:t>Modificarea cadrului de reglementare</w:t>
            </w:r>
            <w:r w:rsidR="003A6583" w:rsidRPr="002B09F9">
              <w:rPr>
                <w:rFonts w:ascii="Times New Roman" w:hAnsi="Times New Roman" w:cs="Times New Roman"/>
                <w:color w:val="17171B"/>
                <w:sz w:val="20"/>
                <w:szCs w:val="20"/>
                <w:lang w:val="ro-RO"/>
              </w:rPr>
              <w:t xml:space="preserve"> </w:t>
            </w:r>
            <w:r w:rsidRPr="002B09F9">
              <w:rPr>
                <w:rFonts w:ascii="Times New Roman" w:hAnsi="Times New Roman" w:cs="Times New Roman"/>
                <w:color w:val="17171B"/>
                <w:sz w:val="20"/>
                <w:szCs w:val="20"/>
                <w:lang w:val="ro-RO"/>
              </w:rPr>
              <w:t>legal și/sau instituțional</w:t>
            </w:r>
            <w:r w:rsidR="001A673A" w:rsidRPr="002B09F9">
              <w:rPr>
                <w:rFonts w:ascii="Times New Roman" w:hAnsi="Times New Roman" w:cs="Times New Roman"/>
                <w:color w:val="17171B"/>
                <w:sz w:val="20"/>
                <w:szCs w:val="20"/>
                <w:lang w:val="ro-RO"/>
              </w:rPr>
              <w:t>.</w:t>
            </w:r>
          </w:p>
          <w:p w14:paraId="690BEB94" w14:textId="34E7A0D4" w:rsidR="00B25EEF" w:rsidRPr="002B09F9" w:rsidRDefault="00B25EEF" w:rsidP="000F23B7">
            <w:pPr>
              <w:pStyle w:val="Listparagraf"/>
              <w:numPr>
                <w:ilvl w:val="0"/>
                <w:numId w:val="30"/>
              </w:numPr>
              <w:tabs>
                <w:tab w:val="left" w:pos="168"/>
              </w:tabs>
              <w:ind w:left="0" w:firstLine="593"/>
              <w:jc w:val="both"/>
              <w:rPr>
                <w:rFonts w:ascii="Times New Roman" w:hAnsi="Times New Roman" w:cs="Times New Roman"/>
                <w:color w:val="17171B"/>
                <w:sz w:val="20"/>
                <w:szCs w:val="20"/>
                <w:lang w:val="ro-RO"/>
              </w:rPr>
            </w:pPr>
            <w:r w:rsidRPr="002B09F9">
              <w:rPr>
                <w:rFonts w:ascii="Times New Roman" w:hAnsi="Times New Roman" w:cs="Times New Roman"/>
                <w:color w:val="17171B"/>
                <w:sz w:val="20"/>
                <w:szCs w:val="20"/>
                <w:lang w:val="ro-RO"/>
              </w:rPr>
              <w:t xml:space="preserve">Modificarea altor DPP relevante, dacă impactul </w:t>
            </w:r>
            <w:r w:rsidR="003A6583" w:rsidRPr="002B09F9">
              <w:rPr>
                <w:rFonts w:ascii="Times New Roman" w:hAnsi="Times New Roman" w:cs="Times New Roman"/>
                <w:color w:val="17171B"/>
                <w:sz w:val="20"/>
                <w:szCs w:val="20"/>
                <w:lang w:val="ro-RO"/>
              </w:rPr>
              <w:t xml:space="preserve">identificat </w:t>
            </w:r>
            <w:r w:rsidRPr="002B09F9">
              <w:rPr>
                <w:rFonts w:ascii="Times New Roman" w:hAnsi="Times New Roman" w:cs="Times New Roman"/>
                <w:color w:val="17171B"/>
                <w:sz w:val="20"/>
                <w:szCs w:val="20"/>
                <w:lang w:val="ro-RO"/>
              </w:rPr>
              <w:t xml:space="preserve">nu poate fi atenuat prin intermediul </w:t>
            </w:r>
            <w:r w:rsidR="00F25CF2" w:rsidRPr="002B09F9">
              <w:rPr>
                <w:rFonts w:ascii="Times New Roman" w:hAnsi="Times New Roman" w:cs="Times New Roman"/>
                <w:color w:val="17171B"/>
                <w:sz w:val="20"/>
                <w:szCs w:val="20"/>
                <w:lang w:val="ro-RO"/>
              </w:rPr>
              <w:t xml:space="preserve">DPP </w:t>
            </w:r>
            <w:r w:rsidRPr="002B09F9">
              <w:rPr>
                <w:rFonts w:ascii="Times New Roman" w:hAnsi="Times New Roman" w:cs="Times New Roman"/>
                <w:color w:val="17171B"/>
                <w:sz w:val="20"/>
                <w:szCs w:val="20"/>
                <w:lang w:val="ro-RO"/>
              </w:rPr>
              <w:t>evaluat.</w:t>
            </w:r>
          </w:p>
        </w:tc>
      </w:tr>
    </w:tbl>
    <w:p w14:paraId="4DC04717" w14:textId="77777777" w:rsidR="00DC7C12" w:rsidRDefault="00DC7C12" w:rsidP="007164F4">
      <w:pPr>
        <w:widowControl w:val="0"/>
        <w:autoSpaceDE w:val="0"/>
        <w:autoSpaceDN w:val="0"/>
        <w:spacing w:after="0" w:line="240" w:lineRule="auto"/>
        <w:contextualSpacing/>
        <w:jc w:val="both"/>
        <w:rPr>
          <w:rFonts w:ascii="Times New Roman" w:eastAsia="Calibri" w:hAnsi="Times New Roman" w:cs="Times New Roman"/>
          <w:kern w:val="0"/>
          <w:sz w:val="24"/>
          <w:szCs w:val="24"/>
          <w:lang w:val="ro-RO"/>
          <w14:ligatures w14:val="none"/>
        </w:rPr>
      </w:pPr>
    </w:p>
    <w:p w14:paraId="37E6924D" w14:textId="0095DB0E" w:rsidR="008D32C0" w:rsidRPr="000F23B7" w:rsidRDefault="008D32C0" w:rsidP="000F23B7">
      <w:pPr>
        <w:pStyle w:val="Listparagraf"/>
        <w:widowControl w:val="0"/>
        <w:numPr>
          <w:ilvl w:val="0"/>
          <w:numId w:val="10"/>
        </w:numPr>
        <w:tabs>
          <w:tab w:val="left" w:pos="851"/>
          <w:tab w:val="left" w:pos="993"/>
        </w:tabs>
        <w:autoSpaceDE w:val="0"/>
        <w:autoSpaceDN w:val="0"/>
        <w:spacing w:after="0" w:line="240" w:lineRule="auto"/>
        <w:ind w:left="0" w:firstLine="567"/>
        <w:jc w:val="both"/>
        <w:rPr>
          <w:rFonts w:ascii="Times New Roman" w:eastAsia="Calibri" w:hAnsi="Times New Roman" w:cs="Times New Roman"/>
          <w:kern w:val="0"/>
          <w:sz w:val="28"/>
          <w:szCs w:val="28"/>
          <w:lang w:val="ro-RO"/>
          <w14:ligatures w14:val="none"/>
        </w:rPr>
      </w:pPr>
      <w:r w:rsidRPr="000F23B7">
        <w:rPr>
          <w:rFonts w:ascii="Times New Roman" w:eastAsia="Calibri" w:hAnsi="Times New Roman" w:cs="Times New Roman"/>
          <w:kern w:val="0"/>
          <w:sz w:val="28"/>
          <w:szCs w:val="28"/>
          <w:lang w:val="ro-RO"/>
          <w14:ligatures w14:val="none"/>
        </w:rPr>
        <w:t xml:space="preserve">În cazul </w:t>
      </w:r>
      <w:r w:rsidR="00CC4A77" w:rsidRPr="000F23B7">
        <w:rPr>
          <w:rFonts w:ascii="Times New Roman" w:eastAsia="Calibri" w:hAnsi="Times New Roman" w:cs="Times New Roman"/>
          <w:kern w:val="0"/>
          <w:sz w:val="28"/>
          <w:szCs w:val="28"/>
          <w:lang w:val="ro-RO"/>
          <w14:ligatures w14:val="none"/>
        </w:rPr>
        <w:t>când</w:t>
      </w:r>
      <w:r w:rsidRPr="000F23B7">
        <w:rPr>
          <w:rFonts w:ascii="Times New Roman" w:eastAsia="Calibri" w:hAnsi="Times New Roman" w:cs="Times New Roman"/>
          <w:kern w:val="0"/>
          <w:sz w:val="28"/>
          <w:szCs w:val="28"/>
          <w:lang w:val="ro-RO"/>
          <w14:ligatures w14:val="none"/>
        </w:rPr>
        <w:t xml:space="preserve"> sau au fost deja </w:t>
      </w:r>
      <w:r w:rsidR="006061B3" w:rsidRPr="000F23B7">
        <w:rPr>
          <w:rFonts w:ascii="Times New Roman" w:eastAsia="Calibri" w:hAnsi="Times New Roman" w:cs="Times New Roman"/>
          <w:kern w:val="0"/>
          <w:sz w:val="28"/>
          <w:szCs w:val="28"/>
          <w:lang w:val="ro-RO"/>
          <w14:ligatures w14:val="none"/>
        </w:rPr>
        <w:t>efectuate modificările necesare a</w:t>
      </w:r>
      <w:r w:rsidR="00F25CF2" w:rsidRPr="000F23B7">
        <w:rPr>
          <w:rFonts w:ascii="Times New Roman" w:eastAsia="Calibri" w:hAnsi="Times New Roman" w:cs="Times New Roman"/>
          <w:kern w:val="0"/>
          <w:sz w:val="28"/>
          <w:szCs w:val="28"/>
          <w:lang w:val="ro-RO"/>
          <w14:ligatures w14:val="none"/>
        </w:rPr>
        <w:t>le</w:t>
      </w:r>
      <w:r w:rsidR="006061B3" w:rsidRPr="000F23B7">
        <w:rPr>
          <w:rFonts w:ascii="Times New Roman" w:eastAsia="Calibri" w:hAnsi="Times New Roman" w:cs="Times New Roman"/>
          <w:kern w:val="0"/>
          <w:sz w:val="28"/>
          <w:szCs w:val="28"/>
          <w:lang w:val="ro-RO"/>
          <w14:ligatures w14:val="none"/>
        </w:rPr>
        <w:t xml:space="preserve"> DPP</w:t>
      </w:r>
      <w:r w:rsidR="00F25CF2" w:rsidRPr="000F23B7">
        <w:rPr>
          <w:rFonts w:ascii="Times New Roman" w:eastAsia="Calibri" w:hAnsi="Times New Roman" w:cs="Times New Roman"/>
          <w:kern w:val="0"/>
          <w:sz w:val="28"/>
          <w:szCs w:val="28"/>
          <w:lang w:val="ro-RO"/>
          <w14:ligatures w14:val="none"/>
        </w:rPr>
        <w:t>,</w:t>
      </w:r>
      <w:r w:rsidR="006061B3" w:rsidRPr="000F23B7">
        <w:rPr>
          <w:rFonts w:ascii="Times New Roman" w:eastAsia="Calibri" w:hAnsi="Times New Roman" w:cs="Times New Roman"/>
          <w:kern w:val="0"/>
          <w:sz w:val="28"/>
          <w:szCs w:val="28"/>
          <w:lang w:val="ro-RO"/>
          <w14:ligatures w14:val="none"/>
        </w:rPr>
        <w:t xml:space="preserve"> pentru a reduce impactul lui asupra condițiilor climatice sau </w:t>
      </w:r>
      <w:r w:rsidR="00CC4A77" w:rsidRPr="000F23B7">
        <w:rPr>
          <w:rFonts w:ascii="Times New Roman" w:eastAsia="Calibri" w:hAnsi="Times New Roman" w:cs="Times New Roman"/>
          <w:kern w:val="0"/>
          <w:sz w:val="28"/>
          <w:szCs w:val="28"/>
          <w:lang w:val="ro-RO"/>
          <w14:ligatures w14:val="none"/>
        </w:rPr>
        <w:t>când</w:t>
      </w:r>
      <w:r w:rsidR="006061B3" w:rsidRPr="000F23B7">
        <w:rPr>
          <w:rFonts w:ascii="Times New Roman" w:eastAsia="Calibri" w:hAnsi="Times New Roman" w:cs="Times New Roman"/>
          <w:kern w:val="0"/>
          <w:sz w:val="28"/>
          <w:szCs w:val="28"/>
          <w:lang w:val="ro-RO"/>
          <w14:ligatures w14:val="none"/>
        </w:rPr>
        <w:t xml:space="preserve"> acest </w:t>
      </w:r>
      <w:r w:rsidR="00047005" w:rsidRPr="000F23B7">
        <w:rPr>
          <w:rFonts w:ascii="Times New Roman" w:eastAsia="Calibri" w:hAnsi="Times New Roman" w:cs="Times New Roman"/>
          <w:kern w:val="0"/>
          <w:sz w:val="28"/>
          <w:szCs w:val="28"/>
          <w:lang w:val="ro-RO"/>
          <w14:ligatures w14:val="none"/>
        </w:rPr>
        <w:t xml:space="preserve">lucru </w:t>
      </w:r>
      <w:r w:rsidR="00DF77A9" w:rsidRPr="000F23B7">
        <w:rPr>
          <w:rFonts w:ascii="Times New Roman" w:eastAsia="Calibri" w:hAnsi="Times New Roman" w:cs="Times New Roman"/>
          <w:kern w:val="0"/>
          <w:sz w:val="28"/>
          <w:szCs w:val="28"/>
          <w:lang w:val="ro-RO"/>
          <w14:ligatures w14:val="none"/>
        </w:rPr>
        <w:t xml:space="preserve">nu </w:t>
      </w:r>
      <w:r w:rsidR="006061B3" w:rsidRPr="000F23B7">
        <w:rPr>
          <w:rFonts w:ascii="Times New Roman" w:eastAsia="Calibri" w:hAnsi="Times New Roman" w:cs="Times New Roman"/>
          <w:kern w:val="0"/>
          <w:sz w:val="28"/>
          <w:szCs w:val="28"/>
          <w:lang w:val="ro-RO"/>
          <w14:ligatures w14:val="none"/>
        </w:rPr>
        <w:t xml:space="preserve">este </w:t>
      </w:r>
      <w:r w:rsidR="00DF77A9" w:rsidRPr="000F23B7">
        <w:rPr>
          <w:rFonts w:ascii="Times New Roman" w:eastAsia="Calibri" w:hAnsi="Times New Roman" w:cs="Times New Roman"/>
          <w:kern w:val="0"/>
          <w:sz w:val="28"/>
          <w:szCs w:val="28"/>
          <w:lang w:val="ro-RO"/>
          <w14:ligatures w14:val="none"/>
        </w:rPr>
        <w:t>acceptabil</w:t>
      </w:r>
      <w:r w:rsidR="001F3666" w:rsidRPr="000F23B7">
        <w:rPr>
          <w:rFonts w:ascii="Times New Roman" w:eastAsia="Calibri" w:hAnsi="Times New Roman" w:cs="Times New Roman"/>
          <w:kern w:val="0"/>
          <w:sz w:val="28"/>
          <w:szCs w:val="28"/>
          <w:lang w:val="ro-RO"/>
          <w14:ligatures w14:val="none"/>
        </w:rPr>
        <w:t xml:space="preserve">, sunt selectate măsurile de atenuare, </w:t>
      </w:r>
      <w:r w:rsidR="00DF77A9" w:rsidRPr="000F23B7">
        <w:rPr>
          <w:rFonts w:ascii="Times New Roman" w:eastAsia="Calibri" w:hAnsi="Times New Roman" w:cs="Times New Roman"/>
          <w:kern w:val="0"/>
          <w:sz w:val="28"/>
          <w:szCs w:val="28"/>
          <w:lang w:val="ro-RO"/>
          <w14:ligatures w14:val="none"/>
        </w:rPr>
        <w:t>c</w:t>
      </w:r>
      <w:r w:rsidR="001F3666" w:rsidRPr="000F23B7">
        <w:rPr>
          <w:rFonts w:ascii="Times New Roman" w:eastAsia="Calibri" w:hAnsi="Times New Roman" w:cs="Times New Roman"/>
          <w:kern w:val="0"/>
          <w:sz w:val="28"/>
          <w:szCs w:val="28"/>
          <w:lang w:val="ro-RO"/>
          <w14:ligatures w14:val="none"/>
        </w:rPr>
        <w:t xml:space="preserve">are </w:t>
      </w:r>
      <w:r w:rsidR="00FC4C0B">
        <w:rPr>
          <w:rFonts w:ascii="Times New Roman" w:eastAsia="Calibri" w:hAnsi="Times New Roman" w:cs="Times New Roman"/>
          <w:kern w:val="0"/>
          <w:sz w:val="28"/>
          <w:szCs w:val="28"/>
          <w:lang w:val="ro-RO"/>
          <w14:ligatures w14:val="none"/>
        </w:rPr>
        <w:t>v</w:t>
      </w:r>
      <w:r w:rsidR="001F3666" w:rsidRPr="000F23B7">
        <w:rPr>
          <w:rFonts w:ascii="Times New Roman" w:eastAsia="Calibri" w:hAnsi="Times New Roman" w:cs="Times New Roman"/>
          <w:kern w:val="0"/>
          <w:sz w:val="28"/>
          <w:szCs w:val="28"/>
          <w:lang w:val="ro-RO"/>
          <w14:ligatures w14:val="none"/>
        </w:rPr>
        <w:t xml:space="preserve">or fi condiționate, în primul </w:t>
      </w:r>
      <w:r w:rsidR="00CC4A77" w:rsidRPr="000F23B7">
        <w:rPr>
          <w:rFonts w:ascii="Times New Roman" w:eastAsia="Calibri" w:hAnsi="Times New Roman" w:cs="Times New Roman"/>
          <w:kern w:val="0"/>
          <w:sz w:val="28"/>
          <w:szCs w:val="28"/>
          <w:lang w:val="ro-RO"/>
          <w14:ligatures w14:val="none"/>
        </w:rPr>
        <w:t>rând</w:t>
      </w:r>
      <w:r w:rsidR="0098282F" w:rsidRPr="000F23B7">
        <w:rPr>
          <w:rFonts w:ascii="Times New Roman" w:eastAsia="Calibri" w:hAnsi="Times New Roman" w:cs="Times New Roman"/>
          <w:kern w:val="0"/>
          <w:sz w:val="28"/>
          <w:szCs w:val="28"/>
          <w:lang w:val="ro-RO"/>
          <w14:ligatures w14:val="none"/>
        </w:rPr>
        <w:t>,</w:t>
      </w:r>
      <w:r w:rsidR="001F3666" w:rsidRPr="000F23B7">
        <w:rPr>
          <w:rFonts w:ascii="Times New Roman" w:eastAsia="Calibri" w:hAnsi="Times New Roman" w:cs="Times New Roman"/>
          <w:kern w:val="0"/>
          <w:sz w:val="28"/>
          <w:szCs w:val="28"/>
          <w:lang w:val="ro-RO"/>
          <w14:ligatures w14:val="none"/>
        </w:rPr>
        <w:t xml:space="preserve"> de specificul acțiunilor documentului. </w:t>
      </w:r>
      <w:r w:rsidR="00316623" w:rsidRPr="000F23B7">
        <w:rPr>
          <w:rFonts w:ascii="Times New Roman" w:eastAsia="Calibri" w:hAnsi="Times New Roman" w:cs="Times New Roman"/>
          <w:kern w:val="0"/>
          <w:sz w:val="28"/>
          <w:szCs w:val="28"/>
          <w:lang w:val="ro-RO"/>
          <w14:ligatures w14:val="none"/>
        </w:rPr>
        <w:t xml:space="preserve">Spectrul acestor măsuri este </w:t>
      </w:r>
      <w:r w:rsidR="005D4837" w:rsidRPr="000F23B7">
        <w:rPr>
          <w:rFonts w:ascii="Times New Roman" w:eastAsia="Calibri" w:hAnsi="Times New Roman" w:cs="Times New Roman"/>
          <w:kern w:val="0"/>
          <w:sz w:val="28"/>
          <w:szCs w:val="28"/>
          <w:lang w:val="ro-RO"/>
          <w14:ligatures w14:val="none"/>
        </w:rPr>
        <w:t xml:space="preserve">prezentat </w:t>
      </w:r>
      <w:r w:rsidR="00BD1104" w:rsidRPr="000F23B7">
        <w:rPr>
          <w:rFonts w:ascii="Times New Roman" w:eastAsia="Calibri" w:hAnsi="Times New Roman" w:cs="Times New Roman"/>
          <w:kern w:val="0"/>
          <w:sz w:val="28"/>
          <w:szCs w:val="28"/>
          <w:lang w:val="ro-RO"/>
          <w14:ligatures w14:val="none"/>
        </w:rPr>
        <w:t xml:space="preserve">în </w:t>
      </w:r>
      <w:r w:rsidR="006966CC">
        <w:rPr>
          <w:rFonts w:ascii="Times New Roman" w:eastAsia="Calibri" w:hAnsi="Times New Roman" w:cs="Times New Roman"/>
          <w:bCs/>
          <w:i/>
          <w:kern w:val="0"/>
          <w:sz w:val="28"/>
          <w:szCs w:val="28"/>
          <w:lang w:val="pt-BR"/>
          <w14:ligatures w14:val="none"/>
        </w:rPr>
        <w:t>Programul</w:t>
      </w:r>
      <w:r w:rsidR="00BD1104" w:rsidRPr="000F23B7">
        <w:rPr>
          <w:rFonts w:ascii="Times New Roman" w:eastAsia="Calibri" w:hAnsi="Times New Roman" w:cs="Times New Roman"/>
          <w:bCs/>
          <w:i/>
          <w:kern w:val="0"/>
          <w:sz w:val="28"/>
          <w:szCs w:val="28"/>
          <w:lang w:val="pt-BR"/>
          <w14:ligatures w14:val="none"/>
        </w:rPr>
        <w:t xml:space="preserve"> de dezvoltare cu emisii reduse pîn</w:t>
      </w:r>
      <w:r w:rsidR="00FC4C0B">
        <w:rPr>
          <w:rFonts w:ascii="Times New Roman" w:eastAsia="Calibri" w:hAnsi="Times New Roman" w:cs="Times New Roman"/>
          <w:bCs/>
          <w:i/>
          <w:kern w:val="0"/>
          <w:sz w:val="28"/>
          <w:szCs w:val="28"/>
          <w:lang w:val="pt-BR"/>
          <w14:ligatures w14:val="none"/>
        </w:rPr>
        <w:t>ă</w:t>
      </w:r>
      <w:r w:rsidR="00BD1104" w:rsidRPr="000F23B7">
        <w:rPr>
          <w:rFonts w:ascii="Times New Roman" w:eastAsia="Calibri" w:hAnsi="Times New Roman" w:cs="Times New Roman"/>
          <w:bCs/>
          <w:i/>
          <w:kern w:val="0"/>
          <w:sz w:val="28"/>
          <w:szCs w:val="28"/>
          <w:lang w:val="pt-BR"/>
          <w14:ligatures w14:val="none"/>
        </w:rPr>
        <w:t xml:space="preserve"> în 2030, </w:t>
      </w:r>
      <w:r w:rsidR="0049071A" w:rsidRPr="000F23B7">
        <w:rPr>
          <w:rFonts w:ascii="Times New Roman" w:eastAsia="Calibri" w:hAnsi="Times New Roman" w:cs="Times New Roman"/>
          <w:bCs/>
          <w:iCs/>
          <w:kern w:val="0"/>
          <w:sz w:val="28"/>
          <w:szCs w:val="28"/>
          <w:lang w:val="pt-BR"/>
          <w14:ligatures w14:val="none"/>
        </w:rPr>
        <w:t xml:space="preserve">fiind </w:t>
      </w:r>
      <w:r w:rsidR="00316623" w:rsidRPr="000F23B7">
        <w:rPr>
          <w:rFonts w:ascii="Times New Roman" w:eastAsia="Calibri" w:hAnsi="Times New Roman" w:cs="Times New Roman"/>
          <w:kern w:val="0"/>
          <w:sz w:val="28"/>
          <w:szCs w:val="28"/>
          <w:lang w:val="ro-RO"/>
          <w14:ligatures w14:val="none"/>
        </w:rPr>
        <w:t>destul de larg</w:t>
      </w:r>
      <w:r w:rsidR="0049071A" w:rsidRPr="000F23B7">
        <w:rPr>
          <w:rFonts w:ascii="Times New Roman" w:eastAsia="Calibri" w:hAnsi="Times New Roman" w:cs="Times New Roman"/>
          <w:kern w:val="0"/>
          <w:sz w:val="28"/>
          <w:szCs w:val="28"/>
          <w:lang w:val="ro-RO"/>
          <w14:ligatures w14:val="none"/>
        </w:rPr>
        <w:t xml:space="preserve">, </w:t>
      </w:r>
      <w:r w:rsidR="00FC4C0B">
        <w:rPr>
          <w:rFonts w:ascii="Times New Roman" w:eastAsia="Calibri" w:hAnsi="Times New Roman" w:cs="Times New Roman"/>
          <w:kern w:val="0"/>
          <w:sz w:val="28"/>
          <w:szCs w:val="28"/>
          <w:lang w:val="ro-RO"/>
          <w14:ligatures w14:val="none"/>
        </w:rPr>
        <w:t xml:space="preserve">a se </w:t>
      </w:r>
      <w:r w:rsidR="0049071A" w:rsidRPr="000F23B7">
        <w:rPr>
          <w:rFonts w:ascii="Times New Roman" w:eastAsia="Calibri" w:hAnsi="Times New Roman" w:cs="Times New Roman"/>
          <w:kern w:val="0"/>
          <w:sz w:val="28"/>
          <w:szCs w:val="28"/>
          <w:lang w:val="ro-RO"/>
          <w14:ligatures w14:val="none"/>
        </w:rPr>
        <w:t>ve</w:t>
      </w:r>
      <w:r w:rsidR="00FC4C0B">
        <w:rPr>
          <w:rFonts w:ascii="Times New Roman" w:eastAsia="Calibri" w:hAnsi="Times New Roman" w:cs="Times New Roman"/>
          <w:kern w:val="0"/>
          <w:sz w:val="28"/>
          <w:szCs w:val="28"/>
          <w:lang w:val="ro-RO"/>
          <w14:ligatures w14:val="none"/>
        </w:rPr>
        <w:t>dea</w:t>
      </w:r>
      <w:r w:rsidR="000F23B7">
        <w:rPr>
          <w:rFonts w:ascii="Times New Roman" w:eastAsia="Calibri" w:hAnsi="Times New Roman" w:cs="Times New Roman"/>
          <w:kern w:val="0"/>
          <w:sz w:val="28"/>
          <w:szCs w:val="28"/>
          <w:lang w:val="ro-RO"/>
          <w14:ligatures w14:val="none"/>
        </w:rPr>
        <w:t xml:space="preserve"> </w:t>
      </w:r>
      <w:r w:rsidR="00D80ED6" w:rsidRPr="000F23B7">
        <w:rPr>
          <w:rFonts w:ascii="Times New Roman" w:eastAsia="Calibri" w:hAnsi="Times New Roman" w:cs="Times New Roman"/>
          <w:i/>
          <w:iCs/>
          <w:kern w:val="0"/>
          <w:sz w:val="28"/>
          <w:szCs w:val="28"/>
          <w:lang w:val="ro-RO"/>
          <w14:ligatures w14:val="none"/>
        </w:rPr>
        <w:t xml:space="preserve">tabelul </w:t>
      </w:r>
      <w:r w:rsidR="00CC4A77" w:rsidRPr="000F23B7">
        <w:rPr>
          <w:rFonts w:ascii="Times New Roman" w:eastAsia="Calibri" w:hAnsi="Times New Roman" w:cs="Times New Roman"/>
          <w:i/>
          <w:iCs/>
          <w:kern w:val="0"/>
          <w:sz w:val="28"/>
          <w:szCs w:val="28"/>
          <w:lang w:val="ro-RO"/>
          <w14:ligatures w14:val="none"/>
        </w:rPr>
        <w:t xml:space="preserve">nr. </w:t>
      </w:r>
      <w:r w:rsidR="00F123B1" w:rsidRPr="000F23B7">
        <w:rPr>
          <w:rFonts w:ascii="Times New Roman" w:eastAsia="Calibri" w:hAnsi="Times New Roman" w:cs="Times New Roman"/>
          <w:i/>
          <w:iCs/>
          <w:kern w:val="0"/>
          <w:sz w:val="28"/>
          <w:szCs w:val="28"/>
          <w:lang w:val="ro-RO"/>
          <w14:ligatures w14:val="none"/>
        </w:rPr>
        <w:t>6</w:t>
      </w:r>
      <w:r w:rsidR="00AE1CFC" w:rsidRPr="000F23B7">
        <w:rPr>
          <w:rFonts w:ascii="Times New Roman" w:eastAsia="Calibri" w:hAnsi="Times New Roman" w:cs="Times New Roman"/>
          <w:kern w:val="0"/>
          <w:sz w:val="28"/>
          <w:szCs w:val="28"/>
          <w:lang w:val="ro-RO"/>
          <w14:ligatures w14:val="none"/>
        </w:rPr>
        <w:t xml:space="preserve">. </w:t>
      </w:r>
    </w:p>
    <w:p w14:paraId="08189E60" w14:textId="77777777" w:rsidR="00D80ED6" w:rsidRPr="000F23B7" w:rsidRDefault="00D80ED6" w:rsidP="00D80ED6">
      <w:pPr>
        <w:pStyle w:val="Listparagraf"/>
        <w:widowControl w:val="0"/>
        <w:autoSpaceDE w:val="0"/>
        <w:autoSpaceDN w:val="0"/>
        <w:spacing w:after="0" w:line="240" w:lineRule="auto"/>
        <w:ind w:left="0"/>
        <w:jc w:val="both"/>
        <w:rPr>
          <w:rFonts w:ascii="Times New Roman" w:eastAsia="Calibri" w:hAnsi="Times New Roman" w:cs="Times New Roman"/>
          <w:kern w:val="0"/>
          <w:sz w:val="28"/>
          <w:szCs w:val="28"/>
          <w:lang w:val="ro-RO"/>
          <w14:ligatures w14:val="none"/>
        </w:rPr>
      </w:pPr>
    </w:p>
    <w:p w14:paraId="2F3BD884" w14:textId="28AE6662" w:rsidR="005D4837" w:rsidRPr="000F23B7" w:rsidRDefault="00045196" w:rsidP="000F23B7">
      <w:pPr>
        <w:jc w:val="both"/>
        <w:rPr>
          <w:rFonts w:ascii="Times New Roman" w:eastAsia="Calibri" w:hAnsi="Times New Roman" w:cs="Times New Roman"/>
          <w:bCs/>
          <w:i/>
          <w:kern w:val="0"/>
          <w:sz w:val="28"/>
          <w:szCs w:val="28"/>
          <w:lang w:val="pt-BR"/>
          <w14:ligatures w14:val="none"/>
        </w:rPr>
      </w:pPr>
      <w:r w:rsidRPr="000F23B7">
        <w:rPr>
          <w:rFonts w:ascii="Times New Roman" w:eastAsia="Calibri" w:hAnsi="Times New Roman" w:cs="Times New Roman"/>
          <w:bCs/>
          <w:i/>
          <w:kern w:val="0"/>
          <w:sz w:val="28"/>
          <w:szCs w:val="28"/>
          <w:lang w:val="pt-BR"/>
          <w14:ligatures w14:val="none"/>
        </w:rPr>
        <w:t xml:space="preserve">Tabelul </w:t>
      </w:r>
      <w:r w:rsidR="00B9032F" w:rsidRPr="000F23B7">
        <w:rPr>
          <w:rFonts w:ascii="Times New Roman" w:eastAsia="Calibri" w:hAnsi="Times New Roman" w:cs="Times New Roman"/>
          <w:bCs/>
          <w:i/>
          <w:kern w:val="0"/>
          <w:sz w:val="28"/>
          <w:szCs w:val="28"/>
          <w:lang w:val="pt-BR"/>
          <w14:ligatures w14:val="none"/>
        </w:rPr>
        <w:t xml:space="preserve">nr. </w:t>
      </w:r>
      <w:r w:rsidRPr="000F23B7">
        <w:rPr>
          <w:rFonts w:ascii="Times New Roman" w:eastAsia="Calibri" w:hAnsi="Times New Roman" w:cs="Times New Roman"/>
          <w:bCs/>
          <w:i/>
          <w:kern w:val="0"/>
          <w:sz w:val="28"/>
          <w:szCs w:val="28"/>
          <w:lang w:val="pt-BR"/>
          <w14:ligatures w14:val="none"/>
        </w:rPr>
        <w:t>6</w:t>
      </w:r>
      <w:r w:rsidR="005D4837" w:rsidRPr="000F23B7">
        <w:rPr>
          <w:rFonts w:ascii="Times New Roman" w:eastAsia="Calibri" w:hAnsi="Times New Roman" w:cs="Times New Roman"/>
          <w:bCs/>
          <w:i/>
          <w:kern w:val="0"/>
          <w:sz w:val="28"/>
          <w:szCs w:val="28"/>
          <w:lang w:val="pt-BR"/>
          <w14:ligatures w14:val="none"/>
        </w:rPr>
        <w:t>. Spectrul măsurilor de atenuare a SC pentru principalele sectoare economice</w:t>
      </w:r>
    </w:p>
    <w:tbl>
      <w:tblPr>
        <w:tblStyle w:val="Tabelgril"/>
        <w:tblW w:w="9493" w:type="dxa"/>
        <w:tblLook w:val="04A0" w:firstRow="1" w:lastRow="0" w:firstColumn="1" w:lastColumn="0" w:noHBand="0" w:noVBand="1"/>
      </w:tblPr>
      <w:tblGrid>
        <w:gridCol w:w="1630"/>
        <w:gridCol w:w="7863"/>
      </w:tblGrid>
      <w:tr w:rsidR="005D4837" w:rsidRPr="002B09F9" w14:paraId="1A7EE54E" w14:textId="77777777" w:rsidTr="000F23B7">
        <w:tc>
          <w:tcPr>
            <w:tcW w:w="1630" w:type="dxa"/>
          </w:tcPr>
          <w:p w14:paraId="25EE123A" w14:textId="77777777" w:rsidR="005D4837" w:rsidRPr="002B09F9" w:rsidRDefault="005D4837" w:rsidP="003D29AE">
            <w:pPr>
              <w:contextualSpacing/>
              <w:jc w:val="center"/>
              <w:rPr>
                <w:rFonts w:ascii="Times New Roman" w:hAnsi="Times New Roman" w:cs="Times New Roman"/>
                <w:b/>
                <w:bCs/>
                <w:i/>
                <w:iCs/>
                <w:sz w:val="20"/>
                <w:szCs w:val="20"/>
              </w:rPr>
            </w:pPr>
            <w:proofErr w:type="spellStart"/>
            <w:r w:rsidRPr="002B09F9">
              <w:rPr>
                <w:rFonts w:ascii="Times New Roman" w:hAnsi="Times New Roman" w:cs="Times New Roman"/>
                <w:b/>
                <w:bCs/>
                <w:i/>
                <w:iCs/>
                <w:sz w:val="20"/>
                <w:szCs w:val="20"/>
              </w:rPr>
              <w:t>Sectorul</w:t>
            </w:r>
            <w:proofErr w:type="spellEnd"/>
          </w:p>
        </w:tc>
        <w:tc>
          <w:tcPr>
            <w:tcW w:w="7863" w:type="dxa"/>
          </w:tcPr>
          <w:p w14:paraId="393DFF7B" w14:textId="77777777" w:rsidR="005D4837" w:rsidRPr="002B09F9" w:rsidRDefault="005D4837" w:rsidP="003D29AE">
            <w:pPr>
              <w:contextualSpacing/>
              <w:jc w:val="center"/>
              <w:rPr>
                <w:rFonts w:ascii="Times New Roman" w:hAnsi="Times New Roman" w:cs="Times New Roman"/>
                <w:b/>
                <w:bCs/>
                <w:i/>
                <w:iCs/>
                <w:sz w:val="20"/>
                <w:szCs w:val="20"/>
              </w:rPr>
            </w:pPr>
            <w:proofErr w:type="spellStart"/>
            <w:r w:rsidRPr="002B09F9">
              <w:rPr>
                <w:rFonts w:ascii="Times New Roman" w:hAnsi="Times New Roman" w:cs="Times New Roman"/>
                <w:b/>
                <w:bCs/>
                <w:i/>
                <w:iCs/>
                <w:sz w:val="20"/>
                <w:szCs w:val="20"/>
              </w:rPr>
              <w:t>Măsurile</w:t>
            </w:r>
            <w:proofErr w:type="spellEnd"/>
            <w:r w:rsidRPr="002B09F9">
              <w:rPr>
                <w:rFonts w:ascii="Times New Roman" w:hAnsi="Times New Roman" w:cs="Times New Roman"/>
                <w:b/>
                <w:bCs/>
                <w:i/>
                <w:iCs/>
                <w:sz w:val="20"/>
                <w:szCs w:val="20"/>
              </w:rPr>
              <w:t xml:space="preserve"> de </w:t>
            </w:r>
            <w:proofErr w:type="spellStart"/>
            <w:r w:rsidRPr="002B09F9">
              <w:rPr>
                <w:rFonts w:ascii="Times New Roman" w:hAnsi="Times New Roman" w:cs="Times New Roman"/>
                <w:b/>
                <w:bCs/>
                <w:i/>
                <w:iCs/>
                <w:sz w:val="20"/>
                <w:szCs w:val="20"/>
              </w:rPr>
              <w:t>atenuare</w:t>
            </w:r>
            <w:proofErr w:type="spellEnd"/>
          </w:p>
        </w:tc>
      </w:tr>
      <w:tr w:rsidR="005D4837" w:rsidRPr="000F23B7" w14:paraId="173F18FC" w14:textId="77777777" w:rsidTr="000F23B7">
        <w:tc>
          <w:tcPr>
            <w:tcW w:w="1630" w:type="dxa"/>
          </w:tcPr>
          <w:p w14:paraId="112FB017" w14:textId="77777777" w:rsidR="005D4837" w:rsidRPr="002B09F9" w:rsidRDefault="005D4837" w:rsidP="003D29AE">
            <w:pPr>
              <w:contextualSpacing/>
              <w:jc w:val="both"/>
              <w:rPr>
                <w:rFonts w:ascii="Times New Roman" w:hAnsi="Times New Roman" w:cs="Times New Roman"/>
                <w:b/>
                <w:bCs/>
                <w:i/>
                <w:iCs/>
                <w:sz w:val="20"/>
                <w:szCs w:val="20"/>
              </w:rPr>
            </w:pPr>
            <w:r w:rsidRPr="002B09F9">
              <w:rPr>
                <w:rFonts w:ascii="Times New Roman" w:hAnsi="Times New Roman" w:cs="Times New Roman"/>
                <w:bCs/>
                <w:i/>
                <w:iCs/>
                <w:sz w:val="20"/>
                <w:szCs w:val="20"/>
                <w:lang w:val="en-GB" w:eastAsia="en-GB"/>
              </w:rPr>
              <w:t>Energie</w:t>
            </w:r>
          </w:p>
        </w:tc>
        <w:tc>
          <w:tcPr>
            <w:tcW w:w="7863" w:type="dxa"/>
          </w:tcPr>
          <w:p w14:paraId="6D831228" w14:textId="77777777" w:rsidR="005D4837" w:rsidRPr="002B09F9" w:rsidRDefault="005D4837" w:rsidP="003D29AE">
            <w:pPr>
              <w:tabs>
                <w:tab w:val="left" w:pos="993"/>
              </w:tabs>
              <w:jc w:val="both"/>
              <w:rPr>
                <w:rFonts w:ascii="Times New Roman" w:hAnsi="Times New Roman" w:cs="Times New Roman"/>
                <w:sz w:val="20"/>
                <w:szCs w:val="20"/>
                <w:lang w:val="ro-RO" w:eastAsia="ru-RU"/>
              </w:rPr>
            </w:pPr>
            <w:r w:rsidRPr="002B09F9">
              <w:rPr>
                <w:rFonts w:ascii="Times New Roman" w:hAnsi="Times New Roman" w:cs="Times New Roman"/>
                <w:sz w:val="20"/>
                <w:szCs w:val="20"/>
                <w:shd w:val="clear" w:color="auto" w:fill="FFFFFF"/>
                <w:lang w:val="ro-RO" w:eastAsia="ru-RU"/>
              </w:rPr>
              <w:t>Promovarea pe toate căile a:</w:t>
            </w:r>
          </w:p>
          <w:p w14:paraId="585C8463" w14:textId="77777777" w:rsidR="005D4837" w:rsidRPr="002B09F9" w:rsidRDefault="005D4837" w:rsidP="000F23B7">
            <w:pPr>
              <w:pStyle w:val="Listparagraf"/>
              <w:numPr>
                <w:ilvl w:val="0"/>
                <w:numId w:val="31"/>
              </w:numPr>
              <w:tabs>
                <w:tab w:val="left" w:pos="993"/>
              </w:tabs>
              <w:ind w:left="245" w:hanging="245"/>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lang w:val="ro-RO" w:eastAsia="ru-RU"/>
              </w:rPr>
              <w:t>surselor regenerabile de energie electrică</w:t>
            </w:r>
            <w:r w:rsidRPr="00E06A52">
              <w:rPr>
                <w:rFonts w:ascii="Times New Roman" w:hAnsi="Times New Roman" w:cs="Times New Roman"/>
                <w:sz w:val="20"/>
                <w:szCs w:val="20"/>
                <w:lang w:val="pt-BR"/>
              </w:rPr>
              <w:t xml:space="preserve"> (energia luminii solare, a vânturilor, a apelor curgătoare, a proceselor biologice și a căldurii geotermale, promovarea </w:t>
            </w:r>
            <w:r w:rsidRPr="00E06A52">
              <w:rPr>
                <w:rFonts w:ascii="Times New Roman" w:hAnsi="Times New Roman" w:cs="Times New Roman"/>
                <w:iCs/>
                <w:sz w:val="20"/>
                <w:szCs w:val="20"/>
                <w:lang w:val="pt-BR"/>
              </w:rPr>
              <w:t>tehnologiilor de producere şi utilizare a biocarburanţilor şi de valorificare a biomasei, cum ar fi:</w:t>
            </w:r>
            <w:r w:rsidRPr="00E06A52">
              <w:rPr>
                <w:rFonts w:ascii="Times New Roman" w:hAnsi="Times New Roman" w:cs="Times New Roman"/>
                <w:sz w:val="20"/>
                <w:szCs w:val="20"/>
                <w:lang w:val="pt-BR"/>
              </w:rPr>
              <w:t xml:space="preserve"> peleţi, brichete.)</w:t>
            </w:r>
            <w:r w:rsidRPr="002B09F9">
              <w:rPr>
                <w:rFonts w:ascii="Times New Roman" w:hAnsi="Times New Roman" w:cs="Times New Roman"/>
                <w:iCs/>
                <w:sz w:val="20"/>
                <w:szCs w:val="20"/>
                <w:lang w:val="ro-RO" w:eastAsia="ru-RU"/>
              </w:rPr>
              <w:t>, având drept obiectiv reducerea maximă a importului de combustibili fosili;</w:t>
            </w:r>
          </w:p>
          <w:p w14:paraId="704FAD8B" w14:textId="77777777" w:rsidR="005D4837" w:rsidRPr="002B09F9" w:rsidRDefault="005D4837" w:rsidP="000F23B7">
            <w:pPr>
              <w:pStyle w:val="Listparagraf"/>
              <w:numPr>
                <w:ilvl w:val="0"/>
                <w:numId w:val="31"/>
              </w:numPr>
              <w:tabs>
                <w:tab w:val="left" w:pos="993"/>
              </w:tabs>
              <w:ind w:left="245" w:hanging="245"/>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lang w:val="ro-RO" w:eastAsia="ru-RU"/>
              </w:rPr>
              <w:t>cogenerării de înaltă eficiență;</w:t>
            </w:r>
          </w:p>
          <w:p w14:paraId="57302364" w14:textId="77777777" w:rsidR="00DC2584" w:rsidRPr="002B09F9" w:rsidRDefault="005D4837" w:rsidP="000F23B7">
            <w:pPr>
              <w:pStyle w:val="Listparagraf"/>
              <w:numPr>
                <w:ilvl w:val="0"/>
                <w:numId w:val="31"/>
              </w:numPr>
              <w:tabs>
                <w:tab w:val="left" w:pos="993"/>
              </w:tabs>
              <w:ind w:left="245" w:hanging="245"/>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lang w:val="ro-RO" w:eastAsia="ru-RU"/>
              </w:rPr>
              <w:t xml:space="preserve">retehnologizării </w:t>
            </w:r>
            <w:proofErr w:type="spellStart"/>
            <w:r w:rsidRPr="002B09F9">
              <w:rPr>
                <w:rFonts w:ascii="Times New Roman" w:hAnsi="Times New Roman" w:cs="Times New Roman"/>
                <w:iCs/>
                <w:sz w:val="20"/>
                <w:szCs w:val="20"/>
                <w:lang w:val="ro-RO" w:eastAsia="ru-RU"/>
              </w:rPr>
              <w:t>şi</w:t>
            </w:r>
            <w:proofErr w:type="spellEnd"/>
            <w:r w:rsidRPr="002B09F9">
              <w:rPr>
                <w:rFonts w:ascii="Times New Roman" w:hAnsi="Times New Roman" w:cs="Times New Roman"/>
                <w:iCs/>
                <w:sz w:val="20"/>
                <w:szCs w:val="20"/>
                <w:lang w:val="ro-RO" w:eastAsia="ru-RU"/>
              </w:rPr>
              <w:t xml:space="preserve"> modernizării centralelor electrice de termoficare existente, </w:t>
            </w:r>
            <w:r w:rsidRPr="002B09F9">
              <w:rPr>
                <w:rFonts w:ascii="Times New Roman" w:hAnsi="Times New Roman" w:cs="Times New Roman"/>
                <w:bCs/>
                <w:iCs/>
                <w:sz w:val="20"/>
                <w:szCs w:val="20"/>
                <w:lang w:val="ro-RO" w:eastAsia="ru-RU"/>
              </w:rPr>
              <w:t xml:space="preserve">precum </w:t>
            </w:r>
            <w:proofErr w:type="spellStart"/>
            <w:r w:rsidRPr="002B09F9">
              <w:rPr>
                <w:rFonts w:ascii="Times New Roman" w:hAnsi="Times New Roman" w:cs="Times New Roman"/>
                <w:bCs/>
                <w:iCs/>
                <w:sz w:val="20"/>
                <w:szCs w:val="20"/>
                <w:lang w:val="ro-RO" w:eastAsia="ru-RU"/>
              </w:rPr>
              <w:t>şi</w:t>
            </w:r>
            <w:proofErr w:type="spellEnd"/>
            <w:r w:rsidRPr="002B09F9">
              <w:rPr>
                <w:rFonts w:ascii="Times New Roman" w:hAnsi="Times New Roman" w:cs="Times New Roman"/>
                <w:bCs/>
                <w:iCs/>
                <w:sz w:val="20"/>
                <w:szCs w:val="20"/>
                <w:lang w:val="ro-RO" w:eastAsia="ru-RU"/>
              </w:rPr>
              <w:t xml:space="preserve"> a sistemelor de alimentare centralizată cu energie termică, acolo unde eforturile investiționale sunt remarcabile</w:t>
            </w:r>
            <w:r w:rsidRPr="002B09F9">
              <w:rPr>
                <w:rFonts w:ascii="Times New Roman" w:hAnsi="Times New Roman" w:cs="Times New Roman"/>
                <w:iCs/>
                <w:sz w:val="20"/>
                <w:szCs w:val="20"/>
                <w:lang w:val="ro-RO" w:eastAsia="ru-RU"/>
              </w:rPr>
              <w:t>;</w:t>
            </w:r>
          </w:p>
          <w:p w14:paraId="0CBF0568" w14:textId="1AF22989" w:rsidR="005D4837" w:rsidRPr="002B09F9" w:rsidRDefault="005D4837" w:rsidP="000F23B7">
            <w:pPr>
              <w:pStyle w:val="Listparagraf"/>
              <w:numPr>
                <w:ilvl w:val="0"/>
                <w:numId w:val="31"/>
              </w:numPr>
              <w:tabs>
                <w:tab w:val="left" w:pos="993"/>
              </w:tabs>
              <w:ind w:left="245" w:hanging="245"/>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shd w:val="clear" w:color="auto" w:fill="FFFFFF"/>
                <w:lang w:val="ro-RO" w:eastAsia="ru-RU"/>
              </w:rPr>
              <w:t xml:space="preserve">reducerii pierderilor de energie în procesul de distribuție </w:t>
            </w:r>
            <w:proofErr w:type="spellStart"/>
            <w:r w:rsidRPr="002B09F9">
              <w:rPr>
                <w:rFonts w:ascii="Times New Roman" w:hAnsi="Times New Roman" w:cs="Times New Roman"/>
                <w:iCs/>
                <w:sz w:val="20"/>
                <w:szCs w:val="20"/>
                <w:shd w:val="clear" w:color="auto" w:fill="FFFFFF"/>
                <w:lang w:val="ro-RO" w:eastAsia="ru-RU"/>
              </w:rPr>
              <w:t>şi</w:t>
            </w:r>
            <w:proofErr w:type="spellEnd"/>
            <w:r w:rsidRPr="002B09F9">
              <w:rPr>
                <w:rFonts w:ascii="Times New Roman" w:hAnsi="Times New Roman" w:cs="Times New Roman"/>
                <w:iCs/>
                <w:sz w:val="20"/>
                <w:szCs w:val="20"/>
                <w:shd w:val="clear" w:color="auto" w:fill="FFFFFF"/>
                <w:lang w:val="ro-RO" w:eastAsia="ru-RU"/>
              </w:rPr>
              <w:t xml:space="preserve"> transport a acesteia prin aplicarea </w:t>
            </w:r>
            <w:r w:rsidRPr="00E06A52">
              <w:rPr>
                <w:rFonts w:ascii="Times New Roman" w:hAnsi="Times New Roman" w:cs="Times New Roman"/>
                <w:iCs/>
                <w:sz w:val="20"/>
                <w:szCs w:val="20"/>
                <w:lang w:val="pt-BR"/>
              </w:rPr>
              <w:t>Sistemelor Inteligente pentru producerea, transportul, distribuţia şi consumul energiei electrice</w:t>
            </w:r>
          </w:p>
        </w:tc>
      </w:tr>
      <w:tr w:rsidR="005D4837" w:rsidRPr="000F23B7" w14:paraId="6FD28947" w14:textId="77777777" w:rsidTr="000F23B7">
        <w:tc>
          <w:tcPr>
            <w:tcW w:w="1630" w:type="dxa"/>
          </w:tcPr>
          <w:p w14:paraId="6AAE49D8" w14:textId="77777777" w:rsidR="005D4837" w:rsidRPr="002B09F9" w:rsidRDefault="005D4837" w:rsidP="003D29AE">
            <w:pPr>
              <w:contextualSpacing/>
              <w:jc w:val="both"/>
              <w:rPr>
                <w:rFonts w:ascii="Times New Roman" w:hAnsi="Times New Roman" w:cs="Times New Roman"/>
                <w:b/>
                <w:bCs/>
                <w:i/>
                <w:iCs/>
                <w:sz w:val="20"/>
                <w:szCs w:val="20"/>
              </w:rPr>
            </w:pPr>
            <w:r w:rsidRPr="002B09F9">
              <w:rPr>
                <w:rFonts w:ascii="Times New Roman" w:hAnsi="Times New Roman" w:cs="Times New Roman"/>
                <w:bCs/>
                <w:i/>
                <w:iCs/>
                <w:sz w:val="20"/>
                <w:szCs w:val="20"/>
              </w:rPr>
              <w:t>Transport</w:t>
            </w:r>
          </w:p>
        </w:tc>
        <w:tc>
          <w:tcPr>
            <w:tcW w:w="7863" w:type="dxa"/>
          </w:tcPr>
          <w:p w14:paraId="3B53DC8E" w14:textId="77777777" w:rsidR="005D4837" w:rsidRPr="002B09F9" w:rsidRDefault="005D4837" w:rsidP="000F23B7">
            <w:pPr>
              <w:pStyle w:val="Listparagraf"/>
              <w:numPr>
                <w:ilvl w:val="0"/>
                <w:numId w:val="32"/>
              </w:numPr>
              <w:tabs>
                <w:tab w:val="left" w:pos="993"/>
              </w:tabs>
              <w:ind w:left="245" w:hanging="245"/>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lang w:val="ro-RO" w:eastAsia="ru-RU"/>
              </w:rPr>
              <w:t xml:space="preserve">substituirea combustibililor cu un grad înalt al emisiilor de GES, inclusiv utilizarea la scară mai largă a vehiculelor pe consum de gaze naturale comprimate, pe gaze de sondă lichefiate, pe </w:t>
            </w:r>
            <w:proofErr w:type="spellStart"/>
            <w:r w:rsidRPr="002B09F9">
              <w:rPr>
                <w:rFonts w:ascii="Times New Roman" w:hAnsi="Times New Roman" w:cs="Times New Roman"/>
                <w:iCs/>
                <w:sz w:val="20"/>
                <w:szCs w:val="20"/>
                <w:lang w:val="ro-RO" w:eastAsia="ru-RU"/>
              </w:rPr>
              <w:t>biomotorină</w:t>
            </w:r>
            <w:proofErr w:type="spellEnd"/>
            <w:r w:rsidRPr="002B09F9">
              <w:rPr>
                <w:rFonts w:ascii="Times New Roman" w:hAnsi="Times New Roman" w:cs="Times New Roman"/>
                <w:iCs/>
                <w:sz w:val="20"/>
                <w:szCs w:val="20"/>
                <w:lang w:val="ro-RO" w:eastAsia="ru-RU"/>
              </w:rPr>
              <w:t xml:space="preserve"> </w:t>
            </w:r>
            <w:proofErr w:type="spellStart"/>
            <w:r w:rsidRPr="002B09F9">
              <w:rPr>
                <w:rFonts w:ascii="Times New Roman" w:hAnsi="Times New Roman" w:cs="Times New Roman"/>
                <w:iCs/>
                <w:sz w:val="20"/>
                <w:szCs w:val="20"/>
                <w:lang w:val="ro-RO" w:eastAsia="ru-RU"/>
              </w:rPr>
              <w:t>şi</w:t>
            </w:r>
            <w:proofErr w:type="spellEnd"/>
            <w:r w:rsidRPr="002B09F9">
              <w:rPr>
                <w:rFonts w:ascii="Times New Roman" w:hAnsi="Times New Roman" w:cs="Times New Roman"/>
                <w:iCs/>
                <w:sz w:val="20"/>
                <w:szCs w:val="20"/>
                <w:lang w:val="ro-RO" w:eastAsia="ru-RU"/>
              </w:rPr>
              <w:t xml:space="preserve"> pe </w:t>
            </w:r>
            <w:proofErr w:type="spellStart"/>
            <w:r w:rsidRPr="002B09F9">
              <w:rPr>
                <w:rFonts w:ascii="Times New Roman" w:hAnsi="Times New Roman" w:cs="Times New Roman"/>
                <w:iCs/>
                <w:sz w:val="20"/>
                <w:szCs w:val="20"/>
                <w:lang w:val="ro-RO" w:eastAsia="ru-RU"/>
              </w:rPr>
              <w:t>bioetanol</w:t>
            </w:r>
            <w:proofErr w:type="spellEnd"/>
            <w:r w:rsidRPr="002B09F9">
              <w:rPr>
                <w:rFonts w:ascii="Times New Roman" w:hAnsi="Times New Roman" w:cs="Times New Roman"/>
                <w:iCs/>
                <w:sz w:val="20"/>
                <w:szCs w:val="20"/>
                <w:lang w:val="ro-RO" w:eastAsia="ru-RU"/>
              </w:rPr>
              <w:t>;</w:t>
            </w:r>
          </w:p>
          <w:p w14:paraId="1B40FB72" w14:textId="77777777" w:rsidR="005D4837" w:rsidRPr="002B09F9" w:rsidRDefault="005D4837" w:rsidP="000F23B7">
            <w:pPr>
              <w:pStyle w:val="Listparagraf"/>
              <w:numPr>
                <w:ilvl w:val="0"/>
                <w:numId w:val="32"/>
              </w:numPr>
              <w:tabs>
                <w:tab w:val="left" w:pos="993"/>
              </w:tabs>
              <w:ind w:left="245" w:hanging="245"/>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shd w:val="clear" w:color="auto" w:fill="FFFFFF"/>
                <w:lang w:val="ro-RO" w:eastAsia="ru-RU"/>
              </w:rPr>
              <w:t xml:space="preserve">conversiunea vehiculelor, inclusiv prin utilizarea vehiculelor electrice hibride (care combină un motor cu ardere internă </w:t>
            </w:r>
            <w:proofErr w:type="spellStart"/>
            <w:r w:rsidRPr="002B09F9">
              <w:rPr>
                <w:rFonts w:ascii="Times New Roman" w:hAnsi="Times New Roman" w:cs="Times New Roman"/>
                <w:iCs/>
                <w:sz w:val="20"/>
                <w:szCs w:val="20"/>
                <w:shd w:val="clear" w:color="auto" w:fill="FFFFFF"/>
                <w:lang w:val="ro-RO" w:eastAsia="ru-RU"/>
              </w:rPr>
              <w:t>şi</w:t>
            </w:r>
            <w:proofErr w:type="spellEnd"/>
            <w:r w:rsidRPr="002B09F9">
              <w:rPr>
                <w:rFonts w:ascii="Times New Roman" w:hAnsi="Times New Roman" w:cs="Times New Roman"/>
                <w:iCs/>
                <w:sz w:val="20"/>
                <w:szCs w:val="20"/>
                <w:shd w:val="clear" w:color="auto" w:fill="FFFFFF"/>
                <w:lang w:val="ro-RO" w:eastAsia="ru-RU"/>
              </w:rPr>
              <w:t xml:space="preserve"> unul sau mai multe motoare electrice), a vehiculelor electrice hibride cu conectare la rețeaua electrică, a vehiculelor pur electrice;</w:t>
            </w:r>
          </w:p>
          <w:p w14:paraId="26FAFF4F" w14:textId="77777777" w:rsidR="005D4837" w:rsidRPr="002B09F9" w:rsidRDefault="005D4837" w:rsidP="000F23B7">
            <w:pPr>
              <w:pStyle w:val="Listparagraf"/>
              <w:numPr>
                <w:ilvl w:val="0"/>
                <w:numId w:val="32"/>
              </w:numPr>
              <w:tabs>
                <w:tab w:val="left" w:pos="993"/>
              </w:tabs>
              <w:ind w:left="245" w:hanging="245"/>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shd w:val="clear" w:color="auto" w:fill="FFFFFF"/>
                <w:lang w:val="ro-RO" w:eastAsia="ru-RU"/>
              </w:rPr>
              <w:t xml:space="preserve">producerea </w:t>
            </w:r>
            <w:proofErr w:type="spellStart"/>
            <w:r w:rsidRPr="002B09F9">
              <w:rPr>
                <w:rFonts w:ascii="Times New Roman" w:hAnsi="Times New Roman" w:cs="Times New Roman"/>
                <w:iCs/>
                <w:sz w:val="20"/>
                <w:szCs w:val="20"/>
                <w:shd w:val="clear" w:color="auto" w:fill="FFFFFF"/>
                <w:lang w:val="ro-RO" w:eastAsia="ru-RU"/>
              </w:rPr>
              <w:t>biomotorinei</w:t>
            </w:r>
            <w:proofErr w:type="spellEnd"/>
            <w:r w:rsidRPr="002B09F9">
              <w:rPr>
                <w:rFonts w:ascii="Times New Roman" w:hAnsi="Times New Roman" w:cs="Times New Roman"/>
                <w:iCs/>
                <w:sz w:val="20"/>
                <w:szCs w:val="20"/>
                <w:shd w:val="clear" w:color="auto" w:fill="FFFFFF"/>
                <w:lang w:val="ro-RO" w:eastAsia="ru-RU"/>
              </w:rPr>
              <w:t xml:space="preserve"> </w:t>
            </w:r>
            <w:proofErr w:type="spellStart"/>
            <w:r w:rsidRPr="002B09F9">
              <w:rPr>
                <w:rFonts w:ascii="Times New Roman" w:hAnsi="Times New Roman" w:cs="Times New Roman"/>
                <w:iCs/>
                <w:sz w:val="20"/>
                <w:szCs w:val="20"/>
                <w:shd w:val="clear" w:color="auto" w:fill="FFFFFF"/>
                <w:lang w:val="ro-RO" w:eastAsia="ru-RU"/>
              </w:rPr>
              <w:t>şi</w:t>
            </w:r>
            <w:proofErr w:type="spellEnd"/>
            <w:r w:rsidRPr="002B09F9">
              <w:rPr>
                <w:rFonts w:ascii="Times New Roman" w:hAnsi="Times New Roman" w:cs="Times New Roman"/>
                <w:iCs/>
                <w:sz w:val="20"/>
                <w:szCs w:val="20"/>
                <w:shd w:val="clear" w:color="auto" w:fill="FFFFFF"/>
                <w:lang w:val="ro-RO" w:eastAsia="ru-RU"/>
              </w:rPr>
              <w:t xml:space="preserve"> a </w:t>
            </w:r>
            <w:proofErr w:type="spellStart"/>
            <w:r w:rsidRPr="002B09F9">
              <w:rPr>
                <w:rFonts w:ascii="Times New Roman" w:hAnsi="Times New Roman" w:cs="Times New Roman"/>
                <w:iCs/>
                <w:sz w:val="20"/>
                <w:szCs w:val="20"/>
                <w:shd w:val="clear" w:color="auto" w:fill="FFFFFF"/>
                <w:lang w:val="ro-RO" w:eastAsia="ru-RU"/>
              </w:rPr>
              <w:t>bioetanolului</w:t>
            </w:r>
            <w:proofErr w:type="spellEnd"/>
            <w:r w:rsidRPr="002B09F9">
              <w:rPr>
                <w:rFonts w:ascii="Times New Roman" w:hAnsi="Times New Roman" w:cs="Times New Roman"/>
                <w:iCs/>
                <w:sz w:val="20"/>
                <w:szCs w:val="20"/>
                <w:shd w:val="clear" w:color="auto" w:fill="FFFFFF"/>
                <w:lang w:val="ro-RO" w:eastAsia="ru-RU"/>
              </w:rPr>
              <w:t>;</w:t>
            </w:r>
          </w:p>
          <w:p w14:paraId="06214AB3" w14:textId="77777777" w:rsidR="005D4837" w:rsidRPr="002B09F9" w:rsidRDefault="005D4837" w:rsidP="000F23B7">
            <w:pPr>
              <w:pStyle w:val="Listparagraf"/>
              <w:numPr>
                <w:ilvl w:val="0"/>
                <w:numId w:val="32"/>
              </w:numPr>
              <w:tabs>
                <w:tab w:val="left" w:pos="993"/>
              </w:tabs>
              <w:ind w:left="245" w:hanging="245"/>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shd w:val="clear" w:color="auto" w:fill="FFFFFF"/>
                <w:lang w:val="ro-RO" w:eastAsia="ru-RU"/>
              </w:rPr>
              <w:t>implementarea sistemului „Bus Rapid Tranzit” (sistem de transport de capacitate înaltă utilizat pentru a schimba tendința transferurilor modale către transportul public);</w:t>
            </w:r>
          </w:p>
          <w:p w14:paraId="463B7611" w14:textId="77777777" w:rsidR="005D4837" w:rsidRPr="002B09F9" w:rsidRDefault="005D4837" w:rsidP="000F23B7">
            <w:pPr>
              <w:pStyle w:val="Listparagraf"/>
              <w:numPr>
                <w:ilvl w:val="0"/>
                <w:numId w:val="32"/>
              </w:numPr>
              <w:tabs>
                <w:tab w:val="left" w:pos="993"/>
              </w:tabs>
              <w:ind w:left="245" w:hanging="245"/>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shd w:val="clear" w:color="auto" w:fill="FFFFFF"/>
                <w:lang w:val="ro-RO" w:eastAsia="ru-RU"/>
              </w:rPr>
              <w:t>crearea infrastructurii pentru transportul electric;</w:t>
            </w:r>
          </w:p>
          <w:p w14:paraId="722D3720" w14:textId="77777777" w:rsidR="005D4837" w:rsidRPr="002B09F9" w:rsidRDefault="005D4837" w:rsidP="000F23B7">
            <w:pPr>
              <w:pStyle w:val="Listparagraf"/>
              <w:numPr>
                <w:ilvl w:val="0"/>
                <w:numId w:val="32"/>
              </w:numPr>
              <w:tabs>
                <w:tab w:val="left" w:pos="993"/>
              </w:tabs>
              <w:ind w:left="245" w:hanging="245"/>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shd w:val="clear" w:color="auto" w:fill="FFFFFF"/>
                <w:lang w:val="ro-RO" w:eastAsia="ru-RU"/>
              </w:rPr>
              <w:t>implementarea sistemelor de tarifare electronică rutieră</w:t>
            </w:r>
            <w:r w:rsidRPr="002B09F9" w:rsidDel="00240845">
              <w:rPr>
                <w:rFonts w:ascii="Times New Roman" w:hAnsi="Times New Roman" w:cs="Times New Roman"/>
                <w:iCs/>
                <w:sz w:val="20"/>
                <w:szCs w:val="20"/>
                <w:shd w:val="clear" w:color="auto" w:fill="FFFFFF"/>
                <w:lang w:val="ro-RO" w:eastAsia="ru-RU"/>
              </w:rPr>
              <w:t xml:space="preserve"> </w:t>
            </w:r>
            <w:r w:rsidRPr="002B09F9">
              <w:rPr>
                <w:rFonts w:ascii="Times New Roman" w:hAnsi="Times New Roman" w:cs="Times New Roman"/>
                <w:bCs/>
                <w:iCs/>
                <w:sz w:val="20"/>
                <w:szCs w:val="20"/>
                <w:lang w:val="ro-RO" w:eastAsia="ru-RU"/>
              </w:rPr>
              <w:t>etc</w:t>
            </w:r>
            <w:r w:rsidRPr="002B09F9">
              <w:rPr>
                <w:rFonts w:ascii="Times New Roman" w:hAnsi="Times New Roman" w:cs="Times New Roman"/>
                <w:iCs/>
                <w:sz w:val="20"/>
                <w:szCs w:val="20"/>
                <w:shd w:val="clear" w:color="auto" w:fill="FFFFFF"/>
                <w:lang w:val="ro-RO" w:eastAsia="ru-RU"/>
              </w:rPr>
              <w:t>.</w:t>
            </w:r>
          </w:p>
          <w:p w14:paraId="4BA8B55E" w14:textId="57CBCCA4" w:rsidR="005D4837" w:rsidRPr="002B09F9" w:rsidRDefault="005D4837" w:rsidP="000F23B7">
            <w:pPr>
              <w:pStyle w:val="Listparagraf"/>
              <w:numPr>
                <w:ilvl w:val="0"/>
                <w:numId w:val="32"/>
              </w:numPr>
              <w:tabs>
                <w:tab w:val="left" w:pos="993"/>
              </w:tabs>
              <w:ind w:left="245" w:hanging="245"/>
              <w:jc w:val="both"/>
              <w:rPr>
                <w:rFonts w:ascii="Times New Roman" w:hAnsi="Times New Roman" w:cs="Times New Roman"/>
                <w:iCs/>
                <w:sz w:val="20"/>
                <w:szCs w:val="20"/>
                <w:lang w:val="ro-RO" w:eastAsia="ru-RU"/>
              </w:rPr>
            </w:pPr>
            <w:r w:rsidRPr="002B09F9">
              <w:rPr>
                <w:rFonts w:ascii="Times New Roman" w:hAnsi="Times New Roman" w:cs="Times New Roman"/>
                <w:sz w:val="20"/>
                <w:szCs w:val="20"/>
                <w:shd w:val="clear" w:color="auto" w:fill="FFFFFF"/>
                <w:lang w:val="ro-RO" w:eastAsia="ru-RU"/>
              </w:rPr>
              <w:t xml:space="preserve">încurajarea utilizării mijloacelor de transport ecologic </w:t>
            </w:r>
            <w:r w:rsidR="007E5E1B" w:rsidRPr="002B09F9">
              <w:rPr>
                <w:rFonts w:ascii="Times New Roman" w:hAnsi="Times New Roman" w:cs="Times New Roman"/>
                <w:sz w:val="20"/>
                <w:szCs w:val="20"/>
                <w:shd w:val="clear" w:color="auto" w:fill="FFFFFF"/>
                <w:lang w:val="ro-RO" w:eastAsia="ru-RU"/>
              </w:rPr>
              <w:t xml:space="preserve">mai </w:t>
            </w:r>
            <w:r w:rsidRPr="002B09F9">
              <w:rPr>
                <w:rFonts w:ascii="Times New Roman" w:hAnsi="Times New Roman" w:cs="Times New Roman"/>
                <w:sz w:val="20"/>
                <w:szCs w:val="20"/>
                <w:shd w:val="clear" w:color="auto" w:fill="FFFFFF"/>
                <w:lang w:val="ro-RO" w:eastAsia="ru-RU"/>
              </w:rPr>
              <w:t xml:space="preserve">pure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promovarea transportului public, precum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a modurilor de transport cu zero emisii (ciclismul) și</w:t>
            </w:r>
            <w:r w:rsidR="007E5E1B" w:rsidRPr="002B09F9">
              <w:rPr>
                <w:rFonts w:ascii="Times New Roman" w:hAnsi="Times New Roman" w:cs="Times New Roman"/>
                <w:sz w:val="20"/>
                <w:szCs w:val="20"/>
                <w:shd w:val="clear" w:color="auto" w:fill="FFFFFF"/>
                <w:lang w:val="ro-RO" w:eastAsia="ru-RU"/>
              </w:rPr>
              <w:t>/sau</w:t>
            </w:r>
            <w:r w:rsidRPr="002B09F9">
              <w:rPr>
                <w:rFonts w:ascii="Times New Roman" w:hAnsi="Times New Roman" w:cs="Times New Roman"/>
                <w:sz w:val="20"/>
                <w:szCs w:val="20"/>
                <w:shd w:val="clear" w:color="auto" w:fill="FFFFFF"/>
                <w:lang w:val="ro-RO" w:eastAsia="ru-RU"/>
              </w:rPr>
              <w:t xml:space="preserve"> mersul pe jos;</w:t>
            </w:r>
          </w:p>
          <w:p w14:paraId="2242C2F9" w14:textId="77777777" w:rsidR="005D4837" w:rsidRPr="002B09F9" w:rsidRDefault="005D4837" w:rsidP="000F23B7">
            <w:pPr>
              <w:pStyle w:val="Listparagraf"/>
              <w:numPr>
                <w:ilvl w:val="0"/>
                <w:numId w:val="32"/>
              </w:numPr>
              <w:tabs>
                <w:tab w:val="left" w:pos="993"/>
              </w:tabs>
              <w:ind w:left="245" w:hanging="245"/>
              <w:jc w:val="both"/>
              <w:rPr>
                <w:rFonts w:ascii="Times New Roman" w:hAnsi="Times New Roman" w:cs="Times New Roman"/>
                <w:iCs/>
                <w:sz w:val="20"/>
                <w:szCs w:val="20"/>
                <w:lang w:val="ro-RO" w:eastAsia="ru-RU"/>
              </w:rPr>
            </w:pPr>
            <w:r w:rsidRPr="002B09F9">
              <w:rPr>
                <w:rFonts w:ascii="Times New Roman" w:hAnsi="Times New Roman" w:cs="Times New Roman"/>
                <w:sz w:val="20"/>
                <w:szCs w:val="20"/>
                <w:shd w:val="clear" w:color="auto" w:fill="FFFFFF"/>
                <w:lang w:val="ro-RO" w:eastAsia="ru-RU"/>
              </w:rPr>
              <w:t xml:space="preserve">înlocuirea carburanților tradiționali (benzina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motorina) cu gaze naturale comprimate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petroliere lichefiate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totodată, diluarea carburanților tradiționali cu biocombustibili;</w:t>
            </w:r>
          </w:p>
          <w:p w14:paraId="07A70687" w14:textId="77777777" w:rsidR="00DC2584" w:rsidRPr="002B09F9" w:rsidRDefault="005D4837" w:rsidP="000F23B7">
            <w:pPr>
              <w:pStyle w:val="Listparagraf"/>
              <w:numPr>
                <w:ilvl w:val="0"/>
                <w:numId w:val="32"/>
              </w:numPr>
              <w:tabs>
                <w:tab w:val="left" w:pos="993"/>
              </w:tabs>
              <w:ind w:left="245" w:hanging="245"/>
              <w:jc w:val="both"/>
              <w:rPr>
                <w:rFonts w:ascii="Times New Roman" w:hAnsi="Times New Roman" w:cs="Times New Roman"/>
                <w:iCs/>
                <w:sz w:val="20"/>
                <w:szCs w:val="20"/>
                <w:lang w:val="ro-RO" w:eastAsia="ru-RU"/>
              </w:rPr>
            </w:pPr>
            <w:r w:rsidRPr="002B09F9">
              <w:rPr>
                <w:rFonts w:ascii="Times New Roman" w:hAnsi="Times New Roman" w:cs="Times New Roman"/>
                <w:sz w:val="20"/>
                <w:szCs w:val="20"/>
                <w:shd w:val="clear" w:color="auto" w:fill="FFFFFF"/>
                <w:lang w:val="ro-RO" w:eastAsia="ru-RU"/>
              </w:rPr>
              <w:t>majorarea randamentului arderii combustibilului auto prin limitarea vârstei vehiculelor importate;</w:t>
            </w:r>
          </w:p>
          <w:p w14:paraId="58A29247" w14:textId="242702E6" w:rsidR="005D4837" w:rsidRPr="002B09F9" w:rsidRDefault="005D4837" w:rsidP="000F23B7">
            <w:pPr>
              <w:pStyle w:val="Listparagraf"/>
              <w:numPr>
                <w:ilvl w:val="0"/>
                <w:numId w:val="32"/>
              </w:numPr>
              <w:tabs>
                <w:tab w:val="left" w:pos="993"/>
              </w:tabs>
              <w:ind w:left="245" w:hanging="245"/>
              <w:jc w:val="both"/>
              <w:rPr>
                <w:rFonts w:ascii="Times New Roman" w:hAnsi="Times New Roman" w:cs="Times New Roman"/>
                <w:iCs/>
                <w:sz w:val="20"/>
                <w:szCs w:val="20"/>
                <w:lang w:val="ro-RO" w:eastAsia="ru-RU"/>
              </w:rPr>
            </w:pPr>
            <w:r w:rsidRPr="002B09F9">
              <w:rPr>
                <w:rFonts w:ascii="Times New Roman" w:hAnsi="Times New Roman" w:cs="Times New Roman"/>
                <w:sz w:val="20"/>
                <w:szCs w:val="20"/>
                <w:shd w:val="clear" w:color="auto" w:fill="FFFFFF"/>
                <w:lang w:val="ro-RO" w:eastAsia="ru-RU"/>
              </w:rPr>
              <w:t xml:space="preserve">elaborarea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implementarea standardelor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normelor </w:t>
            </w:r>
            <w:proofErr w:type="spellStart"/>
            <w:r w:rsidRPr="002B09F9">
              <w:rPr>
                <w:rFonts w:ascii="Times New Roman" w:hAnsi="Times New Roman" w:cs="Times New Roman"/>
                <w:sz w:val="20"/>
                <w:szCs w:val="20"/>
                <w:shd w:val="clear" w:color="auto" w:fill="FFFFFF"/>
                <w:lang w:val="ro-RO" w:eastAsia="ru-RU"/>
              </w:rPr>
              <w:t>naţionale</w:t>
            </w:r>
            <w:proofErr w:type="spellEnd"/>
            <w:r w:rsidRPr="002B09F9">
              <w:rPr>
                <w:rFonts w:ascii="Times New Roman" w:hAnsi="Times New Roman" w:cs="Times New Roman"/>
                <w:sz w:val="20"/>
                <w:szCs w:val="20"/>
                <w:shd w:val="clear" w:color="auto" w:fill="FFFFFF"/>
                <w:lang w:val="ro-RO" w:eastAsia="ru-RU"/>
              </w:rPr>
              <w:t xml:space="preserve"> de protecție a mediului în conformitate cu standardele UE, în vederea reducerii emisiilor de noxe, inclusiv celor din sectorul transporturi;</w:t>
            </w:r>
          </w:p>
        </w:tc>
      </w:tr>
      <w:tr w:rsidR="005D4837" w:rsidRPr="000F23B7" w14:paraId="26DC99F2" w14:textId="77777777" w:rsidTr="000F23B7">
        <w:tc>
          <w:tcPr>
            <w:tcW w:w="1630" w:type="dxa"/>
          </w:tcPr>
          <w:p w14:paraId="7AE960AD" w14:textId="77777777" w:rsidR="005D4837" w:rsidRPr="002B09F9" w:rsidRDefault="005D4837" w:rsidP="003D29AE">
            <w:pPr>
              <w:contextualSpacing/>
              <w:jc w:val="both"/>
              <w:rPr>
                <w:rFonts w:ascii="Times New Roman" w:hAnsi="Times New Roman" w:cs="Times New Roman"/>
                <w:b/>
                <w:bCs/>
                <w:i/>
                <w:iCs/>
                <w:sz w:val="20"/>
                <w:szCs w:val="20"/>
              </w:rPr>
            </w:pPr>
            <w:proofErr w:type="spellStart"/>
            <w:r w:rsidRPr="002B09F9">
              <w:rPr>
                <w:rFonts w:ascii="Times New Roman" w:hAnsi="Times New Roman" w:cs="Times New Roman"/>
                <w:bCs/>
                <w:i/>
                <w:iCs/>
                <w:sz w:val="20"/>
                <w:szCs w:val="20"/>
              </w:rPr>
              <w:t>Clădiri</w:t>
            </w:r>
            <w:proofErr w:type="spellEnd"/>
          </w:p>
        </w:tc>
        <w:tc>
          <w:tcPr>
            <w:tcW w:w="7863" w:type="dxa"/>
          </w:tcPr>
          <w:p w14:paraId="6E20053B" w14:textId="77777777" w:rsidR="00DC2584" w:rsidRPr="002B09F9" w:rsidRDefault="005D4837" w:rsidP="00892B3E">
            <w:pPr>
              <w:pStyle w:val="Listparagraf"/>
              <w:numPr>
                <w:ilvl w:val="0"/>
                <w:numId w:val="33"/>
              </w:numPr>
              <w:tabs>
                <w:tab w:val="left" w:pos="993"/>
              </w:tabs>
              <w:ind w:left="330"/>
              <w:jc w:val="both"/>
              <w:rPr>
                <w:rFonts w:ascii="Times New Roman" w:hAnsi="Times New Roman" w:cs="Times New Roman"/>
                <w:iCs/>
                <w:sz w:val="20"/>
                <w:szCs w:val="20"/>
                <w:shd w:val="clear" w:color="auto" w:fill="FFFFFF"/>
                <w:lang w:val="ro-RO" w:eastAsia="ru-RU"/>
              </w:rPr>
            </w:pPr>
            <w:r w:rsidRPr="002B09F9">
              <w:rPr>
                <w:rFonts w:ascii="Times New Roman" w:hAnsi="Times New Roman" w:cs="Times New Roman"/>
                <w:iCs/>
                <w:sz w:val="20"/>
                <w:szCs w:val="20"/>
                <w:shd w:val="clear" w:color="auto" w:fill="FFFFFF"/>
                <w:lang w:val="ro-RO" w:eastAsia="ru-RU"/>
              </w:rPr>
              <w:t xml:space="preserve">perfecționarea cadrelor normativ </w:t>
            </w:r>
            <w:proofErr w:type="spellStart"/>
            <w:r w:rsidRPr="002B09F9">
              <w:rPr>
                <w:rFonts w:ascii="Times New Roman" w:hAnsi="Times New Roman" w:cs="Times New Roman"/>
                <w:iCs/>
                <w:sz w:val="20"/>
                <w:szCs w:val="20"/>
                <w:shd w:val="clear" w:color="auto" w:fill="FFFFFF"/>
                <w:lang w:val="ro-RO" w:eastAsia="ru-RU"/>
              </w:rPr>
              <w:t>şi</w:t>
            </w:r>
            <w:proofErr w:type="spellEnd"/>
            <w:r w:rsidRPr="002B09F9">
              <w:rPr>
                <w:rFonts w:ascii="Times New Roman" w:hAnsi="Times New Roman" w:cs="Times New Roman"/>
                <w:iCs/>
                <w:sz w:val="20"/>
                <w:szCs w:val="20"/>
                <w:shd w:val="clear" w:color="auto" w:fill="FFFFFF"/>
                <w:lang w:val="ro-RO" w:eastAsia="ru-RU"/>
              </w:rPr>
              <w:t xml:space="preserve"> instituțional existente;</w:t>
            </w:r>
          </w:p>
          <w:p w14:paraId="4054B8BD" w14:textId="77777777" w:rsidR="00743B56" w:rsidRPr="002B09F9" w:rsidRDefault="005D4837" w:rsidP="00892B3E">
            <w:pPr>
              <w:pStyle w:val="Listparagraf"/>
              <w:numPr>
                <w:ilvl w:val="0"/>
                <w:numId w:val="33"/>
              </w:numPr>
              <w:tabs>
                <w:tab w:val="left" w:pos="993"/>
              </w:tabs>
              <w:ind w:left="330"/>
              <w:jc w:val="both"/>
              <w:rPr>
                <w:rFonts w:ascii="Times New Roman" w:hAnsi="Times New Roman" w:cs="Times New Roman"/>
                <w:iCs/>
                <w:sz w:val="20"/>
                <w:szCs w:val="20"/>
                <w:shd w:val="clear" w:color="auto" w:fill="FFFFFF"/>
                <w:lang w:val="ro-RO" w:eastAsia="ru-RU"/>
              </w:rPr>
            </w:pPr>
            <w:r w:rsidRPr="002B09F9">
              <w:rPr>
                <w:rFonts w:ascii="Times New Roman" w:hAnsi="Times New Roman" w:cs="Times New Roman"/>
                <w:iCs/>
                <w:sz w:val="20"/>
                <w:szCs w:val="20"/>
                <w:shd w:val="clear" w:color="auto" w:fill="FFFFFF"/>
                <w:lang w:val="ro-RO" w:eastAsia="ru-RU"/>
              </w:rPr>
              <w:t xml:space="preserve">aplicarea de tehnologii energetic eficiente, inclusiv: </w:t>
            </w:r>
          </w:p>
          <w:p w14:paraId="170A3E1C" w14:textId="77777777" w:rsidR="00743B56" w:rsidRPr="002B09F9" w:rsidRDefault="005D4837" w:rsidP="00743B56">
            <w:pPr>
              <w:pStyle w:val="Listparagraf"/>
              <w:tabs>
                <w:tab w:val="left" w:pos="993"/>
              </w:tabs>
              <w:ind w:left="330"/>
              <w:jc w:val="both"/>
              <w:rPr>
                <w:rFonts w:ascii="Times New Roman" w:hAnsi="Times New Roman" w:cs="Times New Roman"/>
                <w:iCs/>
                <w:sz w:val="20"/>
                <w:szCs w:val="20"/>
                <w:shd w:val="clear" w:color="auto" w:fill="FFFFFF"/>
                <w:lang w:val="ro-RO" w:eastAsia="ru-RU"/>
              </w:rPr>
            </w:pPr>
            <w:r w:rsidRPr="002B09F9">
              <w:rPr>
                <w:rFonts w:ascii="Times New Roman" w:hAnsi="Times New Roman" w:cs="Times New Roman"/>
                <w:iCs/>
                <w:sz w:val="20"/>
                <w:szCs w:val="20"/>
                <w:shd w:val="clear" w:color="auto" w:fill="FFFFFF"/>
                <w:lang w:val="ro-RO" w:eastAsia="ru-RU"/>
              </w:rPr>
              <w:t xml:space="preserve">(i) </w:t>
            </w:r>
            <w:r w:rsidRPr="002B09F9">
              <w:rPr>
                <w:rFonts w:ascii="Times New Roman" w:eastAsia="Calibri" w:hAnsi="Times New Roman" w:cs="Times New Roman"/>
                <w:bCs/>
                <w:iCs/>
                <w:sz w:val="20"/>
                <w:szCs w:val="20"/>
                <w:lang w:val="ro-RO"/>
              </w:rPr>
              <w:t>reabilitarea termică a</w:t>
            </w:r>
            <w:r w:rsidRPr="002B09F9">
              <w:rPr>
                <w:rFonts w:ascii="Times New Roman" w:hAnsi="Times New Roman" w:cs="Times New Roman"/>
                <w:bCs/>
                <w:iCs/>
                <w:sz w:val="20"/>
                <w:szCs w:val="20"/>
                <w:lang w:val="ro-RO" w:eastAsia="ru-RU"/>
              </w:rPr>
              <w:t xml:space="preserve"> clădirilor</w:t>
            </w:r>
            <w:r w:rsidRPr="002B09F9">
              <w:rPr>
                <w:rFonts w:ascii="Times New Roman" w:hAnsi="Times New Roman" w:cs="Times New Roman"/>
                <w:iCs/>
                <w:sz w:val="20"/>
                <w:szCs w:val="20"/>
                <w:shd w:val="clear" w:color="auto" w:fill="FFFFFF"/>
                <w:lang w:val="ro-RO" w:eastAsia="ru-RU"/>
              </w:rPr>
              <w:t>; utilizarea regulatoarelor de temperatură automate în încăperi, inclusiv modul zi/noapte;</w:t>
            </w:r>
          </w:p>
          <w:p w14:paraId="71EBBF92" w14:textId="77777777" w:rsidR="00743B56" w:rsidRPr="002B09F9" w:rsidRDefault="005D4837" w:rsidP="00743B56">
            <w:pPr>
              <w:pStyle w:val="Listparagraf"/>
              <w:tabs>
                <w:tab w:val="left" w:pos="993"/>
              </w:tabs>
              <w:ind w:left="330"/>
              <w:jc w:val="both"/>
              <w:rPr>
                <w:rFonts w:ascii="Times New Roman" w:hAnsi="Times New Roman" w:cs="Times New Roman"/>
                <w:iCs/>
                <w:sz w:val="20"/>
                <w:szCs w:val="20"/>
                <w:shd w:val="clear" w:color="auto" w:fill="FFFFFF"/>
                <w:lang w:val="ro-RO" w:eastAsia="ru-RU"/>
              </w:rPr>
            </w:pPr>
            <w:r w:rsidRPr="002B09F9">
              <w:rPr>
                <w:rFonts w:ascii="Times New Roman" w:hAnsi="Times New Roman" w:cs="Times New Roman"/>
                <w:iCs/>
                <w:sz w:val="20"/>
                <w:szCs w:val="20"/>
                <w:shd w:val="clear" w:color="auto" w:fill="FFFFFF"/>
                <w:lang w:val="ro-RO" w:eastAsia="ru-RU"/>
              </w:rPr>
              <w:t xml:space="preserve">(ii) înlocuirea sistemelor de iluminare a becurilor incandescente cu becuri energetic eficiente; </w:t>
            </w:r>
          </w:p>
          <w:p w14:paraId="229FF7B8" w14:textId="77777777" w:rsidR="00743B56" w:rsidRPr="002B09F9" w:rsidRDefault="005D4837" w:rsidP="00743B56">
            <w:pPr>
              <w:pStyle w:val="Listparagraf"/>
              <w:tabs>
                <w:tab w:val="left" w:pos="993"/>
              </w:tabs>
              <w:ind w:left="330"/>
              <w:jc w:val="both"/>
              <w:rPr>
                <w:rFonts w:ascii="Times New Roman" w:hAnsi="Times New Roman" w:cs="Times New Roman"/>
                <w:bCs/>
                <w:iCs/>
                <w:sz w:val="20"/>
                <w:szCs w:val="20"/>
                <w:lang w:val="ro-RO" w:eastAsia="ru-RU"/>
              </w:rPr>
            </w:pPr>
            <w:r w:rsidRPr="002B09F9">
              <w:rPr>
                <w:rFonts w:ascii="Times New Roman" w:hAnsi="Times New Roman" w:cs="Times New Roman"/>
                <w:iCs/>
                <w:sz w:val="20"/>
                <w:szCs w:val="20"/>
                <w:shd w:val="clear" w:color="auto" w:fill="FFFFFF"/>
                <w:lang w:val="ro-RO" w:eastAsia="ru-RU"/>
              </w:rPr>
              <w:t xml:space="preserve">(iii) </w:t>
            </w:r>
            <w:r w:rsidRPr="002B09F9">
              <w:rPr>
                <w:rFonts w:ascii="Times New Roman" w:hAnsi="Times New Roman" w:cs="Times New Roman"/>
                <w:bCs/>
                <w:iCs/>
                <w:sz w:val="20"/>
                <w:szCs w:val="20"/>
                <w:lang w:val="ro-RO" w:eastAsia="ru-RU"/>
              </w:rPr>
              <w:t xml:space="preserve">instalarea punctelor termice individuale pentru blocurile rezidențiale; </w:t>
            </w:r>
          </w:p>
          <w:p w14:paraId="07CFD8E9" w14:textId="77777777" w:rsidR="00743B56" w:rsidRPr="002B09F9" w:rsidRDefault="005D4837" w:rsidP="00743B56">
            <w:pPr>
              <w:pStyle w:val="Listparagraf"/>
              <w:tabs>
                <w:tab w:val="left" w:pos="993"/>
              </w:tabs>
              <w:ind w:left="330"/>
              <w:jc w:val="both"/>
              <w:rPr>
                <w:rFonts w:ascii="Times New Roman" w:hAnsi="Times New Roman" w:cs="Times New Roman"/>
                <w:bCs/>
                <w:iCs/>
                <w:sz w:val="20"/>
                <w:szCs w:val="20"/>
                <w:lang w:val="ro-RO" w:eastAsia="ru-RU"/>
              </w:rPr>
            </w:pPr>
            <w:r w:rsidRPr="002B09F9">
              <w:rPr>
                <w:rFonts w:ascii="Times New Roman" w:hAnsi="Times New Roman" w:cs="Times New Roman"/>
                <w:iCs/>
                <w:sz w:val="20"/>
                <w:szCs w:val="20"/>
                <w:shd w:val="clear" w:color="auto" w:fill="FFFFFF"/>
                <w:lang w:val="ro-RO" w:eastAsia="ru-RU"/>
              </w:rPr>
              <w:lastRenderedPageBreak/>
              <w:t xml:space="preserve">(iv) </w:t>
            </w:r>
            <w:r w:rsidRPr="002B09F9">
              <w:rPr>
                <w:rFonts w:ascii="Times New Roman" w:hAnsi="Times New Roman" w:cs="Times New Roman"/>
                <w:bCs/>
                <w:iCs/>
                <w:sz w:val="20"/>
                <w:szCs w:val="20"/>
                <w:lang w:val="ro-RO" w:eastAsia="ru-RU"/>
              </w:rPr>
              <w:t xml:space="preserve">implementarea conceptului de distribuție pe orizontală a agentului termic; implementarea sistemului de ventilare cu recuperare a căldurii; </w:t>
            </w:r>
          </w:p>
          <w:p w14:paraId="2A55564D" w14:textId="6DEF1399" w:rsidR="005D4837" w:rsidRPr="002B09F9" w:rsidRDefault="005D4837" w:rsidP="00743B56">
            <w:pPr>
              <w:pStyle w:val="Listparagraf"/>
              <w:tabs>
                <w:tab w:val="left" w:pos="993"/>
              </w:tabs>
              <w:ind w:left="330"/>
              <w:jc w:val="both"/>
              <w:rPr>
                <w:rFonts w:ascii="Times New Roman" w:hAnsi="Times New Roman" w:cs="Times New Roman"/>
                <w:iCs/>
                <w:sz w:val="20"/>
                <w:szCs w:val="20"/>
                <w:shd w:val="clear" w:color="auto" w:fill="FFFFFF"/>
                <w:lang w:val="ro-RO" w:eastAsia="ru-RU"/>
              </w:rPr>
            </w:pPr>
            <w:r w:rsidRPr="002B09F9">
              <w:rPr>
                <w:rFonts w:ascii="Times New Roman" w:hAnsi="Times New Roman" w:cs="Times New Roman"/>
                <w:iCs/>
                <w:sz w:val="20"/>
                <w:szCs w:val="20"/>
                <w:shd w:val="clear" w:color="auto" w:fill="FFFFFF"/>
                <w:lang w:val="ro-RO" w:eastAsia="ru-RU"/>
              </w:rPr>
              <w:t xml:space="preserve">(v) promovarea surselor regenerabile de energie la scară mică, precum: instalațiile solare pentru producerea apei calde menajere, instalațiile fotovoltaice conectate la rețea pentru producerea energiei electrice de curent continuu, pompele de căldură de capacitate mică, medie </w:t>
            </w:r>
            <w:proofErr w:type="spellStart"/>
            <w:r w:rsidRPr="002B09F9">
              <w:rPr>
                <w:rFonts w:ascii="Times New Roman" w:hAnsi="Times New Roman" w:cs="Times New Roman"/>
                <w:iCs/>
                <w:sz w:val="20"/>
                <w:szCs w:val="20"/>
                <w:shd w:val="clear" w:color="auto" w:fill="FFFFFF"/>
                <w:lang w:val="ro-RO" w:eastAsia="ru-RU"/>
              </w:rPr>
              <w:t>şi</w:t>
            </w:r>
            <w:proofErr w:type="spellEnd"/>
            <w:r w:rsidRPr="002B09F9">
              <w:rPr>
                <w:rFonts w:ascii="Times New Roman" w:hAnsi="Times New Roman" w:cs="Times New Roman"/>
                <w:iCs/>
                <w:sz w:val="20"/>
                <w:szCs w:val="20"/>
                <w:shd w:val="clear" w:color="auto" w:fill="FFFFFF"/>
                <w:lang w:val="ro-RO" w:eastAsia="ru-RU"/>
              </w:rPr>
              <w:t xml:space="preserve"> mare sau cazanele pe biomasă pentru producerea energiei termice.</w:t>
            </w:r>
          </w:p>
        </w:tc>
      </w:tr>
      <w:tr w:rsidR="005D4837" w:rsidRPr="000F23B7" w14:paraId="10650558" w14:textId="77777777" w:rsidTr="000F23B7">
        <w:tc>
          <w:tcPr>
            <w:tcW w:w="1630" w:type="dxa"/>
          </w:tcPr>
          <w:p w14:paraId="780AA7CF" w14:textId="77777777" w:rsidR="005D4837" w:rsidRPr="002B09F9" w:rsidRDefault="005D4837" w:rsidP="003D29AE">
            <w:pPr>
              <w:contextualSpacing/>
              <w:jc w:val="both"/>
              <w:rPr>
                <w:rFonts w:ascii="Times New Roman" w:hAnsi="Times New Roman" w:cs="Times New Roman"/>
                <w:bCs/>
                <w:i/>
                <w:iCs/>
                <w:sz w:val="20"/>
                <w:szCs w:val="20"/>
              </w:rPr>
            </w:pPr>
            <w:r w:rsidRPr="002B09F9">
              <w:rPr>
                <w:rFonts w:ascii="Times New Roman" w:hAnsi="Times New Roman" w:cs="Times New Roman"/>
                <w:bCs/>
                <w:i/>
                <w:iCs/>
                <w:sz w:val="20"/>
                <w:szCs w:val="20"/>
              </w:rPr>
              <w:lastRenderedPageBreak/>
              <w:t>Industrie</w:t>
            </w:r>
          </w:p>
        </w:tc>
        <w:tc>
          <w:tcPr>
            <w:tcW w:w="7863" w:type="dxa"/>
          </w:tcPr>
          <w:p w14:paraId="4BD4BAAB" w14:textId="77777777" w:rsidR="005D4837" w:rsidRPr="002B09F9" w:rsidRDefault="005D4837" w:rsidP="00892B3E">
            <w:pPr>
              <w:pStyle w:val="Listparagraf"/>
              <w:numPr>
                <w:ilvl w:val="0"/>
                <w:numId w:val="34"/>
              </w:numPr>
              <w:tabs>
                <w:tab w:val="left" w:pos="993"/>
              </w:tabs>
              <w:ind w:left="330"/>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lang w:val="ro-RO" w:eastAsia="ru-RU"/>
              </w:rPr>
              <w:t xml:space="preserve">implementarea la întreprinderile industriale din </w:t>
            </w:r>
            <w:proofErr w:type="spellStart"/>
            <w:r w:rsidRPr="002B09F9">
              <w:rPr>
                <w:rFonts w:ascii="Times New Roman" w:hAnsi="Times New Roman" w:cs="Times New Roman"/>
                <w:iCs/>
                <w:sz w:val="20"/>
                <w:szCs w:val="20"/>
                <w:lang w:val="ro-RO" w:eastAsia="ru-RU"/>
              </w:rPr>
              <w:t>ţară</w:t>
            </w:r>
            <w:proofErr w:type="spellEnd"/>
            <w:r w:rsidRPr="002B09F9">
              <w:rPr>
                <w:rFonts w:ascii="Times New Roman" w:hAnsi="Times New Roman" w:cs="Times New Roman"/>
                <w:iCs/>
                <w:sz w:val="20"/>
                <w:szCs w:val="20"/>
                <w:lang w:val="ro-RO" w:eastAsia="ru-RU"/>
              </w:rPr>
              <w:t xml:space="preserve"> a sistemelor de management al energiei </w:t>
            </w:r>
            <w:proofErr w:type="spellStart"/>
            <w:r w:rsidRPr="002B09F9">
              <w:rPr>
                <w:rFonts w:ascii="Times New Roman" w:hAnsi="Times New Roman" w:cs="Times New Roman"/>
                <w:iCs/>
                <w:sz w:val="20"/>
                <w:szCs w:val="20"/>
                <w:lang w:val="ro-RO" w:eastAsia="ru-RU"/>
              </w:rPr>
              <w:t>şi</w:t>
            </w:r>
            <w:proofErr w:type="spellEnd"/>
            <w:r w:rsidRPr="002B09F9">
              <w:rPr>
                <w:rFonts w:ascii="Times New Roman" w:hAnsi="Times New Roman" w:cs="Times New Roman"/>
                <w:iCs/>
                <w:sz w:val="20"/>
                <w:szCs w:val="20"/>
                <w:lang w:val="ro-RO" w:eastAsia="ru-RU"/>
              </w:rPr>
              <w:t xml:space="preserve"> a Standardului național SM ISO 50001:2018 „Sisteme de management al energiei. Cerințe </w:t>
            </w:r>
            <w:proofErr w:type="spellStart"/>
            <w:r w:rsidRPr="002B09F9">
              <w:rPr>
                <w:rFonts w:ascii="Times New Roman" w:hAnsi="Times New Roman" w:cs="Times New Roman"/>
                <w:iCs/>
                <w:sz w:val="20"/>
                <w:szCs w:val="20"/>
                <w:lang w:val="ro-RO" w:eastAsia="ru-RU"/>
              </w:rPr>
              <w:t>şi</w:t>
            </w:r>
            <w:proofErr w:type="spellEnd"/>
            <w:r w:rsidRPr="002B09F9">
              <w:rPr>
                <w:rFonts w:ascii="Times New Roman" w:hAnsi="Times New Roman" w:cs="Times New Roman"/>
                <w:iCs/>
                <w:sz w:val="20"/>
                <w:szCs w:val="20"/>
                <w:lang w:val="ro-RO" w:eastAsia="ru-RU"/>
              </w:rPr>
              <w:t xml:space="preserve"> ghid de utilizare”;</w:t>
            </w:r>
          </w:p>
          <w:p w14:paraId="3B09FF5F" w14:textId="77777777" w:rsidR="005D4837" w:rsidRPr="002B09F9" w:rsidRDefault="005D4837" w:rsidP="00892B3E">
            <w:pPr>
              <w:pStyle w:val="Listparagraf"/>
              <w:numPr>
                <w:ilvl w:val="0"/>
                <w:numId w:val="34"/>
              </w:numPr>
              <w:tabs>
                <w:tab w:val="left" w:pos="993"/>
              </w:tabs>
              <w:ind w:left="330"/>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lang w:val="ro-RO" w:eastAsia="ru-RU"/>
              </w:rPr>
              <w:t xml:space="preserve">actualizarea Codului de bune practici în domeniul frigului </w:t>
            </w:r>
            <w:proofErr w:type="spellStart"/>
            <w:r w:rsidRPr="002B09F9">
              <w:rPr>
                <w:rFonts w:ascii="Times New Roman" w:hAnsi="Times New Roman" w:cs="Times New Roman"/>
                <w:iCs/>
                <w:sz w:val="20"/>
                <w:szCs w:val="20"/>
                <w:lang w:val="ro-RO" w:eastAsia="ru-RU"/>
              </w:rPr>
              <w:t>şi</w:t>
            </w:r>
            <w:proofErr w:type="spellEnd"/>
            <w:r w:rsidRPr="002B09F9">
              <w:rPr>
                <w:rFonts w:ascii="Times New Roman" w:hAnsi="Times New Roman" w:cs="Times New Roman"/>
                <w:iCs/>
                <w:sz w:val="20"/>
                <w:szCs w:val="20"/>
                <w:lang w:val="ro-RO" w:eastAsia="ru-RU"/>
              </w:rPr>
              <w:t xml:space="preserve"> condiționării aerului, instruirea obligatorie </w:t>
            </w:r>
            <w:proofErr w:type="spellStart"/>
            <w:r w:rsidRPr="002B09F9">
              <w:rPr>
                <w:rFonts w:ascii="Times New Roman" w:hAnsi="Times New Roman" w:cs="Times New Roman"/>
                <w:iCs/>
                <w:sz w:val="20"/>
                <w:szCs w:val="20"/>
                <w:lang w:val="ro-RO" w:eastAsia="ru-RU"/>
              </w:rPr>
              <w:t>şi</w:t>
            </w:r>
            <w:proofErr w:type="spellEnd"/>
            <w:r w:rsidRPr="002B09F9">
              <w:rPr>
                <w:rFonts w:ascii="Times New Roman" w:hAnsi="Times New Roman" w:cs="Times New Roman"/>
                <w:iCs/>
                <w:sz w:val="20"/>
                <w:szCs w:val="20"/>
                <w:lang w:val="ro-RO" w:eastAsia="ru-RU"/>
              </w:rPr>
              <w:t xml:space="preserve"> certificarea tehnicienilor din sectorul frigorific </w:t>
            </w:r>
            <w:proofErr w:type="spellStart"/>
            <w:r w:rsidRPr="002B09F9">
              <w:rPr>
                <w:rFonts w:ascii="Times New Roman" w:hAnsi="Times New Roman" w:cs="Times New Roman"/>
                <w:iCs/>
                <w:sz w:val="20"/>
                <w:szCs w:val="20"/>
                <w:lang w:val="ro-RO" w:eastAsia="ru-RU"/>
              </w:rPr>
              <w:t>şi</w:t>
            </w:r>
            <w:proofErr w:type="spellEnd"/>
            <w:r w:rsidRPr="002B09F9">
              <w:rPr>
                <w:rFonts w:ascii="Times New Roman" w:hAnsi="Times New Roman" w:cs="Times New Roman"/>
                <w:iCs/>
                <w:sz w:val="20"/>
                <w:szCs w:val="20"/>
                <w:lang w:val="ro-RO" w:eastAsia="ru-RU"/>
              </w:rPr>
              <w:t xml:space="preserve"> de aer </w:t>
            </w:r>
            <w:proofErr w:type="spellStart"/>
            <w:r w:rsidRPr="002B09F9">
              <w:rPr>
                <w:rFonts w:ascii="Times New Roman" w:hAnsi="Times New Roman" w:cs="Times New Roman"/>
                <w:iCs/>
                <w:sz w:val="20"/>
                <w:szCs w:val="20"/>
                <w:lang w:val="ro-RO" w:eastAsia="ru-RU"/>
              </w:rPr>
              <w:t>condiţionat</w:t>
            </w:r>
            <w:proofErr w:type="spellEnd"/>
            <w:r w:rsidRPr="002B09F9">
              <w:rPr>
                <w:rFonts w:ascii="Times New Roman" w:hAnsi="Times New Roman" w:cs="Times New Roman"/>
                <w:iCs/>
                <w:sz w:val="20"/>
                <w:szCs w:val="20"/>
                <w:lang w:val="ro-RO" w:eastAsia="ru-RU"/>
              </w:rPr>
              <w:t>;</w:t>
            </w:r>
          </w:p>
          <w:p w14:paraId="0996C3C5" w14:textId="1363111E" w:rsidR="005D4837" w:rsidRPr="002B09F9" w:rsidRDefault="005D4837" w:rsidP="00892B3E">
            <w:pPr>
              <w:pStyle w:val="Listparagraf"/>
              <w:numPr>
                <w:ilvl w:val="0"/>
                <w:numId w:val="34"/>
              </w:numPr>
              <w:tabs>
                <w:tab w:val="left" w:pos="993"/>
              </w:tabs>
              <w:ind w:left="330"/>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lang w:val="ro-RO" w:eastAsia="ru-RU"/>
              </w:rPr>
              <w:t xml:space="preserve">reducerea eșalonată a consumului de </w:t>
            </w:r>
            <w:proofErr w:type="spellStart"/>
            <w:r w:rsidRPr="002B09F9">
              <w:rPr>
                <w:rFonts w:ascii="Times New Roman" w:hAnsi="Times New Roman" w:cs="Times New Roman"/>
                <w:iCs/>
                <w:sz w:val="20"/>
                <w:szCs w:val="20"/>
                <w:lang w:val="ro-RO" w:eastAsia="ru-RU"/>
              </w:rPr>
              <w:t>hidrofluorcarburi</w:t>
            </w:r>
            <w:proofErr w:type="spellEnd"/>
            <w:r w:rsidRPr="002B09F9">
              <w:rPr>
                <w:rFonts w:ascii="Times New Roman" w:hAnsi="Times New Roman" w:cs="Times New Roman"/>
                <w:iCs/>
                <w:sz w:val="20"/>
                <w:szCs w:val="20"/>
                <w:lang w:val="ro-RO" w:eastAsia="ru-RU"/>
              </w:rPr>
              <w:t xml:space="preserve"> prin modernizarea </w:t>
            </w:r>
            <w:proofErr w:type="spellStart"/>
            <w:r w:rsidRPr="002B09F9">
              <w:rPr>
                <w:rFonts w:ascii="Times New Roman" w:hAnsi="Times New Roman" w:cs="Times New Roman"/>
                <w:iCs/>
                <w:sz w:val="20"/>
                <w:szCs w:val="20"/>
                <w:lang w:val="ro-RO" w:eastAsia="ru-RU"/>
              </w:rPr>
              <w:t>şi</w:t>
            </w:r>
            <w:proofErr w:type="spellEnd"/>
            <w:r w:rsidRPr="002B09F9">
              <w:rPr>
                <w:rFonts w:ascii="Times New Roman" w:hAnsi="Times New Roman" w:cs="Times New Roman"/>
                <w:iCs/>
                <w:sz w:val="20"/>
                <w:szCs w:val="20"/>
                <w:lang w:val="ro-RO" w:eastAsia="ru-RU"/>
              </w:rPr>
              <w:t xml:space="preserve"> reutilarea echipamentelor frigorifice </w:t>
            </w:r>
            <w:proofErr w:type="spellStart"/>
            <w:r w:rsidRPr="002B09F9">
              <w:rPr>
                <w:rFonts w:ascii="Times New Roman" w:hAnsi="Times New Roman" w:cs="Times New Roman"/>
                <w:iCs/>
                <w:sz w:val="20"/>
                <w:szCs w:val="20"/>
                <w:lang w:val="ro-RO" w:eastAsia="ru-RU"/>
              </w:rPr>
              <w:t>şi</w:t>
            </w:r>
            <w:proofErr w:type="spellEnd"/>
            <w:r w:rsidRPr="002B09F9">
              <w:rPr>
                <w:rFonts w:ascii="Times New Roman" w:hAnsi="Times New Roman" w:cs="Times New Roman"/>
                <w:iCs/>
                <w:sz w:val="20"/>
                <w:szCs w:val="20"/>
                <w:lang w:val="ro-RO" w:eastAsia="ru-RU"/>
              </w:rPr>
              <w:t xml:space="preserve"> de </w:t>
            </w:r>
            <w:proofErr w:type="spellStart"/>
            <w:r w:rsidRPr="002B09F9">
              <w:rPr>
                <w:rFonts w:ascii="Times New Roman" w:hAnsi="Times New Roman" w:cs="Times New Roman"/>
                <w:iCs/>
                <w:sz w:val="20"/>
                <w:szCs w:val="20"/>
                <w:lang w:val="ro-RO" w:eastAsia="ru-RU"/>
              </w:rPr>
              <w:t>condiţionare</w:t>
            </w:r>
            <w:proofErr w:type="spellEnd"/>
            <w:r w:rsidRPr="002B09F9">
              <w:rPr>
                <w:rFonts w:ascii="Times New Roman" w:hAnsi="Times New Roman" w:cs="Times New Roman"/>
                <w:iCs/>
                <w:sz w:val="20"/>
                <w:szCs w:val="20"/>
                <w:lang w:val="ro-RO" w:eastAsia="ru-RU"/>
              </w:rPr>
              <w:t xml:space="preserve"> a aerului cu freoni alternativi de </w:t>
            </w:r>
            <w:proofErr w:type="spellStart"/>
            <w:r w:rsidRPr="002B09F9">
              <w:rPr>
                <w:rFonts w:ascii="Times New Roman" w:hAnsi="Times New Roman" w:cs="Times New Roman"/>
                <w:iCs/>
                <w:sz w:val="20"/>
                <w:szCs w:val="20"/>
                <w:lang w:val="ro-RO" w:eastAsia="ru-RU"/>
              </w:rPr>
              <w:t>generaţie</w:t>
            </w:r>
            <w:proofErr w:type="spellEnd"/>
            <w:r w:rsidRPr="002B09F9">
              <w:rPr>
                <w:rFonts w:ascii="Times New Roman" w:hAnsi="Times New Roman" w:cs="Times New Roman"/>
                <w:iCs/>
                <w:sz w:val="20"/>
                <w:szCs w:val="20"/>
                <w:lang w:val="ro-RO" w:eastAsia="ru-RU"/>
              </w:rPr>
              <w:t xml:space="preserve"> nouă</w:t>
            </w:r>
            <w:r w:rsidR="001A673A" w:rsidRPr="002B09F9">
              <w:rPr>
                <w:rFonts w:ascii="Times New Roman" w:hAnsi="Times New Roman" w:cs="Times New Roman"/>
                <w:iCs/>
                <w:sz w:val="20"/>
                <w:szCs w:val="20"/>
                <w:lang w:val="ro-RO" w:eastAsia="ru-RU"/>
              </w:rPr>
              <w:t>;</w:t>
            </w:r>
          </w:p>
          <w:p w14:paraId="77E11163" w14:textId="77777777" w:rsidR="005D4837" w:rsidRPr="002B09F9" w:rsidRDefault="005D4837" w:rsidP="00892B3E">
            <w:pPr>
              <w:pStyle w:val="Listparagraf"/>
              <w:numPr>
                <w:ilvl w:val="0"/>
                <w:numId w:val="34"/>
              </w:numPr>
              <w:tabs>
                <w:tab w:val="left" w:pos="993"/>
              </w:tabs>
              <w:ind w:left="330"/>
              <w:jc w:val="both"/>
              <w:rPr>
                <w:rFonts w:ascii="Times New Roman" w:hAnsi="Times New Roman" w:cs="Times New Roman"/>
                <w:iCs/>
                <w:sz w:val="20"/>
                <w:szCs w:val="20"/>
                <w:shd w:val="clear" w:color="auto" w:fill="FFFFFF"/>
                <w:lang w:val="ro-RO" w:eastAsia="ru-RU"/>
              </w:rPr>
            </w:pPr>
            <w:r w:rsidRPr="00E06A52">
              <w:rPr>
                <w:rFonts w:ascii="Times New Roman" w:hAnsi="Times New Roman" w:cs="Times New Roman"/>
                <w:sz w:val="20"/>
                <w:szCs w:val="20"/>
                <w:lang w:val="pt-BR"/>
              </w:rPr>
              <w:t xml:space="preserve">promovarea tehnologiilor eficiente şi a industriilor curate: </w:t>
            </w:r>
            <w:r w:rsidRPr="00E06A52">
              <w:rPr>
                <w:rFonts w:ascii="Times New Roman" w:hAnsi="Times New Roman" w:cs="Times New Roman"/>
                <w:iCs/>
                <w:sz w:val="20"/>
                <w:szCs w:val="20"/>
                <w:lang w:val="pt-BR"/>
              </w:rPr>
              <w:t xml:space="preserve"> investiții</w:t>
            </w:r>
            <w:r w:rsidRPr="00E06A52">
              <w:rPr>
                <w:rFonts w:ascii="Times New Roman" w:hAnsi="Times New Roman" w:cs="Times New Roman"/>
                <w:i/>
                <w:iCs/>
                <w:sz w:val="20"/>
                <w:szCs w:val="20"/>
                <w:lang w:val="pt-BR"/>
              </w:rPr>
              <w:t xml:space="preserve"> </w:t>
            </w:r>
            <w:r w:rsidRPr="00E06A52">
              <w:rPr>
                <w:rFonts w:ascii="Times New Roman" w:hAnsi="Times New Roman" w:cs="Times New Roman"/>
                <w:sz w:val="20"/>
                <w:szCs w:val="20"/>
                <w:lang w:val="pt-BR"/>
              </w:rPr>
              <w:t>aferente unor echipamente care să permită generarea de emisii scăzute de GES.</w:t>
            </w:r>
          </w:p>
        </w:tc>
      </w:tr>
      <w:tr w:rsidR="005D4837" w:rsidRPr="000F23B7" w14:paraId="6CCB967F" w14:textId="77777777" w:rsidTr="000F23B7">
        <w:tc>
          <w:tcPr>
            <w:tcW w:w="1630" w:type="dxa"/>
          </w:tcPr>
          <w:p w14:paraId="0E8AB68C" w14:textId="77777777" w:rsidR="005D4837" w:rsidRPr="00E06A52" w:rsidRDefault="005D4837" w:rsidP="003D29AE">
            <w:pPr>
              <w:contextualSpacing/>
              <w:jc w:val="both"/>
              <w:rPr>
                <w:rFonts w:ascii="Times New Roman" w:hAnsi="Times New Roman" w:cs="Times New Roman"/>
                <w:bCs/>
                <w:i/>
                <w:iCs/>
                <w:sz w:val="20"/>
                <w:szCs w:val="20"/>
                <w:lang w:val="pt-BR"/>
              </w:rPr>
            </w:pPr>
            <w:r w:rsidRPr="00E06A52">
              <w:rPr>
                <w:rFonts w:ascii="Times New Roman" w:hAnsi="Times New Roman" w:cs="Times New Roman"/>
                <w:bCs/>
                <w:i/>
                <w:iCs/>
                <w:sz w:val="20"/>
                <w:szCs w:val="20"/>
                <w:lang w:val="pt-BR"/>
              </w:rPr>
              <w:t>Agricultură – subsectorul vegetal</w:t>
            </w:r>
          </w:p>
          <w:p w14:paraId="7A89C776" w14:textId="77777777" w:rsidR="005D4837" w:rsidRPr="00E06A52" w:rsidRDefault="005D4837" w:rsidP="003D29AE">
            <w:pPr>
              <w:jc w:val="both"/>
              <w:rPr>
                <w:rFonts w:ascii="Times New Roman" w:hAnsi="Times New Roman" w:cs="Times New Roman"/>
                <w:bCs/>
                <w:i/>
                <w:iCs/>
                <w:sz w:val="20"/>
                <w:szCs w:val="20"/>
                <w:lang w:val="pt-BR" w:eastAsia="en-GB"/>
              </w:rPr>
            </w:pPr>
          </w:p>
          <w:p w14:paraId="51F9526C" w14:textId="77777777" w:rsidR="00EE35ED" w:rsidRPr="00E06A52" w:rsidRDefault="00EE35ED" w:rsidP="003D29AE">
            <w:pPr>
              <w:jc w:val="both"/>
              <w:rPr>
                <w:rFonts w:ascii="Times New Roman" w:hAnsi="Times New Roman" w:cs="Times New Roman"/>
                <w:bCs/>
                <w:i/>
                <w:iCs/>
                <w:sz w:val="20"/>
                <w:szCs w:val="20"/>
                <w:lang w:val="pt-BR" w:eastAsia="en-GB"/>
              </w:rPr>
            </w:pPr>
          </w:p>
          <w:p w14:paraId="12B5F953" w14:textId="64DBD82B" w:rsidR="005D4837" w:rsidRPr="00E06A52" w:rsidRDefault="005D4837" w:rsidP="003D29AE">
            <w:pPr>
              <w:jc w:val="both"/>
              <w:rPr>
                <w:rFonts w:ascii="Times New Roman" w:hAnsi="Times New Roman" w:cs="Times New Roman"/>
                <w:bCs/>
                <w:i/>
                <w:iCs/>
                <w:sz w:val="20"/>
                <w:szCs w:val="20"/>
                <w:lang w:val="pt-BR" w:eastAsia="en-GB"/>
              </w:rPr>
            </w:pPr>
            <w:r w:rsidRPr="00E06A52">
              <w:rPr>
                <w:rFonts w:ascii="Times New Roman" w:hAnsi="Times New Roman" w:cs="Times New Roman"/>
                <w:bCs/>
                <w:i/>
                <w:iCs/>
                <w:sz w:val="20"/>
                <w:szCs w:val="20"/>
                <w:lang w:val="pt-BR" w:eastAsia="en-GB"/>
              </w:rPr>
              <w:t xml:space="preserve">Agricultură - </w:t>
            </w:r>
          </w:p>
          <w:p w14:paraId="6A2A9794" w14:textId="77777777" w:rsidR="005D4837" w:rsidRPr="00E06A52" w:rsidRDefault="005D4837" w:rsidP="003D29AE">
            <w:pPr>
              <w:contextualSpacing/>
              <w:jc w:val="both"/>
              <w:rPr>
                <w:rFonts w:ascii="Times New Roman" w:hAnsi="Times New Roman" w:cs="Times New Roman"/>
                <w:bCs/>
                <w:i/>
                <w:iCs/>
                <w:sz w:val="20"/>
                <w:szCs w:val="20"/>
                <w:lang w:val="pt-BR" w:eastAsia="en-GB"/>
              </w:rPr>
            </w:pPr>
            <w:r w:rsidRPr="00E06A52">
              <w:rPr>
                <w:rFonts w:ascii="Times New Roman" w:hAnsi="Times New Roman" w:cs="Times New Roman"/>
                <w:bCs/>
                <w:i/>
                <w:iCs/>
                <w:sz w:val="20"/>
                <w:szCs w:val="20"/>
                <w:lang w:val="pt-BR" w:eastAsia="en-GB"/>
              </w:rPr>
              <w:t>subsectorul managementul solului</w:t>
            </w:r>
          </w:p>
          <w:p w14:paraId="7F05EBF8" w14:textId="77777777" w:rsidR="005D4837" w:rsidRPr="00E06A52" w:rsidRDefault="005D4837" w:rsidP="003D29AE">
            <w:pPr>
              <w:contextualSpacing/>
              <w:jc w:val="both"/>
              <w:rPr>
                <w:rFonts w:ascii="Times New Roman" w:hAnsi="Times New Roman" w:cs="Times New Roman"/>
                <w:bCs/>
                <w:i/>
                <w:iCs/>
                <w:sz w:val="20"/>
                <w:szCs w:val="20"/>
                <w:lang w:val="pt-BR" w:eastAsia="en-GB"/>
              </w:rPr>
            </w:pPr>
          </w:p>
          <w:p w14:paraId="3405CFFB" w14:textId="77777777" w:rsidR="00A76D80" w:rsidRPr="00E06A52" w:rsidRDefault="00A76D80" w:rsidP="003D29AE">
            <w:pPr>
              <w:jc w:val="both"/>
              <w:rPr>
                <w:rFonts w:ascii="Times New Roman" w:hAnsi="Times New Roman" w:cs="Times New Roman"/>
                <w:bCs/>
                <w:i/>
                <w:iCs/>
                <w:sz w:val="20"/>
                <w:szCs w:val="20"/>
                <w:lang w:val="pt-BR" w:eastAsia="en-GB"/>
              </w:rPr>
            </w:pPr>
          </w:p>
          <w:p w14:paraId="097E8740" w14:textId="77777777" w:rsidR="00A76D80" w:rsidRPr="00E06A52" w:rsidRDefault="00A76D80" w:rsidP="003D29AE">
            <w:pPr>
              <w:jc w:val="both"/>
              <w:rPr>
                <w:rFonts w:ascii="Times New Roman" w:hAnsi="Times New Roman" w:cs="Times New Roman"/>
                <w:bCs/>
                <w:i/>
                <w:iCs/>
                <w:sz w:val="20"/>
                <w:szCs w:val="20"/>
                <w:lang w:val="pt-BR" w:eastAsia="en-GB"/>
              </w:rPr>
            </w:pPr>
          </w:p>
          <w:p w14:paraId="567D468C" w14:textId="77777777" w:rsidR="00A76D80" w:rsidRPr="00E06A52" w:rsidRDefault="00A76D80" w:rsidP="003D29AE">
            <w:pPr>
              <w:jc w:val="both"/>
              <w:rPr>
                <w:rFonts w:ascii="Times New Roman" w:hAnsi="Times New Roman" w:cs="Times New Roman"/>
                <w:bCs/>
                <w:i/>
                <w:iCs/>
                <w:sz w:val="20"/>
                <w:szCs w:val="20"/>
                <w:lang w:val="pt-BR" w:eastAsia="en-GB"/>
              </w:rPr>
            </w:pPr>
          </w:p>
          <w:p w14:paraId="366EA92B" w14:textId="77777777" w:rsidR="00EE35ED" w:rsidRPr="00E06A52" w:rsidRDefault="00EE35ED" w:rsidP="003D29AE">
            <w:pPr>
              <w:jc w:val="both"/>
              <w:rPr>
                <w:rFonts w:ascii="Times New Roman" w:hAnsi="Times New Roman" w:cs="Times New Roman"/>
                <w:bCs/>
                <w:i/>
                <w:iCs/>
                <w:sz w:val="20"/>
                <w:szCs w:val="20"/>
                <w:lang w:val="pt-BR" w:eastAsia="en-GB"/>
              </w:rPr>
            </w:pPr>
          </w:p>
          <w:p w14:paraId="0007E05B" w14:textId="77777777" w:rsidR="00D369B6" w:rsidRPr="00E06A52" w:rsidRDefault="00D369B6" w:rsidP="003D29AE">
            <w:pPr>
              <w:jc w:val="both"/>
              <w:rPr>
                <w:rFonts w:ascii="Times New Roman" w:hAnsi="Times New Roman" w:cs="Times New Roman"/>
                <w:bCs/>
                <w:i/>
                <w:iCs/>
                <w:sz w:val="20"/>
                <w:szCs w:val="20"/>
                <w:lang w:val="pt-BR" w:eastAsia="en-GB"/>
              </w:rPr>
            </w:pPr>
          </w:p>
          <w:p w14:paraId="213A75D1" w14:textId="2F8442EA" w:rsidR="005D4837" w:rsidRPr="002B09F9" w:rsidRDefault="005D4837" w:rsidP="003D29AE">
            <w:pPr>
              <w:jc w:val="both"/>
              <w:rPr>
                <w:rFonts w:ascii="Times New Roman" w:hAnsi="Times New Roman" w:cs="Times New Roman"/>
                <w:bCs/>
                <w:i/>
                <w:iCs/>
                <w:sz w:val="20"/>
                <w:szCs w:val="20"/>
                <w:lang w:val="en-GB" w:eastAsia="en-GB"/>
              </w:rPr>
            </w:pPr>
            <w:proofErr w:type="spellStart"/>
            <w:r w:rsidRPr="002B09F9">
              <w:rPr>
                <w:rFonts w:ascii="Times New Roman" w:hAnsi="Times New Roman" w:cs="Times New Roman"/>
                <w:bCs/>
                <w:i/>
                <w:iCs/>
                <w:sz w:val="20"/>
                <w:szCs w:val="20"/>
                <w:lang w:val="en-GB" w:eastAsia="en-GB"/>
              </w:rPr>
              <w:t>Agricultură</w:t>
            </w:r>
            <w:proofErr w:type="spellEnd"/>
            <w:r w:rsidRPr="002B09F9">
              <w:rPr>
                <w:rFonts w:ascii="Times New Roman" w:hAnsi="Times New Roman" w:cs="Times New Roman"/>
                <w:bCs/>
                <w:i/>
                <w:iCs/>
                <w:sz w:val="20"/>
                <w:szCs w:val="20"/>
                <w:lang w:val="en-GB" w:eastAsia="en-GB"/>
              </w:rPr>
              <w:t xml:space="preserve"> -</w:t>
            </w:r>
          </w:p>
          <w:p w14:paraId="5AC69BFB" w14:textId="77777777" w:rsidR="005D4837" w:rsidRPr="002B09F9" w:rsidRDefault="005D4837" w:rsidP="003D29AE">
            <w:pPr>
              <w:contextualSpacing/>
              <w:jc w:val="both"/>
              <w:rPr>
                <w:rFonts w:ascii="Times New Roman" w:hAnsi="Times New Roman" w:cs="Times New Roman"/>
                <w:b/>
                <w:bCs/>
                <w:i/>
                <w:iCs/>
                <w:sz w:val="20"/>
                <w:szCs w:val="20"/>
              </w:rPr>
            </w:pPr>
            <w:proofErr w:type="spellStart"/>
            <w:r w:rsidRPr="002B09F9">
              <w:rPr>
                <w:rFonts w:ascii="Times New Roman" w:hAnsi="Times New Roman" w:cs="Times New Roman"/>
                <w:bCs/>
                <w:i/>
                <w:iCs/>
                <w:sz w:val="20"/>
                <w:szCs w:val="20"/>
                <w:lang w:val="en-GB" w:eastAsia="en-GB"/>
              </w:rPr>
              <w:t>subsectorul</w:t>
            </w:r>
            <w:proofErr w:type="spellEnd"/>
            <w:r w:rsidRPr="002B09F9">
              <w:rPr>
                <w:rFonts w:ascii="Times New Roman" w:hAnsi="Times New Roman" w:cs="Times New Roman"/>
                <w:bCs/>
                <w:i/>
                <w:iCs/>
                <w:sz w:val="20"/>
                <w:szCs w:val="20"/>
                <w:lang w:val="en-GB" w:eastAsia="en-GB"/>
              </w:rPr>
              <w:t xml:space="preserve"> </w:t>
            </w:r>
            <w:proofErr w:type="spellStart"/>
            <w:r w:rsidRPr="002B09F9">
              <w:rPr>
                <w:rFonts w:ascii="Times New Roman" w:hAnsi="Times New Roman" w:cs="Times New Roman"/>
                <w:bCs/>
                <w:i/>
                <w:iCs/>
                <w:sz w:val="20"/>
                <w:szCs w:val="20"/>
                <w:lang w:val="en-GB" w:eastAsia="en-GB"/>
              </w:rPr>
              <w:t>creșterii</w:t>
            </w:r>
            <w:proofErr w:type="spellEnd"/>
            <w:r w:rsidRPr="002B09F9">
              <w:rPr>
                <w:rFonts w:ascii="Times New Roman" w:hAnsi="Times New Roman" w:cs="Times New Roman"/>
                <w:bCs/>
                <w:i/>
                <w:iCs/>
                <w:sz w:val="20"/>
                <w:szCs w:val="20"/>
                <w:lang w:val="en-GB" w:eastAsia="en-GB"/>
              </w:rPr>
              <w:t xml:space="preserve"> </w:t>
            </w:r>
            <w:proofErr w:type="spellStart"/>
            <w:r w:rsidRPr="002B09F9">
              <w:rPr>
                <w:rFonts w:ascii="Times New Roman" w:hAnsi="Times New Roman" w:cs="Times New Roman"/>
                <w:bCs/>
                <w:i/>
                <w:iCs/>
                <w:sz w:val="20"/>
                <w:szCs w:val="20"/>
                <w:lang w:val="en-GB" w:eastAsia="en-GB"/>
              </w:rPr>
              <w:t>animalelor</w:t>
            </w:r>
            <w:proofErr w:type="spellEnd"/>
          </w:p>
        </w:tc>
        <w:tc>
          <w:tcPr>
            <w:tcW w:w="7863" w:type="dxa"/>
          </w:tcPr>
          <w:p w14:paraId="105AC9D9" w14:textId="5A946A2A" w:rsidR="005D4837" w:rsidRPr="00E06A52" w:rsidRDefault="005D4837" w:rsidP="00892B3E">
            <w:pPr>
              <w:pStyle w:val="Listparagraf"/>
              <w:numPr>
                <w:ilvl w:val="0"/>
                <w:numId w:val="35"/>
              </w:numPr>
              <w:ind w:left="330"/>
              <w:jc w:val="both"/>
              <w:rPr>
                <w:rFonts w:ascii="Times New Roman" w:hAnsi="Times New Roman" w:cs="Times New Roman"/>
                <w:iCs/>
                <w:sz w:val="20"/>
                <w:szCs w:val="20"/>
                <w:lang w:val="pt-BR"/>
              </w:rPr>
            </w:pPr>
            <w:r w:rsidRPr="00E06A52">
              <w:rPr>
                <w:rFonts w:ascii="Times New Roman" w:hAnsi="Times New Roman" w:cs="Times New Roman"/>
                <w:iCs/>
                <w:sz w:val="20"/>
                <w:szCs w:val="20"/>
                <w:lang w:val="pt-BR"/>
              </w:rPr>
              <w:t>evitarea efectuarii de lucrări de arat în condiţii de umiditate excesivă a solului</w:t>
            </w:r>
            <w:r w:rsidR="001A673A" w:rsidRPr="00E06A52">
              <w:rPr>
                <w:rFonts w:ascii="Times New Roman" w:hAnsi="Times New Roman" w:cs="Times New Roman"/>
                <w:iCs/>
                <w:sz w:val="20"/>
                <w:szCs w:val="20"/>
                <w:lang w:val="pt-BR"/>
              </w:rPr>
              <w:t>;</w:t>
            </w:r>
            <w:r w:rsidRPr="00E06A52">
              <w:rPr>
                <w:rFonts w:ascii="Times New Roman" w:hAnsi="Times New Roman" w:cs="Times New Roman"/>
                <w:iCs/>
                <w:sz w:val="20"/>
                <w:szCs w:val="20"/>
                <w:lang w:val="pt-BR"/>
              </w:rPr>
              <w:t xml:space="preserve"> </w:t>
            </w:r>
          </w:p>
          <w:p w14:paraId="05FE3F43" w14:textId="0AB9A4ED" w:rsidR="005D4837" w:rsidRPr="00E06A52" w:rsidRDefault="005D4837" w:rsidP="00892B3E">
            <w:pPr>
              <w:pStyle w:val="Listparagraf"/>
              <w:numPr>
                <w:ilvl w:val="0"/>
                <w:numId w:val="35"/>
              </w:numPr>
              <w:ind w:left="330"/>
              <w:jc w:val="both"/>
              <w:rPr>
                <w:rFonts w:ascii="Times New Roman" w:hAnsi="Times New Roman" w:cs="Times New Roman"/>
                <w:iCs/>
                <w:sz w:val="20"/>
                <w:szCs w:val="20"/>
                <w:lang w:val="pt-BR"/>
              </w:rPr>
            </w:pPr>
            <w:r w:rsidRPr="00E06A52">
              <w:rPr>
                <w:rFonts w:ascii="Times New Roman" w:hAnsi="Times New Roman" w:cs="Times New Roman"/>
                <w:iCs/>
                <w:sz w:val="20"/>
                <w:szCs w:val="20"/>
                <w:lang w:val="pt-BR"/>
              </w:rPr>
              <w:t>practicarea agriculturii de conservare şi realizarea de economii de combustibili</w:t>
            </w:r>
            <w:r w:rsidR="001A673A" w:rsidRPr="00E06A52">
              <w:rPr>
                <w:rFonts w:ascii="Times New Roman" w:hAnsi="Times New Roman" w:cs="Times New Roman"/>
                <w:iCs/>
                <w:sz w:val="20"/>
                <w:szCs w:val="20"/>
                <w:lang w:val="pt-BR"/>
              </w:rPr>
              <w:t>;</w:t>
            </w:r>
            <w:r w:rsidRPr="00E06A52">
              <w:rPr>
                <w:rFonts w:ascii="Times New Roman" w:hAnsi="Times New Roman" w:cs="Times New Roman"/>
                <w:iCs/>
                <w:sz w:val="20"/>
                <w:szCs w:val="20"/>
                <w:lang w:val="pt-BR"/>
              </w:rPr>
              <w:t xml:space="preserve"> </w:t>
            </w:r>
          </w:p>
          <w:p w14:paraId="05CD8E03" w14:textId="0EF8DF82" w:rsidR="005D4837" w:rsidRPr="00E06A52" w:rsidRDefault="005D4837" w:rsidP="00892B3E">
            <w:pPr>
              <w:pStyle w:val="Listparagraf"/>
              <w:numPr>
                <w:ilvl w:val="0"/>
                <w:numId w:val="35"/>
              </w:numPr>
              <w:ind w:left="330"/>
              <w:jc w:val="both"/>
              <w:rPr>
                <w:rFonts w:ascii="Times New Roman" w:hAnsi="Times New Roman" w:cs="Times New Roman"/>
                <w:iCs/>
                <w:sz w:val="20"/>
                <w:szCs w:val="20"/>
                <w:lang w:val="pt-BR"/>
              </w:rPr>
            </w:pPr>
            <w:r w:rsidRPr="00E06A52">
              <w:rPr>
                <w:rFonts w:ascii="Times New Roman" w:hAnsi="Times New Roman" w:cs="Times New Roman"/>
                <w:iCs/>
                <w:sz w:val="20"/>
                <w:szCs w:val="20"/>
                <w:lang w:val="pt-BR"/>
              </w:rPr>
              <w:t>introducerea tehnologiilor agricole moderne de utilizare a soiurilor de plante rezistente la secetă, boli şi dăunători, pentru care sunt necesare mai puţine lucrări agrotehnice</w:t>
            </w:r>
            <w:r w:rsidR="001A673A" w:rsidRPr="00E06A52">
              <w:rPr>
                <w:rFonts w:ascii="Times New Roman" w:hAnsi="Times New Roman" w:cs="Times New Roman"/>
                <w:iCs/>
                <w:sz w:val="20"/>
                <w:szCs w:val="20"/>
                <w:lang w:val="pt-BR"/>
              </w:rPr>
              <w:t>;</w:t>
            </w:r>
            <w:r w:rsidRPr="00E06A52">
              <w:rPr>
                <w:rFonts w:ascii="Times New Roman" w:hAnsi="Times New Roman" w:cs="Times New Roman"/>
                <w:iCs/>
                <w:sz w:val="20"/>
                <w:szCs w:val="20"/>
                <w:lang w:val="pt-BR"/>
              </w:rPr>
              <w:t xml:space="preserve"> </w:t>
            </w:r>
          </w:p>
          <w:p w14:paraId="39CDC40F" w14:textId="20ACD820" w:rsidR="005D4837" w:rsidRPr="000F23B7" w:rsidRDefault="005D4837" w:rsidP="00892B3E">
            <w:pPr>
              <w:pStyle w:val="Listparagraf"/>
              <w:numPr>
                <w:ilvl w:val="0"/>
                <w:numId w:val="35"/>
              </w:numPr>
              <w:ind w:left="330"/>
              <w:jc w:val="both"/>
              <w:rPr>
                <w:rFonts w:ascii="Times New Roman" w:hAnsi="Times New Roman" w:cs="Times New Roman"/>
                <w:iCs/>
                <w:sz w:val="20"/>
                <w:szCs w:val="20"/>
                <w:lang w:val="pt-BR"/>
              </w:rPr>
            </w:pPr>
            <w:r w:rsidRPr="000F23B7">
              <w:rPr>
                <w:rFonts w:ascii="Times New Roman" w:hAnsi="Times New Roman" w:cs="Times New Roman"/>
                <w:iCs/>
                <w:sz w:val="20"/>
                <w:szCs w:val="20"/>
                <w:lang w:val="pt-BR"/>
              </w:rPr>
              <w:t xml:space="preserve">protejarea materiei organice în sol, în mod special în solurile bogate în carbon, cum ar fi mlaştinile </w:t>
            </w:r>
          </w:p>
          <w:p w14:paraId="25E74B6B" w14:textId="7CA335AC" w:rsidR="005D4837" w:rsidRPr="00E06A52" w:rsidRDefault="005D4837" w:rsidP="00892B3E">
            <w:pPr>
              <w:pStyle w:val="Listparagraf"/>
              <w:numPr>
                <w:ilvl w:val="0"/>
                <w:numId w:val="35"/>
              </w:numPr>
              <w:ind w:left="330"/>
              <w:jc w:val="both"/>
              <w:rPr>
                <w:rFonts w:ascii="Times New Roman" w:hAnsi="Times New Roman" w:cs="Times New Roman"/>
                <w:iCs/>
                <w:sz w:val="20"/>
                <w:szCs w:val="20"/>
                <w:lang w:val="pt-BR"/>
              </w:rPr>
            </w:pPr>
            <w:r w:rsidRPr="00E06A52">
              <w:rPr>
                <w:rFonts w:ascii="Times New Roman" w:hAnsi="Times New Roman" w:cs="Times New Roman"/>
                <w:iCs/>
                <w:sz w:val="20"/>
                <w:szCs w:val="20"/>
                <w:lang w:val="pt-BR"/>
              </w:rPr>
              <w:t>restaurarea /refacerea mlaştinilor şi altor habitate naturale</w:t>
            </w:r>
            <w:r w:rsidR="001A673A" w:rsidRPr="00E06A52">
              <w:rPr>
                <w:rFonts w:ascii="Times New Roman" w:hAnsi="Times New Roman" w:cs="Times New Roman"/>
                <w:iCs/>
                <w:sz w:val="20"/>
                <w:szCs w:val="20"/>
                <w:lang w:val="pt-BR"/>
              </w:rPr>
              <w:t>;</w:t>
            </w:r>
            <w:r w:rsidRPr="00E06A52">
              <w:rPr>
                <w:rFonts w:ascii="Times New Roman" w:hAnsi="Times New Roman" w:cs="Times New Roman"/>
                <w:iCs/>
                <w:sz w:val="20"/>
                <w:szCs w:val="20"/>
                <w:lang w:val="pt-BR"/>
              </w:rPr>
              <w:t xml:space="preserve"> </w:t>
            </w:r>
          </w:p>
          <w:p w14:paraId="354504CA" w14:textId="1C4EF136" w:rsidR="005D4837" w:rsidRPr="00E06A52" w:rsidRDefault="005D4837" w:rsidP="00892B3E">
            <w:pPr>
              <w:pStyle w:val="Listparagraf"/>
              <w:numPr>
                <w:ilvl w:val="0"/>
                <w:numId w:val="35"/>
              </w:numPr>
              <w:ind w:left="330"/>
              <w:jc w:val="both"/>
              <w:rPr>
                <w:rFonts w:ascii="Times New Roman" w:hAnsi="Times New Roman" w:cs="Times New Roman"/>
                <w:iCs/>
                <w:sz w:val="20"/>
                <w:szCs w:val="20"/>
                <w:lang w:val="pt-BR"/>
              </w:rPr>
            </w:pPr>
            <w:r w:rsidRPr="00E06A52">
              <w:rPr>
                <w:rFonts w:ascii="Times New Roman" w:hAnsi="Times New Roman" w:cs="Times New Roman"/>
                <w:iCs/>
                <w:sz w:val="20"/>
                <w:szCs w:val="20"/>
                <w:lang w:val="pt-BR"/>
              </w:rPr>
              <w:t>restaurarea /refacerea carbonului în solurile degradate, cu risc ridicat de eroziune sau deşertificare</w:t>
            </w:r>
            <w:r w:rsidR="001A673A" w:rsidRPr="00E06A52">
              <w:rPr>
                <w:rFonts w:ascii="Times New Roman" w:hAnsi="Times New Roman" w:cs="Times New Roman"/>
                <w:iCs/>
                <w:sz w:val="20"/>
                <w:szCs w:val="20"/>
                <w:lang w:val="pt-BR"/>
              </w:rPr>
              <w:t>;</w:t>
            </w:r>
            <w:r w:rsidRPr="00E06A52">
              <w:rPr>
                <w:rFonts w:ascii="Times New Roman" w:hAnsi="Times New Roman" w:cs="Times New Roman"/>
                <w:iCs/>
                <w:sz w:val="20"/>
                <w:szCs w:val="20"/>
                <w:lang w:val="pt-BR"/>
              </w:rPr>
              <w:t xml:space="preserve"> </w:t>
            </w:r>
          </w:p>
          <w:p w14:paraId="68E246C3" w14:textId="1B88637C" w:rsidR="008806D3" w:rsidRPr="00E06A52" w:rsidRDefault="005D4837" w:rsidP="00892B3E">
            <w:pPr>
              <w:pStyle w:val="Listparagraf"/>
              <w:numPr>
                <w:ilvl w:val="0"/>
                <w:numId w:val="35"/>
              </w:numPr>
              <w:ind w:left="330"/>
              <w:jc w:val="both"/>
              <w:rPr>
                <w:rFonts w:ascii="Times New Roman" w:hAnsi="Times New Roman" w:cs="Times New Roman"/>
                <w:iCs/>
                <w:sz w:val="20"/>
                <w:szCs w:val="20"/>
                <w:lang w:val="pt-BR"/>
              </w:rPr>
            </w:pPr>
            <w:r w:rsidRPr="00E06A52">
              <w:rPr>
                <w:rFonts w:ascii="Times New Roman" w:hAnsi="Times New Roman" w:cs="Times New Roman"/>
                <w:iCs/>
                <w:sz w:val="20"/>
                <w:szCs w:val="20"/>
                <w:lang w:val="pt-BR"/>
              </w:rPr>
              <w:t>respectarea normelor legale privind utilizarea apei pentru irigaţii în agricultură</w:t>
            </w:r>
            <w:r w:rsidR="001A673A" w:rsidRPr="00E06A52">
              <w:rPr>
                <w:rFonts w:ascii="Times New Roman" w:hAnsi="Times New Roman" w:cs="Times New Roman"/>
                <w:iCs/>
                <w:sz w:val="20"/>
                <w:szCs w:val="20"/>
                <w:lang w:val="pt-BR"/>
              </w:rPr>
              <w:t>;</w:t>
            </w:r>
          </w:p>
          <w:p w14:paraId="219DB8FA" w14:textId="5A5D4EBB" w:rsidR="005D4837" w:rsidRPr="00E06A52" w:rsidRDefault="005D4837" w:rsidP="00892B3E">
            <w:pPr>
              <w:pStyle w:val="Listparagraf"/>
              <w:numPr>
                <w:ilvl w:val="0"/>
                <w:numId w:val="35"/>
              </w:numPr>
              <w:ind w:left="330"/>
              <w:jc w:val="both"/>
              <w:rPr>
                <w:rFonts w:ascii="Times New Roman" w:hAnsi="Times New Roman" w:cs="Times New Roman"/>
                <w:iCs/>
                <w:sz w:val="20"/>
                <w:szCs w:val="20"/>
                <w:lang w:val="pt-BR"/>
              </w:rPr>
            </w:pPr>
            <w:r w:rsidRPr="00E06A52">
              <w:rPr>
                <w:rFonts w:ascii="Times New Roman" w:hAnsi="Times New Roman" w:cs="Times New Roman"/>
                <w:iCs/>
                <w:sz w:val="20"/>
                <w:szCs w:val="20"/>
                <w:lang w:val="pt-BR"/>
              </w:rPr>
              <w:t>ameliorarea hranei animalelor în vederea în vederea îmbunătăţirii proceselor digestive</w:t>
            </w:r>
            <w:r w:rsidR="001A673A" w:rsidRPr="00E06A52">
              <w:rPr>
                <w:rFonts w:ascii="Times New Roman" w:hAnsi="Times New Roman" w:cs="Times New Roman"/>
                <w:iCs/>
                <w:sz w:val="20"/>
                <w:szCs w:val="20"/>
                <w:lang w:val="pt-BR"/>
              </w:rPr>
              <w:t>;</w:t>
            </w:r>
            <w:r w:rsidRPr="00E06A52">
              <w:rPr>
                <w:rFonts w:ascii="Times New Roman" w:hAnsi="Times New Roman" w:cs="Times New Roman"/>
                <w:iCs/>
                <w:sz w:val="20"/>
                <w:szCs w:val="20"/>
                <w:lang w:val="pt-BR"/>
              </w:rPr>
              <w:t xml:space="preserve"> </w:t>
            </w:r>
          </w:p>
          <w:p w14:paraId="3B4D4558" w14:textId="48A24F19" w:rsidR="008806D3" w:rsidRPr="002B09F9" w:rsidRDefault="005D4837" w:rsidP="00892B3E">
            <w:pPr>
              <w:pStyle w:val="Listparagraf"/>
              <w:numPr>
                <w:ilvl w:val="0"/>
                <w:numId w:val="35"/>
              </w:numPr>
              <w:tabs>
                <w:tab w:val="left" w:pos="993"/>
              </w:tabs>
              <w:ind w:left="330"/>
              <w:jc w:val="both"/>
              <w:rPr>
                <w:rFonts w:ascii="Times New Roman" w:hAnsi="Times New Roman" w:cs="Times New Roman"/>
                <w:iCs/>
                <w:sz w:val="20"/>
                <w:szCs w:val="20"/>
                <w:lang w:val="ro-RO" w:eastAsia="ru-RU"/>
              </w:rPr>
            </w:pPr>
            <w:r w:rsidRPr="00E06A52">
              <w:rPr>
                <w:rFonts w:ascii="Times New Roman" w:hAnsi="Times New Roman" w:cs="Times New Roman"/>
                <w:iCs/>
                <w:sz w:val="20"/>
                <w:szCs w:val="20"/>
                <w:lang w:val="pt-BR"/>
              </w:rPr>
              <w:t>practici îmbunătățite pentru gestionarea efectivului de animale</w:t>
            </w:r>
            <w:r w:rsidR="001A673A" w:rsidRPr="00E06A52">
              <w:rPr>
                <w:rFonts w:ascii="Times New Roman" w:hAnsi="Times New Roman" w:cs="Times New Roman"/>
                <w:iCs/>
                <w:sz w:val="20"/>
                <w:szCs w:val="20"/>
                <w:lang w:val="pt-BR"/>
              </w:rPr>
              <w:t>;</w:t>
            </w:r>
          </w:p>
          <w:p w14:paraId="1F1D96A8" w14:textId="15C152E4" w:rsidR="008806D3" w:rsidRPr="002B09F9" w:rsidRDefault="005D4837" w:rsidP="00892B3E">
            <w:pPr>
              <w:pStyle w:val="Listparagraf"/>
              <w:numPr>
                <w:ilvl w:val="0"/>
                <w:numId w:val="35"/>
              </w:numPr>
              <w:tabs>
                <w:tab w:val="left" w:pos="993"/>
              </w:tabs>
              <w:ind w:left="330"/>
              <w:jc w:val="both"/>
              <w:rPr>
                <w:rFonts w:ascii="Times New Roman" w:hAnsi="Times New Roman" w:cs="Times New Roman"/>
                <w:iCs/>
                <w:sz w:val="20"/>
                <w:szCs w:val="20"/>
                <w:lang w:val="ro-RO" w:eastAsia="ru-RU"/>
              </w:rPr>
            </w:pPr>
            <w:r w:rsidRPr="00E06A52">
              <w:rPr>
                <w:rFonts w:ascii="Times New Roman" w:hAnsi="Times New Roman" w:cs="Times New Roman"/>
                <w:iCs/>
                <w:sz w:val="20"/>
                <w:szCs w:val="20"/>
                <w:lang w:val="pt-BR"/>
              </w:rPr>
              <w:t xml:space="preserve">asigurarea și sprijinirea de rase de animale locale cu potențial mare pentru adaptarea la </w:t>
            </w:r>
            <w:r w:rsidR="00D369B6" w:rsidRPr="00E06A52">
              <w:rPr>
                <w:rFonts w:ascii="Times New Roman" w:hAnsi="Times New Roman" w:cs="Times New Roman"/>
                <w:iCs/>
                <w:sz w:val="20"/>
                <w:szCs w:val="20"/>
                <w:lang w:val="pt-BR"/>
              </w:rPr>
              <w:t>SC</w:t>
            </w:r>
            <w:r w:rsidR="001A673A" w:rsidRPr="00E06A52">
              <w:rPr>
                <w:rFonts w:ascii="Times New Roman" w:hAnsi="Times New Roman" w:cs="Times New Roman"/>
                <w:iCs/>
                <w:sz w:val="20"/>
                <w:szCs w:val="20"/>
                <w:lang w:val="pt-BR"/>
              </w:rPr>
              <w:t>;</w:t>
            </w:r>
            <w:r w:rsidR="00D369B6" w:rsidRPr="00E06A52">
              <w:rPr>
                <w:rFonts w:ascii="Times New Roman" w:hAnsi="Times New Roman" w:cs="Times New Roman"/>
                <w:iCs/>
                <w:sz w:val="20"/>
                <w:szCs w:val="20"/>
                <w:lang w:val="pt-BR"/>
              </w:rPr>
              <w:t xml:space="preserve"> </w:t>
            </w:r>
          </w:p>
          <w:p w14:paraId="41218CFA" w14:textId="3495C261" w:rsidR="008806D3" w:rsidRPr="002B09F9" w:rsidRDefault="005D4837" w:rsidP="00892B3E">
            <w:pPr>
              <w:pStyle w:val="Listparagraf"/>
              <w:numPr>
                <w:ilvl w:val="0"/>
                <w:numId w:val="35"/>
              </w:numPr>
              <w:tabs>
                <w:tab w:val="left" w:pos="993"/>
              </w:tabs>
              <w:ind w:left="330"/>
              <w:jc w:val="both"/>
              <w:rPr>
                <w:rFonts w:ascii="Times New Roman" w:hAnsi="Times New Roman" w:cs="Times New Roman"/>
                <w:iCs/>
                <w:sz w:val="20"/>
                <w:szCs w:val="20"/>
                <w:lang w:val="ro-RO" w:eastAsia="ru-RU"/>
              </w:rPr>
            </w:pPr>
            <w:r w:rsidRPr="00E06A52">
              <w:rPr>
                <w:rFonts w:ascii="Times New Roman" w:hAnsi="Times New Roman" w:cs="Times New Roman"/>
                <w:iCs/>
                <w:sz w:val="20"/>
                <w:szCs w:val="20"/>
                <w:lang w:val="pt-BR"/>
              </w:rPr>
              <w:t>ameliorarea genetică, întreţinerea pajiştilor permanente, evitarea păşunatului excesiv sau prin cosirea lor cel puţin o dată pe an</w:t>
            </w:r>
            <w:r w:rsidR="001A673A" w:rsidRPr="00E06A52">
              <w:rPr>
                <w:rFonts w:ascii="Times New Roman" w:hAnsi="Times New Roman" w:cs="Times New Roman"/>
                <w:iCs/>
                <w:sz w:val="20"/>
                <w:szCs w:val="20"/>
                <w:lang w:val="pt-BR"/>
              </w:rPr>
              <w:t>;</w:t>
            </w:r>
            <w:r w:rsidRPr="00E06A52">
              <w:rPr>
                <w:rFonts w:ascii="Times New Roman" w:hAnsi="Times New Roman" w:cs="Times New Roman"/>
                <w:i/>
                <w:sz w:val="20"/>
                <w:szCs w:val="20"/>
                <w:lang w:val="pt-BR"/>
              </w:rPr>
              <w:t xml:space="preserve"> </w:t>
            </w:r>
          </w:p>
          <w:p w14:paraId="4A865A2A" w14:textId="77777777" w:rsidR="008806D3" w:rsidRPr="002B09F9" w:rsidRDefault="005D4837" w:rsidP="00892B3E">
            <w:pPr>
              <w:pStyle w:val="Listparagraf"/>
              <w:numPr>
                <w:ilvl w:val="0"/>
                <w:numId w:val="35"/>
              </w:numPr>
              <w:tabs>
                <w:tab w:val="left" w:pos="993"/>
              </w:tabs>
              <w:ind w:left="330"/>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shd w:val="clear" w:color="auto" w:fill="FFFFFF"/>
                <w:lang w:val="ro-RO" w:eastAsia="ru-RU"/>
              </w:rPr>
              <w:t xml:space="preserve">utilizarea tehnologiei de alimentație a taurinelor prin folosirea rațiilor calculate conform unei structuri științific argumentate </w:t>
            </w:r>
            <w:proofErr w:type="spellStart"/>
            <w:r w:rsidRPr="002B09F9">
              <w:rPr>
                <w:rFonts w:ascii="Times New Roman" w:hAnsi="Times New Roman" w:cs="Times New Roman"/>
                <w:iCs/>
                <w:sz w:val="20"/>
                <w:szCs w:val="20"/>
                <w:shd w:val="clear" w:color="auto" w:fill="FFFFFF"/>
                <w:lang w:val="ro-RO" w:eastAsia="ru-RU"/>
              </w:rPr>
              <w:t>şi</w:t>
            </w:r>
            <w:proofErr w:type="spellEnd"/>
            <w:r w:rsidRPr="002B09F9">
              <w:rPr>
                <w:rFonts w:ascii="Times New Roman" w:hAnsi="Times New Roman" w:cs="Times New Roman"/>
                <w:iCs/>
                <w:sz w:val="20"/>
                <w:szCs w:val="20"/>
                <w:shd w:val="clear" w:color="auto" w:fill="FFFFFF"/>
                <w:lang w:val="ro-RO" w:eastAsia="ru-RU"/>
              </w:rPr>
              <w:t xml:space="preserve"> constituite din nutrețuri separate (fân, siloz, plante verzi, concentrate etc.), precum </w:t>
            </w:r>
            <w:proofErr w:type="spellStart"/>
            <w:r w:rsidRPr="002B09F9">
              <w:rPr>
                <w:rFonts w:ascii="Times New Roman" w:hAnsi="Times New Roman" w:cs="Times New Roman"/>
                <w:iCs/>
                <w:sz w:val="20"/>
                <w:szCs w:val="20"/>
                <w:shd w:val="clear" w:color="auto" w:fill="FFFFFF"/>
                <w:lang w:val="ro-RO" w:eastAsia="ru-RU"/>
              </w:rPr>
              <w:t>şi</w:t>
            </w:r>
            <w:proofErr w:type="spellEnd"/>
            <w:r w:rsidRPr="002B09F9">
              <w:rPr>
                <w:rFonts w:ascii="Times New Roman" w:hAnsi="Times New Roman" w:cs="Times New Roman"/>
                <w:iCs/>
                <w:sz w:val="20"/>
                <w:szCs w:val="20"/>
                <w:shd w:val="clear" w:color="auto" w:fill="FFFFFF"/>
                <w:lang w:val="ro-RO" w:eastAsia="ru-RU"/>
              </w:rPr>
              <w:t xml:space="preserve"> a unor aditivi furajeri care micșorează nivelul de formare a metanului în procesul de digestie;</w:t>
            </w:r>
          </w:p>
          <w:p w14:paraId="04716818" w14:textId="704EDD00" w:rsidR="008806D3" w:rsidRPr="002B09F9" w:rsidRDefault="005D4837" w:rsidP="00892B3E">
            <w:pPr>
              <w:pStyle w:val="Listparagraf"/>
              <w:numPr>
                <w:ilvl w:val="0"/>
                <w:numId w:val="35"/>
              </w:numPr>
              <w:tabs>
                <w:tab w:val="left" w:pos="993"/>
              </w:tabs>
              <w:ind w:left="330"/>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shd w:val="clear" w:color="auto" w:fill="FFFFFF"/>
                <w:lang w:val="ro-RO" w:eastAsia="ru-RU"/>
              </w:rPr>
              <w:t>utilizarea tehnologiei de alimentație a taurinelor prin folosirea rațiilor constituite din furaje în formă de amestecuri unice etc.</w:t>
            </w:r>
            <w:r w:rsidR="001A673A" w:rsidRPr="002B09F9">
              <w:rPr>
                <w:rFonts w:ascii="Times New Roman" w:hAnsi="Times New Roman" w:cs="Times New Roman"/>
                <w:iCs/>
                <w:sz w:val="20"/>
                <w:szCs w:val="20"/>
                <w:shd w:val="clear" w:color="auto" w:fill="FFFFFF"/>
                <w:lang w:val="ro-RO" w:eastAsia="ru-RU"/>
              </w:rPr>
              <w:t>;</w:t>
            </w:r>
            <w:r w:rsidRPr="002B09F9">
              <w:rPr>
                <w:rFonts w:ascii="Times New Roman" w:hAnsi="Times New Roman" w:cs="Times New Roman"/>
                <w:iCs/>
                <w:sz w:val="20"/>
                <w:szCs w:val="20"/>
                <w:shd w:val="clear" w:color="auto" w:fill="FFFFFF"/>
                <w:lang w:val="ro-RO" w:eastAsia="ru-RU"/>
              </w:rPr>
              <w:t xml:space="preserve"> </w:t>
            </w:r>
          </w:p>
          <w:p w14:paraId="492A09ED" w14:textId="57B63739" w:rsidR="005D4837" w:rsidRPr="002B09F9" w:rsidRDefault="005D4837" w:rsidP="00892B3E">
            <w:pPr>
              <w:pStyle w:val="Listparagraf"/>
              <w:numPr>
                <w:ilvl w:val="0"/>
                <w:numId w:val="35"/>
              </w:numPr>
              <w:tabs>
                <w:tab w:val="left" w:pos="993"/>
              </w:tabs>
              <w:ind w:left="330"/>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shd w:val="clear" w:color="auto" w:fill="FFFFFF"/>
                <w:lang w:val="ro-RO" w:eastAsia="ru-RU"/>
              </w:rPr>
              <w:t xml:space="preserve">depozitarea gunoiului de grajd în platforme, compostarea acestuia, precum </w:t>
            </w:r>
            <w:proofErr w:type="spellStart"/>
            <w:r w:rsidRPr="002B09F9">
              <w:rPr>
                <w:rFonts w:ascii="Times New Roman" w:hAnsi="Times New Roman" w:cs="Times New Roman"/>
                <w:iCs/>
                <w:sz w:val="20"/>
                <w:szCs w:val="20"/>
                <w:shd w:val="clear" w:color="auto" w:fill="FFFFFF"/>
                <w:lang w:val="ro-RO" w:eastAsia="ru-RU"/>
              </w:rPr>
              <w:t>şi</w:t>
            </w:r>
            <w:proofErr w:type="spellEnd"/>
            <w:r w:rsidRPr="002B09F9">
              <w:rPr>
                <w:rFonts w:ascii="Times New Roman" w:hAnsi="Times New Roman" w:cs="Times New Roman"/>
                <w:iCs/>
                <w:sz w:val="20"/>
                <w:szCs w:val="20"/>
                <w:shd w:val="clear" w:color="auto" w:fill="FFFFFF"/>
                <w:lang w:val="ro-RO" w:eastAsia="ru-RU"/>
              </w:rPr>
              <w:t xml:space="preserve"> prelucrarea lui pentru obținerea biogazului.</w:t>
            </w:r>
          </w:p>
        </w:tc>
      </w:tr>
      <w:tr w:rsidR="005D4837" w:rsidRPr="000F23B7" w14:paraId="2401F485" w14:textId="77777777" w:rsidTr="000F23B7">
        <w:tc>
          <w:tcPr>
            <w:tcW w:w="1630" w:type="dxa"/>
          </w:tcPr>
          <w:p w14:paraId="30F4173C" w14:textId="44F47015" w:rsidR="005D4837" w:rsidRPr="00E06A52" w:rsidRDefault="00FC4C0B" w:rsidP="003D29AE">
            <w:pPr>
              <w:contextualSpacing/>
              <w:jc w:val="both"/>
              <w:rPr>
                <w:rFonts w:ascii="Times New Roman" w:hAnsi="Times New Roman" w:cs="Times New Roman"/>
                <w:bCs/>
                <w:i/>
                <w:iCs/>
                <w:sz w:val="20"/>
                <w:szCs w:val="20"/>
                <w:lang w:val="pt-BR" w:eastAsia="en-GB"/>
              </w:rPr>
            </w:pPr>
            <w:r>
              <w:rPr>
                <w:rFonts w:ascii="Times New Roman" w:hAnsi="Times New Roman" w:cs="Times New Roman"/>
                <w:bCs/>
                <w:i/>
                <w:iCs/>
                <w:sz w:val="20"/>
                <w:szCs w:val="20"/>
                <w:lang w:val="pt-BR" w:eastAsia="en-GB"/>
              </w:rPr>
              <w:t>Folosi</w:t>
            </w:r>
            <w:r w:rsidR="005D4837" w:rsidRPr="00E06A52">
              <w:rPr>
                <w:rFonts w:ascii="Times New Roman" w:hAnsi="Times New Roman" w:cs="Times New Roman"/>
                <w:bCs/>
                <w:i/>
                <w:iCs/>
                <w:sz w:val="20"/>
                <w:szCs w:val="20"/>
                <w:lang w:val="pt-BR" w:eastAsia="en-GB"/>
              </w:rPr>
              <w:t>rea terenurilor, schimbarea utilizării terenurilor și silvicultură</w:t>
            </w:r>
          </w:p>
          <w:p w14:paraId="59597854" w14:textId="707CA008" w:rsidR="00EE35ED" w:rsidRPr="002B09F9" w:rsidRDefault="00FC4C0B" w:rsidP="003D29AE">
            <w:pPr>
              <w:contextualSpacing/>
              <w:jc w:val="both"/>
              <w:rPr>
                <w:rFonts w:ascii="Times New Roman" w:hAnsi="Times New Roman" w:cs="Times New Roman"/>
                <w:i/>
                <w:iCs/>
                <w:sz w:val="20"/>
                <w:szCs w:val="20"/>
              </w:rPr>
            </w:pPr>
            <w:r>
              <w:rPr>
                <w:rFonts w:ascii="Times New Roman" w:hAnsi="Times New Roman" w:cs="Times New Roman"/>
                <w:i/>
                <w:iCs/>
                <w:sz w:val="20"/>
                <w:szCs w:val="20"/>
              </w:rPr>
              <w:t>(FTSUTS</w:t>
            </w:r>
            <w:r w:rsidR="00EE35ED" w:rsidRPr="002B09F9">
              <w:rPr>
                <w:rFonts w:ascii="Times New Roman" w:hAnsi="Times New Roman" w:cs="Times New Roman"/>
                <w:i/>
                <w:iCs/>
                <w:sz w:val="20"/>
                <w:szCs w:val="20"/>
              </w:rPr>
              <w:t>)</w:t>
            </w:r>
          </w:p>
        </w:tc>
        <w:tc>
          <w:tcPr>
            <w:tcW w:w="7863" w:type="dxa"/>
          </w:tcPr>
          <w:p w14:paraId="586A0176" w14:textId="77777777" w:rsidR="005D4837" w:rsidRPr="002B09F9" w:rsidRDefault="005D4837" w:rsidP="00892B3E">
            <w:pPr>
              <w:pStyle w:val="Listparagraf"/>
              <w:numPr>
                <w:ilvl w:val="0"/>
                <w:numId w:val="36"/>
              </w:numPr>
              <w:tabs>
                <w:tab w:val="left" w:pos="993"/>
              </w:tabs>
              <w:ind w:left="330"/>
              <w:jc w:val="both"/>
              <w:rPr>
                <w:rFonts w:ascii="Times New Roman" w:hAnsi="Times New Roman" w:cs="Times New Roman"/>
                <w:iCs/>
                <w:sz w:val="20"/>
                <w:szCs w:val="20"/>
                <w:lang w:val="ro-RO" w:eastAsia="ru-RU"/>
              </w:rPr>
            </w:pPr>
            <w:r w:rsidRPr="002B09F9">
              <w:rPr>
                <w:rFonts w:ascii="Times New Roman" w:hAnsi="Times New Roman" w:cs="Times New Roman"/>
                <w:iCs/>
                <w:sz w:val="20"/>
                <w:szCs w:val="20"/>
                <w:shd w:val="clear" w:color="auto" w:fill="FFFFFF"/>
                <w:lang w:val="ro-RO" w:eastAsia="ru-RU"/>
              </w:rPr>
              <w:t xml:space="preserve">descentralizarea </w:t>
            </w:r>
            <w:proofErr w:type="spellStart"/>
            <w:r w:rsidRPr="002B09F9">
              <w:rPr>
                <w:rFonts w:ascii="Times New Roman" w:hAnsi="Times New Roman" w:cs="Times New Roman"/>
                <w:iCs/>
                <w:sz w:val="20"/>
                <w:szCs w:val="20"/>
                <w:shd w:val="clear" w:color="auto" w:fill="FFFFFF"/>
                <w:lang w:val="ro-RO" w:eastAsia="ru-RU"/>
              </w:rPr>
              <w:t>activităţii</w:t>
            </w:r>
            <w:proofErr w:type="spellEnd"/>
            <w:r w:rsidRPr="002B09F9">
              <w:rPr>
                <w:rFonts w:ascii="Times New Roman" w:hAnsi="Times New Roman" w:cs="Times New Roman"/>
                <w:iCs/>
                <w:sz w:val="20"/>
                <w:szCs w:val="20"/>
                <w:shd w:val="clear" w:color="auto" w:fill="FFFFFF"/>
                <w:lang w:val="ro-RO" w:eastAsia="ru-RU"/>
              </w:rPr>
              <w:t xml:space="preserve"> </w:t>
            </w:r>
            <w:proofErr w:type="spellStart"/>
            <w:r w:rsidRPr="002B09F9">
              <w:rPr>
                <w:rFonts w:ascii="Times New Roman" w:hAnsi="Times New Roman" w:cs="Times New Roman"/>
                <w:iCs/>
                <w:sz w:val="20"/>
                <w:szCs w:val="20"/>
                <w:shd w:val="clear" w:color="auto" w:fill="FFFFFF"/>
                <w:lang w:val="ro-RO" w:eastAsia="ru-RU"/>
              </w:rPr>
              <w:t>autorităţilor</w:t>
            </w:r>
            <w:proofErr w:type="spellEnd"/>
            <w:r w:rsidRPr="002B09F9">
              <w:rPr>
                <w:rFonts w:ascii="Times New Roman" w:hAnsi="Times New Roman" w:cs="Times New Roman"/>
                <w:iCs/>
                <w:sz w:val="20"/>
                <w:szCs w:val="20"/>
                <w:shd w:val="clear" w:color="auto" w:fill="FFFFFF"/>
                <w:lang w:val="ro-RO" w:eastAsia="ru-RU"/>
              </w:rPr>
              <w:t xml:space="preserve"> publice în scopul </w:t>
            </w:r>
            <w:proofErr w:type="spellStart"/>
            <w:r w:rsidRPr="002B09F9">
              <w:rPr>
                <w:rFonts w:ascii="Times New Roman" w:hAnsi="Times New Roman" w:cs="Times New Roman"/>
                <w:iCs/>
                <w:sz w:val="20"/>
                <w:szCs w:val="20"/>
                <w:shd w:val="clear" w:color="auto" w:fill="FFFFFF"/>
                <w:lang w:val="ro-RO" w:eastAsia="ru-RU"/>
              </w:rPr>
              <w:t>îmbunătăţirii</w:t>
            </w:r>
            <w:proofErr w:type="spellEnd"/>
            <w:r w:rsidRPr="002B09F9">
              <w:rPr>
                <w:rFonts w:ascii="Times New Roman" w:hAnsi="Times New Roman" w:cs="Times New Roman"/>
                <w:iCs/>
                <w:sz w:val="20"/>
                <w:szCs w:val="20"/>
                <w:shd w:val="clear" w:color="auto" w:fill="FFFFFF"/>
                <w:lang w:val="ro-RO" w:eastAsia="ru-RU"/>
              </w:rPr>
              <w:t xml:space="preserve"> gradului de gestionare a resurselor forestiere </w:t>
            </w:r>
            <w:proofErr w:type="spellStart"/>
            <w:r w:rsidRPr="002B09F9">
              <w:rPr>
                <w:rFonts w:ascii="Times New Roman" w:hAnsi="Times New Roman" w:cs="Times New Roman"/>
                <w:iCs/>
                <w:sz w:val="20"/>
                <w:szCs w:val="20"/>
                <w:shd w:val="clear" w:color="auto" w:fill="FFFFFF"/>
                <w:lang w:val="ro-RO" w:eastAsia="ru-RU"/>
              </w:rPr>
              <w:t>şi</w:t>
            </w:r>
            <w:proofErr w:type="spellEnd"/>
            <w:r w:rsidRPr="002B09F9">
              <w:rPr>
                <w:rFonts w:ascii="Times New Roman" w:hAnsi="Times New Roman" w:cs="Times New Roman"/>
                <w:iCs/>
                <w:sz w:val="20"/>
                <w:szCs w:val="20"/>
                <w:shd w:val="clear" w:color="auto" w:fill="FFFFFF"/>
                <w:lang w:val="ro-RO" w:eastAsia="ru-RU"/>
              </w:rPr>
              <w:t xml:space="preserve"> sprijinirea reală a diferitor forme de proprietate asupra pădurilor </w:t>
            </w:r>
            <w:proofErr w:type="spellStart"/>
            <w:r w:rsidRPr="002B09F9">
              <w:rPr>
                <w:rFonts w:ascii="Times New Roman" w:hAnsi="Times New Roman" w:cs="Times New Roman"/>
                <w:iCs/>
                <w:sz w:val="20"/>
                <w:szCs w:val="20"/>
                <w:shd w:val="clear" w:color="auto" w:fill="FFFFFF"/>
                <w:lang w:val="ro-RO" w:eastAsia="ru-RU"/>
              </w:rPr>
              <w:t>şi</w:t>
            </w:r>
            <w:proofErr w:type="spellEnd"/>
            <w:r w:rsidRPr="002B09F9">
              <w:rPr>
                <w:rFonts w:ascii="Times New Roman" w:hAnsi="Times New Roman" w:cs="Times New Roman"/>
                <w:iCs/>
                <w:sz w:val="20"/>
                <w:szCs w:val="20"/>
                <w:shd w:val="clear" w:color="auto" w:fill="FFFFFF"/>
                <w:lang w:val="ro-RO" w:eastAsia="ru-RU"/>
              </w:rPr>
              <w:t xml:space="preserve"> </w:t>
            </w:r>
            <w:proofErr w:type="spellStart"/>
            <w:r w:rsidRPr="002B09F9">
              <w:rPr>
                <w:rFonts w:ascii="Times New Roman" w:hAnsi="Times New Roman" w:cs="Times New Roman"/>
                <w:iCs/>
                <w:sz w:val="20"/>
                <w:szCs w:val="20"/>
                <w:shd w:val="clear" w:color="auto" w:fill="FFFFFF"/>
                <w:lang w:val="ro-RO" w:eastAsia="ru-RU"/>
              </w:rPr>
              <w:t>vegetaţiei</w:t>
            </w:r>
            <w:proofErr w:type="spellEnd"/>
            <w:r w:rsidRPr="002B09F9">
              <w:rPr>
                <w:rFonts w:ascii="Times New Roman" w:hAnsi="Times New Roman" w:cs="Times New Roman"/>
                <w:iCs/>
                <w:sz w:val="20"/>
                <w:szCs w:val="20"/>
                <w:shd w:val="clear" w:color="auto" w:fill="FFFFFF"/>
                <w:lang w:val="ro-RO" w:eastAsia="ru-RU"/>
              </w:rPr>
              <w:t xml:space="preserve"> forestiere;</w:t>
            </w:r>
          </w:p>
          <w:p w14:paraId="75C6E8A0" w14:textId="78143AE7" w:rsidR="005D4837" w:rsidRPr="002B09F9" w:rsidRDefault="005D4837" w:rsidP="00892B3E">
            <w:pPr>
              <w:pStyle w:val="Listparagraf"/>
              <w:numPr>
                <w:ilvl w:val="0"/>
                <w:numId w:val="36"/>
              </w:numPr>
              <w:tabs>
                <w:tab w:val="left" w:pos="993"/>
              </w:tabs>
              <w:ind w:left="330"/>
              <w:jc w:val="both"/>
              <w:rPr>
                <w:rFonts w:ascii="Times New Roman" w:hAnsi="Times New Roman" w:cs="Times New Roman"/>
                <w:sz w:val="20"/>
                <w:szCs w:val="20"/>
                <w:lang w:val="ro-RO" w:eastAsia="ru-RU"/>
              </w:rPr>
            </w:pPr>
            <w:r w:rsidRPr="002B09F9">
              <w:rPr>
                <w:rFonts w:ascii="Times New Roman" w:hAnsi="Times New Roman" w:cs="Times New Roman"/>
                <w:iCs/>
                <w:sz w:val="20"/>
                <w:szCs w:val="20"/>
                <w:shd w:val="clear" w:color="auto" w:fill="FFFFFF"/>
                <w:lang w:val="ro-RO" w:eastAsia="ru-RU"/>
              </w:rPr>
              <w:t xml:space="preserve">implementarea unui set de măsuri de ameliorare cantitativă </w:t>
            </w:r>
            <w:proofErr w:type="spellStart"/>
            <w:r w:rsidRPr="002B09F9">
              <w:rPr>
                <w:rFonts w:ascii="Times New Roman" w:hAnsi="Times New Roman" w:cs="Times New Roman"/>
                <w:iCs/>
                <w:sz w:val="20"/>
                <w:szCs w:val="20"/>
                <w:shd w:val="clear" w:color="auto" w:fill="FFFFFF"/>
                <w:lang w:val="ro-RO" w:eastAsia="ru-RU"/>
              </w:rPr>
              <w:t>şi</w:t>
            </w:r>
            <w:proofErr w:type="spellEnd"/>
            <w:r w:rsidRPr="002B09F9">
              <w:rPr>
                <w:rFonts w:ascii="Times New Roman" w:hAnsi="Times New Roman" w:cs="Times New Roman"/>
                <w:iCs/>
                <w:sz w:val="20"/>
                <w:szCs w:val="20"/>
                <w:shd w:val="clear" w:color="auto" w:fill="FFFFFF"/>
                <w:lang w:val="ro-RO" w:eastAsia="ru-RU"/>
              </w:rPr>
              <w:t xml:space="preserve"> calitativă, axat pe extinderea terenurilor acoperite cu </w:t>
            </w:r>
            <w:proofErr w:type="spellStart"/>
            <w:r w:rsidRPr="002B09F9">
              <w:rPr>
                <w:rFonts w:ascii="Times New Roman" w:hAnsi="Times New Roman" w:cs="Times New Roman"/>
                <w:iCs/>
                <w:sz w:val="20"/>
                <w:szCs w:val="20"/>
                <w:shd w:val="clear" w:color="auto" w:fill="FFFFFF"/>
                <w:lang w:val="ro-RO" w:eastAsia="ru-RU"/>
              </w:rPr>
              <w:t>vegetaţie</w:t>
            </w:r>
            <w:proofErr w:type="spellEnd"/>
            <w:r w:rsidRPr="002B09F9">
              <w:rPr>
                <w:rFonts w:ascii="Times New Roman" w:hAnsi="Times New Roman" w:cs="Times New Roman"/>
                <w:iCs/>
                <w:sz w:val="20"/>
                <w:szCs w:val="20"/>
                <w:shd w:val="clear" w:color="auto" w:fill="FFFFFF"/>
                <w:lang w:val="ro-RO" w:eastAsia="ru-RU"/>
              </w:rPr>
              <w:t xml:space="preserve"> forestieră, pe </w:t>
            </w:r>
            <w:proofErr w:type="spellStart"/>
            <w:r w:rsidRPr="002B09F9">
              <w:rPr>
                <w:rFonts w:ascii="Times New Roman" w:hAnsi="Times New Roman" w:cs="Times New Roman"/>
                <w:iCs/>
                <w:sz w:val="20"/>
                <w:szCs w:val="20"/>
                <w:shd w:val="clear" w:color="auto" w:fill="FFFFFF"/>
                <w:lang w:val="ro-RO" w:eastAsia="ru-RU"/>
              </w:rPr>
              <w:t>creşterea</w:t>
            </w:r>
            <w:proofErr w:type="spellEnd"/>
            <w:r w:rsidRPr="002B09F9">
              <w:rPr>
                <w:rFonts w:ascii="Times New Roman" w:hAnsi="Times New Roman" w:cs="Times New Roman"/>
                <w:iCs/>
                <w:sz w:val="20"/>
                <w:szCs w:val="20"/>
                <w:shd w:val="clear" w:color="auto" w:fill="FFFFFF"/>
                <w:lang w:val="ro-RO" w:eastAsia="ru-RU"/>
              </w:rPr>
              <w:t xml:space="preserve"> </w:t>
            </w:r>
            <w:proofErr w:type="spellStart"/>
            <w:r w:rsidRPr="002B09F9">
              <w:rPr>
                <w:rFonts w:ascii="Times New Roman" w:hAnsi="Times New Roman" w:cs="Times New Roman"/>
                <w:iCs/>
                <w:sz w:val="20"/>
                <w:szCs w:val="20"/>
                <w:shd w:val="clear" w:color="auto" w:fill="FFFFFF"/>
                <w:lang w:val="ro-RO" w:eastAsia="ru-RU"/>
              </w:rPr>
              <w:t>capacităţilor</w:t>
            </w:r>
            <w:proofErr w:type="spellEnd"/>
            <w:r w:rsidRPr="002B09F9">
              <w:rPr>
                <w:rFonts w:ascii="Times New Roman" w:hAnsi="Times New Roman" w:cs="Times New Roman"/>
                <w:iCs/>
                <w:sz w:val="20"/>
                <w:szCs w:val="20"/>
                <w:shd w:val="clear" w:color="auto" w:fill="FFFFFF"/>
                <w:lang w:val="ro-RO" w:eastAsia="ru-RU"/>
              </w:rPr>
              <w:t xml:space="preserve"> de captare a carbonu</w:t>
            </w:r>
            <w:r w:rsidRPr="002B09F9">
              <w:rPr>
                <w:rFonts w:ascii="Times New Roman" w:hAnsi="Times New Roman" w:cs="Times New Roman"/>
                <w:sz w:val="20"/>
                <w:szCs w:val="20"/>
                <w:shd w:val="clear" w:color="auto" w:fill="FFFFFF"/>
                <w:lang w:val="ro-RO" w:eastAsia="ru-RU"/>
              </w:rPr>
              <w:t xml:space="preserve">lui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pe consolidarea </w:t>
            </w:r>
            <w:proofErr w:type="spellStart"/>
            <w:r w:rsidRPr="002B09F9">
              <w:rPr>
                <w:rFonts w:ascii="Times New Roman" w:hAnsi="Times New Roman" w:cs="Times New Roman"/>
                <w:sz w:val="20"/>
                <w:szCs w:val="20"/>
                <w:shd w:val="clear" w:color="auto" w:fill="FFFFFF"/>
                <w:lang w:val="ro-RO" w:eastAsia="ru-RU"/>
              </w:rPr>
              <w:t>potenţialului</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ecoprotectiv</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bioproductiv</w:t>
            </w:r>
            <w:proofErr w:type="spellEnd"/>
            <w:r w:rsidRPr="002B09F9">
              <w:rPr>
                <w:rFonts w:ascii="Times New Roman" w:hAnsi="Times New Roman" w:cs="Times New Roman"/>
                <w:sz w:val="20"/>
                <w:szCs w:val="20"/>
                <w:shd w:val="clear" w:color="auto" w:fill="FFFFFF"/>
                <w:lang w:val="ro-RO" w:eastAsia="ru-RU"/>
              </w:rPr>
              <w:t xml:space="preserve"> al pădurilor existente, inclusiv împădurirea zonelor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fîşiilor</w:t>
            </w:r>
            <w:proofErr w:type="spellEnd"/>
            <w:r w:rsidRPr="002B09F9">
              <w:rPr>
                <w:rFonts w:ascii="Times New Roman" w:hAnsi="Times New Roman" w:cs="Times New Roman"/>
                <w:sz w:val="20"/>
                <w:szCs w:val="20"/>
                <w:shd w:val="clear" w:color="auto" w:fill="FFFFFF"/>
                <w:lang w:val="ro-RO" w:eastAsia="ru-RU"/>
              </w:rPr>
              <w:t xml:space="preserve"> de </w:t>
            </w:r>
            <w:proofErr w:type="spellStart"/>
            <w:r w:rsidRPr="002B09F9">
              <w:rPr>
                <w:rFonts w:ascii="Times New Roman" w:hAnsi="Times New Roman" w:cs="Times New Roman"/>
                <w:sz w:val="20"/>
                <w:szCs w:val="20"/>
                <w:shd w:val="clear" w:color="auto" w:fill="FFFFFF"/>
                <w:lang w:val="ro-RO" w:eastAsia="ru-RU"/>
              </w:rPr>
              <w:t>protecţie</w:t>
            </w:r>
            <w:proofErr w:type="spellEnd"/>
            <w:r w:rsidRPr="002B09F9">
              <w:rPr>
                <w:rFonts w:ascii="Times New Roman" w:hAnsi="Times New Roman" w:cs="Times New Roman"/>
                <w:sz w:val="20"/>
                <w:szCs w:val="20"/>
                <w:shd w:val="clear" w:color="auto" w:fill="FFFFFF"/>
                <w:lang w:val="ro-RO" w:eastAsia="ru-RU"/>
              </w:rPr>
              <w:t xml:space="preserve"> a apelor râurilor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bazinelor acvatice (conform normativelor, </w:t>
            </w:r>
            <w:proofErr w:type="spellStart"/>
            <w:r w:rsidRPr="002B09F9">
              <w:rPr>
                <w:rFonts w:ascii="Times New Roman" w:hAnsi="Times New Roman" w:cs="Times New Roman"/>
                <w:sz w:val="20"/>
                <w:szCs w:val="20"/>
                <w:shd w:val="clear" w:color="auto" w:fill="FFFFFF"/>
                <w:lang w:val="ro-RO" w:eastAsia="ru-RU"/>
              </w:rPr>
              <w:t>suprafaţa</w:t>
            </w:r>
            <w:proofErr w:type="spellEnd"/>
            <w:r w:rsidRPr="002B09F9">
              <w:rPr>
                <w:rFonts w:ascii="Times New Roman" w:hAnsi="Times New Roman" w:cs="Times New Roman"/>
                <w:sz w:val="20"/>
                <w:szCs w:val="20"/>
                <w:shd w:val="clear" w:color="auto" w:fill="FFFFFF"/>
                <w:lang w:val="ro-RO" w:eastAsia="ru-RU"/>
              </w:rPr>
              <w:t xml:space="preserve"> </w:t>
            </w:r>
            <w:r w:rsidR="001436EF" w:rsidRPr="002B09F9">
              <w:rPr>
                <w:rFonts w:ascii="Times New Roman" w:hAnsi="Times New Roman" w:cs="Times New Roman"/>
                <w:sz w:val="20"/>
                <w:szCs w:val="20"/>
                <w:shd w:val="clear" w:color="auto" w:fill="FFFFFF"/>
                <w:lang w:val="ro-RO" w:eastAsia="ru-RU"/>
              </w:rPr>
              <w:t>fâșiilor</w:t>
            </w:r>
            <w:r w:rsidRPr="002B09F9">
              <w:rPr>
                <w:rFonts w:ascii="Times New Roman" w:hAnsi="Times New Roman" w:cs="Times New Roman"/>
                <w:sz w:val="20"/>
                <w:szCs w:val="20"/>
                <w:shd w:val="clear" w:color="auto" w:fill="FFFFFF"/>
                <w:lang w:val="ro-RO" w:eastAsia="ru-RU"/>
              </w:rPr>
              <w:t xml:space="preserve"> forestiere de </w:t>
            </w:r>
            <w:proofErr w:type="spellStart"/>
            <w:r w:rsidRPr="002B09F9">
              <w:rPr>
                <w:rFonts w:ascii="Times New Roman" w:hAnsi="Times New Roman" w:cs="Times New Roman"/>
                <w:sz w:val="20"/>
                <w:szCs w:val="20"/>
                <w:shd w:val="clear" w:color="auto" w:fill="FFFFFF"/>
                <w:lang w:val="ro-RO" w:eastAsia="ru-RU"/>
              </w:rPr>
              <w:t>protecţie</w:t>
            </w:r>
            <w:proofErr w:type="spellEnd"/>
            <w:r w:rsidRPr="002B09F9">
              <w:rPr>
                <w:rFonts w:ascii="Times New Roman" w:hAnsi="Times New Roman" w:cs="Times New Roman"/>
                <w:sz w:val="20"/>
                <w:szCs w:val="20"/>
                <w:shd w:val="clear" w:color="auto" w:fill="FFFFFF"/>
                <w:lang w:val="ro-RO" w:eastAsia="ru-RU"/>
              </w:rPr>
              <w:t xml:space="preserve"> trebuie să constituie 4% din </w:t>
            </w:r>
            <w:proofErr w:type="spellStart"/>
            <w:r w:rsidRPr="002B09F9">
              <w:rPr>
                <w:rFonts w:ascii="Times New Roman" w:hAnsi="Times New Roman" w:cs="Times New Roman"/>
                <w:sz w:val="20"/>
                <w:szCs w:val="20"/>
                <w:shd w:val="clear" w:color="auto" w:fill="FFFFFF"/>
                <w:lang w:val="ro-RO" w:eastAsia="ru-RU"/>
              </w:rPr>
              <w:t>suprafaţa</w:t>
            </w:r>
            <w:proofErr w:type="spellEnd"/>
            <w:r w:rsidRPr="002B09F9">
              <w:rPr>
                <w:rFonts w:ascii="Times New Roman" w:hAnsi="Times New Roman" w:cs="Times New Roman"/>
                <w:sz w:val="20"/>
                <w:szCs w:val="20"/>
                <w:shd w:val="clear" w:color="auto" w:fill="FFFFFF"/>
                <w:lang w:val="ro-RO" w:eastAsia="ru-RU"/>
              </w:rPr>
              <w:t xml:space="preserve"> terenurilor arabile); </w:t>
            </w:r>
          </w:p>
          <w:p w14:paraId="6AD73D61" w14:textId="77777777" w:rsidR="005D4837" w:rsidRPr="002B09F9" w:rsidRDefault="005D4837" w:rsidP="00892B3E">
            <w:pPr>
              <w:pStyle w:val="Listparagraf"/>
              <w:numPr>
                <w:ilvl w:val="0"/>
                <w:numId w:val="36"/>
              </w:numPr>
              <w:tabs>
                <w:tab w:val="left" w:pos="993"/>
              </w:tabs>
              <w:ind w:left="330"/>
              <w:jc w:val="both"/>
              <w:rPr>
                <w:rFonts w:ascii="Times New Roman" w:hAnsi="Times New Roman" w:cs="Times New Roman"/>
                <w:sz w:val="20"/>
                <w:szCs w:val="20"/>
                <w:lang w:val="ro-RO" w:eastAsia="ru-RU"/>
              </w:rPr>
            </w:pPr>
            <w:r w:rsidRPr="002B09F9">
              <w:rPr>
                <w:rFonts w:ascii="Times New Roman" w:hAnsi="Times New Roman" w:cs="Times New Roman"/>
                <w:sz w:val="20"/>
                <w:szCs w:val="20"/>
                <w:shd w:val="clear" w:color="auto" w:fill="FFFFFF"/>
                <w:lang w:val="ro-RO" w:eastAsia="ru-RU"/>
              </w:rPr>
              <w:t xml:space="preserve">extinderea </w:t>
            </w:r>
            <w:proofErr w:type="spellStart"/>
            <w:r w:rsidRPr="002B09F9">
              <w:rPr>
                <w:rFonts w:ascii="Times New Roman" w:hAnsi="Times New Roman" w:cs="Times New Roman"/>
                <w:sz w:val="20"/>
                <w:szCs w:val="20"/>
                <w:shd w:val="clear" w:color="auto" w:fill="FFFFFF"/>
                <w:lang w:val="ro-RO" w:eastAsia="ru-RU"/>
              </w:rPr>
              <w:t>suprafeţelor</w:t>
            </w:r>
            <w:proofErr w:type="spellEnd"/>
            <w:r w:rsidRPr="002B09F9">
              <w:rPr>
                <w:rFonts w:ascii="Times New Roman" w:hAnsi="Times New Roman" w:cs="Times New Roman"/>
                <w:sz w:val="20"/>
                <w:szCs w:val="20"/>
                <w:shd w:val="clear" w:color="auto" w:fill="FFFFFF"/>
                <w:lang w:val="ro-RO" w:eastAsia="ru-RU"/>
              </w:rPr>
              <w:t xml:space="preserve"> împădurite din contul terenurilor degradate, impracticabile pentru agricultură, din contul terenurilor degradate din proprietate publică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privată; </w:t>
            </w:r>
          </w:p>
          <w:p w14:paraId="5E5AAACC" w14:textId="77777777" w:rsidR="005D4837" w:rsidRPr="002B09F9" w:rsidRDefault="005D4837" w:rsidP="00892B3E">
            <w:pPr>
              <w:pStyle w:val="Listparagraf"/>
              <w:numPr>
                <w:ilvl w:val="0"/>
                <w:numId w:val="36"/>
              </w:numPr>
              <w:tabs>
                <w:tab w:val="left" w:pos="993"/>
              </w:tabs>
              <w:ind w:left="330"/>
              <w:jc w:val="both"/>
              <w:rPr>
                <w:rFonts w:ascii="Times New Roman" w:hAnsi="Times New Roman" w:cs="Times New Roman"/>
                <w:sz w:val="20"/>
                <w:szCs w:val="20"/>
                <w:lang w:val="ro-RO" w:eastAsia="ru-RU"/>
              </w:rPr>
            </w:pPr>
            <w:r w:rsidRPr="002B09F9">
              <w:rPr>
                <w:rFonts w:ascii="Times New Roman" w:hAnsi="Times New Roman" w:cs="Times New Roman"/>
                <w:sz w:val="20"/>
                <w:szCs w:val="20"/>
                <w:shd w:val="clear" w:color="auto" w:fill="FFFFFF"/>
                <w:lang w:val="ro-RO" w:eastAsia="ru-RU"/>
              </w:rPr>
              <w:t xml:space="preserve">extinderea </w:t>
            </w:r>
            <w:proofErr w:type="spellStart"/>
            <w:r w:rsidRPr="002B09F9">
              <w:rPr>
                <w:rFonts w:ascii="Times New Roman" w:hAnsi="Times New Roman" w:cs="Times New Roman"/>
                <w:sz w:val="20"/>
                <w:szCs w:val="20"/>
                <w:shd w:val="clear" w:color="auto" w:fill="FFFFFF"/>
                <w:lang w:val="ro-RO" w:eastAsia="ru-RU"/>
              </w:rPr>
              <w:t>suprafeţelor</w:t>
            </w:r>
            <w:proofErr w:type="spellEnd"/>
            <w:r w:rsidRPr="002B09F9">
              <w:rPr>
                <w:rFonts w:ascii="Times New Roman" w:hAnsi="Times New Roman" w:cs="Times New Roman"/>
                <w:sz w:val="20"/>
                <w:szCs w:val="20"/>
                <w:shd w:val="clear" w:color="auto" w:fill="FFFFFF"/>
                <w:lang w:val="ro-RO" w:eastAsia="ru-RU"/>
              </w:rPr>
              <w:t xml:space="preserve"> acoperite cu </w:t>
            </w:r>
            <w:proofErr w:type="spellStart"/>
            <w:r w:rsidRPr="002B09F9">
              <w:rPr>
                <w:rFonts w:ascii="Times New Roman" w:hAnsi="Times New Roman" w:cs="Times New Roman"/>
                <w:sz w:val="20"/>
                <w:szCs w:val="20"/>
                <w:shd w:val="clear" w:color="auto" w:fill="FFFFFF"/>
                <w:lang w:val="ro-RO" w:eastAsia="ru-RU"/>
              </w:rPr>
              <w:t>vegetaţie</w:t>
            </w:r>
            <w:proofErr w:type="spellEnd"/>
            <w:r w:rsidRPr="002B09F9">
              <w:rPr>
                <w:rFonts w:ascii="Times New Roman" w:hAnsi="Times New Roman" w:cs="Times New Roman"/>
                <w:sz w:val="20"/>
                <w:szCs w:val="20"/>
                <w:shd w:val="clear" w:color="auto" w:fill="FFFFFF"/>
                <w:lang w:val="ro-RO" w:eastAsia="ru-RU"/>
              </w:rPr>
              <w:t xml:space="preserve"> forestieră din afara fondului forestier, inclusiv în contextul promovării într-o măsură mai mare a practicilor </w:t>
            </w:r>
            <w:proofErr w:type="spellStart"/>
            <w:r w:rsidRPr="002B09F9">
              <w:rPr>
                <w:rFonts w:ascii="Times New Roman" w:hAnsi="Times New Roman" w:cs="Times New Roman"/>
                <w:sz w:val="20"/>
                <w:szCs w:val="20"/>
                <w:shd w:val="clear" w:color="auto" w:fill="FFFFFF"/>
                <w:lang w:val="ro-RO" w:eastAsia="ru-RU"/>
              </w:rPr>
              <w:t>agroforestiere</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silvopastorale</w:t>
            </w:r>
            <w:proofErr w:type="spellEnd"/>
            <w:r w:rsidRPr="002B09F9">
              <w:rPr>
                <w:rFonts w:ascii="Times New Roman" w:hAnsi="Times New Roman" w:cs="Times New Roman"/>
                <w:sz w:val="20"/>
                <w:szCs w:val="20"/>
                <w:shd w:val="clear" w:color="auto" w:fill="FFFFFF"/>
                <w:lang w:val="ro-RO" w:eastAsia="ru-RU"/>
              </w:rPr>
              <w:t xml:space="preserve"> sau prin </w:t>
            </w:r>
            <w:proofErr w:type="spellStart"/>
            <w:r w:rsidRPr="002B09F9">
              <w:rPr>
                <w:rFonts w:ascii="Times New Roman" w:hAnsi="Times New Roman" w:cs="Times New Roman"/>
                <w:sz w:val="20"/>
                <w:szCs w:val="20"/>
                <w:shd w:val="clear" w:color="auto" w:fill="FFFFFF"/>
                <w:lang w:val="ro-RO" w:eastAsia="ru-RU"/>
              </w:rPr>
              <w:t>îmbunătăţirea</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calităţii</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pajiştilor</w:t>
            </w:r>
            <w:proofErr w:type="spellEnd"/>
            <w:r w:rsidRPr="002B09F9">
              <w:rPr>
                <w:rFonts w:ascii="Times New Roman" w:hAnsi="Times New Roman" w:cs="Times New Roman"/>
                <w:sz w:val="20"/>
                <w:szCs w:val="20"/>
                <w:shd w:val="clear" w:color="auto" w:fill="FFFFFF"/>
                <w:lang w:val="ro-RO" w:eastAsia="ru-RU"/>
              </w:rPr>
              <w:t>;</w:t>
            </w:r>
            <w:r w:rsidRPr="002B09F9">
              <w:rPr>
                <w:rFonts w:ascii="Times New Roman" w:hAnsi="Times New Roman" w:cs="Times New Roman"/>
                <w:sz w:val="20"/>
                <w:szCs w:val="20"/>
                <w:lang w:val="ro-RO" w:eastAsia="ru-RU"/>
              </w:rPr>
              <w:t xml:space="preserve"> </w:t>
            </w:r>
          </w:p>
          <w:p w14:paraId="575737FD" w14:textId="77777777" w:rsidR="005D4837" w:rsidRPr="002B09F9" w:rsidRDefault="005D4837" w:rsidP="00892B3E">
            <w:pPr>
              <w:pStyle w:val="Listparagraf"/>
              <w:numPr>
                <w:ilvl w:val="0"/>
                <w:numId w:val="36"/>
              </w:numPr>
              <w:tabs>
                <w:tab w:val="left" w:pos="993"/>
              </w:tabs>
              <w:ind w:left="330"/>
              <w:jc w:val="both"/>
              <w:rPr>
                <w:rFonts w:ascii="Times New Roman" w:hAnsi="Times New Roman" w:cs="Times New Roman"/>
                <w:sz w:val="20"/>
                <w:szCs w:val="20"/>
                <w:lang w:val="ro-RO" w:eastAsia="ru-RU"/>
              </w:rPr>
            </w:pPr>
            <w:proofErr w:type="spellStart"/>
            <w:r w:rsidRPr="002B09F9">
              <w:rPr>
                <w:rFonts w:ascii="Times New Roman" w:hAnsi="Times New Roman" w:cs="Times New Roman"/>
                <w:sz w:val="20"/>
                <w:szCs w:val="20"/>
                <w:shd w:val="clear" w:color="auto" w:fill="FFFFFF"/>
                <w:lang w:val="ro-RO" w:eastAsia="ru-RU"/>
              </w:rPr>
              <w:t>reconstrucţia</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arboretelor</w:t>
            </w:r>
            <w:proofErr w:type="spellEnd"/>
            <w:r w:rsidRPr="002B09F9">
              <w:rPr>
                <w:rFonts w:ascii="Times New Roman" w:hAnsi="Times New Roman" w:cs="Times New Roman"/>
                <w:sz w:val="20"/>
                <w:szCs w:val="20"/>
                <w:shd w:val="clear" w:color="auto" w:fill="FFFFFF"/>
                <w:lang w:val="ro-RO" w:eastAsia="ru-RU"/>
              </w:rPr>
              <w:t xml:space="preserve"> degradate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întreprinderea măsurilor de combatere a dăunătorilor forestieri;</w:t>
            </w:r>
          </w:p>
          <w:p w14:paraId="59BBA76D" w14:textId="77777777" w:rsidR="008806D3" w:rsidRPr="002B09F9" w:rsidRDefault="005D4837" w:rsidP="00892B3E">
            <w:pPr>
              <w:pStyle w:val="Listparagraf"/>
              <w:numPr>
                <w:ilvl w:val="0"/>
                <w:numId w:val="36"/>
              </w:numPr>
              <w:tabs>
                <w:tab w:val="left" w:pos="993"/>
              </w:tabs>
              <w:ind w:left="330"/>
              <w:jc w:val="both"/>
              <w:rPr>
                <w:rFonts w:ascii="Times New Roman" w:hAnsi="Times New Roman" w:cs="Times New Roman"/>
                <w:sz w:val="20"/>
                <w:szCs w:val="20"/>
                <w:lang w:val="ro-RO" w:eastAsia="ru-RU"/>
              </w:rPr>
            </w:pPr>
            <w:proofErr w:type="spellStart"/>
            <w:r w:rsidRPr="002B09F9">
              <w:rPr>
                <w:rFonts w:ascii="Times New Roman" w:hAnsi="Times New Roman" w:cs="Times New Roman"/>
                <w:sz w:val="20"/>
                <w:szCs w:val="20"/>
                <w:shd w:val="clear" w:color="auto" w:fill="FFFFFF"/>
                <w:lang w:val="ro-RO" w:eastAsia="ru-RU"/>
              </w:rPr>
              <w:t>susţinerea</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comunităţilor</w:t>
            </w:r>
            <w:proofErr w:type="spellEnd"/>
            <w:r w:rsidRPr="002B09F9">
              <w:rPr>
                <w:rFonts w:ascii="Times New Roman" w:hAnsi="Times New Roman" w:cs="Times New Roman"/>
                <w:sz w:val="20"/>
                <w:szCs w:val="20"/>
                <w:shd w:val="clear" w:color="auto" w:fill="FFFFFF"/>
                <w:lang w:val="ro-RO" w:eastAsia="ru-RU"/>
              </w:rPr>
              <w:t xml:space="preserve"> în managementul durabil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integrat al pădurilor, inclusiv prin: ameliorarea </w:t>
            </w:r>
            <w:proofErr w:type="spellStart"/>
            <w:r w:rsidRPr="002B09F9">
              <w:rPr>
                <w:rFonts w:ascii="Times New Roman" w:hAnsi="Times New Roman" w:cs="Times New Roman"/>
                <w:sz w:val="20"/>
                <w:szCs w:val="20"/>
                <w:shd w:val="clear" w:color="auto" w:fill="FFFFFF"/>
                <w:lang w:val="ro-RO" w:eastAsia="ru-RU"/>
              </w:rPr>
              <w:t>productivităţii</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pajiştilor</w:t>
            </w:r>
            <w:proofErr w:type="spellEnd"/>
            <w:r w:rsidRPr="002B09F9">
              <w:rPr>
                <w:rFonts w:ascii="Times New Roman" w:hAnsi="Times New Roman" w:cs="Times New Roman"/>
                <w:sz w:val="20"/>
                <w:szCs w:val="20"/>
                <w:shd w:val="clear" w:color="auto" w:fill="FFFFFF"/>
                <w:lang w:val="ro-RO" w:eastAsia="ru-RU"/>
              </w:rPr>
              <w:t xml:space="preserve"> comunale, </w:t>
            </w:r>
            <w:proofErr w:type="spellStart"/>
            <w:r w:rsidRPr="002B09F9">
              <w:rPr>
                <w:rFonts w:ascii="Times New Roman" w:hAnsi="Times New Roman" w:cs="Times New Roman"/>
                <w:sz w:val="20"/>
                <w:szCs w:val="20"/>
                <w:shd w:val="clear" w:color="auto" w:fill="FFFFFF"/>
                <w:lang w:val="ro-RO" w:eastAsia="ru-RU"/>
              </w:rPr>
              <w:t>reconstrucţia</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/sau restabilirea pădurilor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altor tipuri de </w:t>
            </w:r>
            <w:proofErr w:type="spellStart"/>
            <w:r w:rsidRPr="002B09F9">
              <w:rPr>
                <w:rFonts w:ascii="Times New Roman" w:hAnsi="Times New Roman" w:cs="Times New Roman"/>
                <w:sz w:val="20"/>
                <w:szCs w:val="20"/>
                <w:shd w:val="clear" w:color="auto" w:fill="FFFFFF"/>
                <w:lang w:val="ro-RO" w:eastAsia="ru-RU"/>
              </w:rPr>
              <w:t>vegetaţie</w:t>
            </w:r>
            <w:proofErr w:type="spellEnd"/>
            <w:r w:rsidRPr="002B09F9">
              <w:rPr>
                <w:rFonts w:ascii="Times New Roman" w:hAnsi="Times New Roman" w:cs="Times New Roman"/>
                <w:sz w:val="20"/>
                <w:szCs w:val="20"/>
                <w:shd w:val="clear" w:color="auto" w:fill="FFFFFF"/>
                <w:lang w:val="ro-RO" w:eastAsia="ru-RU"/>
              </w:rPr>
              <w:t xml:space="preserve"> forestieră </w:t>
            </w:r>
            <w:proofErr w:type="spellStart"/>
            <w:r w:rsidRPr="002B09F9">
              <w:rPr>
                <w:rFonts w:ascii="Times New Roman" w:hAnsi="Times New Roman" w:cs="Times New Roman"/>
                <w:sz w:val="20"/>
                <w:szCs w:val="20"/>
                <w:shd w:val="clear" w:color="auto" w:fill="FFFFFF"/>
                <w:lang w:val="ro-RO" w:eastAsia="ru-RU"/>
              </w:rPr>
              <w:t>deţinute</w:t>
            </w:r>
            <w:proofErr w:type="spellEnd"/>
            <w:r w:rsidRPr="002B09F9">
              <w:rPr>
                <w:rFonts w:ascii="Times New Roman" w:hAnsi="Times New Roman" w:cs="Times New Roman"/>
                <w:sz w:val="20"/>
                <w:szCs w:val="20"/>
                <w:shd w:val="clear" w:color="auto" w:fill="FFFFFF"/>
                <w:lang w:val="ro-RO" w:eastAsia="ru-RU"/>
              </w:rPr>
              <w:t xml:space="preserve"> de unitățile administrativ-teritoriale, elaborarea </w:t>
            </w:r>
            <w:r w:rsidRPr="002B09F9">
              <w:rPr>
                <w:rFonts w:ascii="Times New Roman" w:hAnsi="Times New Roman" w:cs="Times New Roman"/>
                <w:sz w:val="20"/>
                <w:szCs w:val="20"/>
                <w:shd w:val="clear" w:color="auto" w:fill="FFFFFF"/>
                <w:lang w:val="ro-RO" w:eastAsia="ru-RU"/>
              </w:rPr>
              <w:lastRenderedPageBreak/>
              <w:t xml:space="preserve">amenajamentelor silvice pentru păduri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alte tipuri de </w:t>
            </w:r>
            <w:proofErr w:type="spellStart"/>
            <w:r w:rsidRPr="002B09F9">
              <w:rPr>
                <w:rFonts w:ascii="Times New Roman" w:hAnsi="Times New Roman" w:cs="Times New Roman"/>
                <w:sz w:val="20"/>
                <w:szCs w:val="20"/>
                <w:shd w:val="clear" w:color="auto" w:fill="FFFFFF"/>
                <w:lang w:val="ro-RO" w:eastAsia="ru-RU"/>
              </w:rPr>
              <w:t>vegetaţie</w:t>
            </w:r>
            <w:proofErr w:type="spellEnd"/>
            <w:r w:rsidRPr="002B09F9">
              <w:rPr>
                <w:rFonts w:ascii="Times New Roman" w:hAnsi="Times New Roman" w:cs="Times New Roman"/>
                <w:sz w:val="20"/>
                <w:szCs w:val="20"/>
                <w:shd w:val="clear" w:color="auto" w:fill="FFFFFF"/>
                <w:lang w:val="ro-RO" w:eastAsia="ru-RU"/>
              </w:rPr>
              <w:t xml:space="preserve"> forestieră </w:t>
            </w:r>
            <w:proofErr w:type="spellStart"/>
            <w:r w:rsidRPr="002B09F9">
              <w:rPr>
                <w:rFonts w:ascii="Times New Roman" w:hAnsi="Times New Roman" w:cs="Times New Roman"/>
                <w:sz w:val="20"/>
                <w:szCs w:val="20"/>
                <w:shd w:val="clear" w:color="auto" w:fill="FFFFFF"/>
                <w:lang w:val="ro-RO" w:eastAsia="ru-RU"/>
              </w:rPr>
              <w:t>deţinute</w:t>
            </w:r>
            <w:proofErr w:type="spellEnd"/>
            <w:r w:rsidRPr="002B09F9">
              <w:rPr>
                <w:rFonts w:ascii="Times New Roman" w:hAnsi="Times New Roman" w:cs="Times New Roman"/>
                <w:sz w:val="20"/>
                <w:szCs w:val="20"/>
                <w:shd w:val="clear" w:color="auto" w:fill="FFFFFF"/>
                <w:lang w:val="ro-RO" w:eastAsia="ru-RU"/>
              </w:rPr>
              <w:t xml:space="preserve"> de primării;</w:t>
            </w:r>
          </w:p>
          <w:p w14:paraId="065C7505" w14:textId="42D0A7A1" w:rsidR="005D4837" w:rsidRPr="002B09F9" w:rsidRDefault="005D4837" w:rsidP="00892B3E">
            <w:pPr>
              <w:pStyle w:val="Listparagraf"/>
              <w:numPr>
                <w:ilvl w:val="0"/>
                <w:numId w:val="36"/>
              </w:numPr>
              <w:tabs>
                <w:tab w:val="left" w:pos="993"/>
              </w:tabs>
              <w:ind w:left="330"/>
              <w:jc w:val="both"/>
              <w:rPr>
                <w:rFonts w:ascii="Times New Roman" w:hAnsi="Times New Roman" w:cs="Times New Roman"/>
                <w:sz w:val="20"/>
                <w:szCs w:val="20"/>
                <w:lang w:val="ro-RO" w:eastAsia="ru-RU"/>
              </w:rPr>
            </w:pPr>
            <w:r w:rsidRPr="002B09F9">
              <w:rPr>
                <w:rFonts w:ascii="Times New Roman" w:hAnsi="Times New Roman" w:cs="Times New Roman"/>
                <w:sz w:val="20"/>
                <w:szCs w:val="20"/>
                <w:shd w:val="clear" w:color="auto" w:fill="FFFFFF"/>
                <w:lang w:val="ro-RO" w:eastAsia="ru-RU"/>
              </w:rPr>
              <w:t xml:space="preserve">plantarea culturilor silvice energetice din specii cu ritm sporit de </w:t>
            </w:r>
            <w:proofErr w:type="spellStart"/>
            <w:r w:rsidRPr="002B09F9">
              <w:rPr>
                <w:rFonts w:ascii="Times New Roman" w:hAnsi="Times New Roman" w:cs="Times New Roman"/>
                <w:sz w:val="20"/>
                <w:szCs w:val="20"/>
                <w:shd w:val="clear" w:color="auto" w:fill="FFFFFF"/>
                <w:lang w:val="ro-RO" w:eastAsia="ru-RU"/>
              </w:rPr>
              <w:t>creştere</w:t>
            </w:r>
            <w:proofErr w:type="spellEnd"/>
            <w:r w:rsidRPr="002B09F9">
              <w:rPr>
                <w:rFonts w:ascii="Times New Roman" w:hAnsi="Times New Roman" w:cs="Times New Roman"/>
                <w:sz w:val="20"/>
                <w:szCs w:val="20"/>
                <w:shd w:val="clear" w:color="auto" w:fill="FFFFFF"/>
                <w:lang w:val="ro-RO" w:eastAsia="ru-RU"/>
              </w:rPr>
              <w:t xml:space="preserve">, gospodărite la cicluri mici de </w:t>
            </w:r>
            <w:proofErr w:type="spellStart"/>
            <w:r w:rsidRPr="002B09F9">
              <w:rPr>
                <w:rFonts w:ascii="Times New Roman" w:hAnsi="Times New Roman" w:cs="Times New Roman"/>
                <w:sz w:val="20"/>
                <w:szCs w:val="20"/>
                <w:shd w:val="clear" w:color="auto" w:fill="FFFFFF"/>
                <w:lang w:val="ro-RO" w:eastAsia="ru-RU"/>
              </w:rPr>
              <w:t>producţie</w:t>
            </w:r>
            <w:proofErr w:type="spellEnd"/>
            <w:r w:rsidRPr="002B09F9">
              <w:rPr>
                <w:rFonts w:ascii="Times New Roman" w:hAnsi="Times New Roman" w:cs="Times New Roman"/>
                <w:sz w:val="20"/>
                <w:szCs w:val="20"/>
                <w:shd w:val="clear" w:color="auto" w:fill="FFFFFF"/>
                <w:lang w:val="ro-RO" w:eastAsia="ru-RU"/>
              </w:rPr>
              <w:t xml:space="preserve"> (10-15 ani).</w:t>
            </w:r>
          </w:p>
        </w:tc>
      </w:tr>
      <w:tr w:rsidR="005D4837" w:rsidRPr="000F23B7" w14:paraId="2C423F6E" w14:textId="77777777" w:rsidTr="000F23B7">
        <w:tc>
          <w:tcPr>
            <w:tcW w:w="1630" w:type="dxa"/>
          </w:tcPr>
          <w:p w14:paraId="7A0E5287" w14:textId="77777777" w:rsidR="005D4837" w:rsidRPr="002B09F9" w:rsidRDefault="005D4837" w:rsidP="003D29AE">
            <w:pPr>
              <w:contextualSpacing/>
              <w:jc w:val="both"/>
              <w:rPr>
                <w:rFonts w:ascii="Times New Roman" w:hAnsi="Times New Roman" w:cs="Times New Roman"/>
                <w:b/>
                <w:bCs/>
                <w:i/>
                <w:iCs/>
                <w:sz w:val="20"/>
                <w:szCs w:val="20"/>
              </w:rPr>
            </w:pPr>
            <w:proofErr w:type="spellStart"/>
            <w:r w:rsidRPr="002B09F9">
              <w:rPr>
                <w:rFonts w:ascii="Times New Roman" w:hAnsi="Times New Roman" w:cs="Times New Roman"/>
                <w:bCs/>
                <w:i/>
                <w:iCs/>
                <w:sz w:val="20"/>
                <w:szCs w:val="20"/>
                <w:lang w:val="en-GB" w:eastAsia="en-GB"/>
              </w:rPr>
              <w:lastRenderedPageBreak/>
              <w:t>Gestiunea</w:t>
            </w:r>
            <w:proofErr w:type="spellEnd"/>
            <w:r w:rsidRPr="002B09F9">
              <w:rPr>
                <w:rFonts w:ascii="Times New Roman" w:hAnsi="Times New Roman" w:cs="Times New Roman"/>
                <w:bCs/>
                <w:i/>
                <w:iCs/>
                <w:sz w:val="20"/>
                <w:szCs w:val="20"/>
                <w:lang w:val="en-GB" w:eastAsia="en-GB"/>
              </w:rPr>
              <w:t xml:space="preserve"> </w:t>
            </w:r>
            <w:proofErr w:type="spellStart"/>
            <w:r w:rsidRPr="002B09F9">
              <w:rPr>
                <w:rFonts w:ascii="Times New Roman" w:hAnsi="Times New Roman" w:cs="Times New Roman"/>
                <w:bCs/>
                <w:i/>
                <w:iCs/>
                <w:sz w:val="20"/>
                <w:szCs w:val="20"/>
                <w:lang w:val="en-GB" w:eastAsia="en-GB"/>
              </w:rPr>
              <w:t>deșeurilor</w:t>
            </w:r>
            <w:proofErr w:type="spellEnd"/>
          </w:p>
        </w:tc>
        <w:tc>
          <w:tcPr>
            <w:tcW w:w="7863" w:type="dxa"/>
          </w:tcPr>
          <w:p w14:paraId="1280F870" w14:textId="77777777" w:rsidR="005D4837" w:rsidRPr="002B09F9" w:rsidRDefault="005D4837" w:rsidP="00892B3E">
            <w:pPr>
              <w:pStyle w:val="Listparagraf"/>
              <w:numPr>
                <w:ilvl w:val="0"/>
                <w:numId w:val="37"/>
              </w:numPr>
              <w:tabs>
                <w:tab w:val="left" w:pos="993"/>
              </w:tabs>
              <w:ind w:left="330"/>
              <w:jc w:val="both"/>
              <w:rPr>
                <w:rFonts w:ascii="Times New Roman" w:hAnsi="Times New Roman" w:cs="Times New Roman"/>
                <w:sz w:val="20"/>
                <w:szCs w:val="20"/>
                <w:lang w:val="ro-RO" w:eastAsia="ru-RU"/>
              </w:rPr>
            </w:pPr>
            <w:proofErr w:type="spellStart"/>
            <w:r w:rsidRPr="002B09F9">
              <w:rPr>
                <w:rFonts w:ascii="Times New Roman" w:hAnsi="Times New Roman" w:cs="Times New Roman"/>
                <w:sz w:val="20"/>
                <w:szCs w:val="20"/>
                <w:shd w:val="clear" w:color="auto" w:fill="FFFFFF"/>
                <w:lang w:val="ro-RO" w:eastAsia="ru-RU"/>
              </w:rPr>
              <w:t>creşterea</w:t>
            </w:r>
            <w:proofErr w:type="spellEnd"/>
            <w:r w:rsidRPr="002B09F9">
              <w:rPr>
                <w:rFonts w:ascii="Times New Roman" w:hAnsi="Times New Roman" w:cs="Times New Roman"/>
                <w:sz w:val="20"/>
                <w:szCs w:val="20"/>
                <w:shd w:val="clear" w:color="auto" w:fill="FFFFFF"/>
                <w:lang w:val="ro-RO" w:eastAsia="ru-RU"/>
              </w:rPr>
              <w:t xml:space="preserve"> cu 20-30% a </w:t>
            </w:r>
            <w:proofErr w:type="spellStart"/>
            <w:r w:rsidRPr="002B09F9">
              <w:rPr>
                <w:rFonts w:ascii="Times New Roman" w:hAnsi="Times New Roman" w:cs="Times New Roman"/>
                <w:sz w:val="20"/>
                <w:szCs w:val="20"/>
                <w:shd w:val="clear" w:color="auto" w:fill="FFFFFF"/>
                <w:lang w:val="ro-RO" w:eastAsia="ru-RU"/>
              </w:rPr>
              <w:t>cantităţii</w:t>
            </w:r>
            <w:proofErr w:type="spellEnd"/>
            <w:r w:rsidRPr="002B09F9">
              <w:rPr>
                <w:rFonts w:ascii="Times New Roman" w:hAnsi="Times New Roman" w:cs="Times New Roman"/>
                <w:sz w:val="20"/>
                <w:szCs w:val="20"/>
                <w:shd w:val="clear" w:color="auto" w:fill="FFFFFF"/>
                <w:lang w:val="ro-RO" w:eastAsia="ru-RU"/>
              </w:rPr>
              <w:t xml:space="preserve"> de </w:t>
            </w:r>
            <w:proofErr w:type="spellStart"/>
            <w:r w:rsidRPr="002B09F9">
              <w:rPr>
                <w:rFonts w:ascii="Times New Roman" w:hAnsi="Times New Roman" w:cs="Times New Roman"/>
                <w:sz w:val="20"/>
                <w:szCs w:val="20"/>
                <w:shd w:val="clear" w:color="auto" w:fill="FFFFFF"/>
                <w:lang w:val="ro-RO" w:eastAsia="ru-RU"/>
              </w:rPr>
              <w:t>deşeuri</w:t>
            </w:r>
            <w:proofErr w:type="spellEnd"/>
            <w:r w:rsidRPr="002B09F9">
              <w:rPr>
                <w:rFonts w:ascii="Times New Roman" w:hAnsi="Times New Roman" w:cs="Times New Roman"/>
                <w:sz w:val="20"/>
                <w:szCs w:val="20"/>
                <w:shd w:val="clear" w:color="auto" w:fill="FFFFFF"/>
                <w:lang w:val="ro-RO" w:eastAsia="ru-RU"/>
              </w:rPr>
              <w:t xml:space="preserve"> reciclate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valorificate, prin promovarea colectării separate a </w:t>
            </w:r>
            <w:proofErr w:type="spellStart"/>
            <w:r w:rsidRPr="002B09F9">
              <w:rPr>
                <w:rFonts w:ascii="Times New Roman" w:hAnsi="Times New Roman" w:cs="Times New Roman"/>
                <w:sz w:val="20"/>
                <w:szCs w:val="20"/>
                <w:shd w:val="clear" w:color="auto" w:fill="FFFFFF"/>
                <w:lang w:val="ro-RO" w:eastAsia="ru-RU"/>
              </w:rPr>
              <w:t>deşeurilor</w:t>
            </w:r>
            <w:proofErr w:type="spellEnd"/>
            <w:r w:rsidRPr="002B09F9">
              <w:rPr>
                <w:rFonts w:ascii="Times New Roman" w:hAnsi="Times New Roman" w:cs="Times New Roman"/>
                <w:sz w:val="20"/>
                <w:szCs w:val="20"/>
                <w:shd w:val="clear" w:color="auto" w:fill="FFFFFF"/>
                <w:lang w:val="ro-RO" w:eastAsia="ru-RU"/>
              </w:rPr>
              <w:t xml:space="preserve"> menajere solide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prin crearea </w:t>
            </w:r>
            <w:proofErr w:type="spellStart"/>
            <w:r w:rsidRPr="002B09F9">
              <w:rPr>
                <w:rFonts w:ascii="Times New Roman" w:hAnsi="Times New Roman" w:cs="Times New Roman"/>
                <w:sz w:val="20"/>
                <w:szCs w:val="20"/>
                <w:shd w:val="clear" w:color="auto" w:fill="FFFFFF"/>
                <w:lang w:val="ro-RO" w:eastAsia="ru-RU"/>
              </w:rPr>
              <w:t>capacităţilor</w:t>
            </w:r>
            <w:proofErr w:type="spellEnd"/>
            <w:r w:rsidRPr="002B09F9">
              <w:rPr>
                <w:rFonts w:ascii="Times New Roman" w:hAnsi="Times New Roman" w:cs="Times New Roman"/>
                <w:sz w:val="20"/>
                <w:szCs w:val="20"/>
                <w:shd w:val="clear" w:color="auto" w:fill="FFFFFF"/>
                <w:lang w:val="ro-RO" w:eastAsia="ru-RU"/>
              </w:rPr>
              <w:t xml:space="preserve"> de valorificare energetică;</w:t>
            </w:r>
          </w:p>
          <w:p w14:paraId="78C789AC" w14:textId="77777777" w:rsidR="005D4837" w:rsidRPr="002B09F9" w:rsidRDefault="005D4837" w:rsidP="00892B3E">
            <w:pPr>
              <w:pStyle w:val="Listparagraf"/>
              <w:numPr>
                <w:ilvl w:val="0"/>
                <w:numId w:val="37"/>
              </w:numPr>
              <w:tabs>
                <w:tab w:val="left" w:pos="993"/>
              </w:tabs>
              <w:ind w:left="330"/>
              <w:jc w:val="both"/>
              <w:rPr>
                <w:rFonts w:ascii="Times New Roman" w:hAnsi="Times New Roman" w:cs="Times New Roman"/>
                <w:sz w:val="20"/>
                <w:szCs w:val="20"/>
                <w:lang w:val="ro-RO" w:eastAsia="ru-RU"/>
              </w:rPr>
            </w:pPr>
            <w:r w:rsidRPr="002B09F9">
              <w:rPr>
                <w:rFonts w:ascii="Times New Roman" w:hAnsi="Times New Roman" w:cs="Times New Roman"/>
                <w:sz w:val="20"/>
                <w:szCs w:val="20"/>
                <w:shd w:val="clear" w:color="auto" w:fill="FFFFFF"/>
                <w:lang w:val="ro-RO" w:eastAsia="ru-RU"/>
              </w:rPr>
              <w:t xml:space="preserve">reducerea </w:t>
            </w:r>
            <w:proofErr w:type="spellStart"/>
            <w:r w:rsidRPr="002B09F9">
              <w:rPr>
                <w:rFonts w:ascii="Times New Roman" w:hAnsi="Times New Roman" w:cs="Times New Roman"/>
                <w:sz w:val="20"/>
                <w:szCs w:val="20"/>
                <w:shd w:val="clear" w:color="auto" w:fill="FFFFFF"/>
                <w:lang w:val="ro-RO" w:eastAsia="ru-RU"/>
              </w:rPr>
              <w:t>cantităţii</w:t>
            </w:r>
            <w:proofErr w:type="spellEnd"/>
            <w:r w:rsidRPr="002B09F9">
              <w:rPr>
                <w:rFonts w:ascii="Times New Roman" w:hAnsi="Times New Roman" w:cs="Times New Roman"/>
                <w:sz w:val="20"/>
                <w:szCs w:val="20"/>
                <w:shd w:val="clear" w:color="auto" w:fill="FFFFFF"/>
                <w:lang w:val="ro-RO" w:eastAsia="ru-RU"/>
              </w:rPr>
              <w:t xml:space="preserve"> de </w:t>
            </w:r>
            <w:proofErr w:type="spellStart"/>
            <w:r w:rsidRPr="002B09F9">
              <w:rPr>
                <w:rFonts w:ascii="Times New Roman" w:hAnsi="Times New Roman" w:cs="Times New Roman"/>
                <w:sz w:val="20"/>
                <w:szCs w:val="20"/>
                <w:shd w:val="clear" w:color="auto" w:fill="FFFFFF"/>
                <w:lang w:val="ro-RO" w:eastAsia="ru-RU"/>
              </w:rPr>
              <w:t>deşeuri</w:t>
            </w:r>
            <w:proofErr w:type="spellEnd"/>
            <w:r w:rsidRPr="002B09F9">
              <w:rPr>
                <w:rFonts w:ascii="Times New Roman" w:hAnsi="Times New Roman" w:cs="Times New Roman"/>
                <w:sz w:val="20"/>
                <w:szCs w:val="20"/>
                <w:shd w:val="clear" w:color="auto" w:fill="FFFFFF"/>
                <w:lang w:val="ro-RO" w:eastAsia="ru-RU"/>
              </w:rPr>
              <w:t xml:space="preserve"> biodegradabile depozitate, prin crearea </w:t>
            </w:r>
            <w:proofErr w:type="spellStart"/>
            <w:r w:rsidRPr="002B09F9">
              <w:rPr>
                <w:rFonts w:ascii="Times New Roman" w:hAnsi="Times New Roman" w:cs="Times New Roman"/>
                <w:sz w:val="20"/>
                <w:szCs w:val="20"/>
                <w:shd w:val="clear" w:color="auto" w:fill="FFFFFF"/>
                <w:lang w:val="ro-RO" w:eastAsia="ru-RU"/>
              </w:rPr>
              <w:t>capacităţilor</w:t>
            </w:r>
            <w:proofErr w:type="spellEnd"/>
            <w:r w:rsidRPr="002B09F9">
              <w:rPr>
                <w:rFonts w:ascii="Times New Roman" w:hAnsi="Times New Roman" w:cs="Times New Roman"/>
                <w:sz w:val="20"/>
                <w:szCs w:val="20"/>
                <w:shd w:val="clear" w:color="auto" w:fill="FFFFFF"/>
                <w:lang w:val="ro-RO" w:eastAsia="ru-RU"/>
              </w:rPr>
              <w:t xml:space="preserve"> de compostare a acestora în cadrul </w:t>
            </w:r>
            <w:proofErr w:type="spellStart"/>
            <w:r w:rsidRPr="002B09F9">
              <w:rPr>
                <w:rFonts w:ascii="Times New Roman" w:hAnsi="Times New Roman" w:cs="Times New Roman"/>
                <w:sz w:val="20"/>
                <w:szCs w:val="20"/>
                <w:shd w:val="clear" w:color="auto" w:fill="FFFFFF"/>
                <w:lang w:val="ro-RO" w:eastAsia="ru-RU"/>
              </w:rPr>
              <w:t>staţiilor</w:t>
            </w:r>
            <w:proofErr w:type="spellEnd"/>
            <w:r w:rsidRPr="002B09F9">
              <w:rPr>
                <w:rFonts w:ascii="Times New Roman" w:hAnsi="Times New Roman" w:cs="Times New Roman"/>
                <w:sz w:val="20"/>
                <w:szCs w:val="20"/>
                <w:shd w:val="clear" w:color="auto" w:fill="FFFFFF"/>
                <w:lang w:val="ro-RO" w:eastAsia="ru-RU"/>
              </w:rPr>
              <w:t xml:space="preserve"> de transfer sau a centrelor de prelucrare a </w:t>
            </w:r>
            <w:proofErr w:type="spellStart"/>
            <w:r w:rsidRPr="002B09F9">
              <w:rPr>
                <w:rFonts w:ascii="Times New Roman" w:hAnsi="Times New Roman" w:cs="Times New Roman"/>
                <w:sz w:val="20"/>
                <w:szCs w:val="20"/>
                <w:shd w:val="clear" w:color="auto" w:fill="FFFFFF"/>
                <w:lang w:val="ro-RO" w:eastAsia="ru-RU"/>
              </w:rPr>
              <w:t>deşeurilor</w:t>
            </w:r>
            <w:proofErr w:type="spellEnd"/>
            <w:r w:rsidRPr="002B09F9">
              <w:rPr>
                <w:rFonts w:ascii="Times New Roman" w:hAnsi="Times New Roman" w:cs="Times New Roman"/>
                <w:sz w:val="20"/>
                <w:szCs w:val="20"/>
                <w:shd w:val="clear" w:color="auto" w:fill="FFFFFF"/>
                <w:lang w:val="ro-RO" w:eastAsia="ru-RU"/>
              </w:rPr>
              <w:t xml:space="preserve">, inclusiv a întreprinderilor din sectorul agroindustrial, în </w:t>
            </w:r>
            <w:proofErr w:type="spellStart"/>
            <w:r w:rsidRPr="002B09F9">
              <w:rPr>
                <w:rFonts w:ascii="Times New Roman" w:hAnsi="Times New Roman" w:cs="Times New Roman"/>
                <w:sz w:val="20"/>
                <w:szCs w:val="20"/>
                <w:shd w:val="clear" w:color="auto" w:fill="FFFFFF"/>
                <w:lang w:val="ro-RO" w:eastAsia="ru-RU"/>
              </w:rPr>
              <w:t>funcţie</w:t>
            </w:r>
            <w:proofErr w:type="spellEnd"/>
            <w:r w:rsidRPr="002B09F9">
              <w:rPr>
                <w:rFonts w:ascii="Times New Roman" w:hAnsi="Times New Roman" w:cs="Times New Roman"/>
                <w:sz w:val="20"/>
                <w:szCs w:val="20"/>
                <w:shd w:val="clear" w:color="auto" w:fill="FFFFFF"/>
                <w:lang w:val="ro-RO" w:eastAsia="ru-RU"/>
              </w:rPr>
              <w:t xml:space="preserve"> de volumul </w:t>
            </w:r>
            <w:proofErr w:type="spellStart"/>
            <w:r w:rsidRPr="002B09F9">
              <w:rPr>
                <w:rFonts w:ascii="Times New Roman" w:hAnsi="Times New Roman" w:cs="Times New Roman"/>
                <w:sz w:val="20"/>
                <w:szCs w:val="20"/>
                <w:shd w:val="clear" w:color="auto" w:fill="FFFFFF"/>
                <w:lang w:val="ro-RO" w:eastAsia="ru-RU"/>
              </w:rPr>
              <w:t>deşeurilor</w:t>
            </w:r>
            <w:proofErr w:type="spellEnd"/>
            <w:r w:rsidRPr="002B09F9">
              <w:rPr>
                <w:rFonts w:ascii="Times New Roman" w:hAnsi="Times New Roman" w:cs="Times New Roman"/>
                <w:sz w:val="20"/>
                <w:szCs w:val="20"/>
                <w:shd w:val="clear" w:color="auto" w:fill="FFFFFF"/>
                <w:lang w:val="ro-RO" w:eastAsia="ru-RU"/>
              </w:rPr>
              <w:t xml:space="preserve"> biodegradabile generate;</w:t>
            </w:r>
          </w:p>
          <w:p w14:paraId="19F9730A" w14:textId="77777777" w:rsidR="005D4837" w:rsidRPr="002B09F9" w:rsidRDefault="005D4837" w:rsidP="00892B3E">
            <w:pPr>
              <w:pStyle w:val="Listparagraf"/>
              <w:numPr>
                <w:ilvl w:val="0"/>
                <w:numId w:val="37"/>
              </w:numPr>
              <w:tabs>
                <w:tab w:val="left" w:pos="993"/>
              </w:tabs>
              <w:ind w:left="330"/>
              <w:jc w:val="both"/>
              <w:rPr>
                <w:rFonts w:ascii="Times New Roman" w:hAnsi="Times New Roman" w:cs="Times New Roman"/>
                <w:sz w:val="20"/>
                <w:szCs w:val="20"/>
                <w:lang w:val="ro-RO" w:eastAsia="ru-RU"/>
              </w:rPr>
            </w:pPr>
            <w:r w:rsidRPr="002B09F9">
              <w:rPr>
                <w:rFonts w:ascii="Times New Roman" w:hAnsi="Times New Roman" w:cs="Times New Roman"/>
                <w:sz w:val="20"/>
                <w:szCs w:val="20"/>
                <w:shd w:val="clear" w:color="auto" w:fill="FFFFFF"/>
                <w:lang w:val="ro-RO" w:eastAsia="ru-RU"/>
              </w:rPr>
              <w:t xml:space="preserve">recultivarea a cel </w:t>
            </w:r>
            <w:proofErr w:type="spellStart"/>
            <w:r w:rsidRPr="002B09F9">
              <w:rPr>
                <w:rFonts w:ascii="Times New Roman" w:hAnsi="Times New Roman" w:cs="Times New Roman"/>
                <w:sz w:val="20"/>
                <w:szCs w:val="20"/>
                <w:shd w:val="clear" w:color="auto" w:fill="FFFFFF"/>
                <w:lang w:val="ro-RO" w:eastAsia="ru-RU"/>
              </w:rPr>
              <w:t>puţin</w:t>
            </w:r>
            <w:proofErr w:type="spellEnd"/>
            <w:r w:rsidRPr="002B09F9">
              <w:rPr>
                <w:rFonts w:ascii="Times New Roman" w:hAnsi="Times New Roman" w:cs="Times New Roman"/>
                <w:sz w:val="20"/>
                <w:szCs w:val="20"/>
                <w:shd w:val="clear" w:color="auto" w:fill="FFFFFF"/>
                <w:lang w:val="ro-RO" w:eastAsia="ru-RU"/>
              </w:rPr>
              <w:t xml:space="preserve"> 50% din numărul de depozite de </w:t>
            </w:r>
            <w:proofErr w:type="spellStart"/>
            <w:r w:rsidRPr="002B09F9">
              <w:rPr>
                <w:rFonts w:ascii="Times New Roman" w:hAnsi="Times New Roman" w:cs="Times New Roman"/>
                <w:sz w:val="20"/>
                <w:szCs w:val="20"/>
                <w:shd w:val="clear" w:color="auto" w:fill="FFFFFF"/>
                <w:lang w:val="ro-RO" w:eastAsia="ru-RU"/>
              </w:rPr>
              <w:t>deşeuri</w:t>
            </w:r>
            <w:proofErr w:type="spellEnd"/>
            <w:r w:rsidRPr="002B09F9">
              <w:rPr>
                <w:rFonts w:ascii="Times New Roman" w:hAnsi="Times New Roman" w:cs="Times New Roman"/>
                <w:sz w:val="20"/>
                <w:szCs w:val="20"/>
                <w:shd w:val="clear" w:color="auto" w:fill="FFFFFF"/>
                <w:lang w:val="ro-RO" w:eastAsia="ru-RU"/>
              </w:rPr>
              <w:t xml:space="preserve"> menajere solide neconforme;</w:t>
            </w:r>
          </w:p>
          <w:p w14:paraId="11BEFB50" w14:textId="77777777" w:rsidR="005D4837" w:rsidRPr="002B09F9" w:rsidRDefault="005D4837" w:rsidP="00892B3E">
            <w:pPr>
              <w:pStyle w:val="Listparagraf"/>
              <w:numPr>
                <w:ilvl w:val="0"/>
                <w:numId w:val="37"/>
              </w:numPr>
              <w:tabs>
                <w:tab w:val="left" w:pos="993"/>
              </w:tabs>
              <w:ind w:left="330"/>
              <w:jc w:val="both"/>
              <w:rPr>
                <w:rFonts w:ascii="Times New Roman" w:hAnsi="Times New Roman" w:cs="Times New Roman"/>
                <w:sz w:val="20"/>
                <w:szCs w:val="20"/>
                <w:lang w:val="ro-RO" w:eastAsia="ru-RU"/>
              </w:rPr>
            </w:pPr>
            <w:r w:rsidRPr="002B09F9">
              <w:rPr>
                <w:rFonts w:ascii="Times New Roman" w:hAnsi="Times New Roman" w:cs="Times New Roman"/>
                <w:sz w:val="20"/>
                <w:szCs w:val="20"/>
                <w:shd w:val="clear" w:color="auto" w:fill="FFFFFF"/>
                <w:lang w:val="ro-RO" w:eastAsia="ru-RU"/>
              </w:rPr>
              <w:t xml:space="preserve">digestia anaerobă a </w:t>
            </w:r>
            <w:proofErr w:type="spellStart"/>
            <w:r w:rsidRPr="002B09F9">
              <w:rPr>
                <w:rFonts w:ascii="Times New Roman" w:hAnsi="Times New Roman" w:cs="Times New Roman"/>
                <w:sz w:val="20"/>
                <w:szCs w:val="20"/>
                <w:shd w:val="clear" w:color="auto" w:fill="FFFFFF"/>
                <w:lang w:val="ro-RO" w:eastAsia="ru-RU"/>
              </w:rPr>
              <w:t>deşeurilor</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recuperarea biogazului de la depozitele de </w:t>
            </w:r>
            <w:proofErr w:type="spellStart"/>
            <w:r w:rsidRPr="002B09F9">
              <w:rPr>
                <w:rFonts w:ascii="Times New Roman" w:hAnsi="Times New Roman" w:cs="Times New Roman"/>
                <w:sz w:val="20"/>
                <w:szCs w:val="20"/>
                <w:shd w:val="clear" w:color="auto" w:fill="FFFFFF"/>
                <w:lang w:val="ro-RO" w:eastAsia="ru-RU"/>
              </w:rPr>
              <w:t>deşeuri</w:t>
            </w:r>
            <w:proofErr w:type="spellEnd"/>
            <w:r w:rsidRPr="002B09F9">
              <w:rPr>
                <w:rFonts w:ascii="Times New Roman" w:hAnsi="Times New Roman" w:cs="Times New Roman"/>
                <w:sz w:val="20"/>
                <w:szCs w:val="20"/>
                <w:shd w:val="clear" w:color="auto" w:fill="FFFFFF"/>
                <w:lang w:val="ro-RO" w:eastAsia="ru-RU"/>
              </w:rPr>
              <w:t xml:space="preserve"> menajere solide;</w:t>
            </w:r>
          </w:p>
          <w:p w14:paraId="66BBD3C6" w14:textId="77777777" w:rsidR="005D4837" w:rsidRPr="002B09F9" w:rsidRDefault="005D4837" w:rsidP="00892B3E">
            <w:pPr>
              <w:pStyle w:val="Listparagraf"/>
              <w:numPr>
                <w:ilvl w:val="0"/>
                <w:numId w:val="37"/>
              </w:numPr>
              <w:tabs>
                <w:tab w:val="left" w:pos="993"/>
              </w:tabs>
              <w:ind w:left="330"/>
              <w:jc w:val="both"/>
              <w:rPr>
                <w:rFonts w:ascii="Times New Roman" w:hAnsi="Times New Roman" w:cs="Times New Roman"/>
                <w:sz w:val="20"/>
                <w:szCs w:val="20"/>
                <w:lang w:val="ro-RO" w:eastAsia="ru-RU"/>
              </w:rPr>
            </w:pPr>
            <w:r w:rsidRPr="002B09F9">
              <w:rPr>
                <w:rFonts w:ascii="Times New Roman" w:hAnsi="Times New Roman" w:cs="Times New Roman"/>
                <w:sz w:val="20"/>
                <w:szCs w:val="20"/>
                <w:shd w:val="clear" w:color="auto" w:fill="FFFFFF"/>
                <w:lang w:val="ro-RO" w:eastAsia="ru-RU"/>
              </w:rPr>
              <w:t xml:space="preserve">compostarea </w:t>
            </w:r>
            <w:proofErr w:type="spellStart"/>
            <w:r w:rsidRPr="002B09F9">
              <w:rPr>
                <w:rFonts w:ascii="Times New Roman" w:hAnsi="Times New Roman" w:cs="Times New Roman"/>
                <w:sz w:val="20"/>
                <w:szCs w:val="20"/>
                <w:shd w:val="clear" w:color="auto" w:fill="FFFFFF"/>
                <w:lang w:val="ro-RO" w:eastAsia="ru-RU"/>
              </w:rPr>
              <w:t>deşeurilor</w:t>
            </w:r>
            <w:proofErr w:type="spellEnd"/>
            <w:r w:rsidRPr="002B09F9">
              <w:rPr>
                <w:rFonts w:ascii="Times New Roman" w:hAnsi="Times New Roman" w:cs="Times New Roman"/>
                <w:sz w:val="20"/>
                <w:szCs w:val="20"/>
                <w:shd w:val="clear" w:color="auto" w:fill="FFFFFF"/>
                <w:lang w:val="ro-RO" w:eastAsia="ru-RU"/>
              </w:rPr>
              <w:t>;</w:t>
            </w:r>
          </w:p>
          <w:p w14:paraId="4EB8371C" w14:textId="77777777" w:rsidR="005D4837" w:rsidRPr="002B09F9" w:rsidRDefault="005D4837" w:rsidP="00892B3E">
            <w:pPr>
              <w:pStyle w:val="Listparagraf"/>
              <w:numPr>
                <w:ilvl w:val="0"/>
                <w:numId w:val="37"/>
              </w:numPr>
              <w:tabs>
                <w:tab w:val="left" w:pos="993"/>
              </w:tabs>
              <w:ind w:left="330"/>
              <w:jc w:val="both"/>
              <w:rPr>
                <w:rFonts w:ascii="Times New Roman" w:hAnsi="Times New Roman" w:cs="Times New Roman"/>
                <w:sz w:val="20"/>
                <w:szCs w:val="20"/>
                <w:lang w:val="ro-RO" w:eastAsia="ru-RU"/>
              </w:rPr>
            </w:pPr>
            <w:r w:rsidRPr="002B09F9">
              <w:rPr>
                <w:rFonts w:ascii="Times New Roman" w:hAnsi="Times New Roman" w:cs="Times New Roman"/>
                <w:sz w:val="20"/>
                <w:szCs w:val="20"/>
                <w:shd w:val="clear" w:color="auto" w:fill="FFFFFF"/>
                <w:lang w:val="ro-RO" w:eastAsia="ru-RU"/>
              </w:rPr>
              <w:t xml:space="preserve">tratarea </w:t>
            </w:r>
            <w:proofErr w:type="spellStart"/>
            <w:r w:rsidRPr="002B09F9">
              <w:rPr>
                <w:rFonts w:ascii="Times New Roman" w:hAnsi="Times New Roman" w:cs="Times New Roman"/>
                <w:sz w:val="20"/>
                <w:szCs w:val="20"/>
                <w:shd w:val="clear" w:color="auto" w:fill="FFFFFF"/>
                <w:lang w:val="ro-RO" w:eastAsia="ru-RU"/>
              </w:rPr>
              <w:t>mecanico</w:t>
            </w:r>
            <w:proofErr w:type="spellEnd"/>
            <w:r w:rsidRPr="002B09F9">
              <w:rPr>
                <w:rFonts w:ascii="Times New Roman" w:hAnsi="Times New Roman" w:cs="Times New Roman"/>
                <w:sz w:val="20"/>
                <w:szCs w:val="20"/>
                <w:shd w:val="clear" w:color="auto" w:fill="FFFFFF"/>
                <w:lang w:val="ro-RO" w:eastAsia="ru-RU"/>
              </w:rPr>
              <w:t xml:space="preserve">-biologică a </w:t>
            </w:r>
            <w:proofErr w:type="spellStart"/>
            <w:r w:rsidRPr="002B09F9">
              <w:rPr>
                <w:rFonts w:ascii="Times New Roman" w:hAnsi="Times New Roman" w:cs="Times New Roman"/>
                <w:sz w:val="20"/>
                <w:szCs w:val="20"/>
                <w:shd w:val="clear" w:color="auto" w:fill="FFFFFF"/>
                <w:lang w:val="ro-RO" w:eastAsia="ru-RU"/>
              </w:rPr>
              <w:t>deşeurilor</w:t>
            </w:r>
            <w:proofErr w:type="spellEnd"/>
            <w:r w:rsidRPr="002B09F9">
              <w:rPr>
                <w:rFonts w:ascii="Times New Roman" w:hAnsi="Times New Roman" w:cs="Times New Roman"/>
                <w:sz w:val="20"/>
                <w:szCs w:val="20"/>
                <w:shd w:val="clear" w:color="auto" w:fill="FFFFFF"/>
                <w:lang w:val="ro-RO" w:eastAsia="ru-RU"/>
              </w:rPr>
              <w:t>, cu eliminarea ulterioară a reziduurilor prin depozitare;</w:t>
            </w:r>
          </w:p>
          <w:p w14:paraId="2D740EC5" w14:textId="77777777" w:rsidR="008806D3" w:rsidRPr="002B09F9" w:rsidRDefault="005D4837" w:rsidP="00892B3E">
            <w:pPr>
              <w:pStyle w:val="Listparagraf"/>
              <w:numPr>
                <w:ilvl w:val="0"/>
                <w:numId w:val="37"/>
              </w:numPr>
              <w:tabs>
                <w:tab w:val="left" w:pos="993"/>
              </w:tabs>
              <w:ind w:left="330"/>
              <w:jc w:val="both"/>
              <w:rPr>
                <w:rFonts w:ascii="Times New Roman" w:hAnsi="Times New Roman" w:cs="Times New Roman"/>
                <w:sz w:val="20"/>
                <w:szCs w:val="20"/>
                <w:lang w:val="ro-RO" w:eastAsia="ru-RU"/>
              </w:rPr>
            </w:pPr>
            <w:r w:rsidRPr="002B09F9">
              <w:rPr>
                <w:rFonts w:ascii="Times New Roman" w:hAnsi="Times New Roman" w:cs="Times New Roman"/>
                <w:sz w:val="20"/>
                <w:szCs w:val="20"/>
                <w:shd w:val="clear" w:color="auto" w:fill="FFFFFF"/>
                <w:lang w:val="ro-RO" w:eastAsia="ru-RU"/>
              </w:rPr>
              <w:t xml:space="preserve">dezvoltarea infrastructurii regionale de eliminare a </w:t>
            </w:r>
            <w:proofErr w:type="spellStart"/>
            <w:r w:rsidRPr="002B09F9">
              <w:rPr>
                <w:rFonts w:ascii="Times New Roman" w:hAnsi="Times New Roman" w:cs="Times New Roman"/>
                <w:sz w:val="20"/>
                <w:szCs w:val="20"/>
                <w:shd w:val="clear" w:color="auto" w:fill="FFFFFF"/>
                <w:lang w:val="ro-RO" w:eastAsia="ru-RU"/>
              </w:rPr>
              <w:t>deşeurilor</w:t>
            </w:r>
            <w:proofErr w:type="spellEnd"/>
            <w:r w:rsidRPr="002B09F9">
              <w:rPr>
                <w:rFonts w:ascii="Times New Roman" w:hAnsi="Times New Roman" w:cs="Times New Roman"/>
                <w:sz w:val="20"/>
                <w:szCs w:val="20"/>
                <w:shd w:val="clear" w:color="auto" w:fill="FFFFFF"/>
                <w:lang w:val="ro-RO" w:eastAsia="ru-RU"/>
              </w:rPr>
              <w:t xml:space="preserve">, prin </w:t>
            </w:r>
            <w:proofErr w:type="spellStart"/>
            <w:r w:rsidRPr="002B09F9">
              <w:rPr>
                <w:rFonts w:ascii="Times New Roman" w:hAnsi="Times New Roman" w:cs="Times New Roman"/>
                <w:sz w:val="20"/>
                <w:szCs w:val="20"/>
                <w:shd w:val="clear" w:color="auto" w:fill="FFFFFF"/>
                <w:lang w:val="ro-RO" w:eastAsia="ru-RU"/>
              </w:rPr>
              <w:t>construcţia</w:t>
            </w:r>
            <w:proofErr w:type="spellEnd"/>
            <w:r w:rsidRPr="002B09F9">
              <w:rPr>
                <w:rFonts w:ascii="Times New Roman" w:hAnsi="Times New Roman" w:cs="Times New Roman"/>
                <w:sz w:val="20"/>
                <w:szCs w:val="20"/>
                <w:shd w:val="clear" w:color="auto" w:fill="FFFFFF"/>
                <w:lang w:val="ro-RO" w:eastAsia="ru-RU"/>
              </w:rPr>
              <w:t xml:space="preserve"> a </w:t>
            </w:r>
            <w:proofErr w:type="spellStart"/>
            <w:r w:rsidRPr="002B09F9">
              <w:rPr>
                <w:rFonts w:ascii="Times New Roman" w:hAnsi="Times New Roman" w:cs="Times New Roman"/>
                <w:sz w:val="20"/>
                <w:szCs w:val="20"/>
                <w:shd w:val="clear" w:color="auto" w:fill="FFFFFF"/>
                <w:lang w:val="ro-RO" w:eastAsia="ru-RU"/>
              </w:rPr>
              <w:t>şapte</w:t>
            </w:r>
            <w:proofErr w:type="spellEnd"/>
            <w:r w:rsidRPr="002B09F9">
              <w:rPr>
                <w:rFonts w:ascii="Times New Roman" w:hAnsi="Times New Roman" w:cs="Times New Roman"/>
                <w:sz w:val="20"/>
                <w:szCs w:val="20"/>
                <w:shd w:val="clear" w:color="auto" w:fill="FFFFFF"/>
                <w:lang w:val="ro-RO" w:eastAsia="ru-RU"/>
              </w:rPr>
              <w:t xml:space="preserve"> depozite de </w:t>
            </w:r>
            <w:proofErr w:type="spellStart"/>
            <w:r w:rsidRPr="002B09F9">
              <w:rPr>
                <w:rFonts w:ascii="Times New Roman" w:hAnsi="Times New Roman" w:cs="Times New Roman"/>
                <w:sz w:val="20"/>
                <w:szCs w:val="20"/>
                <w:shd w:val="clear" w:color="auto" w:fill="FFFFFF"/>
                <w:lang w:val="ro-RO" w:eastAsia="ru-RU"/>
              </w:rPr>
              <w:t>deşeuri</w:t>
            </w:r>
            <w:proofErr w:type="spellEnd"/>
            <w:r w:rsidRPr="002B09F9">
              <w:rPr>
                <w:rFonts w:ascii="Times New Roman" w:hAnsi="Times New Roman" w:cs="Times New Roman"/>
                <w:sz w:val="20"/>
                <w:szCs w:val="20"/>
                <w:shd w:val="clear" w:color="auto" w:fill="FFFFFF"/>
                <w:lang w:val="ro-RO" w:eastAsia="ru-RU"/>
              </w:rPr>
              <w:t xml:space="preserve"> menajere solide, a 34 de </w:t>
            </w:r>
            <w:proofErr w:type="spellStart"/>
            <w:r w:rsidRPr="002B09F9">
              <w:rPr>
                <w:rFonts w:ascii="Times New Roman" w:hAnsi="Times New Roman" w:cs="Times New Roman"/>
                <w:sz w:val="20"/>
                <w:szCs w:val="20"/>
                <w:shd w:val="clear" w:color="auto" w:fill="FFFFFF"/>
                <w:lang w:val="ro-RO" w:eastAsia="ru-RU"/>
              </w:rPr>
              <w:t>staţii</w:t>
            </w:r>
            <w:proofErr w:type="spellEnd"/>
            <w:r w:rsidRPr="002B09F9">
              <w:rPr>
                <w:rFonts w:ascii="Times New Roman" w:hAnsi="Times New Roman" w:cs="Times New Roman"/>
                <w:sz w:val="20"/>
                <w:szCs w:val="20"/>
                <w:shd w:val="clear" w:color="auto" w:fill="FFFFFF"/>
                <w:lang w:val="ro-RO" w:eastAsia="ru-RU"/>
              </w:rPr>
              <w:t xml:space="preserve"> de transfer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a două uzine de tratare </w:t>
            </w:r>
            <w:proofErr w:type="spellStart"/>
            <w:r w:rsidRPr="002B09F9">
              <w:rPr>
                <w:rFonts w:ascii="Times New Roman" w:hAnsi="Times New Roman" w:cs="Times New Roman"/>
                <w:sz w:val="20"/>
                <w:szCs w:val="20"/>
                <w:shd w:val="clear" w:color="auto" w:fill="FFFFFF"/>
                <w:lang w:val="ro-RO" w:eastAsia="ru-RU"/>
              </w:rPr>
              <w:t>mecanico</w:t>
            </w:r>
            <w:proofErr w:type="spellEnd"/>
            <w:r w:rsidRPr="002B09F9">
              <w:rPr>
                <w:rFonts w:ascii="Times New Roman" w:hAnsi="Times New Roman" w:cs="Times New Roman"/>
                <w:sz w:val="20"/>
                <w:szCs w:val="20"/>
                <w:shd w:val="clear" w:color="auto" w:fill="FFFFFF"/>
                <w:lang w:val="ro-RO" w:eastAsia="ru-RU"/>
              </w:rPr>
              <w:t xml:space="preserve">-biologică în municipiile </w:t>
            </w:r>
            <w:proofErr w:type="spellStart"/>
            <w:r w:rsidRPr="002B09F9">
              <w:rPr>
                <w:rFonts w:ascii="Times New Roman" w:hAnsi="Times New Roman" w:cs="Times New Roman"/>
                <w:sz w:val="20"/>
                <w:szCs w:val="20"/>
                <w:shd w:val="clear" w:color="auto" w:fill="FFFFFF"/>
                <w:lang w:val="ro-RO" w:eastAsia="ru-RU"/>
              </w:rPr>
              <w:t>Chişinău</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Bălţi</w:t>
            </w:r>
            <w:proofErr w:type="spellEnd"/>
            <w:r w:rsidRPr="002B09F9">
              <w:rPr>
                <w:rFonts w:ascii="Times New Roman" w:hAnsi="Times New Roman" w:cs="Times New Roman"/>
                <w:sz w:val="20"/>
                <w:szCs w:val="20"/>
                <w:shd w:val="clear" w:color="auto" w:fill="FFFFFF"/>
                <w:lang w:val="ro-RO" w:eastAsia="ru-RU"/>
              </w:rPr>
              <w:t>;</w:t>
            </w:r>
          </w:p>
          <w:p w14:paraId="4F6D3976" w14:textId="48097255" w:rsidR="005D4837" w:rsidRPr="002B09F9" w:rsidRDefault="005D4837" w:rsidP="00892B3E">
            <w:pPr>
              <w:pStyle w:val="Listparagraf"/>
              <w:numPr>
                <w:ilvl w:val="0"/>
                <w:numId w:val="37"/>
              </w:numPr>
              <w:tabs>
                <w:tab w:val="left" w:pos="993"/>
              </w:tabs>
              <w:ind w:left="330"/>
              <w:jc w:val="both"/>
              <w:rPr>
                <w:rFonts w:ascii="Times New Roman" w:hAnsi="Times New Roman" w:cs="Times New Roman"/>
                <w:sz w:val="20"/>
                <w:szCs w:val="20"/>
                <w:lang w:val="ro-RO" w:eastAsia="ru-RU"/>
              </w:rPr>
            </w:pPr>
            <w:r w:rsidRPr="002B09F9">
              <w:rPr>
                <w:rFonts w:ascii="Times New Roman" w:hAnsi="Times New Roman" w:cs="Times New Roman"/>
                <w:sz w:val="20"/>
                <w:szCs w:val="20"/>
                <w:shd w:val="clear" w:color="auto" w:fill="FFFFFF"/>
                <w:lang w:val="ro-RO" w:eastAsia="ru-RU"/>
              </w:rPr>
              <w:t xml:space="preserve">revizuirea schemei tehnologice la stațiile de epurare a apelor uzate în municipiile </w:t>
            </w:r>
            <w:proofErr w:type="spellStart"/>
            <w:r w:rsidRPr="002B09F9">
              <w:rPr>
                <w:rFonts w:ascii="Times New Roman" w:hAnsi="Times New Roman" w:cs="Times New Roman"/>
                <w:sz w:val="20"/>
                <w:szCs w:val="20"/>
                <w:shd w:val="clear" w:color="auto" w:fill="FFFFFF"/>
                <w:lang w:val="ro-RO" w:eastAsia="ru-RU"/>
              </w:rPr>
              <w:t>Chişinău</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Bălţi</w:t>
            </w:r>
            <w:proofErr w:type="spellEnd"/>
            <w:r w:rsidRPr="002B09F9">
              <w:rPr>
                <w:rFonts w:ascii="Times New Roman" w:hAnsi="Times New Roman" w:cs="Times New Roman"/>
                <w:sz w:val="20"/>
                <w:szCs w:val="20"/>
                <w:shd w:val="clear" w:color="auto" w:fill="FFFFFF"/>
                <w:lang w:val="ro-RO" w:eastAsia="ru-RU"/>
              </w:rPr>
              <w:t xml:space="preserve"> </w:t>
            </w:r>
            <w:proofErr w:type="spellStart"/>
            <w:r w:rsidRPr="002B09F9">
              <w:rPr>
                <w:rFonts w:ascii="Times New Roman" w:hAnsi="Times New Roman" w:cs="Times New Roman"/>
                <w:sz w:val="20"/>
                <w:szCs w:val="20"/>
                <w:shd w:val="clear" w:color="auto" w:fill="FFFFFF"/>
                <w:lang w:val="ro-RO" w:eastAsia="ru-RU"/>
              </w:rPr>
              <w:t>şi</w:t>
            </w:r>
            <w:proofErr w:type="spellEnd"/>
            <w:r w:rsidRPr="002B09F9">
              <w:rPr>
                <w:rFonts w:ascii="Times New Roman" w:hAnsi="Times New Roman" w:cs="Times New Roman"/>
                <w:sz w:val="20"/>
                <w:szCs w:val="20"/>
                <w:shd w:val="clear" w:color="auto" w:fill="FFFFFF"/>
                <w:lang w:val="ro-RO" w:eastAsia="ru-RU"/>
              </w:rPr>
              <w:t xml:space="preserve"> Cahul cu îmbunătățirea tehnologiilor de tratare a nămolului în </w:t>
            </w:r>
            <w:proofErr w:type="spellStart"/>
            <w:r w:rsidRPr="002B09F9">
              <w:rPr>
                <w:rFonts w:ascii="Times New Roman" w:hAnsi="Times New Roman" w:cs="Times New Roman"/>
                <w:sz w:val="20"/>
                <w:szCs w:val="20"/>
                <w:shd w:val="clear" w:color="auto" w:fill="FFFFFF"/>
                <w:lang w:val="ro-RO" w:eastAsia="ru-RU"/>
              </w:rPr>
              <w:t>condiţii</w:t>
            </w:r>
            <w:proofErr w:type="spellEnd"/>
            <w:r w:rsidRPr="002B09F9">
              <w:rPr>
                <w:rFonts w:ascii="Times New Roman" w:hAnsi="Times New Roman" w:cs="Times New Roman"/>
                <w:sz w:val="20"/>
                <w:szCs w:val="20"/>
                <w:shd w:val="clear" w:color="auto" w:fill="FFFFFF"/>
                <w:lang w:val="ro-RO" w:eastAsia="ru-RU"/>
              </w:rPr>
              <w:t xml:space="preserve"> anaerobe.</w:t>
            </w:r>
          </w:p>
        </w:tc>
      </w:tr>
    </w:tbl>
    <w:p w14:paraId="3AC8A42D" w14:textId="77777777" w:rsidR="000360DB" w:rsidRPr="00E06A52" w:rsidRDefault="000360DB" w:rsidP="006D7799">
      <w:pPr>
        <w:pStyle w:val="Listparagraf"/>
        <w:widowControl w:val="0"/>
        <w:autoSpaceDE w:val="0"/>
        <w:autoSpaceDN w:val="0"/>
        <w:spacing w:after="0" w:line="240" w:lineRule="auto"/>
        <w:ind w:left="0"/>
        <w:jc w:val="both"/>
        <w:rPr>
          <w:rFonts w:ascii="Times New Roman" w:eastAsia="Calibri" w:hAnsi="Times New Roman" w:cs="Times New Roman"/>
          <w:kern w:val="0"/>
          <w:sz w:val="24"/>
          <w:szCs w:val="24"/>
          <w:lang w:val="ro-RO"/>
          <w14:ligatures w14:val="none"/>
        </w:rPr>
      </w:pPr>
    </w:p>
    <w:p w14:paraId="78496AD8" w14:textId="0A31DF41" w:rsidR="000721C5" w:rsidRPr="000F23B7" w:rsidRDefault="00731FA9" w:rsidP="000F23B7">
      <w:pPr>
        <w:pStyle w:val="Listparagraf"/>
        <w:widowControl w:val="0"/>
        <w:numPr>
          <w:ilvl w:val="0"/>
          <w:numId w:val="10"/>
        </w:numPr>
        <w:tabs>
          <w:tab w:val="left" w:pos="851"/>
          <w:tab w:val="left" w:pos="993"/>
        </w:tabs>
        <w:autoSpaceDE w:val="0"/>
        <w:autoSpaceDN w:val="0"/>
        <w:spacing w:after="0" w:line="240" w:lineRule="auto"/>
        <w:ind w:left="0" w:firstLine="567"/>
        <w:jc w:val="both"/>
        <w:rPr>
          <w:rFonts w:ascii="Times New Roman" w:hAnsi="Times New Roman" w:cs="Times New Roman"/>
          <w:sz w:val="28"/>
          <w:szCs w:val="28"/>
          <w:lang w:val="pt-BR"/>
        </w:rPr>
      </w:pPr>
      <w:r w:rsidRPr="000F23B7">
        <w:rPr>
          <w:rFonts w:ascii="Times New Roman" w:eastAsia="Calibri" w:hAnsi="Times New Roman" w:cs="Times New Roman"/>
          <w:kern w:val="0"/>
          <w:sz w:val="28"/>
          <w:szCs w:val="28"/>
          <w:lang w:val="ro-RO"/>
          <w14:ligatures w14:val="none"/>
        </w:rPr>
        <w:t xml:space="preserve">În baza determinării vulnerabilității climatice și a riscurilor </w:t>
      </w:r>
      <w:proofErr w:type="spellStart"/>
      <w:r w:rsidRPr="000F23B7">
        <w:rPr>
          <w:rFonts w:ascii="Times New Roman" w:eastAsia="Calibri" w:hAnsi="Times New Roman" w:cs="Times New Roman"/>
          <w:kern w:val="0"/>
          <w:sz w:val="28"/>
          <w:szCs w:val="28"/>
          <w:lang w:val="ro-RO"/>
          <w14:ligatures w14:val="none"/>
        </w:rPr>
        <w:t>hazardelor</w:t>
      </w:r>
      <w:proofErr w:type="spellEnd"/>
      <w:r w:rsidRPr="000F23B7">
        <w:rPr>
          <w:rFonts w:ascii="Times New Roman" w:eastAsia="Calibri" w:hAnsi="Times New Roman" w:cs="Times New Roman"/>
          <w:kern w:val="0"/>
          <w:sz w:val="28"/>
          <w:szCs w:val="28"/>
          <w:lang w:val="ro-RO"/>
          <w14:ligatures w14:val="none"/>
        </w:rPr>
        <w:t xml:space="preserve"> naturale asociate SC, se purcede la formularea măsurilor de adaptare. </w:t>
      </w:r>
      <w:r w:rsidR="000C4C46" w:rsidRPr="000F23B7">
        <w:rPr>
          <w:rFonts w:ascii="Times New Roman" w:eastAsia="Calibri" w:hAnsi="Times New Roman" w:cs="Times New Roman"/>
          <w:color w:val="231F20"/>
          <w:sz w:val="28"/>
          <w:szCs w:val="28"/>
          <w:lang w:val="ro-RO"/>
          <w14:ligatures w14:val="none"/>
        </w:rPr>
        <w:t xml:space="preserve">Spectrul măsurilor date, de asemenea, poate fi destul de larg și specific pentru </w:t>
      </w:r>
      <w:r w:rsidR="004C5546" w:rsidRPr="000F23B7">
        <w:rPr>
          <w:rFonts w:ascii="Times New Roman" w:eastAsia="Calibri" w:hAnsi="Times New Roman" w:cs="Times New Roman"/>
          <w:color w:val="231F20"/>
          <w:sz w:val="28"/>
          <w:szCs w:val="28"/>
          <w:lang w:val="ro-RO"/>
          <w14:ligatures w14:val="none"/>
        </w:rPr>
        <w:t xml:space="preserve">diferite sectoare economice (vezi </w:t>
      </w:r>
      <w:r w:rsidR="004C5546" w:rsidRPr="000F23B7">
        <w:rPr>
          <w:rFonts w:ascii="Times New Roman" w:eastAsia="Calibri" w:hAnsi="Times New Roman" w:cs="Times New Roman"/>
          <w:i/>
          <w:iCs/>
          <w:color w:val="231F20"/>
          <w:sz w:val="28"/>
          <w:szCs w:val="28"/>
          <w:lang w:val="ro-RO"/>
          <w14:ligatures w14:val="none"/>
        </w:rPr>
        <w:t xml:space="preserve">tabelul </w:t>
      </w:r>
      <w:r w:rsidR="00C83BED">
        <w:rPr>
          <w:rFonts w:ascii="Times New Roman" w:eastAsia="Calibri" w:hAnsi="Times New Roman" w:cs="Times New Roman"/>
          <w:i/>
          <w:iCs/>
          <w:color w:val="231F20"/>
          <w:sz w:val="28"/>
          <w:szCs w:val="28"/>
          <w:lang w:val="ro-RO"/>
          <w14:ligatures w14:val="none"/>
        </w:rPr>
        <w:t xml:space="preserve">nr. </w:t>
      </w:r>
      <w:r w:rsidR="00F123B1" w:rsidRPr="000F23B7">
        <w:rPr>
          <w:rFonts w:ascii="Times New Roman" w:eastAsia="Calibri" w:hAnsi="Times New Roman" w:cs="Times New Roman"/>
          <w:i/>
          <w:iCs/>
          <w:color w:val="231F20"/>
          <w:sz w:val="28"/>
          <w:szCs w:val="28"/>
          <w:lang w:val="ro-RO"/>
          <w14:ligatures w14:val="none"/>
        </w:rPr>
        <w:t>7</w:t>
      </w:r>
      <w:r w:rsidR="004C5546" w:rsidRPr="000F23B7">
        <w:rPr>
          <w:rFonts w:ascii="Times New Roman" w:eastAsia="Calibri" w:hAnsi="Times New Roman" w:cs="Times New Roman"/>
          <w:color w:val="231F20"/>
          <w:sz w:val="28"/>
          <w:szCs w:val="28"/>
          <w:lang w:val="ro-RO"/>
          <w14:ligatures w14:val="none"/>
        </w:rPr>
        <w:t xml:space="preserve"> de mai jos unde sunt specificate măsurile de adaptare formulate în </w:t>
      </w:r>
      <w:r w:rsidR="008309F3" w:rsidRPr="000F23B7">
        <w:rPr>
          <w:rFonts w:ascii="Times New Roman" w:eastAsia="Calibri" w:hAnsi="Times New Roman" w:cs="Times New Roman"/>
          <w:bCs/>
          <w:i/>
          <w:kern w:val="0"/>
          <w:sz w:val="28"/>
          <w:szCs w:val="28"/>
          <w:lang w:val="pt-BR"/>
          <w14:ligatures w14:val="none"/>
        </w:rPr>
        <w:t xml:space="preserve">Programul </w:t>
      </w:r>
      <w:r w:rsidR="00C83BED">
        <w:rPr>
          <w:rFonts w:ascii="Times New Roman" w:eastAsia="Calibri" w:hAnsi="Times New Roman" w:cs="Times New Roman"/>
          <w:bCs/>
          <w:i/>
          <w:kern w:val="0"/>
          <w:sz w:val="28"/>
          <w:szCs w:val="28"/>
          <w:lang w:val="pt-BR"/>
          <w14:ligatures w14:val="none"/>
        </w:rPr>
        <w:t xml:space="preserve">național </w:t>
      </w:r>
      <w:r w:rsidR="008309F3" w:rsidRPr="000F23B7">
        <w:rPr>
          <w:rFonts w:ascii="Times New Roman" w:eastAsia="Calibri" w:hAnsi="Times New Roman" w:cs="Times New Roman"/>
          <w:bCs/>
          <w:i/>
          <w:kern w:val="0"/>
          <w:sz w:val="28"/>
          <w:szCs w:val="28"/>
          <w:lang w:val="pt-BR"/>
          <w14:ligatures w14:val="none"/>
        </w:rPr>
        <w:t>de adaptare la schimbările climatice pînă în</w:t>
      </w:r>
      <w:r w:rsidR="00C83BED">
        <w:rPr>
          <w:rFonts w:ascii="Times New Roman" w:eastAsia="Calibri" w:hAnsi="Times New Roman" w:cs="Times New Roman"/>
          <w:bCs/>
          <w:i/>
          <w:kern w:val="0"/>
          <w:sz w:val="28"/>
          <w:szCs w:val="28"/>
          <w:lang w:val="pt-BR"/>
          <w14:ligatures w14:val="none"/>
        </w:rPr>
        <w:t xml:space="preserve"> anul</w:t>
      </w:r>
      <w:r w:rsidR="008309F3" w:rsidRPr="000F23B7">
        <w:rPr>
          <w:rFonts w:ascii="Times New Roman" w:eastAsia="Calibri" w:hAnsi="Times New Roman" w:cs="Times New Roman"/>
          <w:bCs/>
          <w:i/>
          <w:kern w:val="0"/>
          <w:sz w:val="28"/>
          <w:szCs w:val="28"/>
          <w:lang w:val="pt-BR"/>
          <w14:ligatures w14:val="none"/>
        </w:rPr>
        <w:t xml:space="preserve"> 2030</w:t>
      </w:r>
      <w:r w:rsidR="00C83BED">
        <w:rPr>
          <w:rFonts w:ascii="Times New Roman" w:eastAsia="Calibri" w:hAnsi="Times New Roman" w:cs="Times New Roman"/>
          <w:bCs/>
          <w:i/>
          <w:kern w:val="0"/>
          <w:sz w:val="28"/>
          <w:szCs w:val="28"/>
          <w:lang w:val="pt-BR"/>
          <w14:ligatures w14:val="none"/>
        </w:rPr>
        <w:t xml:space="preserve"> (PNASC 2030)</w:t>
      </w:r>
      <w:r w:rsidR="008309F3" w:rsidRPr="000F23B7">
        <w:rPr>
          <w:rFonts w:ascii="Times New Roman" w:eastAsia="Calibri" w:hAnsi="Times New Roman" w:cs="Times New Roman"/>
          <w:bCs/>
          <w:i/>
          <w:kern w:val="0"/>
          <w:sz w:val="28"/>
          <w:szCs w:val="28"/>
          <w:lang w:val="pt-BR"/>
          <w14:ligatures w14:val="none"/>
        </w:rPr>
        <w:t>.</w:t>
      </w:r>
    </w:p>
    <w:p w14:paraId="45B352DA" w14:textId="77777777" w:rsidR="008309F3" w:rsidRPr="000F23B7" w:rsidRDefault="008309F3" w:rsidP="000F23B7">
      <w:pPr>
        <w:pStyle w:val="Listparagraf"/>
        <w:widowControl w:val="0"/>
        <w:tabs>
          <w:tab w:val="left" w:pos="851"/>
          <w:tab w:val="left" w:pos="993"/>
        </w:tabs>
        <w:autoSpaceDE w:val="0"/>
        <w:autoSpaceDN w:val="0"/>
        <w:spacing w:after="0" w:line="240" w:lineRule="auto"/>
        <w:ind w:left="0"/>
        <w:jc w:val="both"/>
        <w:rPr>
          <w:rFonts w:ascii="Times New Roman" w:hAnsi="Times New Roman" w:cs="Times New Roman"/>
          <w:sz w:val="28"/>
          <w:szCs w:val="28"/>
          <w:lang w:val="ro-RO"/>
        </w:rPr>
      </w:pPr>
    </w:p>
    <w:p w14:paraId="41DD1FEC" w14:textId="26B2BC72" w:rsidR="004C5546" w:rsidRPr="000F23B7" w:rsidRDefault="00D10D3F" w:rsidP="000F23B7">
      <w:pPr>
        <w:jc w:val="both"/>
        <w:rPr>
          <w:rFonts w:ascii="Times New Roman" w:eastAsia="Calibri" w:hAnsi="Times New Roman" w:cs="Times New Roman"/>
          <w:bCs/>
          <w:i/>
          <w:kern w:val="0"/>
          <w:sz w:val="28"/>
          <w:szCs w:val="28"/>
          <w:lang w:val="pt-BR"/>
          <w14:ligatures w14:val="none"/>
        </w:rPr>
      </w:pPr>
      <w:r w:rsidRPr="000F23B7">
        <w:rPr>
          <w:rFonts w:ascii="Times New Roman" w:eastAsia="Calibri" w:hAnsi="Times New Roman" w:cs="Times New Roman"/>
          <w:bCs/>
          <w:i/>
          <w:kern w:val="0"/>
          <w:sz w:val="28"/>
          <w:szCs w:val="28"/>
          <w:lang w:val="pt-BR"/>
          <w14:ligatures w14:val="none"/>
        </w:rPr>
        <w:t xml:space="preserve">Tabelul </w:t>
      </w:r>
      <w:r w:rsidR="00B9032F" w:rsidRPr="000F23B7">
        <w:rPr>
          <w:rFonts w:ascii="Times New Roman" w:eastAsia="Calibri" w:hAnsi="Times New Roman" w:cs="Times New Roman"/>
          <w:bCs/>
          <w:i/>
          <w:kern w:val="0"/>
          <w:sz w:val="28"/>
          <w:szCs w:val="28"/>
          <w:lang w:val="pt-BR"/>
          <w14:ligatures w14:val="none"/>
        </w:rPr>
        <w:t xml:space="preserve">nr. </w:t>
      </w:r>
      <w:r w:rsidR="00F123B1" w:rsidRPr="000F23B7">
        <w:rPr>
          <w:rFonts w:ascii="Times New Roman" w:eastAsia="Calibri" w:hAnsi="Times New Roman" w:cs="Times New Roman"/>
          <w:bCs/>
          <w:i/>
          <w:kern w:val="0"/>
          <w:sz w:val="28"/>
          <w:szCs w:val="28"/>
          <w:lang w:val="pt-BR"/>
          <w14:ligatures w14:val="none"/>
        </w:rPr>
        <w:t>7</w:t>
      </w:r>
      <w:r w:rsidR="004C5546" w:rsidRPr="000F23B7">
        <w:rPr>
          <w:rFonts w:ascii="Times New Roman" w:eastAsia="Calibri" w:hAnsi="Times New Roman" w:cs="Times New Roman"/>
          <w:bCs/>
          <w:i/>
          <w:kern w:val="0"/>
          <w:sz w:val="28"/>
          <w:szCs w:val="28"/>
          <w:lang w:val="pt-BR"/>
          <w14:ligatures w14:val="none"/>
        </w:rPr>
        <w:t>. Spectrul măsurilor de adaptare pentru principalele sectoare economice (dupa</w:t>
      </w:r>
      <w:r w:rsidR="008309F3" w:rsidRPr="000F23B7">
        <w:rPr>
          <w:rFonts w:ascii="Times New Roman" w:eastAsia="Calibri" w:hAnsi="Times New Roman" w:cs="Times New Roman"/>
          <w:bCs/>
          <w:i/>
          <w:kern w:val="0"/>
          <w:sz w:val="28"/>
          <w:szCs w:val="28"/>
          <w:lang w:val="pt-BR"/>
          <w14:ligatures w14:val="none"/>
        </w:rPr>
        <w:t>)</w:t>
      </w:r>
    </w:p>
    <w:tbl>
      <w:tblPr>
        <w:tblStyle w:val="Tabelgril"/>
        <w:tblW w:w="9493" w:type="dxa"/>
        <w:tblLook w:val="04A0" w:firstRow="1" w:lastRow="0" w:firstColumn="1" w:lastColumn="0" w:noHBand="0" w:noVBand="1"/>
      </w:tblPr>
      <w:tblGrid>
        <w:gridCol w:w="1630"/>
        <w:gridCol w:w="7863"/>
      </w:tblGrid>
      <w:tr w:rsidR="004C5546" w:rsidRPr="002B09F9" w14:paraId="067C3C54" w14:textId="77777777" w:rsidTr="000F23B7">
        <w:tc>
          <w:tcPr>
            <w:tcW w:w="1630" w:type="dxa"/>
          </w:tcPr>
          <w:p w14:paraId="5B1E80B7" w14:textId="77777777" w:rsidR="004C5546" w:rsidRPr="002B09F9" w:rsidRDefault="004C5546" w:rsidP="003D29AE">
            <w:pPr>
              <w:contextualSpacing/>
              <w:jc w:val="center"/>
              <w:rPr>
                <w:rFonts w:ascii="Times New Roman" w:hAnsi="Times New Roman" w:cs="Times New Roman"/>
                <w:b/>
                <w:bCs/>
                <w:i/>
                <w:iCs/>
                <w:sz w:val="20"/>
                <w:szCs w:val="20"/>
              </w:rPr>
            </w:pPr>
            <w:proofErr w:type="spellStart"/>
            <w:r w:rsidRPr="002B09F9">
              <w:rPr>
                <w:rFonts w:ascii="Times New Roman" w:hAnsi="Times New Roman" w:cs="Times New Roman"/>
                <w:b/>
                <w:bCs/>
                <w:i/>
                <w:iCs/>
                <w:sz w:val="20"/>
                <w:szCs w:val="20"/>
              </w:rPr>
              <w:t>Sectorul</w:t>
            </w:r>
            <w:proofErr w:type="spellEnd"/>
          </w:p>
        </w:tc>
        <w:tc>
          <w:tcPr>
            <w:tcW w:w="7863" w:type="dxa"/>
          </w:tcPr>
          <w:p w14:paraId="3C3CE078" w14:textId="77777777" w:rsidR="004C5546" w:rsidRPr="002B09F9" w:rsidRDefault="004C5546" w:rsidP="003D29AE">
            <w:pPr>
              <w:contextualSpacing/>
              <w:jc w:val="center"/>
              <w:rPr>
                <w:rFonts w:ascii="Times New Roman" w:hAnsi="Times New Roman" w:cs="Times New Roman"/>
                <w:b/>
                <w:bCs/>
                <w:i/>
                <w:iCs/>
                <w:sz w:val="20"/>
                <w:szCs w:val="20"/>
              </w:rPr>
            </w:pPr>
            <w:proofErr w:type="spellStart"/>
            <w:r w:rsidRPr="002B09F9">
              <w:rPr>
                <w:rFonts w:ascii="Times New Roman" w:hAnsi="Times New Roman" w:cs="Times New Roman"/>
                <w:b/>
                <w:bCs/>
                <w:i/>
                <w:iCs/>
                <w:sz w:val="20"/>
                <w:szCs w:val="20"/>
              </w:rPr>
              <w:t>Măsurile</w:t>
            </w:r>
            <w:proofErr w:type="spellEnd"/>
            <w:r w:rsidRPr="002B09F9">
              <w:rPr>
                <w:rFonts w:ascii="Times New Roman" w:hAnsi="Times New Roman" w:cs="Times New Roman"/>
                <w:b/>
                <w:bCs/>
                <w:i/>
                <w:iCs/>
                <w:sz w:val="20"/>
                <w:szCs w:val="20"/>
              </w:rPr>
              <w:t xml:space="preserve"> de </w:t>
            </w:r>
            <w:proofErr w:type="spellStart"/>
            <w:r w:rsidRPr="002B09F9">
              <w:rPr>
                <w:rFonts w:ascii="Times New Roman" w:hAnsi="Times New Roman" w:cs="Times New Roman"/>
                <w:b/>
                <w:bCs/>
                <w:i/>
                <w:iCs/>
                <w:sz w:val="20"/>
                <w:szCs w:val="20"/>
              </w:rPr>
              <w:t>adaptare</w:t>
            </w:r>
            <w:proofErr w:type="spellEnd"/>
          </w:p>
        </w:tc>
      </w:tr>
      <w:tr w:rsidR="004C5546" w:rsidRPr="000F23B7" w14:paraId="1821A6FC" w14:textId="77777777" w:rsidTr="000F23B7">
        <w:tc>
          <w:tcPr>
            <w:tcW w:w="1630" w:type="dxa"/>
          </w:tcPr>
          <w:p w14:paraId="67232919" w14:textId="77777777" w:rsidR="004C5546" w:rsidRPr="002B09F9" w:rsidRDefault="004C5546" w:rsidP="003D29AE">
            <w:pPr>
              <w:contextualSpacing/>
              <w:jc w:val="both"/>
              <w:rPr>
                <w:rFonts w:ascii="Times New Roman" w:hAnsi="Times New Roman" w:cs="Times New Roman"/>
                <w:b/>
                <w:bCs/>
                <w:i/>
                <w:iCs/>
                <w:sz w:val="20"/>
                <w:szCs w:val="20"/>
              </w:rPr>
            </w:pPr>
            <w:r w:rsidRPr="002B09F9">
              <w:rPr>
                <w:rFonts w:ascii="Times New Roman" w:hAnsi="Times New Roman" w:cs="Times New Roman"/>
                <w:bCs/>
                <w:i/>
                <w:iCs/>
                <w:sz w:val="20"/>
                <w:szCs w:val="20"/>
                <w:lang w:val="en-GB" w:eastAsia="en-GB"/>
              </w:rPr>
              <w:t>Energie</w:t>
            </w:r>
          </w:p>
        </w:tc>
        <w:tc>
          <w:tcPr>
            <w:tcW w:w="7863" w:type="dxa"/>
          </w:tcPr>
          <w:p w14:paraId="4AEC81F8" w14:textId="1C813A12" w:rsidR="004C5546" w:rsidRPr="000F23B7" w:rsidRDefault="004C5546" w:rsidP="00892B3E">
            <w:pPr>
              <w:pStyle w:val="Listparagraf"/>
              <w:numPr>
                <w:ilvl w:val="0"/>
                <w:numId w:val="38"/>
              </w:numPr>
              <w:ind w:left="330"/>
              <w:jc w:val="both"/>
              <w:rPr>
                <w:rFonts w:ascii="Times New Roman" w:hAnsi="Times New Roman" w:cs="Times New Roman"/>
                <w:color w:val="000000"/>
                <w:sz w:val="20"/>
                <w:szCs w:val="20"/>
              </w:rPr>
            </w:pPr>
            <w:proofErr w:type="spellStart"/>
            <w:r w:rsidRPr="000F23B7">
              <w:rPr>
                <w:rFonts w:ascii="Times New Roman" w:hAnsi="Times New Roman" w:cs="Times New Roman"/>
                <w:color w:val="000000"/>
                <w:sz w:val="20"/>
                <w:szCs w:val="20"/>
              </w:rPr>
              <w:t>Utilizarea</w:t>
            </w:r>
            <w:proofErr w:type="spellEnd"/>
            <w:r w:rsidRPr="000F23B7">
              <w:rPr>
                <w:rFonts w:ascii="Times New Roman" w:hAnsi="Times New Roman" w:cs="Times New Roman"/>
                <w:color w:val="000000"/>
                <w:sz w:val="20"/>
                <w:szCs w:val="20"/>
              </w:rPr>
              <w:t xml:space="preserve"> </w:t>
            </w:r>
            <w:proofErr w:type="spellStart"/>
            <w:r w:rsidRPr="000F23B7">
              <w:rPr>
                <w:rFonts w:ascii="Times New Roman" w:hAnsi="Times New Roman" w:cs="Times New Roman"/>
                <w:color w:val="000000"/>
                <w:sz w:val="20"/>
                <w:szCs w:val="20"/>
              </w:rPr>
              <w:t>unei</w:t>
            </w:r>
            <w:proofErr w:type="spellEnd"/>
            <w:r w:rsidRPr="000F23B7">
              <w:rPr>
                <w:rFonts w:ascii="Times New Roman" w:hAnsi="Times New Roman" w:cs="Times New Roman"/>
                <w:color w:val="000000"/>
                <w:sz w:val="20"/>
                <w:szCs w:val="20"/>
              </w:rPr>
              <w:t xml:space="preserve"> </w:t>
            </w:r>
            <w:proofErr w:type="spellStart"/>
            <w:r w:rsidRPr="000F23B7">
              <w:rPr>
                <w:rFonts w:ascii="Times New Roman" w:hAnsi="Times New Roman" w:cs="Times New Roman"/>
                <w:color w:val="000000"/>
                <w:sz w:val="20"/>
                <w:szCs w:val="20"/>
              </w:rPr>
              <w:t>varietăți</w:t>
            </w:r>
            <w:proofErr w:type="spellEnd"/>
            <w:r w:rsidRPr="000F23B7">
              <w:rPr>
                <w:rFonts w:ascii="Times New Roman" w:hAnsi="Times New Roman" w:cs="Times New Roman"/>
                <w:color w:val="000000"/>
                <w:sz w:val="20"/>
                <w:szCs w:val="20"/>
              </w:rPr>
              <w:t xml:space="preserve"> </w:t>
            </w:r>
            <w:proofErr w:type="spellStart"/>
            <w:r w:rsidRPr="000F23B7">
              <w:rPr>
                <w:rFonts w:ascii="Times New Roman" w:hAnsi="Times New Roman" w:cs="Times New Roman"/>
                <w:color w:val="000000"/>
                <w:sz w:val="20"/>
                <w:szCs w:val="20"/>
              </w:rPr>
              <w:t>echilibrate</w:t>
            </w:r>
            <w:proofErr w:type="spellEnd"/>
            <w:r w:rsidRPr="000F23B7">
              <w:rPr>
                <w:rFonts w:ascii="Times New Roman" w:hAnsi="Times New Roman" w:cs="Times New Roman"/>
                <w:color w:val="000000"/>
                <w:sz w:val="20"/>
                <w:szCs w:val="20"/>
              </w:rPr>
              <w:t xml:space="preserve"> de </w:t>
            </w:r>
            <w:proofErr w:type="spellStart"/>
            <w:r w:rsidRPr="000F23B7">
              <w:rPr>
                <w:rFonts w:ascii="Times New Roman" w:hAnsi="Times New Roman" w:cs="Times New Roman"/>
                <w:color w:val="000000"/>
                <w:sz w:val="20"/>
                <w:szCs w:val="20"/>
              </w:rPr>
              <w:t>surse</w:t>
            </w:r>
            <w:proofErr w:type="spellEnd"/>
            <w:r w:rsidRPr="000F23B7">
              <w:rPr>
                <w:rFonts w:ascii="Times New Roman" w:hAnsi="Times New Roman" w:cs="Times New Roman"/>
                <w:color w:val="000000"/>
                <w:sz w:val="20"/>
                <w:szCs w:val="20"/>
              </w:rPr>
              <w:t xml:space="preserve"> de </w:t>
            </w:r>
            <w:proofErr w:type="spellStart"/>
            <w:r w:rsidRPr="000F23B7">
              <w:rPr>
                <w:rFonts w:ascii="Times New Roman" w:hAnsi="Times New Roman" w:cs="Times New Roman"/>
                <w:color w:val="000000"/>
                <w:sz w:val="20"/>
                <w:szCs w:val="20"/>
              </w:rPr>
              <w:t>energie</w:t>
            </w:r>
            <w:proofErr w:type="spellEnd"/>
            <w:r w:rsidRPr="000F23B7">
              <w:rPr>
                <w:rFonts w:ascii="Times New Roman" w:hAnsi="Times New Roman" w:cs="Times New Roman"/>
                <w:color w:val="000000"/>
                <w:sz w:val="20"/>
                <w:szCs w:val="20"/>
              </w:rPr>
              <w:t xml:space="preserve"> </w:t>
            </w:r>
            <w:proofErr w:type="spellStart"/>
            <w:r w:rsidRPr="000F23B7">
              <w:rPr>
                <w:rFonts w:ascii="Times New Roman" w:hAnsi="Times New Roman" w:cs="Times New Roman"/>
                <w:color w:val="000000"/>
                <w:sz w:val="20"/>
                <w:szCs w:val="20"/>
              </w:rPr>
              <w:t>regenerabilă</w:t>
            </w:r>
            <w:proofErr w:type="spellEnd"/>
            <w:r w:rsidRPr="000F23B7">
              <w:rPr>
                <w:rFonts w:ascii="Times New Roman" w:hAnsi="Times New Roman" w:cs="Times New Roman"/>
                <w:color w:val="000000"/>
                <w:sz w:val="20"/>
                <w:szCs w:val="20"/>
              </w:rPr>
              <w:t xml:space="preserve"> (</w:t>
            </w:r>
            <w:proofErr w:type="spellStart"/>
            <w:r w:rsidRPr="000F23B7">
              <w:rPr>
                <w:rFonts w:ascii="Times New Roman" w:hAnsi="Times New Roman" w:cs="Times New Roman"/>
                <w:color w:val="000000"/>
                <w:sz w:val="20"/>
                <w:szCs w:val="20"/>
              </w:rPr>
              <w:t>energie</w:t>
            </w:r>
            <w:proofErr w:type="spellEnd"/>
            <w:r w:rsidRPr="000F23B7">
              <w:rPr>
                <w:rFonts w:ascii="Times New Roman" w:hAnsi="Times New Roman" w:cs="Times New Roman"/>
                <w:color w:val="000000"/>
                <w:sz w:val="20"/>
                <w:szCs w:val="20"/>
              </w:rPr>
              <w:t xml:space="preserve"> </w:t>
            </w:r>
            <w:proofErr w:type="spellStart"/>
            <w:r w:rsidRPr="000F23B7">
              <w:rPr>
                <w:rFonts w:ascii="Times New Roman" w:hAnsi="Times New Roman" w:cs="Times New Roman"/>
                <w:color w:val="000000"/>
                <w:sz w:val="20"/>
                <w:szCs w:val="20"/>
              </w:rPr>
              <w:t>eoliană</w:t>
            </w:r>
            <w:proofErr w:type="spellEnd"/>
            <w:r w:rsidRPr="002B09F9">
              <w:rPr>
                <w:rFonts w:ascii="Times New Roman" w:hAnsi="Times New Roman" w:cs="Times New Roman"/>
                <w:color w:val="000000"/>
                <w:sz w:val="20"/>
                <w:szCs w:val="20"/>
                <w:lang w:val="ro-RO"/>
              </w:rPr>
              <w:t>,</w:t>
            </w:r>
            <w:r w:rsidRPr="000F23B7">
              <w:rPr>
                <w:rFonts w:ascii="Times New Roman" w:hAnsi="Times New Roman" w:cs="Times New Roman"/>
                <w:color w:val="000000"/>
                <w:sz w:val="20"/>
                <w:szCs w:val="20"/>
              </w:rPr>
              <w:t xml:space="preserve"> </w:t>
            </w:r>
            <w:proofErr w:type="spellStart"/>
            <w:r w:rsidRPr="000F23B7">
              <w:rPr>
                <w:rFonts w:ascii="Times New Roman" w:hAnsi="Times New Roman" w:cs="Times New Roman"/>
                <w:color w:val="000000"/>
                <w:sz w:val="20"/>
                <w:szCs w:val="20"/>
              </w:rPr>
              <w:t>solară</w:t>
            </w:r>
            <w:proofErr w:type="spellEnd"/>
            <w:r w:rsidRPr="002B09F9">
              <w:rPr>
                <w:rFonts w:ascii="Times New Roman" w:hAnsi="Times New Roman" w:cs="Times New Roman"/>
                <w:color w:val="000000"/>
                <w:sz w:val="20"/>
                <w:szCs w:val="20"/>
                <w:lang w:val="ro-RO"/>
              </w:rPr>
              <w:t>,</w:t>
            </w:r>
            <w:r w:rsidRPr="000F23B7">
              <w:rPr>
                <w:rFonts w:ascii="Times New Roman" w:hAnsi="Times New Roman" w:cs="Times New Roman"/>
                <w:color w:val="000000"/>
                <w:sz w:val="20"/>
                <w:szCs w:val="20"/>
              </w:rPr>
              <w:t xml:space="preserve"> </w:t>
            </w:r>
            <w:proofErr w:type="spellStart"/>
            <w:r w:rsidRPr="000F23B7">
              <w:rPr>
                <w:rFonts w:ascii="Times New Roman" w:hAnsi="Times New Roman" w:cs="Times New Roman"/>
                <w:color w:val="000000"/>
                <w:sz w:val="20"/>
                <w:szCs w:val="20"/>
              </w:rPr>
              <w:t>hidraulică</w:t>
            </w:r>
            <w:proofErr w:type="spellEnd"/>
            <w:r w:rsidRPr="000F23B7">
              <w:rPr>
                <w:rFonts w:ascii="Times New Roman" w:hAnsi="Times New Roman" w:cs="Times New Roman"/>
                <w:color w:val="000000"/>
                <w:sz w:val="20"/>
                <w:szCs w:val="20"/>
              </w:rPr>
              <w:t xml:space="preserve"> </w:t>
            </w:r>
            <w:proofErr w:type="spellStart"/>
            <w:r w:rsidRPr="000F23B7">
              <w:rPr>
                <w:rFonts w:ascii="Times New Roman" w:hAnsi="Times New Roman" w:cs="Times New Roman"/>
                <w:color w:val="000000"/>
                <w:sz w:val="20"/>
                <w:szCs w:val="20"/>
              </w:rPr>
              <w:t>și</w:t>
            </w:r>
            <w:proofErr w:type="spellEnd"/>
            <w:r w:rsidRPr="000F23B7">
              <w:rPr>
                <w:rFonts w:ascii="Times New Roman" w:hAnsi="Times New Roman" w:cs="Times New Roman"/>
                <w:color w:val="000000"/>
                <w:sz w:val="20"/>
                <w:szCs w:val="20"/>
              </w:rPr>
              <w:t xml:space="preserve"> </w:t>
            </w:r>
            <w:proofErr w:type="spellStart"/>
            <w:r w:rsidRPr="000F23B7">
              <w:rPr>
                <w:rFonts w:ascii="Times New Roman" w:hAnsi="Times New Roman" w:cs="Times New Roman"/>
                <w:color w:val="000000"/>
                <w:sz w:val="20"/>
                <w:szCs w:val="20"/>
              </w:rPr>
              <w:t>resurse</w:t>
            </w:r>
            <w:proofErr w:type="spellEnd"/>
            <w:r w:rsidRPr="000F23B7">
              <w:rPr>
                <w:rFonts w:ascii="Times New Roman" w:hAnsi="Times New Roman" w:cs="Times New Roman"/>
                <w:color w:val="000000"/>
                <w:sz w:val="20"/>
                <w:szCs w:val="20"/>
              </w:rPr>
              <w:t xml:space="preserve"> de </w:t>
            </w:r>
            <w:proofErr w:type="spellStart"/>
            <w:r w:rsidRPr="000F23B7">
              <w:rPr>
                <w:rFonts w:ascii="Times New Roman" w:hAnsi="Times New Roman" w:cs="Times New Roman"/>
                <w:color w:val="000000"/>
                <w:sz w:val="20"/>
                <w:szCs w:val="20"/>
              </w:rPr>
              <w:t>biomasă</w:t>
            </w:r>
            <w:proofErr w:type="spellEnd"/>
            <w:r w:rsidRPr="000F23B7">
              <w:rPr>
                <w:rFonts w:ascii="Times New Roman" w:hAnsi="Times New Roman" w:cs="Times New Roman"/>
                <w:color w:val="000000"/>
                <w:sz w:val="20"/>
                <w:szCs w:val="20"/>
              </w:rPr>
              <w:t xml:space="preserve">) </w:t>
            </w:r>
            <w:proofErr w:type="spellStart"/>
            <w:r w:rsidRPr="000F23B7">
              <w:rPr>
                <w:rFonts w:ascii="Times New Roman" w:hAnsi="Times New Roman" w:cs="Times New Roman"/>
                <w:color w:val="000000"/>
                <w:sz w:val="20"/>
                <w:szCs w:val="20"/>
              </w:rPr>
              <w:t>în</w:t>
            </w:r>
            <w:proofErr w:type="spellEnd"/>
            <w:r w:rsidRPr="000F23B7">
              <w:rPr>
                <w:rFonts w:ascii="Times New Roman" w:hAnsi="Times New Roman" w:cs="Times New Roman"/>
                <w:color w:val="000000"/>
                <w:sz w:val="20"/>
                <w:szCs w:val="20"/>
              </w:rPr>
              <w:t xml:space="preserve"> </w:t>
            </w:r>
            <w:proofErr w:type="spellStart"/>
            <w:r w:rsidRPr="000F23B7">
              <w:rPr>
                <w:rFonts w:ascii="Times New Roman" w:hAnsi="Times New Roman" w:cs="Times New Roman"/>
                <w:color w:val="000000"/>
                <w:sz w:val="20"/>
                <w:szCs w:val="20"/>
              </w:rPr>
              <w:t>producerea</w:t>
            </w:r>
            <w:proofErr w:type="spellEnd"/>
            <w:r w:rsidRPr="000F23B7">
              <w:rPr>
                <w:rFonts w:ascii="Times New Roman" w:hAnsi="Times New Roman" w:cs="Times New Roman"/>
                <w:color w:val="000000"/>
                <w:sz w:val="20"/>
                <w:szCs w:val="20"/>
              </w:rPr>
              <w:t xml:space="preserve"> </w:t>
            </w:r>
            <w:proofErr w:type="spellStart"/>
            <w:proofErr w:type="gramStart"/>
            <w:r w:rsidRPr="000F23B7">
              <w:rPr>
                <w:rFonts w:ascii="Times New Roman" w:hAnsi="Times New Roman" w:cs="Times New Roman"/>
                <w:color w:val="000000"/>
                <w:sz w:val="20"/>
                <w:szCs w:val="20"/>
              </w:rPr>
              <w:t>energiei</w:t>
            </w:r>
            <w:proofErr w:type="spellEnd"/>
            <w:r w:rsidR="001A673A" w:rsidRPr="000F23B7">
              <w:rPr>
                <w:rFonts w:ascii="Times New Roman" w:hAnsi="Times New Roman" w:cs="Times New Roman"/>
                <w:color w:val="000000"/>
                <w:sz w:val="20"/>
                <w:szCs w:val="20"/>
              </w:rPr>
              <w:t>;</w:t>
            </w:r>
            <w:proofErr w:type="gramEnd"/>
            <w:r w:rsidRPr="000F23B7">
              <w:rPr>
                <w:rFonts w:ascii="Times New Roman" w:hAnsi="Times New Roman" w:cs="Times New Roman"/>
                <w:color w:val="000000"/>
                <w:sz w:val="20"/>
                <w:szCs w:val="20"/>
              </w:rPr>
              <w:t xml:space="preserve"> </w:t>
            </w:r>
          </w:p>
          <w:p w14:paraId="6E42D16C" w14:textId="249D7BC3" w:rsidR="004C5546" w:rsidRPr="00E06A52" w:rsidRDefault="004C5546" w:rsidP="00892B3E">
            <w:pPr>
              <w:pStyle w:val="Listparagraf"/>
              <w:numPr>
                <w:ilvl w:val="0"/>
                <w:numId w:val="38"/>
              </w:numPr>
              <w:ind w:left="330"/>
              <w:jc w:val="both"/>
              <w:rPr>
                <w:rFonts w:ascii="Times New Roman" w:hAnsi="Times New Roman" w:cs="Times New Roman"/>
                <w:color w:val="000000"/>
                <w:sz w:val="20"/>
                <w:szCs w:val="20"/>
                <w:lang w:val="pt-BR"/>
              </w:rPr>
            </w:pPr>
            <w:r w:rsidRPr="00E06A52">
              <w:rPr>
                <w:rFonts w:ascii="Times New Roman" w:hAnsi="Times New Roman" w:cs="Times New Roman"/>
                <w:color w:val="000000"/>
                <w:sz w:val="20"/>
                <w:szCs w:val="20"/>
                <w:lang w:val="pt-BR"/>
              </w:rPr>
              <w:t>Construcția facilităților de stocare a energiei electrice produse de centralele electrice bazate pe surse regenerabile</w:t>
            </w:r>
            <w:r w:rsidR="001A673A" w:rsidRPr="00E06A52">
              <w:rPr>
                <w:rFonts w:ascii="Times New Roman" w:hAnsi="Times New Roman" w:cs="Times New Roman"/>
                <w:color w:val="000000"/>
                <w:sz w:val="20"/>
                <w:szCs w:val="20"/>
                <w:lang w:val="pt-BR"/>
              </w:rPr>
              <w:t>;</w:t>
            </w:r>
          </w:p>
          <w:p w14:paraId="1468FD45" w14:textId="48A1BCA9" w:rsidR="004C5546" w:rsidRPr="00E06A52" w:rsidRDefault="004C5546" w:rsidP="00892B3E">
            <w:pPr>
              <w:pStyle w:val="Listparagraf"/>
              <w:numPr>
                <w:ilvl w:val="0"/>
                <w:numId w:val="38"/>
              </w:numPr>
              <w:ind w:left="330"/>
              <w:jc w:val="both"/>
              <w:rPr>
                <w:rFonts w:ascii="Times New Roman" w:hAnsi="Times New Roman" w:cs="Times New Roman"/>
                <w:color w:val="000000"/>
                <w:sz w:val="20"/>
                <w:szCs w:val="20"/>
                <w:lang w:val="pt-BR"/>
              </w:rPr>
            </w:pPr>
            <w:r w:rsidRPr="00E06A52">
              <w:rPr>
                <w:rFonts w:ascii="Times New Roman" w:hAnsi="Times New Roman" w:cs="Times New Roman"/>
                <w:color w:val="000000"/>
                <w:sz w:val="20"/>
                <w:szCs w:val="20"/>
                <w:lang w:val="pt-BR"/>
              </w:rPr>
              <w:t>Sporirea generării descentralizate de energie electric (sisteme solare fotovoltaice instalații hidraulice stații micro hidroelectrice, etc.)</w:t>
            </w:r>
            <w:r w:rsidR="001A673A" w:rsidRPr="00E06A52">
              <w:rPr>
                <w:rFonts w:ascii="Times New Roman" w:hAnsi="Times New Roman" w:cs="Times New Roman"/>
                <w:color w:val="000000"/>
                <w:sz w:val="20"/>
                <w:szCs w:val="20"/>
                <w:lang w:val="pt-BR"/>
              </w:rPr>
              <w:t>;</w:t>
            </w:r>
          </w:p>
          <w:p w14:paraId="1AC8FC3D" w14:textId="77777777" w:rsidR="004C5546" w:rsidRPr="00E06A52" w:rsidRDefault="004C5546" w:rsidP="00892B3E">
            <w:pPr>
              <w:pStyle w:val="Listparagraf"/>
              <w:numPr>
                <w:ilvl w:val="0"/>
                <w:numId w:val="38"/>
              </w:numPr>
              <w:ind w:left="330"/>
              <w:jc w:val="both"/>
              <w:rPr>
                <w:rFonts w:ascii="Times New Roman" w:hAnsi="Times New Roman" w:cs="Times New Roman"/>
                <w:color w:val="000000"/>
                <w:sz w:val="20"/>
                <w:szCs w:val="20"/>
                <w:lang w:val="pt-BR"/>
              </w:rPr>
            </w:pPr>
            <w:r w:rsidRPr="00E06A52">
              <w:rPr>
                <w:rFonts w:ascii="Times New Roman" w:hAnsi="Times New Roman" w:cs="Times New Roman"/>
                <w:color w:val="000000"/>
                <w:sz w:val="20"/>
                <w:szCs w:val="20"/>
                <w:lang w:val="pt-BR"/>
              </w:rPr>
              <w:t>Îmbunătățirea eficienței infrastructurii de transport și distribuție a energiei electrice</w:t>
            </w:r>
          </w:p>
          <w:p w14:paraId="2B815E2B" w14:textId="7FCF6A8B" w:rsidR="004C5546" w:rsidRPr="00E06A52" w:rsidRDefault="004C5546" w:rsidP="00892B3E">
            <w:pPr>
              <w:pStyle w:val="Listparagraf"/>
              <w:numPr>
                <w:ilvl w:val="0"/>
                <w:numId w:val="38"/>
              </w:numPr>
              <w:ind w:left="330"/>
              <w:jc w:val="both"/>
              <w:rPr>
                <w:rFonts w:ascii="Times New Roman" w:hAnsi="Times New Roman" w:cs="Times New Roman"/>
                <w:color w:val="000000"/>
                <w:sz w:val="20"/>
                <w:szCs w:val="20"/>
                <w:lang w:val="pt-BR"/>
              </w:rPr>
            </w:pPr>
            <w:r w:rsidRPr="00E06A52">
              <w:rPr>
                <w:rFonts w:ascii="Times New Roman" w:hAnsi="Times New Roman" w:cs="Times New Roman"/>
                <w:color w:val="000000"/>
                <w:sz w:val="20"/>
                <w:szCs w:val="20"/>
                <w:lang w:val="pt-BR"/>
              </w:rPr>
              <w:t>Construcție de sisteme adiționale de aprovizionare cu apă din surse alternative sau instalarea sistemelor de reutilizare a apei în buclă închisă</w:t>
            </w:r>
            <w:r w:rsidR="001A673A" w:rsidRPr="00E06A52">
              <w:rPr>
                <w:rFonts w:ascii="Times New Roman" w:hAnsi="Times New Roman" w:cs="Times New Roman"/>
                <w:color w:val="000000"/>
                <w:sz w:val="20"/>
                <w:szCs w:val="20"/>
                <w:lang w:val="pt-BR"/>
              </w:rPr>
              <w:t>;</w:t>
            </w:r>
          </w:p>
          <w:p w14:paraId="1D065F54" w14:textId="53375DD1" w:rsidR="004C5546" w:rsidRPr="00E06A52" w:rsidRDefault="004C5546" w:rsidP="00892B3E">
            <w:pPr>
              <w:pStyle w:val="Listparagraf"/>
              <w:numPr>
                <w:ilvl w:val="0"/>
                <w:numId w:val="38"/>
              </w:numPr>
              <w:ind w:left="330"/>
              <w:jc w:val="both"/>
              <w:rPr>
                <w:rFonts w:ascii="Times New Roman" w:hAnsi="Times New Roman" w:cs="Times New Roman"/>
                <w:color w:val="000000"/>
                <w:sz w:val="20"/>
                <w:szCs w:val="20"/>
                <w:lang w:val="pt-BR"/>
              </w:rPr>
            </w:pPr>
            <w:r w:rsidRPr="00E06A52">
              <w:rPr>
                <w:rFonts w:ascii="Times New Roman" w:hAnsi="Times New Roman" w:cs="Times New Roman"/>
                <w:color w:val="000000"/>
                <w:sz w:val="20"/>
                <w:szCs w:val="20"/>
                <w:lang w:val="pt-BR"/>
              </w:rPr>
              <w:t>Sporirea rezilienței sectorului energetic prin integrarea evaluărilor riscului climatic și măsurilor de adaptare în operațiunile de investiții</w:t>
            </w:r>
            <w:r w:rsidR="001A673A" w:rsidRPr="00E06A52">
              <w:rPr>
                <w:rFonts w:ascii="Times New Roman" w:hAnsi="Times New Roman" w:cs="Times New Roman"/>
                <w:color w:val="000000"/>
                <w:sz w:val="20"/>
                <w:szCs w:val="20"/>
                <w:lang w:val="pt-BR"/>
              </w:rPr>
              <w:t>;</w:t>
            </w:r>
          </w:p>
          <w:p w14:paraId="1883ECD7" w14:textId="0E16F691" w:rsidR="004C5546" w:rsidRPr="00E06A52" w:rsidRDefault="004C5546" w:rsidP="00892B3E">
            <w:pPr>
              <w:pStyle w:val="Listparagraf"/>
              <w:numPr>
                <w:ilvl w:val="0"/>
                <w:numId w:val="38"/>
              </w:numPr>
              <w:ind w:left="330"/>
              <w:jc w:val="both"/>
              <w:rPr>
                <w:rFonts w:ascii="Times New Roman" w:hAnsi="Times New Roman" w:cs="Times New Roman"/>
                <w:b/>
                <w:bCs/>
                <w:i/>
                <w:iCs/>
                <w:sz w:val="20"/>
                <w:szCs w:val="20"/>
                <w:lang w:val="pt-BR"/>
              </w:rPr>
            </w:pPr>
            <w:r w:rsidRPr="00E06A52">
              <w:rPr>
                <w:rFonts w:ascii="Times New Roman" w:hAnsi="Times New Roman" w:cs="Times New Roman"/>
                <w:color w:val="000000"/>
                <w:sz w:val="20"/>
                <w:szCs w:val="20"/>
                <w:lang w:val="pt-BR"/>
              </w:rPr>
              <w:t>Promovare revizuirii standardelor existențe în domeniul construcțiilor pentru a asigura ca noile clădiri să fie mai rezistente și eficiente din punct de vedere energetic</w:t>
            </w:r>
            <w:r w:rsidR="001A673A" w:rsidRPr="00E06A52">
              <w:rPr>
                <w:rFonts w:ascii="Times New Roman" w:hAnsi="Times New Roman" w:cs="Times New Roman"/>
                <w:color w:val="000000"/>
                <w:sz w:val="20"/>
                <w:szCs w:val="20"/>
                <w:lang w:val="pt-BR"/>
              </w:rPr>
              <w:t>.</w:t>
            </w:r>
          </w:p>
        </w:tc>
      </w:tr>
      <w:tr w:rsidR="004C5546" w:rsidRPr="000F23B7" w14:paraId="63563CA0" w14:textId="77777777" w:rsidTr="000F23B7">
        <w:tc>
          <w:tcPr>
            <w:tcW w:w="1630" w:type="dxa"/>
          </w:tcPr>
          <w:p w14:paraId="5E0FD1D5" w14:textId="77777777" w:rsidR="004C5546" w:rsidRPr="002B09F9" w:rsidRDefault="004C5546" w:rsidP="003D29AE">
            <w:pPr>
              <w:contextualSpacing/>
              <w:jc w:val="both"/>
              <w:rPr>
                <w:rFonts w:ascii="Times New Roman" w:hAnsi="Times New Roman" w:cs="Times New Roman"/>
                <w:b/>
                <w:bCs/>
                <w:i/>
                <w:iCs/>
                <w:sz w:val="20"/>
                <w:szCs w:val="20"/>
              </w:rPr>
            </w:pPr>
            <w:r w:rsidRPr="002B09F9">
              <w:rPr>
                <w:rFonts w:ascii="Times New Roman" w:hAnsi="Times New Roman" w:cs="Times New Roman"/>
                <w:bCs/>
                <w:i/>
                <w:iCs/>
                <w:sz w:val="20"/>
                <w:szCs w:val="20"/>
              </w:rPr>
              <w:t>Transport</w:t>
            </w:r>
          </w:p>
        </w:tc>
        <w:tc>
          <w:tcPr>
            <w:tcW w:w="7863" w:type="dxa"/>
          </w:tcPr>
          <w:p w14:paraId="1FF1D2BD" w14:textId="2F2AC437" w:rsidR="004C5546" w:rsidRPr="002B09F9" w:rsidRDefault="004C5546" w:rsidP="00892B3E">
            <w:pPr>
              <w:pStyle w:val="Listparagraf"/>
              <w:numPr>
                <w:ilvl w:val="0"/>
                <w:numId w:val="39"/>
              </w:numPr>
              <w:ind w:left="330"/>
              <w:jc w:val="both"/>
              <w:rPr>
                <w:rFonts w:ascii="Times New Roman" w:hAnsi="Times New Roman" w:cs="Times New Roman"/>
                <w:color w:val="000000"/>
                <w:sz w:val="20"/>
                <w:szCs w:val="20"/>
                <w:lang w:val="ro-RO"/>
              </w:rPr>
            </w:pPr>
            <w:r w:rsidRPr="002B09F9">
              <w:rPr>
                <w:rFonts w:ascii="Times New Roman" w:hAnsi="Times New Roman" w:cs="Times New Roman"/>
                <w:color w:val="000000"/>
                <w:sz w:val="20"/>
                <w:szCs w:val="20"/>
                <w:lang w:val="ro-RO"/>
              </w:rPr>
              <w:t>Dezvoltarea continuă a capacităților de management în sectorul construcții și întreținere a drumurilor publice</w:t>
            </w:r>
            <w:r w:rsidRPr="00E06A52">
              <w:rPr>
                <w:rFonts w:ascii="Times New Roman" w:hAnsi="Times New Roman" w:cs="Times New Roman"/>
                <w:color w:val="000000"/>
                <w:sz w:val="20"/>
                <w:szCs w:val="20"/>
                <w:lang w:val="pt-BR"/>
              </w:rPr>
              <w:t>, inclu</w:t>
            </w:r>
            <w:r w:rsidRPr="002B09F9">
              <w:rPr>
                <w:rFonts w:ascii="Times New Roman" w:hAnsi="Times New Roman" w:cs="Times New Roman"/>
                <w:color w:val="000000"/>
                <w:sz w:val="20"/>
                <w:szCs w:val="20"/>
                <w:lang w:val="ro-RO"/>
              </w:rPr>
              <w:t>siv conștientizarea activă a adaptării la</w:t>
            </w:r>
            <w:r w:rsidR="001A673A" w:rsidRPr="002B09F9">
              <w:rPr>
                <w:rFonts w:ascii="Times New Roman" w:hAnsi="Times New Roman" w:cs="Times New Roman"/>
                <w:color w:val="000000"/>
                <w:sz w:val="20"/>
                <w:szCs w:val="20"/>
                <w:lang w:val="ro-RO"/>
              </w:rPr>
              <w:t xml:space="preserve"> SC;</w:t>
            </w:r>
            <w:r w:rsidRPr="002B09F9">
              <w:rPr>
                <w:rFonts w:ascii="Times New Roman" w:hAnsi="Times New Roman" w:cs="Times New Roman"/>
                <w:color w:val="000000"/>
                <w:sz w:val="20"/>
                <w:szCs w:val="20"/>
                <w:lang w:val="ro-RO"/>
              </w:rPr>
              <w:t xml:space="preserve"> </w:t>
            </w:r>
          </w:p>
          <w:p w14:paraId="1B2E67E4" w14:textId="34DE2AD9" w:rsidR="004C5546" w:rsidRPr="002B09F9" w:rsidRDefault="004C5546" w:rsidP="00892B3E">
            <w:pPr>
              <w:pStyle w:val="Listparagraf"/>
              <w:numPr>
                <w:ilvl w:val="0"/>
                <w:numId w:val="39"/>
              </w:numPr>
              <w:ind w:left="330"/>
              <w:jc w:val="both"/>
              <w:rPr>
                <w:rFonts w:ascii="Times New Roman" w:hAnsi="Times New Roman" w:cs="Times New Roman"/>
                <w:color w:val="000000"/>
                <w:sz w:val="20"/>
                <w:szCs w:val="20"/>
                <w:lang w:val="ro-RO"/>
              </w:rPr>
            </w:pPr>
            <w:r w:rsidRPr="002B09F9">
              <w:rPr>
                <w:rFonts w:ascii="Times New Roman" w:hAnsi="Times New Roman" w:cs="Times New Roman"/>
                <w:color w:val="000000"/>
                <w:sz w:val="20"/>
                <w:szCs w:val="20"/>
                <w:lang w:val="ro-RO"/>
              </w:rPr>
              <w:t xml:space="preserve">Transpunerea în continuare și implementarea legislației UE și standardelor tehnice ce țin de </w:t>
            </w:r>
            <w:r w:rsidR="00F73555" w:rsidRPr="002B09F9">
              <w:rPr>
                <w:rFonts w:ascii="Times New Roman" w:hAnsi="Times New Roman" w:cs="Times New Roman"/>
                <w:color w:val="000000"/>
                <w:sz w:val="20"/>
                <w:szCs w:val="20"/>
                <w:lang w:val="ro-RO"/>
              </w:rPr>
              <w:t xml:space="preserve">SC </w:t>
            </w:r>
            <w:r w:rsidRPr="002B09F9">
              <w:rPr>
                <w:rFonts w:ascii="Times New Roman" w:hAnsi="Times New Roman" w:cs="Times New Roman"/>
                <w:color w:val="000000"/>
                <w:sz w:val="20"/>
                <w:szCs w:val="20"/>
                <w:lang w:val="ro-RO"/>
              </w:rPr>
              <w:t>și relevante pentru infrastructura transportului</w:t>
            </w:r>
            <w:r w:rsidR="004B7EEE" w:rsidRPr="002B09F9">
              <w:rPr>
                <w:rFonts w:ascii="Times New Roman" w:hAnsi="Times New Roman" w:cs="Times New Roman"/>
                <w:color w:val="000000"/>
                <w:sz w:val="20"/>
                <w:szCs w:val="20"/>
                <w:lang w:val="ro-RO"/>
              </w:rPr>
              <w:t>;</w:t>
            </w:r>
          </w:p>
          <w:p w14:paraId="5E545764" w14:textId="4A1E962E" w:rsidR="004C5546" w:rsidRPr="00E06A52" w:rsidRDefault="004C5546" w:rsidP="00892B3E">
            <w:pPr>
              <w:pStyle w:val="Listparagraf"/>
              <w:numPr>
                <w:ilvl w:val="0"/>
                <w:numId w:val="39"/>
              </w:numPr>
              <w:ind w:left="330"/>
              <w:jc w:val="both"/>
              <w:rPr>
                <w:rFonts w:ascii="Times New Roman" w:hAnsi="Times New Roman" w:cs="Times New Roman"/>
                <w:color w:val="000000"/>
                <w:sz w:val="20"/>
                <w:szCs w:val="20"/>
                <w:lang w:val="pt-BR"/>
              </w:rPr>
            </w:pPr>
            <w:r w:rsidRPr="00E06A52">
              <w:rPr>
                <w:rFonts w:ascii="Times New Roman" w:hAnsi="Times New Roman" w:cs="Times New Roman"/>
                <w:color w:val="000000"/>
                <w:sz w:val="20"/>
                <w:szCs w:val="20"/>
                <w:lang w:val="pt-BR"/>
              </w:rPr>
              <w:t>A</w:t>
            </w:r>
            <w:proofErr w:type="spellStart"/>
            <w:r w:rsidRPr="002B09F9">
              <w:rPr>
                <w:rFonts w:ascii="Times New Roman" w:hAnsi="Times New Roman" w:cs="Times New Roman"/>
                <w:color w:val="000000"/>
                <w:sz w:val="20"/>
                <w:szCs w:val="20"/>
                <w:lang w:val="ro-RO"/>
              </w:rPr>
              <w:t>plicarea</w:t>
            </w:r>
            <w:proofErr w:type="spellEnd"/>
            <w:r w:rsidRPr="002B09F9">
              <w:rPr>
                <w:rFonts w:ascii="Times New Roman" w:hAnsi="Times New Roman" w:cs="Times New Roman"/>
                <w:color w:val="000000"/>
                <w:sz w:val="20"/>
                <w:szCs w:val="20"/>
                <w:lang w:val="ro-RO"/>
              </w:rPr>
              <w:t xml:space="preserve"> noilor standarde de infrastructură relevante </w:t>
            </w:r>
            <w:r w:rsidR="00F73555" w:rsidRPr="002B09F9">
              <w:rPr>
                <w:rFonts w:ascii="Times New Roman" w:hAnsi="Times New Roman" w:cs="Times New Roman"/>
                <w:color w:val="000000"/>
                <w:sz w:val="20"/>
                <w:szCs w:val="20"/>
                <w:lang w:val="ro-RO"/>
              </w:rPr>
              <w:t xml:space="preserve">SC </w:t>
            </w:r>
            <w:r w:rsidRPr="002B09F9">
              <w:rPr>
                <w:rFonts w:ascii="Times New Roman" w:hAnsi="Times New Roman" w:cs="Times New Roman"/>
                <w:color w:val="000000"/>
                <w:sz w:val="20"/>
                <w:szCs w:val="20"/>
                <w:lang w:val="ro-RO"/>
              </w:rPr>
              <w:t>pe tot parcursul ciclului de viață a infrastructurii</w:t>
            </w:r>
            <w:r w:rsidRPr="00E06A52">
              <w:rPr>
                <w:rFonts w:ascii="Times New Roman" w:hAnsi="Times New Roman" w:cs="Times New Roman"/>
                <w:color w:val="000000"/>
                <w:sz w:val="20"/>
                <w:szCs w:val="20"/>
                <w:lang w:val="pt-BR"/>
              </w:rPr>
              <w:t>, inclu</w:t>
            </w:r>
            <w:r w:rsidRPr="002B09F9">
              <w:rPr>
                <w:rFonts w:ascii="Times New Roman" w:hAnsi="Times New Roman" w:cs="Times New Roman"/>
                <w:color w:val="000000"/>
                <w:sz w:val="20"/>
                <w:szCs w:val="20"/>
                <w:lang w:val="ro-RO"/>
              </w:rPr>
              <w:t>siv întreținerea și reabilitarea</w:t>
            </w:r>
            <w:r w:rsidR="004B7EEE" w:rsidRPr="002B09F9">
              <w:rPr>
                <w:rFonts w:ascii="Times New Roman" w:hAnsi="Times New Roman" w:cs="Times New Roman"/>
                <w:color w:val="000000"/>
                <w:sz w:val="20"/>
                <w:szCs w:val="20"/>
                <w:lang w:val="ro-RO"/>
              </w:rPr>
              <w:t>;</w:t>
            </w:r>
            <w:r w:rsidRPr="002B09F9">
              <w:rPr>
                <w:rFonts w:ascii="Times New Roman" w:hAnsi="Times New Roman" w:cs="Times New Roman"/>
                <w:color w:val="000000"/>
                <w:sz w:val="20"/>
                <w:szCs w:val="20"/>
                <w:lang w:val="ro-RO"/>
              </w:rPr>
              <w:t xml:space="preserve"> </w:t>
            </w:r>
          </w:p>
          <w:p w14:paraId="64A96EB1" w14:textId="12744A44" w:rsidR="004C5546" w:rsidRPr="002B09F9" w:rsidRDefault="004C5546" w:rsidP="00892B3E">
            <w:pPr>
              <w:pStyle w:val="Listparagraf"/>
              <w:numPr>
                <w:ilvl w:val="0"/>
                <w:numId w:val="39"/>
              </w:numPr>
              <w:ind w:left="330"/>
              <w:jc w:val="both"/>
              <w:rPr>
                <w:rFonts w:ascii="Times New Roman" w:hAnsi="Times New Roman" w:cs="Times New Roman"/>
                <w:color w:val="000000"/>
                <w:sz w:val="20"/>
                <w:szCs w:val="20"/>
                <w:lang w:val="ro-RO"/>
              </w:rPr>
            </w:pPr>
            <w:r w:rsidRPr="002B09F9">
              <w:rPr>
                <w:rFonts w:ascii="Times New Roman" w:hAnsi="Times New Roman" w:cs="Times New Roman"/>
                <w:color w:val="000000"/>
                <w:sz w:val="20"/>
                <w:szCs w:val="20"/>
                <w:lang w:val="ro-RO"/>
              </w:rPr>
              <w:lastRenderedPageBreak/>
              <w:t>Monitorizarea regulată a costurilor și beneficiilor pe parcursul implementării politicilor și strategiilor de transport</w:t>
            </w:r>
            <w:r w:rsidRPr="00E06A52">
              <w:rPr>
                <w:rFonts w:ascii="Times New Roman" w:hAnsi="Times New Roman" w:cs="Times New Roman"/>
                <w:color w:val="000000"/>
                <w:sz w:val="20"/>
                <w:szCs w:val="20"/>
                <w:lang w:val="pt-BR"/>
              </w:rPr>
              <w:t>,</w:t>
            </w:r>
            <w:r w:rsidRPr="002B09F9">
              <w:rPr>
                <w:rFonts w:ascii="Times New Roman" w:hAnsi="Times New Roman" w:cs="Times New Roman"/>
                <w:color w:val="000000"/>
                <w:sz w:val="20"/>
                <w:szCs w:val="20"/>
                <w:lang w:val="ro-RO"/>
              </w:rPr>
              <w:t xml:space="preserve"> inclusiv a unui mecanism de marcare climatică a bugetului </w:t>
            </w:r>
            <w:r w:rsidRPr="00E06A52">
              <w:rPr>
                <w:rFonts w:ascii="Times New Roman" w:hAnsi="Times New Roman" w:cs="Times New Roman"/>
                <w:color w:val="000000"/>
                <w:sz w:val="20"/>
                <w:szCs w:val="20"/>
                <w:lang w:val="pt-BR"/>
              </w:rPr>
              <w:t>(</w:t>
            </w:r>
            <w:r w:rsidRPr="002B09F9">
              <w:rPr>
                <w:rFonts w:ascii="Times New Roman" w:hAnsi="Times New Roman" w:cs="Times New Roman"/>
                <w:color w:val="000000"/>
                <w:sz w:val="20"/>
                <w:szCs w:val="20"/>
                <w:lang w:val="ro-RO"/>
              </w:rPr>
              <w:t>MCB</w:t>
            </w:r>
            <w:r w:rsidRPr="00E06A52">
              <w:rPr>
                <w:rFonts w:ascii="Times New Roman" w:hAnsi="Times New Roman" w:cs="Times New Roman"/>
                <w:color w:val="000000"/>
                <w:sz w:val="20"/>
                <w:szCs w:val="20"/>
                <w:lang w:val="pt-BR"/>
              </w:rPr>
              <w:t>)</w:t>
            </w:r>
            <w:r w:rsidR="004B7EEE" w:rsidRPr="00E06A52">
              <w:rPr>
                <w:rFonts w:ascii="Times New Roman" w:hAnsi="Times New Roman" w:cs="Times New Roman"/>
                <w:color w:val="000000"/>
                <w:sz w:val="20"/>
                <w:szCs w:val="20"/>
                <w:lang w:val="pt-BR"/>
              </w:rPr>
              <w:t>;</w:t>
            </w:r>
          </w:p>
          <w:p w14:paraId="5308748F" w14:textId="1251C73B" w:rsidR="004C5546" w:rsidRPr="00E06A52" w:rsidRDefault="004C5546" w:rsidP="00892B3E">
            <w:pPr>
              <w:pStyle w:val="Listparagraf"/>
              <w:numPr>
                <w:ilvl w:val="0"/>
                <w:numId w:val="39"/>
              </w:numPr>
              <w:ind w:left="330"/>
              <w:jc w:val="both"/>
              <w:rPr>
                <w:rFonts w:ascii="Times New Roman" w:hAnsi="Times New Roman" w:cs="Times New Roman"/>
                <w:color w:val="000000"/>
                <w:sz w:val="20"/>
                <w:szCs w:val="20"/>
                <w:lang w:val="pt-BR"/>
              </w:rPr>
            </w:pPr>
            <w:r w:rsidRPr="00E06A52">
              <w:rPr>
                <w:rFonts w:ascii="Times New Roman" w:hAnsi="Times New Roman" w:cs="Times New Roman"/>
                <w:color w:val="000000"/>
                <w:sz w:val="20"/>
                <w:szCs w:val="20"/>
                <w:lang w:val="pt-BR"/>
              </w:rPr>
              <w:t>Incorpora</w:t>
            </w:r>
            <w:r w:rsidRPr="002B09F9">
              <w:rPr>
                <w:rFonts w:ascii="Times New Roman" w:hAnsi="Times New Roman" w:cs="Times New Roman"/>
                <w:color w:val="000000"/>
                <w:sz w:val="20"/>
                <w:szCs w:val="20"/>
                <w:lang w:val="ro-RO"/>
              </w:rPr>
              <w:t xml:space="preserve">rea cerințelor privind reziliența climatică în proiectarea și ingineria infrastructurii de transport </w:t>
            </w:r>
            <w:r w:rsidRPr="00E06A52">
              <w:rPr>
                <w:rFonts w:ascii="Times New Roman" w:hAnsi="Times New Roman" w:cs="Times New Roman"/>
                <w:color w:val="000000"/>
                <w:sz w:val="20"/>
                <w:szCs w:val="20"/>
                <w:lang w:val="pt-BR"/>
              </w:rPr>
              <w:t>(</w:t>
            </w:r>
            <w:r w:rsidRPr="002B09F9">
              <w:rPr>
                <w:rFonts w:ascii="Times New Roman" w:hAnsi="Times New Roman" w:cs="Times New Roman"/>
                <w:color w:val="000000"/>
                <w:sz w:val="20"/>
                <w:szCs w:val="20"/>
                <w:lang w:val="ro-RO"/>
              </w:rPr>
              <w:t>drumuri, poduri, căi ferate</w:t>
            </w:r>
            <w:r w:rsidRPr="00E06A52">
              <w:rPr>
                <w:rFonts w:ascii="Times New Roman" w:hAnsi="Times New Roman" w:cs="Times New Roman"/>
                <w:color w:val="000000"/>
                <w:sz w:val="20"/>
                <w:szCs w:val="20"/>
                <w:lang w:val="pt-BR"/>
              </w:rPr>
              <w:t>, etc.)</w:t>
            </w:r>
            <w:r w:rsidR="004B7EEE" w:rsidRPr="00E06A52">
              <w:rPr>
                <w:rFonts w:ascii="Times New Roman" w:hAnsi="Times New Roman" w:cs="Times New Roman"/>
                <w:color w:val="000000"/>
                <w:sz w:val="20"/>
                <w:szCs w:val="20"/>
                <w:lang w:val="pt-BR"/>
              </w:rPr>
              <w:t>;</w:t>
            </w:r>
            <w:r w:rsidRPr="00E06A52">
              <w:rPr>
                <w:rFonts w:ascii="Times New Roman" w:hAnsi="Times New Roman" w:cs="Times New Roman"/>
                <w:color w:val="000000"/>
                <w:sz w:val="20"/>
                <w:szCs w:val="20"/>
                <w:lang w:val="pt-BR"/>
              </w:rPr>
              <w:t xml:space="preserve"> </w:t>
            </w:r>
          </w:p>
          <w:p w14:paraId="066C803F" w14:textId="6654E292" w:rsidR="004C5546" w:rsidRPr="002B09F9" w:rsidRDefault="004C5546" w:rsidP="00892B3E">
            <w:pPr>
              <w:pStyle w:val="Listparagraf"/>
              <w:numPr>
                <w:ilvl w:val="0"/>
                <w:numId w:val="39"/>
              </w:numPr>
              <w:ind w:left="330"/>
              <w:jc w:val="both"/>
              <w:rPr>
                <w:rFonts w:ascii="Times New Roman" w:hAnsi="Times New Roman" w:cs="Times New Roman"/>
                <w:color w:val="000000"/>
                <w:sz w:val="20"/>
                <w:szCs w:val="20"/>
                <w:lang w:val="ro-RO"/>
              </w:rPr>
            </w:pPr>
            <w:r w:rsidRPr="002B09F9">
              <w:rPr>
                <w:rFonts w:ascii="Times New Roman" w:hAnsi="Times New Roman" w:cs="Times New Roman"/>
                <w:color w:val="000000"/>
                <w:sz w:val="20"/>
                <w:szCs w:val="20"/>
                <w:lang w:val="ro-RO"/>
              </w:rPr>
              <w:t>Modernizarea sistemelor de drenaj rutier și îmbunătățirea colectării și evacuării apelor pluviale de pe drumuri</w:t>
            </w:r>
            <w:r w:rsidRPr="00E06A52">
              <w:rPr>
                <w:rFonts w:ascii="Times New Roman" w:hAnsi="Times New Roman" w:cs="Times New Roman"/>
                <w:color w:val="000000"/>
                <w:sz w:val="20"/>
                <w:szCs w:val="20"/>
                <w:lang w:val="pt-BR"/>
              </w:rPr>
              <w:t>;</w:t>
            </w:r>
            <w:r w:rsidRPr="002B09F9">
              <w:rPr>
                <w:rFonts w:ascii="Times New Roman" w:hAnsi="Times New Roman" w:cs="Times New Roman"/>
                <w:color w:val="000000"/>
                <w:sz w:val="20"/>
                <w:szCs w:val="20"/>
                <w:lang w:val="ro-RO"/>
              </w:rPr>
              <w:t xml:space="preserve"> împădurirea zonelor afectate de inundații și alunecări de teren care sunt adiacente drumurilor</w:t>
            </w:r>
            <w:r w:rsidR="004B7EEE" w:rsidRPr="002B09F9">
              <w:rPr>
                <w:rFonts w:ascii="Times New Roman" w:hAnsi="Times New Roman" w:cs="Times New Roman"/>
                <w:color w:val="000000"/>
                <w:sz w:val="20"/>
                <w:szCs w:val="20"/>
                <w:lang w:val="ro-RO"/>
              </w:rPr>
              <w:t>;</w:t>
            </w:r>
            <w:r w:rsidRPr="002B09F9">
              <w:rPr>
                <w:rFonts w:ascii="Times New Roman" w:hAnsi="Times New Roman" w:cs="Times New Roman"/>
                <w:color w:val="000000"/>
                <w:sz w:val="20"/>
                <w:szCs w:val="20"/>
                <w:lang w:val="ro-RO"/>
              </w:rPr>
              <w:t xml:space="preserve"> </w:t>
            </w:r>
          </w:p>
          <w:p w14:paraId="0B80B2C1" w14:textId="6184E775" w:rsidR="004C5546" w:rsidRPr="00E06A52" w:rsidRDefault="004C5546" w:rsidP="00892B3E">
            <w:pPr>
              <w:pStyle w:val="Listparagraf"/>
              <w:numPr>
                <w:ilvl w:val="0"/>
                <w:numId w:val="39"/>
              </w:numPr>
              <w:ind w:left="330"/>
              <w:jc w:val="both"/>
              <w:rPr>
                <w:rFonts w:ascii="Times New Roman" w:hAnsi="Times New Roman" w:cs="Times New Roman"/>
                <w:b/>
                <w:bCs/>
                <w:i/>
                <w:iCs/>
                <w:sz w:val="20"/>
                <w:szCs w:val="20"/>
                <w:lang w:val="pt-BR"/>
              </w:rPr>
            </w:pPr>
            <w:r w:rsidRPr="002B09F9">
              <w:rPr>
                <w:rFonts w:ascii="Times New Roman" w:hAnsi="Times New Roman" w:cs="Times New Roman"/>
                <w:color w:val="000000"/>
                <w:sz w:val="20"/>
                <w:szCs w:val="20"/>
                <w:lang w:val="ro-RO"/>
              </w:rPr>
              <w:t xml:space="preserve">Elaborarea unui proces și a unui mandat de canalizare a fondurilor din Fondul Rutier spre măsurile </w:t>
            </w:r>
            <w:r w:rsidR="00FC1635" w:rsidRPr="002B09F9">
              <w:rPr>
                <w:rFonts w:ascii="Times New Roman" w:hAnsi="Times New Roman" w:cs="Times New Roman"/>
                <w:color w:val="000000"/>
                <w:sz w:val="20"/>
                <w:szCs w:val="20"/>
                <w:lang w:val="ro-RO"/>
              </w:rPr>
              <w:t xml:space="preserve">adaptării la </w:t>
            </w:r>
            <w:r w:rsidRPr="002B09F9">
              <w:rPr>
                <w:rFonts w:ascii="Times New Roman" w:hAnsi="Times New Roman" w:cs="Times New Roman"/>
                <w:color w:val="000000"/>
                <w:sz w:val="20"/>
                <w:szCs w:val="20"/>
                <w:lang w:val="ro-RO"/>
              </w:rPr>
              <w:t xml:space="preserve">SC specifice sectorului </w:t>
            </w:r>
            <w:r w:rsidRPr="00E06A52">
              <w:rPr>
                <w:rFonts w:ascii="Times New Roman" w:hAnsi="Times New Roman" w:cs="Times New Roman"/>
                <w:color w:val="000000"/>
                <w:sz w:val="20"/>
                <w:szCs w:val="20"/>
                <w:lang w:val="pt-BR"/>
              </w:rPr>
              <w:t>(</w:t>
            </w:r>
            <w:r w:rsidRPr="002B09F9">
              <w:rPr>
                <w:rFonts w:ascii="Times New Roman" w:hAnsi="Times New Roman" w:cs="Times New Roman"/>
                <w:color w:val="000000"/>
                <w:sz w:val="20"/>
                <w:szCs w:val="20"/>
                <w:lang w:val="ro-RO"/>
              </w:rPr>
              <w:t>de ex. cercetări privind riscul SC</w:t>
            </w:r>
            <w:r w:rsidRPr="00E06A52">
              <w:rPr>
                <w:rFonts w:ascii="Times New Roman" w:hAnsi="Times New Roman" w:cs="Times New Roman"/>
                <w:color w:val="000000"/>
                <w:sz w:val="20"/>
                <w:szCs w:val="20"/>
                <w:lang w:val="pt-BR"/>
              </w:rPr>
              <w:t>,</w:t>
            </w:r>
            <w:r w:rsidRPr="002B09F9">
              <w:rPr>
                <w:rFonts w:ascii="Times New Roman" w:hAnsi="Times New Roman" w:cs="Times New Roman"/>
                <w:color w:val="000000"/>
                <w:sz w:val="20"/>
                <w:szCs w:val="20"/>
                <w:lang w:val="ro-RO"/>
              </w:rPr>
              <w:t xml:space="preserve"> evaluarea impactului, planificarea și dezvoltarea capacităților</w:t>
            </w:r>
            <w:r w:rsidRPr="00E06A52">
              <w:rPr>
                <w:rFonts w:ascii="Times New Roman" w:hAnsi="Times New Roman" w:cs="Times New Roman"/>
                <w:color w:val="000000"/>
                <w:sz w:val="20"/>
                <w:szCs w:val="20"/>
                <w:lang w:val="pt-BR"/>
              </w:rPr>
              <w:t>)</w:t>
            </w:r>
            <w:r w:rsidR="004B7EEE" w:rsidRPr="00E06A52">
              <w:rPr>
                <w:rFonts w:ascii="Times New Roman" w:hAnsi="Times New Roman" w:cs="Times New Roman"/>
                <w:color w:val="000000"/>
                <w:sz w:val="20"/>
                <w:szCs w:val="20"/>
                <w:lang w:val="pt-BR"/>
              </w:rPr>
              <w:t>.</w:t>
            </w:r>
          </w:p>
        </w:tc>
      </w:tr>
      <w:tr w:rsidR="004C5546" w:rsidRPr="000F23B7" w14:paraId="020B6C11" w14:textId="77777777" w:rsidTr="000F23B7">
        <w:tc>
          <w:tcPr>
            <w:tcW w:w="1630" w:type="dxa"/>
          </w:tcPr>
          <w:p w14:paraId="7E60ADE6" w14:textId="77777777" w:rsidR="004C5546" w:rsidRPr="002B09F9" w:rsidRDefault="004C5546" w:rsidP="003D29AE">
            <w:pPr>
              <w:contextualSpacing/>
              <w:jc w:val="both"/>
              <w:rPr>
                <w:rFonts w:ascii="Times New Roman" w:hAnsi="Times New Roman" w:cs="Times New Roman"/>
                <w:b/>
                <w:bCs/>
                <w:i/>
                <w:iCs/>
                <w:sz w:val="20"/>
                <w:szCs w:val="20"/>
              </w:rPr>
            </w:pPr>
            <w:proofErr w:type="spellStart"/>
            <w:r w:rsidRPr="002B09F9">
              <w:rPr>
                <w:rFonts w:ascii="Times New Roman" w:hAnsi="Times New Roman" w:cs="Times New Roman"/>
                <w:bCs/>
                <w:i/>
                <w:iCs/>
                <w:sz w:val="20"/>
                <w:szCs w:val="20"/>
              </w:rPr>
              <w:lastRenderedPageBreak/>
              <w:t>Agricultură</w:t>
            </w:r>
            <w:proofErr w:type="spellEnd"/>
            <w:r w:rsidRPr="002B09F9">
              <w:rPr>
                <w:rFonts w:ascii="Times New Roman" w:hAnsi="Times New Roman" w:cs="Times New Roman"/>
                <w:bCs/>
                <w:i/>
                <w:iCs/>
                <w:sz w:val="20"/>
                <w:szCs w:val="20"/>
              </w:rPr>
              <w:t xml:space="preserve"> </w:t>
            </w:r>
          </w:p>
          <w:p w14:paraId="5DFC4059" w14:textId="77777777" w:rsidR="004C5546" w:rsidRPr="002B09F9" w:rsidRDefault="004C5546" w:rsidP="003D29AE">
            <w:pPr>
              <w:contextualSpacing/>
              <w:jc w:val="both"/>
              <w:rPr>
                <w:rFonts w:ascii="Times New Roman" w:hAnsi="Times New Roman" w:cs="Times New Roman"/>
                <w:b/>
                <w:bCs/>
                <w:i/>
                <w:iCs/>
                <w:sz w:val="20"/>
                <w:szCs w:val="20"/>
              </w:rPr>
            </w:pPr>
          </w:p>
        </w:tc>
        <w:tc>
          <w:tcPr>
            <w:tcW w:w="7863" w:type="dxa"/>
          </w:tcPr>
          <w:p w14:paraId="313D7079" w14:textId="42B06D56" w:rsidR="004C5546" w:rsidRPr="002B09F9" w:rsidRDefault="004C5546" w:rsidP="00892B3E">
            <w:pPr>
              <w:pStyle w:val="Listparagraf"/>
              <w:numPr>
                <w:ilvl w:val="0"/>
                <w:numId w:val="40"/>
              </w:numPr>
              <w:ind w:left="330"/>
              <w:jc w:val="both"/>
              <w:rPr>
                <w:rFonts w:ascii="Times New Roman" w:hAnsi="Times New Roman" w:cs="Times New Roman"/>
                <w:color w:val="000000"/>
                <w:sz w:val="20"/>
                <w:szCs w:val="20"/>
                <w:lang w:val="x-none"/>
              </w:rPr>
            </w:pPr>
            <w:r w:rsidRPr="002B09F9">
              <w:rPr>
                <w:rFonts w:ascii="Times New Roman" w:hAnsi="Times New Roman" w:cs="Times New Roman"/>
                <w:color w:val="000000"/>
                <w:sz w:val="20"/>
                <w:szCs w:val="20"/>
                <w:lang w:val="x-none"/>
              </w:rPr>
              <w:t>Implementarea sistemului de agricultură conservativă</w:t>
            </w:r>
            <w:r w:rsidRPr="00E06A52">
              <w:rPr>
                <w:rFonts w:ascii="Times New Roman" w:hAnsi="Times New Roman" w:cs="Times New Roman"/>
                <w:color w:val="000000"/>
                <w:sz w:val="20"/>
                <w:szCs w:val="20"/>
                <w:lang w:val="pt-BR"/>
              </w:rPr>
              <w:t>, inclu</w:t>
            </w:r>
            <w:r w:rsidRPr="002B09F9">
              <w:rPr>
                <w:rFonts w:ascii="Times New Roman" w:hAnsi="Times New Roman" w:cs="Times New Roman"/>
                <w:color w:val="000000"/>
                <w:sz w:val="20"/>
                <w:szCs w:val="20"/>
                <w:lang w:val="x-none"/>
              </w:rPr>
              <w:t xml:space="preserve">siv utilizarea </w:t>
            </w:r>
            <w:r w:rsidRPr="002B09F9">
              <w:rPr>
                <w:rFonts w:ascii="Times New Roman" w:hAnsi="Times New Roman" w:cs="Times New Roman"/>
                <w:color w:val="000000"/>
                <w:sz w:val="20"/>
                <w:szCs w:val="20"/>
                <w:lang w:val="ro-RO"/>
              </w:rPr>
              <w:t xml:space="preserve">semănării </w:t>
            </w:r>
            <w:r w:rsidRPr="002B09F9">
              <w:rPr>
                <w:rFonts w:ascii="Times New Roman" w:hAnsi="Times New Roman" w:cs="Times New Roman"/>
                <w:color w:val="000000"/>
                <w:sz w:val="20"/>
                <w:szCs w:val="20"/>
                <w:lang w:val="x-none"/>
              </w:rPr>
              <w:t xml:space="preserve">directe </w:t>
            </w:r>
            <w:r w:rsidRPr="00E06A52">
              <w:rPr>
                <w:rFonts w:ascii="Times New Roman" w:hAnsi="Times New Roman" w:cs="Times New Roman"/>
                <w:color w:val="000000"/>
                <w:sz w:val="20"/>
                <w:szCs w:val="20"/>
                <w:lang w:val="pt-BR"/>
              </w:rPr>
              <w:t>(</w:t>
            </w:r>
            <w:proofErr w:type="spellStart"/>
            <w:r w:rsidRPr="002B09F9">
              <w:rPr>
                <w:rFonts w:ascii="Times New Roman" w:hAnsi="Times New Roman" w:cs="Times New Roman"/>
                <w:color w:val="000000"/>
                <w:sz w:val="20"/>
                <w:szCs w:val="20"/>
                <w:lang w:val="x-none"/>
              </w:rPr>
              <w:t>n</w:t>
            </w:r>
            <w:r w:rsidRPr="00E06A52">
              <w:rPr>
                <w:rFonts w:ascii="Times New Roman" w:hAnsi="Times New Roman" w:cs="Times New Roman"/>
                <w:color w:val="000000"/>
                <w:sz w:val="20"/>
                <w:szCs w:val="20"/>
                <w:lang w:val="pt-BR"/>
              </w:rPr>
              <w:t>o</w:t>
            </w:r>
            <w:proofErr w:type="spellEnd"/>
            <w:r w:rsidRPr="00E06A52">
              <w:rPr>
                <w:rFonts w:ascii="Times New Roman" w:hAnsi="Times New Roman" w:cs="Times New Roman"/>
                <w:color w:val="000000"/>
                <w:sz w:val="20"/>
                <w:szCs w:val="20"/>
                <w:lang w:val="pt-BR"/>
              </w:rPr>
              <w:t xml:space="preserve"> ‐ till)</w:t>
            </w:r>
            <w:r w:rsidR="004B7EEE" w:rsidRPr="00E06A52">
              <w:rPr>
                <w:rFonts w:ascii="Times New Roman" w:hAnsi="Times New Roman" w:cs="Times New Roman"/>
                <w:color w:val="000000"/>
                <w:sz w:val="20"/>
                <w:szCs w:val="20"/>
                <w:lang w:val="pt-BR"/>
              </w:rPr>
              <w:t>;</w:t>
            </w:r>
            <w:r w:rsidRPr="00E06A52">
              <w:rPr>
                <w:rFonts w:ascii="Times New Roman" w:hAnsi="Times New Roman" w:cs="Times New Roman"/>
                <w:color w:val="000000"/>
                <w:sz w:val="20"/>
                <w:szCs w:val="20"/>
                <w:lang w:val="pt-BR"/>
              </w:rPr>
              <w:t xml:space="preserve"> </w:t>
            </w:r>
          </w:p>
          <w:p w14:paraId="1D109924" w14:textId="055F636C" w:rsidR="004C5546" w:rsidRPr="002B09F9" w:rsidRDefault="004C5546" w:rsidP="00892B3E">
            <w:pPr>
              <w:pStyle w:val="Listparagraf"/>
              <w:numPr>
                <w:ilvl w:val="0"/>
                <w:numId w:val="40"/>
              </w:numPr>
              <w:ind w:left="330"/>
              <w:jc w:val="both"/>
              <w:rPr>
                <w:rFonts w:ascii="Times New Roman" w:hAnsi="Times New Roman" w:cs="Times New Roman"/>
                <w:color w:val="000000"/>
                <w:sz w:val="20"/>
                <w:szCs w:val="20"/>
                <w:lang w:val="x-none"/>
              </w:rPr>
            </w:pPr>
            <w:r w:rsidRPr="002B09F9">
              <w:rPr>
                <w:rFonts w:ascii="Times New Roman" w:hAnsi="Times New Roman" w:cs="Times New Roman"/>
                <w:color w:val="000000"/>
                <w:sz w:val="20"/>
                <w:szCs w:val="20"/>
                <w:lang w:val="x-none"/>
              </w:rPr>
              <w:t>Îmbunătățirea sistemică a culturilor și dezvoltarea soiurilor și hibrizilor tolerante la secetă și căldură</w:t>
            </w:r>
            <w:r w:rsidR="004B7EEE" w:rsidRPr="002B09F9">
              <w:rPr>
                <w:rFonts w:ascii="Times New Roman" w:hAnsi="Times New Roman" w:cs="Times New Roman"/>
                <w:color w:val="000000"/>
                <w:sz w:val="20"/>
                <w:szCs w:val="20"/>
                <w:lang w:val="x-none"/>
              </w:rPr>
              <w:t>;</w:t>
            </w:r>
          </w:p>
          <w:p w14:paraId="20CFC2FC" w14:textId="3775DE48" w:rsidR="004C5546" w:rsidRPr="002B09F9" w:rsidRDefault="004C5546" w:rsidP="00892B3E">
            <w:pPr>
              <w:pStyle w:val="Listparagraf"/>
              <w:numPr>
                <w:ilvl w:val="0"/>
                <w:numId w:val="40"/>
              </w:numPr>
              <w:ind w:left="330"/>
              <w:jc w:val="both"/>
              <w:rPr>
                <w:rFonts w:ascii="Times New Roman" w:hAnsi="Times New Roman" w:cs="Times New Roman"/>
                <w:color w:val="000000"/>
                <w:sz w:val="20"/>
                <w:szCs w:val="20"/>
                <w:lang w:val="x-none"/>
              </w:rPr>
            </w:pPr>
            <w:r w:rsidRPr="002B09F9">
              <w:rPr>
                <w:rFonts w:ascii="Times New Roman" w:hAnsi="Times New Roman" w:cs="Times New Roman"/>
                <w:color w:val="000000"/>
                <w:sz w:val="20"/>
                <w:szCs w:val="20"/>
                <w:lang w:val="x-none"/>
              </w:rPr>
              <w:t>Corelarea managementului îngrășămintelor minerale cu condițiile climatice reale</w:t>
            </w:r>
            <w:r w:rsidR="004B7EEE" w:rsidRPr="002B09F9">
              <w:rPr>
                <w:rFonts w:ascii="Times New Roman" w:hAnsi="Times New Roman" w:cs="Times New Roman"/>
                <w:color w:val="000000"/>
                <w:sz w:val="20"/>
                <w:szCs w:val="20"/>
                <w:lang w:val="x-none"/>
              </w:rPr>
              <w:t>;</w:t>
            </w:r>
          </w:p>
          <w:p w14:paraId="5D780D45" w14:textId="77777777" w:rsidR="004C5546" w:rsidRPr="002B09F9" w:rsidRDefault="004C5546" w:rsidP="00892B3E">
            <w:pPr>
              <w:pStyle w:val="Listparagraf"/>
              <w:numPr>
                <w:ilvl w:val="0"/>
                <w:numId w:val="40"/>
              </w:numPr>
              <w:ind w:left="330"/>
              <w:jc w:val="both"/>
              <w:rPr>
                <w:rFonts w:ascii="Times New Roman" w:hAnsi="Times New Roman" w:cs="Times New Roman"/>
                <w:color w:val="000000"/>
                <w:sz w:val="20"/>
                <w:szCs w:val="20"/>
                <w:lang w:val="x-none"/>
              </w:rPr>
            </w:pPr>
            <w:r w:rsidRPr="002B09F9">
              <w:rPr>
                <w:rFonts w:ascii="Times New Roman" w:hAnsi="Times New Roman" w:cs="Times New Roman"/>
                <w:color w:val="000000"/>
                <w:sz w:val="20"/>
                <w:szCs w:val="20"/>
                <w:lang w:val="x-none"/>
              </w:rPr>
              <w:t xml:space="preserve">Schimbarea componenței culturilor în conformitate cu procesul de </w:t>
            </w:r>
            <w:proofErr w:type="spellStart"/>
            <w:r w:rsidRPr="002B09F9">
              <w:rPr>
                <w:rFonts w:ascii="Times New Roman" w:hAnsi="Times New Roman" w:cs="Times New Roman"/>
                <w:color w:val="000000"/>
                <w:sz w:val="20"/>
                <w:szCs w:val="20"/>
                <w:lang w:val="x-none"/>
              </w:rPr>
              <w:t>aridizare</w:t>
            </w:r>
            <w:proofErr w:type="spellEnd"/>
            <w:r w:rsidRPr="002B09F9">
              <w:rPr>
                <w:rFonts w:ascii="Times New Roman" w:hAnsi="Times New Roman" w:cs="Times New Roman"/>
                <w:color w:val="000000"/>
                <w:sz w:val="20"/>
                <w:szCs w:val="20"/>
                <w:lang w:val="x-none"/>
              </w:rPr>
              <w:t xml:space="preserve"> climatică</w:t>
            </w:r>
          </w:p>
          <w:p w14:paraId="61A1F418" w14:textId="3FDD44E7" w:rsidR="004C5546" w:rsidRPr="002B09F9" w:rsidRDefault="004C5546" w:rsidP="00892B3E">
            <w:pPr>
              <w:pStyle w:val="Listparagraf"/>
              <w:numPr>
                <w:ilvl w:val="0"/>
                <w:numId w:val="40"/>
              </w:numPr>
              <w:ind w:left="330"/>
              <w:jc w:val="both"/>
              <w:rPr>
                <w:rFonts w:ascii="Times New Roman" w:hAnsi="Times New Roman" w:cs="Times New Roman"/>
                <w:color w:val="000000"/>
                <w:sz w:val="20"/>
                <w:szCs w:val="20"/>
                <w:lang w:val="x-none"/>
              </w:rPr>
            </w:pPr>
            <w:r w:rsidRPr="002B09F9">
              <w:rPr>
                <w:rFonts w:ascii="Times New Roman" w:hAnsi="Times New Roman" w:cs="Times New Roman"/>
                <w:color w:val="000000"/>
                <w:sz w:val="20"/>
                <w:szCs w:val="20"/>
                <w:lang w:val="x-none"/>
              </w:rPr>
              <w:t>Îmbunătățirea sistemului de asigurare a riscurilor în agricultură</w:t>
            </w:r>
            <w:r w:rsidR="004B7EEE" w:rsidRPr="002B09F9">
              <w:rPr>
                <w:rFonts w:ascii="Times New Roman" w:hAnsi="Times New Roman" w:cs="Times New Roman"/>
                <w:color w:val="000000"/>
                <w:sz w:val="20"/>
                <w:szCs w:val="20"/>
                <w:lang w:val="x-none"/>
              </w:rPr>
              <w:t>;</w:t>
            </w:r>
            <w:r w:rsidRPr="002B09F9">
              <w:rPr>
                <w:rFonts w:ascii="Times New Roman" w:hAnsi="Times New Roman" w:cs="Times New Roman"/>
                <w:color w:val="000000"/>
                <w:sz w:val="20"/>
                <w:szCs w:val="20"/>
                <w:lang w:val="x-none"/>
              </w:rPr>
              <w:t xml:space="preserve"> </w:t>
            </w:r>
          </w:p>
          <w:p w14:paraId="1D1E295E" w14:textId="26A9161B" w:rsidR="004C5546" w:rsidRPr="002B09F9" w:rsidRDefault="004C5546" w:rsidP="00892B3E">
            <w:pPr>
              <w:pStyle w:val="Listparagraf"/>
              <w:numPr>
                <w:ilvl w:val="0"/>
                <w:numId w:val="40"/>
              </w:numPr>
              <w:ind w:left="330"/>
              <w:jc w:val="both"/>
              <w:rPr>
                <w:rFonts w:ascii="Times New Roman" w:hAnsi="Times New Roman" w:cs="Times New Roman"/>
                <w:color w:val="000000"/>
                <w:sz w:val="20"/>
                <w:szCs w:val="20"/>
                <w:lang w:val="x-none"/>
              </w:rPr>
            </w:pPr>
            <w:r w:rsidRPr="002B09F9">
              <w:rPr>
                <w:rFonts w:ascii="Times New Roman" w:hAnsi="Times New Roman" w:cs="Times New Roman"/>
                <w:color w:val="000000"/>
                <w:sz w:val="20"/>
                <w:szCs w:val="20"/>
                <w:lang w:val="x-none"/>
              </w:rPr>
              <w:t xml:space="preserve">Expansiunea tehnologiilor de irigare cu un consum redus de apă </w:t>
            </w:r>
            <w:r w:rsidRPr="00E06A52">
              <w:rPr>
                <w:rFonts w:ascii="Times New Roman" w:hAnsi="Times New Roman" w:cs="Times New Roman"/>
                <w:color w:val="000000"/>
                <w:sz w:val="20"/>
                <w:szCs w:val="20"/>
                <w:lang w:val="pt-BR"/>
              </w:rPr>
              <w:t>(</w:t>
            </w:r>
            <w:r w:rsidRPr="002B09F9">
              <w:rPr>
                <w:rFonts w:ascii="Times New Roman" w:hAnsi="Times New Roman" w:cs="Times New Roman"/>
                <w:color w:val="000000"/>
                <w:sz w:val="20"/>
                <w:szCs w:val="20"/>
                <w:lang w:val="x-none"/>
              </w:rPr>
              <w:t>în combinație cu dezvoltarea de capacități</w:t>
            </w:r>
            <w:r w:rsidRPr="00E06A52">
              <w:rPr>
                <w:rFonts w:ascii="Times New Roman" w:hAnsi="Times New Roman" w:cs="Times New Roman"/>
                <w:color w:val="000000"/>
                <w:sz w:val="20"/>
                <w:szCs w:val="20"/>
                <w:lang w:val="pt-BR"/>
              </w:rPr>
              <w:t>)</w:t>
            </w:r>
            <w:r w:rsidR="004B7EEE" w:rsidRPr="00E06A52">
              <w:rPr>
                <w:rFonts w:ascii="Times New Roman" w:hAnsi="Times New Roman" w:cs="Times New Roman"/>
                <w:color w:val="000000"/>
                <w:sz w:val="20"/>
                <w:szCs w:val="20"/>
                <w:lang w:val="pt-BR"/>
              </w:rPr>
              <w:t>;</w:t>
            </w:r>
          </w:p>
          <w:p w14:paraId="2925BD29" w14:textId="3FC1C886" w:rsidR="004C5546" w:rsidRPr="002B09F9" w:rsidRDefault="004C5546" w:rsidP="00892B3E">
            <w:pPr>
              <w:pStyle w:val="Listparagraf"/>
              <w:numPr>
                <w:ilvl w:val="0"/>
                <w:numId w:val="40"/>
              </w:numPr>
              <w:ind w:left="330"/>
              <w:jc w:val="both"/>
              <w:rPr>
                <w:rFonts w:ascii="Times New Roman" w:hAnsi="Times New Roman" w:cs="Times New Roman"/>
                <w:color w:val="000000"/>
                <w:sz w:val="20"/>
                <w:szCs w:val="20"/>
              </w:rPr>
            </w:pPr>
            <w:proofErr w:type="spellStart"/>
            <w:r w:rsidRPr="002B09F9">
              <w:rPr>
                <w:rFonts w:ascii="Times New Roman" w:hAnsi="Times New Roman" w:cs="Times New Roman"/>
                <w:color w:val="000000"/>
                <w:sz w:val="20"/>
                <w:szCs w:val="20"/>
              </w:rPr>
              <w:t>Preven</w:t>
            </w:r>
            <w:r w:rsidRPr="002B09F9">
              <w:rPr>
                <w:rFonts w:ascii="Times New Roman" w:hAnsi="Times New Roman" w:cs="Times New Roman"/>
                <w:color w:val="000000"/>
                <w:sz w:val="20"/>
                <w:szCs w:val="20"/>
                <w:lang w:val="x-none"/>
              </w:rPr>
              <w:t>irea</w:t>
            </w:r>
            <w:proofErr w:type="spellEnd"/>
            <w:r w:rsidRPr="002B09F9">
              <w:rPr>
                <w:rFonts w:ascii="Times New Roman" w:hAnsi="Times New Roman" w:cs="Times New Roman"/>
                <w:color w:val="000000"/>
                <w:sz w:val="20"/>
                <w:szCs w:val="20"/>
                <w:lang w:val="x-none"/>
              </w:rPr>
              <w:t xml:space="preserve"> erodării solurilor prin plantarea fâșiilor forestiere cu specii adaptate la condițiile climatice </w:t>
            </w:r>
            <w:proofErr w:type="gramStart"/>
            <w:r w:rsidRPr="002B09F9">
              <w:rPr>
                <w:rFonts w:ascii="Times New Roman" w:hAnsi="Times New Roman" w:cs="Times New Roman"/>
                <w:color w:val="000000"/>
                <w:sz w:val="20"/>
                <w:szCs w:val="20"/>
                <w:lang w:val="x-none"/>
              </w:rPr>
              <w:t>locale</w:t>
            </w:r>
            <w:r w:rsidR="004B7EEE" w:rsidRPr="002B09F9">
              <w:rPr>
                <w:rFonts w:ascii="Times New Roman" w:hAnsi="Times New Roman" w:cs="Times New Roman"/>
                <w:color w:val="000000"/>
                <w:sz w:val="20"/>
                <w:szCs w:val="20"/>
                <w:lang w:val="x-none"/>
              </w:rPr>
              <w:t>;</w:t>
            </w:r>
            <w:proofErr w:type="gramEnd"/>
          </w:p>
          <w:p w14:paraId="27D6A8B6" w14:textId="083697CC" w:rsidR="004C5546" w:rsidRPr="002B09F9" w:rsidRDefault="004C5546" w:rsidP="00892B3E">
            <w:pPr>
              <w:pStyle w:val="Listparagraf"/>
              <w:numPr>
                <w:ilvl w:val="0"/>
                <w:numId w:val="40"/>
              </w:numPr>
              <w:ind w:left="330"/>
              <w:jc w:val="both"/>
              <w:rPr>
                <w:rFonts w:ascii="Times New Roman" w:hAnsi="Times New Roman" w:cs="Times New Roman"/>
                <w:color w:val="000000"/>
                <w:sz w:val="20"/>
                <w:szCs w:val="20"/>
                <w:lang w:val="x-none"/>
              </w:rPr>
            </w:pPr>
            <w:r w:rsidRPr="002B09F9">
              <w:rPr>
                <w:rFonts w:ascii="Times New Roman" w:hAnsi="Times New Roman" w:cs="Times New Roman"/>
                <w:color w:val="000000"/>
                <w:sz w:val="20"/>
                <w:szCs w:val="20"/>
                <w:lang w:val="x-none"/>
              </w:rPr>
              <w:t xml:space="preserve">Îmbunătățirea sistemului de subvenționare agricolă prin introducerea cerințelor pentru conformitatea gospodăriilor cu managementul integrat </w:t>
            </w:r>
            <w:r w:rsidRPr="002B09F9">
              <w:rPr>
                <w:rFonts w:ascii="Times New Roman" w:hAnsi="Times New Roman" w:cs="Times New Roman"/>
                <w:color w:val="000000"/>
                <w:sz w:val="20"/>
                <w:szCs w:val="20"/>
                <w:lang w:val="ro-RO"/>
              </w:rPr>
              <w:t>al</w:t>
            </w:r>
            <w:r w:rsidRPr="002B09F9">
              <w:rPr>
                <w:rFonts w:ascii="Times New Roman" w:hAnsi="Times New Roman" w:cs="Times New Roman"/>
                <w:color w:val="000000"/>
                <w:sz w:val="20"/>
                <w:szCs w:val="20"/>
                <w:lang w:val="x-none"/>
              </w:rPr>
              <w:t xml:space="preserve"> mediului și măsurile de reziliență climatică</w:t>
            </w:r>
            <w:r w:rsidR="004B7EEE" w:rsidRPr="002B09F9">
              <w:rPr>
                <w:rFonts w:ascii="Times New Roman" w:hAnsi="Times New Roman" w:cs="Times New Roman"/>
                <w:color w:val="000000"/>
                <w:sz w:val="20"/>
                <w:szCs w:val="20"/>
                <w:lang w:val="x-none"/>
              </w:rPr>
              <w:t>;</w:t>
            </w:r>
          </w:p>
          <w:p w14:paraId="71130749" w14:textId="316A1BCA" w:rsidR="004C5546" w:rsidRPr="00E06A52" w:rsidRDefault="004C5546" w:rsidP="00892B3E">
            <w:pPr>
              <w:pStyle w:val="Listparagraf"/>
              <w:numPr>
                <w:ilvl w:val="0"/>
                <w:numId w:val="40"/>
              </w:numPr>
              <w:ind w:left="330"/>
              <w:jc w:val="both"/>
              <w:rPr>
                <w:rFonts w:ascii="Times New Roman" w:hAnsi="Times New Roman" w:cs="Times New Roman"/>
                <w:b/>
                <w:bCs/>
                <w:i/>
                <w:iCs/>
                <w:sz w:val="20"/>
                <w:szCs w:val="20"/>
                <w:lang w:val="pt-BR"/>
              </w:rPr>
            </w:pPr>
            <w:r w:rsidRPr="00E06A52">
              <w:rPr>
                <w:rFonts w:ascii="Times New Roman" w:hAnsi="Times New Roman" w:cs="Times New Roman"/>
                <w:color w:val="000000"/>
                <w:sz w:val="20"/>
                <w:szCs w:val="20"/>
                <w:lang w:val="pt-BR"/>
              </w:rPr>
              <w:t xml:space="preserve">Valorificarea </w:t>
            </w:r>
            <w:r w:rsidRPr="002B09F9">
              <w:rPr>
                <w:rFonts w:ascii="Times New Roman" w:hAnsi="Times New Roman" w:cs="Times New Roman"/>
                <w:color w:val="000000"/>
                <w:sz w:val="20"/>
                <w:szCs w:val="20"/>
                <w:lang w:val="ro-RO"/>
              </w:rPr>
              <w:t xml:space="preserve">potențialului de adaptare la </w:t>
            </w:r>
            <w:r w:rsidR="00F73555" w:rsidRPr="002B09F9">
              <w:rPr>
                <w:rFonts w:ascii="Times New Roman" w:hAnsi="Times New Roman" w:cs="Times New Roman"/>
                <w:color w:val="000000"/>
                <w:sz w:val="20"/>
                <w:szCs w:val="20"/>
                <w:lang w:val="ro-RO"/>
              </w:rPr>
              <w:t xml:space="preserve">SC </w:t>
            </w:r>
            <w:r w:rsidRPr="002B09F9">
              <w:rPr>
                <w:rFonts w:ascii="Times New Roman" w:hAnsi="Times New Roman" w:cs="Times New Roman"/>
                <w:color w:val="000000"/>
                <w:sz w:val="20"/>
                <w:szCs w:val="20"/>
                <w:lang w:val="ro-RO"/>
              </w:rPr>
              <w:t xml:space="preserve">a </w:t>
            </w:r>
            <w:r w:rsidRPr="00E06A52">
              <w:rPr>
                <w:rFonts w:ascii="Times New Roman" w:hAnsi="Times New Roman" w:cs="Times New Roman"/>
                <w:color w:val="000000"/>
                <w:sz w:val="20"/>
                <w:szCs w:val="20"/>
                <w:lang w:val="pt-BR"/>
              </w:rPr>
              <w:t>migra</w:t>
            </w:r>
            <w:proofErr w:type="spellStart"/>
            <w:r w:rsidRPr="002B09F9">
              <w:rPr>
                <w:rFonts w:ascii="Times New Roman" w:hAnsi="Times New Roman" w:cs="Times New Roman"/>
                <w:color w:val="000000"/>
                <w:sz w:val="20"/>
                <w:szCs w:val="20"/>
                <w:lang w:val="ro-RO"/>
              </w:rPr>
              <w:t>ției</w:t>
            </w:r>
            <w:proofErr w:type="spellEnd"/>
            <w:r w:rsidRPr="002B09F9">
              <w:rPr>
                <w:rFonts w:ascii="Times New Roman" w:hAnsi="Times New Roman" w:cs="Times New Roman"/>
                <w:color w:val="000000"/>
                <w:sz w:val="20"/>
                <w:szCs w:val="20"/>
                <w:lang w:val="ro-RO"/>
              </w:rPr>
              <w:t xml:space="preserve"> (prin competențe, cunoștințe, remitențe), precum și luarea în considerație a impactului imigrației asupra capitalului uman din zonele rurale</w:t>
            </w:r>
            <w:r w:rsidR="004B7EEE" w:rsidRPr="002B09F9">
              <w:rPr>
                <w:rFonts w:ascii="Times New Roman" w:hAnsi="Times New Roman" w:cs="Times New Roman"/>
                <w:color w:val="000000"/>
                <w:sz w:val="20"/>
                <w:szCs w:val="20"/>
                <w:lang w:val="ro-RO"/>
              </w:rPr>
              <w:t>;</w:t>
            </w:r>
            <w:r w:rsidRPr="002B09F9">
              <w:rPr>
                <w:rFonts w:ascii="Times New Roman" w:hAnsi="Times New Roman" w:cs="Times New Roman"/>
                <w:color w:val="000000"/>
                <w:sz w:val="20"/>
                <w:szCs w:val="20"/>
                <w:lang w:val="ro-RO"/>
              </w:rPr>
              <w:t xml:space="preserve"> </w:t>
            </w:r>
          </w:p>
        </w:tc>
      </w:tr>
      <w:tr w:rsidR="004C5546" w:rsidRPr="000F23B7" w14:paraId="31B0351A" w14:textId="77777777" w:rsidTr="000F23B7">
        <w:tc>
          <w:tcPr>
            <w:tcW w:w="1630" w:type="dxa"/>
          </w:tcPr>
          <w:p w14:paraId="08E86E54" w14:textId="364E6986" w:rsidR="00686D35" w:rsidRPr="00E06A52" w:rsidRDefault="00FC4C0B" w:rsidP="00686D35">
            <w:pPr>
              <w:contextualSpacing/>
              <w:jc w:val="both"/>
              <w:rPr>
                <w:rFonts w:ascii="Times New Roman" w:hAnsi="Times New Roman" w:cs="Times New Roman"/>
                <w:bCs/>
                <w:i/>
                <w:iCs/>
                <w:sz w:val="20"/>
                <w:szCs w:val="20"/>
                <w:lang w:val="pt-BR" w:eastAsia="en-GB"/>
              </w:rPr>
            </w:pPr>
            <w:r>
              <w:rPr>
                <w:rFonts w:ascii="Times New Roman" w:hAnsi="Times New Roman" w:cs="Times New Roman"/>
                <w:bCs/>
                <w:i/>
                <w:iCs/>
                <w:sz w:val="20"/>
                <w:szCs w:val="20"/>
                <w:lang w:val="pt-BR" w:eastAsia="en-GB"/>
              </w:rPr>
              <w:t>Folosi</w:t>
            </w:r>
            <w:r w:rsidR="00686D35" w:rsidRPr="00E06A52">
              <w:rPr>
                <w:rFonts w:ascii="Times New Roman" w:hAnsi="Times New Roman" w:cs="Times New Roman"/>
                <w:bCs/>
                <w:i/>
                <w:iCs/>
                <w:sz w:val="20"/>
                <w:szCs w:val="20"/>
                <w:lang w:val="pt-BR" w:eastAsia="en-GB"/>
              </w:rPr>
              <w:t>rea terenurilor, schimbarea utilizării terenurilor și silvicultură</w:t>
            </w:r>
          </w:p>
          <w:p w14:paraId="0B3D7510" w14:textId="79331A42" w:rsidR="004C5546" w:rsidRPr="002B09F9" w:rsidRDefault="00FC4C0B" w:rsidP="00686D35">
            <w:pPr>
              <w:contextualSpacing/>
              <w:jc w:val="both"/>
              <w:rPr>
                <w:rFonts w:ascii="Times New Roman" w:hAnsi="Times New Roman" w:cs="Times New Roman"/>
                <w:b/>
                <w:bCs/>
                <w:i/>
                <w:iCs/>
                <w:sz w:val="20"/>
                <w:szCs w:val="20"/>
              </w:rPr>
            </w:pPr>
            <w:r>
              <w:rPr>
                <w:rFonts w:ascii="Times New Roman" w:hAnsi="Times New Roman" w:cs="Times New Roman"/>
                <w:i/>
                <w:iCs/>
                <w:sz w:val="20"/>
                <w:szCs w:val="20"/>
              </w:rPr>
              <w:t>(FTSURS</w:t>
            </w:r>
            <w:r w:rsidR="00686D35" w:rsidRPr="002B09F9">
              <w:rPr>
                <w:rFonts w:ascii="Times New Roman" w:hAnsi="Times New Roman" w:cs="Times New Roman"/>
                <w:i/>
                <w:iCs/>
                <w:sz w:val="20"/>
                <w:szCs w:val="20"/>
              </w:rPr>
              <w:t>)</w:t>
            </w:r>
          </w:p>
        </w:tc>
        <w:tc>
          <w:tcPr>
            <w:tcW w:w="7863" w:type="dxa"/>
          </w:tcPr>
          <w:p w14:paraId="4FC092B9" w14:textId="4EB8F471" w:rsidR="004C5546" w:rsidRPr="00E06A52" w:rsidRDefault="004C5546" w:rsidP="00892B3E">
            <w:pPr>
              <w:pStyle w:val="Listparagraf"/>
              <w:numPr>
                <w:ilvl w:val="0"/>
                <w:numId w:val="41"/>
              </w:numPr>
              <w:ind w:left="330"/>
              <w:jc w:val="both"/>
              <w:rPr>
                <w:rFonts w:ascii="Times New Roman" w:hAnsi="Times New Roman" w:cs="Times New Roman"/>
                <w:color w:val="000000"/>
                <w:sz w:val="20"/>
                <w:szCs w:val="20"/>
                <w:lang w:val="pt-BR"/>
              </w:rPr>
            </w:pPr>
            <w:r w:rsidRPr="00E06A52">
              <w:rPr>
                <w:rFonts w:ascii="Times New Roman" w:hAnsi="Times New Roman" w:cs="Times New Roman"/>
                <w:color w:val="000000"/>
                <w:sz w:val="20"/>
                <w:szCs w:val="20"/>
                <w:lang w:val="pt-BR"/>
              </w:rPr>
              <w:t>Promo</w:t>
            </w:r>
            <w:proofErr w:type="spellStart"/>
            <w:r w:rsidRPr="002B09F9">
              <w:rPr>
                <w:rFonts w:ascii="Times New Roman" w:hAnsi="Times New Roman" w:cs="Times New Roman"/>
                <w:color w:val="000000"/>
                <w:sz w:val="20"/>
                <w:szCs w:val="20"/>
                <w:lang w:val="ro-RO"/>
              </w:rPr>
              <w:t>varea</w:t>
            </w:r>
            <w:proofErr w:type="spellEnd"/>
            <w:r w:rsidRPr="002B09F9">
              <w:rPr>
                <w:rFonts w:ascii="Times New Roman" w:hAnsi="Times New Roman" w:cs="Times New Roman"/>
                <w:color w:val="000000"/>
                <w:sz w:val="20"/>
                <w:szCs w:val="20"/>
                <w:lang w:val="ro-RO"/>
              </w:rPr>
              <w:t xml:space="preserve"> cercetărilor privind abilitatea speciilor forestiere native să se adapteze la</w:t>
            </w:r>
            <w:r w:rsidR="00686D35" w:rsidRPr="002B09F9">
              <w:rPr>
                <w:rFonts w:ascii="Times New Roman" w:hAnsi="Times New Roman" w:cs="Times New Roman"/>
                <w:color w:val="000000"/>
                <w:sz w:val="20"/>
                <w:szCs w:val="20"/>
                <w:lang w:val="ro-RO"/>
              </w:rPr>
              <w:t xml:space="preserve"> SC</w:t>
            </w:r>
            <w:r w:rsidRPr="002B09F9">
              <w:rPr>
                <w:rFonts w:ascii="Times New Roman" w:hAnsi="Times New Roman" w:cs="Times New Roman"/>
                <w:color w:val="000000"/>
                <w:sz w:val="20"/>
                <w:szCs w:val="20"/>
                <w:lang w:val="ro-RO"/>
              </w:rPr>
              <w:t>, având la bază abordarea de ecosistem și soluții bazate pe natură</w:t>
            </w:r>
            <w:r w:rsidR="004B7EEE" w:rsidRPr="002B09F9">
              <w:rPr>
                <w:rFonts w:ascii="Times New Roman" w:hAnsi="Times New Roman" w:cs="Times New Roman"/>
                <w:color w:val="000000"/>
                <w:sz w:val="20"/>
                <w:szCs w:val="20"/>
                <w:lang w:val="ro-RO"/>
              </w:rPr>
              <w:t>;</w:t>
            </w:r>
            <w:r w:rsidRPr="002B09F9">
              <w:rPr>
                <w:rFonts w:ascii="Times New Roman" w:hAnsi="Times New Roman" w:cs="Times New Roman"/>
                <w:color w:val="000000"/>
                <w:sz w:val="20"/>
                <w:szCs w:val="20"/>
                <w:lang w:val="ro-RO"/>
              </w:rPr>
              <w:t xml:space="preserve"> </w:t>
            </w:r>
          </w:p>
          <w:p w14:paraId="29C99E9D" w14:textId="288667A6" w:rsidR="004C5546" w:rsidRPr="00E06A52" w:rsidRDefault="004C5546" w:rsidP="00892B3E">
            <w:pPr>
              <w:pStyle w:val="Listparagraf"/>
              <w:numPr>
                <w:ilvl w:val="0"/>
                <w:numId w:val="41"/>
              </w:numPr>
              <w:ind w:left="330"/>
              <w:jc w:val="both"/>
              <w:rPr>
                <w:rFonts w:ascii="Times New Roman" w:hAnsi="Times New Roman" w:cs="Times New Roman"/>
                <w:color w:val="000000"/>
                <w:sz w:val="20"/>
                <w:szCs w:val="20"/>
                <w:lang w:val="pt-BR"/>
              </w:rPr>
            </w:pPr>
            <w:r w:rsidRPr="00E06A52">
              <w:rPr>
                <w:rFonts w:ascii="Times New Roman" w:hAnsi="Times New Roman" w:cs="Times New Roman"/>
                <w:color w:val="000000"/>
                <w:sz w:val="20"/>
                <w:szCs w:val="20"/>
                <w:lang w:val="pt-BR"/>
              </w:rPr>
              <w:t>Reconside</w:t>
            </w:r>
            <w:proofErr w:type="spellStart"/>
            <w:r w:rsidRPr="002B09F9">
              <w:rPr>
                <w:rFonts w:ascii="Times New Roman" w:hAnsi="Times New Roman" w:cs="Times New Roman"/>
                <w:color w:val="000000"/>
                <w:sz w:val="20"/>
                <w:szCs w:val="20"/>
                <w:lang w:val="ro-RO"/>
              </w:rPr>
              <w:t>rarea</w:t>
            </w:r>
            <w:proofErr w:type="spellEnd"/>
            <w:r w:rsidRPr="002B09F9">
              <w:rPr>
                <w:rFonts w:ascii="Times New Roman" w:hAnsi="Times New Roman" w:cs="Times New Roman"/>
                <w:color w:val="000000"/>
                <w:sz w:val="20"/>
                <w:szCs w:val="20"/>
                <w:lang w:val="ro-RO"/>
              </w:rPr>
              <w:t xml:space="preserve"> practicilor forestiere și adaptarea practicilor de regenerare a pădurilor la necesitățile impuse de </w:t>
            </w:r>
            <w:r w:rsidR="00686D35" w:rsidRPr="002B09F9">
              <w:rPr>
                <w:rFonts w:ascii="Times New Roman" w:hAnsi="Times New Roman" w:cs="Times New Roman"/>
                <w:color w:val="000000"/>
                <w:sz w:val="20"/>
                <w:szCs w:val="20"/>
                <w:lang w:val="ro-RO"/>
              </w:rPr>
              <w:t>SC</w:t>
            </w:r>
            <w:r w:rsidR="004B7EEE" w:rsidRPr="002B09F9">
              <w:rPr>
                <w:rFonts w:ascii="Times New Roman" w:hAnsi="Times New Roman" w:cs="Times New Roman"/>
                <w:color w:val="000000"/>
                <w:sz w:val="20"/>
                <w:szCs w:val="20"/>
                <w:lang w:val="ro-RO"/>
              </w:rPr>
              <w:t>;</w:t>
            </w:r>
          </w:p>
          <w:p w14:paraId="36D6A84E" w14:textId="4743018D" w:rsidR="004C5546" w:rsidRPr="002B09F9" w:rsidRDefault="004C5546" w:rsidP="00892B3E">
            <w:pPr>
              <w:pStyle w:val="Listparagraf"/>
              <w:numPr>
                <w:ilvl w:val="0"/>
                <w:numId w:val="41"/>
              </w:numPr>
              <w:ind w:left="330"/>
              <w:jc w:val="both"/>
              <w:rPr>
                <w:rFonts w:ascii="Times New Roman" w:hAnsi="Times New Roman" w:cs="Times New Roman"/>
                <w:color w:val="000000"/>
                <w:sz w:val="20"/>
                <w:szCs w:val="20"/>
                <w:lang w:val="ro-RO"/>
              </w:rPr>
            </w:pPr>
            <w:r w:rsidRPr="002B09F9">
              <w:rPr>
                <w:rFonts w:ascii="Times New Roman" w:hAnsi="Times New Roman" w:cs="Times New Roman"/>
                <w:color w:val="000000"/>
                <w:sz w:val="20"/>
                <w:szCs w:val="20"/>
                <w:lang w:val="ro-RO"/>
              </w:rPr>
              <w:t xml:space="preserve">Îmbunătățirea managementului forestier </w:t>
            </w:r>
            <w:r w:rsidRPr="00E06A52">
              <w:rPr>
                <w:rFonts w:ascii="Times New Roman" w:hAnsi="Times New Roman" w:cs="Times New Roman"/>
                <w:color w:val="000000"/>
                <w:sz w:val="20"/>
                <w:szCs w:val="20"/>
                <w:lang w:val="pt-BR"/>
              </w:rPr>
              <w:t>(</w:t>
            </w:r>
            <w:r w:rsidRPr="002B09F9">
              <w:rPr>
                <w:rFonts w:ascii="Times New Roman" w:hAnsi="Times New Roman" w:cs="Times New Roman"/>
                <w:color w:val="000000"/>
                <w:sz w:val="20"/>
                <w:szCs w:val="20"/>
                <w:lang w:val="ro-RO"/>
              </w:rPr>
              <w:t>dezvoltarea capacităților</w:t>
            </w:r>
            <w:r w:rsidRPr="00E06A52">
              <w:rPr>
                <w:rFonts w:ascii="Times New Roman" w:hAnsi="Times New Roman" w:cs="Times New Roman"/>
                <w:color w:val="000000"/>
                <w:sz w:val="20"/>
                <w:szCs w:val="20"/>
                <w:lang w:val="pt-BR"/>
              </w:rPr>
              <w:t>; revi</w:t>
            </w:r>
            <w:proofErr w:type="spellStart"/>
            <w:r w:rsidRPr="002B09F9">
              <w:rPr>
                <w:rFonts w:ascii="Times New Roman" w:hAnsi="Times New Roman" w:cs="Times New Roman"/>
                <w:color w:val="000000"/>
                <w:sz w:val="20"/>
                <w:szCs w:val="20"/>
                <w:lang w:val="ro-RO"/>
              </w:rPr>
              <w:t>zuirea</w:t>
            </w:r>
            <w:proofErr w:type="spellEnd"/>
            <w:r w:rsidRPr="002B09F9">
              <w:rPr>
                <w:rFonts w:ascii="Times New Roman" w:hAnsi="Times New Roman" w:cs="Times New Roman"/>
                <w:color w:val="000000"/>
                <w:sz w:val="20"/>
                <w:szCs w:val="20"/>
                <w:lang w:val="ro-RO"/>
              </w:rPr>
              <w:t xml:space="preserve"> actelor </w:t>
            </w:r>
            <w:r w:rsidRPr="00E06A52">
              <w:rPr>
                <w:rFonts w:ascii="Times New Roman" w:hAnsi="Times New Roman" w:cs="Times New Roman"/>
                <w:color w:val="000000"/>
                <w:sz w:val="20"/>
                <w:szCs w:val="20"/>
                <w:lang w:val="pt-BR"/>
              </w:rPr>
              <w:t>normative</w:t>
            </w:r>
            <w:r w:rsidRPr="002B09F9">
              <w:rPr>
                <w:rFonts w:ascii="Times New Roman" w:hAnsi="Times New Roman" w:cs="Times New Roman"/>
                <w:color w:val="000000"/>
                <w:sz w:val="20"/>
                <w:szCs w:val="20"/>
                <w:lang w:val="ro-RO"/>
              </w:rPr>
              <w:t xml:space="preserve"> și de reglementare</w:t>
            </w:r>
            <w:r w:rsidRPr="00E06A52">
              <w:rPr>
                <w:rFonts w:ascii="Times New Roman" w:hAnsi="Times New Roman" w:cs="Times New Roman"/>
                <w:color w:val="000000"/>
                <w:sz w:val="20"/>
                <w:szCs w:val="20"/>
                <w:lang w:val="pt-BR"/>
              </w:rPr>
              <w:t>; de</w:t>
            </w:r>
            <w:proofErr w:type="spellStart"/>
            <w:r w:rsidRPr="002B09F9">
              <w:rPr>
                <w:rFonts w:ascii="Times New Roman" w:hAnsi="Times New Roman" w:cs="Times New Roman"/>
                <w:color w:val="000000"/>
                <w:sz w:val="20"/>
                <w:szCs w:val="20"/>
                <w:lang w:val="ro-RO"/>
              </w:rPr>
              <w:t>zvoltarea</w:t>
            </w:r>
            <w:proofErr w:type="spellEnd"/>
            <w:r w:rsidRPr="002B09F9">
              <w:rPr>
                <w:rFonts w:ascii="Times New Roman" w:hAnsi="Times New Roman" w:cs="Times New Roman"/>
                <w:color w:val="000000"/>
                <w:sz w:val="20"/>
                <w:szCs w:val="20"/>
                <w:lang w:val="ro-RO"/>
              </w:rPr>
              <w:t xml:space="preserve"> și implementarea de noi tehnologii</w:t>
            </w:r>
            <w:r w:rsidRPr="00E06A52">
              <w:rPr>
                <w:rFonts w:ascii="Times New Roman" w:hAnsi="Times New Roman" w:cs="Times New Roman"/>
                <w:color w:val="000000"/>
                <w:sz w:val="20"/>
                <w:szCs w:val="20"/>
                <w:lang w:val="pt-BR"/>
              </w:rPr>
              <w:t>; promo</w:t>
            </w:r>
            <w:proofErr w:type="spellStart"/>
            <w:r w:rsidRPr="002B09F9">
              <w:rPr>
                <w:rFonts w:ascii="Times New Roman" w:hAnsi="Times New Roman" w:cs="Times New Roman"/>
                <w:color w:val="000000"/>
                <w:sz w:val="20"/>
                <w:szCs w:val="20"/>
                <w:lang w:val="ro-RO"/>
              </w:rPr>
              <w:t>varea</w:t>
            </w:r>
            <w:proofErr w:type="spellEnd"/>
            <w:r w:rsidRPr="002B09F9">
              <w:rPr>
                <w:rFonts w:ascii="Times New Roman" w:hAnsi="Times New Roman" w:cs="Times New Roman"/>
                <w:color w:val="000000"/>
                <w:sz w:val="20"/>
                <w:szCs w:val="20"/>
                <w:lang w:val="ro-RO"/>
              </w:rPr>
              <w:t xml:space="preserve"> digitalizării proceselor și activităților</w:t>
            </w:r>
            <w:r w:rsidRPr="00E06A52">
              <w:rPr>
                <w:rFonts w:ascii="Times New Roman" w:hAnsi="Times New Roman" w:cs="Times New Roman"/>
                <w:color w:val="000000"/>
                <w:sz w:val="20"/>
                <w:szCs w:val="20"/>
                <w:lang w:val="pt-BR"/>
              </w:rPr>
              <w:t xml:space="preserve"> etc.)</w:t>
            </w:r>
            <w:r w:rsidR="004B7EEE" w:rsidRPr="00E06A52">
              <w:rPr>
                <w:rFonts w:ascii="Times New Roman" w:hAnsi="Times New Roman" w:cs="Times New Roman"/>
                <w:color w:val="000000"/>
                <w:sz w:val="20"/>
                <w:szCs w:val="20"/>
                <w:lang w:val="pt-BR"/>
              </w:rPr>
              <w:t>;</w:t>
            </w:r>
          </w:p>
          <w:p w14:paraId="640385CF" w14:textId="709F6B8A" w:rsidR="004C5546" w:rsidRPr="00E06A52" w:rsidRDefault="004C5546" w:rsidP="00892B3E">
            <w:pPr>
              <w:pStyle w:val="Listparagraf"/>
              <w:numPr>
                <w:ilvl w:val="0"/>
                <w:numId w:val="41"/>
              </w:numPr>
              <w:ind w:left="330"/>
              <w:jc w:val="both"/>
              <w:rPr>
                <w:rFonts w:ascii="Times New Roman" w:hAnsi="Times New Roman" w:cs="Times New Roman"/>
                <w:color w:val="000000"/>
                <w:sz w:val="20"/>
                <w:szCs w:val="20"/>
                <w:lang w:val="pt-BR"/>
              </w:rPr>
            </w:pPr>
            <w:r w:rsidRPr="00E06A52">
              <w:rPr>
                <w:rFonts w:ascii="Times New Roman" w:hAnsi="Times New Roman" w:cs="Times New Roman"/>
                <w:color w:val="000000"/>
                <w:sz w:val="20"/>
                <w:szCs w:val="20"/>
                <w:lang w:val="pt-BR"/>
              </w:rPr>
              <w:t>Identific</w:t>
            </w:r>
            <w:proofErr w:type="spellStart"/>
            <w:r w:rsidRPr="002B09F9">
              <w:rPr>
                <w:rFonts w:ascii="Times New Roman" w:hAnsi="Times New Roman" w:cs="Times New Roman"/>
                <w:color w:val="000000"/>
                <w:sz w:val="20"/>
                <w:szCs w:val="20"/>
                <w:lang w:val="ro-RO"/>
              </w:rPr>
              <w:t>area</w:t>
            </w:r>
            <w:proofErr w:type="spellEnd"/>
            <w:r w:rsidRPr="002B09F9">
              <w:rPr>
                <w:rFonts w:ascii="Times New Roman" w:hAnsi="Times New Roman" w:cs="Times New Roman"/>
                <w:color w:val="000000"/>
                <w:sz w:val="20"/>
                <w:szCs w:val="20"/>
                <w:lang w:val="ro-RO"/>
              </w:rPr>
              <w:t xml:space="preserve"> interacțiunilor ce țin de</w:t>
            </w:r>
            <w:r w:rsidR="00F73555" w:rsidRPr="002B09F9">
              <w:rPr>
                <w:rFonts w:ascii="Times New Roman" w:hAnsi="Times New Roman" w:cs="Times New Roman"/>
                <w:color w:val="000000"/>
                <w:sz w:val="20"/>
                <w:szCs w:val="20"/>
                <w:lang w:val="ro-RO"/>
              </w:rPr>
              <w:t xml:space="preserve"> SC</w:t>
            </w:r>
            <w:r w:rsidRPr="00E06A52">
              <w:rPr>
                <w:rFonts w:ascii="Times New Roman" w:hAnsi="Times New Roman" w:cs="Times New Roman"/>
                <w:color w:val="000000"/>
                <w:sz w:val="20"/>
                <w:szCs w:val="20"/>
                <w:lang w:val="pt-BR"/>
              </w:rPr>
              <w:t>,</w:t>
            </w:r>
            <w:r w:rsidRPr="002B09F9">
              <w:rPr>
                <w:rFonts w:ascii="Times New Roman" w:hAnsi="Times New Roman" w:cs="Times New Roman"/>
                <w:color w:val="000000"/>
                <w:sz w:val="20"/>
                <w:szCs w:val="20"/>
                <w:lang w:val="ro-RO"/>
              </w:rPr>
              <w:t xml:space="preserve"> de speciile forestiere</w:t>
            </w:r>
            <w:r w:rsidRPr="00E06A52">
              <w:rPr>
                <w:rFonts w:ascii="Times New Roman" w:hAnsi="Times New Roman" w:cs="Times New Roman"/>
                <w:color w:val="000000"/>
                <w:sz w:val="20"/>
                <w:szCs w:val="20"/>
                <w:lang w:val="pt-BR"/>
              </w:rPr>
              <w:t xml:space="preserve"> alternative </w:t>
            </w:r>
            <w:r w:rsidRPr="002B09F9">
              <w:rPr>
                <w:rFonts w:ascii="Times New Roman" w:hAnsi="Times New Roman" w:cs="Times New Roman"/>
                <w:color w:val="000000"/>
                <w:sz w:val="20"/>
                <w:szCs w:val="20"/>
                <w:lang w:val="ro-RO"/>
              </w:rPr>
              <w:t>și de strategii corespunzătoare pentru gestionarea bolilor și a atacurilor dăunătorilor prin cercetări</w:t>
            </w:r>
            <w:r w:rsidR="004B7EEE" w:rsidRPr="002B09F9">
              <w:rPr>
                <w:rFonts w:ascii="Times New Roman" w:hAnsi="Times New Roman" w:cs="Times New Roman"/>
                <w:color w:val="000000"/>
                <w:sz w:val="20"/>
                <w:szCs w:val="20"/>
                <w:lang w:val="ro-RO"/>
              </w:rPr>
              <w:t>;</w:t>
            </w:r>
            <w:r w:rsidRPr="002B09F9">
              <w:rPr>
                <w:rFonts w:ascii="Times New Roman" w:hAnsi="Times New Roman" w:cs="Times New Roman"/>
                <w:color w:val="000000"/>
                <w:sz w:val="20"/>
                <w:szCs w:val="20"/>
                <w:lang w:val="ro-RO"/>
              </w:rPr>
              <w:t xml:space="preserve"> </w:t>
            </w:r>
          </w:p>
          <w:p w14:paraId="76314F5B" w14:textId="2EED8DDC" w:rsidR="004C5546" w:rsidRPr="002B09F9" w:rsidRDefault="004C5546" w:rsidP="00892B3E">
            <w:pPr>
              <w:pStyle w:val="Listparagraf"/>
              <w:numPr>
                <w:ilvl w:val="0"/>
                <w:numId w:val="41"/>
              </w:numPr>
              <w:ind w:left="330"/>
              <w:jc w:val="both"/>
              <w:rPr>
                <w:rFonts w:ascii="Times New Roman" w:hAnsi="Times New Roman" w:cs="Times New Roman"/>
                <w:color w:val="000000"/>
                <w:sz w:val="20"/>
                <w:szCs w:val="20"/>
                <w:lang w:val="ro-RO"/>
              </w:rPr>
            </w:pPr>
            <w:r w:rsidRPr="002B09F9">
              <w:rPr>
                <w:rFonts w:ascii="Times New Roman" w:hAnsi="Times New Roman" w:cs="Times New Roman"/>
                <w:color w:val="000000"/>
                <w:sz w:val="20"/>
                <w:szCs w:val="20"/>
                <w:lang w:val="ro-RO"/>
              </w:rPr>
              <w:t xml:space="preserve">Reconstrucția ecologică a </w:t>
            </w:r>
            <w:proofErr w:type="spellStart"/>
            <w:r w:rsidRPr="002B09F9">
              <w:rPr>
                <w:rFonts w:ascii="Times New Roman" w:hAnsi="Times New Roman" w:cs="Times New Roman"/>
                <w:color w:val="000000"/>
                <w:sz w:val="20"/>
                <w:szCs w:val="20"/>
                <w:lang w:val="ro-RO"/>
              </w:rPr>
              <w:t>arboretelor</w:t>
            </w:r>
            <w:proofErr w:type="spellEnd"/>
            <w:r w:rsidRPr="002B09F9">
              <w:rPr>
                <w:rFonts w:ascii="Times New Roman" w:hAnsi="Times New Roman" w:cs="Times New Roman"/>
                <w:color w:val="000000"/>
                <w:sz w:val="20"/>
                <w:szCs w:val="20"/>
                <w:lang w:val="ro-RO"/>
              </w:rPr>
              <w:t xml:space="preserve"> necorespunzătoare și vulnerabile la</w:t>
            </w:r>
            <w:r w:rsidR="00F73555" w:rsidRPr="002B09F9">
              <w:rPr>
                <w:rFonts w:ascii="Times New Roman" w:hAnsi="Times New Roman" w:cs="Times New Roman"/>
                <w:color w:val="000000"/>
                <w:sz w:val="20"/>
                <w:szCs w:val="20"/>
                <w:lang w:val="ro-RO"/>
              </w:rPr>
              <w:t xml:space="preserve"> SC</w:t>
            </w:r>
            <w:r w:rsidRPr="002B09F9">
              <w:rPr>
                <w:rFonts w:ascii="Times New Roman" w:hAnsi="Times New Roman" w:cs="Times New Roman"/>
                <w:color w:val="000000"/>
                <w:sz w:val="20"/>
                <w:szCs w:val="20"/>
                <w:lang w:val="ro-RO"/>
              </w:rPr>
              <w:t xml:space="preserve">, în calitate de activitate destinată consolidării potențialului </w:t>
            </w:r>
            <w:proofErr w:type="spellStart"/>
            <w:r w:rsidRPr="002B09F9">
              <w:rPr>
                <w:rFonts w:ascii="Times New Roman" w:hAnsi="Times New Roman" w:cs="Times New Roman"/>
                <w:color w:val="000000"/>
                <w:sz w:val="20"/>
                <w:szCs w:val="20"/>
                <w:lang w:val="ro-RO"/>
              </w:rPr>
              <w:t>ecoprotectiv</w:t>
            </w:r>
            <w:proofErr w:type="spellEnd"/>
            <w:r w:rsidRPr="002B09F9">
              <w:rPr>
                <w:rFonts w:ascii="Times New Roman" w:hAnsi="Times New Roman" w:cs="Times New Roman"/>
                <w:color w:val="000000"/>
                <w:sz w:val="20"/>
                <w:szCs w:val="20"/>
                <w:lang w:val="ro-RO"/>
              </w:rPr>
              <w:t xml:space="preserve"> și </w:t>
            </w:r>
            <w:proofErr w:type="spellStart"/>
            <w:r w:rsidRPr="002B09F9">
              <w:rPr>
                <w:rFonts w:ascii="Times New Roman" w:hAnsi="Times New Roman" w:cs="Times New Roman"/>
                <w:color w:val="000000"/>
                <w:sz w:val="20"/>
                <w:szCs w:val="20"/>
                <w:lang w:val="ro-RO"/>
              </w:rPr>
              <w:t>bioproductiv</w:t>
            </w:r>
            <w:proofErr w:type="spellEnd"/>
            <w:r w:rsidRPr="002B09F9">
              <w:rPr>
                <w:rFonts w:ascii="Times New Roman" w:hAnsi="Times New Roman" w:cs="Times New Roman"/>
                <w:color w:val="000000"/>
                <w:sz w:val="20"/>
                <w:szCs w:val="20"/>
                <w:lang w:val="ro-RO"/>
              </w:rPr>
              <w:t xml:space="preserve"> al pădurilor naturale și/sau artificiale existente</w:t>
            </w:r>
            <w:r w:rsidR="004B7EEE" w:rsidRPr="002B09F9">
              <w:rPr>
                <w:rFonts w:ascii="Times New Roman" w:hAnsi="Times New Roman" w:cs="Times New Roman"/>
                <w:color w:val="000000"/>
                <w:sz w:val="20"/>
                <w:szCs w:val="20"/>
                <w:lang w:val="ro-RO"/>
              </w:rPr>
              <w:t>;</w:t>
            </w:r>
            <w:r w:rsidRPr="002B09F9">
              <w:rPr>
                <w:rFonts w:ascii="Times New Roman" w:hAnsi="Times New Roman" w:cs="Times New Roman"/>
                <w:color w:val="000000"/>
                <w:sz w:val="20"/>
                <w:szCs w:val="20"/>
                <w:lang w:val="ro-RO"/>
              </w:rPr>
              <w:t xml:space="preserve"> </w:t>
            </w:r>
          </w:p>
          <w:p w14:paraId="5CBE4B3F" w14:textId="6A680D28" w:rsidR="004C5546" w:rsidRPr="002B09F9" w:rsidRDefault="004C5546" w:rsidP="00892B3E">
            <w:pPr>
              <w:pStyle w:val="Listparagraf"/>
              <w:numPr>
                <w:ilvl w:val="0"/>
                <w:numId w:val="41"/>
              </w:numPr>
              <w:ind w:left="330"/>
              <w:jc w:val="both"/>
              <w:rPr>
                <w:rFonts w:ascii="Times New Roman" w:hAnsi="Times New Roman" w:cs="Times New Roman"/>
                <w:color w:val="000000"/>
                <w:sz w:val="20"/>
                <w:szCs w:val="20"/>
                <w:lang w:val="ro-RO"/>
              </w:rPr>
            </w:pPr>
            <w:r w:rsidRPr="002B09F9">
              <w:rPr>
                <w:rFonts w:ascii="Times New Roman" w:hAnsi="Times New Roman" w:cs="Times New Roman"/>
                <w:color w:val="000000"/>
                <w:sz w:val="20"/>
                <w:szCs w:val="20"/>
                <w:lang w:val="ro-RO"/>
              </w:rPr>
              <w:t xml:space="preserve">Implementarea de măsuri imediate în caz de alerte relevante privind răspândirea speciilor de dăunători forestieri </w:t>
            </w:r>
            <w:r w:rsidRPr="00E06A52">
              <w:rPr>
                <w:rFonts w:ascii="Times New Roman" w:hAnsi="Times New Roman" w:cs="Times New Roman"/>
                <w:color w:val="000000"/>
                <w:sz w:val="20"/>
                <w:szCs w:val="20"/>
                <w:lang w:val="pt-BR"/>
              </w:rPr>
              <w:t>(</w:t>
            </w:r>
            <w:r w:rsidRPr="002B09F9">
              <w:rPr>
                <w:rFonts w:ascii="Times New Roman" w:hAnsi="Times New Roman" w:cs="Times New Roman"/>
                <w:color w:val="000000"/>
                <w:sz w:val="20"/>
                <w:szCs w:val="20"/>
                <w:lang w:val="ro-RO"/>
              </w:rPr>
              <w:t>implicarea specialiștilor</w:t>
            </w:r>
            <w:r w:rsidRPr="00E06A52">
              <w:rPr>
                <w:rFonts w:ascii="Times New Roman" w:hAnsi="Times New Roman" w:cs="Times New Roman"/>
                <w:color w:val="000000"/>
                <w:sz w:val="20"/>
                <w:szCs w:val="20"/>
                <w:lang w:val="pt-BR"/>
              </w:rPr>
              <w:t>,</w:t>
            </w:r>
            <w:r w:rsidRPr="002B09F9">
              <w:rPr>
                <w:rFonts w:ascii="Times New Roman" w:hAnsi="Times New Roman" w:cs="Times New Roman"/>
                <w:color w:val="000000"/>
                <w:sz w:val="20"/>
                <w:szCs w:val="20"/>
                <w:lang w:val="ro-RO"/>
              </w:rPr>
              <w:t xml:space="preserve"> </w:t>
            </w:r>
            <w:proofErr w:type="spellStart"/>
            <w:r w:rsidRPr="002B09F9">
              <w:rPr>
                <w:rFonts w:ascii="Times New Roman" w:hAnsi="Times New Roman" w:cs="Times New Roman"/>
                <w:color w:val="000000"/>
                <w:sz w:val="20"/>
                <w:szCs w:val="20"/>
                <w:lang w:val="ro-RO"/>
              </w:rPr>
              <w:t>efectarea</w:t>
            </w:r>
            <w:proofErr w:type="spellEnd"/>
            <w:r w:rsidRPr="002B09F9">
              <w:rPr>
                <w:rFonts w:ascii="Times New Roman" w:hAnsi="Times New Roman" w:cs="Times New Roman"/>
                <w:color w:val="000000"/>
                <w:sz w:val="20"/>
                <w:szCs w:val="20"/>
                <w:lang w:val="ro-RO"/>
              </w:rPr>
              <w:t xml:space="preserve"> operațiunilor de combatere integrată, modificarea regulamentelor fitosanitare</w:t>
            </w:r>
            <w:r w:rsidRPr="00E06A52">
              <w:rPr>
                <w:rFonts w:ascii="Times New Roman" w:hAnsi="Times New Roman" w:cs="Times New Roman"/>
                <w:color w:val="000000"/>
                <w:sz w:val="20"/>
                <w:szCs w:val="20"/>
                <w:lang w:val="pt-BR"/>
              </w:rPr>
              <w:t xml:space="preserve"> etc.)</w:t>
            </w:r>
            <w:r w:rsidR="004B7EEE" w:rsidRPr="00E06A52">
              <w:rPr>
                <w:rFonts w:ascii="Times New Roman" w:hAnsi="Times New Roman" w:cs="Times New Roman"/>
                <w:color w:val="000000"/>
                <w:sz w:val="20"/>
                <w:szCs w:val="20"/>
                <w:lang w:val="pt-BR"/>
              </w:rPr>
              <w:t>;</w:t>
            </w:r>
          </w:p>
          <w:p w14:paraId="0B598D07" w14:textId="34CDA860" w:rsidR="004C5546" w:rsidRPr="00E06A52" w:rsidRDefault="004C5546" w:rsidP="00892B3E">
            <w:pPr>
              <w:pStyle w:val="Listparagraf"/>
              <w:numPr>
                <w:ilvl w:val="0"/>
                <w:numId w:val="41"/>
              </w:numPr>
              <w:ind w:left="330"/>
              <w:jc w:val="both"/>
              <w:rPr>
                <w:rFonts w:ascii="Times New Roman" w:hAnsi="Times New Roman" w:cs="Times New Roman"/>
                <w:color w:val="000000"/>
                <w:sz w:val="20"/>
                <w:szCs w:val="20"/>
                <w:lang w:val="pt-BR"/>
              </w:rPr>
            </w:pPr>
            <w:r w:rsidRPr="00E06A52">
              <w:rPr>
                <w:rFonts w:ascii="Times New Roman" w:hAnsi="Times New Roman" w:cs="Times New Roman"/>
                <w:color w:val="000000"/>
                <w:sz w:val="20"/>
                <w:szCs w:val="20"/>
                <w:lang w:val="pt-BR"/>
              </w:rPr>
              <w:t>Co</w:t>
            </w:r>
            <w:proofErr w:type="spellStart"/>
            <w:r w:rsidRPr="002B09F9">
              <w:rPr>
                <w:rFonts w:ascii="Times New Roman" w:hAnsi="Times New Roman" w:cs="Times New Roman"/>
                <w:color w:val="000000"/>
                <w:sz w:val="20"/>
                <w:szCs w:val="20"/>
                <w:lang w:val="ro-RO"/>
              </w:rPr>
              <w:t>laborarea</w:t>
            </w:r>
            <w:proofErr w:type="spellEnd"/>
            <w:r w:rsidRPr="002B09F9">
              <w:rPr>
                <w:rFonts w:ascii="Times New Roman" w:hAnsi="Times New Roman" w:cs="Times New Roman"/>
                <w:color w:val="000000"/>
                <w:sz w:val="20"/>
                <w:szCs w:val="20"/>
                <w:lang w:val="ro-RO"/>
              </w:rPr>
              <w:t xml:space="preserve"> cu toate autoritățile și instituțiile relevante de la nivel național și local în domeniul de </w:t>
            </w:r>
            <w:proofErr w:type="spellStart"/>
            <w:r w:rsidRPr="002B09F9">
              <w:rPr>
                <w:rFonts w:ascii="Times New Roman" w:hAnsi="Times New Roman" w:cs="Times New Roman"/>
                <w:color w:val="000000"/>
                <w:sz w:val="20"/>
                <w:szCs w:val="20"/>
                <w:lang w:val="ro-RO"/>
              </w:rPr>
              <w:t>reglamentare</w:t>
            </w:r>
            <w:proofErr w:type="spellEnd"/>
            <w:r w:rsidRPr="002B09F9">
              <w:rPr>
                <w:rFonts w:ascii="Times New Roman" w:hAnsi="Times New Roman" w:cs="Times New Roman"/>
                <w:color w:val="000000"/>
                <w:sz w:val="20"/>
                <w:szCs w:val="20"/>
                <w:lang w:val="ro-RO"/>
              </w:rPr>
              <w:t xml:space="preserve"> agricol, administrație locală, în contextul reducerii răspândirii speciilor invazive de plante</w:t>
            </w:r>
            <w:r w:rsidRPr="00E06A52">
              <w:rPr>
                <w:rFonts w:ascii="Times New Roman" w:hAnsi="Times New Roman" w:cs="Times New Roman"/>
                <w:color w:val="000000"/>
                <w:sz w:val="20"/>
                <w:szCs w:val="20"/>
                <w:lang w:val="pt-BR"/>
              </w:rPr>
              <w:t>,</w:t>
            </w:r>
            <w:r w:rsidRPr="002B09F9">
              <w:rPr>
                <w:rFonts w:ascii="Times New Roman" w:hAnsi="Times New Roman" w:cs="Times New Roman"/>
                <w:color w:val="000000"/>
                <w:sz w:val="20"/>
                <w:szCs w:val="20"/>
                <w:lang w:val="ro-RO"/>
              </w:rPr>
              <w:t xml:space="preserve"> planificării strategiilor comune de control și eradicare, în caz de necesitate</w:t>
            </w:r>
            <w:r w:rsidR="004B7EEE" w:rsidRPr="002B09F9">
              <w:rPr>
                <w:rFonts w:ascii="Times New Roman" w:hAnsi="Times New Roman" w:cs="Times New Roman"/>
                <w:color w:val="000000"/>
                <w:sz w:val="20"/>
                <w:szCs w:val="20"/>
                <w:lang w:val="ro-RO"/>
              </w:rPr>
              <w:t>;</w:t>
            </w:r>
            <w:r w:rsidRPr="002B09F9">
              <w:rPr>
                <w:rFonts w:ascii="Times New Roman" w:hAnsi="Times New Roman" w:cs="Times New Roman"/>
                <w:color w:val="000000"/>
                <w:sz w:val="20"/>
                <w:szCs w:val="20"/>
                <w:lang w:val="ro-RO"/>
              </w:rPr>
              <w:t xml:space="preserve"> </w:t>
            </w:r>
          </w:p>
          <w:p w14:paraId="0583F08E" w14:textId="1EE0CFE6" w:rsidR="004C5546" w:rsidRPr="00E06A52" w:rsidRDefault="004C5546" w:rsidP="00892B3E">
            <w:pPr>
              <w:pStyle w:val="Listparagraf"/>
              <w:numPr>
                <w:ilvl w:val="0"/>
                <w:numId w:val="41"/>
              </w:numPr>
              <w:ind w:left="330"/>
              <w:jc w:val="both"/>
              <w:rPr>
                <w:rFonts w:ascii="Times New Roman" w:hAnsi="Times New Roman" w:cs="Times New Roman"/>
                <w:b/>
                <w:bCs/>
                <w:i/>
                <w:iCs/>
                <w:sz w:val="20"/>
                <w:szCs w:val="20"/>
                <w:lang w:val="pt-BR"/>
              </w:rPr>
            </w:pPr>
            <w:r w:rsidRPr="00E06A52">
              <w:rPr>
                <w:rFonts w:ascii="Times New Roman" w:hAnsi="Times New Roman" w:cs="Times New Roman"/>
                <w:color w:val="000000"/>
                <w:sz w:val="20"/>
                <w:szCs w:val="20"/>
                <w:lang w:val="pt-BR"/>
              </w:rPr>
              <w:t>Ad</w:t>
            </w:r>
            <w:r w:rsidRPr="002B09F9">
              <w:rPr>
                <w:rFonts w:ascii="Times New Roman" w:hAnsi="Times New Roman" w:cs="Times New Roman"/>
                <w:color w:val="000000"/>
                <w:sz w:val="20"/>
                <w:szCs w:val="20"/>
                <w:lang w:val="ro-RO"/>
              </w:rPr>
              <w:t>a</w:t>
            </w:r>
            <w:r w:rsidRPr="00E06A52">
              <w:rPr>
                <w:rFonts w:ascii="Times New Roman" w:hAnsi="Times New Roman" w:cs="Times New Roman"/>
                <w:color w:val="000000"/>
                <w:sz w:val="20"/>
                <w:szCs w:val="20"/>
                <w:lang w:val="pt-BR"/>
              </w:rPr>
              <w:t>p</w:t>
            </w:r>
            <w:r w:rsidRPr="002B09F9">
              <w:rPr>
                <w:rFonts w:ascii="Times New Roman" w:hAnsi="Times New Roman" w:cs="Times New Roman"/>
                <w:color w:val="000000"/>
                <w:sz w:val="20"/>
                <w:szCs w:val="20"/>
                <w:lang w:val="ro-RO"/>
              </w:rPr>
              <w:t xml:space="preserve">tarea </w:t>
            </w:r>
            <w:proofErr w:type="spellStart"/>
            <w:r w:rsidRPr="002B09F9">
              <w:rPr>
                <w:rFonts w:ascii="Times New Roman" w:hAnsi="Times New Roman" w:cs="Times New Roman"/>
                <w:color w:val="000000"/>
                <w:sz w:val="20"/>
                <w:szCs w:val="20"/>
                <w:lang w:val="ro-RO"/>
              </w:rPr>
              <w:t>subsectorului</w:t>
            </w:r>
            <w:proofErr w:type="spellEnd"/>
            <w:r w:rsidRPr="002B09F9">
              <w:rPr>
                <w:rFonts w:ascii="Times New Roman" w:hAnsi="Times New Roman" w:cs="Times New Roman"/>
                <w:color w:val="000000"/>
                <w:sz w:val="20"/>
                <w:szCs w:val="20"/>
                <w:lang w:val="ro-RO"/>
              </w:rPr>
              <w:t xml:space="preserve"> de producere a materialului forestier de reproducere la evoluția </w:t>
            </w:r>
            <w:r w:rsidR="00F73555" w:rsidRPr="002B09F9">
              <w:rPr>
                <w:rFonts w:ascii="Times New Roman" w:hAnsi="Times New Roman" w:cs="Times New Roman"/>
                <w:color w:val="000000"/>
                <w:sz w:val="20"/>
                <w:szCs w:val="20"/>
                <w:lang w:val="ro-RO"/>
              </w:rPr>
              <w:t xml:space="preserve">SC </w:t>
            </w:r>
            <w:r w:rsidRPr="002B09F9">
              <w:rPr>
                <w:rFonts w:ascii="Times New Roman" w:hAnsi="Times New Roman" w:cs="Times New Roman"/>
                <w:color w:val="000000"/>
                <w:sz w:val="20"/>
                <w:szCs w:val="20"/>
                <w:lang w:val="ro-RO"/>
              </w:rPr>
              <w:t xml:space="preserve">prin activități de consolidare și de modernizare a procesului pe întreg lanțul productiv: identificarea, legalizarea și îngrijirea/menținerea </w:t>
            </w:r>
            <w:proofErr w:type="spellStart"/>
            <w:r w:rsidRPr="002B09F9">
              <w:rPr>
                <w:rFonts w:ascii="Times New Roman" w:hAnsi="Times New Roman" w:cs="Times New Roman"/>
                <w:color w:val="000000"/>
                <w:sz w:val="20"/>
                <w:szCs w:val="20"/>
                <w:lang w:val="ro-RO"/>
              </w:rPr>
              <w:t>arboretelor</w:t>
            </w:r>
            <w:proofErr w:type="spellEnd"/>
            <w:r w:rsidRPr="002B09F9">
              <w:rPr>
                <w:rFonts w:ascii="Times New Roman" w:hAnsi="Times New Roman" w:cs="Times New Roman"/>
                <w:color w:val="000000"/>
                <w:sz w:val="20"/>
                <w:szCs w:val="20"/>
                <w:lang w:val="ro-RO"/>
              </w:rPr>
              <w:t xml:space="preserve"> surse de semințe (inclusiv resurse genetice forestiere); recoltarea, procesarea, depozitarea și certificarea semințelor forestiere; creșterea industrială și valorificarea materialului săditor etc.</w:t>
            </w:r>
            <w:r w:rsidR="004B7EEE" w:rsidRPr="002B09F9">
              <w:rPr>
                <w:rFonts w:ascii="Times New Roman" w:hAnsi="Times New Roman" w:cs="Times New Roman"/>
                <w:color w:val="000000"/>
                <w:sz w:val="20"/>
                <w:szCs w:val="20"/>
                <w:lang w:val="ro-RO"/>
              </w:rPr>
              <w:t>;</w:t>
            </w:r>
          </w:p>
        </w:tc>
      </w:tr>
      <w:tr w:rsidR="004C5546" w:rsidRPr="000F23B7" w14:paraId="00720B81" w14:textId="77777777" w:rsidTr="000F23B7">
        <w:tc>
          <w:tcPr>
            <w:tcW w:w="1630" w:type="dxa"/>
          </w:tcPr>
          <w:p w14:paraId="4FF20527" w14:textId="22544B76" w:rsidR="004C5546" w:rsidRPr="002B09F9" w:rsidRDefault="004C5546" w:rsidP="003D29AE">
            <w:pPr>
              <w:jc w:val="both"/>
              <w:rPr>
                <w:rFonts w:ascii="Times New Roman" w:hAnsi="Times New Roman" w:cs="Times New Roman"/>
                <w:i/>
                <w:iCs/>
                <w:sz w:val="20"/>
                <w:szCs w:val="20"/>
                <w:lang w:val="ro-RO"/>
              </w:rPr>
            </w:pPr>
            <w:r w:rsidRPr="002B09F9">
              <w:rPr>
                <w:rFonts w:ascii="Times New Roman" w:hAnsi="Times New Roman" w:cs="Times New Roman"/>
                <w:i/>
                <w:iCs/>
                <w:sz w:val="20"/>
                <w:szCs w:val="20"/>
                <w:lang w:val="ro-RO"/>
              </w:rPr>
              <w:t>Sectorul s</w:t>
            </w:r>
            <w:r w:rsidR="00CC4A77">
              <w:rPr>
                <w:rFonts w:ascii="Times New Roman" w:hAnsi="Times New Roman" w:cs="Times New Roman"/>
                <w:i/>
                <w:iCs/>
                <w:sz w:val="20"/>
                <w:szCs w:val="20"/>
                <w:lang w:val="ro-RO"/>
              </w:rPr>
              <w:t>ă</w:t>
            </w:r>
            <w:r w:rsidRPr="002B09F9">
              <w:rPr>
                <w:rFonts w:ascii="Times New Roman" w:hAnsi="Times New Roman" w:cs="Times New Roman"/>
                <w:i/>
                <w:iCs/>
                <w:sz w:val="20"/>
                <w:szCs w:val="20"/>
                <w:lang w:val="ro-RO"/>
              </w:rPr>
              <w:t>n</w:t>
            </w:r>
            <w:r w:rsidR="00CC4A77">
              <w:rPr>
                <w:rFonts w:ascii="Times New Roman" w:hAnsi="Times New Roman" w:cs="Times New Roman"/>
                <w:i/>
                <w:iCs/>
                <w:sz w:val="20"/>
                <w:szCs w:val="20"/>
                <w:lang w:val="ro-RO"/>
              </w:rPr>
              <w:t>ă</w:t>
            </w:r>
            <w:r w:rsidRPr="002B09F9">
              <w:rPr>
                <w:rFonts w:ascii="Times New Roman" w:hAnsi="Times New Roman" w:cs="Times New Roman"/>
                <w:i/>
                <w:iCs/>
                <w:sz w:val="20"/>
                <w:szCs w:val="20"/>
                <w:lang w:val="ro-RO"/>
              </w:rPr>
              <w:t>tate</w:t>
            </w:r>
          </w:p>
          <w:p w14:paraId="12BC99CA" w14:textId="77777777" w:rsidR="004C5546" w:rsidRPr="002B09F9" w:rsidRDefault="004C5546" w:rsidP="003D29AE">
            <w:pPr>
              <w:contextualSpacing/>
              <w:jc w:val="both"/>
              <w:rPr>
                <w:rFonts w:ascii="Times New Roman" w:hAnsi="Times New Roman" w:cs="Times New Roman"/>
                <w:b/>
                <w:bCs/>
                <w:i/>
                <w:iCs/>
                <w:sz w:val="20"/>
                <w:szCs w:val="20"/>
              </w:rPr>
            </w:pPr>
          </w:p>
        </w:tc>
        <w:tc>
          <w:tcPr>
            <w:tcW w:w="7863" w:type="dxa"/>
          </w:tcPr>
          <w:p w14:paraId="68648E15" w14:textId="2FDFA31C" w:rsidR="004C5546" w:rsidRPr="002B09F9" w:rsidRDefault="004C5546" w:rsidP="00892B3E">
            <w:pPr>
              <w:pStyle w:val="Listparagraf"/>
              <w:numPr>
                <w:ilvl w:val="0"/>
                <w:numId w:val="42"/>
              </w:numPr>
              <w:ind w:left="330"/>
              <w:jc w:val="both"/>
              <w:rPr>
                <w:rFonts w:ascii="Times New Roman" w:hAnsi="Times New Roman" w:cs="Times New Roman"/>
                <w:color w:val="000000"/>
                <w:sz w:val="20"/>
                <w:szCs w:val="20"/>
                <w:lang w:val="ro-RO"/>
              </w:rPr>
            </w:pPr>
            <w:r w:rsidRPr="002B09F9">
              <w:rPr>
                <w:rFonts w:ascii="Times New Roman" w:hAnsi="Times New Roman" w:cs="Times New Roman"/>
                <w:color w:val="000000"/>
                <w:sz w:val="20"/>
                <w:szCs w:val="20"/>
                <w:lang w:val="ro-RO"/>
              </w:rPr>
              <w:t xml:space="preserve">Intensificarea campaniilor de informare și de ridicare a nivelului de conștientizare privind impacturile </w:t>
            </w:r>
            <w:r w:rsidR="00317FC3" w:rsidRPr="002B09F9">
              <w:rPr>
                <w:rFonts w:ascii="Times New Roman" w:hAnsi="Times New Roman" w:cs="Times New Roman"/>
                <w:color w:val="000000"/>
                <w:sz w:val="20"/>
                <w:szCs w:val="20"/>
                <w:lang w:val="ro-RO"/>
              </w:rPr>
              <w:t xml:space="preserve">SC </w:t>
            </w:r>
            <w:r w:rsidRPr="002B09F9">
              <w:rPr>
                <w:rFonts w:ascii="Times New Roman" w:hAnsi="Times New Roman" w:cs="Times New Roman"/>
                <w:color w:val="000000"/>
                <w:sz w:val="20"/>
                <w:szCs w:val="20"/>
                <w:lang w:val="ro-RO"/>
              </w:rPr>
              <w:t>și a evenimentelor meteorologice extreme asupra sănătății umane</w:t>
            </w:r>
            <w:r w:rsidR="00B77EBB" w:rsidRPr="002B09F9">
              <w:rPr>
                <w:rFonts w:ascii="Times New Roman" w:hAnsi="Times New Roman" w:cs="Times New Roman"/>
                <w:color w:val="000000"/>
                <w:sz w:val="20"/>
                <w:szCs w:val="20"/>
                <w:lang w:val="ro-RO"/>
              </w:rPr>
              <w:t>;</w:t>
            </w:r>
            <w:r w:rsidRPr="002B09F9">
              <w:rPr>
                <w:rFonts w:ascii="Times New Roman" w:hAnsi="Times New Roman" w:cs="Times New Roman"/>
                <w:color w:val="000000"/>
                <w:sz w:val="20"/>
                <w:szCs w:val="20"/>
                <w:lang w:val="ro-RO"/>
              </w:rPr>
              <w:t xml:space="preserve"> </w:t>
            </w:r>
          </w:p>
          <w:p w14:paraId="74ABA234" w14:textId="31812ABC" w:rsidR="004C5546" w:rsidRPr="00E06A52" w:rsidRDefault="004C5546" w:rsidP="00892B3E">
            <w:pPr>
              <w:pStyle w:val="Listparagraf"/>
              <w:numPr>
                <w:ilvl w:val="0"/>
                <w:numId w:val="42"/>
              </w:numPr>
              <w:ind w:left="330"/>
              <w:jc w:val="both"/>
              <w:rPr>
                <w:rFonts w:ascii="Times New Roman" w:hAnsi="Times New Roman" w:cs="Times New Roman"/>
                <w:color w:val="000000"/>
                <w:sz w:val="20"/>
                <w:szCs w:val="20"/>
                <w:lang w:val="pt-BR"/>
              </w:rPr>
            </w:pPr>
            <w:r w:rsidRPr="00E06A52">
              <w:rPr>
                <w:rFonts w:ascii="Times New Roman" w:hAnsi="Times New Roman" w:cs="Times New Roman"/>
                <w:color w:val="000000"/>
                <w:sz w:val="20"/>
                <w:szCs w:val="20"/>
                <w:lang w:val="pt-BR"/>
              </w:rPr>
              <w:t>Ap</w:t>
            </w:r>
            <w:proofErr w:type="spellStart"/>
            <w:r w:rsidRPr="002B09F9">
              <w:rPr>
                <w:rFonts w:ascii="Times New Roman" w:hAnsi="Times New Roman" w:cs="Times New Roman"/>
                <w:color w:val="000000"/>
                <w:sz w:val="20"/>
                <w:szCs w:val="20"/>
                <w:lang w:val="ro-RO"/>
              </w:rPr>
              <w:t>licarea</w:t>
            </w:r>
            <w:proofErr w:type="spellEnd"/>
            <w:r w:rsidRPr="002B09F9">
              <w:rPr>
                <w:rFonts w:ascii="Times New Roman" w:hAnsi="Times New Roman" w:cs="Times New Roman"/>
                <w:color w:val="000000"/>
                <w:sz w:val="20"/>
                <w:szCs w:val="20"/>
                <w:lang w:val="ro-RO"/>
              </w:rPr>
              <w:t xml:space="preserve"> unei abordări integrate față de evaluările impacturilor economice, de mediu și de sănătate ale </w:t>
            </w:r>
            <w:r w:rsidR="00317FC3" w:rsidRPr="002B09F9">
              <w:rPr>
                <w:rFonts w:ascii="Times New Roman" w:hAnsi="Times New Roman" w:cs="Times New Roman"/>
                <w:color w:val="000000"/>
                <w:sz w:val="20"/>
                <w:szCs w:val="20"/>
                <w:lang w:val="ro-RO"/>
              </w:rPr>
              <w:t>SC</w:t>
            </w:r>
            <w:r w:rsidR="00B77EBB" w:rsidRPr="002B09F9">
              <w:rPr>
                <w:rFonts w:ascii="Times New Roman" w:hAnsi="Times New Roman" w:cs="Times New Roman"/>
                <w:color w:val="000000"/>
                <w:sz w:val="20"/>
                <w:szCs w:val="20"/>
                <w:lang w:val="ro-RO"/>
              </w:rPr>
              <w:t>;</w:t>
            </w:r>
          </w:p>
          <w:p w14:paraId="777A9847" w14:textId="435145AA" w:rsidR="004C5546" w:rsidRPr="002B09F9" w:rsidRDefault="004C5546" w:rsidP="00892B3E">
            <w:pPr>
              <w:pStyle w:val="Listparagraf"/>
              <w:numPr>
                <w:ilvl w:val="0"/>
                <w:numId w:val="42"/>
              </w:numPr>
              <w:ind w:left="330"/>
              <w:jc w:val="both"/>
              <w:rPr>
                <w:rFonts w:ascii="Times New Roman" w:hAnsi="Times New Roman" w:cs="Times New Roman"/>
                <w:color w:val="000000"/>
                <w:sz w:val="20"/>
                <w:szCs w:val="20"/>
                <w:lang w:val="ro-RO"/>
              </w:rPr>
            </w:pPr>
            <w:r w:rsidRPr="002B09F9">
              <w:rPr>
                <w:rFonts w:ascii="Times New Roman" w:hAnsi="Times New Roman" w:cs="Times New Roman"/>
                <w:color w:val="000000"/>
                <w:sz w:val="20"/>
                <w:szCs w:val="20"/>
                <w:lang w:val="ro-RO"/>
              </w:rPr>
              <w:t>Elaborarea unor mecanisme eficiente de prevenire, de avertizare timpurie și de control ale impacturilor valurilor de căldură</w:t>
            </w:r>
            <w:r w:rsidR="00B77EBB" w:rsidRPr="002B09F9">
              <w:rPr>
                <w:rFonts w:ascii="Times New Roman" w:hAnsi="Times New Roman" w:cs="Times New Roman"/>
                <w:color w:val="000000"/>
                <w:sz w:val="20"/>
                <w:szCs w:val="20"/>
                <w:lang w:val="ro-RO"/>
              </w:rPr>
              <w:t>;</w:t>
            </w:r>
          </w:p>
          <w:p w14:paraId="3530D182" w14:textId="1FEA5CA8" w:rsidR="004C5546" w:rsidRPr="002B09F9" w:rsidRDefault="004C5546" w:rsidP="00892B3E">
            <w:pPr>
              <w:pStyle w:val="Listparagraf"/>
              <w:numPr>
                <w:ilvl w:val="0"/>
                <w:numId w:val="42"/>
              </w:numPr>
              <w:ind w:left="330"/>
              <w:jc w:val="both"/>
              <w:rPr>
                <w:rFonts w:ascii="Times New Roman" w:hAnsi="Times New Roman" w:cs="Times New Roman"/>
                <w:color w:val="000000"/>
                <w:sz w:val="20"/>
                <w:szCs w:val="20"/>
                <w:lang w:val="ro-RO"/>
              </w:rPr>
            </w:pPr>
            <w:r w:rsidRPr="002B09F9">
              <w:rPr>
                <w:rFonts w:ascii="Times New Roman" w:hAnsi="Times New Roman" w:cs="Times New Roman"/>
                <w:color w:val="000000"/>
                <w:sz w:val="20"/>
                <w:szCs w:val="20"/>
                <w:lang w:val="ro-RO"/>
              </w:rPr>
              <w:lastRenderedPageBreak/>
              <w:t xml:space="preserve">Îmbunătățirea prevenirii și controlului bolilor infecțioase legate de </w:t>
            </w:r>
            <w:r w:rsidR="00317FC3" w:rsidRPr="002B09F9">
              <w:rPr>
                <w:rFonts w:ascii="Times New Roman" w:hAnsi="Times New Roman" w:cs="Times New Roman"/>
                <w:color w:val="000000"/>
                <w:sz w:val="20"/>
                <w:szCs w:val="20"/>
                <w:lang w:val="ro-RO"/>
              </w:rPr>
              <w:t xml:space="preserve">SC </w:t>
            </w:r>
            <w:r w:rsidRPr="002B09F9">
              <w:rPr>
                <w:rFonts w:ascii="Times New Roman" w:hAnsi="Times New Roman" w:cs="Times New Roman"/>
                <w:color w:val="000000"/>
                <w:sz w:val="20"/>
                <w:szCs w:val="20"/>
                <w:lang w:val="ro-RO"/>
              </w:rPr>
              <w:t>din perspectivă socială, de gen și de vârstă</w:t>
            </w:r>
            <w:r w:rsidR="00B77EBB" w:rsidRPr="002B09F9">
              <w:rPr>
                <w:rFonts w:ascii="Times New Roman" w:hAnsi="Times New Roman" w:cs="Times New Roman"/>
                <w:color w:val="000000"/>
                <w:sz w:val="20"/>
                <w:szCs w:val="20"/>
                <w:lang w:val="ro-RO"/>
              </w:rPr>
              <w:t>;</w:t>
            </w:r>
          </w:p>
          <w:p w14:paraId="2CE2297E" w14:textId="7CF160F6" w:rsidR="004C5546" w:rsidRPr="00E06A52" w:rsidRDefault="004C5546" w:rsidP="00892B3E">
            <w:pPr>
              <w:pStyle w:val="Listparagraf"/>
              <w:numPr>
                <w:ilvl w:val="0"/>
                <w:numId w:val="42"/>
              </w:numPr>
              <w:ind w:left="330"/>
              <w:jc w:val="both"/>
              <w:rPr>
                <w:rFonts w:ascii="Times New Roman" w:hAnsi="Times New Roman" w:cs="Times New Roman"/>
                <w:color w:val="000000"/>
                <w:sz w:val="20"/>
                <w:szCs w:val="20"/>
                <w:lang w:val="pt-BR"/>
              </w:rPr>
            </w:pPr>
            <w:r w:rsidRPr="00E06A52">
              <w:rPr>
                <w:rFonts w:ascii="Times New Roman" w:hAnsi="Times New Roman" w:cs="Times New Roman"/>
                <w:color w:val="000000"/>
                <w:sz w:val="20"/>
                <w:szCs w:val="20"/>
                <w:lang w:val="pt-BR"/>
              </w:rPr>
              <w:t>Rev</w:t>
            </w:r>
            <w:proofErr w:type="spellStart"/>
            <w:r w:rsidRPr="002B09F9">
              <w:rPr>
                <w:rFonts w:ascii="Times New Roman" w:hAnsi="Times New Roman" w:cs="Times New Roman"/>
                <w:color w:val="000000"/>
                <w:sz w:val="20"/>
                <w:szCs w:val="20"/>
                <w:lang w:val="ro-RO"/>
              </w:rPr>
              <w:t>izuirea</w:t>
            </w:r>
            <w:proofErr w:type="spellEnd"/>
            <w:r w:rsidRPr="002B09F9">
              <w:rPr>
                <w:rFonts w:ascii="Times New Roman" w:hAnsi="Times New Roman" w:cs="Times New Roman"/>
                <w:color w:val="000000"/>
                <w:sz w:val="20"/>
                <w:szCs w:val="20"/>
                <w:lang w:val="ro-RO"/>
              </w:rPr>
              <w:t xml:space="preserve"> și consolidarea sistemelor existente de supraveghere a maladiilor cu scopul de a include rezultatele pentru sănătate induse de</w:t>
            </w:r>
            <w:r w:rsidR="00317FC3" w:rsidRPr="002B09F9">
              <w:rPr>
                <w:rFonts w:ascii="Times New Roman" w:hAnsi="Times New Roman" w:cs="Times New Roman"/>
                <w:color w:val="000000"/>
                <w:sz w:val="20"/>
                <w:szCs w:val="20"/>
                <w:lang w:val="ro-RO"/>
              </w:rPr>
              <w:t xml:space="preserve"> SC</w:t>
            </w:r>
            <w:r w:rsidRPr="002B09F9">
              <w:rPr>
                <w:rFonts w:ascii="Times New Roman" w:hAnsi="Times New Roman" w:cs="Times New Roman"/>
                <w:color w:val="000000"/>
                <w:sz w:val="20"/>
                <w:szCs w:val="20"/>
                <w:lang w:val="ro-RO"/>
              </w:rPr>
              <w:t>, cum ar fi morbiditatea și mortalitatea cauzată de căldură</w:t>
            </w:r>
            <w:r w:rsidR="00B77EBB" w:rsidRPr="002B09F9">
              <w:rPr>
                <w:rFonts w:ascii="Times New Roman" w:hAnsi="Times New Roman" w:cs="Times New Roman"/>
                <w:color w:val="000000"/>
                <w:sz w:val="20"/>
                <w:szCs w:val="20"/>
                <w:lang w:val="ro-RO"/>
              </w:rPr>
              <w:t>;</w:t>
            </w:r>
          </w:p>
          <w:p w14:paraId="7B5E8243" w14:textId="5321A597" w:rsidR="004C5546" w:rsidRPr="002B09F9" w:rsidRDefault="004C5546" w:rsidP="00892B3E">
            <w:pPr>
              <w:pStyle w:val="Listparagraf"/>
              <w:numPr>
                <w:ilvl w:val="0"/>
                <w:numId w:val="42"/>
              </w:numPr>
              <w:ind w:left="330"/>
              <w:jc w:val="both"/>
              <w:rPr>
                <w:rFonts w:ascii="Times New Roman" w:hAnsi="Times New Roman" w:cs="Times New Roman"/>
                <w:color w:val="000000"/>
                <w:sz w:val="20"/>
                <w:szCs w:val="20"/>
                <w:lang w:val="ro-RO"/>
              </w:rPr>
            </w:pPr>
            <w:r w:rsidRPr="002B09F9">
              <w:rPr>
                <w:rFonts w:ascii="Times New Roman" w:hAnsi="Times New Roman" w:cs="Times New Roman"/>
                <w:color w:val="000000"/>
                <w:sz w:val="20"/>
                <w:szCs w:val="20"/>
                <w:lang w:val="ro-RO"/>
              </w:rPr>
              <w:t xml:space="preserve">Sporirea rezilienței infrastructurii instituțiilor medicale față de impactul </w:t>
            </w:r>
            <w:r w:rsidR="00317FC3" w:rsidRPr="002B09F9">
              <w:rPr>
                <w:rFonts w:ascii="Times New Roman" w:hAnsi="Times New Roman" w:cs="Times New Roman"/>
                <w:color w:val="000000"/>
                <w:sz w:val="20"/>
                <w:szCs w:val="20"/>
                <w:lang w:val="ro-RO"/>
              </w:rPr>
              <w:t xml:space="preserve">SC </w:t>
            </w:r>
            <w:r w:rsidRPr="002B09F9">
              <w:rPr>
                <w:rFonts w:ascii="Times New Roman" w:hAnsi="Times New Roman" w:cs="Times New Roman"/>
                <w:color w:val="000000"/>
                <w:sz w:val="20"/>
                <w:szCs w:val="20"/>
                <w:lang w:val="ro-RO"/>
              </w:rPr>
              <w:t>și promovarea serviciilor de sănătate „verzi</w:t>
            </w:r>
            <w:r w:rsidRPr="00E06A52">
              <w:rPr>
                <w:rFonts w:ascii="Times New Roman" w:hAnsi="Times New Roman" w:cs="Times New Roman"/>
                <w:color w:val="000000"/>
                <w:sz w:val="20"/>
                <w:szCs w:val="20"/>
                <w:lang w:val="pt-BR"/>
              </w:rPr>
              <w:t>”</w:t>
            </w:r>
            <w:r w:rsidR="00B77EBB" w:rsidRPr="00E06A52">
              <w:rPr>
                <w:rFonts w:ascii="Times New Roman" w:hAnsi="Times New Roman" w:cs="Times New Roman"/>
                <w:color w:val="000000"/>
                <w:sz w:val="20"/>
                <w:szCs w:val="20"/>
                <w:lang w:val="pt-BR"/>
              </w:rPr>
              <w:t>;</w:t>
            </w:r>
          </w:p>
          <w:p w14:paraId="73B84D15" w14:textId="4CDA852B" w:rsidR="004C5546" w:rsidRPr="00E06A52" w:rsidRDefault="004C5546" w:rsidP="00892B3E">
            <w:pPr>
              <w:pStyle w:val="Listparagraf"/>
              <w:numPr>
                <w:ilvl w:val="0"/>
                <w:numId w:val="42"/>
              </w:numPr>
              <w:ind w:left="330"/>
              <w:jc w:val="both"/>
              <w:rPr>
                <w:rFonts w:ascii="Times New Roman" w:hAnsi="Times New Roman" w:cs="Times New Roman"/>
                <w:b/>
                <w:bCs/>
                <w:i/>
                <w:iCs/>
                <w:sz w:val="20"/>
                <w:szCs w:val="20"/>
                <w:lang w:val="ro-RO"/>
              </w:rPr>
            </w:pPr>
            <w:r w:rsidRPr="002B09F9">
              <w:rPr>
                <w:rFonts w:ascii="Times New Roman" w:hAnsi="Times New Roman" w:cs="Times New Roman"/>
                <w:color w:val="000000"/>
                <w:sz w:val="20"/>
                <w:szCs w:val="20"/>
                <w:lang w:val="ro-RO"/>
              </w:rPr>
              <w:t xml:space="preserve">Sporirea accesului la asistența medicală în comunitățile izolate </w:t>
            </w:r>
            <w:r w:rsidRPr="00E06A52">
              <w:rPr>
                <w:rFonts w:ascii="Times New Roman" w:hAnsi="Times New Roman" w:cs="Times New Roman"/>
                <w:color w:val="000000"/>
                <w:sz w:val="20"/>
                <w:szCs w:val="20"/>
                <w:lang w:val="ro-RO"/>
              </w:rPr>
              <w:t>(</w:t>
            </w:r>
            <w:r w:rsidRPr="002B09F9">
              <w:rPr>
                <w:rFonts w:ascii="Times New Roman" w:hAnsi="Times New Roman" w:cs="Times New Roman"/>
                <w:color w:val="000000"/>
                <w:sz w:val="20"/>
                <w:szCs w:val="20"/>
                <w:lang w:val="ro-RO"/>
              </w:rPr>
              <w:t>în special în mediul rural</w:t>
            </w:r>
            <w:r w:rsidRPr="00E06A52">
              <w:rPr>
                <w:rFonts w:ascii="Times New Roman" w:hAnsi="Times New Roman" w:cs="Times New Roman"/>
                <w:color w:val="000000"/>
                <w:sz w:val="20"/>
                <w:szCs w:val="20"/>
                <w:lang w:val="ro-RO"/>
              </w:rPr>
              <w:t>)</w:t>
            </w:r>
            <w:r w:rsidRPr="002B09F9">
              <w:rPr>
                <w:rFonts w:ascii="Times New Roman" w:hAnsi="Times New Roman" w:cs="Times New Roman"/>
                <w:color w:val="000000"/>
                <w:sz w:val="20"/>
                <w:szCs w:val="20"/>
                <w:lang w:val="ro-RO"/>
              </w:rPr>
              <w:t xml:space="preserve">, care sunt îndeosebi de vulnerabile față de efectele </w:t>
            </w:r>
            <w:r w:rsidR="00317FC3" w:rsidRPr="002B09F9">
              <w:rPr>
                <w:rFonts w:ascii="Times New Roman" w:hAnsi="Times New Roman" w:cs="Times New Roman"/>
                <w:color w:val="000000"/>
                <w:sz w:val="20"/>
                <w:szCs w:val="20"/>
                <w:lang w:val="ro-RO"/>
              </w:rPr>
              <w:t>SC</w:t>
            </w:r>
            <w:r w:rsidR="00B77EBB" w:rsidRPr="002B09F9">
              <w:rPr>
                <w:rFonts w:ascii="Times New Roman" w:hAnsi="Times New Roman" w:cs="Times New Roman"/>
                <w:color w:val="000000"/>
                <w:sz w:val="20"/>
                <w:szCs w:val="20"/>
                <w:lang w:val="ro-RO"/>
              </w:rPr>
              <w:t>.</w:t>
            </w:r>
          </w:p>
        </w:tc>
      </w:tr>
      <w:tr w:rsidR="004C5546" w:rsidRPr="000F23B7" w14:paraId="1498A5A4" w14:textId="77777777" w:rsidTr="000F23B7">
        <w:tc>
          <w:tcPr>
            <w:tcW w:w="1630" w:type="dxa"/>
          </w:tcPr>
          <w:p w14:paraId="3230047E" w14:textId="77777777" w:rsidR="004C5546" w:rsidRPr="002B09F9" w:rsidRDefault="004C5546" w:rsidP="003D29AE">
            <w:pPr>
              <w:jc w:val="both"/>
              <w:rPr>
                <w:rFonts w:ascii="Times New Roman" w:hAnsi="Times New Roman" w:cs="Times New Roman"/>
                <w:i/>
                <w:iCs/>
                <w:sz w:val="20"/>
                <w:szCs w:val="20"/>
                <w:lang w:val="ro-RO"/>
              </w:rPr>
            </w:pPr>
            <w:r w:rsidRPr="002B09F9">
              <w:rPr>
                <w:rFonts w:ascii="Times New Roman" w:hAnsi="Times New Roman" w:cs="Times New Roman"/>
                <w:i/>
                <w:iCs/>
                <w:sz w:val="20"/>
                <w:szCs w:val="20"/>
                <w:lang w:val="ro-RO"/>
              </w:rPr>
              <w:lastRenderedPageBreak/>
              <w:t>Sectorul apelor</w:t>
            </w:r>
          </w:p>
          <w:p w14:paraId="77292B31" w14:textId="77777777" w:rsidR="004C5546" w:rsidRPr="002B09F9" w:rsidRDefault="004C5546" w:rsidP="003D29AE">
            <w:pPr>
              <w:jc w:val="both"/>
              <w:rPr>
                <w:rFonts w:ascii="Times New Roman" w:hAnsi="Times New Roman" w:cs="Times New Roman"/>
                <w:i/>
                <w:iCs/>
                <w:sz w:val="20"/>
                <w:szCs w:val="20"/>
                <w:lang w:val="ro-RO"/>
              </w:rPr>
            </w:pPr>
          </w:p>
        </w:tc>
        <w:tc>
          <w:tcPr>
            <w:tcW w:w="7863" w:type="dxa"/>
          </w:tcPr>
          <w:p w14:paraId="016ADED8" w14:textId="7633B15D" w:rsidR="004C5546" w:rsidRPr="002B09F9" w:rsidRDefault="004C5546" w:rsidP="00892B3E">
            <w:pPr>
              <w:pStyle w:val="Listparagraf"/>
              <w:numPr>
                <w:ilvl w:val="0"/>
                <w:numId w:val="43"/>
              </w:numPr>
              <w:ind w:left="330"/>
              <w:jc w:val="both"/>
              <w:rPr>
                <w:rFonts w:ascii="Times New Roman" w:hAnsi="Times New Roman" w:cs="Times New Roman"/>
                <w:color w:val="000000"/>
                <w:sz w:val="20"/>
                <w:szCs w:val="20"/>
                <w:lang w:val="vi-VN"/>
              </w:rPr>
            </w:pPr>
            <w:r w:rsidRPr="002B09F9">
              <w:rPr>
                <w:rFonts w:ascii="Times New Roman" w:hAnsi="Times New Roman" w:cs="Times New Roman"/>
                <w:color w:val="000000"/>
                <w:sz w:val="20"/>
                <w:szCs w:val="20"/>
                <w:lang w:val="vi-VN"/>
              </w:rPr>
              <w:t xml:space="preserve">Asigurarea cooperării funcționale pentru abordarea coordonată și utilizarea eficientă a resurselor de apă prin consolidarea rolului comitetelor de bazin hidrografic și </w:t>
            </w:r>
            <w:r w:rsidRPr="00E06A52">
              <w:rPr>
                <w:rFonts w:ascii="Times New Roman" w:hAnsi="Times New Roman" w:cs="Times New Roman"/>
                <w:color w:val="000000"/>
                <w:sz w:val="20"/>
                <w:szCs w:val="20"/>
                <w:lang w:val="pt-BR"/>
              </w:rPr>
              <w:t xml:space="preserve">elaborarea </w:t>
            </w:r>
            <w:r w:rsidRPr="002B09F9">
              <w:rPr>
                <w:rFonts w:ascii="Times New Roman" w:hAnsi="Times New Roman" w:cs="Times New Roman"/>
                <w:color w:val="000000"/>
                <w:sz w:val="20"/>
                <w:szCs w:val="20"/>
                <w:lang w:val="vi-VN"/>
              </w:rPr>
              <w:t xml:space="preserve">planurilor de management </w:t>
            </w:r>
            <w:r w:rsidRPr="00E06A52">
              <w:rPr>
                <w:rFonts w:ascii="Times New Roman" w:hAnsi="Times New Roman" w:cs="Times New Roman"/>
                <w:color w:val="000000"/>
                <w:sz w:val="20"/>
                <w:szCs w:val="20"/>
                <w:lang w:val="pt-BR"/>
              </w:rPr>
              <w:t xml:space="preserve">la nivel de </w:t>
            </w:r>
            <w:r w:rsidRPr="002B09F9">
              <w:rPr>
                <w:rFonts w:ascii="Times New Roman" w:hAnsi="Times New Roman" w:cs="Times New Roman"/>
                <w:color w:val="000000"/>
                <w:sz w:val="20"/>
                <w:szCs w:val="20"/>
                <w:lang w:val="vi-VN"/>
              </w:rPr>
              <w:t>sub-bazin</w:t>
            </w:r>
            <w:r w:rsidRPr="00E06A52">
              <w:rPr>
                <w:rFonts w:ascii="Times New Roman" w:hAnsi="Times New Roman" w:cs="Times New Roman"/>
                <w:color w:val="000000"/>
                <w:sz w:val="20"/>
                <w:szCs w:val="20"/>
                <w:lang w:val="pt-BR"/>
              </w:rPr>
              <w:t>e</w:t>
            </w:r>
            <w:r w:rsidR="00B77EBB" w:rsidRPr="00E06A52">
              <w:rPr>
                <w:rFonts w:ascii="Times New Roman" w:hAnsi="Times New Roman" w:cs="Times New Roman"/>
                <w:color w:val="000000"/>
                <w:sz w:val="20"/>
                <w:szCs w:val="20"/>
                <w:lang w:val="pt-BR"/>
              </w:rPr>
              <w:t>;</w:t>
            </w:r>
          </w:p>
          <w:p w14:paraId="7BF3ACDA" w14:textId="38282875" w:rsidR="004C5546" w:rsidRPr="002B09F9" w:rsidRDefault="004C5546" w:rsidP="00892B3E">
            <w:pPr>
              <w:pStyle w:val="Listparagraf"/>
              <w:numPr>
                <w:ilvl w:val="0"/>
                <w:numId w:val="43"/>
              </w:numPr>
              <w:ind w:left="330"/>
              <w:jc w:val="both"/>
              <w:rPr>
                <w:rFonts w:ascii="Times New Roman" w:hAnsi="Times New Roman" w:cs="Times New Roman"/>
                <w:color w:val="000000"/>
                <w:sz w:val="20"/>
                <w:szCs w:val="20"/>
                <w:lang w:val="vi-VN"/>
              </w:rPr>
            </w:pPr>
            <w:r w:rsidRPr="002B09F9">
              <w:rPr>
                <w:rFonts w:ascii="Times New Roman" w:hAnsi="Times New Roman" w:cs="Times New Roman"/>
                <w:color w:val="000000"/>
                <w:sz w:val="20"/>
                <w:szCs w:val="20"/>
                <w:lang w:val="vi-VN"/>
              </w:rPr>
              <w:t xml:space="preserve">Revizuirea și actualizarea reglementărilor și standardelor tehnice de proiectare, construcție și exploatare a </w:t>
            </w:r>
            <w:r w:rsidRPr="00E06A52">
              <w:rPr>
                <w:rFonts w:ascii="Times New Roman" w:hAnsi="Times New Roman" w:cs="Times New Roman"/>
                <w:color w:val="000000"/>
                <w:sz w:val="20"/>
                <w:szCs w:val="20"/>
                <w:lang w:val="pt-BR"/>
              </w:rPr>
              <w:t xml:space="preserve">hidro </w:t>
            </w:r>
            <w:r w:rsidRPr="002B09F9">
              <w:rPr>
                <w:rFonts w:ascii="Times New Roman" w:hAnsi="Times New Roman" w:cs="Times New Roman"/>
                <w:color w:val="000000"/>
                <w:sz w:val="20"/>
                <w:szCs w:val="20"/>
                <w:lang w:val="vi-VN"/>
              </w:rPr>
              <w:t>instalațiilor</w:t>
            </w:r>
            <w:r w:rsidR="00FC1635" w:rsidRPr="002B09F9">
              <w:rPr>
                <w:rFonts w:ascii="Times New Roman" w:hAnsi="Times New Roman" w:cs="Times New Roman"/>
                <w:color w:val="000000"/>
                <w:sz w:val="20"/>
                <w:szCs w:val="20"/>
                <w:lang w:val="ro-RO"/>
              </w:rPr>
              <w:t xml:space="preserve"> </w:t>
            </w:r>
            <w:r w:rsidRPr="002B09F9">
              <w:rPr>
                <w:rFonts w:ascii="Times New Roman" w:hAnsi="Times New Roman" w:cs="Times New Roman"/>
                <w:color w:val="000000"/>
                <w:sz w:val="20"/>
                <w:szCs w:val="20"/>
                <w:lang w:val="vi-VN"/>
              </w:rPr>
              <w:t>pentru a aborda și include considerațiile climatice</w:t>
            </w:r>
            <w:r w:rsidR="00B77EBB" w:rsidRPr="00E06A52">
              <w:rPr>
                <w:rFonts w:ascii="Times New Roman" w:hAnsi="Times New Roman" w:cs="Times New Roman"/>
                <w:color w:val="000000"/>
                <w:sz w:val="20"/>
                <w:szCs w:val="20"/>
                <w:lang w:val="pt-BR"/>
              </w:rPr>
              <w:t>;</w:t>
            </w:r>
          </w:p>
          <w:p w14:paraId="4E3B23BA" w14:textId="77A4EB17" w:rsidR="004C5546" w:rsidRPr="002B09F9" w:rsidRDefault="004C5546" w:rsidP="00892B3E">
            <w:pPr>
              <w:pStyle w:val="Listparagraf"/>
              <w:numPr>
                <w:ilvl w:val="0"/>
                <w:numId w:val="43"/>
              </w:numPr>
              <w:ind w:left="330"/>
              <w:jc w:val="both"/>
              <w:rPr>
                <w:rFonts w:ascii="Times New Roman" w:hAnsi="Times New Roman" w:cs="Times New Roman"/>
                <w:color w:val="000000"/>
                <w:sz w:val="20"/>
                <w:szCs w:val="20"/>
                <w:lang w:val="vi-VN"/>
              </w:rPr>
            </w:pPr>
            <w:r w:rsidRPr="002B09F9">
              <w:rPr>
                <w:rFonts w:ascii="Times New Roman" w:hAnsi="Times New Roman" w:cs="Times New Roman"/>
                <w:color w:val="000000"/>
                <w:sz w:val="20"/>
                <w:szCs w:val="20"/>
                <w:lang w:val="vi-VN"/>
              </w:rPr>
              <w:t xml:space="preserve">Îmbunătățirea calității datelor </w:t>
            </w:r>
            <w:r w:rsidRPr="00E06A52">
              <w:rPr>
                <w:rFonts w:ascii="Times New Roman" w:hAnsi="Times New Roman" w:cs="Times New Roman"/>
                <w:color w:val="000000"/>
                <w:sz w:val="20"/>
                <w:szCs w:val="20"/>
                <w:lang w:val="pt-BR"/>
              </w:rPr>
              <w:t>brute</w:t>
            </w:r>
            <w:r w:rsidRPr="002B09F9">
              <w:rPr>
                <w:rFonts w:ascii="Times New Roman" w:hAnsi="Times New Roman" w:cs="Times New Roman"/>
                <w:color w:val="000000"/>
                <w:sz w:val="20"/>
                <w:szCs w:val="20"/>
                <w:lang w:val="vi-VN"/>
              </w:rPr>
              <w:t xml:space="preserve"> și prelucrate </w:t>
            </w:r>
            <w:r w:rsidRPr="002B09F9">
              <w:rPr>
                <w:rFonts w:ascii="Times New Roman" w:hAnsi="Times New Roman" w:cs="Times New Roman"/>
                <w:color w:val="000000"/>
                <w:sz w:val="20"/>
                <w:szCs w:val="20"/>
                <w:lang w:val="ro-RO"/>
              </w:rPr>
              <w:t xml:space="preserve">în domeniul </w:t>
            </w:r>
            <w:r w:rsidRPr="002B09F9">
              <w:rPr>
                <w:rFonts w:ascii="Times New Roman" w:hAnsi="Times New Roman" w:cs="Times New Roman"/>
                <w:color w:val="000000"/>
                <w:sz w:val="20"/>
                <w:szCs w:val="20"/>
                <w:lang w:val="vi-VN"/>
              </w:rPr>
              <w:t>ap</w:t>
            </w:r>
            <w:r w:rsidRPr="002B09F9">
              <w:rPr>
                <w:rFonts w:ascii="Times New Roman" w:hAnsi="Times New Roman" w:cs="Times New Roman"/>
                <w:color w:val="000000"/>
                <w:sz w:val="20"/>
                <w:szCs w:val="20"/>
                <w:lang w:val="ro-RO"/>
              </w:rPr>
              <w:t>ei</w:t>
            </w:r>
            <w:r w:rsidRPr="002B09F9">
              <w:rPr>
                <w:rFonts w:ascii="Times New Roman" w:hAnsi="Times New Roman" w:cs="Times New Roman"/>
                <w:color w:val="000000"/>
                <w:sz w:val="20"/>
                <w:szCs w:val="20"/>
                <w:lang w:val="vi-VN"/>
              </w:rPr>
              <w:t xml:space="preserve"> și operaționalizarea sistemului de management al informațiilor (Cadastrul de Stat al Apelor)</w:t>
            </w:r>
            <w:r w:rsidR="00B77EBB" w:rsidRPr="00E06A52">
              <w:rPr>
                <w:rFonts w:ascii="Times New Roman" w:hAnsi="Times New Roman" w:cs="Times New Roman"/>
                <w:color w:val="000000"/>
                <w:sz w:val="20"/>
                <w:szCs w:val="20"/>
                <w:lang w:val="pt-BR"/>
              </w:rPr>
              <w:t>;</w:t>
            </w:r>
          </w:p>
          <w:p w14:paraId="4DD6779A" w14:textId="0CDBC25A" w:rsidR="004C5546" w:rsidRPr="002B09F9" w:rsidRDefault="004C5546" w:rsidP="00892B3E">
            <w:pPr>
              <w:pStyle w:val="Listparagraf"/>
              <w:numPr>
                <w:ilvl w:val="0"/>
                <w:numId w:val="43"/>
              </w:numPr>
              <w:ind w:left="330"/>
              <w:jc w:val="both"/>
              <w:rPr>
                <w:rFonts w:ascii="Times New Roman" w:hAnsi="Times New Roman" w:cs="Times New Roman"/>
                <w:color w:val="000000"/>
                <w:sz w:val="20"/>
                <w:szCs w:val="20"/>
                <w:lang w:val="vi-VN"/>
              </w:rPr>
            </w:pPr>
            <w:r w:rsidRPr="002B09F9">
              <w:rPr>
                <w:rFonts w:ascii="Times New Roman" w:hAnsi="Times New Roman" w:cs="Times New Roman"/>
                <w:color w:val="000000"/>
                <w:sz w:val="20"/>
                <w:szCs w:val="20"/>
                <w:lang w:val="vi-VN"/>
              </w:rPr>
              <w:t>Analiza servicii</w:t>
            </w:r>
            <w:r w:rsidRPr="002B09F9">
              <w:rPr>
                <w:rFonts w:ascii="Times New Roman" w:hAnsi="Times New Roman" w:cs="Times New Roman"/>
                <w:color w:val="000000"/>
                <w:sz w:val="20"/>
                <w:szCs w:val="20"/>
                <w:lang w:val="ro-RO"/>
              </w:rPr>
              <w:t>lor</w:t>
            </w:r>
            <w:r w:rsidRPr="002B09F9">
              <w:rPr>
                <w:rFonts w:ascii="Times New Roman" w:hAnsi="Times New Roman" w:cs="Times New Roman"/>
                <w:color w:val="000000"/>
                <w:sz w:val="20"/>
                <w:szCs w:val="20"/>
                <w:lang w:val="vi-VN"/>
              </w:rPr>
              <w:t xml:space="preserve"> </w:t>
            </w:r>
            <w:r w:rsidRPr="002B09F9">
              <w:rPr>
                <w:rFonts w:ascii="Times New Roman" w:hAnsi="Times New Roman" w:cs="Times New Roman"/>
                <w:color w:val="000000"/>
                <w:sz w:val="20"/>
                <w:szCs w:val="20"/>
                <w:lang w:val="ro-RO"/>
              </w:rPr>
              <w:t xml:space="preserve">de </w:t>
            </w:r>
            <w:r w:rsidRPr="002B09F9">
              <w:rPr>
                <w:rFonts w:ascii="Times New Roman" w:hAnsi="Times New Roman" w:cs="Times New Roman"/>
                <w:color w:val="000000"/>
                <w:sz w:val="20"/>
                <w:szCs w:val="20"/>
                <w:lang w:val="vi-VN"/>
              </w:rPr>
              <w:t>ecosistem la nivel de bazin hidrografic și o abordare bazată pe ecosistem pentru a gestiona resursele de apă</w:t>
            </w:r>
            <w:r w:rsidR="00B77EBB" w:rsidRPr="00E06A52">
              <w:rPr>
                <w:rFonts w:ascii="Times New Roman" w:hAnsi="Times New Roman" w:cs="Times New Roman"/>
                <w:color w:val="000000"/>
                <w:sz w:val="20"/>
                <w:szCs w:val="20"/>
                <w:lang w:val="pt-BR"/>
              </w:rPr>
              <w:t>;</w:t>
            </w:r>
          </w:p>
          <w:p w14:paraId="37B73167" w14:textId="65BBA6DF" w:rsidR="004C5546" w:rsidRPr="002B09F9" w:rsidRDefault="004C5546" w:rsidP="00892B3E">
            <w:pPr>
              <w:pStyle w:val="Listparagraf"/>
              <w:numPr>
                <w:ilvl w:val="0"/>
                <w:numId w:val="43"/>
              </w:numPr>
              <w:ind w:left="330"/>
              <w:jc w:val="both"/>
              <w:rPr>
                <w:rFonts w:ascii="Times New Roman" w:hAnsi="Times New Roman" w:cs="Times New Roman"/>
                <w:color w:val="000000"/>
                <w:sz w:val="20"/>
                <w:szCs w:val="20"/>
                <w:lang w:val="vi-VN"/>
              </w:rPr>
            </w:pPr>
            <w:r w:rsidRPr="002B09F9">
              <w:rPr>
                <w:rFonts w:ascii="Times New Roman" w:hAnsi="Times New Roman" w:cs="Times New Roman"/>
                <w:color w:val="000000"/>
                <w:sz w:val="20"/>
                <w:szCs w:val="20"/>
                <w:lang w:val="vi-VN"/>
              </w:rPr>
              <w:t xml:space="preserve">Implementarea planurilor de management al riscului de inundații și secetă la nivelul districtelor hidrografice (integrarea considerațiilor privind inundațiile/seceta în </w:t>
            </w:r>
            <w:r w:rsidRPr="002B09F9">
              <w:rPr>
                <w:rFonts w:ascii="Times New Roman" w:hAnsi="Times New Roman" w:cs="Times New Roman"/>
                <w:color w:val="000000"/>
                <w:sz w:val="20"/>
                <w:szCs w:val="20"/>
                <w:lang w:val="ro-RO"/>
              </w:rPr>
              <w:t xml:space="preserve">Planurile de </w:t>
            </w:r>
            <w:proofErr w:type="spellStart"/>
            <w:r w:rsidRPr="002B09F9">
              <w:rPr>
                <w:rFonts w:ascii="Times New Roman" w:hAnsi="Times New Roman" w:cs="Times New Roman"/>
                <w:color w:val="000000"/>
                <w:sz w:val="20"/>
                <w:szCs w:val="20"/>
                <w:lang w:val="ro-RO"/>
              </w:rPr>
              <w:t>Mangement</w:t>
            </w:r>
            <w:proofErr w:type="spellEnd"/>
            <w:r w:rsidRPr="002B09F9">
              <w:rPr>
                <w:rFonts w:ascii="Times New Roman" w:hAnsi="Times New Roman" w:cs="Times New Roman"/>
                <w:color w:val="000000"/>
                <w:sz w:val="20"/>
                <w:szCs w:val="20"/>
                <w:lang w:val="ro-RO"/>
              </w:rPr>
              <w:t xml:space="preserve"> al Bazinelor Hidrografice</w:t>
            </w:r>
            <w:r w:rsidRPr="002B09F9">
              <w:rPr>
                <w:rFonts w:ascii="Times New Roman" w:hAnsi="Times New Roman" w:cs="Times New Roman"/>
                <w:color w:val="000000"/>
                <w:sz w:val="20"/>
                <w:szCs w:val="20"/>
                <w:lang w:val="vi-VN"/>
              </w:rPr>
              <w:t>, inclusiv la nivel de subbazin)</w:t>
            </w:r>
            <w:r w:rsidR="00B77EBB" w:rsidRPr="000F23B7">
              <w:rPr>
                <w:rFonts w:ascii="Times New Roman" w:hAnsi="Times New Roman" w:cs="Times New Roman"/>
                <w:color w:val="000000"/>
                <w:sz w:val="20"/>
                <w:szCs w:val="20"/>
                <w:lang w:val="vi-VN"/>
              </w:rPr>
              <w:t>;</w:t>
            </w:r>
          </w:p>
          <w:p w14:paraId="09EF09D3" w14:textId="6AFDB158" w:rsidR="004C5546" w:rsidRPr="002B09F9" w:rsidRDefault="004C5546" w:rsidP="00892B3E">
            <w:pPr>
              <w:pStyle w:val="Listparagraf"/>
              <w:numPr>
                <w:ilvl w:val="0"/>
                <w:numId w:val="43"/>
              </w:numPr>
              <w:ind w:left="330"/>
              <w:jc w:val="both"/>
              <w:rPr>
                <w:rFonts w:ascii="Times New Roman" w:hAnsi="Times New Roman" w:cs="Times New Roman"/>
                <w:color w:val="000000"/>
                <w:sz w:val="20"/>
                <w:szCs w:val="20"/>
                <w:lang w:val="vi-VN"/>
              </w:rPr>
            </w:pPr>
            <w:r w:rsidRPr="002B09F9">
              <w:rPr>
                <w:rFonts w:ascii="Times New Roman" w:hAnsi="Times New Roman" w:cs="Times New Roman"/>
                <w:color w:val="000000"/>
                <w:sz w:val="20"/>
                <w:szCs w:val="20"/>
                <w:lang w:val="vi-VN"/>
              </w:rPr>
              <w:t xml:space="preserve">Măsuri de combatere a secetei și a </w:t>
            </w:r>
            <w:proofErr w:type="spellStart"/>
            <w:r w:rsidRPr="002B09F9">
              <w:rPr>
                <w:rFonts w:ascii="Times New Roman" w:hAnsi="Times New Roman" w:cs="Times New Roman"/>
                <w:color w:val="000000"/>
                <w:sz w:val="20"/>
                <w:szCs w:val="20"/>
                <w:lang w:val="ro-RO"/>
              </w:rPr>
              <w:t>insuficienţei</w:t>
            </w:r>
            <w:proofErr w:type="spellEnd"/>
            <w:r w:rsidRPr="002B09F9">
              <w:rPr>
                <w:rFonts w:ascii="Times New Roman" w:hAnsi="Times New Roman" w:cs="Times New Roman"/>
                <w:color w:val="000000"/>
                <w:sz w:val="20"/>
                <w:szCs w:val="20"/>
                <w:lang w:val="vi-VN"/>
              </w:rPr>
              <w:t xml:space="preserve"> de apă (servicii de monitorizare și avertizare timpurie mai bune la nivelul bazinului hidrografic; cartografierea secetei; creșterea capacității de stocare a apei etc.)</w:t>
            </w:r>
            <w:r w:rsidR="00B77EBB" w:rsidRPr="00E06A52">
              <w:rPr>
                <w:rFonts w:ascii="Times New Roman" w:hAnsi="Times New Roman" w:cs="Times New Roman"/>
                <w:color w:val="000000"/>
                <w:sz w:val="20"/>
                <w:szCs w:val="20"/>
                <w:lang w:val="pt-BR"/>
              </w:rPr>
              <w:t>.</w:t>
            </w:r>
          </w:p>
          <w:p w14:paraId="3258891E" w14:textId="2189723C" w:rsidR="004C5546" w:rsidRPr="002B09F9" w:rsidRDefault="004C5546" w:rsidP="00892B3E">
            <w:pPr>
              <w:pStyle w:val="Listparagraf"/>
              <w:numPr>
                <w:ilvl w:val="0"/>
                <w:numId w:val="43"/>
              </w:numPr>
              <w:ind w:left="330"/>
              <w:jc w:val="both"/>
              <w:rPr>
                <w:rFonts w:ascii="Times New Roman" w:hAnsi="Times New Roman" w:cs="Times New Roman"/>
                <w:color w:val="000000"/>
                <w:sz w:val="20"/>
                <w:szCs w:val="20"/>
                <w:lang w:val="ro-RO"/>
              </w:rPr>
            </w:pPr>
            <w:r w:rsidRPr="002B09F9">
              <w:rPr>
                <w:rFonts w:ascii="Times New Roman" w:hAnsi="Times New Roman" w:cs="Times New Roman"/>
                <w:color w:val="000000"/>
                <w:sz w:val="20"/>
                <w:szCs w:val="20"/>
                <w:lang w:val="ro-RO"/>
              </w:rPr>
              <w:t>R</w:t>
            </w:r>
            <w:r w:rsidRPr="002B09F9">
              <w:rPr>
                <w:rFonts w:ascii="Times New Roman" w:hAnsi="Times New Roman" w:cs="Times New Roman"/>
                <w:color w:val="000000"/>
                <w:sz w:val="20"/>
                <w:szCs w:val="20"/>
                <w:lang w:val="vi-VN"/>
              </w:rPr>
              <w:t>eabilit</w:t>
            </w:r>
            <w:proofErr w:type="spellStart"/>
            <w:r w:rsidRPr="002B09F9">
              <w:rPr>
                <w:rFonts w:ascii="Times New Roman" w:hAnsi="Times New Roman" w:cs="Times New Roman"/>
                <w:color w:val="000000"/>
                <w:sz w:val="20"/>
                <w:szCs w:val="20"/>
                <w:lang w:val="ro-RO"/>
              </w:rPr>
              <w:t>area</w:t>
            </w:r>
            <w:proofErr w:type="spellEnd"/>
            <w:r w:rsidRPr="002B09F9">
              <w:rPr>
                <w:rFonts w:ascii="Times New Roman" w:hAnsi="Times New Roman" w:cs="Times New Roman"/>
                <w:color w:val="000000"/>
                <w:sz w:val="20"/>
                <w:szCs w:val="20"/>
                <w:lang w:val="vi-VN"/>
              </w:rPr>
              <w:t>/construir</w:t>
            </w:r>
            <w:r w:rsidRPr="002B09F9">
              <w:rPr>
                <w:rFonts w:ascii="Times New Roman" w:hAnsi="Times New Roman" w:cs="Times New Roman"/>
                <w:color w:val="000000"/>
                <w:sz w:val="20"/>
                <w:szCs w:val="20"/>
                <w:lang w:val="ro-RO"/>
              </w:rPr>
              <w:t>ea</w:t>
            </w:r>
            <w:r w:rsidRPr="002B09F9">
              <w:rPr>
                <w:rFonts w:ascii="Times New Roman" w:hAnsi="Times New Roman" w:cs="Times New Roman"/>
                <w:color w:val="000000"/>
                <w:sz w:val="20"/>
                <w:szCs w:val="20"/>
                <w:lang w:val="vi-VN"/>
              </w:rPr>
              <w:t xml:space="preserve"> infrastructurii de control al inundațiilor/</w:t>
            </w:r>
            <w:r w:rsidRPr="002B09F9">
              <w:rPr>
                <w:rFonts w:ascii="Times New Roman" w:hAnsi="Times New Roman" w:cs="Times New Roman"/>
                <w:color w:val="000000"/>
                <w:sz w:val="20"/>
                <w:szCs w:val="20"/>
                <w:lang w:val="ro-RO"/>
              </w:rPr>
              <w:t>viiturilor</w:t>
            </w:r>
            <w:r w:rsidRPr="002B09F9">
              <w:rPr>
                <w:rFonts w:ascii="Times New Roman" w:hAnsi="Times New Roman" w:cs="Times New Roman"/>
                <w:color w:val="000000"/>
                <w:sz w:val="20"/>
                <w:szCs w:val="20"/>
                <w:lang w:val="vi-VN"/>
              </w:rPr>
              <w:t xml:space="preserve"> (implementarea sistematică a Master Planului de management al riscului de inundații)</w:t>
            </w:r>
            <w:r w:rsidR="00B77EBB" w:rsidRPr="00E06A52">
              <w:rPr>
                <w:rFonts w:ascii="Times New Roman" w:hAnsi="Times New Roman" w:cs="Times New Roman"/>
                <w:color w:val="000000"/>
                <w:sz w:val="20"/>
                <w:szCs w:val="20"/>
                <w:lang w:val="pt-BR"/>
              </w:rPr>
              <w:t>;</w:t>
            </w:r>
          </w:p>
          <w:p w14:paraId="099116D9" w14:textId="07DFCC42" w:rsidR="004C5546" w:rsidRPr="002B09F9" w:rsidRDefault="004C5546" w:rsidP="00892B3E">
            <w:pPr>
              <w:pStyle w:val="Listparagraf"/>
              <w:numPr>
                <w:ilvl w:val="0"/>
                <w:numId w:val="43"/>
              </w:numPr>
              <w:ind w:left="330"/>
              <w:jc w:val="both"/>
              <w:rPr>
                <w:rFonts w:ascii="Times New Roman" w:hAnsi="Times New Roman" w:cs="Times New Roman"/>
                <w:color w:val="000000"/>
                <w:sz w:val="20"/>
                <w:szCs w:val="20"/>
                <w:lang w:val="vi-VN"/>
              </w:rPr>
            </w:pPr>
            <w:r w:rsidRPr="002B09F9">
              <w:rPr>
                <w:rFonts w:ascii="Times New Roman" w:hAnsi="Times New Roman" w:cs="Times New Roman"/>
                <w:color w:val="000000"/>
                <w:sz w:val="20"/>
                <w:szCs w:val="20"/>
                <w:lang w:val="vi-VN"/>
              </w:rPr>
              <w:t>Aplicarea unor măsuri eficiente de gestionare a cererii de apă (recoltarea apei pluviale; bazine de acumulare a scurgerilor; nivel crescut de reciclare a apei pentru uz industrial și casnic etc.)</w:t>
            </w:r>
            <w:r w:rsidR="00B77EBB" w:rsidRPr="00E06A52">
              <w:rPr>
                <w:rFonts w:ascii="Times New Roman" w:hAnsi="Times New Roman" w:cs="Times New Roman"/>
                <w:color w:val="000000"/>
                <w:sz w:val="20"/>
                <w:szCs w:val="20"/>
                <w:lang w:val="pt-BR"/>
              </w:rPr>
              <w:t>;</w:t>
            </w:r>
          </w:p>
          <w:p w14:paraId="1E26393B" w14:textId="2FABB9BF" w:rsidR="004C5546" w:rsidRPr="002B09F9" w:rsidRDefault="004C5546" w:rsidP="00892B3E">
            <w:pPr>
              <w:pStyle w:val="Listparagraf"/>
              <w:numPr>
                <w:ilvl w:val="0"/>
                <w:numId w:val="43"/>
              </w:numPr>
              <w:ind w:left="330"/>
              <w:jc w:val="both"/>
              <w:rPr>
                <w:rFonts w:ascii="Times New Roman" w:hAnsi="Times New Roman" w:cs="Times New Roman"/>
                <w:color w:val="000000"/>
                <w:sz w:val="20"/>
                <w:szCs w:val="20"/>
                <w:lang w:val="vi-VN"/>
              </w:rPr>
            </w:pPr>
            <w:r w:rsidRPr="002B09F9">
              <w:rPr>
                <w:rFonts w:ascii="Times New Roman" w:hAnsi="Times New Roman" w:cs="Times New Roman"/>
                <w:color w:val="000000"/>
                <w:sz w:val="20"/>
                <w:szCs w:val="20"/>
                <w:lang w:val="vi-VN"/>
              </w:rPr>
              <w:t>Asigurarea revitalizării zonelor umede naturale de pe Nistrul de Jos și Prutul de Jos, precum și refacerea țărmului natural al râurilor mici</w:t>
            </w:r>
            <w:r w:rsidR="00B77EBB" w:rsidRPr="00E06A52">
              <w:rPr>
                <w:rFonts w:ascii="Times New Roman" w:hAnsi="Times New Roman" w:cs="Times New Roman"/>
                <w:color w:val="000000"/>
                <w:sz w:val="20"/>
                <w:szCs w:val="20"/>
                <w:lang w:val="pt-BR"/>
              </w:rPr>
              <w:t>;</w:t>
            </w:r>
          </w:p>
          <w:p w14:paraId="3B6E6154" w14:textId="77777777" w:rsidR="004C5546" w:rsidRPr="002B09F9" w:rsidRDefault="004C5546" w:rsidP="00892B3E">
            <w:pPr>
              <w:pStyle w:val="Listparagraf"/>
              <w:numPr>
                <w:ilvl w:val="0"/>
                <w:numId w:val="43"/>
              </w:numPr>
              <w:ind w:left="330"/>
              <w:jc w:val="both"/>
              <w:rPr>
                <w:rFonts w:ascii="Times New Roman" w:hAnsi="Times New Roman" w:cs="Times New Roman"/>
                <w:color w:val="000000"/>
                <w:sz w:val="20"/>
                <w:szCs w:val="20"/>
                <w:lang w:val="ro-RO"/>
              </w:rPr>
            </w:pPr>
            <w:r w:rsidRPr="002B09F9">
              <w:rPr>
                <w:rFonts w:ascii="Times New Roman" w:hAnsi="Times New Roman" w:cs="Times New Roman"/>
                <w:color w:val="000000"/>
                <w:sz w:val="20"/>
                <w:szCs w:val="20"/>
                <w:lang w:val="vi-VN"/>
              </w:rPr>
              <w:t xml:space="preserve">Dezvoltarea în zonele rurale </w:t>
            </w:r>
            <w:r w:rsidRPr="002B09F9">
              <w:rPr>
                <w:rFonts w:ascii="Times New Roman" w:hAnsi="Times New Roman" w:cs="Times New Roman"/>
                <w:color w:val="000000"/>
                <w:sz w:val="20"/>
                <w:szCs w:val="20"/>
                <w:lang w:val="ro-RO"/>
              </w:rPr>
              <w:t xml:space="preserve">a </w:t>
            </w:r>
            <w:r w:rsidRPr="002B09F9">
              <w:rPr>
                <w:rFonts w:ascii="Times New Roman" w:hAnsi="Times New Roman" w:cs="Times New Roman"/>
                <w:color w:val="000000"/>
                <w:sz w:val="20"/>
                <w:szCs w:val="20"/>
                <w:lang w:val="vi-VN"/>
              </w:rPr>
              <w:t xml:space="preserve">infrastructurii de </w:t>
            </w:r>
            <w:r w:rsidRPr="002B09F9">
              <w:rPr>
                <w:rFonts w:ascii="Times New Roman" w:hAnsi="Times New Roman" w:cs="Times New Roman"/>
                <w:color w:val="000000"/>
                <w:sz w:val="20"/>
                <w:szCs w:val="20"/>
                <w:lang w:val="ro-RO"/>
              </w:rPr>
              <w:t xml:space="preserve">alimentare </w:t>
            </w:r>
            <w:r w:rsidRPr="002B09F9">
              <w:rPr>
                <w:rFonts w:ascii="Times New Roman" w:hAnsi="Times New Roman" w:cs="Times New Roman"/>
                <w:color w:val="000000"/>
                <w:sz w:val="20"/>
                <w:szCs w:val="20"/>
                <w:lang w:val="vi-VN"/>
              </w:rPr>
              <w:t>cu apă inteligent</w:t>
            </w:r>
            <w:r w:rsidRPr="002B09F9">
              <w:rPr>
                <w:rFonts w:ascii="Times New Roman" w:hAnsi="Times New Roman" w:cs="Times New Roman"/>
                <w:color w:val="000000"/>
                <w:sz w:val="20"/>
                <w:szCs w:val="20"/>
                <w:lang w:val="ro-RO"/>
              </w:rPr>
              <w:t>e</w:t>
            </w:r>
            <w:r w:rsidRPr="002B09F9">
              <w:rPr>
                <w:rFonts w:ascii="Times New Roman" w:hAnsi="Times New Roman" w:cs="Times New Roman"/>
                <w:color w:val="000000"/>
                <w:sz w:val="20"/>
                <w:szCs w:val="20"/>
                <w:lang w:val="vi-VN"/>
              </w:rPr>
              <w:t xml:space="preserve"> din punct de vedere climatic</w:t>
            </w:r>
            <w:r w:rsidRPr="002B09F9">
              <w:rPr>
                <w:rFonts w:ascii="Times New Roman" w:hAnsi="Times New Roman" w:cs="Times New Roman"/>
                <w:color w:val="000000"/>
                <w:sz w:val="20"/>
                <w:szCs w:val="20"/>
                <w:lang w:val="ro-RO"/>
              </w:rPr>
              <w:t xml:space="preserve">, </w:t>
            </w:r>
            <w:r w:rsidRPr="002B09F9">
              <w:rPr>
                <w:rFonts w:ascii="Times New Roman" w:hAnsi="Times New Roman" w:cs="Times New Roman"/>
                <w:color w:val="000000"/>
                <w:sz w:val="20"/>
                <w:szCs w:val="20"/>
                <w:lang w:val="vi-VN"/>
              </w:rPr>
              <w:t xml:space="preserve">pentru a îmbunătăți </w:t>
            </w:r>
            <w:r w:rsidRPr="002B09F9">
              <w:rPr>
                <w:rFonts w:ascii="Times New Roman" w:hAnsi="Times New Roman" w:cs="Times New Roman"/>
                <w:color w:val="000000"/>
                <w:sz w:val="20"/>
                <w:szCs w:val="20"/>
                <w:lang w:val="ro-RO"/>
              </w:rPr>
              <w:t xml:space="preserve">alimentarea </w:t>
            </w:r>
            <w:r w:rsidRPr="002B09F9">
              <w:rPr>
                <w:rFonts w:ascii="Times New Roman" w:hAnsi="Times New Roman" w:cs="Times New Roman"/>
                <w:color w:val="000000"/>
                <w:sz w:val="20"/>
                <w:szCs w:val="20"/>
                <w:lang w:val="vi-VN"/>
              </w:rPr>
              <w:t xml:space="preserve">cu apă pentru sectorul agricol și </w:t>
            </w:r>
            <w:r w:rsidRPr="002B09F9">
              <w:rPr>
                <w:rFonts w:ascii="Times New Roman" w:hAnsi="Times New Roman" w:cs="Times New Roman"/>
                <w:color w:val="000000"/>
                <w:sz w:val="20"/>
                <w:szCs w:val="20"/>
                <w:lang w:val="ro-MD"/>
              </w:rPr>
              <w:t xml:space="preserve">pentru </w:t>
            </w:r>
            <w:r w:rsidRPr="002B09F9">
              <w:rPr>
                <w:rFonts w:ascii="Times New Roman" w:hAnsi="Times New Roman" w:cs="Times New Roman"/>
                <w:color w:val="000000"/>
                <w:sz w:val="20"/>
                <w:szCs w:val="20"/>
                <w:lang w:val="vi-VN"/>
              </w:rPr>
              <w:t>populația rurală</w:t>
            </w:r>
            <w:r w:rsidRPr="002B09F9">
              <w:rPr>
                <w:rFonts w:ascii="Times New Roman" w:hAnsi="Times New Roman" w:cs="Times New Roman"/>
                <w:color w:val="000000"/>
                <w:sz w:val="20"/>
                <w:szCs w:val="20"/>
                <w:lang w:val="ro-RO"/>
              </w:rPr>
              <w:t>.</w:t>
            </w:r>
          </w:p>
        </w:tc>
      </w:tr>
    </w:tbl>
    <w:p w14:paraId="74B632F6" w14:textId="77777777" w:rsidR="004C5546" w:rsidRPr="00E06A52" w:rsidRDefault="004C5546" w:rsidP="004C5546">
      <w:pPr>
        <w:pStyle w:val="Listparagraf"/>
        <w:widowControl w:val="0"/>
        <w:autoSpaceDE w:val="0"/>
        <w:autoSpaceDN w:val="0"/>
        <w:spacing w:after="0" w:line="240" w:lineRule="auto"/>
        <w:ind w:left="0"/>
        <w:jc w:val="both"/>
        <w:rPr>
          <w:rFonts w:ascii="Times New Roman" w:hAnsi="Times New Roman" w:cs="Times New Roman"/>
          <w:sz w:val="24"/>
          <w:szCs w:val="24"/>
          <w:lang w:val="pt-BR"/>
        </w:rPr>
      </w:pPr>
    </w:p>
    <w:p w14:paraId="3D5665CD" w14:textId="16DFB773" w:rsidR="001C6006" w:rsidRPr="000F23B7" w:rsidRDefault="00525818" w:rsidP="000F23B7">
      <w:pPr>
        <w:pStyle w:val="Listparagraf"/>
        <w:numPr>
          <w:ilvl w:val="0"/>
          <w:numId w:val="10"/>
        </w:numPr>
        <w:tabs>
          <w:tab w:val="left" w:pos="270"/>
          <w:tab w:val="left" w:pos="993"/>
        </w:tabs>
        <w:spacing w:after="0" w:line="240" w:lineRule="auto"/>
        <w:ind w:left="0" w:firstLine="567"/>
        <w:jc w:val="both"/>
        <w:rPr>
          <w:rFonts w:ascii="Times New Roman" w:eastAsia="Calibri" w:hAnsi="Times New Roman" w:cs="Times New Roman"/>
          <w:bCs/>
          <w:sz w:val="28"/>
          <w:szCs w:val="28"/>
          <w:lang w:val="pt-BR"/>
        </w:rPr>
      </w:pPr>
      <w:r w:rsidRPr="000F23B7">
        <w:rPr>
          <w:rFonts w:ascii="Times New Roman" w:eastAsia="Calibri" w:hAnsi="Times New Roman" w:cs="Times New Roman"/>
          <w:sz w:val="28"/>
          <w:szCs w:val="28"/>
          <w:lang w:val="pt-BR"/>
        </w:rPr>
        <w:t xml:space="preserve">Ca exemplu unui exercițiu de </w:t>
      </w:r>
      <w:r w:rsidR="008A0479" w:rsidRPr="000F23B7">
        <w:rPr>
          <w:rFonts w:ascii="Times New Roman" w:eastAsia="Calibri" w:hAnsi="Times New Roman" w:cs="Times New Roman"/>
          <w:sz w:val="28"/>
          <w:szCs w:val="28"/>
          <w:lang w:val="pt-BR"/>
        </w:rPr>
        <w:t>e</w:t>
      </w:r>
      <w:r w:rsidRPr="000F23B7">
        <w:rPr>
          <w:rFonts w:ascii="Times New Roman" w:eastAsia="Calibri" w:hAnsi="Times New Roman" w:cs="Times New Roman"/>
          <w:sz w:val="28"/>
          <w:szCs w:val="28"/>
          <w:lang w:val="pt-BR"/>
        </w:rPr>
        <w:t xml:space="preserve">valuare a riscurilor </w:t>
      </w:r>
      <w:r w:rsidRPr="000F23B7">
        <w:rPr>
          <w:rFonts w:ascii="Times New Roman" w:hAnsi="Times New Roman" w:cs="Times New Roman"/>
          <w:bCs/>
          <w:color w:val="231F20"/>
          <w:sz w:val="28"/>
          <w:szCs w:val="28"/>
          <w:lang w:val="pt-BR"/>
        </w:rPr>
        <w:t>SC și oportunităților de adaptare pentru două sectoare economice prioritare din RM</w:t>
      </w:r>
      <w:r w:rsidR="00743B56" w:rsidRPr="000F23B7">
        <w:rPr>
          <w:rFonts w:ascii="Times New Roman" w:hAnsi="Times New Roman" w:cs="Times New Roman"/>
          <w:bCs/>
          <w:color w:val="231F20"/>
          <w:sz w:val="28"/>
          <w:szCs w:val="28"/>
          <w:lang w:val="pt-BR"/>
        </w:rPr>
        <w:t>,</w:t>
      </w:r>
      <w:r w:rsidRPr="000F23B7">
        <w:rPr>
          <w:rFonts w:ascii="Times New Roman" w:hAnsi="Times New Roman" w:cs="Times New Roman"/>
          <w:bCs/>
          <w:color w:val="231F20"/>
          <w:sz w:val="28"/>
          <w:szCs w:val="28"/>
          <w:lang w:val="pt-BR"/>
        </w:rPr>
        <w:t xml:space="preserve"> pot servi </w:t>
      </w:r>
      <w:r w:rsidR="008A0479" w:rsidRPr="000F23B7">
        <w:rPr>
          <w:rFonts w:ascii="Times New Roman" w:hAnsi="Times New Roman" w:cs="Times New Roman"/>
          <w:bCs/>
          <w:color w:val="231F20"/>
          <w:sz w:val="28"/>
          <w:szCs w:val="28"/>
          <w:lang w:val="pt-BR"/>
        </w:rPr>
        <w:t>tabelele din</w:t>
      </w:r>
      <w:r w:rsidR="002E213B" w:rsidRPr="000F23B7">
        <w:rPr>
          <w:rFonts w:ascii="Times New Roman" w:hAnsi="Times New Roman" w:cs="Times New Roman"/>
          <w:bCs/>
          <w:color w:val="231F20"/>
          <w:sz w:val="28"/>
          <w:szCs w:val="28"/>
          <w:lang w:val="pt-BR"/>
        </w:rPr>
        <w:t xml:space="preserve"> </w:t>
      </w:r>
      <w:r w:rsidR="002E213B" w:rsidRPr="000F23B7">
        <w:rPr>
          <w:rFonts w:ascii="Times New Roman" w:hAnsi="Times New Roman" w:cs="Times New Roman"/>
          <w:bCs/>
          <w:i/>
          <w:iCs/>
          <w:color w:val="231F20"/>
          <w:sz w:val="28"/>
          <w:szCs w:val="28"/>
          <w:lang w:val="pt-BR"/>
        </w:rPr>
        <w:t xml:space="preserve">Anexele </w:t>
      </w:r>
      <w:r w:rsidR="00FC4C0B">
        <w:rPr>
          <w:rFonts w:ascii="Times New Roman" w:hAnsi="Times New Roman" w:cs="Times New Roman"/>
          <w:bCs/>
          <w:i/>
          <w:iCs/>
          <w:color w:val="231F20"/>
          <w:sz w:val="28"/>
          <w:szCs w:val="28"/>
          <w:lang w:val="pt-BR"/>
        </w:rPr>
        <w:t>nr.</w:t>
      </w:r>
      <w:r w:rsidR="002E213B" w:rsidRPr="000F23B7">
        <w:rPr>
          <w:rFonts w:ascii="Times New Roman" w:hAnsi="Times New Roman" w:cs="Times New Roman"/>
          <w:bCs/>
          <w:i/>
          <w:iCs/>
          <w:color w:val="231F20"/>
          <w:sz w:val="28"/>
          <w:szCs w:val="28"/>
          <w:lang w:val="pt-BR"/>
        </w:rPr>
        <w:t xml:space="preserve">2 și </w:t>
      </w:r>
      <w:r w:rsidR="00FC4C0B">
        <w:rPr>
          <w:rFonts w:ascii="Times New Roman" w:hAnsi="Times New Roman" w:cs="Times New Roman"/>
          <w:bCs/>
          <w:i/>
          <w:iCs/>
          <w:color w:val="231F20"/>
          <w:sz w:val="28"/>
          <w:szCs w:val="28"/>
          <w:lang w:val="pt-BR"/>
        </w:rPr>
        <w:t>nr.</w:t>
      </w:r>
      <w:r w:rsidR="002E213B" w:rsidRPr="000F23B7">
        <w:rPr>
          <w:rFonts w:ascii="Times New Roman" w:hAnsi="Times New Roman" w:cs="Times New Roman"/>
          <w:bCs/>
          <w:i/>
          <w:iCs/>
          <w:color w:val="231F20"/>
          <w:sz w:val="28"/>
          <w:szCs w:val="28"/>
          <w:lang w:val="pt-BR"/>
        </w:rPr>
        <w:t>3</w:t>
      </w:r>
      <w:r w:rsidR="008A0479" w:rsidRPr="000F23B7">
        <w:rPr>
          <w:rFonts w:ascii="Times New Roman" w:hAnsi="Times New Roman" w:cs="Times New Roman"/>
          <w:bCs/>
          <w:color w:val="231F20"/>
          <w:sz w:val="28"/>
          <w:szCs w:val="28"/>
          <w:lang w:val="pt-BR"/>
        </w:rPr>
        <w:t xml:space="preserve">, formulate în cadrul proiectului </w:t>
      </w:r>
      <w:r w:rsidR="00317FC3" w:rsidRPr="000F23B7">
        <w:rPr>
          <w:rFonts w:ascii="Times New Roman" w:hAnsi="Times New Roman" w:cs="Times New Roman"/>
          <w:bCs/>
          <w:color w:val="231F20"/>
          <w:sz w:val="28"/>
          <w:szCs w:val="28"/>
          <w:lang w:val="pt-BR"/>
        </w:rPr>
        <w:t>Programului Națiunilor Unite pentru Dezvoltare (</w:t>
      </w:r>
      <w:r w:rsidR="008A0479" w:rsidRPr="000F23B7">
        <w:rPr>
          <w:rFonts w:ascii="Times New Roman" w:hAnsi="Times New Roman" w:cs="Times New Roman"/>
          <w:bCs/>
          <w:color w:val="231F20"/>
          <w:sz w:val="28"/>
          <w:szCs w:val="28"/>
          <w:lang w:val="pt-BR"/>
        </w:rPr>
        <w:t>PNUD</w:t>
      </w:r>
      <w:r w:rsidR="00317FC3" w:rsidRPr="000F23B7">
        <w:rPr>
          <w:rFonts w:ascii="Times New Roman" w:hAnsi="Times New Roman" w:cs="Times New Roman"/>
          <w:bCs/>
          <w:color w:val="231F20"/>
          <w:sz w:val="28"/>
          <w:szCs w:val="28"/>
          <w:lang w:val="pt-BR"/>
        </w:rPr>
        <w:t>)</w:t>
      </w:r>
      <w:r w:rsidR="008A0479" w:rsidRPr="000F23B7">
        <w:rPr>
          <w:rFonts w:ascii="Times New Roman" w:hAnsi="Times New Roman" w:cs="Times New Roman"/>
          <w:bCs/>
          <w:color w:val="231F20"/>
          <w:sz w:val="28"/>
          <w:szCs w:val="28"/>
          <w:lang w:val="pt-BR"/>
        </w:rPr>
        <w:t xml:space="preserve"> </w:t>
      </w:r>
      <w:r w:rsidR="00176D31" w:rsidRPr="000F23B7">
        <w:rPr>
          <w:rFonts w:ascii="Times New Roman" w:hAnsi="Times New Roman" w:cs="Times New Roman"/>
          <w:bCs/>
          <w:color w:val="231F20"/>
          <w:sz w:val="28"/>
          <w:szCs w:val="28"/>
          <w:lang w:val="pt-BR"/>
        </w:rPr>
        <w:t>“</w:t>
      </w:r>
      <w:r w:rsidR="00176D31" w:rsidRPr="000F23B7">
        <w:rPr>
          <w:rFonts w:ascii="Times New Roman" w:eastAsia="Calibri" w:hAnsi="Times New Roman" w:cs="Times New Roman"/>
          <w:color w:val="231F20"/>
          <w:kern w:val="0"/>
          <w:sz w:val="28"/>
          <w:szCs w:val="28"/>
          <w:lang w:val="ro-RO"/>
          <w14:ligatures w14:val="none"/>
        </w:rPr>
        <w:t xml:space="preserve">Suport pentru procesul </w:t>
      </w:r>
      <w:proofErr w:type="spellStart"/>
      <w:r w:rsidR="00176D31" w:rsidRPr="000F23B7">
        <w:rPr>
          <w:rFonts w:ascii="Times New Roman" w:eastAsia="Calibri" w:hAnsi="Times New Roman" w:cs="Times New Roman"/>
          <w:color w:val="231F20"/>
          <w:kern w:val="0"/>
          <w:sz w:val="28"/>
          <w:szCs w:val="28"/>
          <w:lang w:val="ro-RO"/>
          <w14:ligatures w14:val="none"/>
        </w:rPr>
        <w:t>naţional</w:t>
      </w:r>
      <w:proofErr w:type="spellEnd"/>
      <w:r w:rsidR="00176D31" w:rsidRPr="000F23B7">
        <w:rPr>
          <w:rFonts w:ascii="Times New Roman" w:eastAsia="Calibri" w:hAnsi="Times New Roman" w:cs="Times New Roman"/>
          <w:color w:val="231F20"/>
          <w:kern w:val="0"/>
          <w:sz w:val="28"/>
          <w:szCs w:val="28"/>
          <w:lang w:val="ro-RO"/>
          <w14:ligatures w14:val="none"/>
        </w:rPr>
        <w:t xml:space="preserve"> de planificare a adaptării </w:t>
      </w:r>
      <w:r w:rsidR="00317FC3" w:rsidRPr="000F23B7">
        <w:rPr>
          <w:rFonts w:ascii="Times New Roman" w:eastAsia="Calibri" w:hAnsi="Times New Roman" w:cs="Times New Roman"/>
          <w:color w:val="231F20"/>
          <w:kern w:val="0"/>
          <w:sz w:val="28"/>
          <w:szCs w:val="28"/>
          <w:lang w:val="ro-RO"/>
          <w14:ligatures w14:val="none"/>
        </w:rPr>
        <w:t xml:space="preserve">RM </w:t>
      </w:r>
      <w:r w:rsidR="00176D31" w:rsidRPr="000F23B7">
        <w:rPr>
          <w:rFonts w:ascii="Times New Roman" w:eastAsia="Calibri" w:hAnsi="Times New Roman" w:cs="Times New Roman"/>
          <w:color w:val="231F20"/>
          <w:kern w:val="0"/>
          <w:sz w:val="28"/>
          <w:szCs w:val="28"/>
          <w:lang w:val="ro-RO"/>
          <w14:ligatures w14:val="none"/>
        </w:rPr>
        <w:t>la</w:t>
      </w:r>
      <w:r w:rsidR="00317FC3" w:rsidRPr="000F23B7">
        <w:rPr>
          <w:rFonts w:ascii="Times New Roman" w:eastAsia="Calibri" w:hAnsi="Times New Roman" w:cs="Times New Roman"/>
          <w:color w:val="231F20"/>
          <w:kern w:val="0"/>
          <w:sz w:val="28"/>
          <w:szCs w:val="28"/>
          <w:lang w:val="ro-RO"/>
          <w14:ligatures w14:val="none"/>
        </w:rPr>
        <w:t xml:space="preserve"> SC</w:t>
      </w:r>
      <w:r w:rsidR="00176D31" w:rsidRPr="000F23B7">
        <w:rPr>
          <w:rFonts w:ascii="Times New Roman" w:eastAsia="Calibri" w:hAnsi="Times New Roman" w:cs="Times New Roman"/>
          <w:color w:val="231F20"/>
          <w:kern w:val="0"/>
          <w:sz w:val="28"/>
          <w:szCs w:val="28"/>
          <w:lang w:val="ro-RO"/>
          <w14:ligatures w14:val="none"/>
        </w:rPr>
        <w:t>”</w:t>
      </w:r>
      <w:r w:rsidR="000C3F73" w:rsidRPr="000F23B7">
        <w:rPr>
          <w:rFonts w:ascii="Times New Roman" w:eastAsia="Calibri" w:hAnsi="Times New Roman" w:cs="Times New Roman"/>
          <w:color w:val="231F20"/>
          <w:kern w:val="0"/>
          <w:sz w:val="28"/>
          <w:szCs w:val="28"/>
          <w:lang w:val="ro-RO"/>
          <w14:ligatures w14:val="none"/>
        </w:rPr>
        <w:t xml:space="preserve"> (</w:t>
      </w:r>
      <w:r w:rsidR="00DF58A9" w:rsidRPr="000F23B7">
        <w:rPr>
          <w:rFonts w:ascii="Times New Roman" w:eastAsia="Calibri" w:hAnsi="Times New Roman" w:cs="Times New Roman"/>
          <w:color w:val="231F20"/>
          <w:kern w:val="0"/>
          <w:sz w:val="28"/>
          <w:szCs w:val="28"/>
          <w:lang w:val="ro-RO"/>
          <w14:ligatures w14:val="none"/>
        </w:rPr>
        <w:t>disponibil</w:t>
      </w:r>
      <w:r w:rsidR="00C07455" w:rsidRPr="000F23B7">
        <w:rPr>
          <w:rFonts w:ascii="Times New Roman" w:eastAsia="Calibri" w:hAnsi="Times New Roman" w:cs="Times New Roman"/>
          <w:color w:val="231F20"/>
          <w:kern w:val="0"/>
          <w:sz w:val="28"/>
          <w:szCs w:val="28"/>
          <w:lang w:val="ro-RO"/>
          <w14:ligatures w14:val="none"/>
        </w:rPr>
        <w:t xml:space="preserve"> la</w:t>
      </w:r>
      <w:r w:rsidR="000C3F73" w:rsidRPr="000F23B7">
        <w:rPr>
          <w:rFonts w:ascii="Times New Roman" w:eastAsia="Calibri" w:hAnsi="Times New Roman" w:cs="Times New Roman"/>
          <w:color w:val="231F20"/>
          <w:kern w:val="0"/>
          <w:sz w:val="28"/>
          <w:szCs w:val="28"/>
          <w:lang w:val="ro-RO"/>
          <w14:ligatures w14:val="none"/>
        </w:rPr>
        <w:t xml:space="preserve">: </w:t>
      </w:r>
      <w:hyperlink r:id="rId13" w:history="1">
        <w:r w:rsidR="00C07455" w:rsidRPr="000F23B7">
          <w:rPr>
            <w:rStyle w:val="Hyperlink"/>
            <w:rFonts w:ascii="Times New Roman" w:hAnsi="Times New Roman" w:cs="Times New Roman"/>
            <w:sz w:val="28"/>
            <w:szCs w:val="28"/>
            <w:lang w:val="pt-BR"/>
          </w:rPr>
          <w:t>yovel_santos_incorporarea_masurilor_de_adaptare_la_schimbarile_climatice_in_documentele_strategice_ale_republicii_moldova.pdf</w:t>
        </w:r>
      </w:hyperlink>
      <w:r w:rsidR="000C3F73" w:rsidRPr="000F23B7">
        <w:rPr>
          <w:rFonts w:ascii="Times New Roman" w:eastAsia="Calibri" w:hAnsi="Times New Roman" w:cs="Times New Roman"/>
          <w:color w:val="231F20"/>
          <w:kern w:val="0"/>
          <w:sz w:val="28"/>
          <w:szCs w:val="28"/>
          <w:lang w:val="ro-RO"/>
          <w14:ligatures w14:val="none"/>
        </w:rPr>
        <w:t>)</w:t>
      </w:r>
      <w:r w:rsidR="00176D31" w:rsidRPr="000F23B7">
        <w:rPr>
          <w:rFonts w:ascii="Times New Roman" w:eastAsia="Calibri" w:hAnsi="Times New Roman" w:cs="Times New Roman"/>
          <w:color w:val="231F20"/>
          <w:kern w:val="0"/>
          <w:sz w:val="28"/>
          <w:szCs w:val="28"/>
          <w:lang w:val="ro-RO"/>
          <w14:ligatures w14:val="none"/>
        </w:rPr>
        <w:t>.</w:t>
      </w:r>
    </w:p>
    <w:p w14:paraId="00C13930" w14:textId="6262B767" w:rsidR="00305B48" w:rsidRPr="000F23B7" w:rsidRDefault="00305B48" w:rsidP="000F23B7">
      <w:pPr>
        <w:pStyle w:val="Listparagraf"/>
        <w:numPr>
          <w:ilvl w:val="0"/>
          <w:numId w:val="10"/>
        </w:numPr>
        <w:tabs>
          <w:tab w:val="left" w:pos="270"/>
          <w:tab w:val="left" w:pos="993"/>
        </w:tabs>
        <w:spacing w:after="0" w:line="240" w:lineRule="auto"/>
        <w:ind w:left="0" w:firstLine="567"/>
        <w:jc w:val="both"/>
        <w:rPr>
          <w:rFonts w:ascii="Times New Roman" w:eastAsia="Calibri" w:hAnsi="Times New Roman" w:cs="Times New Roman"/>
          <w:sz w:val="28"/>
          <w:szCs w:val="28"/>
          <w:lang w:val="pt-BR"/>
        </w:rPr>
      </w:pPr>
      <w:r w:rsidRPr="000F23B7">
        <w:rPr>
          <w:rFonts w:ascii="Times New Roman" w:eastAsia="Calibri" w:hAnsi="Times New Roman" w:cs="Times New Roman"/>
          <w:i/>
          <w:iCs/>
          <w:sz w:val="28"/>
          <w:szCs w:val="28"/>
          <w:lang w:val="pt-BR"/>
        </w:rPr>
        <w:t>În procesul formulării ESM și determinării măsurilor de atenuare a GES sau de adaptare la SC se va lua în calcul contextul politic al RM și angajamentele ei asumate în plan internațional</w:t>
      </w:r>
      <w:r w:rsidRPr="000F23B7">
        <w:rPr>
          <w:rFonts w:ascii="Times New Roman" w:eastAsia="Calibri" w:hAnsi="Times New Roman" w:cs="Times New Roman"/>
          <w:sz w:val="28"/>
          <w:szCs w:val="28"/>
          <w:lang w:val="pt-BR"/>
        </w:rPr>
        <w:t>. Deși ponderea republicii în emisiile globale ale GES este mai mică de 0,026 % ea s-a angajat să respecte o agendă ambițioasă de atenuare acestora și de adaptare la SC</w:t>
      </w:r>
      <w:r w:rsidR="00FC4C0B">
        <w:rPr>
          <w:rFonts w:ascii="Times New Roman" w:eastAsia="Calibri" w:hAnsi="Times New Roman" w:cs="Times New Roman"/>
          <w:sz w:val="28"/>
          <w:szCs w:val="28"/>
          <w:lang w:val="pt-BR"/>
        </w:rPr>
        <w:t>.Î</w:t>
      </w:r>
      <w:r w:rsidRPr="000F23B7">
        <w:rPr>
          <w:rFonts w:ascii="Times New Roman" w:eastAsia="Calibri" w:hAnsi="Times New Roman" w:cs="Times New Roman"/>
          <w:sz w:val="28"/>
          <w:szCs w:val="28"/>
          <w:lang w:val="pt-BR"/>
        </w:rPr>
        <w:t xml:space="preserve">n a doua Contribuție Națională Determinată (CND) a sa, document adoptat în 2020 în cadrul Acordului de la Paris, </w:t>
      </w:r>
      <w:r w:rsidR="00A94EF6">
        <w:rPr>
          <w:rFonts w:ascii="Times New Roman" w:eastAsia="Calibri" w:hAnsi="Times New Roman" w:cs="Times New Roman"/>
          <w:i/>
          <w:iCs/>
          <w:sz w:val="28"/>
          <w:szCs w:val="28"/>
          <w:lang w:val="pt-BR"/>
        </w:rPr>
        <w:t>G</w:t>
      </w:r>
      <w:r w:rsidRPr="000F23B7">
        <w:rPr>
          <w:rFonts w:ascii="Times New Roman" w:eastAsia="Calibri" w:hAnsi="Times New Roman" w:cs="Times New Roman"/>
          <w:i/>
          <w:iCs/>
          <w:sz w:val="28"/>
          <w:szCs w:val="28"/>
          <w:lang w:val="pt-BR"/>
        </w:rPr>
        <w:t>uvernul s-a angajat să reducă emisiile GES până în 2030 la nivelul mai mic de 70 %, comparativ cu nivelul emisiilor din 1990</w:t>
      </w:r>
      <w:r w:rsidRPr="000F23B7">
        <w:rPr>
          <w:rFonts w:ascii="Times New Roman" w:eastAsia="Calibri" w:hAnsi="Times New Roman" w:cs="Times New Roman"/>
          <w:sz w:val="28"/>
          <w:szCs w:val="28"/>
          <w:lang w:val="pt-BR"/>
        </w:rPr>
        <w:t xml:space="preserve">. Odată cu accesul la resurse financiare internaționale, transferul de tehnologie și cooperarea tehnică, obiectivul dat ar putea fi majorat la o </w:t>
      </w:r>
      <w:r w:rsidRPr="000F23B7">
        <w:rPr>
          <w:rFonts w:ascii="Times New Roman" w:eastAsia="Calibri" w:hAnsi="Times New Roman" w:cs="Times New Roman"/>
          <w:sz w:val="28"/>
          <w:szCs w:val="28"/>
          <w:lang w:val="pt-BR"/>
        </w:rPr>
        <w:lastRenderedPageBreak/>
        <w:t xml:space="preserve">reducere de 88 %. Mai mult ca atât, </w:t>
      </w:r>
      <w:r w:rsidR="00317FC3" w:rsidRPr="000F23B7">
        <w:rPr>
          <w:rFonts w:ascii="Times New Roman" w:eastAsia="Calibri" w:hAnsi="Times New Roman" w:cs="Times New Roman"/>
          <w:i/>
          <w:iCs/>
          <w:sz w:val="28"/>
          <w:szCs w:val="28"/>
          <w:lang w:val="pt-BR"/>
        </w:rPr>
        <w:t xml:space="preserve">RM </w:t>
      </w:r>
      <w:r w:rsidRPr="000F23B7">
        <w:rPr>
          <w:rFonts w:ascii="Times New Roman" w:eastAsia="Calibri" w:hAnsi="Times New Roman" w:cs="Times New Roman"/>
          <w:i/>
          <w:iCs/>
          <w:sz w:val="28"/>
          <w:szCs w:val="28"/>
          <w:lang w:val="pt-BR"/>
        </w:rPr>
        <w:t>își propune să devină neutră din punct de vedere climatic până în 2050</w:t>
      </w:r>
      <w:r w:rsidRPr="000F23B7">
        <w:rPr>
          <w:rFonts w:ascii="Times New Roman" w:eastAsia="Calibri" w:hAnsi="Times New Roman" w:cs="Times New Roman"/>
          <w:sz w:val="28"/>
          <w:szCs w:val="28"/>
          <w:lang w:val="pt-BR"/>
        </w:rPr>
        <w:t xml:space="preserve">,  obiectiv specificat în Legea </w:t>
      </w:r>
      <w:r w:rsidR="00886852">
        <w:rPr>
          <w:rFonts w:ascii="Times New Roman" w:eastAsia="Calibri" w:hAnsi="Times New Roman" w:cs="Times New Roman"/>
          <w:sz w:val="28"/>
          <w:szCs w:val="28"/>
          <w:lang w:val="pt-BR"/>
        </w:rPr>
        <w:t xml:space="preserve">nr. </w:t>
      </w:r>
      <w:r w:rsidR="000A3613" w:rsidRPr="000F23B7">
        <w:rPr>
          <w:rFonts w:ascii="Times New Roman" w:eastAsia="Calibri" w:hAnsi="Times New Roman" w:cs="Times New Roman"/>
          <w:sz w:val="28"/>
          <w:szCs w:val="28"/>
          <w:lang w:val="pt-BR"/>
        </w:rPr>
        <w:t>74/2024</w:t>
      </w:r>
      <w:r w:rsidRPr="000F23B7">
        <w:rPr>
          <w:rFonts w:ascii="Times New Roman" w:eastAsia="Calibri" w:hAnsi="Times New Roman" w:cs="Times New Roman"/>
          <w:sz w:val="28"/>
          <w:szCs w:val="28"/>
          <w:lang w:val="pt-BR"/>
        </w:rPr>
        <w:t xml:space="preserve">. </w:t>
      </w:r>
    </w:p>
    <w:p w14:paraId="0FBB9DF6" w14:textId="552F8750" w:rsidR="00305B48" w:rsidRPr="000F23B7" w:rsidRDefault="00305B48" w:rsidP="000F23B7">
      <w:pPr>
        <w:pStyle w:val="Listparagraf"/>
        <w:numPr>
          <w:ilvl w:val="0"/>
          <w:numId w:val="10"/>
        </w:numPr>
        <w:tabs>
          <w:tab w:val="left" w:pos="270"/>
          <w:tab w:val="left" w:pos="993"/>
        </w:tabs>
        <w:spacing w:after="0" w:line="240" w:lineRule="auto"/>
        <w:ind w:left="0" w:firstLine="567"/>
        <w:jc w:val="both"/>
        <w:rPr>
          <w:rFonts w:ascii="Times New Roman" w:eastAsia="Calibri" w:hAnsi="Times New Roman" w:cs="Times New Roman"/>
          <w:sz w:val="28"/>
          <w:szCs w:val="28"/>
          <w:lang w:val="ro-RO"/>
        </w:rPr>
      </w:pPr>
      <w:r w:rsidRPr="000F23B7">
        <w:rPr>
          <w:rFonts w:ascii="Times New Roman" w:eastAsia="Calibri" w:hAnsi="Times New Roman" w:cs="Times New Roman"/>
          <w:kern w:val="0"/>
          <w:sz w:val="28"/>
          <w:szCs w:val="28"/>
          <w:lang w:val="ro-RO"/>
          <w14:ligatures w14:val="none"/>
        </w:rPr>
        <w:t xml:space="preserve">Experiența în domeniu demonstrează că există anumite sectoare economice care au un impact </w:t>
      </w:r>
      <w:r w:rsidR="005418E5" w:rsidRPr="000F23B7">
        <w:rPr>
          <w:rFonts w:ascii="Times New Roman" w:eastAsia="Calibri" w:hAnsi="Times New Roman" w:cs="Times New Roman"/>
          <w:kern w:val="0"/>
          <w:sz w:val="28"/>
          <w:szCs w:val="28"/>
          <w:lang w:val="ro-RO"/>
          <w14:ligatures w14:val="none"/>
        </w:rPr>
        <w:t xml:space="preserve">semnificativ </w:t>
      </w:r>
      <w:r w:rsidRPr="000F23B7">
        <w:rPr>
          <w:rFonts w:ascii="Times New Roman" w:eastAsia="Calibri" w:hAnsi="Times New Roman" w:cs="Times New Roman"/>
          <w:kern w:val="0"/>
          <w:sz w:val="28"/>
          <w:szCs w:val="28"/>
          <w:lang w:val="ro-RO"/>
          <w14:ligatures w14:val="none"/>
        </w:rPr>
        <w:t>asupra SC în cadrul cărora sunt necesare analize detaliate ale emi</w:t>
      </w:r>
      <w:r w:rsidR="00886852">
        <w:rPr>
          <w:rFonts w:ascii="Times New Roman" w:eastAsia="Calibri" w:hAnsi="Times New Roman" w:cs="Times New Roman"/>
          <w:kern w:val="0"/>
          <w:sz w:val="28"/>
          <w:szCs w:val="28"/>
          <w:lang w:val="ro-RO"/>
          <w14:ligatures w14:val="none"/>
        </w:rPr>
        <w:t>si</w:t>
      </w:r>
      <w:r w:rsidRPr="000F23B7">
        <w:rPr>
          <w:rFonts w:ascii="Times New Roman" w:eastAsia="Calibri" w:hAnsi="Times New Roman" w:cs="Times New Roman"/>
          <w:kern w:val="0"/>
          <w:sz w:val="28"/>
          <w:szCs w:val="28"/>
          <w:lang w:val="ro-RO"/>
          <w14:ligatures w14:val="none"/>
        </w:rPr>
        <w:t>ilor GES</w:t>
      </w:r>
      <w:r w:rsidR="00A94EF6">
        <w:rPr>
          <w:rFonts w:ascii="Times New Roman" w:eastAsia="Calibri" w:hAnsi="Times New Roman" w:cs="Times New Roman"/>
          <w:kern w:val="0"/>
          <w:sz w:val="28"/>
          <w:szCs w:val="28"/>
          <w:lang w:val="ro-RO"/>
          <w14:ligatures w14:val="none"/>
        </w:rPr>
        <w:t>,</w:t>
      </w:r>
      <w:r w:rsidRPr="000F23B7">
        <w:rPr>
          <w:rFonts w:ascii="Times New Roman" w:eastAsia="Calibri" w:hAnsi="Times New Roman" w:cs="Times New Roman"/>
          <w:kern w:val="0"/>
          <w:sz w:val="28"/>
          <w:szCs w:val="28"/>
          <w:lang w:val="ro-RO"/>
          <w14:ligatures w14:val="none"/>
        </w:rPr>
        <w:t xml:space="preserve"> dar și formularea măsurilor de atenuare a acestora. Conform Raportului al cincilea al RM către </w:t>
      </w:r>
      <w:r w:rsidR="000A3613" w:rsidRPr="000F23B7">
        <w:rPr>
          <w:rFonts w:ascii="Times New Roman" w:eastAsia="Calibri" w:hAnsi="Times New Roman" w:cs="Times New Roman"/>
          <w:kern w:val="0"/>
          <w:sz w:val="28"/>
          <w:szCs w:val="28"/>
          <w:lang w:val="ro-RO"/>
          <w14:ligatures w14:val="none"/>
        </w:rPr>
        <w:t>C</w:t>
      </w:r>
      <w:r w:rsidRPr="000F23B7">
        <w:rPr>
          <w:rFonts w:ascii="Times New Roman" w:eastAsia="Calibri" w:hAnsi="Times New Roman" w:cs="Times New Roman"/>
          <w:kern w:val="0"/>
          <w:sz w:val="28"/>
          <w:szCs w:val="28"/>
          <w:lang w:val="ro-RO"/>
          <w14:ligatures w14:val="none"/>
        </w:rPr>
        <w:t xml:space="preserve">CONUSC, </w:t>
      </w:r>
      <w:r w:rsidRPr="000F23B7">
        <w:rPr>
          <w:rFonts w:ascii="Times New Roman" w:eastAsia="Calibri" w:hAnsi="Times New Roman" w:cs="Times New Roman"/>
          <w:i/>
          <w:iCs/>
          <w:kern w:val="0"/>
          <w:sz w:val="28"/>
          <w:szCs w:val="28"/>
          <w:lang w:val="ro-RO"/>
          <w14:ligatures w14:val="none"/>
        </w:rPr>
        <w:t>circa 65 % din emisiile nete directe de GES la nivel național provin din sectorul energetic, urmat de agricultură (14%) și de sectorul deșeurilor (11%) și</w:t>
      </w:r>
      <w:r w:rsidR="00A94EF6">
        <w:rPr>
          <w:rFonts w:ascii="Times New Roman" w:eastAsia="Calibri" w:hAnsi="Times New Roman" w:cs="Times New Roman"/>
          <w:i/>
          <w:iCs/>
          <w:kern w:val="0"/>
          <w:sz w:val="28"/>
          <w:szCs w:val="28"/>
          <w:lang w:val="ro-RO"/>
          <w14:ligatures w14:val="none"/>
        </w:rPr>
        <w:t xml:space="preserve"> </w:t>
      </w:r>
      <w:r w:rsidRPr="000F23B7">
        <w:rPr>
          <w:rFonts w:ascii="Times New Roman" w:eastAsia="Calibri" w:hAnsi="Times New Roman" w:cs="Times New Roman"/>
          <w:i/>
          <w:iCs/>
          <w:kern w:val="0"/>
          <w:sz w:val="28"/>
          <w:szCs w:val="28"/>
          <w:lang w:val="ro-RO"/>
          <w14:ligatures w14:val="none"/>
        </w:rPr>
        <w:t>mai puțin de 10% din alte sectoare ale economiei naționale</w:t>
      </w:r>
      <w:r w:rsidRPr="000F23B7">
        <w:rPr>
          <w:rFonts w:ascii="Times New Roman" w:eastAsia="Calibri" w:hAnsi="Times New Roman" w:cs="Times New Roman"/>
          <w:kern w:val="0"/>
          <w:sz w:val="28"/>
          <w:szCs w:val="28"/>
          <w:lang w:val="ro-RO"/>
          <w14:ligatures w14:val="none"/>
        </w:rPr>
        <w:t xml:space="preserve">. În acest context, măsura prioritară în domeniul reducerii GES sunt acțiunile din sectorul energetic, și, în prim plan, creșterea ponderii surselor regenerabile de energie. Pentru aceasta, în calitate de parte contractantă a Comunității Energetice, Moldova a transpus Directiva Uniunii Europene (UE) 2009/28/CE privind promovarea utilizării energiei din surse regenerabile, stabilind </w:t>
      </w:r>
      <w:r w:rsidRPr="000F23B7">
        <w:rPr>
          <w:rFonts w:ascii="Times New Roman" w:eastAsia="Calibri" w:hAnsi="Times New Roman" w:cs="Times New Roman"/>
          <w:i/>
          <w:iCs/>
          <w:kern w:val="0"/>
          <w:sz w:val="28"/>
          <w:szCs w:val="28"/>
          <w:lang w:val="ro-RO"/>
          <w14:ligatures w14:val="none"/>
        </w:rPr>
        <w:t xml:space="preserve">pentru 2030 obiectivul </w:t>
      </w:r>
      <w:r w:rsidR="00A94EF6">
        <w:rPr>
          <w:rFonts w:ascii="Times New Roman" w:eastAsia="Calibri" w:hAnsi="Times New Roman" w:cs="Times New Roman"/>
          <w:i/>
          <w:iCs/>
          <w:kern w:val="0"/>
          <w:sz w:val="28"/>
          <w:szCs w:val="28"/>
          <w:lang w:val="ro-RO"/>
          <w14:ligatures w14:val="none"/>
        </w:rPr>
        <w:t>de</w:t>
      </w:r>
      <w:r w:rsidRPr="000F23B7">
        <w:rPr>
          <w:rFonts w:ascii="Times New Roman" w:eastAsia="Calibri" w:hAnsi="Times New Roman" w:cs="Times New Roman"/>
          <w:i/>
          <w:iCs/>
          <w:kern w:val="0"/>
          <w:sz w:val="28"/>
          <w:szCs w:val="28"/>
          <w:lang w:val="ro-RO"/>
          <w14:ligatures w14:val="none"/>
        </w:rPr>
        <w:t xml:space="preserve"> 27 % din consumul final brut de energie la nivel național să provină din surse regenerabile</w:t>
      </w:r>
      <w:r w:rsidRPr="000F23B7">
        <w:rPr>
          <w:rFonts w:ascii="Times New Roman" w:eastAsia="Calibri" w:hAnsi="Times New Roman" w:cs="Times New Roman"/>
          <w:kern w:val="0"/>
          <w:sz w:val="28"/>
          <w:szCs w:val="28"/>
          <w:lang w:val="ro-RO"/>
          <w14:ligatures w14:val="none"/>
        </w:rPr>
        <w:t>.</w:t>
      </w:r>
    </w:p>
    <w:p w14:paraId="2BA7B0B3" w14:textId="5653EB32" w:rsidR="00305B48" w:rsidRPr="000F23B7" w:rsidRDefault="00305B48" w:rsidP="000F23B7">
      <w:pPr>
        <w:pStyle w:val="Listparagraf"/>
        <w:numPr>
          <w:ilvl w:val="0"/>
          <w:numId w:val="10"/>
        </w:numPr>
        <w:tabs>
          <w:tab w:val="left" w:pos="270"/>
          <w:tab w:val="left" w:pos="851"/>
          <w:tab w:val="left" w:pos="993"/>
        </w:tabs>
        <w:spacing w:after="0" w:line="240" w:lineRule="auto"/>
        <w:ind w:left="0" w:firstLine="567"/>
        <w:jc w:val="both"/>
        <w:rPr>
          <w:rFonts w:ascii="Times New Roman" w:eastAsia="Calibri" w:hAnsi="Times New Roman" w:cs="Times New Roman"/>
          <w:i/>
          <w:iCs/>
          <w:sz w:val="28"/>
          <w:szCs w:val="28"/>
          <w:lang w:val="ro-RO"/>
        </w:rPr>
      </w:pPr>
      <w:r w:rsidRPr="000F23B7">
        <w:rPr>
          <w:rFonts w:ascii="Times New Roman" w:eastAsia="Calibri" w:hAnsi="Times New Roman" w:cs="Times New Roman"/>
          <w:i/>
          <w:iCs/>
          <w:kern w:val="0"/>
          <w:sz w:val="28"/>
          <w:szCs w:val="28"/>
          <w:lang w:val="ro-RO"/>
          <w14:ligatures w14:val="none"/>
        </w:rPr>
        <w:t>Scopurile și obiectivele atenuării SC sunt expuse în</w:t>
      </w:r>
      <w:r w:rsidRPr="000F23B7">
        <w:rPr>
          <w:rFonts w:ascii="Times New Roman" w:eastAsia="Calibri" w:hAnsi="Times New Roman" w:cs="Times New Roman"/>
          <w:kern w:val="0"/>
          <w:sz w:val="28"/>
          <w:szCs w:val="28"/>
          <w:lang w:val="ro-RO"/>
          <w14:ligatures w14:val="none"/>
        </w:rPr>
        <w:t xml:space="preserve"> </w:t>
      </w:r>
      <w:r w:rsidRPr="000F23B7">
        <w:rPr>
          <w:rFonts w:ascii="Times New Roman" w:eastAsia="Calibri" w:hAnsi="Times New Roman" w:cs="Times New Roman"/>
          <w:i/>
          <w:iCs/>
          <w:kern w:val="0"/>
          <w:sz w:val="28"/>
          <w:szCs w:val="28"/>
          <w:lang w:val="ro-RO"/>
          <w14:ligatures w14:val="none"/>
        </w:rPr>
        <w:t xml:space="preserve">Programul </w:t>
      </w:r>
      <w:r w:rsidRPr="000F23B7">
        <w:rPr>
          <w:rFonts w:ascii="Times New Roman" w:eastAsia="Times New Roman" w:hAnsi="Times New Roman" w:cs="Times New Roman"/>
          <w:i/>
          <w:iCs/>
          <w:kern w:val="0"/>
          <w:sz w:val="28"/>
          <w:szCs w:val="28"/>
          <w:lang w:val="ro-RO"/>
          <w14:ligatures w14:val="none"/>
        </w:rPr>
        <w:t>de dezvoltare cu emisii reduse</w:t>
      </w:r>
      <w:r w:rsidR="00A94EF6">
        <w:rPr>
          <w:rFonts w:ascii="Times New Roman" w:eastAsia="Times New Roman" w:hAnsi="Times New Roman" w:cs="Times New Roman"/>
          <w:i/>
          <w:iCs/>
          <w:kern w:val="0"/>
          <w:sz w:val="28"/>
          <w:szCs w:val="28"/>
          <w:lang w:val="ro-RO"/>
          <w14:ligatures w14:val="none"/>
        </w:rPr>
        <w:t xml:space="preserve"> a Republicii Moldova</w:t>
      </w:r>
      <w:r w:rsidRPr="000F23B7">
        <w:rPr>
          <w:rFonts w:ascii="Times New Roman" w:eastAsia="Times New Roman" w:hAnsi="Times New Roman" w:cs="Times New Roman"/>
          <w:i/>
          <w:iCs/>
          <w:kern w:val="0"/>
          <w:sz w:val="28"/>
          <w:szCs w:val="28"/>
          <w:lang w:val="ro-RO"/>
          <w14:ligatures w14:val="none"/>
        </w:rPr>
        <w:t xml:space="preserve"> </w:t>
      </w:r>
      <w:r w:rsidR="006260B0" w:rsidRPr="000F23B7">
        <w:rPr>
          <w:rFonts w:ascii="Times New Roman" w:eastAsia="Calibri" w:hAnsi="Times New Roman" w:cs="Times New Roman"/>
          <w:i/>
          <w:iCs/>
          <w:kern w:val="0"/>
          <w:sz w:val="28"/>
          <w:szCs w:val="28"/>
          <w:lang w:val="ro-RO"/>
          <w14:ligatures w14:val="none"/>
        </w:rPr>
        <w:t>până</w:t>
      </w:r>
      <w:r w:rsidRPr="000F23B7">
        <w:rPr>
          <w:rFonts w:ascii="Times New Roman" w:eastAsia="Calibri" w:hAnsi="Times New Roman" w:cs="Times New Roman"/>
          <w:i/>
          <w:iCs/>
          <w:kern w:val="0"/>
          <w:sz w:val="28"/>
          <w:szCs w:val="28"/>
          <w:lang w:val="ro-RO"/>
          <w14:ligatures w14:val="none"/>
        </w:rPr>
        <w:t xml:space="preserve"> în anul 2030</w:t>
      </w:r>
      <w:r w:rsidRPr="000F23B7">
        <w:rPr>
          <w:rFonts w:ascii="Times New Roman" w:eastAsia="Calibri" w:hAnsi="Times New Roman" w:cs="Times New Roman"/>
          <w:kern w:val="0"/>
          <w:sz w:val="28"/>
          <w:szCs w:val="28"/>
          <w:lang w:val="ro-RO"/>
          <w14:ligatures w14:val="none"/>
        </w:rPr>
        <w:t xml:space="preserve"> </w:t>
      </w:r>
      <w:r w:rsidR="00A94EF6">
        <w:rPr>
          <w:rFonts w:ascii="Times New Roman" w:eastAsia="Calibri" w:hAnsi="Times New Roman" w:cs="Times New Roman"/>
          <w:kern w:val="0"/>
          <w:sz w:val="28"/>
          <w:szCs w:val="28"/>
          <w:lang w:val="ro-RO"/>
          <w14:ligatures w14:val="none"/>
        </w:rPr>
        <w:t xml:space="preserve">(PDER) </w:t>
      </w:r>
      <w:r w:rsidR="0094110C" w:rsidRPr="000F23B7">
        <w:rPr>
          <w:rFonts w:ascii="Times New Roman" w:eastAsia="Times New Roman" w:hAnsi="Times New Roman" w:cs="Times New Roman"/>
          <w:kern w:val="0"/>
          <w:sz w:val="28"/>
          <w:szCs w:val="28"/>
          <w:lang w:val="ro-RO"/>
          <w14:ligatures w14:val="none"/>
        </w:rPr>
        <w:t xml:space="preserve">(vezi </w:t>
      </w:r>
      <w:r w:rsidR="0094110C" w:rsidRPr="000F23B7">
        <w:rPr>
          <w:rFonts w:ascii="Times New Roman" w:eastAsia="Times New Roman" w:hAnsi="Times New Roman" w:cs="Times New Roman"/>
          <w:i/>
          <w:iCs/>
          <w:kern w:val="0"/>
          <w:sz w:val="28"/>
          <w:szCs w:val="28"/>
          <w:lang w:val="ro-RO"/>
          <w14:ligatures w14:val="none"/>
        </w:rPr>
        <w:t xml:space="preserve">boxa </w:t>
      </w:r>
      <w:r w:rsidR="00F25343" w:rsidRPr="000F23B7">
        <w:rPr>
          <w:rFonts w:ascii="Times New Roman" w:eastAsia="Times New Roman" w:hAnsi="Times New Roman" w:cs="Times New Roman"/>
          <w:i/>
          <w:iCs/>
          <w:kern w:val="0"/>
          <w:sz w:val="28"/>
          <w:szCs w:val="28"/>
          <w:lang w:val="ro-RO"/>
          <w14:ligatures w14:val="none"/>
        </w:rPr>
        <w:t>3</w:t>
      </w:r>
      <w:r w:rsidR="0094110C" w:rsidRPr="000F23B7">
        <w:rPr>
          <w:rFonts w:ascii="Times New Roman" w:eastAsia="Times New Roman" w:hAnsi="Times New Roman" w:cs="Times New Roman"/>
          <w:kern w:val="0"/>
          <w:sz w:val="28"/>
          <w:szCs w:val="28"/>
          <w:lang w:val="ro-RO"/>
          <w14:ligatures w14:val="none"/>
        </w:rPr>
        <w:t xml:space="preserve"> de mai jos)</w:t>
      </w:r>
      <w:r w:rsidRPr="000F23B7">
        <w:rPr>
          <w:rFonts w:ascii="Times New Roman" w:eastAsia="Times New Roman" w:hAnsi="Times New Roman" w:cs="Times New Roman"/>
          <w:kern w:val="0"/>
          <w:sz w:val="28"/>
          <w:szCs w:val="28"/>
          <w:lang w:val="ro-RO"/>
          <w14:ligatures w14:val="none"/>
        </w:rPr>
        <w:t xml:space="preserve">. Acesta este un document pe termen lung și reprezintă actul principal de planificare strategică, care determină politicile statului și acțiunile pentru realizarea obiectivului privind neutralitatea climatică și contribuie la îndeplinirea angajamentelor asumate de către RM în conformitate cu CONUSC și cu Acordul de la </w:t>
      </w:r>
      <w:r w:rsidRPr="000F23B7">
        <w:rPr>
          <w:rFonts w:ascii="Times New Roman" w:eastAsia="Times New Roman" w:hAnsi="Times New Roman" w:cs="Times New Roman"/>
          <w:color w:val="000000" w:themeColor="text1"/>
          <w:kern w:val="0"/>
          <w:sz w:val="28"/>
          <w:szCs w:val="28"/>
          <w:lang w:val="ro-RO"/>
          <w14:ligatures w14:val="none"/>
        </w:rPr>
        <w:t xml:space="preserve">Paris. </w:t>
      </w:r>
      <w:r w:rsidRPr="000F23B7">
        <w:rPr>
          <w:rFonts w:ascii="Times New Roman" w:eastAsiaTheme="majorEastAsia" w:hAnsi="Times New Roman" w:cs="Times New Roman"/>
          <w:color w:val="000000" w:themeColor="text1"/>
          <w:kern w:val="0"/>
          <w:sz w:val="28"/>
          <w:szCs w:val="28"/>
          <w:bdr w:val="none" w:sz="0" w:space="0" w:color="auto" w:frame="1"/>
          <w:lang w:val="ro-RO"/>
          <w14:ligatures w14:val="none"/>
        </w:rPr>
        <w:t xml:space="preserve">În acest Programul au fost identificate acțiunile-cheie în vederea reducerii emisiilor GES pentru sectoarele prioritare pentru RM: </w:t>
      </w:r>
      <w:r w:rsidRPr="000F23B7">
        <w:rPr>
          <w:rFonts w:ascii="Times New Roman" w:eastAsiaTheme="majorEastAsia" w:hAnsi="Times New Roman" w:cs="Times New Roman"/>
          <w:i/>
          <w:iCs/>
          <w:color w:val="000000" w:themeColor="text1"/>
          <w:kern w:val="0"/>
          <w:sz w:val="28"/>
          <w:szCs w:val="28"/>
          <w:bdr w:val="none" w:sz="0" w:space="0" w:color="auto" w:frame="1"/>
          <w:lang w:val="ro-RO"/>
          <w14:ligatures w14:val="none"/>
        </w:rPr>
        <w:t>energie, transport, clădiri, procese industriale, agricultură, folosința terenurilor, silvicultura și deșeuri</w:t>
      </w:r>
      <w:r w:rsidRPr="000F23B7">
        <w:rPr>
          <w:rFonts w:ascii="Times New Roman" w:eastAsiaTheme="majorEastAsia" w:hAnsi="Times New Roman" w:cs="Times New Roman"/>
          <w:i/>
          <w:iCs/>
          <w:color w:val="3B3B3B"/>
          <w:kern w:val="0"/>
          <w:sz w:val="28"/>
          <w:szCs w:val="28"/>
          <w:bdr w:val="none" w:sz="0" w:space="0" w:color="auto" w:frame="1"/>
          <w:lang w:val="ro-RO"/>
          <w14:ligatures w14:val="none"/>
        </w:rPr>
        <w:t>.</w:t>
      </w:r>
      <w:r w:rsidRPr="000F23B7">
        <w:rPr>
          <w:rFonts w:ascii="Times New Roman" w:eastAsiaTheme="majorEastAsia" w:hAnsi="Times New Roman" w:cs="Times New Roman"/>
          <w:b/>
          <w:bCs/>
          <w:i/>
          <w:iCs/>
          <w:color w:val="3B3B3B"/>
          <w:kern w:val="0"/>
          <w:sz w:val="28"/>
          <w:szCs w:val="28"/>
          <w:bdr w:val="none" w:sz="0" w:space="0" w:color="auto" w:frame="1"/>
          <w:lang w:val="ro-RO"/>
          <w14:ligatures w14:val="none"/>
        </w:rPr>
        <w:t> </w:t>
      </w:r>
      <w:r w:rsidRPr="000F23B7">
        <w:rPr>
          <w:rFonts w:ascii="Times New Roman" w:eastAsia="Times New Roman" w:hAnsi="Times New Roman" w:cs="Times New Roman"/>
          <w:i/>
          <w:iCs/>
          <w:kern w:val="0"/>
          <w:sz w:val="28"/>
          <w:szCs w:val="28"/>
          <w:lang w:val="ro-RO"/>
          <w14:ligatures w14:val="none"/>
        </w:rPr>
        <w:t xml:space="preserve"> </w:t>
      </w:r>
    </w:p>
    <w:p w14:paraId="72B477D2" w14:textId="77777777" w:rsidR="0094110C" w:rsidRPr="000F23B7" w:rsidRDefault="0094110C" w:rsidP="0094110C">
      <w:pPr>
        <w:pStyle w:val="Listparagraf"/>
        <w:tabs>
          <w:tab w:val="left" w:pos="270"/>
        </w:tabs>
        <w:spacing w:after="0" w:line="240" w:lineRule="auto"/>
        <w:ind w:left="0"/>
        <w:jc w:val="both"/>
        <w:rPr>
          <w:rFonts w:ascii="Times New Roman" w:eastAsia="Times New Roman" w:hAnsi="Times New Roman" w:cs="Times New Roman"/>
          <w:kern w:val="0"/>
          <w:sz w:val="24"/>
          <w:szCs w:val="24"/>
          <w:lang w:val="ro-RO"/>
          <w14:ligatures w14:val="none"/>
        </w:rPr>
      </w:pPr>
    </w:p>
    <w:tbl>
      <w:tblPr>
        <w:tblStyle w:val="Tabelgril"/>
        <w:tblW w:w="0" w:type="auto"/>
        <w:tblLook w:val="04A0" w:firstRow="1" w:lastRow="0" w:firstColumn="1" w:lastColumn="0" w:noHBand="0" w:noVBand="1"/>
      </w:tblPr>
      <w:tblGrid>
        <w:gridCol w:w="9488"/>
      </w:tblGrid>
      <w:tr w:rsidR="0094110C" w:rsidRPr="000F23B7" w14:paraId="117FC6FA" w14:textId="77777777" w:rsidTr="0094110C">
        <w:tc>
          <w:tcPr>
            <w:tcW w:w="10160" w:type="dxa"/>
          </w:tcPr>
          <w:p w14:paraId="34B35D7D" w14:textId="79314A1C" w:rsidR="0094110C" w:rsidRPr="000F23B7" w:rsidRDefault="0094110C" w:rsidP="000F23B7">
            <w:pPr>
              <w:tabs>
                <w:tab w:val="left" w:pos="180"/>
              </w:tabs>
              <w:rPr>
                <w:rFonts w:ascii="Times New Roman" w:eastAsia="Calibri" w:hAnsi="Times New Roman" w:cs="Times New Roman"/>
                <w:b/>
                <w:bCs/>
                <w:i/>
                <w:iCs/>
                <w:sz w:val="20"/>
                <w:szCs w:val="20"/>
                <w:lang w:val="pt-BR" w:eastAsia="ja-JP"/>
              </w:rPr>
            </w:pPr>
            <w:r w:rsidRPr="000F23B7">
              <w:rPr>
                <w:rFonts w:ascii="Times New Roman" w:eastAsia="Calibri" w:hAnsi="Times New Roman" w:cs="Times New Roman"/>
                <w:b/>
                <w:bCs/>
                <w:i/>
                <w:iCs/>
                <w:sz w:val="20"/>
                <w:szCs w:val="20"/>
                <w:lang w:val="pt-BR" w:eastAsia="ja-JP"/>
              </w:rPr>
              <w:t xml:space="preserve">Boxa </w:t>
            </w:r>
            <w:r w:rsidR="00F25343" w:rsidRPr="000F23B7">
              <w:rPr>
                <w:rFonts w:ascii="Times New Roman" w:eastAsia="Calibri" w:hAnsi="Times New Roman" w:cs="Times New Roman"/>
                <w:b/>
                <w:bCs/>
                <w:i/>
                <w:iCs/>
                <w:sz w:val="20"/>
                <w:szCs w:val="20"/>
                <w:lang w:val="pt-BR" w:eastAsia="ja-JP"/>
              </w:rPr>
              <w:t>3</w:t>
            </w:r>
            <w:r w:rsidRPr="000F23B7">
              <w:rPr>
                <w:rFonts w:ascii="Times New Roman" w:eastAsia="Calibri" w:hAnsi="Times New Roman" w:cs="Times New Roman"/>
                <w:b/>
                <w:bCs/>
                <w:i/>
                <w:iCs/>
                <w:sz w:val="20"/>
                <w:szCs w:val="20"/>
                <w:lang w:val="pt-BR" w:eastAsia="ja-JP"/>
              </w:rPr>
              <w:t>. Obiectivele Programului de dezvoltare cu emisii reduse</w:t>
            </w:r>
          </w:p>
          <w:p w14:paraId="601649B8" w14:textId="77777777" w:rsidR="0094110C" w:rsidRPr="00E06A52" w:rsidRDefault="0094110C" w:rsidP="0094110C">
            <w:pPr>
              <w:tabs>
                <w:tab w:val="left" w:pos="180"/>
              </w:tabs>
              <w:jc w:val="both"/>
              <w:rPr>
                <w:rFonts w:ascii="Times New Roman" w:eastAsia="Calibri" w:hAnsi="Times New Roman" w:cs="Times New Roman"/>
                <w:sz w:val="20"/>
                <w:szCs w:val="20"/>
                <w:lang w:val="pt-BR" w:eastAsia="ja-JP"/>
              </w:rPr>
            </w:pPr>
            <w:r w:rsidRPr="00E06A52">
              <w:rPr>
                <w:rFonts w:ascii="Times New Roman" w:eastAsia="Calibri" w:hAnsi="Times New Roman" w:cs="Times New Roman"/>
                <w:i/>
                <w:iCs/>
                <w:sz w:val="20"/>
                <w:szCs w:val="20"/>
                <w:lang w:val="pt-BR" w:eastAsia="ja-JP"/>
              </w:rPr>
              <w:t>Obiectivul specific 1.</w:t>
            </w:r>
            <w:r w:rsidRPr="00E06A52">
              <w:rPr>
                <w:rFonts w:ascii="Times New Roman" w:eastAsia="Calibri" w:hAnsi="Times New Roman" w:cs="Times New Roman"/>
                <w:sz w:val="20"/>
                <w:szCs w:val="20"/>
                <w:lang w:val="pt-BR" w:eastAsia="ja-JP"/>
              </w:rPr>
              <w:t xml:space="preserve"> Reducerea necondiţionată cu 81%, până în anul 2030, a emisiilor de GES provenite din sectorul energetic şi reducerea condiţionată de GES până la 87% comparativ cu anul 1990.</w:t>
            </w:r>
          </w:p>
          <w:p w14:paraId="5216F25B" w14:textId="77777777" w:rsidR="0094110C" w:rsidRPr="00E06A52" w:rsidRDefault="0094110C" w:rsidP="0094110C">
            <w:pPr>
              <w:tabs>
                <w:tab w:val="left" w:pos="180"/>
              </w:tabs>
              <w:jc w:val="both"/>
              <w:rPr>
                <w:rFonts w:ascii="Times New Roman" w:eastAsia="Calibri" w:hAnsi="Times New Roman" w:cs="Times New Roman"/>
                <w:sz w:val="20"/>
                <w:szCs w:val="20"/>
                <w:lang w:val="pt-BR" w:eastAsia="ja-JP"/>
              </w:rPr>
            </w:pPr>
            <w:r w:rsidRPr="00E06A52">
              <w:rPr>
                <w:rFonts w:ascii="Times New Roman" w:eastAsia="Calibri" w:hAnsi="Times New Roman" w:cs="Times New Roman"/>
                <w:i/>
                <w:iCs/>
                <w:sz w:val="20"/>
                <w:szCs w:val="20"/>
                <w:lang w:val="pt-BR" w:eastAsia="ja-JP"/>
              </w:rPr>
              <w:t>Obiectivul specific 2.</w:t>
            </w:r>
            <w:r w:rsidRPr="00E06A52">
              <w:rPr>
                <w:rFonts w:ascii="Times New Roman" w:eastAsia="Calibri" w:hAnsi="Times New Roman" w:cs="Times New Roman"/>
                <w:sz w:val="20"/>
                <w:szCs w:val="20"/>
                <w:lang w:val="pt-BR" w:eastAsia="ja-JP"/>
              </w:rPr>
              <w:t xml:space="preserve"> Reducerea necondiţionată cu 52%, până în anul 2030, a emisiilor de GES provenite din sectorul transporturi şi reducerea condiţionată de GES până la 55% comparativ cu anul 1990. </w:t>
            </w:r>
          </w:p>
          <w:p w14:paraId="555C7715" w14:textId="77777777" w:rsidR="0094110C" w:rsidRPr="00E06A52" w:rsidRDefault="0094110C" w:rsidP="0094110C">
            <w:pPr>
              <w:tabs>
                <w:tab w:val="left" w:pos="180"/>
              </w:tabs>
              <w:jc w:val="both"/>
              <w:rPr>
                <w:rFonts w:ascii="Times New Roman" w:eastAsia="Calibri" w:hAnsi="Times New Roman" w:cs="Times New Roman"/>
                <w:sz w:val="20"/>
                <w:szCs w:val="20"/>
                <w:lang w:val="pt-BR" w:eastAsia="ja-JP"/>
              </w:rPr>
            </w:pPr>
            <w:r w:rsidRPr="00E06A52">
              <w:rPr>
                <w:rFonts w:ascii="Times New Roman" w:eastAsia="Calibri" w:hAnsi="Times New Roman" w:cs="Times New Roman"/>
                <w:i/>
                <w:iCs/>
                <w:sz w:val="20"/>
                <w:szCs w:val="20"/>
                <w:lang w:val="pt-BR" w:eastAsia="ja-JP"/>
              </w:rPr>
              <w:t>Obiectivul specific 3.</w:t>
            </w:r>
            <w:r w:rsidRPr="00E06A52">
              <w:rPr>
                <w:rFonts w:ascii="Times New Roman" w:eastAsia="Calibri" w:hAnsi="Times New Roman" w:cs="Times New Roman"/>
                <w:sz w:val="20"/>
                <w:szCs w:val="20"/>
                <w:lang w:val="pt-BR" w:eastAsia="ja-JP"/>
              </w:rPr>
              <w:t xml:space="preserve"> Reducerea necondiţionată cu 74%, până în anul 2030, a emisiilor de GES provenite din sectorul clădiri şi reducerea condiţionată de GES până la 77% comparativ cu anul 1990. </w:t>
            </w:r>
          </w:p>
          <w:p w14:paraId="57513B4B" w14:textId="77777777" w:rsidR="0094110C" w:rsidRPr="00E06A52" w:rsidRDefault="0094110C" w:rsidP="0094110C">
            <w:pPr>
              <w:tabs>
                <w:tab w:val="left" w:pos="180"/>
              </w:tabs>
              <w:jc w:val="both"/>
              <w:rPr>
                <w:rFonts w:ascii="Times New Roman" w:eastAsia="Calibri" w:hAnsi="Times New Roman" w:cs="Times New Roman"/>
                <w:sz w:val="20"/>
                <w:szCs w:val="20"/>
                <w:lang w:val="pt-BR" w:eastAsia="ja-JP"/>
              </w:rPr>
            </w:pPr>
            <w:r w:rsidRPr="00E06A52">
              <w:rPr>
                <w:rFonts w:ascii="Times New Roman" w:eastAsia="Calibri" w:hAnsi="Times New Roman" w:cs="Times New Roman"/>
                <w:i/>
                <w:iCs/>
                <w:sz w:val="20"/>
                <w:szCs w:val="20"/>
                <w:lang w:val="pt-BR" w:eastAsia="ja-JP"/>
              </w:rPr>
              <w:t>Obiectivul specific 4.</w:t>
            </w:r>
            <w:r w:rsidRPr="00E06A52">
              <w:rPr>
                <w:rFonts w:ascii="Times New Roman" w:eastAsia="Calibri" w:hAnsi="Times New Roman" w:cs="Times New Roman"/>
                <w:sz w:val="20"/>
                <w:szCs w:val="20"/>
                <w:lang w:val="pt-BR" w:eastAsia="ja-JP"/>
              </w:rPr>
              <w:t xml:space="preserve"> Reducerea necondiţionată cu 27%, până în anul 2030, a emisiilor de GES provenite din sectorul industrial şi reducerea condiţionată de GES cu până la 31% comparativ cu anul 1990.</w:t>
            </w:r>
          </w:p>
          <w:p w14:paraId="625C7DD7" w14:textId="77777777" w:rsidR="0094110C" w:rsidRPr="00E06A52" w:rsidRDefault="0094110C" w:rsidP="0094110C">
            <w:pPr>
              <w:tabs>
                <w:tab w:val="left" w:pos="180"/>
              </w:tabs>
              <w:jc w:val="both"/>
              <w:rPr>
                <w:rFonts w:ascii="Times New Roman" w:eastAsia="Calibri" w:hAnsi="Times New Roman" w:cs="Times New Roman"/>
                <w:sz w:val="20"/>
                <w:szCs w:val="20"/>
                <w:lang w:val="pt-BR" w:eastAsia="ja-JP"/>
              </w:rPr>
            </w:pPr>
            <w:r w:rsidRPr="00E06A52">
              <w:rPr>
                <w:rFonts w:ascii="Times New Roman" w:eastAsia="Calibri" w:hAnsi="Times New Roman" w:cs="Times New Roman"/>
                <w:i/>
                <w:iCs/>
                <w:sz w:val="20"/>
                <w:szCs w:val="20"/>
                <w:lang w:val="pt-BR" w:eastAsia="ja-JP"/>
              </w:rPr>
              <w:t>Obiectivul specific 5.</w:t>
            </w:r>
            <w:r w:rsidRPr="00E06A52">
              <w:rPr>
                <w:rFonts w:ascii="Times New Roman" w:eastAsia="Calibri" w:hAnsi="Times New Roman" w:cs="Times New Roman"/>
                <w:sz w:val="20"/>
                <w:szCs w:val="20"/>
                <w:lang w:val="pt-BR" w:eastAsia="ja-JP"/>
              </w:rPr>
              <w:t xml:space="preserve"> Reducerea necondiţionată cu 44%, până în anul 2030, a emisiilor de GES provenite din sectorul agricol şi reducerea condiţionată de GES până la 47% comparativ cu anul 1990.</w:t>
            </w:r>
          </w:p>
          <w:p w14:paraId="115499E5" w14:textId="77777777" w:rsidR="0094110C" w:rsidRPr="00E06A52" w:rsidRDefault="0094110C" w:rsidP="0094110C">
            <w:pPr>
              <w:tabs>
                <w:tab w:val="left" w:pos="180"/>
              </w:tabs>
              <w:jc w:val="both"/>
              <w:rPr>
                <w:rFonts w:ascii="Times New Roman" w:eastAsia="Calibri" w:hAnsi="Times New Roman" w:cs="Times New Roman"/>
                <w:sz w:val="20"/>
                <w:szCs w:val="20"/>
                <w:lang w:val="pt-BR" w:eastAsia="ja-JP"/>
              </w:rPr>
            </w:pPr>
            <w:r w:rsidRPr="00E06A52">
              <w:rPr>
                <w:rFonts w:ascii="Times New Roman" w:eastAsia="Calibri" w:hAnsi="Times New Roman" w:cs="Times New Roman"/>
                <w:i/>
                <w:iCs/>
                <w:sz w:val="20"/>
                <w:szCs w:val="20"/>
                <w:lang w:val="pt-BR" w:eastAsia="ja-JP"/>
              </w:rPr>
              <w:t>Obiectivul specific 6.</w:t>
            </w:r>
            <w:r w:rsidRPr="00E06A52">
              <w:rPr>
                <w:rFonts w:ascii="Times New Roman" w:eastAsia="Calibri" w:hAnsi="Times New Roman" w:cs="Times New Roman"/>
                <w:sz w:val="20"/>
                <w:szCs w:val="20"/>
                <w:lang w:val="pt-BR" w:eastAsia="ja-JP"/>
              </w:rPr>
              <w:t xml:space="preserve"> Majorarea necondiţionată, până în anul 2030, a capacității de sechestrare a dioxidului de carbon în cadrul sectorului LULUF până la 10% şi sechestrarea de GES condiţionată până la 391%, comparativ cu anul 1990.</w:t>
            </w:r>
          </w:p>
          <w:p w14:paraId="6D131E56" w14:textId="6BFCF96F" w:rsidR="0094110C" w:rsidRPr="00E06A52" w:rsidRDefault="0094110C" w:rsidP="0094110C">
            <w:pPr>
              <w:pStyle w:val="Listparagraf"/>
              <w:tabs>
                <w:tab w:val="left" w:pos="270"/>
              </w:tabs>
              <w:ind w:left="0"/>
              <w:jc w:val="both"/>
              <w:rPr>
                <w:rFonts w:ascii="Times New Roman" w:eastAsia="Calibri" w:hAnsi="Times New Roman" w:cs="Times New Roman"/>
                <w:sz w:val="20"/>
                <w:szCs w:val="20"/>
                <w:lang w:val="pt-BR"/>
              </w:rPr>
            </w:pPr>
            <w:r w:rsidRPr="00E06A52">
              <w:rPr>
                <w:rFonts w:ascii="Times New Roman" w:eastAsia="Calibri" w:hAnsi="Times New Roman" w:cs="Times New Roman"/>
                <w:i/>
                <w:iCs/>
                <w:sz w:val="20"/>
                <w:szCs w:val="20"/>
                <w:lang w:val="pt-BR" w:eastAsia="ja-JP"/>
              </w:rPr>
              <w:t>Obiectivul specific 7.</w:t>
            </w:r>
            <w:r w:rsidRPr="00E06A52">
              <w:rPr>
                <w:rFonts w:ascii="Times New Roman" w:eastAsia="Calibri" w:hAnsi="Times New Roman" w:cs="Times New Roman"/>
                <w:sz w:val="20"/>
                <w:szCs w:val="20"/>
                <w:lang w:val="pt-BR" w:eastAsia="ja-JP"/>
              </w:rPr>
              <w:t xml:space="preserve"> Reducerea necondiţionată cu 14%, până în anul 2030, a emisiilor de GES provenite din sectorul deșeuri şi reducerea condiţionată de GES până la 18% comparativ cu anul 1990.</w:t>
            </w:r>
          </w:p>
        </w:tc>
      </w:tr>
    </w:tbl>
    <w:p w14:paraId="375E8ECF" w14:textId="77777777" w:rsidR="0094110C" w:rsidRPr="00E06A52" w:rsidRDefault="0094110C" w:rsidP="0094110C">
      <w:pPr>
        <w:pStyle w:val="Listparagraf"/>
        <w:tabs>
          <w:tab w:val="left" w:pos="270"/>
        </w:tabs>
        <w:spacing w:after="0" w:line="240" w:lineRule="auto"/>
        <w:ind w:left="0"/>
        <w:jc w:val="both"/>
        <w:rPr>
          <w:rFonts w:ascii="Times New Roman" w:eastAsia="Times New Roman" w:hAnsi="Times New Roman" w:cs="Times New Roman"/>
          <w:kern w:val="0"/>
          <w:sz w:val="24"/>
          <w:szCs w:val="24"/>
          <w:lang w:val="pt-BR"/>
          <w14:ligatures w14:val="none"/>
        </w:rPr>
      </w:pPr>
    </w:p>
    <w:p w14:paraId="5B328932" w14:textId="6C72D413" w:rsidR="00305B48" w:rsidRPr="000F23B7" w:rsidRDefault="00305B48" w:rsidP="000F23B7">
      <w:pPr>
        <w:pStyle w:val="Listparagraf"/>
        <w:numPr>
          <w:ilvl w:val="0"/>
          <w:numId w:val="10"/>
        </w:numPr>
        <w:tabs>
          <w:tab w:val="left" w:pos="270"/>
          <w:tab w:val="left" w:pos="709"/>
          <w:tab w:val="left" w:pos="851"/>
          <w:tab w:val="left" w:pos="993"/>
        </w:tabs>
        <w:spacing w:after="0" w:line="240" w:lineRule="auto"/>
        <w:ind w:left="0" w:firstLine="567"/>
        <w:jc w:val="both"/>
        <w:rPr>
          <w:rFonts w:ascii="Times New Roman" w:eastAsia="Calibri" w:hAnsi="Times New Roman" w:cs="Times New Roman"/>
          <w:sz w:val="28"/>
          <w:szCs w:val="28"/>
          <w:lang w:val="pt-BR"/>
        </w:rPr>
      </w:pPr>
      <w:r w:rsidRPr="000F23B7">
        <w:rPr>
          <w:rFonts w:ascii="Times New Roman" w:eastAsia="Times New Roman" w:hAnsi="Times New Roman" w:cs="Times New Roman"/>
          <w:i/>
          <w:iCs/>
          <w:color w:val="3B3B3B"/>
          <w:kern w:val="0"/>
          <w:sz w:val="28"/>
          <w:szCs w:val="28"/>
          <w:lang w:val="pt-BR"/>
          <w14:ligatures w14:val="none"/>
        </w:rPr>
        <w:t xml:space="preserve">Acțiunile planificate </w:t>
      </w:r>
      <w:r w:rsidR="00CB2131" w:rsidRPr="000F23B7">
        <w:rPr>
          <w:rFonts w:ascii="Times New Roman" w:eastAsia="Times New Roman" w:hAnsi="Times New Roman" w:cs="Times New Roman"/>
          <w:i/>
          <w:iCs/>
          <w:color w:val="3B3B3B"/>
          <w:kern w:val="0"/>
          <w:sz w:val="28"/>
          <w:szCs w:val="28"/>
          <w:lang w:val="pt-BR"/>
          <w14:ligatures w14:val="none"/>
        </w:rPr>
        <w:t xml:space="preserve">în </w:t>
      </w:r>
      <w:r w:rsidR="00A94EF6">
        <w:rPr>
          <w:rFonts w:ascii="Times New Roman" w:eastAsia="Times New Roman" w:hAnsi="Times New Roman" w:cs="Times New Roman"/>
          <w:i/>
          <w:iCs/>
          <w:color w:val="3B3B3B"/>
          <w:kern w:val="0"/>
          <w:sz w:val="28"/>
          <w:szCs w:val="28"/>
          <w:lang w:val="pt-BR"/>
          <w14:ligatures w14:val="none"/>
        </w:rPr>
        <w:t>PDER</w:t>
      </w:r>
      <w:r w:rsidR="00CB2131" w:rsidRPr="000F23B7">
        <w:rPr>
          <w:rFonts w:ascii="Times New Roman" w:eastAsia="Times New Roman" w:hAnsi="Times New Roman" w:cs="Times New Roman"/>
          <w:i/>
          <w:iCs/>
          <w:color w:val="3B3B3B"/>
          <w:kern w:val="0"/>
          <w:sz w:val="28"/>
          <w:szCs w:val="28"/>
          <w:lang w:val="pt-BR"/>
          <w14:ligatures w14:val="none"/>
        </w:rPr>
        <w:t xml:space="preserve"> </w:t>
      </w:r>
      <w:r w:rsidRPr="000F23B7">
        <w:rPr>
          <w:rFonts w:ascii="Times New Roman" w:eastAsia="Times New Roman" w:hAnsi="Times New Roman" w:cs="Times New Roman"/>
          <w:i/>
          <w:iCs/>
          <w:color w:val="3B3B3B"/>
          <w:kern w:val="0"/>
          <w:sz w:val="28"/>
          <w:szCs w:val="28"/>
          <w:lang w:val="pt-BR"/>
          <w14:ligatures w14:val="none"/>
        </w:rPr>
        <w:t>se axează pe principiile economiei verzi</w:t>
      </w:r>
      <w:r w:rsidRPr="000F23B7">
        <w:rPr>
          <w:rFonts w:ascii="Times New Roman" w:eastAsia="Times New Roman" w:hAnsi="Times New Roman" w:cs="Times New Roman"/>
          <w:color w:val="3B3B3B"/>
          <w:kern w:val="0"/>
          <w:sz w:val="28"/>
          <w:szCs w:val="28"/>
          <w:lang w:val="pt-BR"/>
          <w14:ligatures w14:val="none"/>
        </w:rPr>
        <w:t xml:space="preserve">: eficiența energetică, dezvoltarea surselor regenerabile, aplicarea tehnologiilor performante de producere a cimentului și sticlei, agricultura conservativă, împădurire </w:t>
      </w:r>
      <w:r w:rsidRPr="000F23B7">
        <w:rPr>
          <w:rFonts w:ascii="Times New Roman" w:eastAsia="Times New Roman" w:hAnsi="Times New Roman" w:cs="Times New Roman"/>
          <w:color w:val="3B3B3B"/>
          <w:kern w:val="0"/>
          <w:sz w:val="28"/>
          <w:szCs w:val="28"/>
          <w:lang w:val="pt-BR"/>
          <w14:ligatures w14:val="none"/>
        </w:rPr>
        <w:lastRenderedPageBreak/>
        <w:t>și management eficient al deșeurilor. Ele reflectă politicile și măsurile sectoriale ale statului, exprimate în actele normative sectoriale. </w:t>
      </w:r>
    </w:p>
    <w:p w14:paraId="4F2AE65F" w14:textId="5E797762" w:rsidR="00CB2131" w:rsidRPr="000F23B7" w:rsidRDefault="00305B48" w:rsidP="000F23B7">
      <w:pPr>
        <w:pStyle w:val="Listparagraf"/>
        <w:numPr>
          <w:ilvl w:val="0"/>
          <w:numId w:val="10"/>
        </w:numPr>
        <w:tabs>
          <w:tab w:val="left" w:pos="270"/>
          <w:tab w:val="left" w:pos="851"/>
          <w:tab w:val="left" w:pos="993"/>
        </w:tabs>
        <w:spacing w:after="0" w:line="240" w:lineRule="auto"/>
        <w:ind w:left="0" w:firstLine="567"/>
        <w:jc w:val="both"/>
        <w:rPr>
          <w:rFonts w:ascii="Times New Roman" w:eastAsia="Calibri" w:hAnsi="Times New Roman" w:cs="Times New Roman"/>
          <w:sz w:val="28"/>
          <w:szCs w:val="28"/>
          <w:lang w:val="pt-BR"/>
        </w:rPr>
      </w:pPr>
      <w:r w:rsidRPr="000F23B7">
        <w:rPr>
          <w:rFonts w:ascii="Times New Roman" w:eastAsia="Calibri" w:hAnsi="Times New Roman" w:cs="Times New Roman"/>
          <w:kern w:val="0"/>
          <w:sz w:val="28"/>
          <w:szCs w:val="28"/>
          <w:lang w:val="ro-RO"/>
          <w14:ligatures w14:val="none"/>
        </w:rPr>
        <w:t xml:space="preserve">Politicile de dezvoltare a RM afirmă că </w:t>
      </w:r>
      <w:r w:rsidRPr="000F23B7">
        <w:rPr>
          <w:rFonts w:ascii="Times New Roman" w:eastAsia="Calibri" w:hAnsi="Times New Roman" w:cs="Times New Roman"/>
          <w:i/>
          <w:iCs/>
          <w:kern w:val="0"/>
          <w:sz w:val="28"/>
          <w:szCs w:val="28"/>
          <w:lang w:val="ro-RO"/>
          <w14:ligatures w14:val="none"/>
        </w:rPr>
        <w:t>Guvernul va încuraja proiectele de utilizare a gazelor naturale în defavoarea altor combustibili fosili, combinate cu finanțarea pentru energia regenerabilă și eficiența energetică</w:t>
      </w:r>
      <w:r w:rsidRPr="000F23B7">
        <w:rPr>
          <w:rFonts w:ascii="Times New Roman" w:eastAsia="Calibri" w:hAnsi="Times New Roman" w:cs="Times New Roman"/>
          <w:kern w:val="0"/>
          <w:sz w:val="28"/>
          <w:szCs w:val="28"/>
          <w:lang w:val="ro-RO"/>
          <w14:ligatures w14:val="none"/>
        </w:rPr>
        <w:t xml:space="preserve">, </w:t>
      </w:r>
      <w:r w:rsidR="00A324D9">
        <w:rPr>
          <w:rFonts w:ascii="Times New Roman" w:eastAsia="Calibri" w:hAnsi="Times New Roman" w:cs="Times New Roman"/>
          <w:kern w:val="0"/>
          <w:sz w:val="28"/>
          <w:szCs w:val="28"/>
          <w:lang w:val="ro-RO"/>
          <w14:ligatures w14:val="none"/>
        </w:rPr>
        <w:t xml:space="preserve">astfel </w:t>
      </w:r>
      <w:r w:rsidRPr="000F23B7">
        <w:rPr>
          <w:rFonts w:ascii="Times New Roman" w:eastAsia="Calibri" w:hAnsi="Times New Roman" w:cs="Times New Roman"/>
          <w:kern w:val="0"/>
          <w:sz w:val="28"/>
          <w:szCs w:val="28"/>
          <w:lang w:val="ro-RO"/>
          <w14:ligatures w14:val="none"/>
        </w:rPr>
        <w:t xml:space="preserve">utilizarea acestora este tratată ca o măsură de tranziție, spre o nouă energetică </w:t>
      </w:r>
      <w:proofErr w:type="spellStart"/>
      <w:r w:rsidRPr="000F23B7">
        <w:rPr>
          <w:rFonts w:ascii="Times New Roman" w:eastAsia="Calibri" w:hAnsi="Times New Roman" w:cs="Times New Roman"/>
          <w:kern w:val="0"/>
          <w:sz w:val="28"/>
          <w:szCs w:val="28"/>
          <w:lang w:val="ro-RO"/>
          <w14:ligatures w14:val="none"/>
        </w:rPr>
        <w:t>decarbonizată</w:t>
      </w:r>
      <w:proofErr w:type="spellEnd"/>
      <w:r w:rsidRPr="000F23B7">
        <w:rPr>
          <w:rFonts w:ascii="Times New Roman" w:eastAsia="Calibri" w:hAnsi="Times New Roman" w:cs="Times New Roman"/>
          <w:kern w:val="0"/>
          <w:sz w:val="28"/>
          <w:szCs w:val="28"/>
          <w:lang w:val="ro-RO"/>
          <w14:ligatures w14:val="none"/>
        </w:rPr>
        <w:t xml:space="preserve">. </w:t>
      </w:r>
    </w:p>
    <w:p w14:paraId="34107127" w14:textId="43201F78" w:rsidR="00E12FE3" w:rsidRPr="000F23B7" w:rsidRDefault="00A01584" w:rsidP="000F23B7">
      <w:pPr>
        <w:widowControl w:val="0"/>
        <w:numPr>
          <w:ilvl w:val="0"/>
          <w:numId w:val="10"/>
        </w:numPr>
        <w:tabs>
          <w:tab w:val="left" w:pos="851"/>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0"/>
          <w:sz w:val="28"/>
          <w:szCs w:val="28"/>
          <w:lang w:val="pt-BR"/>
          <w14:ligatures w14:val="none"/>
        </w:rPr>
      </w:pPr>
      <w:r w:rsidRPr="000F23B7">
        <w:rPr>
          <w:rFonts w:ascii="Times New Roman" w:eastAsia="Times New Roman" w:hAnsi="Times New Roman" w:cs="Times New Roman"/>
          <w:kern w:val="0"/>
          <w:sz w:val="28"/>
          <w:szCs w:val="28"/>
          <w:lang w:val="ro-RO" w:eastAsia="de-DE"/>
          <w14:ligatures w14:val="none"/>
        </w:rPr>
        <w:t>Politic</w:t>
      </w:r>
      <w:r w:rsidR="000D64D3" w:rsidRPr="000F23B7">
        <w:rPr>
          <w:rFonts w:ascii="Times New Roman" w:eastAsia="Times New Roman" w:hAnsi="Times New Roman" w:cs="Times New Roman"/>
          <w:kern w:val="0"/>
          <w:sz w:val="28"/>
          <w:szCs w:val="28"/>
          <w:lang w:val="ro-RO" w:eastAsia="de-DE"/>
          <w14:ligatures w14:val="none"/>
        </w:rPr>
        <w:t xml:space="preserve">ile naționale privind </w:t>
      </w:r>
      <w:r w:rsidRPr="000F23B7">
        <w:rPr>
          <w:rFonts w:ascii="Times New Roman" w:eastAsia="Times New Roman" w:hAnsi="Times New Roman" w:cs="Times New Roman"/>
          <w:kern w:val="0"/>
          <w:sz w:val="28"/>
          <w:szCs w:val="28"/>
          <w:lang w:val="ro-RO" w:eastAsia="de-DE"/>
          <w14:ligatures w14:val="none"/>
        </w:rPr>
        <w:t xml:space="preserve">măsurile de adaptare </w:t>
      </w:r>
      <w:r w:rsidR="000D64D3" w:rsidRPr="000F23B7">
        <w:rPr>
          <w:rFonts w:ascii="Times New Roman" w:eastAsia="Times New Roman" w:hAnsi="Times New Roman" w:cs="Times New Roman"/>
          <w:kern w:val="0"/>
          <w:sz w:val="28"/>
          <w:szCs w:val="28"/>
          <w:lang w:val="ro-RO" w:eastAsia="de-DE"/>
          <w14:ligatures w14:val="none"/>
        </w:rPr>
        <w:t xml:space="preserve">sunt formulate în </w:t>
      </w:r>
      <w:r w:rsidRPr="000F23B7">
        <w:rPr>
          <w:rFonts w:ascii="Times New Roman" w:hAnsi="Times New Roman" w:cs="Times New Roman"/>
          <w:i/>
          <w:iCs/>
          <w:kern w:val="0"/>
          <w:sz w:val="28"/>
          <w:szCs w:val="28"/>
          <w:lang w:val="pt-BR"/>
        </w:rPr>
        <w:t xml:space="preserve">Programul național de adaptare la schimbările climatice pînă în 2030. </w:t>
      </w:r>
      <w:r w:rsidRPr="000F23B7">
        <w:rPr>
          <w:rFonts w:ascii="Times New Roman" w:hAnsi="Times New Roman" w:cs="Times New Roman"/>
          <w:kern w:val="0"/>
          <w:sz w:val="28"/>
          <w:szCs w:val="28"/>
          <w:lang w:val="pt-BR"/>
        </w:rPr>
        <w:t xml:space="preserve">În el sunt identificate opțiunile de adaptare și prioritizarea setului de măsuri în domeniu, pentru sectoarele prioritare și care potențial vor fi cele mai afectate de SC (agricol, inclusiv producerea vegetală și zootehnică, energetic, forestier, sănătate, de transport și ape), precum și din acțiunile nonstructurale, care sunt comune pentru toate sectoarele (consolidare a capacităților, cercetare, transfer tehnologic, egalitate de gen, alte aspecte intersectoriale relevante pentru procesul de adaptare), orientate spre realizarea scopului, a obiectivelor și spre atingerea țintelor stabilite. </w:t>
      </w:r>
    </w:p>
    <w:p w14:paraId="094C2493" w14:textId="77777777" w:rsidR="00BE2E81" w:rsidRPr="00E06A52" w:rsidRDefault="00BE2E81" w:rsidP="00BE2E81">
      <w:pPr>
        <w:widowControl w:val="0"/>
        <w:autoSpaceDE w:val="0"/>
        <w:autoSpaceDN w:val="0"/>
        <w:adjustRightInd w:val="0"/>
        <w:spacing w:after="0" w:line="240" w:lineRule="auto"/>
        <w:contextualSpacing/>
        <w:jc w:val="both"/>
        <w:rPr>
          <w:rFonts w:ascii="Times New Roman" w:eastAsia="Times New Roman" w:hAnsi="Times New Roman" w:cs="Times New Roman"/>
          <w:kern w:val="0"/>
          <w:sz w:val="24"/>
          <w:szCs w:val="24"/>
          <w:lang w:val="pt-BR"/>
          <w14:ligatures w14:val="none"/>
        </w:rPr>
      </w:pPr>
    </w:p>
    <w:p w14:paraId="542E846D" w14:textId="77777777" w:rsidR="006260B0" w:rsidRPr="000F23B7" w:rsidRDefault="006260B0" w:rsidP="000F23B7">
      <w:pPr>
        <w:spacing w:after="0" w:line="240" w:lineRule="auto"/>
        <w:jc w:val="center"/>
        <w:rPr>
          <w:rFonts w:ascii="Times New Roman" w:hAnsi="Times New Roman" w:cs="Times New Roman"/>
          <w:b/>
          <w:bCs/>
          <w:sz w:val="28"/>
          <w:szCs w:val="28"/>
          <w:lang w:val="pt-BR"/>
        </w:rPr>
      </w:pPr>
      <w:r w:rsidRPr="000F23B7">
        <w:rPr>
          <w:rFonts w:ascii="Times New Roman" w:hAnsi="Times New Roman" w:cs="Times New Roman"/>
          <w:b/>
          <w:bCs/>
          <w:sz w:val="28"/>
          <w:szCs w:val="28"/>
          <w:lang w:val="pt-BR"/>
        </w:rPr>
        <w:t>CAPITOLUL V.</w:t>
      </w:r>
    </w:p>
    <w:p w14:paraId="1003C658" w14:textId="74E5E508" w:rsidR="005C3FE0" w:rsidRPr="000F23B7" w:rsidRDefault="00CB3A35" w:rsidP="006260B0">
      <w:pPr>
        <w:spacing w:after="0" w:line="240" w:lineRule="auto"/>
        <w:jc w:val="center"/>
        <w:rPr>
          <w:rFonts w:ascii="Times New Roman" w:hAnsi="Times New Roman" w:cs="Times New Roman"/>
          <w:sz w:val="28"/>
          <w:szCs w:val="28"/>
          <w:lang w:val="ro-RO"/>
        </w:rPr>
      </w:pPr>
      <w:r w:rsidRPr="000F23B7">
        <w:rPr>
          <w:rFonts w:ascii="Times New Roman" w:hAnsi="Times New Roman" w:cs="Times New Roman"/>
          <w:b/>
          <w:bCs/>
          <w:sz w:val="28"/>
          <w:szCs w:val="28"/>
          <w:lang w:val="pt-BR"/>
        </w:rPr>
        <w:t>Analiza calității raportului privind evaluarea strategică de mediu</w:t>
      </w:r>
    </w:p>
    <w:p w14:paraId="701C7392" w14:textId="77777777" w:rsidR="003E5956" w:rsidRPr="000F23B7" w:rsidRDefault="003E5956" w:rsidP="00E12FE3">
      <w:pPr>
        <w:pStyle w:val="Default"/>
        <w:jc w:val="both"/>
        <w:rPr>
          <w:rFonts w:ascii="Times New Roman" w:hAnsi="Times New Roman" w:cs="Times New Roman"/>
          <w:sz w:val="28"/>
          <w:szCs w:val="28"/>
          <w:lang w:val="pt-BR"/>
        </w:rPr>
      </w:pPr>
    </w:p>
    <w:p w14:paraId="2C897F63" w14:textId="1227855C" w:rsidR="005C3FE0" w:rsidRPr="000F23B7" w:rsidRDefault="005C3FE0" w:rsidP="000F23B7">
      <w:pPr>
        <w:pStyle w:val="Default"/>
        <w:numPr>
          <w:ilvl w:val="0"/>
          <w:numId w:val="10"/>
        </w:numPr>
        <w:tabs>
          <w:tab w:val="left" w:pos="993"/>
        </w:tabs>
        <w:ind w:left="0" w:firstLine="567"/>
        <w:jc w:val="both"/>
        <w:rPr>
          <w:rFonts w:ascii="Times New Roman" w:hAnsi="Times New Roman" w:cs="Times New Roman"/>
          <w:sz w:val="28"/>
          <w:szCs w:val="28"/>
          <w:lang w:val="pt-BR"/>
        </w:rPr>
      </w:pPr>
      <w:r w:rsidRPr="000F23B7">
        <w:rPr>
          <w:rFonts w:ascii="Times New Roman" w:hAnsi="Times New Roman" w:cs="Times New Roman"/>
          <w:sz w:val="28"/>
          <w:szCs w:val="28"/>
          <w:lang w:val="pt-BR"/>
        </w:rPr>
        <w:t>Conform prevederi</w:t>
      </w:r>
      <w:r w:rsidR="00BE2E81" w:rsidRPr="000F23B7">
        <w:rPr>
          <w:rFonts w:ascii="Times New Roman" w:hAnsi="Times New Roman" w:cs="Times New Roman"/>
          <w:sz w:val="28"/>
          <w:szCs w:val="28"/>
          <w:lang w:val="pt-BR"/>
        </w:rPr>
        <w:t>lor</w:t>
      </w:r>
      <w:r w:rsidRPr="000F23B7">
        <w:rPr>
          <w:rFonts w:ascii="Times New Roman" w:hAnsi="Times New Roman" w:cs="Times New Roman"/>
          <w:sz w:val="28"/>
          <w:szCs w:val="28"/>
          <w:lang w:val="pt-BR"/>
        </w:rPr>
        <w:t xml:space="preserve"> Legii </w:t>
      </w:r>
      <w:r w:rsidR="00A324D9">
        <w:rPr>
          <w:rFonts w:ascii="Times New Roman" w:hAnsi="Times New Roman" w:cs="Times New Roman"/>
          <w:sz w:val="28"/>
          <w:szCs w:val="28"/>
          <w:lang w:val="pt-BR"/>
        </w:rPr>
        <w:t xml:space="preserve">nr. </w:t>
      </w:r>
      <w:r w:rsidR="00AE6948" w:rsidRPr="000F23B7">
        <w:rPr>
          <w:rFonts w:ascii="Times New Roman" w:hAnsi="Times New Roman" w:cs="Times New Roman"/>
          <w:sz w:val="28"/>
          <w:szCs w:val="28"/>
          <w:lang w:val="pt-BR"/>
        </w:rPr>
        <w:t>11/2017</w:t>
      </w:r>
      <w:r w:rsidR="002D1925" w:rsidRPr="000F23B7">
        <w:rPr>
          <w:rFonts w:ascii="Times New Roman" w:hAnsi="Times New Roman" w:cs="Times New Roman"/>
          <w:sz w:val="28"/>
          <w:szCs w:val="28"/>
          <w:lang w:val="pt-BR"/>
        </w:rPr>
        <w:t>,</w:t>
      </w:r>
      <w:r w:rsidRPr="000F23B7">
        <w:rPr>
          <w:rFonts w:ascii="Times New Roman" w:hAnsi="Times New Roman" w:cs="Times New Roman"/>
          <w:sz w:val="28"/>
          <w:szCs w:val="28"/>
          <w:lang w:val="pt-BR"/>
        </w:rPr>
        <w:t xml:space="preserve"> </w:t>
      </w:r>
      <w:r w:rsidR="00F45A91" w:rsidRPr="000F23B7">
        <w:rPr>
          <w:rFonts w:ascii="Times New Roman" w:hAnsi="Times New Roman" w:cs="Times New Roman"/>
          <w:sz w:val="28"/>
          <w:szCs w:val="28"/>
          <w:lang w:val="pt-BR"/>
        </w:rPr>
        <w:t xml:space="preserve">după finalizarea și discuțiile publice ale </w:t>
      </w:r>
      <w:r w:rsidR="002D1925" w:rsidRPr="000F23B7">
        <w:rPr>
          <w:rFonts w:ascii="Times New Roman" w:hAnsi="Times New Roman" w:cs="Times New Roman"/>
          <w:sz w:val="28"/>
          <w:szCs w:val="28"/>
          <w:lang w:val="pt-BR"/>
        </w:rPr>
        <w:t>R</w:t>
      </w:r>
      <w:r w:rsidRPr="000F23B7">
        <w:rPr>
          <w:rFonts w:ascii="Times New Roman" w:hAnsi="Times New Roman" w:cs="Times New Roman"/>
          <w:sz w:val="28"/>
          <w:szCs w:val="28"/>
          <w:lang w:val="pt-BR"/>
        </w:rPr>
        <w:t>ESM</w:t>
      </w:r>
      <w:r w:rsidR="00D310D7" w:rsidRPr="000F23B7">
        <w:rPr>
          <w:rFonts w:ascii="Times New Roman" w:hAnsi="Times New Roman" w:cs="Times New Roman"/>
          <w:sz w:val="28"/>
          <w:szCs w:val="28"/>
          <w:lang w:val="pt-BR"/>
        </w:rPr>
        <w:t>,</w:t>
      </w:r>
      <w:r w:rsidRPr="000F23B7">
        <w:rPr>
          <w:rFonts w:ascii="Times New Roman" w:hAnsi="Times New Roman" w:cs="Times New Roman"/>
          <w:sz w:val="28"/>
          <w:szCs w:val="28"/>
          <w:lang w:val="pt-BR"/>
        </w:rPr>
        <w:t xml:space="preserve"> </w:t>
      </w:r>
      <w:r w:rsidR="006621EF" w:rsidRPr="000F23B7">
        <w:rPr>
          <w:rFonts w:ascii="Times New Roman" w:hAnsi="Times New Roman" w:cs="Times New Roman"/>
          <w:sz w:val="28"/>
          <w:szCs w:val="28"/>
          <w:lang w:val="pt-BR"/>
        </w:rPr>
        <w:t>raportul dat</w:t>
      </w:r>
      <w:r w:rsidR="00F45A91" w:rsidRPr="000F23B7">
        <w:rPr>
          <w:rFonts w:ascii="Times New Roman" w:hAnsi="Times New Roman" w:cs="Times New Roman"/>
          <w:sz w:val="28"/>
          <w:szCs w:val="28"/>
          <w:lang w:val="pt-BR"/>
        </w:rPr>
        <w:t xml:space="preserve"> </w:t>
      </w:r>
      <w:r w:rsidRPr="000F23B7">
        <w:rPr>
          <w:rFonts w:ascii="Times New Roman" w:hAnsi="Times New Roman" w:cs="Times New Roman"/>
          <w:sz w:val="28"/>
          <w:szCs w:val="28"/>
          <w:lang w:val="pt-BR"/>
        </w:rPr>
        <w:t>va fi supus evaluării calității de către C</w:t>
      </w:r>
      <w:r w:rsidR="006621EF" w:rsidRPr="000F23B7">
        <w:rPr>
          <w:rFonts w:ascii="Times New Roman" w:hAnsi="Times New Roman" w:cs="Times New Roman"/>
          <w:sz w:val="28"/>
          <w:szCs w:val="28"/>
          <w:lang w:val="pt-BR"/>
        </w:rPr>
        <w:t xml:space="preserve">omisia de </w:t>
      </w:r>
      <w:r w:rsidRPr="000F23B7">
        <w:rPr>
          <w:rFonts w:ascii="Times New Roman" w:hAnsi="Times New Roman" w:cs="Times New Roman"/>
          <w:sz w:val="28"/>
          <w:szCs w:val="28"/>
          <w:lang w:val="pt-BR"/>
        </w:rPr>
        <w:t>E</w:t>
      </w:r>
      <w:r w:rsidR="006621EF" w:rsidRPr="000F23B7">
        <w:rPr>
          <w:rFonts w:ascii="Times New Roman" w:hAnsi="Times New Roman" w:cs="Times New Roman"/>
          <w:sz w:val="28"/>
          <w:szCs w:val="28"/>
          <w:lang w:val="pt-BR"/>
        </w:rPr>
        <w:t>xperți</w:t>
      </w:r>
      <w:r w:rsidR="00F45A91" w:rsidRPr="000F23B7">
        <w:rPr>
          <w:rFonts w:ascii="Times New Roman" w:hAnsi="Times New Roman" w:cs="Times New Roman"/>
          <w:sz w:val="28"/>
          <w:szCs w:val="28"/>
          <w:lang w:val="pt-BR"/>
        </w:rPr>
        <w:t>,</w:t>
      </w:r>
      <w:r w:rsidRPr="000F23B7">
        <w:rPr>
          <w:rFonts w:ascii="Times New Roman" w:hAnsi="Times New Roman" w:cs="Times New Roman"/>
          <w:sz w:val="28"/>
          <w:szCs w:val="28"/>
          <w:lang w:val="pt-BR"/>
        </w:rPr>
        <w:t xml:space="preserve"> constituită conform art. 8</w:t>
      </w:r>
      <w:r w:rsidRPr="000F23B7">
        <w:rPr>
          <w:rFonts w:ascii="Times New Roman" w:hAnsi="Times New Roman" w:cs="Times New Roman"/>
          <w:sz w:val="28"/>
          <w:szCs w:val="28"/>
          <w:vertAlign w:val="superscript"/>
          <w:lang w:val="pt-BR"/>
        </w:rPr>
        <w:t>1</w:t>
      </w:r>
      <w:r w:rsidRPr="000F23B7">
        <w:rPr>
          <w:rFonts w:ascii="Times New Roman" w:hAnsi="Times New Roman" w:cs="Times New Roman"/>
          <w:sz w:val="28"/>
          <w:szCs w:val="28"/>
          <w:lang w:val="pt-BR"/>
        </w:rPr>
        <w:t xml:space="preserve"> alin. (1)</w:t>
      </w:r>
      <w:r w:rsidR="00A858B6" w:rsidRPr="000F23B7">
        <w:rPr>
          <w:rFonts w:ascii="Times New Roman" w:hAnsi="Times New Roman" w:cs="Times New Roman"/>
          <w:sz w:val="28"/>
          <w:szCs w:val="28"/>
          <w:lang w:val="pt-BR"/>
        </w:rPr>
        <w:t xml:space="preserve"> al acestei legi.</w:t>
      </w:r>
      <w:r w:rsidRPr="000F23B7">
        <w:rPr>
          <w:rFonts w:ascii="Times New Roman" w:hAnsi="Times New Roman" w:cs="Times New Roman"/>
          <w:sz w:val="28"/>
          <w:szCs w:val="28"/>
          <w:lang w:val="pt-BR"/>
        </w:rPr>
        <w:t xml:space="preserve"> </w:t>
      </w:r>
      <w:r w:rsidR="006621EF" w:rsidRPr="000F23B7">
        <w:rPr>
          <w:rFonts w:ascii="Times New Roman" w:hAnsi="Times New Roman" w:cs="Times New Roman"/>
          <w:sz w:val="28"/>
          <w:szCs w:val="28"/>
          <w:lang w:val="pt-BR"/>
        </w:rPr>
        <w:t>Ea</w:t>
      </w:r>
      <w:r w:rsidR="000E5DC1" w:rsidRPr="000F23B7">
        <w:rPr>
          <w:rFonts w:ascii="Times New Roman" w:hAnsi="Times New Roman" w:cs="Times New Roman"/>
          <w:sz w:val="28"/>
          <w:szCs w:val="28"/>
          <w:lang w:val="pt-BR"/>
        </w:rPr>
        <w:t xml:space="preserve"> va </w:t>
      </w:r>
      <w:r w:rsidRPr="000F23B7">
        <w:rPr>
          <w:rFonts w:ascii="Times New Roman" w:hAnsi="Times New Roman" w:cs="Times New Roman"/>
          <w:sz w:val="28"/>
          <w:szCs w:val="28"/>
          <w:lang w:val="pt-BR"/>
        </w:rPr>
        <w:t xml:space="preserve">examina calitatea raportului și </w:t>
      </w:r>
      <w:r w:rsidR="000E5DC1" w:rsidRPr="000F23B7">
        <w:rPr>
          <w:rFonts w:ascii="Times New Roman" w:hAnsi="Times New Roman" w:cs="Times New Roman"/>
          <w:sz w:val="28"/>
          <w:szCs w:val="28"/>
          <w:lang w:val="pt-BR"/>
        </w:rPr>
        <w:t>v</w:t>
      </w:r>
      <w:r w:rsidRPr="000F23B7">
        <w:rPr>
          <w:rFonts w:ascii="Times New Roman" w:hAnsi="Times New Roman" w:cs="Times New Roman"/>
          <w:sz w:val="28"/>
          <w:szCs w:val="28"/>
          <w:lang w:val="pt-BR"/>
        </w:rPr>
        <w:t>a transmite în scris autorității competente o opinie detaliată și argumentată</w:t>
      </w:r>
      <w:r w:rsidR="00C4789A" w:rsidRPr="000F23B7">
        <w:rPr>
          <w:rFonts w:ascii="Times New Roman" w:hAnsi="Times New Roman" w:cs="Times New Roman"/>
          <w:sz w:val="28"/>
          <w:szCs w:val="28"/>
          <w:lang w:val="pt-BR"/>
        </w:rPr>
        <w:t xml:space="preserve"> în acest sens</w:t>
      </w:r>
      <w:r w:rsidR="00E778BF" w:rsidRPr="000F23B7">
        <w:rPr>
          <w:rFonts w:ascii="Times New Roman" w:hAnsi="Times New Roman" w:cs="Times New Roman"/>
          <w:sz w:val="28"/>
          <w:szCs w:val="28"/>
          <w:lang w:val="pt-BR"/>
        </w:rPr>
        <w:t>, conform</w:t>
      </w:r>
      <w:r w:rsidR="00CC2D6E" w:rsidRPr="000F23B7">
        <w:rPr>
          <w:rFonts w:ascii="Times New Roman" w:hAnsi="Times New Roman" w:cs="Times New Roman"/>
          <w:sz w:val="28"/>
          <w:szCs w:val="28"/>
          <w:lang w:val="pt-BR"/>
        </w:rPr>
        <w:t xml:space="preserve"> prevederil</w:t>
      </w:r>
      <w:r w:rsidR="00E778BF" w:rsidRPr="000F23B7">
        <w:rPr>
          <w:rFonts w:ascii="Times New Roman" w:hAnsi="Times New Roman" w:cs="Times New Roman"/>
          <w:sz w:val="28"/>
          <w:szCs w:val="28"/>
          <w:lang w:val="pt-BR"/>
        </w:rPr>
        <w:t>or</w:t>
      </w:r>
      <w:r w:rsidR="00CC2D6E" w:rsidRPr="000F23B7">
        <w:rPr>
          <w:rFonts w:ascii="Times New Roman" w:hAnsi="Times New Roman" w:cs="Times New Roman"/>
          <w:sz w:val="28"/>
          <w:szCs w:val="28"/>
          <w:lang w:val="pt-BR"/>
        </w:rPr>
        <w:t xml:space="preserve"> </w:t>
      </w:r>
      <w:r w:rsidR="00CC5350" w:rsidRPr="000F23B7">
        <w:rPr>
          <w:rFonts w:ascii="Times New Roman" w:hAnsi="Times New Roman" w:cs="Times New Roman"/>
          <w:i/>
          <w:iCs/>
          <w:sz w:val="28"/>
          <w:szCs w:val="28"/>
          <w:lang w:val="pt-BR"/>
        </w:rPr>
        <w:t xml:space="preserve">Ghidului de </w:t>
      </w:r>
      <w:r w:rsidR="00CC2D6E" w:rsidRPr="000F23B7">
        <w:rPr>
          <w:rFonts w:ascii="Times New Roman" w:hAnsi="Times New Roman" w:cs="Times New Roman"/>
          <w:i/>
          <w:iCs/>
          <w:sz w:val="28"/>
          <w:szCs w:val="28"/>
          <w:lang w:val="pt-BR"/>
        </w:rPr>
        <w:t>evaluare</w:t>
      </w:r>
      <w:r w:rsidR="00CC5350" w:rsidRPr="000F23B7">
        <w:rPr>
          <w:rFonts w:ascii="Times New Roman" w:hAnsi="Times New Roman" w:cs="Times New Roman"/>
          <w:i/>
          <w:iCs/>
          <w:sz w:val="28"/>
          <w:szCs w:val="28"/>
          <w:lang w:val="pt-BR"/>
        </w:rPr>
        <w:t xml:space="preserve"> </w:t>
      </w:r>
      <w:r w:rsidR="00CC2D6E" w:rsidRPr="000F23B7">
        <w:rPr>
          <w:rFonts w:ascii="Times New Roman" w:hAnsi="Times New Roman" w:cs="Times New Roman"/>
          <w:i/>
          <w:iCs/>
          <w:sz w:val="28"/>
          <w:szCs w:val="28"/>
          <w:lang w:val="pt-BR"/>
        </w:rPr>
        <w:t>a calității RESM</w:t>
      </w:r>
      <w:r w:rsidR="00CC2D6E" w:rsidRPr="000F23B7">
        <w:rPr>
          <w:rFonts w:ascii="Times New Roman" w:hAnsi="Times New Roman" w:cs="Times New Roman"/>
          <w:sz w:val="28"/>
          <w:szCs w:val="28"/>
          <w:lang w:val="pt-BR"/>
        </w:rPr>
        <w:t xml:space="preserve">, aprobat prin ordinul </w:t>
      </w:r>
      <w:r w:rsidR="00A324D9">
        <w:rPr>
          <w:rFonts w:ascii="Times New Roman" w:hAnsi="Times New Roman" w:cs="Times New Roman"/>
          <w:sz w:val="28"/>
          <w:szCs w:val="28"/>
          <w:lang w:val="pt-BR"/>
        </w:rPr>
        <w:t>m</w:t>
      </w:r>
      <w:r w:rsidR="00CC2D6E" w:rsidRPr="000F23B7">
        <w:rPr>
          <w:rFonts w:ascii="Times New Roman" w:hAnsi="Times New Roman" w:cs="Times New Roman"/>
          <w:sz w:val="28"/>
          <w:szCs w:val="28"/>
          <w:lang w:val="pt-BR"/>
        </w:rPr>
        <w:t xml:space="preserve">inistrului </w:t>
      </w:r>
      <w:r w:rsidR="00A324D9">
        <w:rPr>
          <w:rFonts w:ascii="Times New Roman" w:hAnsi="Times New Roman" w:cs="Times New Roman"/>
          <w:sz w:val="28"/>
          <w:szCs w:val="28"/>
          <w:lang w:val="pt-BR"/>
        </w:rPr>
        <w:t>m</w:t>
      </w:r>
      <w:r w:rsidR="00CC2D6E" w:rsidRPr="000F23B7">
        <w:rPr>
          <w:rFonts w:ascii="Times New Roman" w:hAnsi="Times New Roman" w:cs="Times New Roman"/>
          <w:sz w:val="28"/>
          <w:szCs w:val="28"/>
          <w:lang w:val="pt-BR"/>
        </w:rPr>
        <w:t>ediului</w:t>
      </w:r>
      <w:r w:rsidR="00F63933" w:rsidRPr="000F23B7">
        <w:rPr>
          <w:rFonts w:ascii="Times New Roman" w:hAnsi="Times New Roman" w:cs="Times New Roman"/>
          <w:sz w:val="28"/>
          <w:szCs w:val="28"/>
          <w:lang w:val="pt-BR"/>
        </w:rPr>
        <w:t xml:space="preserve"> </w:t>
      </w:r>
      <w:r w:rsidR="00744381" w:rsidRPr="000F23B7">
        <w:rPr>
          <w:rFonts w:ascii="Times New Roman" w:hAnsi="Times New Roman" w:cs="Times New Roman"/>
          <w:sz w:val="28"/>
          <w:szCs w:val="28"/>
          <w:lang w:val="pt-BR"/>
        </w:rPr>
        <w:t xml:space="preserve">nr. 83 din </w:t>
      </w:r>
      <w:r w:rsidR="0006524D" w:rsidRPr="000F23B7">
        <w:rPr>
          <w:rFonts w:ascii="Times New Roman" w:hAnsi="Times New Roman" w:cs="Times New Roman"/>
          <w:sz w:val="28"/>
          <w:szCs w:val="28"/>
          <w:lang w:val="pt-BR"/>
        </w:rPr>
        <w:t>1</w:t>
      </w:r>
      <w:r w:rsidR="00744381" w:rsidRPr="000F23B7">
        <w:rPr>
          <w:rFonts w:ascii="Times New Roman" w:hAnsi="Times New Roman" w:cs="Times New Roman"/>
          <w:sz w:val="28"/>
          <w:szCs w:val="28"/>
          <w:lang w:val="pt-BR"/>
        </w:rPr>
        <w:t xml:space="preserve">6 mai </w:t>
      </w:r>
      <w:r w:rsidR="0006524D" w:rsidRPr="000F23B7">
        <w:rPr>
          <w:rFonts w:ascii="Times New Roman" w:hAnsi="Times New Roman" w:cs="Times New Roman"/>
          <w:sz w:val="28"/>
          <w:szCs w:val="28"/>
          <w:lang w:val="pt-BR"/>
        </w:rPr>
        <w:t>2024.</w:t>
      </w:r>
      <w:r w:rsidR="0006524D" w:rsidRPr="000F23B7">
        <w:rPr>
          <w:sz w:val="28"/>
          <w:szCs w:val="28"/>
          <w:lang w:val="pt-BR"/>
        </w:rPr>
        <w:t xml:space="preserve"> </w:t>
      </w:r>
    </w:p>
    <w:p w14:paraId="042EF37E" w14:textId="617B9FE1" w:rsidR="00CC2D6E" w:rsidRPr="000F23B7" w:rsidRDefault="008C2D95" w:rsidP="000F23B7">
      <w:pPr>
        <w:pStyle w:val="Listparagraf"/>
        <w:numPr>
          <w:ilvl w:val="0"/>
          <w:numId w:val="10"/>
        </w:numPr>
        <w:tabs>
          <w:tab w:val="left" w:pos="993"/>
        </w:tabs>
        <w:spacing w:after="0" w:line="240" w:lineRule="auto"/>
        <w:ind w:left="0" w:firstLine="567"/>
        <w:jc w:val="both"/>
        <w:rPr>
          <w:rFonts w:ascii="Times New Roman" w:hAnsi="Times New Roman" w:cs="Times New Roman"/>
          <w:sz w:val="28"/>
          <w:szCs w:val="28"/>
          <w:lang w:val="ro-RO"/>
        </w:rPr>
      </w:pPr>
      <w:r w:rsidRPr="000F23B7">
        <w:rPr>
          <w:rFonts w:ascii="Times New Roman" w:hAnsi="Times New Roman" w:cs="Times New Roman"/>
          <w:sz w:val="28"/>
          <w:szCs w:val="28"/>
          <w:lang w:val="pt-BR"/>
        </w:rPr>
        <w:t>De rînd cu considerarea șirului de întrebări ce ține de aspectele procedurale</w:t>
      </w:r>
      <w:r w:rsidR="00A324D9">
        <w:rPr>
          <w:rFonts w:ascii="Times New Roman" w:hAnsi="Times New Roman" w:cs="Times New Roman"/>
          <w:sz w:val="28"/>
          <w:szCs w:val="28"/>
          <w:lang w:val="pt-BR"/>
        </w:rPr>
        <w:t>,</w:t>
      </w:r>
      <w:r w:rsidRPr="000F23B7">
        <w:rPr>
          <w:rFonts w:ascii="Times New Roman" w:hAnsi="Times New Roman" w:cs="Times New Roman"/>
          <w:sz w:val="28"/>
          <w:szCs w:val="28"/>
          <w:lang w:val="pt-BR"/>
        </w:rPr>
        <w:t xml:space="preserve"> dar și substantive cu referință la impactele de mediu și măsurile de minimalizare a </w:t>
      </w:r>
      <w:r w:rsidR="00427821" w:rsidRPr="000F23B7">
        <w:rPr>
          <w:rFonts w:ascii="Times New Roman" w:hAnsi="Times New Roman" w:cs="Times New Roman"/>
          <w:sz w:val="28"/>
          <w:szCs w:val="28"/>
          <w:lang w:val="pt-BR"/>
        </w:rPr>
        <w:t xml:space="preserve">lor, </w:t>
      </w:r>
      <w:r w:rsidR="0002618B" w:rsidRPr="000F23B7">
        <w:rPr>
          <w:rFonts w:ascii="Times New Roman" w:hAnsi="Times New Roman" w:cs="Times New Roman"/>
          <w:sz w:val="28"/>
          <w:szCs w:val="28"/>
          <w:lang w:val="pt-BR"/>
        </w:rPr>
        <w:t xml:space="preserve">evaluarea calității RESM </w:t>
      </w:r>
      <w:r w:rsidR="00427821" w:rsidRPr="000F23B7">
        <w:rPr>
          <w:rFonts w:ascii="Times New Roman" w:hAnsi="Times New Roman" w:cs="Times New Roman"/>
          <w:sz w:val="28"/>
          <w:szCs w:val="28"/>
          <w:lang w:val="pt-BR"/>
        </w:rPr>
        <w:t xml:space="preserve">va include o serie de întrebări specifice </w:t>
      </w:r>
      <w:r w:rsidR="00A3670D" w:rsidRPr="000F23B7">
        <w:rPr>
          <w:rFonts w:ascii="Times New Roman" w:hAnsi="Times New Roman" w:cs="Times New Roman"/>
          <w:sz w:val="28"/>
          <w:szCs w:val="28"/>
          <w:lang w:val="pt-BR"/>
        </w:rPr>
        <w:t xml:space="preserve">ce țin de aspectele SC: </w:t>
      </w:r>
      <w:r w:rsidR="00A3670D" w:rsidRPr="000F23B7">
        <w:rPr>
          <w:rFonts w:ascii="Times New Roman" w:hAnsi="Times New Roman" w:cs="Times New Roman"/>
          <w:sz w:val="28"/>
          <w:szCs w:val="28"/>
          <w:lang w:val="ro-RO"/>
        </w:rPr>
        <w:t xml:space="preserve">Daca sunt identificate sursele, tipul și </w:t>
      </w:r>
      <w:r w:rsidR="00A3670D" w:rsidRPr="000F23B7">
        <w:rPr>
          <w:rFonts w:ascii="Times New Roman" w:eastAsia="Calibri" w:hAnsi="Times New Roman" w:cs="Times New Roman"/>
          <w:sz w:val="28"/>
          <w:szCs w:val="28"/>
          <w:lang w:val="ro-RO"/>
        </w:rPr>
        <w:t xml:space="preserve">magnitudinea </w:t>
      </w:r>
      <w:r w:rsidR="00A3670D" w:rsidRPr="000F23B7">
        <w:rPr>
          <w:rFonts w:ascii="Times New Roman" w:hAnsi="Times New Roman" w:cs="Times New Roman"/>
          <w:sz w:val="28"/>
          <w:szCs w:val="28"/>
          <w:lang w:val="ro-RO"/>
        </w:rPr>
        <w:t xml:space="preserve">emisiilor GES și/sau potențialul de sechestrare a carbonului? </w:t>
      </w:r>
      <w:r w:rsidR="00660478" w:rsidRPr="000F23B7">
        <w:rPr>
          <w:rFonts w:ascii="Times New Roman" w:eastAsia="Calibri" w:hAnsi="Times New Roman" w:cs="Times New Roman"/>
          <w:sz w:val="28"/>
          <w:szCs w:val="28"/>
          <w:lang w:val="ro-RO"/>
        </w:rPr>
        <w:t>Dacă au fost efectuate calcule ale potențialelor emisii ale GES și dacă au fost aplicate metodologiile acc</w:t>
      </w:r>
      <w:r w:rsidR="00886852">
        <w:rPr>
          <w:rFonts w:ascii="Times New Roman" w:eastAsia="Calibri" w:hAnsi="Times New Roman" w:cs="Times New Roman"/>
          <w:sz w:val="28"/>
          <w:szCs w:val="28"/>
          <w:lang w:val="ro-RO"/>
        </w:rPr>
        <w:t>e</w:t>
      </w:r>
      <w:r w:rsidR="00660478" w:rsidRPr="000F23B7">
        <w:rPr>
          <w:rFonts w:ascii="Times New Roman" w:eastAsia="Calibri" w:hAnsi="Times New Roman" w:cs="Times New Roman"/>
          <w:sz w:val="28"/>
          <w:szCs w:val="28"/>
          <w:lang w:val="ro-RO"/>
        </w:rPr>
        <w:t xml:space="preserve">ptate de CONUSC? </w:t>
      </w:r>
      <w:r w:rsidR="00A3670D" w:rsidRPr="000F23B7">
        <w:rPr>
          <w:rFonts w:ascii="Times New Roman" w:hAnsi="Times New Roman" w:cs="Times New Roman"/>
          <w:sz w:val="28"/>
          <w:szCs w:val="28"/>
          <w:lang w:val="ro-RO"/>
        </w:rPr>
        <w:t xml:space="preserve">Dacă sunt </w:t>
      </w:r>
      <w:r w:rsidR="00A3670D" w:rsidRPr="000F23B7">
        <w:rPr>
          <w:rFonts w:ascii="Times New Roman" w:eastAsia="Calibri" w:hAnsi="Times New Roman" w:cs="Times New Roman"/>
          <w:sz w:val="28"/>
          <w:szCs w:val="28"/>
          <w:lang w:val="ro-RO"/>
        </w:rPr>
        <w:t xml:space="preserve">propuse măsuri </w:t>
      </w:r>
      <w:r w:rsidR="00A3670D" w:rsidRPr="000F23B7">
        <w:rPr>
          <w:rFonts w:ascii="Times New Roman" w:hAnsi="Times New Roman" w:cs="Times New Roman"/>
          <w:sz w:val="28"/>
          <w:szCs w:val="28"/>
          <w:lang w:val="ro-RO"/>
        </w:rPr>
        <w:t>pentru reducerea emisiilor GES sau majorării capacită</w:t>
      </w:r>
      <w:r w:rsidR="00886852">
        <w:rPr>
          <w:rFonts w:ascii="Times New Roman" w:hAnsi="Times New Roman" w:cs="Times New Roman"/>
          <w:sz w:val="28"/>
          <w:szCs w:val="28"/>
          <w:lang w:val="ro-RO"/>
        </w:rPr>
        <w:t>ț</w:t>
      </w:r>
      <w:r w:rsidR="00A3670D" w:rsidRPr="000F23B7">
        <w:rPr>
          <w:rFonts w:ascii="Times New Roman" w:hAnsi="Times New Roman" w:cs="Times New Roman"/>
          <w:sz w:val="28"/>
          <w:szCs w:val="28"/>
          <w:lang w:val="ro-RO"/>
        </w:rPr>
        <w:t>ii de sechestrare a carbonului?</w:t>
      </w:r>
      <w:r w:rsidR="00A324D9">
        <w:rPr>
          <w:rFonts w:ascii="Times New Roman" w:hAnsi="Times New Roman" w:cs="Times New Roman"/>
          <w:sz w:val="28"/>
          <w:szCs w:val="28"/>
          <w:lang w:val="ro-RO"/>
        </w:rPr>
        <w:t xml:space="preserve"> </w:t>
      </w:r>
      <w:r w:rsidR="00A3670D" w:rsidRPr="000F23B7">
        <w:rPr>
          <w:rFonts w:ascii="Times New Roman" w:hAnsi="Times New Roman" w:cs="Times New Roman"/>
          <w:sz w:val="28"/>
          <w:szCs w:val="28"/>
          <w:lang w:val="ro-RO"/>
        </w:rPr>
        <w:t xml:space="preserve"> Daca sunt expuse riscurile </w:t>
      </w:r>
      <w:proofErr w:type="spellStart"/>
      <w:r w:rsidR="00A3670D" w:rsidRPr="000F23B7">
        <w:rPr>
          <w:rFonts w:ascii="Times New Roman" w:hAnsi="Times New Roman" w:cs="Times New Roman"/>
          <w:sz w:val="28"/>
          <w:szCs w:val="28"/>
          <w:lang w:val="ro-RO"/>
        </w:rPr>
        <w:t>hazardelor</w:t>
      </w:r>
      <w:proofErr w:type="spellEnd"/>
      <w:r w:rsidR="00A3670D" w:rsidRPr="000F23B7">
        <w:rPr>
          <w:rFonts w:ascii="Times New Roman" w:hAnsi="Times New Roman" w:cs="Times New Roman"/>
          <w:sz w:val="28"/>
          <w:szCs w:val="28"/>
          <w:lang w:val="ro-RO"/>
        </w:rPr>
        <w:t xml:space="preserve"> naturale, inclusiv cele cauzate de SC și dacă este determinată vulnerabilitatea climatică a</w:t>
      </w:r>
      <w:r w:rsidR="00A3670D" w:rsidRPr="000F23B7">
        <w:rPr>
          <w:rFonts w:ascii="Times New Roman" w:eastAsia="Calibri" w:hAnsi="Times New Roman" w:cs="Times New Roman"/>
          <w:sz w:val="28"/>
          <w:szCs w:val="28"/>
          <w:lang w:val="ro-RO"/>
        </w:rPr>
        <w:t xml:space="preserve"> DPP</w:t>
      </w:r>
      <w:r w:rsidR="00A3670D" w:rsidRPr="000F23B7">
        <w:rPr>
          <w:rFonts w:ascii="Times New Roman" w:hAnsi="Times New Roman" w:cs="Times New Roman"/>
          <w:sz w:val="28"/>
          <w:szCs w:val="28"/>
          <w:lang w:val="ro-RO"/>
        </w:rPr>
        <w:t>?</w:t>
      </w:r>
      <w:r w:rsidR="00D2244B" w:rsidRPr="000F23B7">
        <w:rPr>
          <w:rFonts w:ascii="Times New Roman" w:hAnsi="Times New Roman" w:cs="Times New Roman"/>
          <w:sz w:val="28"/>
          <w:szCs w:val="28"/>
          <w:lang w:val="ro-RO"/>
        </w:rPr>
        <w:t xml:space="preserve"> </w:t>
      </w:r>
      <w:r w:rsidR="00A3670D" w:rsidRPr="000F23B7">
        <w:rPr>
          <w:rFonts w:ascii="Times New Roman" w:hAnsi="Times New Roman" w:cs="Times New Roman"/>
          <w:sz w:val="28"/>
          <w:szCs w:val="28"/>
          <w:lang w:val="ro-RO"/>
        </w:rPr>
        <w:t>Dacă sunt formulate și adoptate masurile de adaptare la SC?</w:t>
      </w:r>
      <w:r w:rsidR="00D2244B" w:rsidRPr="000F23B7">
        <w:rPr>
          <w:rFonts w:ascii="Times New Roman" w:hAnsi="Times New Roman" w:cs="Times New Roman"/>
          <w:sz w:val="28"/>
          <w:szCs w:val="28"/>
          <w:lang w:val="ro-RO"/>
        </w:rPr>
        <w:t xml:space="preserve"> </w:t>
      </w:r>
      <w:r w:rsidR="00A3670D" w:rsidRPr="000F23B7">
        <w:rPr>
          <w:rFonts w:ascii="Times New Roman" w:hAnsi="Times New Roman" w:cs="Times New Roman"/>
          <w:sz w:val="28"/>
          <w:szCs w:val="28"/>
          <w:lang w:val="ro-RO"/>
        </w:rPr>
        <w:t>Dacă măsurile propuse pentru reducerea emisiilor GES și adaptării la SC sunt fezabile?</w:t>
      </w:r>
      <w:r w:rsidR="00D2244B" w:rsidRPr="000F23B7">
        <w:rPr>
          <w:rFonts w:ascii="Times New Roman" w:hAnsi="Times New Roman" w:cs="Times New Roman"/>
          <w:sz w:val="28"/>
          <w:szCs w:val="28"/>
          <w:lang w:val="ro-RO"/>
        </w:rPr>
        <w:t xml:space="preserve"> </w:t>
      </w:r>
      <w:r w:rsidR="00A3670D" w:rsidRPr="000F23B7">
        <w:rPr>
          <w:rFonts w:ascii="Times New Roman" w:hAnsi="Times New Roman" w:cs="Times New Roman"/>
          <w:sz w:val="28"/>
          <w:szCs w:val="28"/>
          <w:lang w:val="ro-RO"/>
        </w:rPr>
        <w:t xml:space="preserve">Dacă </w:t>
      </w:r>
      <w:r w:rsidR="00A3670D" w:rsidRPr="000F23B7">
        <w:rPr>
          <w:rFonts w:ascii="Times New Roman" w:eastAsia="Calibri" w:hAnsi="Times New Roman" w:cs="Times New Roman"/>
          <w:sz w:val="28"/>
          <w:szCs w:val="28"/>
          <w:lang w:val="ro-RO"/>
        </w:rPr>
        <w:t xml:space="preserve">este stabilit cadrul instituțional și </w:t>
      </w:r>
      <w:r w:rsidR="00A3670D" w:rsidRPr="000F23B7">
        <w:rPr>
          <w:rFonts w:ascii="Times New Roman" w:hAnsi="Times New Roman" w:cs="Times New Roman"/>
          <w:sz w:val="28"/>
          <w:szCs w:val="28"/>
          <w:lang w:val="ro-RO"/>
        </w:rPr>
        <w:t xml:space="preserve">există capacități de </w:t>
      </w:r>
      <w:r w:rsidR="00A3670D" w:rsidRPr="000F23B7">
        <w:rPr>
          <w:rFonts w:ascii="Times New Roman" w:eastAsia="Calibri" w:hAnsi="Times New Roman" w:cs="Times New Roman"/>
          <w:sz w:val="28"/>
          <w:szCs w:val="28"/>
          <w:lang w:val="ro-RO"/>
        </w:rPr>
        <w:t xml:space="preserve">evaluare </w:t>
      </w:r>
      <w:r w:rsidR="00A3670D" w:rsidRPr="000F23B7">
        <w:rPr>
          <w:rFonts w:ascii="Times New Roman" w:hAnsi="Times New Roman" w:cs="Times New Roman"/>
          <w:sz w:val="28"/>
          <w:szCs w:val="28"/>
          <w:lang w:val="ro-RO"/>
        </w:rPr>
        <w:t xml:space="preserve">a emisiilor GES sau a </w:t>
      </w:r>
      <w:r w:rsidR="00A3670D" w:rsidRPr="000F23B7">
        <w:rPr>
          <w:rFonts w:ascii="Times New Roman" w:eastAsia="Calibri" w:hAnsi="Times New Roman" w:cs="Times New Roman"/>
          <w:sz w:val="28"/>
          <w:szCs w:val="28"/>
          <w:lang w:val="ro-RO"/>
        </w:rPr>
        <w:t xml:space="preserve">eficienței </w:t>
      </w:r>
      <w:r w:rsidR="00A3670D" w:rsidRPr="000F23B7">
        <w:rPr>
          <w:rFonts w:ascii="Times New Roman" w:hAnsi="Times New Roman" w:cs="Times New Roman"/>
          <w:sz w:val="28"/>
          <w:szCs w:val="28"/>
          <w:lang w:val="ro-RO"/>
        </w:rPr>
        <w:t>măsurilor adaptării la SC</w:t>
      </w:r>
      <w:r w:rsidR="00A3670D" w:rsidRPr="000F23B7">
        <w:rPr>
          <w:rFonts w:ascii="Times New Roman" w:eastAsia="Calibri" w:hAnsi="Times New Roman" w:cs="Times New Roman"/>
          <w:sz w:val="28"/>
          <w:szCs w:val="28"/>
          <w:lang w:val="ro-RO"/>
        </w:rPr>
        <w:t>?</w:t>
      </w:r>
      <w:r w:rsidR="00800FF8" w:rsidRPr="000F23B7">
        <w:rPr>
          <w:rFonts w:ascii="Times New Roman" w:eastAsia="Calibri" w:hAnsi="Times New Roman" w:cs="Times New Roman"/>
          <w:sz w:val="28"/>
          <w:szCs w:val="28"/>
          <w:lang w:val="ro-RO"/>
        </w:rPr>
        <w:t xml:space="preserve"> </w:t>
      </w:r>
      <w:r w:rsidR="00046667" w:rsidRPr="000F23B7">
        <w:rPr>
          <w:rFonts w:ascii="Times New Roman" w:eastAsia="Calibri" w:hAnsi="Times New Roman" w:cs="Times New Roman"/>
          <w:sz w:val="28"/>
          <w:szCs w:val="28"/>
          <w:lang w:val="ro-RO"/>
        </w:rPr>
        <w:t>ș</w:t>
      </w:r>
      <w:r w:rsidR="00AC1D2A" w:rsidRPr="000F23B7">
        <w:rPr>
          <w:rFonts w:ascii="Times New Roman" w:eastAsia="Calibri" w:hAnsi="Times New Roman" w:cs="Times New Roman"/>
          <w:sz w:val="28"/>
          <w:szCs w:val="28"/>
          <w:lang w:val="ro-RO"/>
        </w:rPr>
        <w:t>.a.</w:t>
      </w:r>
      <w:r w:rsidR="00800FF8" w:rsidRPr="000F23B7">
        <w:rPr>
          <w:rFonts w:ascii="Times New Roman" w:eastAsia="Calibri" w:hAnsi="Times New Roman" w:cs="Times New Roman"/>
          <w:sz w:val="28"/>
          <w:szCs w:val="28"/>
          <w:lang w:val="ro-RO"/>
        </w:rPr>
        <w:t xml:space="preserve"> </w:t>
      </w:r>
    </w:p>
    <w:p w14:paraId="3789436F" w14:textId="77777777" w:rsidR="00C541AD" w:rsidRPr="00C541AD" w:rsidRDefault="00C541AD" w:rsidP="00C541AD">
      <w:pPr>
        <w:spacing w:after="0" w:line="240" w:lineRule="auto"/>
        <w:jc w:val="both"/>
        <w:rPr>
          <w:rFonts w:ascii="Times New Roman" w:hAnsi="Times New Roman" w:cs="Times New Roman"/>
          <w:color w:val="17171B"/>
          <w:sz w:val="24"/>
          <w:szCs w:val="24"/>
        </w:rPr>
      </w:pPr>
    </w:p>
    <w:p w14:paraId="57CFB26F" w14:textId="2ACBEC01" w:rsidR="00CB3A35" w:rsidRPr="000F23B7" w:rsidRDefault="006260B0" w:rsidP="000F23B7">
      <w:pPr>
        <w:spacing w:line="240" w:lineRule="auto"/>
        <w:jc w:val="center"/>
        <w:rPr>
          <w:rFonts w:ascii="Times New Roman" w:hAnsi="Times New Roman" w:cs="Times New Roman"/>
          <w:b/>
          <w:bCs/>
          <w:sz w:val="28"/>
          <w:szCs w:val="28"/>
          <w:lang w:val="pt-BR"/>
        </w:rPr>
      </w:pPr>
      <w:r w:rsidRPr="000F23B7">
        <w:rPr>
          <w:rFonts w:ascii="Times New Roman" w:hAnsi="Times New Roman" w:cs="Times New Roman"/>
          <w:b/>
          <w:bCs/>
          <w:sz w:val="28"/>
          <w:szCs w:val="28"/>
          <w:lang w:val="pt-BR"/>
        </w:rPr>
        <w:t>Capitolul VI.</w:t>
      </w:r>
      <w:r w:rsidRPr="000F23B7">
        <w:rPr>
          <w:rFonts w:ascii="Times New Roman" w:hAnsi="Times New Roman" w:cs="Times New Roman"/>
          <w:b/>
          <w:bCs/>
          <w:sz w:val="28"/>
          <w:szCs w:val="28"/>
          <w:lang w:val="pt-BR"/>
        </w:rPr>
        <w:br/>
      </w:r>
      <w:r w:rsidR="00CB3A35" w:rsidRPr="000F23B7">
        <w:rPr>
          <w:rFonts w:ascii="Times New Roman" w:hAnsi="Times New Roman" w:cs="Times New Roman"/>
          <w:b/>
          <w:bCs/>
          <w:sz w:val="28"/>
          <w:szCs w:val="28"/>
          <w:lang w:val="pt-BR"/>
        </w:rPr>
        <w:t>Analiza integrării aspectelor de mediu în proiectul documentului de politici și planificare</w:t>
      </w:r>
    </w:p>
    <w:p w14:paraId="143A7BF2" w14:textId="77777777" w:rsidR="00EE7839" w:rsidRPr="000F23B7" w:rsidRDefault="00EE7839" w:rsidP="00445A68">
      <w:pPr>
        <w:pStyle w:val="Listparagraf"/>
        <w:spacing w:line="240" w:lineRule="auto"/>
        <w:ind w:left="1080"/>
        <w:jc w:val="both"/>
        <w:rPr>
          <w:rFonts w:ascii="Times New Roman" w:hAnsi="Times New Roman" w:cs="Times New Roman"/>
          <w:b/>
          <w:bCs/>
          <w:sz w:val="28"/>
          <w:szCs w:val="28"/>
          <w:lang w:val="pt-BR"/>
        </w:rPr>
      </w:pPr>
    </w:p>
    <w:p w14:paraId="1819ADD4" w14:textId="44F54BE1" w:rsidR="00FC1662" w:rsidRPr="000F23B7" w:rsidRDefault="00D31C5E" w:rsidP="000F23B7">
      <w:pPr>
        <w:pStyle w:val="Listparagraf"/>
        <w:numPr>
          <w:ilvl w:val="0"/>
          <w:numId w:val="10"/>
        </w:numPr>
        <w:tabs>
          <w:tab w:val="left" w:pos="993"/>
        </w:tabs>
        <w:autoSpaceDE w:val="0"/>
        <w:autoSpaceDN w:val="0"/>
        <w:adjustRightInd w:val="0"/>
        <w:spacing w:after="0" w:line="240" w:lineRule="auto"/>
        <w:ind w:left="0" w:firstLine="567"/>
        <w:jc w:val="both"/>
        <w:rPr>
          <w:rFonts w:ascii="Times New Roman" w:hAnsi="Times New Roman" w:cs="Times New Roman"/>
          <w:kern w:val="0"/>
          <w:sz w:val="28"/>
          <w:szCs w:val="28"/>
          <w:lang w:val="pt-BR"/>
        </w:rPr>
      </w:pPr>
      <w:r w:rsidRPr="000F23B7">
        <w:rPr>
          <w:rFonts w:ascii="Times New Roman" w:hAnsi="Times New Roman" w:cs="Times New Roman"/>
          <w:kern w:val="0"/>
          <w:sz w:val="28"/>
          <w:szCs w:val="28"/>
          <w:lang w:val="pt-BR"/>
        </w:rPr>
        <w:t>Conform art</w:t>
      </w:r>
      <w:r w:rsidR="006260B0" w:rsidRPr="000F23B7">
        <w:rPr>
          <w:rFonts w:ascii="Times New Roman" w:hAnsi="Times New Roman" w:cs="Times New Roman"/>
          <w:kern w:val="0"/>
          <w:sz w:val="28"/>
          <w:szCs w:val="28"/>
          <w:lang w:val="pt-BR"/>
        </w:rPr>
        <w:t>.</w:t>
      </w:r>
      <w:r w:rsidRPr="000F23B7">
        <w:rPr>
          <w:rFonts w:ascii="Times New Roman" w:hAnsi="Times New Roman" w:cs="Times New Roman"/>
          <w:kern w:val="0"/>
          <w:sz w:val="28"/>
          <w:szCs w:val="28"/>
          <w:lang w:val="pt-BR"/>
        </w:rPr>
        <w:t xml:space="preserve"> 8</w:t>
      </w:r>
      <w:r w:rsidR="006260B0" w:rsidRPr="000F23B7">
        <w:rPr>
          <w:rFonts w:ascii="Times New Roman" w:hAnsi="Times New Roman" w:cs="Times New Roman"/>
          <w:kern w:val="0"/>
          <w:sz w:val="28"/>
          <w:szCs w:val="28"/>
          <w:lang w:val="pt-BR"/>
        </w:rPr>
        <w:t xml:space="preserve"> alin.</w:t>
      </w:r>
      <w:r w:rsidRPr="000F23B7">
        <w:rPr>
          <w:rFonts w:ascii="Times New Roman" w:hAnsi="Times New Roman" w:cs="Times New Roman"/>
          <w:kern w:val="0"/>
          <w:sz w:val="28"/>
          <w:szCs w:val="28"/>
          <w:lang w:val="pt-BR"/>
        </w:rPr>
        <w:t xml:space="preserve"> (</w:t>
      </w:r>
      <w:r w:rsidR="00445A68" w:rsidRPr="000F23B7">
        <w:rPr>
          <w:rFonts w:ascii="Times New Roman" w:hAnsi="Times New Roman" w:cs="Times New Roman"/>
          <w:kern w:val="0"/>
          <w:sz w:val="28"/>
          <w:szCs w:val="28"/>
          <w:lang w:val="pt-BR"/>
        </w:rPr>
        <w:t>3</w:t>
      </w:r>
      <w:r w:rsidRPr="000F23B7">
        <w:rPr>
          <w:rFonts w:ascii="Times New Roman" w:hAnsi="Times New Roman" w:cs="Times New Roman"/>
          <w:kern w:val="0"/>
          <w:sz w:val="28"/>
          <w:szCs w:val="28"/>
          <w:lang w:val="pt-BR"/>
        </w:rPr>
        <w:t>) alin</w:t>
      </w:r>
      <w:r w:rsidR="00A324D9">
        <w:rPr>
          <w:rFonts w:ascii="Times New Roman" w:hAnsi="Times New Roman" w:cs="Times New Roman"/>
          <w:kern w:val="0"/>
          <w:sz w:val="28"/>
          <w:szCs w:val="28"/>
          <w:lang w:val="pt-BR"/>
        </w:rPr>
        <w:t>.</w:t>
      </w:r>
      <w:r w:rsidRPr="000F23B7">
        <w:rPr>
          <w:rFonts w:ascii="Times New Roman" w:hAnsi="Times New Roman" w:cs="Times New Roman"/>
          <w:kern w:val="0"/>
          <w:sz w:val="28"/>
          <w:szCs w:val="28"/>
          <w:lang w:val="pt-BR"/>
        </w:rPr>
        <w:t xml:space="preserve"> </w:t>
      </w:r>
      <w:r w:rsidR="00EE46B5" w:rsidRPr="000F23B7">
        <w:rPr>
          <w:rFonts w:ascii="Times New Roman" w:hAnsi="Times New Roman" w:cs="Times New Roman"/>
          <w:kern w:val="0"/>
          <w:sz w:val="28"/>
          <w:szCs w:val="28"/>
          <w:lang w:val="pt-BR"/>
        </w:rPr>
        <w:t xml:space="preserve">(1) </w:t>
      </w:r>
      <w:r w:rsidR="005540CE" w:rsidRPr="000F23B7">
        <w:rPr>
          <w:rFonts w:ascii="Times New Roman" w:hAnsi="Times New Roman" w:cs="Times New Roman"/>
          <w:kern w:val="0"/>
          <w:sz w:val="28"/>
          <w:szCs w:val="28"/>
          <w:lang w:val="pt-BR"/>
        </w:rPr>
        <w:t xml:space="preserve">al </w:t>
      </w:r>
      <w:r w:rsidR="006260B0" w:rsidRPr="000F23B7">
        <w:rPr>
          <w:rFonts w:ascii="Times New Roman" w:hAnsi="Times New Roman" w:cs="Times New Roman"/>
          <w:kern w:val="0"/>
          <w:sz w:val="28"/>
          <w:szCs w:val="28"/>
          <w:lang w:val="pt-BR"/>
        </w:rPr>
        <w:t>L</w:t>
      </w:r>
      <w:r w:rsidR="005540CE" w:rsidRPr="000F23B7">
        <w:rPr>
          <w:rFonts w:ascii="Times New Roman" w:hAnsi="Times New Roman" w:cs="Times New Roman"/>
          <w:kern w:val="0"/>
          <w:sz w:val="28"/>
          <w:szCs w:val="28"/>
          <w:lang w:val="pt-BR"/>
        </w:rPr>
        <w:t>egii</w:t>
      </w:r>
      <w:r w:rsidR="006260B0" w:rsidRPr="000F23B7">
        <w:rPr>
          <w:rFonts w:ascii="Times New Roman" w:hAnsi="Times New Roman" w:cs="Times New Roman"/>
          <w:kern w:val="0"/>
          <w:sz w:val="28"/>
          <w:szCs w:val="28"/>
          <w:lang w:val="pt-BR"/>
        </w:rPr>
        <w:t xml:space="preserve"> nr.</w:t>
      </w:r>
      <w:r w:rsidR="005540CE" w:rsidRPr="000F23B7">
        <w:rPr>
          <w:rFonts w:ascii="Times New Roman" w:hAnsi="Times New Roman" w:cs="Times New Roman"/>
          <w:kern w:val="0"/>
          <w:sz w:val="28"/>
          <w:szCs w:val="28"/>
          <w:lang w:val="pt-BR"/>
        </w:rPr>
        <w:t xml:space="preserve"> 11/2017, c</w:t>
      </w:r>
      <w:r w:rsidR="00EE46B5" w:rsidRPr="000F23B7">
        <w:rPr>
          <w:rFonts w:ascii="Times New Roman" w:hAnsi="Times New Roman" w:cs="Times New Roman"/>
          <w:kern w:val="0"/>
          <w:sz w:val="28"/>
          <w:szCs w:val="28"/>
          <w:lang w:val="pt-BR"/>
        </w:rPr>
        <w:t>oncomitent cu evaluarea calității</w:t>
      </w:r>
      <w:r w:rsidR="00EE7839" w:rsidRPr="000F23B7">
        <w:rPr>
          <w:rFonts w:ascii="Times New Roman" w:hAnsi="Times New Roman" w:cs="Times New Roman"/>
          <w:kern w:val="0"/>
          <w:sz w:val="28"/>
          <w:szCs w:val="28"/>
          <w:lang w:val="pt-BR"/>
        </w:rPr>
        <w:t xml:space="preserve"> RESM</w:t>
      </w:r>
      <w:r w:rsidR="00EE46B5" w:rsidRPr="000F23B7">
        <w:rPr>
          <w:rFonts w:ascii="Times New Roman" w:hAnsi="Times New Roman" w:cs="Times New Roman"/>
          <w:kern w:val="0"/>
          <w:sz w:val="28"/>
          <w:szCs w:val="28"/>
          <w:lang w:val="pt-BR"/>
        </w:rPr>
        <w:t xml:space="preserve">, </w:t>
      </w:r>
      <w:r w:rsidR="00C770C5" w:rsidRPr="000F23B7">
        <w:rPr>
          <w:rFonts w:ascii="Times New Roman" w:hAnsi="Times New Roman" w:cs="Times New Roman"/>
          <w:kern w:val="0"/>
          <w:sz w:val="28"/>
          <w:szCs w:val="28"/>
          <w:lang w:val="pt-BR"/>
        </w:rPr>
        <w:t>C</w:t>
      </w:r>
      <w:r w:rsidR="00E306E5" w:rsidRPr="000F23B7">
        <w:rPr>
          <w:rFonts w:ascii="Times New Roman" w:hAnsi="Times New Roman" w:cs="Times New Roman"/>
          <w:kern w:val="0"/>
          <w:sz w:val="28"/>
          <w:szCs w:val="28"/>
          <w:lang w:val="pt-BR"/>
        </w:rPr>
        <w:t>omisia de Experți</w:t>
      </w:r>
      <w:r w:rsidR="00C770C5" w:rsidRPr="000F23B7">
        <w:rPr>
          <w:rFonts w:ascii="Times New Roman" w:hAnsi="Times New Roman" w:cs="Times New Roman"/>
          <w:kern w:val="0"/>
          <w:sz w:val="28"/>
          <w:szCs w:val="28"/>
          <w:lang w:val="pt-BR"/>
        </w:rPr>
        <w:t xml:space="preserve"> </w:t>
      </w:r>
      <w:r w:rsidR="00EE46B5" w:rsidRPr="000F23B7">
        <w:rPr>
          <w:rFonts w:ascii="Times New Roman" w:hAnsi="Times New Roman" w:cs="Times New Roman"/>
          <w:kern w:val="0"/>
          <w:sz w:val="28"/>
          <w:szCs w:val="28"/>
          <w:lang w:val="pt-BR"/>
        </w:rPr>
        <w:t xml:space="preserve">evaluează proiectul </w:t>
      </w:r>
      <w:r w:rsidR="00EE7839" w:rsidRPr="000F23B7">
        <w:rPr>
          <w:rFonts w:ascii="Times New Roman" w:hAnsi="Times New Roman" w:cs="Times New Roman"/>
          <w:kern w:val="0"/>
          <w:sz w:val="28"/>
          <w:szCs w:val="28"/>
          <w:lang w:val="pt-BR"/>
        </w:rPr>
        <w:t>DPP</w:t>
      </w:r>
      <w:r w:rsidR="00445A68" w:rsidRPr="000F23B7">
        <w:rPr>
          <w:rFonts w:ascii="Times New Roman" w:hAnsi="Times New Roman" w:cs="Times New Roman"/>
          <w:kern w:val="0"/>
          <w:sz w:val="28"/>
          <w:szCs w:val="28"/>
          <w:lang w:val="pt-BR"/>
        </w:rPr>
        <w:t xml:space="preserve">, </w:t>
      </w:r>
      <w:r w:rsidR="00EE46B5" w:rsidRPr="000F23B7">
        <w:rPr>
          <w:rFonts w:ascii="Times New Roman" w:hAnsi="Times New Roman" w:cs="Times New Roman"/>
          <w:kern w:val="0"/>
          <w:sz w:val="28"/>
          <w:szCs w:val="28"/>
          <w:lang w:val="pt-BR"/>
        </w:rPr>
        <w:t xml:space="preserve">având în vedere, </w:t>
      </w:r>
      <w:r w:rsidR="00445A68" w:rsidRPr="000F23B7">
        <w:rPr>
          <w:rFonts w:ascii="Times New Roman" w:hAnsi="Times New Roman" w:cs="Times New Roman"/>
          <w:kern w:val="0"/>
          <w:sz w:val="28"/>
          <w:szCs w:val="28"/>
          <w:lang w:val="pt-BR"/>
        </w:rPr>
        <w:t>inclusiv</w:t>
      </w:r>
      <w:r w:rsidR="00A324D9">
        <w:rPr>
          <w:rFonts w:ascii="Times New Roman" w:hAnsi="Times New Roman" w:cs="Times New Roman"/>
          <w:kern w:val="0"/>
          <w:sz w:val="28"/>
          <w:szCs w:val="28"/>
          <w:lang w:val="pt-BR"/>
        </w:rPr>
        <w:t xml:space="preserve"> </w:t>
      </w:r>
      <w:r w:rsidR="00EE46B5" w:rsidRPr="000F23B7">
        <w:rPr>
          <w:rFonts w:ascii="Times New Roman" w:hAnsi="Times New Roman" w:cs="Times New Roman"/>
          <w:kern w:val="0"/>
          <w:sz w:val="28"/>
          <w:szCs w:val="28"/>
          <w:lang w:val="pt-BR"/>
        </w:rPr>
        <w:t>modul în care aspectele de mediu, precum și informațiile obținute pe parcursul</w:t>
      </w:r>
      <w:r w:rsidR="00445A68" w:rsidRPr="000F23B7">
        <w:rPr>
          <w:rFonts w:ascii="Times New Roman" w:hAnsi="Times New Roman" w:cs="Times New Roman"/>
          <w:kern w:val="0"/>
          <w:sz w:val="28"/>
          <w:szCs w:val="28"/>
          <w:lang w:val="pt-BR"/>
        </w:rPr>
        <w:t xml:space="preserve"> ESM </w:t>
      </w:r>
      <w:r w:rsidR="00EE46B5" w:rsidRPr="000F23B7">
        <w:rPr>
          <w:rFonts w:ascii="Times New Roman" w:hAnsi="Times New Roman" w:cs="Times New Roman"/>
          <w:kern w:val="0"/>
          <w:sz w:val="28"/>
          <w:szCs w:val="28"/>
          <w:lang w:val="pt-BR"/>
        </w:rPr>
        <w:t xml:space="preserve">au fost integrate în proiectul </w:t>
      </w:r>
      <w:r w:rsidR="00AD2CE3" w:rsidRPr="000F23B7">
        <w:rPr>
          <w:rFonts w:ascii="Times New Roman" w:hAnsi="Times New Roman" w:cs="Times New Roman"/>
          <w:kern w:val="0"/>
          <w:sz w:val="28"/>
          <w:szCs w:val="28"/>
          <w:lang w:val="pt-BR"/>
        </w:rPr>
        <w:t>DPP</w:t>
      </w:r>
      <w:r w:rsidR="00A324D9">
        <w:rPr>
          <w:rFonts w:ascii="Times New Roman" w:hAnsi="Times New Roman" w:cs="Times New Roman"/>
          <w:kern w:val="0"/>
          <w:sz w:val="28"/>
          <w:szCs w:val="28"/>
          <w:lang w:val="pt-BR"/>
        </w:rPr>
        <w:t>,</w:t>
      </w:r>
      <w:r w:rsidR="00AD2CE3" w:rsidRPr="000F23B7">
        <w:rPr>
          <w:rFonts w:ascii="Times New Roman" w:hAnsi="Times New Roman" w:cs="Times New Roman"/>
          <w:kern w:val="0"/>
          <w:sz w:val="28"/>
          <w:szCs w:val="28"/>
          <w:lang w:val="pt-BR"/>
        </w:rPr>
        <w:t xml:space="preserve"> </w:t>
      </w:r>
      <w:r w:rsidR="0058780B" w:rsidRPr="000F23B7">
        <w:rPr>
          <w:rFonts w:ascii="Times New Roman" w:hAnsi="Times New Roman" w:cs="Times New Roman"/>
          <w:kern w:val="0"/>
          <w:sz w:val="28"/>
          <w:szCs w:val="28"/>
          <w:lang w:val="pt-BR"/>
        </w:rPr>
        <w:t xml:space="preserve">dar și </w:t>
      </w:r>
      <w:r w:rsidR="00EE46B5" w:rsidRPr="000F23B7">
        <w:rPr>
          <w:rFonts w:ascii="Times New Roman" w:hAnsi="Times New Roman" w:cs="Times New Roman"/>
          <w:kern w:val="0"/>
          <w:sz w:val="28"/>
          <w:szCs w:val="28"/>
          <w:lang w:val="pt-BR"/>
        </w:rPr>
        <w:t xml:space="preserve"> modul în care au fost luate în considerare comentariile și propunerile publicului</w:t>
      </w:r>
      <w:r w:rsidR="0058780B" w:rsidRPr="000F23B7">
        <w:rPr>
          <w:rFonts w:ascii="Times New Roman" w:hAnsi="Times New Roman" w:cs="Times New Roman"/>
          <w:kern w:val="0"/>
          <w:sz w:val="28"/>
          <w:szCs w:val="28"/>
          <w:lang w:val="pt-BR"/>
        </w:rPr>
        <w:t xml:space="preserve"> </w:t>
      </w:r>
      <w:r w:rsidR="00EE46B5" w:rsidRPr="000F23B7">
        <w:rPr>
          <w:rFonts w:ascii="Times New Roman" w:hAnsi="Times New Roman" w:cs="Times New Roman"/>
          <w:kern w:val="0"/>
          <w:sz w:val="28"/>
          <w:szCs w:val="28"/>
          <w:lang w:val="pt-BR"/>
        </w:rPr>
        <w:t>interesat.</w:t>
      </w:r>
      <w:r w:rsidR="0058780B" w:rsidRPr="000F23B7">
        <w:rPr>
          <w:rFonts w:ascii="Times New Roman" w:hAnsi="Times New Roman" w:cs="Times New Roman"/>
          <w:kern w:val="0"/>
          <w:sz w:val="28"/>
          <w:szCs w:val="28"/>
          <w:lang w:val="pt-BR"/>
        </w:rPr>
        <w:t xml:space="preserve"> </w:t>
      </w:r>
      <w:r w:rsidR="00FC1662" w:rsidRPr="000F23B7">
        <w:rPr>
          <w:rFonts w:ascii="Times New Roman" w:hAnsi="Times New Roman" w:cs="Times New Roman"/>
          <w:sz w:val="28"/>
          <w:szCs w:val="28"/>
          <w:lang w:val="ro-RO"/>
        </w:rPr>
        <w:t xml:space="preserve">La această etapă </w:t>
      </w:r>
      <w:r w:rsidR="00D6592B" w:rsidRPr="000F23B7">
        <w:rPr>
          <w:rFonts w:ascii="Times New Roman" w:hAnsi="Times New Roman" w:cs="Times New Roman"/>
          <w:sz w:val="28"/>
          <w:szCs w:val="28"/>
          <w:lang w:val="ro-RO"/>
        </w:rPr>
        <w:t xml:space="preserve">se verifică și se asigură ca </w:t>
      </w:r>
      <w:r w:rsidR="00FC1662" w:rsidRPr="000F23B7">
        <w:rPr>
          <w:rFonts w:ascii="Times New Roman" w:hAnsi="Times New Roman" w:cs="Times New Roman"/>
          <w:sz w:val="28"/>
          <w:szCs w:val="28"/>
          <w:lang w:val="ro-RO"/>
        </w:rPr>
        <w:t>toate condițiile, măsurile ce țin de minimalizarea emisiilor GES, adaptare la SC, sporirea rezilienței climatice, dar și de monitorizare a efectelor DPP asupra SC, sunt integrate în designul final al acestora.</w:t>
      </w:r>
    </w:p>
    <w:p w14:paraId="05B9BE45" w14:textId="77777777" w:rsidR="00635693" w:rsidRPr="00292A6E" w:rsidRDefault="00635693" w:rsidP="00E12FE3">
      <w:pPr>
        <w:pStyle w:val="Listparagraf"/>
        <w:spacing w:line="240" w:lineRule="auto"/>
        <w:ind w:left="0"/>
        <w:jc w:val="both"/>
        <w:rPr>
          <w:rFonts w:ascii="Times New Roman" w:hAnsi="Times New Roman" w:cs="Times New Roman"/>
          <w:b/>
          <w:bCs/>
          <w:sz w:val="24"/>
          <w:szCs w:val="24"/>
          <w:lang w:val="ro-RO"/>
        </w:rPr>
      </w:pPr>
    </w:p>
    <w:p w14:paraId="2A227E03" w14:textId="2FF74466" w:rsidR="00635693" w:rsidRPr="000F23B7" w:rsidRDefault="006260B0" w:rsidP="000F23B7">
      <w:pPr>
        <w:pStyle w:val="Listparagraf"/>
        <w:spacing w:line="240" w:lineRule="auto"/>
        <w:ind w:left="1080"/>
        <w:jc w:val="center"/>
        <w:rPr>
          <w:rFonts w:ascii="Times New Roman" w:hAnsi="Times New Roman" w:cs="Times New Roman"/>
          <w:sz w:val="28"/>
          <w:szCs w:val="28"/>
          <w:lang w:val="ro-RO"/>
        </w:rPr>
      </w:pPr>
      <w:r w:rsidRPr="000F23B7">
        <w:rPr>
          <w:rFonts w:ascii="Times New Roman" w:hAnsi="Times New Roman" w:cs="Times New Roman"/>
          <w:b/>
          <w:bCs/>
          <w:sz w:val="28"/>
          <w:szCs w:val="28"/>
          <w:lang w:val="pt-BR"/>
        </w:rPr>
        <w:t>Capitolul VII.</w:t>
      </w:r>
      <w:r w:rsidRPr="000F23B7">
        <w:rPr>
          <w:rFonts w:ascii="Times New Roman" w:hAnsi="Times New Roman" w:cs="Times New Roman"/>
          <w:b/>
          <w:bCs/>
          <w:sz w:val="28"/>
          <w:szCs w:val="28"/>
          <w:lang w:val="pt-BR"/>
        </w:rPr>
        <w:br/>
      </w:r>
      <w:r w:rsidR="00CB3A35" w:rsidRPr="000F23B7">
        <w:rPr>
          <w:rFonts w:ascii="Times New Roman" w:hAnsi="Times New Roman" w:cs="Times New Roman"/>
          <w:b/>
          <w:bCs/>
          <w:sz w:val="28"/>
          <w:szCs w:val="28"/>
          <w:lang w:val="pt-BR"/>
        </w:rPr>
        <w:t>Emiterea avizului de mediu</w:t>
      </w:r>
    </w:p>
    <w:p w14:paraId="3475C611" w14:textId="77777777" w:rsidR="00D6592B" w:rsidRPr="000F23B7" w:rsidRDefault="00D6592B" w:rsidP="00D6592B">
      <w:pPr>
        <w:pStyle w:val="Listparagraf"/>
        <w:spacing w:line="240" w:lineRule="auto"/>
        <w:ind w:left="1080"/>
        <w:jc w:val="both"/>
        <w:rPr>
          <w:rFonts w:ascii="Times New Roman" w:hAnsi="Times New Roman" w:cs="Times New Roman"/>
          <w:sz w:val="28"/>
          <w:szCs w:val="28"/>
          <w:lang w:val="ro-RO"/>
        </w:rPr>
      </w:pPr>
    </w:p>
    <w:p w14:paraId="55FD2650" w14:textId="74A125D2" w:rsidR="00CB3A35" w:rsidRPr="000F23B7" w:rsidRDefault="006A32D8" w:rsidP="000F23B7">
      <w:pPr>
        <w:pStyle w:val="Listparagraf"/>
        <w:numPr>
          <w:ilvl w:val="0"/>
          <w:numId w:val="10"/>
        </w:numPr>
        <w:tabs>
          <w:tab w:val="left" w:pos="993"/>
        </w:tabs>
        <w:spacing w:line="240" w:lineRule="auto"/>
        <w:ind w:left="0" w:firstLine="567"/>
        <w:jc w:val="both"/>
        <w:rPr>
          <w:rFonts w:ascii="Times New Roman" w:hAnsi="Times New Roman" w:cs="Times New Roman"/>
          <w:sz w:val="28"/>
          <w:szCs w:val="28"/>
          <w:lang w:val="ro-RO"/>
        </w:rPr>
      </w:pPr>
      <w:r w:rsidRPr="000F23B7">
        <w:rPr>
          <w:rFonts w:ascii="Times New Roman" w:hAnsi="Times New Roman" w:cs="Times New Roman"/>
          <w:sz w:val="28"/>
          <w:szCs w:val="28"/>
          <w:lang w:val="ro-RO"/>
        </w:rPr>
        <w:t xml:space="preserve">În contextul </w:t>
      </w:r>
      <w:r w:rsidR="006260B0" w:rsidRPr="000F23B7">
        <w:rPr>
          <w:rFonts w:ascii="Times New Roman" w:hAnsi="Times New Roman" w:cs="Times New Roman"/>
          <w:sz w:val="28"/>
          <w:szCs w:val="28"/>
          <w:lang w:val="ro-RO"/>
        </w:rPr>
        <w:t>când</w:t>
      </w:r>
      <w:r w:rsidRPr="000F23B7">
        <w:rPr>
          <w:rFonts w:ascii="Times New Roman" w:hAnsi="Times New Roman" w:cs="Times New Roman"/>
          <w:sz w:val="28"/>
          <w:szCs w:val="28"/>
          <w:lang w:val="ro-RO"/>
        </w:rPr>
        <w:t xml:space="preserve"> calitatea RESM este satisfăcătoare</w:t>
      </w:r>
      <w:r w:rsidR="00A324D9">
        <w:rPr>
          <w:rFonts w:ascii="Times New Roman" w:hAnsi="Times New Roman" w:cs="Times New Roman"/>
          <w:sz w:val="28"/>
          <w:szCs w:val="28"/>
          <w:lang w:val="ro-RO"/>
        </w:rPr>
        <w:t>,</w:t>
      </w:r>
      <w:r w:rsidRPr="000F23B7">
        <w:rPr>
          <w:rFonts w:ascii="Times New Roman" w:hAnsi="Times New Roman" w:cs="Times New Roman"/>
          <w:sz w:val="28"/>
          <w:szCs w:val="28"/>
          <w:lang w:val="ro-RO"/>
        </w:rPr>
        <w:t xml:space="preserve"> iar design</w:t>
      </w:r>
      <w:r w:rsidR="00AD2CE3" w:rsidRPr="000F23B7">
        <w:rPr>
          <w:rFonts w:ascii="Times New Roman" w:hAnsi="Times New Roman" w:cs="Times New Roman"/>
          <w:sz w:val="28"/>
          <w:szCs w:val="28"/>
          <w:lang w:val="ro-RO"/>
        </w:rPr>
        <w:t xml:space="preserve">ul final al DPP integrează </w:t>
      </w:r>
      <w:r w:rsidR="00D04A98" w:rsidRPr="000F23B7">
        <w:rPr>
          <w:rFonts w:ascii="Times New Roman" w:hAnsi="Times New Roman" w:cs="Times New Roman"/>
          <w:sz w:val="28"/>
          <w:szCs w:val="28"/>
          <w:lang w:val="ro-RO"/>
        </w:rPr>
        <w:t xml:space="preserve">rezultatele și recomandările raportului, autoritatea competentă emite avizul de mediu. </w:t>
      </w:r>
      <w:r w:rsidR="005A3BF2" w:rsidRPr="000F23B7">
        <w:rPr>
          <w:rFonts w:ascii="Times New Roman" w:hAnsi="Times New Roman" w:cs="Times New Roman"/>
          <w:sz w:val="28"/>
          <w:szCs w:val="28"/>
          <w:lang w:val="ro-RO"/>
        </w:rPr>
        <w:t xml:space="preserve">Conform </w:t>
      </w:r>
      <w:r w:rsidR="006260B0" w:rsidRPr="000F23B7">
        <w:rPr>
          <w:rFonts w:ascii="Times New Roman" w:hAnsi="Times New Roman" w:cs="Times New Roman"/>
          <w:kern w:val="0"/>
          <w:sz w:val="28"/>
          <w:szCs w:val="28"/>
          <w:lang w:val="pt-BR"/>
        </w:rPr>
        <w:t>a</w:t>
      </w:r>
      <w:r w:rsidR="00F77AAC" w:rsidRPr="000F23B7">
        <w:rPr>
          <w:rFonts w:ascii="Times New Roman" w:hAnsi="Times New Roman" w:cs="Times New Roman"/>
          <w:kern w:val="0"/>
          <w:sz w:val="28"/>
          <w:szCs w:val="28"/>
          <w:lang w:val="pt-BR"/>
        </w:rPr>
        <w:t>rt. 8</w:t>
      </w:r>
      <w:r w:rsidR="00683B8B" w:rsidRPr="000F23B7">
        <w:rPr>
          <w:rFonts w:ascii="Times New Roman" w:hAnsi="Times New Roman" w:cs="Times New Roman"/>
          <w:kern w:val="0"/>
          <w:sz w:val="28"/>
          <w:szCs w:val="28"/>
          <w:vertAlign w:val="superscript"/>
          <w:lang w:val="pt-BR"/>
        </w:rPr>
        <w:t>4</w:t>
      </w:r>
      <w:r w:rsidR="00683B8B" w:rsidRPr="000F23B7">
        <w:rPr>
          <w:rFonts w:ascii="Times New Roman" w:hAnsi="Times New Roman" w:cs="Times New Roman"/>
          <w:kern w:val="0"/>
          <w:sz w:val="28"/>
          <w:szCs w:val="28"/>
          <w:lang w:val="pt-BR"/>
        </w:rPr>
        <w:t xml:space="preserve"> alin</w:t>
      </w:r>
      <w:r w:rsidR="00A324D9">
        <w:rPr>
          <w:rFonts w:ascii="Times New Roman" w:hAnsi="Times New Roman" w:cs="Times New Roman"/>
          <w:kern w:val="0"/>
          <w:sz w:val="28"/>
          <w:szCs w:val="28"/>
          <w:lang w:val="pt-BR"/>
        </w:rPr>
        <w:t>.</w:t>
      </w:r>
      <w:r w:rsidR="00683B8B" w:rsidRPr="000F23B7">
        <w:rPr>
          <w:rFonts w:ascii="Times New Roman" w:hAnsi="Times New Roman" w:cs="Times New Roman"/>
          <w:kern w:val="0"/>
          <w:sz w:val="28"/>
          <w:szCs w:val="28"/>
          <w:lang w:val="pt-BR"/>
        </w:rPr>
        <w:t xml:space="preserve"> </w:t>
      </w:r>
      <w:r w:rsidR="00F77AAC" w:rsidRPr="000F23B7">
        <w:rPr>
          <w:rFonts w:ascii="Times New Roman" w:hAnsi="Times New Roman" w:cs="Times New Roman"/>
          <w:kern w:val="0"/>
          <w:sz w:val="28"/>
          <w:szCs w:val="28"/>
          <w:lang w:val="pt-BR"/>
        </w:rPr>
        <w:t>(4)</w:t>
      </w:r>
      <w:r w:rsidR="006E3D37" w:rsidRPr="000F23B7">
        <w:rPr>
          <w:rFonts w:ascii="Times New Roman" w:hAnsi="Times New Roman" w:cs="Times New Roman"/>
          <w:kern w:val="0"/>
          <w:sz w:val="28"/>
          <w:szCs w:val="28"/>
          <w:lang w:val="pt-BR"/>
        </w:rPr>
        <w:t xml:space="preserve"> </w:t>
      </w:r>
      <w:r w:rsidR="00E306E5" w:rsidRPr="000F23B7">
        <w:rPr>
          <w:rFonts w:ascii="Times New Roman" w:hAnsi="Times New Roman" w:cs="Times New Roman"/>
          <w:kern w:val="0"/>
          <w:sz w:val="28"/>
          <w:szCs w:val="28"/>
          <w:lang w:val="pt-BR"/>
        </w:rPr>
        <w:t xml:space="preserve">al Legii </w:t>
      </w:r>
      <w:r w:rsidR="00A324D9">
        <w:rPr>
          <w:rFonts w:ascii="Times New Roman" w:hAnsi="Times New Roman" w:cs="Times New Roman"/>
          <w:kern w:val="0"/>
          <w:sz w:val="28"/>
          <w:szCs w:val="28"/>
          <w:lang w:val="pt-BR"/>
        </w:rPr>
        <w:t>nr.</w:t>
      </w:r>
      <w:r w:rsidR="00E306E5" w:rsidRPr="000F23B7">
        <w:rPr>
          <w:rFonts w:ascii="Times New Roman" w:hAnsi="Times New Roman" w:cs="Times New Roman"/>
          <w:kern w:val="0"/>
          <w:sz w:val="28"/>
          <w:szCs w:val="28"/>
          <w:lang w:val="pt-BR"/>
        </w:rPr>
        <w:t xml:space="preserve">11/2017 </w:t>
      </w:r>
      <w:r w:rsidR="00683B8B" w:rsidRPr="000F23B7">
        <w:rPr>
          <w:rFonts w:ascii="Times New Roman" w:hAnsi="Times New Roman" w:cs="Times New Roman"/>
          <w:kern w:val="0"/>
          <w:sz w:val="28"/>
          <w:szCs w:val="28"/>
          <w:lang w:val="pt-BR"/>
        </w:rPr>
        <w:t>…</w:t>
      </w:r>
      <w:r w:rsidR="006E3D37" w:rsidRPr="000F23B7">
        <w:rPr>
          <w:rFonts w:ascii="Times New Roman" w:hAnsi="Times New Roman" w:cs="Times New Roman"/>
          <w:kern w:val="0"/>
          <w:sz w:val="28"/>
          <w:szCs w:val="28"/>
          <w:lang w:val="pt-BR"/>
        </w:rPr>
        <w:t xml:space="preserve"> a</w:t>
      </w:r>
      <w:r w:rsidR="005A3BF2" w:rsidRPr="000F23B7">
        <w:rPr>
          <w:rFonts w:ascii="Times New Roman" w:hAnsi="Times New Roman" w:cs="Times New Roman"/>
          <w:kern w:val="0"/>
          <w:sz w:val="28"/>
          <w:szCs w:val="28"/>
          <w:lang w:val="pt-BR"/>
        </w:rPr>
        <w:t xml:space="preserve">cest document va </w:t>
      </w:r>
      <w:r w:rsidR="00F77AAC" w:rsidRPr="000F23B7">
        <w:rPr>
          <w:rFonts w:ascii="Times New Roman" w:hAnsi="Times New Roman" w:cs="Times New Roman"/>
          <w:kern w:val="0"/>
          <w:sz w:val="28"/>
          <w:szCs w:val="28"/>
          <w:lang w:val="pt-BR"/>
        </w:rPr>
        <w:t>conține următoarele informații:efectele</w:t>
      </w:r>
      <w:r w:rsidR="00A324D9">
        <w:rPr>
          <w:rFonts w:ascii="Times New Roman" w:hAnsi="Times New Roman" w:cs="Times New Roman"/>
          <w:kern w:val="0"/>
          <w:sz w:val="28"/>
          <w:szCs w:val="28"/>
          <w:lang w:val="pt-BR"/>
        </w:rPr>
        <w:t xml:space="preserve"> potențiale pozitive sau negative</w:t>
      </w:r>
      <w:r w:rsidR="00F77AAC" w:rsidRPr="000F23B7">
        <w:rPr>
          <w:rFonts w:ascii="Times New Roman" w:hAnsi="Times New Roman" w:cs="Times New Roman"/>
          <w:kern w:val="0"/>
          <w:sz w:val="28"/>
          <w:szCs w:val="28"/>
          <w:lang w:val="pt-BR"/>
        </w:rPr>
        <w:t xml:space="preserve"> semnificativ</w:t>
      </w:r>
      <w:r w:rsidR="00A324D9">
        <w:rPr>
          <w:rFonts w:ascii="Times New Roman" w:hAnsi="Times New Roman" w:cs="Times New Roman"/>
          <w:kern w:val="0"/>
          <w:sz w:val="28"/>
          <w:szCs w:val="28"/>
          <w:lang w:val="pt-BR"/>
        </w:rPr>
        <w:t>e generate de implementarea DPP</w:t>
      </w:r>
      <w:r w:rsidR="006E3D37" w:rsidRPr="000F23B7">
        <w:rPr>
          <w:rFonts w:ascii="Times New Roman" w:hAnsi="Times New Roman" w:cs="Times New Roman"/>
          <w:kern w:val="0"/>
          <w:sz w:val="28"/>
          <w:szCs w:val="28"/>
          <w:lang w:val="pt-BR"/>
        </w:rPr>
        <w:t xml:space="preserve"> </w:t>
      </w:r>
      <w:r w:rsidR="00F77AAC" w:rsidRPr="000F23B7">
        <w:rPr>
          <w:rFonts w:ascii="Times New Roman" w:hAnsi="Times New Roman" w:cs="Times New Roman"/>
          <w:kern w:val="0"/>
          <w:sz w:val="28"/>
          <w:szCs w:val="28"/>
          <w:lang w:val="pt-BR"/>
        </w:rPr>
        <w:t>și</w:t>
      </w:r>
      <w:r w:rsidR="005A3BF2" w:rsidRPr="000F23B7">
        <w:rPr>
          <w:rFonts w:ascii="Times New Roman" w:hAnsi="Times New Roman" w:cs="Times New Roman"/>
          <w:kern w:val="0"/>
          <w:sz w:val="28"/>
          <w:szCs w:val="28"/>
          <w:lang w:val="pt-BR"/>
        </w:rPr>
        <w:t xml:space="preserve"> </w:t>
      </w:r>
      <w:r w:rsidR="00F77AAC" w:rsidRPr="000F23B7">
        <w:rPr>
          <w:rFonts w:ascii="Times New Roman" w:hAnsi="Times New Roman" w:cs="Times New Roman"/>
          <w:kern w:val="0"/>
          <w:sz w:val="28"/>
          <w:szCs w:val="28"/>
          <w:lang w:val="pt-BR"/>
        </w:rPr>
        <w:t>acceptabilitatea documentului din punct de vedere al protecției mediului;</w:t>
      </w:r>
      <w:r w:rsidR="006E3D37" w:rsidRPr="000F23B7">
        <w:rPr>
          <w:rFonts w:ascii="Times New Roman" w:hAnsi="Times New Roman" w:cs="Times New Roman"/>
          <w:kern w:val="0"/>
          <w:sz w:val="28"/>
          <w:szCs w:val="28"/>
          <w:lang w:val="pt-BR"/>
        </w:rPr>
        <w:t xml:space="preserve"> </w:t>
      </w:r>
      <w:r w:rsidR="00F77AAC" w:rsidRPr="000F23B7">
        <w:rPr>
          <w:rFonts w:ascii="Times New Roman" w:hAnsi="Times New Roman" w:cs="Times New Roman"/>
          <w:kern w:val="0"/>
          <w:sz w:val="28"/>
          <w:szCs w:val="28"/>
          <w:lang w:val="pt-BR"/>
        </w:rPr>
        <w:t>măsurile de reducere sau compensare a efectelor semnificative asupra mediului;</w:t>
      </w:r>
      <w:r w:rsidR="006E3D37" w:rsidRPr="000F23B7">
        <w:rPr>
          <w:rFonts w:ascii="Times New Roman" w:hAnsi="Times New Roman" w:cs="Times New Roman"/>
          <w:kern w:val="0"/>
          <w:sz w:val="28"/>
          <w:szCs w:val="28"/>
          <w:lang w:val="pt-BR"/>
        </w:rPr>
        <w:t xml:space="preserve"> </w:t>
      </w:r>
      <w:r w:rsidR="00F77AAC" w:rsidRPr="000F23B7">
        <w:rPr>
          <w:rFonts w:ascii="Times New Roman" w:hAnsi="Times New Roman" w:cs="Times New Roman"/>
          <w:kern w:val="0"/>
          <w:sz w:val="28"/>
          <w:szCs w:val="28"/>
          <w:lang w:val="pt-BR"/>
        </w:rPr>
        <w:t>măsurile luate cu privire la monitorizarea efectelor asupra mediului</w:t>
      </w:r>
      <w:r w:rsidR="004D5AA0" w:rsidRPr="000F23B7">
        <w:rPr>
          <w:rFonts w:ascii="Times New Roman" w:hAnsi="Times New Roman" w:cs="Times New Roman"/>
          <w:kern w:val="0"/>
          <w:sz w:val="28"/>
          <w:szCs w:val="28"/>
          <w:lang w:val="pt-BR"/>
        </w:rPr>
        <w:t xml:space="preserve">. Ca parte componentă, după caz, aspectele SC </w:t>
      </w:r>
      <w:r w:rsidR="004B12B3" w:rsidRPr="000F23B7">
        <w:rPr>
          <w:rFonts w:ascii="Times New Roman" w:hAnsi="Times New Roman" w:cs="Times New Roman"/>
          <w:kern w:val="0"/>
          <w:sz w:val="28"/>
          <w:szCs w:val="28"/>
          <w:lang w:val="pt-BR"/>
        </w:rPr>
        <w:t xml:space="preserve">vor </w:t>
      </w:r>
      <w:r w:rsidR="004D5AA0" w:rsidRPr="000F23B7">
        <w:rPr>
          <w:rFonts w:ascii="Times New Roman" w:hAnsi="Times New Roman" w:cs="Times New Roman"/>
          <w:kern w:val="0"/>
          <w:sz w:val="28"/>
          <w:szCs w:val="28"/>
          <w:lang w:val="pt-BR"/>
        </w:rPr>
        <w:t>fi incluse</w:t>
      </w:r>
      <w:r w:rsidR="004B12B3" w:rsidRPr="000F23B7">
        <w:rPr>
          <w:rFonts w:ascii="Times New Roman" w:hAnsi="Times New Roman" w:cs="Times New Roman"/>
          <w:kern w:val="0"/>
          <w:sz w:val="28"/>
          <w:szCs w:val="28"/>
          <w:lang w:val="pt-BR"/>
        </w:rPr>
        <w:t xml:space="preserve"> în avizul de mediu, care </w:t>
      </w:r>
      <w:r w:rsidR="00B52F73" w:rsidRPr="000F23B7">
        <w:rPr>
          <w:rFonts w:ascii="Times New Roman" w:hAnsi="Times New Roman" w:cs="Times New Roman"/>
          <w:kern w:val="0"/>
          <w:sz w:val="28"/>
          <w:szCs w:val="28"/>
          <w:lang w:val="pt-BR"/>
        </w:rPr>
        <w:t>reprezintă un document obligatoriu pentru</w:t>
      </w:r>
      <w:r w:rsidR="004A5070">
        <w:rPr>
          <w:rFonts w:ascii="Times New Roman" w:hAnsi="Times New Roman" w:cs="Times New Roman"/>
          <w:kern w:val="0"/>
          <w:sz w:val="28"/>
          <w:szCs w:val="28"/>
          <w:lang w:val="pt-BR"/>
        </w:rPr>
        <w:t xml:space="preserve"> aprobarea DPP</w:t>
      </w:r>
      <w:r w:rsidR="00B52F73" w:rsidRPr="000F23B7">
        <w:rPr>
          <w:rFonts w:ascii="Times New Roman" w:hAnsi="Times New Roman" w:cs="Times New Roman"/>
          <w:kern w:val="0"/>
          <w:sz w:val="28"/>
          <w:szCs w:val="28"/>
          <w:lang w:val="pt-BR"/>
        </w:rPr>
        <w:t>.</w:t>
      </w:r>
      <w:r w:rsidR="00B52F73" w:rsidRPr="000F23B7">
        <w:rPr>
          <w:rFonts w:ascii="Times New Roman" w:hAnsi="Times New Roman" w:cs="Times New Roman"/>
          <w:sz w:val="28"/>
          <w:szCs w:val="28"/>
          <w:lang w:val="pt-BR"/>
        </w:rPr>
        <w:t xml:space="preserve"> </w:t>
      </w:r>
      <w:r w:rsidR="00083F3B" w:rsidRPr="000F23B7">
        <w:rPr>
          <w:rFonts w:ascii="Times New Roman" w:hAnsi="Times New Roman" w:cs="Times New Roman"/>
          <w:sz w:val="28"/>
          <w:szCs w:val="28"/>
          <w:lang w:val="pt-BR"/>
        </w:rPr>
        <w:t>P</w:t>
      </w:r>
      <w:r w:rsidR="00693F1D" w:rsidRPr="000F23B7">
        <w:rPr>
          <w:rFonts w:ascii="Times New Roman" w:hAnsi="Times New Roman" w:cs="Times New Roman"/>
          <w:sz w:val="28"/>
          <w:szCs w:val="28"/>
          <w:lang w:val="pt-BR"/>
        </w:rPr>
        <w:t xml:space="preserve">rintre efectele </w:t>
      </w:r>
      <w:r w:rsidR="004A5070">
        <w:rPr>
          <w:rFonts w:ascii="Times New Roman" w:hAnsi="Times New Roman" w:cs="Times New Roman"/>
          <w:sz w:val="28"/>
          <w:szCs w:val="28"/>
          <w:lang w:val="pt-BR"/>
        </w:rPr>
        <w:t xml:space="preserve">potențiale pozitive sau negative </w:t>
      </w:r>
      <w:r w:rsidR="00693F1D" w:rsidRPr="000F23B7">
        <w:rPr>
          <w:rFonts w:ascii="Times New Roman" w:hAnsi="Times New Roman" w:cs="Times New Roman"/>
          <w:sz w:val="28"/>
          <w:szCs w:val="28"/>
          <w:lang w:val="pt-BR"/>
        </w:rPr>
        <w:t xml:space="preserve">semnificative </w:t>
      </w:r>
      <w:r w:rsidR="00D66654" w:rsidRPr="000F23B7">
        <w:rPr>
          <w:rFonts w:ascii="Times New Roman" w:hAnsi="Times New Roman" w:cs="Times New Roman"/>
          <w:sz w:val="28"/>
          <w:szCs w:val="28"/>
          <w:lang w:val="pt-BR"/>
        </w:rPr>
        <w:t xml:space="preserve">care pot fi generate de </w:t>
      </w:r>
      <w:r w:rsidR="00742C4B" w:rsidRPr="000F23B7">
        <w:rPr>
          <w:rFonts w:ascii="Times New Roman" w:hAnsi="Times New Roman" w:cs="Times New Roman"/>
          <w:sz w:val="28"/>
          <w:szCs w:val="28"/>
          <w:lang w:val="pt-BR"/>
        </w:rPr>
        <w:t>DPP</w:t>
      </w:r>
      <w:r w:rsidR="00D66654" w:rsidRPr="000F23B7">
        <w:rPr>
          <w:rFonts w:ascii="Times New Roman" w:hAnsi="Times New Roman" w:cs="Times New Roman"/>
          <w:sz w:val="28"/>
          <w:szCs w:val="28"/>
          <w:lang w:val="pt-BR"/>
        </w:rPr>
        <w:t xml:space="preserve"> </w:t>
      </w:r>
      <w:r w:rsidR="00742C4B" w:rsidRPr="000F23B7">
        <w:rPr>
          <w:rFonts w:ascii="Times New Roman" w:hAnsi="Times New Roman" w:cs="Times New Roman"/>
          <w:sz w:val="28"/>
          <w:szCs w:val="28"/>
          <w:lang w:val="pt-BR"/>
        </w:rPr>
        <w:t xml:space="preserve">vor </w:t>
      </w:r>
      <w:r w:rsidR="00D66654" w:rsidRPr="000F23B7">
        <w:rPr>
          <w:rFonts w:ascii="Times New Roman" w:hAnsi="Times New Roman" w:cs="Times New Roman"/>
          <w:sz w:val="28"/>
          <w:szCs w:val="28"/>
          <w:lang w:val="pt-BR"/>
        </w:rPr>
        <w:t xml:space="preserve">fi </w:t>
      </w:r>
      <w:r w:rsidR="00B50E6B" w:rsidRPr="000F23B7">
        <w:rPr>
          <w:rFonts w:ascii="Times New Roman" w:hAnsi="Times New Roman" w:cs="Times New Roman"/>
          <w:sz w:val="28"/>
          <w:szCs w:val="28"/>
          <w:lang w:val="pt-BR"/>
        </w:rPr>
        <w:t>emis</w:t>
      </w:r>
      <w:r w:rsidR="00951EBB" w:rsidRPr="000F23B7">
        <w:rPr>
          <w:rFonts w:ascii="Times New Roman" w:hAnsi="Times New Roman" w:cs="Times New Roman"/>
          <w:sz w:val="28"/>
          <w:szCs w:val="28"/>
          <w:lang w:val="pt-BR"/>
        </w:rPr>
        <w:t>i</w:t>
      </w:r>
      <w:r w:rsidR="00B50E6B" w:rsidRPr="000F23B7">
        <w:rPr>
          <w:rFonts w:ascii="Times New Roman" w:hAnsi="Times New Roman" w:cs="Times New Roman"/>
          <w:sz w:val="28"/>
          <w:szCs w:val="28"/>
          <w:lang w:val="pt-BR"/>
        </w:rPr>
        <w:t xml:space="preserve">ile </w:t>
      </w:r>
      <w:r w:rsidR="00742C4B" w:rsidRPr="000F23B7">
        <w:rPr>
          <w:rFonts w:ascii="Times New Roman" w:hAnsi="Times New Roman" w:cs="Times New Roman"/>
          <w:sz w:val="28"/>
          <w:szCs w:val="28"/>
          <w:lang w:val="pt-BR"/>
        </w:rPr>
        <w:t xml:space="preserve">semnificative ale </w:t>
      </w:r>
      <w:r w:rsidR="00B50E6B" w:rsidRPr="000F23B7">
        <w:rPr>
          <w:rFonts w:ascii="Times New Roman" w:hAnsi="Times New Roman" w:cs="Times New Roman"/>
          <w:sz w:val="28"/>
          <w:szCs w:val="28"/>
          <w:lang w:val="pt-BR"/>
        </w:rPr>
        <w:t>GES</w:t>
      </w:r>
      <w:r w:rsidR="00951EBB" w:rsidRPr="000F23B7">
        <w:rPr>
          <w:rFonts w:ascii="Times New Roman" w:hAnsi="Times New Roman" w:cs="Times New Roman"/>
          <w:sz w:val="28"/>
          <w:szCs w:val="28"/>
          <w:lang w:val="pt-BR"/>
        </w:rPr>
        <w:t xml:space="preserve"> și/sau vulnerabilitatea </w:t>
      </w:r>
      <w:r w:rsidR="0023421C" w:rsidRPr="000F23B7">
        <w:rPr>
          <w:rFonts w:ascii="Times New Roman" w:hAnsi="Times New Roman" w:cs="Times New Roman"/>
          <w:sz w:val="28"/>
          <w:szCs w:val="28"/>
          <w:lang w:val="pt-BR"/>
        </w:rPr>
        <w:t xml:space="preserve">climatică </w:t>
      </w:r>
      <w:r w:rsidR="00951EBB" w:rsidRPr="000F23B7">
        <w:rPr>
          <w:rFonts w:ascii="Times New Roman" w:hAnsi="Times New Roman" w:cs="Times New Roman"/>
          <w:sz w:val="28"/>
          <w:szCs w:val="28"/>
          <w:lang w:val="pt-BR"/>
        </w:rPr>
        <w:t>majoră</w:t>
      </w:r>
      <w:r w:rsidR="00742C4B" w:rsidRPr="000F23B7">
        <w:rPr>
          <w:rFonts w:ascii="Times New Roman" w:hAnsi="Times New Roman" w:cs="Times New Roman"/>
          <w:sz w:val="28"/>
          <w:szCs w:val="28"/>
          <w:lang w:val="pt-BR"/>
        </w:rPr>
        <w:t xml:space="preserve"> sau medie</w:t>
      </w:r>
      <w:r w:rsidR="0023421C" w:rsidRPr="000F23B7">
        <w:rPr>
          <w:rFonts w:ascii="Times New Roman" w:hAnsi="Times New Roman" w:cs="Times New Roman"/>
          <w:sz w:val="28"/>
          <w:szCs w:val="28"/>
          <w:lang w:val="pt-BR"/>
        </w:rPr>
        <w:t>,</w:t>
      </w:r>
      <w:r w:rsidR="00951EBB" w:rsidRPr="000F23B7">
        <w:rPr>
          <w:rFonts w:ascii="Times New Roman" w:hAnsi="Times New Roman" w:cs="Times New Roman"/>
          <w:sz w:val="28"/>
          <w:szCs w:val="28"/>
          <w:lang w:val="pt-BR"/>
        </w:rPr>
        <w:t xml:space="preserve"> iar la capitolul măsurilor de atenuare </w:t>
      </w:r>
      <w:r w:rsidR="0023421C" w:rsidRPr="000F23B7">
        <w:rPr>
          <w:rFonts w:ascii="Times New Roman" w:hAnsi="Times New Roman" w:cs="Times New Roman"/>
          <w:sz w:val="28"/>
          <w:szCs w:val="28"/>
          <w:lang w:val="pt-BR"/>
        </w:rPr>
        <w:t xml:space="preserve">vor fi incluse acțiunile </w:t>
      </w:r>
      <w:r w:rsidR="00FC1662" w:rsidRPr="000F23B7">
        <w:rPr>
          <w:rFonts w:ascii="Times New Roman" w:hAnsi="Times New Roman" w:cs="Times New Roman"/>
          <w:sz w:val="28"/>
          <w:szCs w:val="28"/>
          <w:lang w:val="ro-RO"/>
        </w:rPr>
        <w:t>reducerii emisiilor GES</w:t>
      </w:r>
      <w:r w:rsidR="00742C4B" w:rsidRPr="000F23B7">
        <w:rPr>
          <w:rFonts w:ascii="Times New Roman" w:hAnsi="Times New Roman" w:cs="Times New Roman"/>
          <w:sz w:val="28"/>
          <w:szCs w:val="28"/>
          <w:lang w:val="ro-RO"/>
        </w:rPr>
        <w:t xml:space="preserve"> și/sau </w:t>
      </w:r>
      <w:r w:rsidR="00FC1662" w:rsidRPr="000F23B7">
        <w:rPr>
          <w:rFonts w:ascii="Times New Roman" w:hAnsi="Times New Roman" w:cs="Times New Roman"/>
          <w:sz w:val="28"/>
          <w:szCs w:val="28"/>
          <w:lang w:val="ro-RO"/>
        </w:rPr>
        <w:t xml:space="preserve">sechestrării carbonului, </w:t>
      </w:r>
      <w:r w:rsidR="004D0080" w:rsidRPr="000F23B7">
        <w:rPr>
          <w:rFonts w:ascii="Times New Roman" w:hAnsi="Times New Roman" w:cs="Times New Roman"/>
          <w:sz w:val="28"/>
          <w:szCs w:val="28"/>
          <w:lang w:val="ro-RO"/>
        </w:rPr>
        <w:t>minimaliz</w:t>
      </w:r>
      <w:r w:rsidR="00742C4B" w:rsidRPr="000F23B7">
        <w:rPr>
          <w:rFonts w:ascii="Times New Roman" w:hAnsi="Times New Roman" w:cs="Times New Roman"/>
          <w:sz w:val="28"/>
          <w:szCs w:val="28"/>
          <w:lang w:val="ro-RO"/>
        </w:rPr>
        <w:t>area</w:t>
      </w:r>
      <w:r w:rsidR="004D0080" w:rsidRPr="000F23B7">
        <w:rPr>
          <w:rFonts w:ascii="Times New Roman" w:hAnsi="Times New Roman" w:cs="Times New Roman"/>
          <w:sz w:val="28"/>
          <w:szCs w:val="28"/>
          <w:lang w:val="ro-RO"/>
        </w:rPr>
        <w:t xml:space="preserve"> </w:t>
      </w:r>
      <w:r w:rsidR="00FC1662" w:rsidRPr="000F23B7">
        <w:rPr>
          <w:rFonts w:ascii="Times New Roman" w:hAnsi="Times New Roman" w:cs="Times New Roman"/>
          <w:sz w:val="28"/>
          <w:szCs w:val="28"/>
          <w:lang w:val="ro-RO"/>
        </w:rPr>
        <w:t xml:space="preserve">impactului </w:t>
      </w:r>
      <w:proofErr w:type="spellStart"/>
      <w:r w:rsidR="00FC1662" w:rsidRPr="000F23B7">
        <w:rPr>
          <w:rFonts w:ascii="Times New Roman" w:hAnsi="Times New Roman" w:cs="Times New Roman"/>
          <w:sz w:val="28"/>
          <w:szCs w:val="28"/>
          <w:lang w:val="ro-RO"/>
        </w:rPr>
        <w:t>hazardelor</w:t>
      </w:r>
      <w:proofErr w:type="spellEnd"/>
      <w:r w:rsidR="00FC1662" w:rsidRPr="000F23B7">
        <w:rPr>
          <w:rFonts w:ascii="Times New Roman" w:hAnsi="Times New Roman" w:cs="Times New Roman"/>
          <w:sz w:val="28"/>
          <w:szCs w:val="28"/>
          <w:lang w:val="ro-RO"/>
        </w:rPr>
        <w:t xml:space="preserve"> naturale asociate SC</w:t>
      </w:r>
      <w:r w:rsidR="00742C4B" w:rsidRPr="000F23B7">
        <w:rPr>
          <w:rFonts w:ascii="Times New Roman" w:hAnsi="Times New Roman" w:cs="Times New Roman"/>
          <w:sz w:val="28"/>
          <w:szCs w:val="28"/>
          <w:lang w:val="ro-RO"/>
        </w:rPr>
        <w:t xml:space="preserve"> și</w:t>
      </w:r>
      <w:r w:rsidR="00FC1662" w:rsidRPr="000F23B7">
        <w:rPr>
          <w:rFonts w:ascii="Times New Roman" w:hAnsi="Times New Roman" w:cs="Times New Roman"/>
          <w:sz w:val="28"/>
          <w:szCs w:val="28"/>
          <w:lang w:val="ro-RO"/>
        </w:rPr>
        <w:t xml:space="preserve"> realiz</w:t>
      </w:r>
      <w:r w:rsidR="00742C4B" w:rsidRPr="000F23B7">
        <w:rPr>
          <w:rFonts w:ascii="Times New Roman" w:hAnsi="Times New Roman" w:cs="Times New Roman"/>
          <w:sz w:val="28"/>
          <w:szCs w:val="28"/>
          <w:lang w:val="ro-RO"/>
        </w:rPr>
        <w:t xml:space="preserve">area </w:t>
      </w:r>
      <w:r w:rsidR="00FC1662" w:rsidRPr="000F23B7">
        <w:rPr>
          <w:rFonts w:ascii="Times New Roman" w:hAnsi="Times New Roman" w:cs="Times New Roman"/>
          <w:sz w:val="28"/>
          <w:szCs w:val="28"/>
          <w:lang w:val="ro-RO"/>
        </w:rPr>
        <w:t xml:space="preserve">măsurilor de </w:t>
      </w:r>
      <w:r w:rsidR="00742C4B" w:rsidRPr="000F23B7">
        <w:rPr>
          <w:rFonts w:ascii="Times New Roman" w:hAnsi="Times New Roman" w:cs="Times New Roman"/>
          <w:sz w:val="28"/>
          <w:szCs w:val="28"/>
          <w:lang w:val="ro-RO"/>
        </w:rPr>
        <w:t>a</w:t>
      </w:r>
      <w:r w:rsidR="00FC1662" w:rsidRPr="000F23B7">
        <w:rPr>
          <w:rFonts w:ascii="Times New Roman" w:hAnsi="Times New Roman" w:cs="Times New Roman"/>
          <w:sz w:val="28"/>
          <w:szCs w:val="28"/>
          <w:lang w:val="ro-RO"/>
        </w:rPr>
        <w:t>daptare</w:t>
      </w:r>
      <w:r w:rsidR="004A5070">
        <w:rPr>
          <w:rFonts w:ascii="Times New Roman" w:hAnsi="Times New Roman" w:cs="Times New Roman"/>
          <w:sz w:val="28"/>
          <w:szCs w:val="28"/>
          <w:lang w:val="ro-RO"/>
        </w:rPr>
        <w:t>,</w:t>
      </w:r>
      <w:r w:rsidR="00FC1662" w:rsidRPr="000F23B7">
        <w:rPr>
          <w:rFonts w:ascii="Times New Roman" w:hAnsi="Times New Roman" w:cs="Times New Roman"/>
          <w:sz w:val="28"/>
          <w:szCs w:val="28"/>
          <w:lang w:val="ro-RO"/>
        </w:rPr>
        <w:t xml:space="preserve"> dar și de monitorizare a acestora.</w:t>
      </w:r>
    </w:p>
    <w:p w14:paraId="2CCF41A1" w14:textId="77777777" w:rsidR="00635693" w:rsidRPr="000F23B7" w:rsidRDefault="00635693" w:rsidP="00E12FE3">
      <w:pPr>
        <w:pStyle w:val="Listparagraf"/>
        <w:spacing w:line="240" w:lineRule="auto"/>
        <w:ind w:left="0"/>
        <w:jc w:val="both"/>
        <w:rPr>
          <w:rFonts w:ascii="Times New Roman" w:hAnsi="Times New Roman" w:cs="Times New Roman"/>
          <w:b/>
          <w:bCs/>
          <w:sz w:val="28"/>
          <w:szCs w:val="28"/>
          <w:lang w:val="pt-BR"/>
        </w:rPr>
      </w:pPr>
    </w:p>
    <w:p w14:paraId="6B5CA172" w14:textId="7794121F" w:rsidR="00635693" w:rsidRPr="000F23B7" w:rsidRDefault="006260B0" w:rsidP="000F23B7">
      <w:pPr>
        <w:pStyle w:val="Listparagraf"/>
        <w:spacing w:line="240" w:lineRule="auto"/>
        <w:ind w:left="1080"/>
        <w:jc w:val="center"/>
        <w:rPr>
          <w:rFonts w:ascii="Times New Roman" w:hAnsi="Times New Roman" w:cs="Times New Roman"/>
          <w:sz w:val="28"/>
          <w:szCs w:val="28"/>
          <w:lang w:val="ro-RO"/>
        </w:rPr>
      </w:pPr>
      <w:r w:rsidRPr="000F23B7">
        <w:rPr>
          <w:rFonts w:ascii="Times New Roman" w:hAnsi="Times New Roman" w:cs="Times New Roman"/>
          <w:b/>
          <w:bCs/>
          <w:sz w:val="28"/>
          <w:szCs w:val="28"/>
          <w:lang w:val="pt-BR"/>
        </w:rPr>
        <w:t>Capitolul VIII.</w:t>
      </w:r>
      <w:r w:rsidRPr="000F23B7">
        <w:rPr>
          <w:rFonts w:ascii="Times New Roman" w:hAnsi="Times New Roman" w:cs="Times New Roman"/>
          <w:b/>
          <w:bCs/>
          <w:sz w:val="28"/>
          <w:szCs w:val="28"/>
          <w:lang w:val="pt-BR"/>
        </w:rPr>
        <w:br/>
      </w:r>
      <w:r w:rsidR="00CB3A35" w:rsidRPr="000F23B7">
        <w:rPr>
          <w:rFonts w:ascii="Times New Roman" w:hAnsi="Times New Roman" w:cs="Times New Roman"/>
          <w:b/>
          <w:bCs/>
          <w:sz w:val="28"/>
          <w:szCs w:val="28"/>
          <w:lang w:val="pt-BR"/>
        </w:rPr>
        <w:t>Aprobarea documentelor de politici și planificare</w:t>
      </w:r>
    </w:p>
    <w:p w14:paraId="22C06131" w14:textId="77777777" w:rsidR="00635693" w:rsidRPr="000F23B7" w:rsidRDefault="00635693" w:rsidP="00E12FE3">
      <w:pPr>
        <w:pStyle w:val="Listparagraf"/>
        <w:spacing w:line="240" w:lineRule="auto"/>
        <w:ind w:left="1080"/>
        <w:jc w:val="both"/>
        <w:rPr>
          <w:rFonts w:ascii="Times New Roman" w:hAnsi="Times New Roman" w:cs="Times New Roman"/>
          <w:sz w:val="28"/>
          <w:szCs w:val="28"/>
          <w:lang w:val="ro-RO"/>
        </w:rPr>
      </w:pPr>
    </w:p>
    <w:p w14:paraId="4CBF83FF" w14:textId="1A4BDB97" w:rsidR="003C4F4C" w:rsidRPr="000F23B7" w:rsidRDefault="006260B0" w:rsidP="000F23B7">
      <w:pPr>
        <w:pStyle w:val="Listparagraf"/>
        <w:numPr>
          <w:ilvl w:val="0"/>
          <w:numId w:val="10"/>
        </w:numPr>
        <w:tabs>
          <w:tab w:val="left" w:pos="709"/>
          <w:tab w:val="left" w:pos="851"/>
          <w:tab w:val="left" w:pos="993"/>
        </w:tabs>
        <w:spacing w:line="240" w:lineRule="auto"/>
        <w:ind w:left="0" w:firstLine="567"/>
        <w:jc w:val="both"/>
        <w:rPr>
          <w:rFonts w:ascii="Times New Roman" w:hAnsi="Times New Roman" w:cs="Times New Roman"/>
          <w:b/>
          <w:bCs/>
          <w:sz w:val="28"/>
          <w:szCs w:val="28"/>
          <w:lang w:val="pt-BR"/>
        </w:rPr>
      </w:pPr>
      <w:r w:rsidRPr="000F23B7">
        <w:rPr>
          <w:rFonts w:ascii="Times New Roman" w:hAnsi="Times New Roman" w:cs="Times New Roman"/>
          <w:sz w:val="28"/>
          <w:szCs w:val="28"/>
          <w:lang w:val="ro-RO"/>
        </w:rPr>
        <w:t>Având</w:t>
      </w:r>
      <w:r w:rsidR="00FC1662" w:rsidRPr="000F23B7">
        <w:rPr>
          <w:rFonts w:ascii="Times New Roman" w:hAnsi="Times New Roman" w:cs="Times New Roman"/>
          <w:sz w:val="28"/>
          <w:szCs w:val="28"/>
          <w:lang w:val="ro-RO"/>
        </w:rPr>
        <w:t xml:space="preserve"> </w:t>
      </w:r>
      <w:r w:rsidR="004D0080" w:rsidRPr="000F23B7">
        <w:rPr>
          <w:rFonts w:ascii="Times New Roman" w:hAnsi="Times New Roman" w:cs="Times New Roman"/>
          <w:sz w:val="28"/>
          <w:szCs w:val="28"/>
          <w:lang w:val="ro-RO"/>
        </w:rPr>
        <w:t>a</w:t>
      </w:r>
      <w:r w:rsidR="00FC1662" w:rsidRPr="000F23B7">
        <w:rPr>
          <w:rFonts w:ascii="Times New Roman" w:hAnsi="Times New Roman" w:cs="Times New Roman"/>
          <w:sz w:val="28"/>
          <w:szCs w:val="28"/>
          <w:lang w:val="ro-RO"/>
        </w:rPr>
        <w:t>vizul  de mediu,</w:t>
      </w:r>
      <w:r w:rsidR="00FC1662" w:rsidRPr="000F23B7">
        <w:rPr>
          <w:rFonts w:ascii="Times New Roman" w:eastAsia="Cambria" w:hAnsi="Times New Roman" w:cs="Times New Roman"/>
          <w:i/>
          <w:w w:val="105"/>
          <w:sz w:val="28"/>
          <w:szCs w:val="28"/>
          <w:lang w:val="ro-RO"/>
        </w:rPr>
        <w:t xml:space="preserve"> </w:t>
      </w:r>
      <w:r w:rsidR="00FC1662" w:rsidRPr="000F23B7">
        <w:rPr>
          <w:rFonts w:ascii="Times New Roman" w:eastAsia="Cambria" w:hAnsi="Times New Roman" w:cs="Times New Roman"/>
          <w:iCs/>
          <w:w w:val="105"/>
          <w:sz w:val="28"/>
          <w:szCs w:val="28"/>
          <w:lang w:val="ro-RO"/>
        </w:rPr>
        <w:t xml:space="preserve">DPP </w:t>
      </w:r>
      <w:r w:rsidR="00FC1662" w:rsidRPr="000F23B7">
        <w:rPr>
          <w:rFonts w:ascii="Times New Roman" w:eastAsia="Cambria" w:hAnsi="Times New Roman" w:cs="Times New Roman"/>
          <w:w w:val="105"/>
          <w:sz w:val="28"/>
          <w:szCs w:val="28"/>
          <w:lang w:val="ro-RO"/>
        </w:rPr>
        <w:t>de</w:t>
      </w:r>
      <w:r w:rsidR="00FC1662" w:rsidRPr="000F23B7">
        <w:rPr>
          <w:rFonts w:ascii="Times New Roman" w:eastAsia="Cambria" w:hAnsi="Times New Roman" w:cs="Times New Roman"/>
          <w:spacing w:val="80"/>
          <w:w w:val="105"/>
          <w:sz w:val="28"/>
          <w:szCs w:val="28"/>
          <w:lang w:val="ro-RO"/>
        </w:rPr>
        <w:t xml:space="preserve"> </w:t>
      </w:r>
      <w:r w:rsidR="00FC1662" w:rsidRPr="000F23B7">
        <w:rPr>
          <w:rFonts w:ascii="Times New Roman" w:eastAsia="Cambria" w:hAnsi="Times New Roman" w:cs="Times New Roman"/>
          <w:w w:val="105"/>
          <w:sz w:val="28"/>
          <w:szCs w:val="28"/>
          <w:lang w:val="ro-RO"/>
        </w:rPr>
        <w:t>nivel național,</w:t>
      </w:r>
      <w:r w:rsidR="00FC1662" w:rsidRPr="000F23B7">
        <w:rPr>
          <w:rFonts w:ascii="Times New Roman" w:eastAsia="Cambria" w:hAnsi="Times New Roman" w:cs="Times New Roman"/>
          <w:spacing w:val="39"/>
          <w:w w:val="105"/>
          <w:sz w:val="28"/>
          <w:szCs w:val="28"/>
          <w:lang w:val="ro-RO"/>
        </w:rPr>
        <w:t xml:space="preserve"> </w:t>
      </w:r>
      <w:r w:rsidR="00FC1662" w:rsidRPr="000F23B7">
        <w:rPr>
          <w:rFonts w:ascii="Times New Roman" w:eastAsia="Cambria" w:hAnsi="Times New Roman" w:cs="Times New Roman"/>
          <w:w w:val="105"/>
          <w:sz w:val="28"/>
          <w:szCs w:val="28"/>
          <w:lang w:val="ro-RO"/>
        </w:rPr>
        <w:t>inclusiv</w:t>
      </w:r>
      <w:r w:rsidR="00FC1662" w:rsidRPr="000F23B7">
        <w:rPr>
          <w:rFonts w:ascii="Times New Roman" w:eastAsia="Cambria" w:hAnsi="Times New Roman" w:cs="Times New Roman"/>
          <w:spacing w:val="39"/>
          <w:w w:val="105"/>
          <w:sz w:val="28"/>
          <w:szCs w:val="28"/>
          <w:lang w:val="ro-RO"/>
        </w:rPr>
        <w:t xml:space="preserve"> </w:t>
      </w:r>
      <w:r w:rsidR="00513AF7" w:rsidRPr="000F23B7">
        <w:rPr>
          <w:rFonts w:ascii="Times New Roman" w:eastAsia="Cambria" w:hAnsi="Times New Roman" w:cs="Times New Roman"/>
          <w:w w:val="105"/>
          <w:sz w:val="28"/>
          <w:szCs w:val="28"/>
          <w:lang w:val="ro-RO"/>
        </w:rPr>
        <w:t xml:space="preserve">DPP </w:t>
      </w:r>
      <w:r w:rsidR="00FC1662" w:rsidRPr="000F23B7">
        <w:rPr>
          <w:rFonts w:ascii="Times New Roman" w:eastAsia="Cambria" w:hAnsi="Times New Roman" w:cs="Times New Roman"/>
          <w:w w:val="105"/>
          <w:sz w:val="28"/>
          <w:szCs w:val="28"/>
          <w:lang w:val="ro-RO"/>
        </w:rPr>
        <w:t>sectoriale</w:t>
      </w:r>
      <w:r w:rsidR="00FC1662" w:rsidRPr="000F23B7">
        <w:rPr>
          <w:rFonts w:ascii="Times New Roman" w:eastAsia="Cambria" w:hAnsi="Times New Roman" w:cs="Times New Roman"/>
          <w:spacing w:val="39"/>
          <w:w w:val="105"/>
          <w:sz w:val="28"/>
          <w:szCs w:val="28"/>
          <w:lang w:val="ro-RO"/>
        </w:rPr>
        <w:t xml:space="preserve"> </w:t>
      </w:r>
      <w:r w:rsidR="00FC1662" w:rsidRPr="000F23B7">
        <w:rPr>
          <w:rFonts w:ascii="Times New Roman" w:eastAsia="Cambria" w:hAnsi="Times New Roman" w:cs="Times New Roman"/>
          <w:w w:val="105"/>
          <w:sz w:val="28"/>
          <w:szCs w:val="28"/>
          <w:lang w:val="ro-RO"/>
        </w:rPr>
        <w:t>și</w:t>
      </w:r>
      <w:r w:rsidR="00FC1662" w:rsidRPr="000F23B7">
        <w:rPr>
          <w:rFonts w:ascii="Times New Roman" w:eastAsia="Cambria" w:hAnsi="Times New Roman" w:cs="Times New Roman"/>
          <w:spacing w:val="39"/>
          <w:w w:val="105"/>
          <w:sz w:val="28"/>
          <w:szCs w:val="28"/>
          <w:lang w:val="ro-RO"/>
        </w:rPr>
        <w:t xml:space="preserve"> </w:t>
      </w:r>
      <w:r w:rsidR="00FC1662" w:rsidRPr="000F23B7">
        <w:rPr>
          <w:rFonts w:ascii="Times New Roman" w:eastAsia="Cambria" w:hAnsi="Times New Roman" w:cs="Times New Roman"/>
          <w:w w:val="105"/>
          <w:sz w:val="28"/>
          <w:szCs w:val="28"/>
          <w:lang w:val="ro-RO"/>
        </w:rPr>
        <w:t>intersectoriale,</w:t>
      </w:r>
      <w:r w:rsidR="00FC1662" w:rsidRPr="000F23B7">
        <w:rPr>
          <w:rFonts w:ascii="Times New Roman" w:eastAsia="Cambria" w:hAnsi="Times New Roman" w:cs="Times New Roman"/>
          <w:spacing w:val="39"/>
          <w:w w:val="105"/>
          <w:sz w:val="28"/>
          <w:szCs w:val="28"/>
          <w:lang w:val="ro-RO"/>
        </w:rPr>
        <w:t xml:space="preserve"> </w:t>
      </w:r>
      <w:r w:rsidR="00FC1662" w:rsidRPr="000F23B7">
        <w:rPr>
          <w:rFonts w:ascii="Times New Roman" w:eastAsia="Cambria" w:hAnsi="Times New Roman" w:cs="Times New Roman"/>
          <w:w w:val="105"/>
          <w:sz w:val="28"/>
          <w:szCs w:val="28"/>
          <w:lang w:val="ro-RO"/>
        </w:rPr>
        <w:t>sunt aprobate de</w:t>
      </w:r>
      <w:r w:rsidR="00FC1662" w:rsidRPr="000F23B7">
        <w:rPr>
          <w:rFonts w:ascii="Times New Roman" w:eastAsia="Cambria" w:hAnsi="Times New Roman" w:cs="Times New Roman"/>
          <w:spacing w:val="39"/>
          <w:w w:val="105"/>
          <w:sz w:val="28"/>
          <w:szCs w:val="28"/>
          <w:lang w:val="ro-RO"/>
        </w:rPr>
        <w:t xml:space="preserve"> </w:t>
      </w:r>
      <w:r w:rsidR="00FC1662" w:rsidRPr="000F23B7">
        <w:rPr>
          <w:rFonts w:ascii="Times New Roman" w:eastAsia="Cambria" w:hAnsi="Times New Roman" w:cs="Times New Roman"/>
          <w:w w:val="105"/>
          <w:sz w:val="28"/>
          <w:szCs w:val="28"/>
          <w:lang w:val="ro-RO"/>
        </w:rPr>
        <w:t>Guvern</w:t>
      </w:r>
      <w:r w:rsidR="00FC1662" w:rsidRPr="000F23B7">
        <w:rPr>
          <w:rFonts w:ascii="Times New Roman" w:eastAsia="Cambria" w:hAnsi="Times New Roman" w:cs="Times New Roman"/>
          <w:spacing w:val="39"/>
          <w:w w:val="105"/>
          <w:sz w:val="28"/>
          <w:szCs w:val="28"/>
          <w:lang w:val="ro-RO"/>
        </w:rPr>
        <w:t xml:space="preserve"> </w:t>
      </w:r>
      <w:r w:rsidR="00FC1662" w:rsidRPr="000F23B7">
        <w:rPr>
          <w:rFonts w:ascii="Times New Roman" w:eastAsia="Cambria" w:hAnsi="Times New Roman" w:cs="Times New Roman"/>
          <w:w w:val="105"/>
          <w:sz w:val="28"/>
          <w:szCs w:val="28"/>
          <w:lang w:val="ro-RO"/>
        </w:rPr>
        <w:t>sau</w:t>
      </w:r>
      <w:r w:rsidR="00FC1662" w:rsidRPr="000F23B7">
        <w:rPr>
          <w:rFonts w:ascii="Times New Roman" w:eastAsia="Cambria" w:hAnsi="Times New Roman" w:cs="Times New Roman"/>
          <w:spacing w:val="39"/>
          <w:w w:val="105"/>
          <w:sz w:val="28"/>
          <w:szCs w:val="28"/>
          <w:lang w:val="ro-RO"/>
        </w:rPr>
        <w:t xml:space="preserve"> </w:t>
      </w:r>
      <w:r w:rsidR="00FC1662" w:rsidRPr="000F23B7">
        <w:rPr>
          <w:rFonts w:ascii="Times New Roman" w:eastAsia="Cambria" w:hAnsi="Times New Roman" w:cs="Times New Roman"/>
          <w:w w:val="105"/>
          <w:sz w:val="28"/>
          <w:szCs w:val="28"/>
          <w:lang w:val="ro-RO"/>
        </w:rPr>
        <w:t>de</w:t>
      </w:r>
      <w:r w:rsidR="00FC1662" w:rsidRPr="000F23B7">
        <w:rPr>
          <w:rFonts w:ascii="Times New Roman" w:eastAsia="Cambria" w:hAnsi="Times New Roman" w:cs="Times New Roman"/>
          <w:spacing w:val="39"/>
          <w:w w:val="105"/>
          <w:sz w:val="28"/>
          <w:szCs w:val="28"/>
          <w:lang w:val="ro-RO"/>
        </w:rPr>
        <w:t xml:space="preserve"> </w:t>
      </w:r>
      <w:r w:rsidR="00FC1662" w:rsidRPr="000F23B7">
        <w:rPr>
          <w:rFonts w:ascii="Times New Roman" w:eastAsia="Cambria" w:hAnsi="Times New Roman" w:cs="Times New Roman"/>
          <w:w w:val="105"/>
          <w:sz w:val="28"/>
          <w:szCs w:val="28"/>
          <w:lang w:val="ro-RO"/>
        </w:rPr>
        <w:t>Parlament, iar cele  de</w:t>
      </w:r>
      <w:r w:rsidR="00FC1662" w:rsidRPr="000F23B7">
        <w:rPr>
          <w:rFonts w:ascii="Times New Roman" w:eastAsia="Cambria" w:hAnsi="Times New Roman" w:cs="Times New Roman"/>
          <w:spacing w:val="40"/>
          <w:w w:val="105"/>
          <w:sz w:val="28"/>
          <w:szCs w:val="28"/>
          <w:lang w:val="ro-RO"/>
        </w:rPr>
        <w:t xml:space="preserve"> </w:t>
      </w:r>
      <w:r w:rsidR="00FC1662" w:rsidRPr="000F23B7">
        <w:rPr>
          <w:rFonts w:ascii="Times New Roman" w:eastAsia="Cambria" w:hAnsi="Times New Roman" w:cs="Times New Roman"/>
          <w:w w:val="105"/>
          <w:sz w:val="28"/>
          <w:szCs w:val="28"/>
          <w:lang w:val="ro-RO"/>
        </w:rPr>
        <w:t>nivel</w:t>
      </w:r>
      <w:r w:rsidR="00FC1662" w:rsidRPr="000F23B7">
        <w:rPr>
          <w:rFonts w:ascii="Times New Roman" w:eastAsia="Cambria" w:hAnsi="Times New Roman" w:cs="Times New Roman"/>
          <w:spacing w:val="40"/>
          <w:w w:val="105"/>
          <w:sz w:val="28"/>
          <w:szCs w:val="28"/>
          <w:lang w:val="ro-RO"/>
        </w:rPr>
        <w:t xml:space="preserve"> </w:t>
      </w:r>
      <w:r w:rsidR="00FC1662" w:rsidRPr="000F23B7">
        <w:rPr>
          <w:rFonts w:ascii="Times New Roman" w:eastAsia="Cambria" w:hAnsi="Times New Roman" w:cs="Times New Roman"/>
          <w:w w:val="105"/>
          <w:sz w:val="28"/>
          <w:szCs w:val="28"/>
          <w:lang w:val="ro-RO"/>
        </w:rPr>
        <w:t xml:space="preserve">local, </w:t>
      </w:r>
      <w:r w:rsidR="004A5070">
        <w:rPr>
          <w:rFonts w:ascii="Times New Roman" w:eastAsia="Cambria" w:hAnsi="Times New Roman" w:cs="Times New Roman"/>
          <w:w w:val="105"/>
          <w:sz w:val="28"/>
          <w:szCs w:val="28"/>
          <w:lang w:val="ro-RO"/>
        </w:rPr>
        <w:t>aprobate</w:t>
      </w:r>
      <w:r w:rsidR="00FC1662" w:rsidRPr="000F23B7">
        <w:rPr>
          <w:rFonts w:ascii="Times New Roman" w:eastAsia="Cambria" w:hAnsi="Times New Roman" w:cs="Times New Roman"/>
          <w:w w:val="105"/>
          <w:sz w:val="28"/>
          <w:szCs w:val="28"/>
          <w:lang w:val="ro-RO"/>
        </w:rPr>
        <w:t xml:space="preserve"> de administrația publică locală.</w:t>
      </w:r>
      <w:r w:rsidR="002860F6" w:rsidRPr="000F23B7">
        <w:rPr>
          <w:rFonts w:ascii="Times New Roman" w:eastAsia="Cambria" w:hAnsi="Times New Roman" w:cs="Times New Roman"/>
          <w:w w:val="105"/>
          <w:sz w:val="28"/>
          <w:szCs w:val="28"/>
          <w:lang w:val="ro-RO"/>
        </w:rPr>
        <w:t xml:space="preserve"> Conform </w:t>
      </w:r>
      <w:r w:rsidR="002860F6" w:rsidRPr="000F23B7">
        <w:rPr>
          <w:rFonts w:ascii="Times New Roman" w:hAnsi="Times New Roman" w:cs="Times New Roman"/>
          <w:color w:val="000000"/>
          <w:kern w:val="0"/>
          <w:sz w:val="28"/>
          <w:szCs w:val="28"/>
          <w:lang w:val="pt-BR"/>
        </w:rPr>
        <w:t>a</w:t>
      </w:r>
      <w:r w:rsidR="003C4F4C" w:rsidRPr="000F23B7">
        <w:rPr>
          <w:rFonts w:ascii="Times New Roman" w:hAnsi="Times New Roman" w:cs="Times New Roman"/>
          <w:color w:val="000000"/>
          <w:kern w:val="0"/>
          <w:sz w:val="28"/>
          <w:szCs w:val="28"/>
          <w:lang w:val="pt-BR"/>
        </w:rPr>
        <w:t>rt</w:t>
      </w:r>
      <w:r w:rsidR="002860F6" w:rsidRPr="000F23B7">
        <w:rPr>
          <w:rFonts w:ascii="Times New Roman" w:hAnsi="Times New Roman" w:cs="Times New Roman"/>
          <w:color w:val="000000"/>
          <w:kern w:val="0"/>
          <w:sz w:val="28"/>
          <w:szCs w:val="28"/>
          <w:lang w:val="pt-BR"/>
        </w:rPr>
        <w:t>.</w:t>
      </w:r>
      <w:r w:rsidR="003C4F4C" w:rsidRPr="000F23B7">
        <w:rPr>
          <w:rFonts w:ascii="Times New Roman" w:hAnsi="Times New Roman" w:cs="Times New Roman"/>
          <w:color w:val="000000"/>
          <w:kern w:val="0"/>
          <w:sz w:val="28"/>
          <w:szCs w:val="28"/>
          <w:lang w:val="pt-BR"/>
        </w:rPr>
        <w:t xml:space="preserve"> 14. </w:t>
      </w:r>
      <w:r w:rsidR="004A5070" w:rsidRPr="004A5070">
        <w:rPr>
          <w:rFonts w:ascii="Times New Roman" w:hAnsi="Times New Roman" w:cs="Times New Roman"/>
          <w:color w:val="000000"/>
          <w:kern w:val="0"/>
          <w:sz w:val="28"/>
          <w:szCs w:val="28"/>
          <w:lang w:val="pt-BR"/>
        </w:rPr>
        <w:t>A</w:t>
      </w:r>
      <w:r w:rsidR="002860F6" w:rsidRPr="000F23B7">
        <w:rPr>
          <w:rFonts w:ascii="Times New Roman" w:hAnsi="Times New Roman" w:cs="Times New Roman"/>
          <w:color w:val="000000"/>
          <w:kern w:val="0"/>
          <w:sz w:val="28"/>
          <w:szCs w:val="28"/>
          <w:lang w:val="pt-BR"/>
        </w:rPr>
        <w:t>lin</w:t>
      </w:r>
      <w:r w:rsidR="004A5070">
        <w:rPr>
          <w:rFonts w:ascii="Times New Roman" w:hAnsi="Times New Roman" w:cs="Times New Roman"/>
          <w:color w:val="000000"/>
          <w:kern w:val="0"/>
          <w:sz w:val="28"/>
          <w:szCs w:val="28"/>
          <w:lang w:val="pt-BR"/>
        </w:rPr>
        <w:t>.</w:t>
      </w:r>
      <w:r w:rsidR="002860F6" w:rsidRPr="000F23B7">
        <w:rPr>
          <w:rFonts w:ascii="Times New Roman" w:hAnsi="Times New Roman" w:cs="Times New Roman"/>
          <w:color w:val="000000"/>
          <w:kern w:val="0"/>
          <w:sz w:val="28"/>
          <w:szCs w:val="28"/>
          <w:lang w:val="pt-BR"/>
        </w:rPr>
        <w:t xml:space="preserve"> </w:t>
      </w:r>
      <w:r w:rsidR="003C4F4C" w:rsidRPr="000F23B7">
        <w:rPr>
          <w:rFonts w:ascii="Times New Roman" w:hAnsi="Times New Roman" w:cs="Times New Roman"/>
          <w:color w:val="000000"/>
          <w:kern w:val="0"/>
          <w:sz w:val="28"/>
          <w:szCs w:val="28"/>
          <w:lang w:val="pt-BR"/>
        </w:rPr>
        <w:t xml:space="preserve">(1) </w:t>
      </w:r>
      <w:r w:rsidR="002860F6" w:rsidRPr="000F23B7">
        <w:rPr>
          <w:rFonts w:ascii="Times New Roman" w:hAnsi="Times New Roman" w:cs="Times New Roman"/>
          <w:color w:val="000000"/>
          <w:kern w:val="0"/>
          <w:sz w:val="28"/>
          <w:szCs w:val="28"/>
          <w:lang w:val="pt-BR"/>
        </w:rPr>
        <w:t xml:space="preserve">al Legii </w:t>
      </w:r>
      <w:r w:rsidR="004A5070">
        <w:rPr>
          <w:rFonts w:ascii="Times New Roman" w:hAnsi="Times New Roman" w:cs="Times New Roman"/>
          <w:color w:val="000000"/>
          <w:kern w:val="0"/>
          <w:sz w:val="28"/>
          <w:szCs w:val="28"/>
          <w:lang w:val="pt-BR"/>
        </w:rPr>
        <w:t>nr.</w:t>
      </w:r>
      <w:r w:rsidR="00340DAF" w:rsidRPr="000F23B7">
        <w:rPr>
          <w:rFonts w:ascii="Times New Roman" w:hAnsi="Times New Roman" w:cs="Times New Roman"/>
          <w:color w:val="000000"/>
          <w:kern w:val="0"/>
          <w:sz w:val="28"/>
          <w:szCs w:val="28"/>
          <w:lang w:val="pt-BR"/>
        </w:rPr>
        <w:t>11/2017</w:t>
      </w:r>
      <w:r w:rsidR="002860F6" w:rsidRPr="000F23B7">
        <w:rPr>
          <w:rFonts w:ascii="Times New Roman" w:hAnsi="Times New Roman" w:cs="Times New Roman"/>
          <w:color w:val="000000"/>
          <w:kern w:val="0"/>
          <w:sz w:val="28"/>
          <w:szCs w:val="28"/>
          <w:lang w:val="pt-BR"/>
        </w:rPr>
        <w:t>, c</w:t>
      </w:r>
      <w:r w:rsidR="003C4F4C" w:rsidRPr="000F23B7">
        <w:rPr>
          <w:rFonts w:ascii="Times New Roman" w:hAnsi="Times New Roman" w:cs="Times New Roman"/>
          <w:color w:val="000000"/>
          <w:kern w:val="0"/>
          <w:sz w:val="28"/>
          <w:szCs w:val="28"/>
          <w:lang w:val="pt-BR"/>
        </w:rPr>
        <w:t>oncluzia cu privire la calitatea</w:t>
      </w:r>
      <w:r w:rsidR="00513AF7" w:rsidRPr="000F23B7">
        <w:rPr>
          <w:rFonts w:ascii="Times New Roman" w:hAnsi="Times New Roman" w:cs="Times New Roman"/>
          <w:color w:val="000000"/>
          <w:kern w:val="0"/>
          <w:sz w:val="28"/>
          <w:szCs w:val="28"/>
          <w:lang w:val="pt-BR"/>
        </w:rPr>
        <w:t xml:space="preserve"> RESM</w:t>
      </w:r>
      <w:r w:rsidR="003C4F4C" w:rsidRPr="000F23B7">
        <w:rPr>
          <w:rFonts w:ascii="Times New Roman" w:hAnsi="Times New Roman" w:cs="Times New Roman"/>
          <w:color w:val="000000"/>
          <w:kern w:val="0"/>
          <w:sz w:val="28"/>
          <w:szCs w:val="28"/>
          <w:lang w:val="pt-BR"/>
        </w:rPr>
        <w:t>,</w:t>
      </w:r>
      <w:r w:rsidR="002E6221" w:rsidRPr="000F23B7">
        <w:rPr>
          <w:rFonts w:ascii="Times New Roman" w:hAnsi="Times New Roman" w:cs="Times New Roman"/>
          <w:color w:val="000000"/>
          <w:kern w:val="0"/>
          <w:sz w:val="28"/>
          <w:szCs w:val="28"/>
          <w:lang w:val="pt-BR"/>
        </w:rPr>
        <w:t xml:space="preserve"> </w:t>
      </w:r>
      <w:r w:rsidR="003C4F4C" w:rsidRPr="000F23B7">
        <w:rPr>
          <w:rFonts w:ascii="Times New Roman" w:hAnsi="Times New Roman" w:cs="Times New Roman"/>
          <w:color w:val="000000"/>
          <w:kern w:val="0"/>
          <w:sz w:val="28"/>
          <w:szCs w:val="28"/>
          <w:lang w:val="pt-BR"/>
        </w:rPr>
        <w:t>avizul de mediu, sunt obligatorii,</w:t>
      </w:r>
      <w:r w:rsidR="002E6221" w:rsidRPr="000F23B7">
        <w:rPr>
          <w:rFonts w:ascii="Times New Roman" w:hAnsi="Times New Roman" w:cs="Times New Roman"/>
          <w:color w:val="000000"/>
          <w:kern w:val="0"/>
          <w:sz w:val="28"/>
          <w:szCs w:val="28"/>
          <w:lang w:val="pt-BR"/>
        </w:rPr>
        <w:t xml:space="preserve"> </w:t>
      </w:r>
      <w:r w:rsidR="003C4F4C" w:rsidRPr="000F23B7">
        <w:rPr>
          <w:rFonts w:ascii="Times New Roman" w:hAnsi="Times New Roman" w:cs="Times New Roman"/>
          <w:color w:val="000000"/>
          <w:kern w:val="0"/>
          <w:sz w:val="28"/>
          <w:szCs w:val="28"/>
          <w:lang w:val="pt-BR"/>
        </w:rPr>
        <w:t>iar comentariile și propunerile recepționate în urma consultărilor publicului interesat și ale</w:t>
      </w:r>
      <w:r w:rsidR="002E6221" w:rsidRPr="000F23B7">
        <w:rPr>
          <w:rFonts w:ascii="Times New Roman" w:hAnsi="Times New Roman" w:cs="Times New Roman"/>
          <w:color w:val="000000"/>
          <w:kern w:val="0"/>
          <w:sz w:val="28"/>
          <w:szCs w:val="28"/>
          <w:lang w:val="pt-BR"/>
        </w:rPr>
        <w:t xml:space="preserve"> </w:t>
      </w:r>
      <w:r w:rsidR="003C4F4C" w:rsidRPr="000F23B7">
        <w:rPr>
          <w:rFonts w:ascii="Times New Roman" w:hAnsi="Times New Roman" w:cs="Times New Roman"/>
          <w:color w:val="000000"/>
          <w:kern w:val="0"/>
          <w:sz w:val="28"/>
          <w:szCs w:val="28"/>
          <w:lang w:val="pt-BR"/>
        </w:rPr>
        <w:t>autorităților publice interesate, au caracter de</w:t>
      </w:r>
      <w:r w:rsidR="002E6221" w:rsidRPr="000F23B7">
        <w:rPr>
          <w:rFonts w:ascii="Times New Roman" w:hAnsi="Times New Roman" w:cs="Times New Roman"/>
          <w:color w:val="000000"/>
          <w:kern w:val="0"/>
          <w:sz w:val="28"/>
          <w:szCs w:val="28"/>
          <w:lang w:val="pt-BR"/>
        </w:rPr>
        <w:t xml:space="preserve"> </w:t>
      </w:r>
      <w:r w:rsidR="003C4F4C" w:rsidRPr="000F23B7">
        <w:rPr>
          <w:rFonts w:ascii="Times New Roman" w:hAnsi="Times New Roman" w:cs="Times New Roman"/>
          <w:color w:val="000000"/>
          <w:kern w:val="0"/>
          <w:sz w:val="28"/>
          <w:szCs w:val="28"/>
          <w:lang w:val="pt-BR"/>
        </w:rPr>
        <w:t>recomandare la luarea deciziei privind aprobarea documentului de politici și planificare.</w:t>
      </w:r>
    </w:p>
    <w:p w14:paraId="4ECAC0C8" w14:textId="77777777" w:rsidR="00FB3592" w:rsidRPr="000F23B7" w:rsidRDefault="00FB3592" w:rsidP="00FB3592">
      <w:pPr>
        <w:pStyle w:val="Listparagraf"/>
        <w:spacing w:line="240" w:lineRule="auto"/>
        <w:ind w:left="0"/>
        <w:jc w:val="both"/>
        <w:rPr>
          <w:rFonts w:ascii="Times New Roman" w:hAnsi="Times New Roman" w:cs="Times New Roman"/>
          <w:b/>
          <w:bCs/>
          <w:sz w:val="28"/>
          <w:szCs w:val="28"/>
          <w:lang w:val="pt-BR"/>
        </w:rPr>
      </w:pPr>
    </w:p>
    <w:p w14:paraId="4624F0A5" w14:textId="5AC864A1" w:rsidR="00745AA5" w:rsidRPr="000F23B7" w:rsidRDefault="00745AA5" w:rsidP="000F23B7">
      <w:pPr>
        <w:pStyle w:val="Listparagraf"/>
        <w:autoSpaceDE w:val="0"/>
        <w:autoSpaceDN w:val="0"/>
        <w:adjustRightInd w:val="0"/>
        <w:spacing w:after="0" w:line="240" w:lineRule="auto"/>
        <w:ind w:left="1080"/>
        <w:jc w:val="center"/>
        <w:rPr>
          <w:rFonts w:ascii="Times New Roman" w:hAnsi="Times New Roman" w:cs="Times New Roman"/>
          <w:b/>
          <w:bCs/>
          <w:sz w:val="28"/>
          <w:szCs w:val="28"/>
          <w:lang w:val="pt-BR"/>
        </w:rPr>
      </w:pPr>
      <w:r w:rsidRPr="000F23B7">
        <w:rPr>
          <w:rFonts w:ascii="Times New Roman" w:hAnsi="Times New Roman" w:cs="Times New Roman"/>
          <w:b/>
          <w:bCs/>
          <w:sz w:val="28"/>
          <w:szCs w:val="28"/>
          <w:lang w:val="pt-BR"/>
        </w:rPr>
        <w:t>Capitolul IX.</w:t>
      </w:r>
    </w:p>
    <w:p w14:paraId="67071A0B" w14:textId="4F27D50B" w:rsidR="00C541AD" w:rsidRPr="000F23B7" w:rsidRDefault="00CB3A35" w:rsidP="000F23B7">
      <w:pPr>
        <w:autoSpaceDE w:val="0"/>
        <w:autoSpaceDN w:val="0"/>
        <w:adjustRightInd w:val="0"/>
        <w:spacing w:after="0" w:line="240" w:lineRule="auto"/>
        <w:jc w:val="center"/>
        <w:rPr>
          <w:rFonts w:ascii="Times New Roman" w:hAnsi="Times New Roman" w:cs="Times New Roman"/>
          <w:b/>
          <w:bCs/>
          <w:sz w:val="28"/>
          <w:szCs w:val="28"/>
          <w:lang w:val="pt-BR"/>
        </w:rPr>
      </w:pPr>
      <w:r w:rsidRPr="000F23B7">
        <w:rPr>
          <w:rFonts w:ascii="Times New Roman" w:hAnsi="Times New Roman" w:cs="Times New Roman"/>
          <w:b/>
          <w:bCs/>
          <w:sz w:val="28"/>
          <w:szCs w:val="28"/>
          <w:lang w:val="pt-BR"/>
        </w:rPr>
        <w:t>Monitorizarea impactului semnificativ asupra mediului, inclusiv asupra sănătății populației, al documentului de politici și planificare</w:t>
      </w:r>
    </w:p>
    <w:p w14:paraId="67566930" w14:textId="77777777" w:rsidR="00B202A8" w:rsidRPr="000F23B7" w:rsidRDefault="00B202A8" w:rsidP="00B202A8">
      <w:pPr>
        <w:pStyle w:val="Listparagraf"/>
        <w:spacing w:line="240" w:lineRule="auto"/>
        <w:ind w:left="1080"/>
        <w:jc w:val="both"/>
        <w:rPr>
          <w:rFonts w:ascii="Times New Roman" w:hAnsi="Times New Roman" w:cs="Times New Roman"/>
          <w:b/>
          <w:bCs/>
          <w:sz w:val="28"/>
          <w:szCs w:val="28"/>
          <w:lang w:val="pt-BR"/>
        </w:rPr>
      </w:pPr>
    </w:p>
    <w:p w14:paraId="1638E9EF" w14:textId="007CE9C3" w:rsidR="00554CB3" w:rsidRPr="000F23B7" w:rsidRDefault="00FB3592" w:rsidP="000F23B7">
      <w:pPr>
        <w:pStyle w:val="Listparagraf"/>
        <w:numPr>
          <w:ilvl w:val="0"/>
          <w:numId w:val="10"/>
        </w:numPr>
        <w:tabs>
          <w:tab w:val="left" w:pos="993"/>
        </w:tabs>
        <w:autoSpaceDE w:val="0"/>
        <w:autoSpaceDN w:val="0"/>
        <w:adjustRightInd w:val="0"/>
        <w:spacing w:after="0" w:line="240" w:lineRule="auto"/>
        <w:ind w:left="0" w:firstLine="567"/>
        <w:jc w:val="both"/>
        <w:rPr>
          <w:rFonts w:ascii="Times New Roman" w:hAnsi="Times New Roman" w:cs="Times New Roman"/>
          <w:kern w:val="0"/>
          <w:sz w:val="28"/>
          <w:szCs w:val="28"/>
          <w:lang w:val="pt-BR"/>
        </w:rPr>
      </w:pPr>
      <w:r w:rsidRPr="000F23B7">
        <w:rPr>
          <w:rFonts w:ascii="Times New Roman" w:hAnsi="Times New Roman" w:cs="Times New Roman"/>
          <w:kern w:val="0"/>
          <w:sz w:val="28"/>
          <w:szCs w:val="28"/>
          <w:lang w:val="pt-BR"/>
        </w:rPr>
        <w:t xml:space="preserve">Conform art. </w:t>
      </w:r>
      <w:r w:rsidR="00B202A8" w:rsidRPr="000F23B7">
        <w:rPr>
          <w:rFonts w:ascii="Times New Roman" w:hAnsi="Times New Roman" w:cs="Times New Roman"/>
          <w:kern w:val="0"/>
          <w:sz w:val="28"/>
          <w:szCs w:val="28"/>
          <w:lang w:val="pt-BR"/>
        </w:rPr>
        <w:t>15</w:t>
      </w:r>
      <w:r w:rsidR="00641322" w:rsidRPr="000F23B7">
        <w:rPr>
          <w:rFonts w:ascii="Times New Roman" w:hAnsi="Times New Roman" w:cs="Times New Roman"/>
          <w:kern w:val="0"/>
          <w:sz w:val="28"/>
          <w:szCs w:val="28"/>
          <w:lang w:val="pt-BR"/>
        </w:rPr>
        <w:t xml:space="preserve"> al </w:t>
      </w:r>
      <w:r w:rsidR="00340DAF" w:rsidRPr="000F23B7">
        <w:rPr>
          <w:rFonts w:ascii="Times New Roman" w:hAnsi="Times New Roman" w:cs="Times New Roman"/>
          <w:kern w:val="0"/>
          <w:sz w:val="28"/>
          <w:szCs w:val="28"/>
          <w:lang w:val="pt-BR"/>
        </w:rPr>
        <w:t>L</w:t>
      </w:r>
      <w:r w:rsidR="00641322" w:rsidRPr="000F23B7">
        <w:rPr>
          <w:rFonts w:ascii="Times New Roman" w:hAnsi="Times New Roman" w:cs="Times New Roman"/>
          <w:kern w:val="0"/>
          <w:sz w:val="28"/>
          <w:szCs w:val="28"/>
          <w:lang w:val="pt-BR"/>
        </w:rPr>
        <w:t>egii</w:t>
      </w:r>
      <w:r w:rsidR="004A5070">
        <w:rPr>
          <w:rFonts w:ascii="Times New Roman" w:hAnsi="Times New Roman" w:cs="Times New Roman"/>
          <w:kern w:val="0"/>
          <w:sz w:val="28"/>
          <w:szCs w:val="28"/>
          <w:lang w:val="pt-BR"/>
        </w:rPr>
        <w:t xml:space="preserve"> nr.</w:t>
      </w:r>
      <w:r w:rsidR="00641322" w:rsidRPr="000F23B7">
        <w:rPr>
          <w:rFonts w:ascii="Times New Roman" w:hAnsi="Times New Roman" w:cs="Times New Roman"/>
          <w:kern w:val="0"/>
          <w:sz w:val="28"/>
          <w:szCs w:val="28"/>
          <w:lang w:val="pt-BR"/>
        </w:rPr>
        <w:t xml:space="preserve"> </w:t>
      </w:r>
      <w:r w:rsidR="00340DAF" w:rsidRPr="000F23B7">
        <w:rPr>
          <w:rFonts w:ascii="Times New Roman" w:hAnsi="Times New Roman" w:cs="Times New Roman"/>
          <w:kern w:val="0"/>
          <w:sz w:val="28"/>
          <w:szCs w:val="28"/>
          <w:lang w:val="pt-BR"/>
        </w:rPr>
        <w:t>11/2017</w:t>
      </w:r>
      <w:r w:rsidR="00407BB9" w:rsidRPr="000F23B7">
        <w:rPr>
          <w:rFonts w:ascii="Times New Roman" w:hAnsi="Times New Roman" w:cs="Times New Roman"/>
          <w:kern w:val="0"/>
          <w:sz w:val="28"/>
          <w:szCs w:val="28"/>
          <w:lang w:val="pt-BR"/>
        </w:rPr>
        <w:t>, i</w:t>
      </w:r>
      <w:r w:rsidR="00B202A8" w:rsidRPr="000F23B7">
        <w:rPr>
          <w:rFonts w:ascii="Times New Roman" w:hAnsi="Times New Roman" w:cs="Times New Roman"/>
          <w:kern w:val="0"/>
          <w:sz w:val="28"/>
          <w:szCs w:val="28"/>
          <w:lang w:val="pt-BR"/>
        </w:rPr>
        <w:t>niţiatorul, în conformitate cu programul stabilit,</w:t>
      </w:r>
      <w:r w:rsidR="00641322" w:rsidRPr="000F23B7">
        <w:rPr>
          <w:rFonts w:ascii="Times New Roman" w:hAnsi="Times New Roman" w:cs="Times New Roman"/>
          <w:kern w:val="0"/>
          <w:sz w:val="28"/>
          <w:szCs w:val="28"/>
          <w:lang w:val="pt-BR"/>
        </w:rPr>
        <w:t xml:space="preserve"> </w:t>
      </w:r>
      <w:r w:rsidR="00B202A8" w:rsidRPr="000F23B7">
        <w:rPr>
          <w:rFonts w:ascii="Times New Roman" w:hAnsi="Times New Roman" w:cs="Times New Roman"/>
          <w:kern w:val="0"/>
          <w:sz w:val="28"/>
          <w:szCs w:val="28"/>
          <w:lang w:val="pt-BR"/>
        </w:rPr>
        <w:t>monitorizează efectele semnificative asupra mediului</w:t>
      </w:r>
      <w:r w:rsidR="00002EA5" w:rsidRPr="000F23B7">
        <w:rPr>
          <w:rFonts w:ascii="Times New Roman" w:hAnsi="Times New Roman" w:cs="Times New Roman"/>
          <w:kern w:val="0"/>
          <w:sz w:val="28"/>
          <w:szCs w:val="28"/>
          <w:lang w:val="pt-BR"/>
        </w:rPr>
        <w:t xml:space="preserve"> </w:t>
      </w:r>
      <w:r w:rsidR="00B202A8" w:rsidRPr="000F23B7">
        <w:rPr>
          <w:rFonts w:ascii="Times New Roman" w:hAnsi="Times New Roman" w:cs="Times New Roman"/>
          <w:kern w:val="0"/>
          <w:sz w:val="28"/>
          <w:szCs w:val="28"/>
          <w:lang w:val="pt-BR"/>
        </w:rPr>
        <w:t>ale implementării documentului de politici sau planificare cu scopul de a identifica efectele</w:t>
      </w:r>
      <w:r w:rsidR="00760663" w:rsidRPr="000F23B7">
        <w:rPr>
          <w:rFonts w:ascii="Times New Roman" w:hAnsi="Times New Roman" w:cs="Times New Roman"/>
          <w:kern w:val="0"/>
          <w:sz w:val="28"/>
          <w:szCs w:val="28"/>
          <w:lang w:val="pt-BR"/>
        </w:rPr>
        <w:t xml:space="preserve"> </w:t>
      </w:r>
      <w:r w:rsidR="00B202A8" w:rsidRPr="000F23B7">
        <w:rPr>
          <w:rFonts w:ascii="Times New Roman" w:hAnsi="Times New Roman" w:cs="Times New Roman"/>
          <w:kern w:val="0"/>
          <w:sz w:val="28"/>
          <w:szCs w:val="28"/>
          <w:lang w:val="pt-BR"/>
        </w:rPr>
        <w:t>adverse neprevăzute într-un stadiu incipient și pentru a putea întreprinde măsurile de</w:t>
      </w:r>
      <w:r w:rsidR="00641322" w:rsidRPr="000F23B7">
        <w:rPr>
          <w:rFonts w:ascii="Times New Roman" w:hAnsi="Times New Roman" w:cs="Times New Roman"/>
          <w:kern w:val="0"/>
          <w:sz w:val="28"/>
          <w:szCs w:val="28"/>
          <w:lang w:val="pt-BR"/>
        </w:rPr>
        <w:t xml:space="preserve"> </w:t>
      </w:r>
      <w:r w:rsidR="00B202A8" w:rsidRPr="000F23B7">
        <w:rPr>
          <w:rFonts w:ascii="Times New Roman" w:hAnsi="Times New Roman" w:cs="Times New Roman"/>
          <w:kern w:val="0"/>
          <w:sz w:val="28"/>
          <w:szCs w:val="28"/>
          <w:lang w:val="pt-BR"/>
        </w:rPr>
        <w:t>remediere corespunzătoare</w:t>
      </w:r>
      <w:r w:rsidR="00760663" w:rsidRPr="000F23B7">
        <w:rPr>
          <w:rFonts w:ascii="Times New Roman" w:hAnsi="Times New Roman" w:cs="Times New Roman"/>
          <w:kern w:val="0"/>
          <w:sz w:val="28"/>
          <w:szCs w:val="28"/>
          <w:lang w:val="pt-BR"/>
        </w:rPr>
        <w:t xml:space="preserve">, prezentînd </w:t>
      </w:r>
      <w:r w:rsidR="00B202A8" w:rsidRPr="000F23B7">
        <w:rPr>
          <w:rFonts w:ascii="Times New Roman" w:hAnsi="Times New Roman" w:cs="Times New Roman"/>
          <w:kern w:val="0"/>
          <w:sz w:val="28"/>
          <w:szCs w:val="28"/>
          <w:lang w:val="pt-BR"/>
        </w:rPr>
        <w:t>autorităţii competente rezultatele monitorizării</w:t>
      </w:r>
      <w:r w:rsidR="00760663" w:rsidRPr="000F23B7">
        <w:rPr>
          <w:rFonts w:ascii="Times New Roman" w:hAnsi="Times New Roman" w:cs="Times New Roman"/>
          <w:kern w:val="0"/>
          <w:sz w:val="28"/>
          <w:szCs w:val="28"/>
          <w:lang w:val="pt-BR"/>
        </w:rPr>
        <w:t xml:space="preserve">. </w:t>
      </w:r>
      <w:r w:rsidR="00554CB3" w:rsidRPr="000F23B7">
        <w:rPr>
          <w:rFonts w:ascii="Times New Roman" w:hAnsi="Times New Roman" w:cs="Times New Roman"/>
          <w:kern w:val="0"/>
          <w:sz w:val="28"/>
          <w:szCs w:val="28"/>
          <w:lang w:val="pt-BR"/>
        </w:rPr>
        <w:t xml:space="preserve">Pentru realizarea programului de monitoring </w:t>
      </w:r>
      <w:r w:rsidR="00B202A8" w:rsidRPr="000F23B7">
        <w:rPr>
          <w:rFonts w:ascii="Times New Roman" w:hAnsi="Times New Roman" w:cs="Times New Roman"/>
          <w:kern w:val="0"/>
          <w:sz w:val="28"/>
          <w:szCs w:val="28"/>
          <w:lang w:val="pt-BR"/>
        </w:rPr>
        <w:t xml:space="preserve">pot </w:t>
      </w:r>
      <w:r w:rsidR="005713B9" w:rsidRPr="000F23B7">
        <w:rPr>
          <w:rFonts w:ascii="Times New Roman" w:hAnsi="Times New Roman" w:cs="Times New Roman"/>
          <w:kern w:val="0"/>
          <w:sz w:val="28"/>
          <w:szCs w:val="28"/>
          <w:lang w:val="pt-BR"/>
        </w:rPr>
        <w:t xml:space="preserve">fi </w:t>
      </w:r>
      <w:r w:rsidR="00B202A8" w:rsidRPr="000F23B7">
        <w:rPr>
          <w:rFonts w:ascii="Times New Roman" w:hAnsi="Times New Roman" w:cs="Times New Roman"/>
          <w:kern w:val="0"/>
          <w:sz w:val="28"/>
          <w:szCs w:val="28"/>
          <w:lang w:val="pt-BR"/>
        </w:rPr>
        <w:t>utiliza</w:t>
      </w:r>
      <w:r w:rsidR="005713B9" w:rsidRPr="000F23B7">
        <w:rPr>
          <w:rFonts w:ascii="Times New Roman" w:hAnsi="Times New Roman" w:cs="Times New Roman"/>
          <w:kern w:val="0"/>
          <w:sz w:val="28"/>
          <w:szCs w:val="28"/>
          <w:lang w:val="pt-BR"/>
        </w:rPr>
        <w:t>te</w:t>
      </w:r>
      <w:r w:rsidR="00554CB3" w:rsidRPr="000F23B7">
        <w:rPr>
          <w:rFonts w:ascii="Times New Roman" w:hAnsi="Times New Roman" w:cs="Times New Roman"/>
          <w:kern w:val="0"/>
          <w:sz w:val="28"/>
          <w:szCs w:val="28"/>
          <w:lang w:val="pt-BR"/>
        </w:rPr>
        <w:t xml:space="preserve"> </w:t>
      </w:r>
      <w:r w:rsidR="00B202A8" w:rsidRPr="000F23B7">
        <w:rPr>
          <w:rFonts w:ascii="Times New Roman" w:hAnsi="Times New Roman" w:cs="Times New Roman"/>
          <w:kern w:val="0"/>
          <w:sz w:val="28"/>
          <w:szCs w:val="28"/>
          <w:lang w:val="pt-BR"/>
        </w:rPr>
        <w:t>mecanisme de monitorizare existente</w:t>
      </w:r>
      <w:r w:rsidR="0022764B" w:rsidRPr="000F23B7">
        <w:rPr>
          <w:rFonts w:ascii="Times New Roman" w:hAnsi="Times New Roman" w:cs="Times New Roman"/>
          <w:kern w:val="0"/>
          <w:sz w:val="28"/>
          <w:szCs w:val="28"/>
          <w:lang w:val="pt-BR"/>
        </w:rPr>
        <w:t xml:space="preserve">. </w:t>
      </w:r>
      <w:r w:rsidR="00B202A8" w:rsidRPr="000F23B7">
        <w:rPr>
          <w:rFonts w:ascii="Times New Roman" w:hAnsi="Times New Roman" w:cs="Times New Roman"/>
          <w:kern w:val="0"/>
          <w:sz w:val="28"/>
          <w:szCs w:val="28"/>
          <w:lang w:val="pt-BR"/>
        </w:rPr>
        <w:t xml:space="preserve"> </w:t>
      </w:r>
    </w:p>
    <w:p w14:paraId="20B41D89" w14:textId="6B33FE9A" w:rsidR="00C541AD" w:rsidRPr="000F23B7" w:rsidRDefault="00FC1662" w:rsidP="000F23B7">
      <w:pPr>
        <w:pStyle w:val="Listparagraf"/>
        <w:numPr>
          <w:ilvl w:val="0"/>
          <w:numId w:val="10"/>
        </w:numPr>
        <w:tabs>
          <w:tab w:val="left" w:pos="993"/>
        </w:tabs>
        <w:autoSpaceDE w:val="0"/>
        <w:autoSpaceDN w:val="0"/>
        <w:adjustRightInd w:val="0"/>
        <w:spacing w:after="0" w:line="240" w:lineRule="auto"/>
        <w:ind w:left="0" w:firstLine="567"/>
        <w:jc w:val="both"/>
        <w:rPr>
          <w:rFonts w:ascii="Times New Roman" w:hAnsi="Times New Roman" w:cs="Times New Roman"/>
          <w:kern w:val="0"/>
          <w:sz w:val="28"/>
          <w:szCs w:val="28"/>
          <w:lang w:val="pt-BR"/>
        </w:rPr>
      </w:pPr>
      <w:r w:rsidRPr="000F23B7">
        <w:rPr>
          <w:rFonts w:ascii="Times New Roman" w:hAnsi="Times New Roman" w:cs="Times New Roman"/>
          <w:sz w:val="28"/>
          <w:szCs w:val="28"/>
          <w:lang w:val="ro-RO"/>
        </w:rPr>
        <w:t>Etapa dată cuprinde</w:t>
      </w:r>
      <w:r w:rsidR="00606E3A" w:rsidRPr="000F23B7">
        <w:rPr>
          <w:rFonts w:ascii="Times New Roman" w:hAnsi="Times New Roman" w:cs="Times New Roman"/>
          <w:sz w:val="28"/>
          <w:szCs w:val="28"/>
          <w:lang w:val="ro-RO"/>
        </w:rPr>
        <w:t>, după caz, și</w:t>
      </w:r>
      <w:r w:rsidRPr="000F23B7">
        <w:rPr>
          <w:rFonts w:ascii="Times New Roman" w:hAnsi="Times New Roman" w:cs="Times New Roman"/>
          <w:sz w:val="28"/>
          <w:szCs w:val="28"/>
          <w:lang w:val="ro-RO"/>
        </w:rPr>
        <w:t xml:space="preserve"> </w:t>
      </w:r>
      <w:r w:rsidRPr="000F23B7">
        <w:rPr>
          <w:rFonts w:ascii="Times New Roman" w:eastAsia="+mn-ea" w:hAnsi="Times New Roman" w:cs="Times New Roman"/>
          <w:sz w:val="28"/>
          <w:szCs w:val="28"/>
          <w:lang w:val="ro-RO"/>
        </w:rPr>
        <w:t xml:space="preserve">colectarea informației </w:t>
      </w:r>
      <w:r w:rsidRPr="000F23B7">
        <w:rPr>
          <w:rFonts w:ascii="Times New Roman" w:hAnsi="Times New Roman" w:cs="Times New Roman"/>
          <w:sz w:val="28"/>
          <w:szCs w:val="28"/>
          <w:lang w:val="ro-RO"/>
        </w:rPr>
        <w:t>pentru a identifica succesul măsurilor de minimalizare</w:t>
      </w:r>
      <w:r w:rsidRPr="000F23B7">
        <w:rPr>
          <w:rFonts w:ascii="Times New Roman" w:eastAsia="+mn-ea" w:hAnsi="Times New Roman" w:cs="Times New Roman"/>
          <w:sz w:val="28"/>
          <w:szCs w:val="28"/>
          <w:lang w:val="ro-RO"/>
        </w:rPr>
        <w:t xml:space="preserve"> </w:t>
      </w:r>
      <w:r w:rsidRPr="000F23B7">
        <w:rPr>
          <w:rFonts w:ascii="Times New Roman" w:hAnsi="Times New Roman" w:cs="Times New Roman"/>
          <w:sz w:val="28"/>
          <w:szCs w:val="28"/>
          <w:lang w:val="ro-RO"/>
        </w:rPr>
        <w:t xml:space="preserve">a impactului </w:t>
      </w:r>
      <w:r w:rsidRPr="000F23B7">
        <w:rPr>
          <w:rFonts w:ascii="Times New Roman" w:eastAsia="+mn-ea" w:hAnsi="Times New Roman" w:cs="Times New Roman"/>
          <w:sz w:val="28"/>
          <w:szCs w:val="28"/>
          <w:lang w:val="ro-RO"/>
        </w:rPr>
        <w:t xml:space="preserve">DPP </w:t>
      </w:r>
      <w:r w:rsidRPr="000F23B7">
        <w:rPr>
          <w:rFonts w:ascii="Times New Roman" w:hAnsi="Times New Roman" w:cs="Times New Roman"/>
          <w:sz w:val="28"/>
          <w:szCs w:val="28"/>
          <w:lang w:val="ro-RO"/>
        </w:rPr>
        <w:t>asupra condițiilor climatice</w:t>
      </w:r>
      <w:r w:rsidR="004A5070">
        <w:rPr>
          <w:rFonts w:ascii="Times New Roman" w:hAnsi="Times New Roman" w:cs="Times New Roman"/>
          <w:sz w:val="28"/>
          <w:szCs w:val="28"/>
          <w:lang w:val="ro-RO"/>
        </w:rPr>
        <w:t>,</w:t>
      </w:r>
      <w:r w:rsidRPr="000F23B7">
        <w:rPr>
          <w:rFonts w:ascii="Times New Roman" w:hAnsi="Times New Roman" w:cs="Times New Roman"/>
          <w:sz w:val="28"/>
          <w:szCs w:val="28"/>
          <w:lang w:val="ro-RO"/>
        </w:rPr>
        <w:t xml:space="preserve"> dar și de adaptare la ele și </w:t>
      </w:r>
      <w:r w:rsidR="0047070F" w:rsidRPr="000F23B7">
        <w:rPr>
          <w:rFonts w:ascii="Times New Roman" w:hAnsi="Times New Roman" w:cs="Times New Roman"/>
          <w:sz w:val="28"/>
          <w:szCs w:val="28"/>
          <w:lang w:val="ro-RO"/>
        </w:rPr>
        <w:t xml:space="preserve">de </w:t>
      </w:r>
      <w:r w:rsidRPr="000F23B7">
        <w:rPr>
          <w:rFonts w:ascii="Times New Roman" w:hAnsi="Times New Roman" w:cs="Times New Roman"/>
          <w:sz w:val="28"/>
          <w:szCs w:val="28"/>
          <w:lang w:val="ro-RO"/>
        </w:rPr>
        <w:t>majorare</w:t>
      </w:r>
      <w:r w:rsidR="0022764B" w:rsidRPr="000F23B7">
        <w:rPr>
          <w:rFonts w:ascii="Times New Roman" w:hAnsi="Times New Roman" w:cs="Times New Roman"/>
          <w:sz w:val="28"/>
          <w:szCs w:val="28"/>
          <w:lang w:val="ro-RO"/>
        </w:rPr>
        <w:t xml:space="preserve"> </w:t>
      </w:r>
      <w:r w:rsidRPr="000F23B7">
        <w:rPr>
          <w:rFonts w:ascii="Times New Roman" w:hAnsi="Times New Roman" w:cs="Times New Roman"/>
          <w:sz w:val="28"/>
          <w:szCs w:val="28"/>
          <w:lang w:val="ro-RO"/>
        </w:rPr>
        <w:t xml:space="preserve">a rezilienței climatice, propuse în </w:t>
      </w:r>
      <w:r w:rsidR="004A5070">
        <w:rPr>
          <w:rFonts w:ascii="Times New Roman" w:hAnsi="Times New Roman" w:cs="Times New Roman"/>
          <w:sz w:val="28"/>
          <w:szCs w:val="28"/>
          <w:lang w:val="ro-RO"/>
        </w:rPr>
        <w:t>raportul</w:t>
      </w:r>
      <w:r w:rsidRPr="000F23B7">
        <w:rPr>
          <w:rFonts w:ascii="Times New Roman" w:hAnsi="Times New Roman" w:cs="Times New Roman"/>
          <w:sz w:val="28"/>
          <w:szCs w:val="28"/>
          <w:lang w:val="ro-RO"/>
        </w:rPr>
        <w:t xml:space="preserve"> E</w:t>
      </w:r>
      <w:r w:rsidRPr="000F23B7">
        <w:rPr>
          <w:rFonts w:ascii="Times New Roman" w:eastAsia="+mn-ea" w:hAnsi="Times New Roman" w:cs="Times New Roman"/>
          <w:sz w:val="28"/>
          <w:szCs w:val="28"/>
          <w:lang w:val="ro-RO"/>
        </w:rPr>
        <w:t>S</w:t>
      </w:r>
      <w:r w:rsidRPr="000F23B7">
        <w:rPr>
          <w:rFonts w:ascii="Times New Roman" w:hAnsi="Times New Roman" w:cs="Times New Roman"/>
          <w:sz w:val="28"/>
          <w:szCs w:val="28"/>
          <w:lang w:val="ro-RO"/>
        </w:rPr>
        <w:t>M. În rezultatul activităților date se stabilesc</w:t>
      </w:r>
      <w:r w:rsidR="0022764B" w:rsidRPr="000F23B7">
        <w:rPr>
          <w:rFonts w:ascii="Times New Roman" w:hAnsi="Times New Roman" w:cs="Times New Roman"/>
          <w:sz w:val="28"/>
          <w:szCs w:val="28"/>
          <w:lang w:val="ro-RO"/>
        </w:rPr>
        <w:t xml:space="preserve"> </w:t>
      </w:r>
      <w:r w:rsidRPr="000F23B7">
        <w:rPr>
          <w:rFonts w:ascii="Times New Roman" w:hAnsi="Times New Roman" w:cs="Times New Roman"/>
          <w:sz w:val="28"/>
          <w:szCs w:val="28"/>
          <w:lang w:val="ro-RO"/>
        </w:rPr>
        <w:t xml:space="preserve">măsuri suplimentare de prevenire sau reducere a emisiilor GES și de adaptare la SC sau de minimalizare a riscului </w:t>
      </w:r>
      <w:proofErr w:type="spellStart"/>
      <w:r w:rsidRPr="000F23B7">
        <w:rPr>
          <w:rFonts w:ascii="Times New Roman" w:hAnsi="Times New Roman" w:cs="Times New Roman"/>
          <w:sz w:val="28"/>
          <w:szCs w:val="28"/>
          <w:lang w:val="ro-RO"/>
        </w:rPr>
        <w:t>hazardelor</w:t>
      </w:r>
      <w:proofErr w:type="spellEnd"/>
      <w:r w:rsidRPr="000F23B7">
        <w:rPr>
          <w:rFonts w:ascii="Times New Roman" w:hAnsi="Times New Roman" w:cs="Times New Roman"/>
          <w:sz w:val="28"/>
          <w:szCs w:val="28"/>
          <w:lang w:val="ro-RO"/>
        </w:rPr>
        <w:t xml:space="preserve"> naturale.</w:t>
      </w:r>
    </w:p>
    <w:p w14:paraId="5DF43D31" w14:textId="5C872830" w:rsidR="003C4863" w:rsidRPr="000F23B7" w:rsidRDefault="003C4863" w:rsidP="000F23B7">
      <w:pPr>
        <w:pStyle w:val="Listparagraf"/>
        <w:numPr>
          <w:ilvl w:val="0"/>
          <w:numId w:val="10"/>
        </w:numPr>
        <w:tabs>
          <w:tab w:val="left" w:pos="993"/>
        </w:tabs>
        <w:spacing w:after="0" w:line="240" w:lineRule="auto"/>
        <w:ind w:left="0" w:firstLine="567"/>
        <w:jc w:val="both"/>
        <w:rPr>
          <w:rFonts w:ascii="Times New Roman" w:hAnsi="Times New Roman" w:cs="Times New Roman"/>
          <w:color w:val="17171B"/>
          <w:sz w:val="28"/>
          <w:szCs w:val="28"/>
          <w:lang w:val="ro-RO"/>
        </w:rPr>
      </w:pPr>
      <w:r w:rsidRPr="000F23B7">
        <w:rPr>
          <w:rFonts w:ascii="Times New Roman" w:hAnsi="Times New Roman" w:cs="Times New Roman"/>
          <w:color w:val="17171B"/>
          <w:sz w:val="28"/>
          <w:szCs w:val="28"/>
          <w:lang w:val="ro-RO"/>
        </w:rPr>
        <w:t>RESM va include</w:t>
      </w:r>
      <w:r w:rsidR="00AB5B63" w:rsidRPr="000F23B7">
        <w:rPr>
          <w:rFonts w:ascii="Times New Roman" w:hAnsi="Times New Roman" w:cs="Times New Roman"/>
          <w:color w:val="17171B"/>
          <w:sz w:val="28"/>
          <w:szCs w:val="28"/>
          <w:lang w:val="ro-RO"/>
        </w:rPr>
        <w:t>,</w:t>
      </w:r>
      <w:r w:rsidRPr="000F23B7">
        <w:rPr>
          <w:rFonts w:ascii="Times New Roman" w:hAnsi="Times New Roman" w:cs="Times New Roman"/>
          <w:color w:val="17171B"/>
          <w:sz w:val="28"/>
          <w:szCs w:val="28"/>
          <w:lang w:val="ro-RO"/>
        </w:rPr>
        <w:t xml:space="preserve"> </w:t>
      </w:r>
      <w:r w:rsidR="00AB5B63" w:rsidRPr="000F23B7">
        <w:rPr>
          <w:rFonts w:ascii="Times New Roman" w:hAnsi="Times New Roman" w:cs="Times New Roman"/>
          <w:color w:val="17171B"/>
          <w:sz w:val="28"/>
          <w:szCs w:val="28"/>
          <w:lang w:val="ro-RO"/>
        </w:rPr>
        <w:t xml:space="preserve">după caz, </w:t>
      </w:r>
      <w:r w:rsidRPr="000F23B7">
        <w:rPr>
          <w:rFonts w:ascii="Times New Roman" w:hAnsi="Times New Roman" w:cs="Times New Roman"/>
          <w:color w:val="17171B"/>
          <w:sz w:val="28"/>
          <w:szCs w:val="28"/>
          <w:lang w:val="ro-RO"/>
        </w:rPr>
        <w:t>măsurile de monitorizare</w:t>
      </w:r>
      <w:r w:rsidR="00235AE5">
        <w:rPr>
          <w:rFonts w:ascii="Times New Roman" w:hAnsi="Times New Roman" w:cs="Times New Roman"/>
          <w:color w:val="17171B"/>
          <w:sz w:val="28"/>
          <w:szCs w:val="28"/>
          <w:lang w:val="ro-RO"/>
        </w:rPr>
        <w:t xml:space="preserve"> </w:t>
      </w:r>
      <w:r w:rsidRPr="000F23B7">
        <w:rPr>
          <w:rFonts w:ascii="Times New Roman" w:hAnsi="Times New Roman" w:cs="Times New Roman"/>
          <w:color w:val="17171B"/>
          <w:sz w:val="28"/>
          <w:szCs w:val="28"/>
          <w:lang w:val="ro-RO"/>
        </w:rPr>
        <w:t>a efectelor DPP asupra SC, pe parcursul etapei de implementare a documentului</w:t>
      </w:r>
      <w:r w:rsidR="00235AE5">
        <w:rPr>
          <w:rFonts w:ascii="Times New Roman" w:hAnsi="Times New Roman" w:cs="Times New Roman"/>
          <w:color w:val="17171B"/>
          <w:sz w:val="28"/>
          <w:szCs w:val="28"/>
          <w:lang w:val="ro-RO"/>
        </w:rPr>
        <w:t>,</w:t>
      </w:r>
      <w:r w:rsidR="005B234A" w:rsidRPr="000F23B7">
        <w:rPr>
          <w:rFonts w:ascii="Times New Roman" w:hAnsi="Times New Roman" w:cs="Times New Roman"/>
          <w:color w:val="17171B"/>
          <w:sz w:val="28"/>
          <w:szCs w:val="28"/>
          <w:lang w:val="ro-RO"/>
        </w:rPr>
        <w:t xml:space="preserve"> dar și a eficienței măsurilor de atenuare și/sau de adaptare</w:t>
      </w:r>
      <w:r w:rsidRPr="000F23B7">
        <w:rPr>
          <w:rFonts w:ascii="Times New Roman" w:hAnsi="Times New Roman" w:cs="Times New Roman"/>
          <w:color w:val="17171B"/>
          <w:sz w:val="28"/>
          <w:szCs w:val="28"/>
          <w:lang w:val="ro-RO"/>
        </w:rPr>
        <w:t xml:space="preserve">. În acest scop </w:t>
      </w:r>
      <w:r w:rsidRPr="000F23B7">
        <w:rPr>
          <w:rFonts w:ascii="Times New Roman" w:hAnsi="Times New Roman" w:cs="Times New Roman"/>
          <w:i/>
          <w:iCs/>
          <w:color w:val="17171B"/>
          <w:sz w:val="28"/>
          <w:szCs w:val="28"/>
          <w:lang w:val="ro-RO"/>
        </w:rPr>
        <w:t>vor fi identificați indicatorii și criteriile pentru monitorizare</w:t>
      </w:r>
      <w:r w:rsidR="005B234A" w:rsidRPr="000F23B7">
        <w:rPr>
          <w:rFonts w:ascii="Times New Roman" w:hAnsi="Times New Roman" w:cs="Times New Roman"/>
          <w:i/>
          <w:iCs/>
          <w:color w:val="17171B"/>
          <w:sz w:val="28"/>
          <w:szCs w:val="28"/>
          <w:lang w:val="ro-RO"/>
        </w:rPr>
        <w:t>,</w:t>
      </w:r>
      <w:r w:rsidRPr="000F23B7">
        <w:rPr>
          <w:rFonts w:ascii="Times New Roman" w:hAnsi="Times New Roman" w:cs="Times New Roman"/>
          <w:i/>
          <w:iCs/>
          <w:color w:val="17171B"/>
          <w:sz w:val="28"/>
          <w:szCs w:val="28"/>
          <w:lang w:val="ro-RO"/>
        </w:rPr>
        <w:t xml:space="preserve"> care trebuie să reflecte principalele probleme abordate în ESM</w:t>
      </w:r>
      <w:r w:rsidRPr="000F23B7">
        <w:rPr>
          <w:rFonts w:ascii="Times New Roman" w:hAnsi="Times New Roman" w:cs="Times New Roman"/>
          <w:color w:val="17171B"/>
          <w:sz w:val="28"/>
          <w:szCs w:val="28"/>
          <w:lang w:val="ro-RO"/>
        </w:rPr>
        <w:t xml:space="preserve">. </w:t>
      </w:r>
      <w:r w:rsidRPr="000F23B7">
        <w:rPr>
          <w:rFonts w:ascii="Times New Roman" w:hAnsi="Times New Roman" w:cs="Times New Roman"/>
          <w:i/>
          <w:iCs/>
          <w:color w:val="17171B"/>
          <w:sz w:val="28"/>
          <w:szCs w:val="28"/>
          <w:lang w:val="ro-RO"/>
        </w:rPr>
        <w:t>Măsurile de monitorizare pentru un DPP, în măsura posibilităților, se vor baza pe indicatorii și sistemele de observație sau de colectare a datelor deja existente</w:t>
      </w:r>
      <w:r w:rsidRPr="000F23B7">
        <w:rPr>
          <w:rFonts w:ascii="Times New Roman" w:hAnsi="Times New Roman" w:cs="Times New Roman"/>
          <w:color w:val="17171B"/>
          <w:sz w:val="28"/>
          <w:szCs w:val="28"/>
          <w:lang w:val="ro-RO"/>
        </w:rPr>
        <w:t xml:space="preserve">, </w:t>
      </w:r>
      <w:r w:rsidR="006836A8" w:rsidRPr="006836A8">
        <w:rPr>
          <w:rFonts w:ascii="Times New Roman" w:hAnsi="Times New Roman" w:cs="Times New Roman"/>
          <w:color w:val="17171B"/>
          <w:sz w:val="28"/>
          <w:szCs w:val="28"/>
          <w:lang w:val="ro-RO"/>
        </w:rPr>
        <w:t>introducând</w:t>
      </w:r>
      <w:r w:rsidRPr="000F23B7">
        <w:rPr>
          <w:rFonts w:ascii="Times New Roman" w:hAnsi="Times New Roman" w:cs="Times New Roman"/>
          <w:color w:val="17171B"/>
          <w:sz w:val="28"/>
          <w:szCs w:val="28"/>
          <w:lang w:val="ro-RO"/>
        </w:rPr>
        <w:t xml:space="preserve"> indicatori și criterii noi doar în cazuri </w:t>
      </w:r>
      <w:r w:rsidR="006836A8" w:rsidRPr="006836A8">
        <w:rPr>
          <w:rFonts w:ascii="Times New Roman" w:hAnsi="Times New Roman" w:cs="Times New Roman"/>
          <w:color w:val="17171B"/>
          <w:sz w:val="28"/>
          <w:szCs w:val="28"/>
          <w:lang w:val="ro-RO"/>
        </w:rPr>
        <w:t>când</w:t>
      </w:r>
      <w:r w:rsidRPr="000F23B7">
        <w:rPr>
          <w:rFonts w:ascii="Times New Roman" w:hAnsi="Times New Roman" w:cs="Times New Roman"/>
          <w:color w:val="17171B"/>
          <w:sz w:val="28"/>
          <w:szCs w:val="28"/>
          <w:lang w:val="ro-RO"/>
        </w:rPr>
        <w:t xml:space="preserve"> </w:t>
      </w:r>
      <w:proofErr w:type="spellStart"/>
      <w:r w:rsidRPr="000F23B7">
        <w:rPr>
          <w:rFonts w:ascii="Times New Roman" w:hAnsi="Times New Roman" w:cs="Times New Roman"/>
          <w:color w:val="17171B"/>
          <w:sz w:val="28"/>
          <w:szCs w:val="28"/>
          <w:lang w:val="ro-RO"/>
        </w:rPr>
        <w:t>ace</w:t>
      </w:r>
      <w:r w:rsidR="00B92FA7" w:rsidRPr="000F23B7">
        <w:rPr>
          <w:rFonts w:ascii="Times New Roman" w:hAnsi="Times New Roman" w:cs="Times New Roman"/>
          <w:color w:val="17171B"/>
          <w:sz w:val="28"/>
          <w:szCs w:val="28"/>
          <w:lang w:val="ro-RO"/>
        </w:rPr>
        <w:t>ș</w:t>
      </w:r>
      <w:r w:rsidRPr="000F23B7">
        <w:rPr>
          <w:rFonts w:ascii="Times New Roman" w:hAnsi="Times New Roman" w:cs="Times New Roman"/>
          <w:color w:val="17171B"/>
          <w:sz w:val="28"/>
          <w:szCs w:val="28"/>
          <w:lang w:val="ro-RO"/>
        </w:rPr>
        <w:t>tea</w:t>
      </w:r>
      <w:proofErr w:type="spellEnd"/>
      <w:r w:rsidRPr="000F23B7">
        <w:rPr>
          <w:rFonts w:ascii="Times New Roman" w:hAnsi="Times New Roman" w:cs="Times New Roman"/>
          <w:color w:val="17171B"/>
          <w:sz w:val="28"/>
          <w:szCs w:val="28"/>
          <w:lang w:val="ro-RO"/>
        </w:rPr>
        <w:t xml:space="preserve"> lipsesc.</w:t>
      </w:r>
    </w:p>
    <w:p w14:paraId="79C5F9A1" w14:textId="20467752" w:rsidR="005C3FE0" w:rsidRPr="000F23B7" w:rsidRDefault="00642836" w:rsidP="000F23B7">
      <w:pPr>
        <w:pStyle w:val="Listparagraf"/>
        <w:numPr>
          <w:ilvl w:val="0"/>
          <w:numId w:val="10"/>
        </w:numPr>
        <w:tabs>
          <w:tab w:val="left" w:pos="993"/>
        </w:tabs>
        <w:spacing w:after="0" w:line="240" w:lineRule="auto"/>
        <w:ind w:left="0" w:firstLine="567"/>
        <w:jc w:val="both"/>
        <w:rPr>
          <w:rFonts w:ascii="Times New Roman" w:hAnsi="Times New Roman" w:cs="Times New Roman"/>
          <w:color w:val="17171B"/>
          <w:sz w:val="28"/>
          <w:szCs w:val="28"/>
          <w:lang w:val="ro-RO"/>
        </w:rPr>
      </w:pPr>
      <w:r w:rsidRPr="000F23B7">
        <w:rPr>
          <w:rFonts w:ascii="Times New Roman" w:hAnsi="Times New Roman" w:cs="Times New Roman"/>
          <w:color w:val="17171B"/>
          <w:sz w:val="28"/>
          <w:szCs w:val="28"/>
          <w:lang w:val="ro-RO"/>
        </w:rPr>
        <w:t xml:space="preserve">Programul de monitorizare al </w:t>
      </w:r>
      <w:r w:rsidR="005C3FE0" w:rsidRPr="000F23B7">
        <w:rPr>
          <w:rFonts w:ascii="Times New Roman" w:hAnsi="Times New Roman" w:cs="Times New Roman"/>
          <w:color w:val="17171B"/>
          <w:sz w:val="28"/>
          <w:szCs w:val="28"/>
          <w:lang w:val="ro-RO"/>
        </w:rPr>
        <w:t>ESM</w:t>
      </w:r>
      <w:r w:rsidRPr="000F23B7">
        <w:rPr>
          <w:rFonts w:ascii="Times New Roman" w:hAnsi="Times New Roman" w:cs="Times New Roman"/>
          <w:color w:val="17171B"/>
          <w:sz w:val="28"/>
          <w:szCs w:val="28"/>
          <w:lang w:val="ro-RO"/>
        </w:rPr>
        <w:t xml:space="preserve">, va propune, în caz de necesitate, noile </w:t>
      </w:r>
      <w:r w:rsidR="005C3FE0" w:rsidRPr="000F23B7">
        <w:rPr>
          <w:rFonts w:ascii="Times New Roman" w:hAnsi="Times New Roman" w:cs="Times New Roman"/>
          <w:color w:val="17171B"/>
          <w:sz w:val="28"/>
          <w:szCs w:val="28"/>
          <w:lang w:val="ro-RO"/>
        </w:rPr>
        <w:t>măsuri neces</w:t>
      </w:r>
      <w:r w:rsidRPr="000F23B7">
        <w:rPr>
          <w:rFonts w:ascii="Times New Roman" w:hAnsi="Times New Roman" w:cs="Times New Roman"/>
          <w:color w:val="17171B"/>
          <w:sz w:val="28"/>
          <w:szCs w:val="28"/>
          <w:lang w:val="ro-RO"/>
        </w:rPr>
        <w:t>ar</w:t>
      </w:r>
      <w:r w:rsidR="007E6579">
        <w:rPr>
          <w:rFonts w:ascii="Times New Roman" w:hAnsi="Times New Roman" w:cs="Times New Roman"/>
          <w:color w:val="17171B"/>
          <w:sz w:val="28"/>
          <w:szCs w:val="28"/>
          <w:lang w:val="ro-RO"/>
        </w:rPr>
        <w:t>e</w:t>
      </w:r>
      <w:r w:rsidRPr="000F23B7">
        <w:rPr>
          <w:rFonts w:ascii="Times New Roman" w:hAnsi="Times New Roman" w:cs="Times New Roman"/>
          <w:color w:val="17171B"/>
          <w:sz w:val="28"/>
          <w:szCs w:val="28"/>
          <w:lang w:val="ro-RO"/>
        </w:rPr>
        <w:t xml:space="preserve"> de</w:t>
      </w:r>
      <w:r w:rsidR="005C3FE0" w:rsidRPr="000F23B7">
        <w:rPr>
          <w:rFonts w:ascii="Times New Roman" w:hAnsi="Times New Roman" w:cs="Times New Roman"/>
          <w:color w:val="17171B"/>
          <w:sz w:val="28"/>
          <w:szCs w:val="28"/>
          <w:lang w:val="ro-RO"/>
        </w:rPr>
        <w:t xml:space="preserve"> a fi aplicate dacă apar efecte negative </w:t>
      </w:r>
      <w:r w:rsidR="00FB5969" w:rsidRPr="000F23B7">
        <w:rPr>
          <w:rFonts w:ascii="Times New Roman" w:hAnsi="Times New Roman" w:cs="Times New Roman"/>
          <w:color w:val="17171B"/>
          <w:sz w:val="28"/>
          <w:szCs w:val="28"/>
          <w:lang w:val="ro-RO"/>
        </w:rPr>
        <w:t xml:space="preserve">și neprevăzute </w:t>
      </w:r>
      <w:r w:rsidRPr="000F23B7">
        <w:rPr>
          <w:rFonts w:ascii="Times New Roman" w:hAnsi="Times New Roman" w:cs="Times New Roman"/>
          <w:color w:val="17171B"/>
          <w:sz w:val="28"/>
          <w:szCs w:val="28"/>
          <w:lang w:val="ro-RO"/>
        </w:rPr>
        <w:t>ale DPP</w:t>
      </w:r>
      <w:r w:rsidR="00FB5969" w:rsidRPr="000F23B7">
        <w:rPr>
          <w:rFonts w:ascii="Times New Roman" w:hAnsi="Times New Roman" w:cs="Times New Roman"/>
          <w:color w:val="17171B"/>
          <w:sz w:val="28"/>
          <w:szCs w:val="28"/>
          <w:lang w:val="ro-RO"/>
        </w:rPr>
        <w:t xml:space="preserve"> sau care depășesc cu mult efectele prevăzute </w:t>
      </w:r>
      <w:r w:rsidR="00C82B88" w:rsidRPr="000F23B7">
        <w:rPr>
          <w:rFonts w:ascii="Times New Roman" w:hAnsi="Times New Roman" w:cs="Times New Roman"/>
          <w:color w:val="17171B"/>
          <w:sz w:val="28"/>
          <w:szCs w:val="28"/>
          <w:lang w:val="ro-RO"/>
        </w:rPr>
        <w:t xml:space="preserve">ale ESM </w:t>
      </w:r>
      <w:r w:rsidR="005C3FE0" w:rsidRPr="000F23B7">
        <w:rPr>
          <w:rFonts w:ascii="Times New Roman" w:hAnsi="Times New Roman" w:cs="Times New Roman"/>
          <w:color w:val="17171B"/>
          <w:sz w:val="28"/>
          <w:szCs w:val="28"/>
          <w:lang w:val="ro-RO"/>
        </w:rPr>
        <w:t xml:space="preserve">(o listă a măsurilor ar putea include, de exemplu, inițierea modificării </w:t>
      </w:r>
      <w:r w:rsidR="00131931" w:rsidRPr="000F23B7">
        <w:rPr>
          <w:rFonts w:ascii="Times New Roman" w:hAnsi="Times New Roman" w:cs="Times New Roman"/>
          <w:color w:val="17171B"/>
          <w:sz w:val="28"/>
          <w:szCs w:val="28"/>
          <w:lang w:val="ro-RO"/>
        </w:rPr>
        <w:t>DPP</w:t>
      </w:r>
      <w:r w:rsidR="005C3FE0" w:rsidRPr="000F23B7">
        <w:rPr>
          <w:rFonts w:ascii="Times New Roman" w:hAnsi="Times New Roman" w:cs="Times New Roman"/>
          <w:color w:val="17171B"/>
          <w:sz w:val="28"/>
          <w:szCs w:val="28"/>
          <w:lang w:val="ro-RO"/>
        </w:rPr>
        <w:t xml:space="preserve">, modificarea condițiilor pentru implementarea </w:t>
      </w:r>
      <w:r w:rsidR="00C82B88" w:rsidRPr="000F23B7">
        <w:rPr>
          <w:rFonts w:ascii="Times New Roman" w:hAnsi="Times New Roman" w:cs="Times New Roman"/>
          <w:color w:val="17171B"/>
          <w:sz w:val="28"/>
          <w:szCs w:val="28"/>
          <w:lang w:val="ro-RO"/>
        </w:rPr>
        <w:t>unora activități ale lor</w:t>
      </w:r>
      <w:r w:rsidR="00D623A2" w:rsidRPr="000F23B7">
        <w:rPr>
          <w:rFonts w:ascii="Times New Roman" w:hAnsi="Times New Roman" w:cs="Times New Roman"/>
          <w:color w:val="17171B"/>
          <w:sz w:val="28"/>
          <w:szCs w:val="28"/>
          <w:lang w:val="ro-RO"/>
        </w:rPr>
        <w:t xml:space="preserve">, </w:t>
      </w:r>
      <w:r w:rsidR="005C3FE0" w:rsidRPr="000F23B7">
        <w:rPr>
          <w:rFonts w:ascii="Times New Roman" w:hAnsi="Times New Roman" w:cs="Times New Roman"/>
          <w:color w:val="17171B"/>
          <w:sz w:val="28"/>
          <w:szCs w:val="28"/>
          <w:lang w:val="ro-RO"/>
        </w:rPr>
        <w:t>consultări cu autoritățile din domeniul mediului etc.).</w:t>
      </w:r>
    </w:p>
    <w:p w14:paraId="6606AF42" w14:textId="481D990C" w:rsidR="00B87A57" w:rsidRPr="000F23B7" w:rsidRDefault="009B725C" w:rsidP="000F23B7">
      <w:pPr>
        <w:pStyle w:val="Listparagraf"/>
        <w:widowControl w:val="0"/>
        <w:numPr>
          <w:ilvl w:val="0"/>
          <w:numId w:val="10"/>
        </w:numPr>
        <w:tabs>
          <w:tab w:val="left" w:pos="180"/>
          <w:tab w:val="left" w:pos="993"/>
        </w:tabs>
        <w:kinsoku w:val="0"/>
        <w:spacing w:after="0" w:line="240" w:lineRule="auto"/>
        <w:ind w:left="0" w:firstLine="567"/>
        <w:jc w:val="both"/>
        <w:rPr>
          <w:rFonts w:ascii="Times New Roman" w:eastAsia="Times New Roman" w:hAnsi="Times New Roman" w:cs="Times New Roman"/>
          <w:kern w:val="0"/>
          <w:sz w:val="28"/>
          <w:szCs w:val="28"/>
          <w:lang w:val="ro-RO" w:eastAsia="ro-RO" w:bidi="ro-RO"/>
          <w14:ligatures w14:val="none"/>
        </w:rPr>
      </w:pPr>
      <w:r w:rsidRPr="000F23B7">
        <w:rPr>
          <w:rFonts w:ascii="Times New Roman" w:eastAsia="Arial" w:hAnsi="Times New Roman" w:cs="Times New Roman"/>
          <w:i/>
          <w:iCs/>
          <w:kern w:val="0"/>
          <w:sz w:val="28"/>
          <w:szCs w:val="28"/>
          <w:lang w:val="pt-BR"/>
          <w14:ligatures w14:val="none"/>
        </w:rPr>
        <w:t xml:space="preserve">Monitorizarea </w:t>
      </w:r>
      <w:r w:rsidR="00FE4EFA" w:rsidRPr="000F23B7">
        <w:rPr>
          <w:rFonts w:ascii="Times New Roman" w:eastAsia="Arial" w:hAnsi="Times New Roman" w:cs="Times New Roman"/>
          <w:i/>
          <w:iCs/>
          <w:kern w:val="0"/>
          <w:sz w:val="28"/>
          <w:szCs w:val="28"/>
          <w:lang w:val="pt-BR"/>
          <w14:ligatures w14:val="none"/>
        </w:rPr>
        <w:t xml:space="preserve">se va </w:t>
      </w:r>
      <w:r w:rsidRPr="000F23B7">
        <w:rPr>
          <w:rFonts w:ascii="Times New Roman" w:eastAsia="Arial" w:hAnsi="Times New Roman" w:cs="Times New Roman"/>
          <w:i/>
          <w:iCs/>
          <w:kern w:val="0"/>
          <w:sz w:val="28"/>
          <w:szCs w:val="28"/>
          <w:lang w:val="pt-BR"/>
          <w14:ligatures w14:val="none"/>
        </w:rPr>
        <w:t>concentr</w:t>
      </w:r>
      <w:r w:rsidR="00FE4EFA" w:rsidRPr="000F23B7">
        <w:rPr>
          <w:rFonts w:ascii="Times New Roman" w:eastAsia="Arial" w:hAnsi="Times New Roman" w:cs="Times New Roman"/>
          <w:i/>
          <w:iCs/>
          <w:kern w:val="0"/>
          <w:sz w:val="28"/>
          <w:szCs w:val="28"/>
          <w:lang w:val="pt-BR"/>
          <w14:ligatures w14:val="none"/>
        </w:rPr>
        <w:t>a</w:t>
      </w:r>
      <w:r w:rsidRPr="000F23B7">
        <w:rPr>
          <w:rFonts w:ascii="Times New Roman" w:eastAsia="Arial" w:hAnsi="Times New Roman" w:cs="Times New Roman"/>
          <w:i/>
          <w:iCs/>
          <w:kern w:val="0"/>
          <w:sz w:val="28"/>
          <w:szCs w:val="28"/>
          <w:lang w:val="pt-BR"/>
          <w14:ligatures w14:val="none"/>
        </w:rPr>
        <w:t xml:space="preserve"> pe efectele semnificative asupra </w:t>
      </w:r>
      <w:r w:rsidR="00FE4EFA" w:rsidRPr="000F23B7">
        <w:rPr>
          <w:rFonts w:ascii="Times New Roman" w:eastAsia="Arial" w:hAnsi="Times New Roman" w:cs="Times New Roman"/>
          <w:i/>
          <w:iCs/>
          <w:kern w:val="0"/>
          <w:sz w:val="28"/>
          <w:szCs w:val="28"/>
          <w:lang w:val="pt-BR"/>
          <w14:ligatures w14:val="none"/>
        </w:rPr>
        <w:t xml:space="preserve">SC sau </w:t>
      </w:r>
      <w:r w:rsidR="009D15B6" w:rsidRPr="000F23B7">
        <w:rPr>
          <w:rFonts w:ascii="Times New Roman" w:eastAsia="Arial" w:hAnsi="Times New Roman" w:cs="Times New Roman"/>
          <w:i/>
          <w:iCs/>
          <w:kern w:val="0"/>
          <w:sz w:val="28"/>
          <w:szCs w:val="28"/>
          <w:lang w:val="pt-BR"/>
          <w14:ligatures w14:val="none"/>
        </w:rPr>
        <w:t>eficienței măsurilor de atenuare sau adaptare</w:t>
      </w:r>
      <w:r w:rsidR="009D15B6" w:rsidRPr="000F23B7">
        <w:rPr>
          <w:rFonts w:ascii="Times New Roman" w:eastAsia="Arial" w:hAnsi="Times New Roman" w:cs="Times New Roman"/>
          <w:kern w:val="0"/>
          <w:sz w:val="28"/>
          <w:szCs w:val="28"/>
          <w:lang w:val="pt-BR"/>
          <w14:ligatures w14:val="none"/>
        </w:rPr>
        <w:t>, specificate în RESM</w:t>
      </w:r>
      <w:r w:rsidRPr="000F23B7">
        <w:rPr>
          <w:rFonts w:ascii="Times New Roman" w:eastAsia="Arial" w:hAnsi="Times New Roman" w:cs="Times New Roman"/>
          <w:kern w:val="0"/>
          <w:sz w:val="28"/>
          <w:szCs w:val="28"/>
          <w:lang w:val="pt-BR"/>
          <w14:ligatures w14:val="none"/>
        </w:rPr>
        <w:t xml:space="preserve">. </w:t>
      </w:r>
      <w:r w:rsidR="009D15B6" w:rsidRPr="000F23B7">
        <w:rPr>
          <w:rFonts w:ascii="Times New Roman" w:eastAsia="Arial" w:hAnsi="Times New Roman" w:cs="Times New Roman"/>
          <w:kern w:val="0"/>
          <w:sz w:val="28"/>
          <w:szCs w:val="28"/>
          <w:lang w:val="pt-BR"/>
          <w14:ligatures w14:val="none"/>
        </w:rPr>
        <w:t xml:space="preserve">Unele exemple ale </w:t>
      </w:r>
      <w:r w:rsidRPr="000F23B7">
        <w:rPr>
          <w:rFonts w:ascii="Times New Roman" w:eastAsia="Arial" w:hAnsi="Times New Roman" w:cs="Times New Roman"/>
          <w:kern w:val="0"/>
          <w:sz w:val="28"/>
          <w:szCs w:val="28"/>
          <w:lang w:val="pt-BR"/>
          <w14:ligatures w14:val="none"/>
        </w:rPr>
        <w:t>indicatori</w:t>
      </w:r>
      <w:r w:rsidR="007E6579">
        <w:rPr>
          <w:rFonts w:ascii="Times New Roman" w:eastAsia="Arial" w:hAnsi="Times New Roman" w:cs="Times New Roman"/>
          <w:kern w:val="0"/>
          <w:sz w:val="28"/>
          <w:szCs w:val="28"/>
          <w:lang w:val="pt-BR"/>
          <w14:ligatures w14:val="none"/>
        </w:rPr>
        <w:t>lor</w:t>
      </w:r>
      <w:r w:rsidRPr="000F23B7">
        <w:rPr>
          <w:rFonts w:ascii="Times New Roman" w:eastAsia="Arial" w:hAnsi="Times New Roman" w:cs="Times New Roman"/>
          <w:kern w:val="0"/>
          <w:sz w:val="28"/>
          <w:szCs w:val="28"/>
          <w:lang w:val="pt-BR"/>
          <w14:ligatures w14:val="none"/>
        </w:rPr>
        <w:t xml:space="preserve"> climatici </w:t>
      </w:r>
      <w:r w:rsidR="00892B3E" w:rsidRPr="000F23B7">
        <w:rPr>
          <w:rFonts w:ascii="Times New Roman" w:eastAsia="Arial" w:hAnsi="Times New Roman" w:cs="Times New Roman"/>
          <w:kern w:val="0"/>
          <w:sz w:val="28"/>
          <w:szCs w:val="28"/>
          <w:lang w:val="pt-BR"/>
          <w14:ligatures w14:val="none"/>
        </w:rPr>
        <w:t xml:space="preserve">care pot fi aplicați sunt prezente </w:t>
      </w:r>
      <w:r w:rsidRPr="000F23B7">
        <w:rPr>
          <w:rFonts w:ascii="Times New Roman" w:eastAsia="Arial" w:hAnsi="Times New Roman" w:cs="Times New Roman"/>
          <w:kern w:val="0"/>
          <w:sz w:val="28"/>
          <w:szCs w:val="28"/>
          <w:lang w:val="pt-BR"/>
          <w14:ligatures w14:val="none"/>
        </w:rPr>
        <w:t xml:space="preserve">în </w:t>
      </w:r>
      <w:r w:rsidR="00A37D32" w:rsidRPr="000F23B7">
        <w:rPr>
          <w:rFonts w:ascii="Times New Roman" w:eastAsia="Arial" w:hAnsi="Times New Roman" w:cs="Times New Roman"/>
          <w:i/>
          <w:iCs/>
          <w:kern w:val="0"/>
          <w:sz w:val="28"/>
          <w:szCs w:val="28"/>
          <w:lang w:val="pt-BR"/>
          <w14:ligatures w14:val="none"/>
        </w:rPr>
        <w:t>tabelul</w:t>
      </w:r>
      <w:r w:rsidR="00A37D32" w:rsidRPr="000F23B7">
        <w:rPr>
          <w:rFonts w:ascii="Times New Roman" w:eastAsia="Arial" w:hAnsi="Times New Roman" w:cs="Times New Roman"/>
          <w:kern w:val="0"/>
          <w:sz w:val="28"/>
          <w:szCs w:val="28"/>
          <w:lang w:val="pt-BR"/>
          <w14:ligatures w14:val="none"/>
        </w:rPr>
        <w:t xml:space="preserve"> </w:t>
      </w:r>
      <w:r w:rsidR="007E6579">
        <w:rPr>
          <w:rFonts w:ascii="Times New Roman" w:eastAsia="Arial" w:hAnsi="Times New Roman" w:cs="Times New Roman"/>
          <w:kern w:val="0"/>
          <w:sz w:val="28"/>
          <w:szCs w:val="28"/>
          <w:lang w:val="pt-BR"/>
          <w14:ligatures w14:val="none"/>
        </w:rPr>
        <w:t xml:space="preserve">nr. </w:t>
      </w:r>
      <w:r w:rsidR="00F123B1" w:rsidRPr="000F23B7">
        <w:rPr>
          <w:rFonts w:ascii="Times New Roman" w:eastAsia="Arial" w:hAnsi="Times New Roman" w:cs="Times New Roman"/>
          <w:i/>
          <w:iCs/>
          <w:kern w:val="0"/>
          <w:sz w:val="28"/>
          <w:szCs w:val="28"/>
          <w:lang w:val="pt-BR"/>
          <w14:ligatures w14:val="none"/>
        </w:rPr>
        <w:t>8</w:t>
      </w:r>
      <w:r w:rsidR="00F123B1" w:rsidRPr="000F23B7">
        <w:rPr>
          <w:rFonts w:ascii="Times New Roman" w:eastAsia="Arial" w:hAnsi="Times New Roman" w:cs="Times New Roman"/>
          <w:kern w:val="0"/>
          <w:sz w:val="28"/>
          <w:szCs w:val="28"/>
          <w:lang w:val="pt-BR"/>
          <w14:ligatures w14:val="none"/>
        </w:rPr>
        <w:t xml:space="preserve"> </w:t>
      </w:r>
      <w:r w:rsidRPr="000F23B7">
        <w:rPr>
          <w:rFonts w:ascii="Times New Roman" w:eastAsia="Arial" w:hAnsi="Times New Roman" w:cs="Times New Roman"/>
          <w:kern w:val="0"/>
          <w:sz w:val="28"/>
          <w:szCs w:val="28"/>
          <w:lang w:val="pt-BR"/>
          <w14:ligatures w14:val="none"/>
        </w:rPr>
        <w:t>de mai jos.</w:t>
      </w:r>
    </w:p>
    <w:p w14:paraId="73408195" w14:textId="77777777" w:rsidR="001A75E2" w:rsidRPr="000F23B7" w:rsidRDefault="001A75E2" w:rsidP="001A75E2">
      <w:pPr>
        <w:widowControl w:val="0"/>
        <w:tabs>
          <w:tab w:val="left" w:pos="180"/>
        </w:tabs>
        <w:kinsoku w:val="0"/>
        <w:spacing w:after="0" w:line="240" w:lineRule="auto"/>
        <w:jc w:val="both"/>
        <w:rPr>
          <w:rFonts w:ascii="Times New Roman" w:eastAsia="Times New Roman" w:hAnsi="Times New Roman" w:cs="Times New Roman"/>
          <w:kern w:val="0"/>
          <w:sz w:val="28"/>
          <w:szCs w:val="28"/>
          <w:lang w:val="ro-RO" w:eastAsia="ro-RO" w:bidi="ro-RO"/>
          <w14:ligatures w14:val="none"/>
        </w:rPr>
      </w:pPr>
    </w:p>
    <w:p w14:paraId="2708D19C" w14:textId="32853282" w:rsidR="001A75E2" w:rsidRPr="000F23B7" w:rsidRDefault="001A75E2" w:rsidP="001A75E2">
      <w:pPr>
        <w:widowControl w:val="0"/>
        <w:tabs>
          <w:tab w:val="left" w:pos="180"/>
        </w:tabs>
        <w:kinsoku w:val="0"/>
        <w:spacing w:after="0" w:line="240" w:lineRule="auto"/>
        <w:jc w:val="both"/>
        <w:rPr>
          <w:rFonts w:ascii="Times New Roman" w:eastAsia="Times New Roman" w:hAnsi="Times New Roman" w:cs="Times New Roman"/>
          <w:i/>
          <w:iCs/>
          <w:kern w:val="0"/>
          <w:sz w:val="28"/>
          <w:szCs w:val="28"/>
          <w:lang w:val="ro-RO" w:eastAsia="ro-RO" w:bidi="ro-RO"/>
          <w14:ligatures w14:val="none"/>
        </w:rPr>
      </w:pPr>
      <w:r w:rsidRPr="000F23B7">
        <w:rPr>
          <w:rFonts w:ascii="Times New Roman" w:eastAsia="Times New Roman" w:hAnsi="Times New Roman" w:cs="Times New Roman"/>
          <w:i/>
          <w:iCs/>
          <w:kern w:val="0"/>
          <w:sz w:val="28"/>
          <w:szCs w:val="28"/>
          <w:lang w:val="ro-RO" w:eastAsia="ro-RO" w:bidi="ro-RO"/>
          <w14:ligatures w14:val="none"/>
        </w:rPr>
        <w:t xml:space="preserve">Tabelul </w:t>
      </w:r>
      <w:r w:rsidR="00B9032F" w:rsidRPr="000F23B7">
        <w:rPr>
          <w:rFonts w:ascii="Times New Roman" w:eastAsia="Times New Roman" w:hAnsi="Times New Roman" w:cs="Times New Roman"/>
          <w:i/>
          <w:iCs/>
          <w:kern w:val="0"/>
          <w:sz w:val="28"/>
          <w:szCs w:val="28"/>
          <w:lang w:val="ro-RO" w:eastAsia="ro-RO" w:bidi="ro-RO"/>
          <w14:ligatures w14:val="none"/>
        </w:rPr>
        <w:t xml:space="preserve">nr. </w:t>
      </w:r>
      <w:r w:rsidR="00F123B1" w:rsidRPr="000F23B7">
        <w:rPr>
          <w:rFonts w:ascii="Times New Roman" w:eastAsia="Times New Roman" w:hAnsi="Times New Roman" w:cs="Times New Roman"/>
          <w:i/>
          <w:iCs/>
          <w:kern w:val="0"/>
          <w:sz w:val="28"/>
          <w:szCs w:val="28"/>
          <w:lang w:val="ro-RO" w:eastAsia="ro-RO" w:bidi="ro-RO"/>
          <w14:ligatures w14:val="none"/>
        </w:rPr>
        <w:t>8</w:t>
      </w:r>
      <w:r w:rsidRPr="000F23B7">
        <w:rPr>
          <w:rFonts w:ascii="Times New Roman" w:eastAsia="Times New Roman" w:hAnsi="Times New Roman" w:cs="Times New Roman"/>
          <w:i/>
          <w:iCs/>
          <w:kern w:val="0"/>
          <w:sz w:val="28"/>
          <w:szCs w:val="28"/>
          <w:lang w:val="ro-RO" w:eastAsia="ro-RO" w:bidi="ro-RO"/>
          <w14:ligatures w14:val="none"/>
        </w:rPr>
        <w:t>. Exemple ale activităților de monitorizare a DPP, indicato</w:t>
      </w:r>
      <w:r w:rsidR="00EB31A8" w:rsidRPr="000F23B7">
        <w:rPr>
          <w:rFonts w:ascii="Times New Roman" w:eastAsia="Times New Roman" w:hAnsi="Times New Roman" w:cs="Times New Roman"/>
          <w:i/>
          <w:iCs/>
          <w:kern w:val="0"/>
          <w:sz w:val="28"/>
          <w:szCs w:val="28"/>
          <w:lang w:val="ro-RO" w:eastAsia="ro-RO" w:bidi="ro-RO"/>
          <w14:ligatures w14:val="none"/>
        </w:rPr>
        <w:t>ri</w:t>
      </w:r>
      <w:r w:rsidR="003E0E3A" w:rsidRPr="000F23B7">
        <w:rPr>
          <w:rFonts w:ascii="Times New Roman" w:eastAsia="Times New Roman" w:hAnsi="Times New Roman" w:cs="Times New Roman"/>
          <w:i/>
          <w:iCs/>
          <w:kern w:val="0"/>
          <w:sz w:val="28"/>
          <w:szCs w:val="28"/>
          <w:lang w:val="ro-RO" w:eastAsia="ro-RO" w:bidi="ro-RO"/>
          <w14:ligatures w14:val="none"/>
        </w:rPr>
        <w:t>i</w:t>
      </w:r>
      <w:r w:rsidR="00EB31A8" w:rsidRPr="000F23B7">
        <w:rPr>
          <w:rFonts w:ascii="Times New Roman" w:eastAsia="Times New Roman" w:hAnsi="Times New Roman" w:cs="Times New Roman"/>
          <w:i/>
          <w:iCs/>
          <w:kern w:val="0"/>
          <w:sz w:val="28"/>
          <w:szCs w:val="28"/>
          <w:lang w:val="ro-RO" w:eastAsia="ro-RO" w:bidi="ro-RO"/>
          <w14:ligatures w14:val="none"/>
        </w:rPr>
        <w:t xml:space="preserve"> posibili și sursel</w:t>
      </w:r>
      <w:r w:rsidR="007E6579">
        <w:rPr>
          <w:rFonts w:ascii="Times New Roman" w:eastAsia="Times New Roman" w:hAnsi="Times New Roman" w:cs="Times New Roman"/>
          <w:i/>
          <w:iCs/>
          <w:kern w:val="0"/>
          <w:sz w:val="28"/>
          <w:szCs w:val="28"/>
          <w:lang w:val="ro-RO" w:eastAsia="ro-RO" w:bidi="ro-RO"/>
          <w14:ligatures w14:val="none"/>
        </w:rPr>
        <w:t>e</w:t>
      </w:r>
      <w:r w:rsidR="00EB31A8" w:rsidRPr="000F23B7">
        <w:rPr>
          <w:rFonts w:ascii="Times New Roman" w:eastAsia="Times New Roman" w:hAnsi="Times New Roman" w:cs="Times New Roman"/>
          <w:i/>
          <w:iCs/>
          <w:kern w:val="0"/>
          <w:sz w:val="28"/>
          <w:szCs w:val="28"/>
          <w:lang w:val="ro-RO" w:eastAsia="ro-RO" w:bidi="ro-RO"/>
          <w14:ligatures w14:val="none"/>
        </w:rPr>
        <w:t xml:space="preserve"> de informație</w:t>
      </w:r>
    </w:p>
    <w:p w14:paraId="59A6B945" w14:textId="24ADC34D" w:rsidR="009B725C" w:rsidRPr="009B725C" w:rsidRDefault="009B725C" w:rsidP="009B725C">
      <w:pPr>
        <w:pStyle w:val="Listparagraf"/>
        <w:widowControl w:val="0"/>
        <w:tabs>
          <w:tab w:val="left" w:pos="180"/>
        </w:tabs>
        <w:kinsoku w:val="0"/>
        <w:spacing w:after="0" w:line="240" w:lineRule="auto"/>
        <w:ind w:left="0"/>
        <w:jc w:val="both"/>
        <w:rPr>
          <w:rFonts w:ascii="Times New Roman" w:eastAsia="Times New Roman" w:hAnsi="Times New Roman" w:cs="Times New Roman"/>
          <w:kern w:val="0"/>
          <w:sz w:val="24"/>
          <w:szCs w:val="24"/>
          <w:lang w:val="ro-RO" w:eastAsia="ro-RO" w:bidi="ro-RO"/>
          <w14:ligatures w14:val="none"/>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2430"/>
        <w:gridCol w:w="2340"/>
        <w:gridCol w:w="2388"/>
      </w:tblGrid>
      <w:tr w:rsidR="00B23E47" w:rsidRPr="000F23B7" w14:paraId="1BFE43EA" w14:textId="77777777" w:rsidTr="000F23B7">
        <w:trPr>
          <w:trHeight w:val="242"/>
        </w:trPr>
        <w:tc>
          <w:tcPr>
            <w:tcW w:w="2340" w:type="dxa"/>
          </w:tcPr>
          <w:p w14:paraId="297E5157" w14:textId="32EC24D4" w:rsidR="00B87A57" w:rsidRPr="00CA3A51" w:rsidRDefault="00BA5256" w:rsidP="00EB31A8">
            <w:pPr>
              <w:widowControl w:val="0"/>
              <w:autoSpaceDE w:val="0"/>
              <w:autoSpaceDN w:val="0"/>
              <w:spacing w:after="0" w:line="240" w:lineRule="auto"/>
              <w:ind w:left="90" w:right="90"/>
              <w:jc w:val="center"/>
              <w:rPr>
                <w:rFonts w:ascii="Times New Roman" w:eastAsia="Arial" w:hAnsi="Times New Roman" w:cs="Times New Roman"/>
                <w:b/>
                <w:bCs/>
                <w:i/>
                <w:iCs/>
                <w:kern w:val="0"/>
                <w:sz w:val="20"/>
                <w:szCs w:val="20"/>
                <w14:ligatures w14:val="none"/>
              </w:rPr>
            </w:pPr>
            <w:r w:rsidRPr="00332BB1">
              <w:rPr>
                <w:rFonts w:ascii="Times New Roman" w:eastAsia="Times New Roman" w:hAnsi="Times New Roman" w:cs="Times New Roman"/>
                <w:b/>
                <w:bCs/>
                <w:i/>
                <w:iCs/>
                <w:kern w:val="0"/>
                <w:sz w:val="20"/>
                <w:szCs w:val="20"/>
                <w:lang w:val="ro-RO" w:eastAsia="ro-RO" w:bidi="ro-RO"/>
                <w14:ligatures w14:val="none"/>
              </w:rPr>
              <w:t>Efect potențial al DPP</w:t>
            </w:r>
          </w:p>
        </w:tc>
        <w:tc>
          <w:tcPr>
            <w:tcW w:w="2430" w:type="dxa"/>
          </w:tcPr>
          <w:p w14:paraId="6E0352B1" w14:textId="0F679C8A" w:rsidR="00B87A57" w:rsidRPr="00CA3A51" w:rsidRDefault="00BA5256" w:rsidP="00BA5256">
            <w:pPr>
              <w:widowControl w:val="0"/>
              <w:autoSpaceDE w:val="0"/>
              <w:autoSpaceDN w:val="0"/>
              <w:spacing w:after="0" w:line="240" w:lineRule="auto"/>
              <w:jc w:val="center"/>
              <w:rPr>
                <w:rFonts w:ascii="Times New Roman" w:eastAsia="Arial" w:hAnsi="Times New Roman" w:cs="Times New Roman"/>
                <w:b/>
                <w:bCs/>
                <w:i/>
                <w:iCs/>
                <w:kern w:val="0"/>
                <w:sz w:val="20"/>
                <w:szCs w:val="20"/>
                <w14:ligatures w14:val="none"/>
              </w:rPr>
            </w:pPr>
            <w:r w:rsidRPr="00332BB1">
              <w:rPr>
                <w:rFonts w:ascii="Times New Roman" w:eastAsia="Times New Roman" w:hAnsi="Times New Roman" w:cs="Times New Roman"/>
                <w:b/>
                <w:bCs/>
                <w:i/>
                <w:iCs/>
                <w:kern w:val="0"/>
                <w:sz w:val="20"/>
                <w:szCs w:val="20"/>
                <w:lang w:val="ro-RO" w:eastAsia="ro-RO" w:bidi="ro-RO"/>
                <w14:ligatures w14:val="none"/>
              </w:rPr>
              <w:t>Indicatori posibili</w:t>
            </w:r>
          </w:p>
        </w:tc>
        <w:tc>
          <w:tcPr>
            <w:tcW w:w="2340" w:type="dxa"/>
          </w:tcPr>
          <w:p w14:paraId="10883336" w14:textId="11E8F924" w:rsidR="00B87A57" w:rsidRPr="00CA3A51" w:rsidRDefault="00BA5256" w:rsidP="00BA5256">
            <w:pPr>
              <w:widowControl w:val="0"/>
              <w:autoSpaceDE w:val="0"/>
              <w:autoSpaceDN w:val="0"/>
              <w:spacing w:after="0" w:line="240" w:lineRule="auto"/>
              <w:jc w:val="center"/>
              <w:rPr>
                <w:rFonts w:ascii="Times New Roman" w:eastAsia="Arial" w:hAnsi="Times New Roman" w:cs="Times New Roman"/>
                <w:b/>
                <w:bCs/>
                <w:i/>
                <w:iCs/>
                <w:kern w:val="0"/>
                <w:sz w:val="20"/>
                <w:szCs w:val="20"/>
                <w14:ligatures w14:val="none"/>
              </w:rPr>
            </w:pPr>
            <w:r w:rsidRPr="00332BB1">
              <w:rPr>
                <w:rFonts w:ascii="Times New Roman" w:eastAsia="Times New Roman" w:hAnsi="Times New Roman" w:cs="Times New Roman"/>
                <w:b/>
                <w:bCs/>
                <w:i/>
                <w:iCs/>
                <w:kern w:val="0"/>
                <w:sz w:val="20"/>
                <w:szCs w:val="20"/>
                <w:lang w:val="ro-RO" w:eastAsia="ro-RO" w:bidi="ro-RO"/>
                <w14:ligatures w14:val="none"/>
              </w:rPr>
              <w:t>Surse de date</w:t>
            </w:r>
          </w:p>
        </w:tc>
        <w:tc>
          <w:tcPr>
            <w:tcW w:w="2388" w:type="dxa"/>
          </w:tcPr>
          <w:p w14:paraId="5421491A" w14:textId="3CA52A7B" w:rsidR="00B87A57" w:rsidRPr="00E06A52" w:rsidRDefault="00BA5256" w:rsidP="00BA5256">
            <w:pPr>
              <w:widowControl w:val="0"/>
              <w:autoSpaceDE w:val="0"/>
              <w:autoSpaceDN w:val="0"/>
              <w:spacing w:after="0" w:line="240" w:lineRule="auto"/>
              <w:jc w:val="center"/>
              <w:rPr>
                <w:rFonts w:ascii="Times New Roman" w:eastAsia="Arial" w:hAnsi="Times New Roman" w:cs="Times New Roman"/>
                <w:b/>
                <w:bCs/>
                <w:i/>
                <w:iCs/>
                <w:kern w:val="0"/>
                <w:sz w:val="20"/>
                <w:szCs w:val="20"/>
                <w:lang w:val="pt-BR"/>
                <w14:ligatures w14:val="none"/>
              </w:rPr>
            </w:pPr>
            <w:r w:rsidRPr="00332BB1">
              <w:rPr>
                <w:rFonts w:ascii="Times New Roman" w:eastAsia="Times New Roman" w:hAnsi="Times New Roman" w:cs="Times New Roman"/>
                <w:b/>
                <w:bCs/>
                <w:i/>
                <w:iCs/>
                <w:kern w:val="0"/>
                <w:sz w:val="20"/>
                <w:szCs w:val="20"/>
                <w:lang w:val="ro-RO" w:eastAsia="ro-RO" w:bidi="ro-RO"/>
                <w14:ligatures w14:val="none"/>
              </w:rPr>
              <w:t>Posibilă relevanță în ierarhia DPP</w:t>
            </w:r>
          </w:p>
        </w:tc>
      </w:tr>
      <w:tr w:rsidR="00B23E47" w:rsidRPr="000F23B7" w14:paraId="3DA8429A" w14:textId="77777777" w:rsidTr="000F23B7">
        <w:trPr>
          <w:trHeight w:val="588"/>
        </w:trPr>
        <w:tc>
          <w:tcPr>
            <w:tcW w:w="2340" w:type="dxa"/>
          </w:tcPr>
          <w:p w14:paraId="048016D8" w14:textId="7FB80A89" w:rsidR="00BA5256" w:rsidRPr="00E06A52" w:rsidRDefault="00BA5256"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spacing w:val="-2"/>
                <w:kern w:val="0"/>
                <w:sz w:val="20"/>
                <w:szCs w:val="20"/>
                <w:lang w:val="pt-BR"/>
                <w14:ligatures w14:val="none"/>
              </w:rPr>
              <w:t xml:space="preserve">Majorartea sau reducerea emisiilor GES </w:t>
            </w:r>
          </w:p>
        </w:tc>
        <w:tc>
          <w:tcPr>
            <w:tcW w:w="2430" w:type="dxa"/>
          </w:tcPr>
          <w:p w14:paraId="2B2B0804" w14:textId="362187E9" w:rsidR="00B87A57" w:rsidRPr="00CA3A51" w:rsidRDefault="00BA5256"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14:ligatures w14:val="none"/>
              </w:rPr>
            </w:pPr>
            <w:proofErr w:type="spellStart"/>
            <w:r w:rsidRPr="00137C92">
              <w:rPr>
                <w:rFonts w:ascii="Times New Roman" w:eastAsia="Arial" w:hAnsi="Times New Roman" w:cs="Times New Roman"/>
                <w:kern w:val="0"/>
                <w:sz w:val="20"/>
                <w:szCs w:val="20"/>
                <w14:ligatures w14:val="none"/>
              </w:rPr>
              <w:t>Emisiile</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totale</w:t>
            </w:r>
            <w:proofErr w:type="spellEnd"/>
            <w:r w:rsidRPr="00137C92">
              <w:rPr>
                <w:rFonts w:ascii="Times New Roman" w:eastAsia="Arial" w:hAnsi="Times New Roman" w:cs="Times New Roman"/>
                <w:kern w:val="0"/>
                <w:sz w:val="20"/>
                <w:szCs w:val="20"/>
                <w14:ligatures w14:val="none"/>
              </w:rPr>
              <w:t xml:space="preserve"> ale GES </w:t>
            </w:r>
            <w:proofErr w:type="spellStart"/>
            <w:r w:rsidRPr="00137C92">
              <w:rPr>
                <w:rFonts w:ascii="Times New Roman" w:eastAsia="Arial" w:hAnsi="Times New Roman" w:cs="Times New Roman"/>
                <w:kern w:val="0"/>
                <w:sz w:val="20"/>
                <w:szCs w:val="20"/>
                <w14:ligatures w14:val="none"/>
              </w:rPr>
              <w:t>pentru</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republică</w:t>
            </w:r>
            <w:proofErr w:type="spellEnd"/>
            <w:r w:rsidRPr="00137C92">
              <w:rPr>
                <w:rFonts w:ascii="Times New Roman" w:eastAsia="Arial" w:hAnsi="Times New Roman" w:cs="Times New Roman"/>
                <w:kern w:val="0"/>
                <w:sz w:val="20"/>
                <w:szCs w:val="20"/>
                <w14:ligatures w14:val="none"/>
              </w:rPr>
              <w:t xml:space="preserve"> </w:t>
            </w:r>
            <w:r w:rsidR="003E023C" w:rsidRPr="00137C92">
              <w:rPr>
                <w:rFonts w:ascii="Times New Roman" w:eastAsia="Arial" w:hAnsi="Times New Roman" w:cs="Times New Roman"/>
                <w:kern w:val="0"/>
                <w:sz w:val="20"/>
                <w:szCs w:val="20"/>
                <w14:ligatures w14:val="none"/>
              </w:rPr>
              <w:t>(</w:t>
            </w:r>
            <w:proofErr w:type="spellStart"/>
            <w:r w:rsidR="003E023C" w:rsidRPr="00137C92">
              <w:rPr>
                <w:rFonts w:ascii="Times New Roman" w:eastAsia="Arial" w:hAnsi="Times New Roman" w:cs="Times New Roman"/>
                <w:kern w:val="0"/>
                <w:sz w:val="20"/>
                <w:szCs w:val="20"/>
                <w14:ligatures w14:val="none"/>
              </w:rPr>
              <w:t>inclusiv</w:t>
            </w:r>
            <w:proofErr w:type="spellEnd"/>
            <w:r w:rsidR="003E023C" w:rsidRPr="00137C92">
              <w:rPr>
                <w:rFonts w:ascii="Times New Roman" w:eastAsia="Arial" w:hAnsi="Times New Roman" w:cs="Times New Roman"/>
                <w:kern w:val="0"/>
                <w:sz w:val="20"/>
                <w:szCs w:val="20"/>
                <w14:ligatures w14:val="none"/>
              </w:rPr>
              <w:t xml:space="preserve"> </w:t>
            </w:r>
            <w:proofErr w:type="spellStart"/>
            <w:r w:rsidR="003E023C" w:rsidRPr="00137C92">
              <w:rPr>
                <w:rFonts w:ascii="Times New Roman" w:eastAsia="Arial" w:hAnsi="Times New Roman" w:cs="Times New Roman"/>
                <w:kern w:val="0"/>
                <w:sz w:val="20"/>
                <w:szCs w:val="20"/>
                <w14:ligatures w14:val="none"/>
              </w:rPr>
              <w:t>pentru</w:t>
            </w:r>
            <w:proofErr w:type="spellEnd"/>
            <w:r w:rsidR="003E023C" w:rsidRPr="00137C92">
              <w:rPr>
                <w:rFonts w:ascii="Times New Roman" w:eastAsia="Arial" w:hAnsi="Times New Roman" w:cs="Times New Roman"/>
                <w:kern w:val="0"/>
                <w:sz w:val="20"/>
                <w:szCs w:val="20"/>
                <w14:ligatures w14:val="none"/>
              </w:rPr>
              <w:t xml:space="preserve"> </w:t>
            </w:r>
            <w:proofErr w:type="spellStart"/>
            <w:r w:rsidR="003E023C" w:rsidRPr="00137C92">
              <w:rPr>
                <w:rFonts w:ascii="Times New Roman" w:eastAsia="Arial" w:hAnsi="Times New Roman" w:cs="Times New Roman"/>
                <w:kern w:val="0"/>
                <w:sz w:val="20"/>
                <w:szCs w:val="20"/>
                <w14:ligatures w14:val="none"/>
              </w:rPr>
              <w:t>sectorul</w:t>
            </w:r>
            <w:proofErr w:type="spellEnd"/>
            <w:r w:rsidR="003E023C" w:rsidRPr="00137C92">
              <w:rPr>
                <w:rFonts w:ascii="Times New Roman" w:eastAsia="Arial" w:hAnsi="Times New Roman" w:cs="Times New Roman"/>
                <w:kern w:val="0"/>
                <w:sz w:val="20"/>
                <w:szCs w:val="20"/>
                <w14:ligatures w14:val="none"/>
              </w:rPr>
              <w:t xml:space="preserve"> economic) </w:t>
            </w:r>
          </w:p>
        </w:tc>
        <w:tc>
          <w:tcPr>
            <w:tcW w:w="2340" w:type="dxa"/>
          </w:tcPr>
          <w:p w14:paraId="2CDF3874" w14:textId="4B52A61E" w:rsidR="00B87A57" w:rsidRPr="00E06A52" w:rsidRDefault="00A92F07"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hyperlink r:id="rId14" w:history="1">
              <w:r w:rsidRPr="00E06A52">
                <w:rPr>
                  <w:rStyle w:val="Hyperlink"/>
                  <w:rFonts w:ascii="Times New Roman" w:hAnsi="Times New Roman" w:cs="Times New Roman"/>
                  <w:sz w:val="20"/>
                  <w:szCs w:val="20"/>
                  <w:lang w:val="pt-BR"/>
                </w:rPr>
                <w:t>B3 Emisii de gaze cu efect de seră | Agenția de Mediu</w:t>
              </w:r>
            </w:hyperlink>
          </w:p>
        </w:tc>
        <w:tc>
          <w:tcPr>
            <w:tcW w:w="2388" w:type="dxa"/>
          </w:tcPr>
          <w:p w14:paraId="0A857A0F" w14:textId="2057CB4A" w:rsidR="00B87A57" w:rsidRPr="000F23B7" w:rsidRDefault="0029228E" w:rsidP="00EB31A8">
            <w:pPr>
              <w:widowControl w:val="0"/>
              <w:autoSpaceDE w:val="0"/>
              <w:autoSpaceDN w:val="0"/>
              <w:spacing w:after="0" w:line="240" w:lineRule="auto"/>
              <w:ind w:left="90" w:right="83"/>
              <w:jc w:val="both"/>
              <w:rPr>
                <w:rFonts w:ascii="Times New Roman" w:eastAsia="Arial" w:hAnsi="Times New Roman" w:cs="Times New Roman"/>
                <w:kern w:val="0"/>
                <w:sz w:val="20"/>
                <w:szCs w:val="20"/>
                <w:lang w:val="pt-BR"/>
                <w14:ligatures w14:val="none"/>
              </w:rPr>
            </w:pPr>
            <w:r w:rsidRPr="000F23B7">
              <w:rPr>
                <w:rFonts w:ascii="Times New Roman" w:eastAsia="Arial" w:hAnsi="Times New Roman" w:cs="Times New Roman"/>
                <w:kern w:val="0"/>
                <w:sz w:val="20"/>
                <w:szCs w:val="20"/>
                <w:lang w:val="pt-BR"/>
                <w14:ligatures w14:val="none"/>
              </w:rPr>
              <w:t>P</w:t>
            </w:r>
            <w:r w:rsidR="001638E0" w:rsidRPr="000F23B7">
              <w:rPr>
                <w:rFonts w:ascii="Times New Roman" w:eastAsia="Arial" w:hAnsi="Times New Roman" w:cs="Times New Roman"/>
                <w:kern w:val="0"/>
                <w:sz w:val="20"/>
                <w:szCs w:val="20"/>
                <w:lang w:val="pt-BR"/>
                <w14:ligatures w14:val="none"/>
              </w:rPr>
              <w:t>oate</w:t>
            </w:r>
            <w:r w:rsidRPr="000F23B7">
              <w:rPr>
                <w:rFonts w:ascii="Times New Roman" w:eastAsia="Arial" w:hAnsi="Times New Roman" w:cs="Times New Roman"/>
                <w:kern w:val="0"/>
                <w:sz w:val="20"/>
                <w:szCs w:val="20"/>
                <w:lang w:val="pt-BR"/>
                <w14:ligatures w14:val="none"/>
              </w:rPr>
              <w:t xml:space="preserve"> fi mai relevant pentru DPP la nivel strategic sau național decât la nivel local.</w:t>
            </w:r>
          </w:p>
        </w:tc>
      </w:tr>
      <w:tr w:rsidR="00137C92" w:rsidRPr="000F23B7" w14:paraId="23028A19" w14:textId="77777777" w:rsidTr="000F23B7">
        <w:trPr>
          <w:trHeight w:val="130"/>
        </w:trPr>
        <w:tc>
          <w:tcPr>
            <w:tcW w:w="2340" w:type="dxa"/>
            <w:tcBorders>
              <w:bottom w:val="single" w:sz="4" w:space="0" w:color="000000"/>
            </w:tcBorders>
          </w:tcPr>
          <w:p w14:paraId="04C08EDB" w14:textId="346C2C18" w:rsidR="00137C92" w:rsidRPr="00E06A52" w:rsidRDefault="00137C92"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t xml:space="preserve">Creșterea/reducerea volumului mărfurilor </w:t>
            </w:r>
            <w:r w:rsidR="005A2626" w:rsidRPr="00E06A52">
              <w:rPr>
                <w:rFonts w:ascii="Times New Roman" w:eastAsia="Arial" w:hAnsi="Times New Roman" w:cs="Times New Roman"/>
                <w:kern w:val="0"/>
                <w:sz w:val="20"/>
                <w:szCs w:val="20"/>
                <w:lang w:val="pt-BR"/>
                <w14:ligatures w14:val="none"/>
              </w:rPr>
              <w:t xml:space="preserve">și persoanelor </w:t>
            </w:r>
            <w:r w:rsidRPr="00E06A52">
              <w:rPr>
                <w:rFonts w:ascii="Times New Roman" w:eastAsia="Arial" w:hAnsi="Times New Roman" w:cs="Times New Roman"/>
                <w:kern w:val="0"/>
                <w:sz w:val="20"/>
                <w:szCs w:val="20"/>
                <w:lang w:val="pt-BR"/>
                <w14:ligatures w14:val="none"/>
              </w:rPr>
              <w:t xml:space="preserve">transportate și generarea emisiilor GES </w:t>
            </w:r>
          </w:p>
          <w:p w14:paraId="7B0FEDC6" w14:textId="012D0908" w:rsidR="00137C92" w:rsidRPr="00E06A52" w:rsidRDefault="00137C92"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p>
        </w:tc>
        <w:tc>
          <w:tcPr>
            <w:tcW w:w="2430" w:type="dxa"/>
          </w:tcPr>
          <w:p w14:paraId="3FC9FBCF" w14:textId="631EA0F6" w:rsidR="00137C92" w:rsidRPr="00137C92" w:rsidRDefault="00137C92"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14:ligatures w14:val="none"/>
              </w:rPr>
            </w:pPr>
            <w:proofErr w:type="spellStart"/>
            <w:r w:rsidRPr="00137C92">
              <w:rPr>
                <w:rFonts w:ascii="Times New Roman" w:eastAsia="Arial" w:hAnsi="Times New Roman" w:cs="Times New Roman"/>
                <w:kern w:val="0"/>
                <w:sz w:val="20"/>
                <w:szCs w:val="20"/>
                <w14:ligatures w14:val="none"/>
              </w:rPr>
              <w:t>Datele</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statistice</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privind</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sectorul</w:t>
            </w:r>
            <w:proofErr w:type="spellEnd"/>
            <w:r w:rsidRPr="00137C92">
              <w:rPr>
                <w:rFonts w:ascii="Times New Roman" w:eastAsia="Arial" w:hAnsi="Times New Roman" w:cs="Times New Roman"/>
                <w:kern w:val="0"/>
                <w:sz w:val="20"/>
                <w:szCs w:val="20"/>
                <w14:ligatures w14:val="none"/>
              </w:rPr>
              <w:t xml:space="preserve"> de </w:t>
            </w:r>
            <w:proofErr w:type="spellStart"/>
            <w:r w:rsidRPr="00137C92">
              <w:rPr>
                <w:rFonts w:ascii="Times New Roman" w:eastAsia="Arial" w:hAnsi="Times New Roman" w:cs="Times New Roman"/>
                <w:kern w:val="0"/>
                <w:sz w:val="20"/>
                <w:szCs w:val="20"/>
                <w14:ligatures w14:val="none"/>
              </w:rPr>
              <w:t>autotransport</w:t>
            </w:r>
            <w:proofErr w:type="spellEnd"/>
            <w:r w:rsidRPr="00137C92">
              <w:rPr>
                <w:rFonts w:ascii="Times New Roman" w:eastAsia="Arial" w:hAnsi="Times New Roman" w:cs="Times New Roman"/>
                <w:kern w:val="0"/>
                <w:sz w:val="20"/>
                <w:szCs w:val="20"/>
                <w14:ligatures w14:val="none"/>
              </w:rPr>
              <w:t xml:space="preserve"> </w:t>
            </w:r>
          </w:p>
          <w:p w14:paraId="2D21D159" w14:textId="4E399BA2" w:rsidR="00137C92" w:rsidRPr="00CA3A51" w:rsidRDefault="00137C92"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14:ligatures w14:val="none"/>
              </w:rPr>
            </w:pPr>
          </w:p>
        </w:tc>
        <w:tc>
          <w:tcPr>
            <w:tcW w:w="2340" w:type="dxa"/>
          </w:tcPr>
          <w:p w14:paraId="27623F08" w14:textId="77777777" w:rsidR="00561D9B" w:rsidRPr="00E06A52" w:rsidRDefault="00561D9B" w:rsidP="00EB31A8">
            <w:pPr>
              <w:widowControl w:val="0"/>
              <w:autoSpaceDE w:val="0"/>
              <w:autoSpaceDN w:val="0"/>
              <w:spacing w:after="0" w:line="240" w:lineRule="auto"/>
              <w:ind w:left="90" w:right="90"/>
              <w:jc w:val="both"/>
              <w:rPr>
                <w:rFonts w:ascii="Times New Roman" w:hAnsi="Times New Roman" w:cs="Times New Roman"/>
                <w:sz w:val="20"/>
                <w:szCs w:val="20"/>
                <w:lang w:val="pt-BR"/>
              </w:rPr>
            </w:pPr>
            <w:r w:rsidRPr="00E06A52">
              <w:rPr>
                <w:rFonts w:ascii="Times New Roman" w:hAnsi="Times New Roman" w:cs="Times New Roman"/>
                <w:sz w:val="20"/>
                <w:szCs w:val="20"/>
                <w:lang w:val="pt-BR"/>
              </w:rPr>
              <w:t>Biroul național de statistică.</w:t>
            </w:r>
          </w:p>
          <w:p w14:paraId="05690619" w14:textId="23D116BE" w:rsidR="00137C92" w:rsidRPr="00E06A52" w:rsidRDefault="005B151D"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hyperlink r:id="rId15" w:history="1">
              <w:r w:rsidRPr="00E06A52">
                <w:rPr>
                  <w:rStyle w:val="Hyperlink"/>
                  <w:rFonts w:ascii="Times New Roman" w:hAnsi="Times New Roman" w:cs="Times New Roman"/>
                  <w:sz w:val="20"/>
                  <w:szCs w:val="20"/>
                  <w:lang w:val="pt-BR"/>
                </w:rPr>
                <w:t>Activitatea de transport</w:t>
              </w:r>
            </w:hyperlink>
          </w:p>
        </w:tc>
        <w:tc>
          <w:tcPr>
            <w:tcW w:w="2388" w:type="dxa"/>
            <w:tcBorders>
              <w:bottom w:val="single" w:sz="4" w:space="0" w:color="000000"/>
            </w:tcBorders>
          </w:tcPr>
          <w:p w14:paraId="291B9A7E" w14:textId="2C162FC3" w:rsidR="00137C92" w:rsidRPr="00E06A52" w:rsidRDefault="00137C92" w:rsidP="00CF33D3">
            <w:pPr>
              <w:widowControl w:val="0"/>
              <w:autoSpaceDE w:val="0"/>
              <w:autoSpaceDN w:val="0"/>
              <w:spacing w:after="0" w:line="240" w:lineRule="auto"/>
              <w:ind w:left="90" w:right="83"/>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t>Potenţial relevant pentru</w:t>
            </w:r>
            <w:r w:rsidR="00CF33D3" w:rsidRPr="00E06A52">
              <w:rPr>
                <w:rFonts w:ascii="Times New Roman" w:eastAsia="Arial" w:hAnsi="Times New Roman" w:cs="Times New Roman"/>
                <w:kern w:val="0"/>
                <w:sz w:val="20"/>
                <w:szCs w:val="20"/>
                <w:lang w:val="pt-BR"/>
                <w14:ligatures w14:val="none"/>
              </w:rPr>
              <w:t xml:space="preserve"> </w:t>
            </w:r>
            <w:r w:rsidRPr="00E06A52">
              <w:rPr>
                <w:rFonts w:ascii="Times New Roman" w:eastAsia="Arial" w:hAnsi="Times New Roman" w:cs="Times New Roman"/>
                <w:kern w:val="0"/>
                <w:sz w:val="20"/>
                <w:szCs w:val="20"/>
                <w:lang w:val="pt-BR"/>
                <w14:ligatures w14:val="none"/>
              </w:rPr>
              <w:t>DPP care direct sau</w:t>
            </w:r>
            <w:r w:rsidR="00CF33D3" w:rsidRPr="00E06A52">
              <w:rPr>
                <w:rFonts w:ascii="Times New Roman" w:eastAsia="Arial" w:hAnsi="Times New Roman" w:cs="Times New Roman"/>
                <w:kern w:val="0"/>
                <w:sz w:val="20"/>
                <w:szCs w:val="20"/>
                <w:lang w:val="pt-BR"/>
                <w14:ligatures w14:val="none"/>
              </w:rPr>
              <w:t xml:space="preserve"> indirect </w:t>
            </w:r>
            <w:r w:rsidRPr="00E06A52">
              <w:rPr>
                <w:rFonts w:ascii="Times New Roman" w:eastAsia="Arial" w:hAnsi="Times New Roman" w:cs="Times New Roman"/>
                <w:kern w:val="0"/>
                <w:sz w:val="20"/>
                <w:szCs w:val="20"/>
                <w:lang w:val="pt-BR"/>
                <w14:ligatures w14:val="none"/>
              </w:rPr>
              <w:t xml:space="preserve">influențează </w:t>
            </w:r>
            <w:r w:rsidR="005A2626" w:rsidRPr="00E06A52">
              <w:rPr>
                <w:rFonts w:ascii="Times New Roman" w:eastAsia="Arial" w:hAnsi="Times New Roman" w:cs="Times New Roman"/>
                <w:kern w:val="0"/>
                <w:sz w:val="20"/>
                <w:szCs w:val="20"/>
                <w:lang w:val="pt-BR"/>
                <w14:ligatures w14:val="none"/>
              </w:rPr>
              <w:t xml:space="preserve">transportările de persoane sau mărfuri </w:t>
            </w:r>
            <w:r w:rsidRPr="00E06A52">
              <w:rPr>
                <w:rFonts w:ascii="Times New Roman" w:eastAsia="Arial" w:hAnsi="Times New Roman" w:cs="Times New Roman"/>
                <w:kern w:val="0"/>
                <w:sz w:val="20"/>
                <w:szCs w:val="20"/>
                <w:lang w:val="pt-BR"/>
                <w14:ligatures w14:val="none"/>
              </w:rPr>
              <w:t xml:space="preserve">sau </w:t>
            </w:r>
            <w:r w:rsidR="005A2626" w:rsidRPr="00E06A52">
              <w:rPr>
                <w:rFonts w:ascii="Times New Roman" w:eastAsia="Arial" w:hAnsi="Times New Roman" w:cs="Times New Roman"/>
                <w:kern w:val="0"/>
                <w:sz w:val="20"/>
                <w:szCs w:val="20"/>
                <w:lang w:val="pt-BR"/>
                <w14:ligatures w14:val="none"/>
              </w:rPr>
              <w:t xml:space="preserve">diferite </w:t>
            </w:r>
            <w:r w:rsidRPr="00E06A52">
              <w:rPr>
                <w:rFonts w:ascii="Times New Roman" w:eastAsia="Arial" w:hAnsi="Times New Roman" w:cs="Times New Roman"/>
                <w:kern w:val="0"/>
                <w:sz w:val="20"/>
                <w:szCs w:val="20"/>
                <w:lang w:val="pt-BR"/>
                <w14:ligatures w14:val="none"/>
              </w:rPr>
              <w:t>mod</w:t>
            </w:r>
            <w:r w:rsidR="005A2626" w:rsidRPr="00E06A52">
              <w:rPr>
                <w:rFonts w:ascii="Times New Roman" w:eastAsia="Arial" w:hAnsi="Times New Roman" w:cs="Times New Roman"/>
                <w:kern w:val="0"/>
                <w:sz w:val="20"/>
                <w:szCs w:val="20"/>
                <w:lang w:val="pt-BR"/>
                <w14:ligatures w14:val="none"/>
              </w:rPr>
              <w:t xml:space="preserve">alități de transportare </w:t>
            </w:r>
            <w:r w:rsidRPr="00E06A52">
              <w:rPr>
                <w:rFonts w:ascii="Times New Roman" w:eastAsia="Arial" w:hAnsi="Times New Roman" w:cs="Times New Roman"/>
                <w:kern w:val="0"/>
                <w:sz w:val="20"/>
                <w:szCs w:val="20"/>
                <w:lang w:val="pt-BR"/>
                <w14:ligatures w14:val="none"/>
              </w:rPr>
              <w:t>la nivel național</w:t>
            </w:r>
          </w:p>
        </w:tc>
      </w:tr>
      <w:tr w:rsidR="00137C92" w:rsidRPr="000F23B7" w14:paraId="556A0DA2" w14:textId="77777777" w:rsidTr="000F23B7">
        <w:trPr>
          <w:trHeight w:val="980"/>
        </w:trPr>
        <w:tc>
          <w:tcPr>
            <w:tcW w:w="2340" w:type="dxa"/>
          </w:tcPr>
          <w:p w14:paraId="33E68756" w14:textId="3AEF7434" w:rsidR="00137C92" w:rsidRPr="00E06A52" w:rsidRDefault="00137C92"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lastRenderedPageBreak/>
              <w:t>Reducerea emisiilor datorită promovării în DPP a surselor de energie re</w:t>
            </w:r>
            <w:r w:rsidR="00491C32">
              <w:rPr>
                <w:rFonts w:ascii="Times New Roman" w:eastAsia="Arial" w:hAnsi="Times New Roman" w:cs="Times New Roman"/>
                <w:kern w:val="0"/>
                <w:sz w:val="20"/>
                <w:szCs w:val="20"/>
                <w:lang w:val="pt-BR"/>
                <w14:ligatures w14:val="none"/>
              </w:rPr>
              <w:t>genera</w:t>
            </w:r>
            <w:r w:rsidRPr="00E06A52">
              <w:rPr>
                <w:rFonts w:ascii="Times New Roman" w:eastAsia="Arial" w:hAnsi="Times New Roman" w:cs="Times New Roman"/>
                <w:kern w:val="0"/>
                <w:sz w:val="20"/>
                <w:szCs w:val="20"/>
                <w:lang w:val="pt-BR"/>
                <w14:ligatures w14:val="none"/>
              </w:rPr>
              <w:t>bilă</w:t>
            </w:r>
          </w:p>
        </w:tc>
        <w:tc>
          <w:tcPr>
            <w:tcW w:w="2430" w:type="dxa"/>
          </w:tcPr>
          <w:p w14:paraId="7B8D8329" w14:textId="5DB3AB20" w:rsidR="00137C92" w:rsidRPr="000F23B7" w:rsidRDefault="00137C92"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sv-SE"/>
                <w14:ligatures w14:val="none"/>
              </w:rPr>
            </w:pPr>
            <w:r w:rsidRPr="000F23B7">
              <w:rPr>
                <w:rFonts w:ascii="Times New Roman" w:eastAsia="Arial" w:hAnsi="Times New Roman" w:cs="Times New Roman"/>
                <w:spacing w:val="-2"/>
                <w:kern w:val="0"/>
                <w:sz w:val="20"/>
                <w:szCs w:val="20"/>
                <w:lang w:val="sv-SE"/>
                <w14:ligatures w14:val="none"/>
              </w:rPr>
              <w:t xml:space="preserve">Volumul energiei produse din susre regenerabile </w:t>
            </w:r>
          </w:p>
          <w:p w14:paraId="2DE2B101" w14:textId="612CF8C8" w:rsidR="00137C92" w:rsidRPr="000F23B7" w:rsidRDefault="00137C92"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sv-SE"/>
                <w14:ligatures w14:val="none"/>
              </w:rPr>
            </w:pPr>
          </w:p>
        </w:tc>
        <w:tc>
          <w:tcPr>
            <w:tcW w:w="2340" w:type="dxa"/>
          </w:tcPr>
          <w:p w14:paraId="49BE5A24" w14:textId="77777777" w:rsidR="00CF33D3" w:rsidRPr="000F23B7" w:rsidRDefault="00CF33D3" w:rsidP="00EB31A8">
            <w:pPr>
              <w:widowControl w:val="0"/>
              <w:autoSpaceDE w:val="0"/>
              <w:autoSpaceDN w:val="0"/>
              <w:spacing w:after="0" w:line="240" w:lineRule="auto"/>
              <w:ind w:left="90" w:right="90"/>
              <w:jc w:val="both"/>
              <w:rPr>
                <w:rFonts w:ascii="Times New Roman" w:hAnsi="Times New Roman" w:cs="Times New Roman"/>
                <w:sz w:val="20"/>
                <w:szCs w:val="20"/>
                <w:lang w:val="pt-BR"/>
              </w:rPr>
            </w:pPr>
            <w:r w:rsidRPr="000F23B7">
              <w:rPr>
                <w:rFonts w:ascii="Times New Roman" w:hAnsi="Times New Roman" w:cs="Times New Roman"/>
                <w:sz w:val="20"/>
                <w:szCs w:val="20"/>
                <w:lang w:val="pt-BR"/>
              </w:rPr>
              <w:t>Biroul național de statistică</w:t>
            </w:r>
          </w:p>
          <w:p w14:paraId="6CAD4721" w14:textId="13F56F5F" w:rsidR="00137C92" w:rsidRPr="000F23B7" w:rsidRDefault="00CF33D3"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hyperlink r:id="rId16" w:history="1">
              <w:r w:rsidRPr="000F23B7">
                <w:rPr>
                  <w:rStyle w:val="Hyperlink"/>
                  <w:rFonts w:ascii="Times New Roman" w:hAnsi="Times New Roman" w:cs="Times New Roman"/>
                  <w:sz w:val="20"/>
                  <w:szCs w:val="20"/>
                  <w:lang w:val="pt-BR"/>
                </w:rPr>
                <w:t>Energetica</w:t>
              </w:r>
            </w:hyperlink>
          </w:p>
        </w:tc>
        <w:tc>
          <w:tcPr>
            <w:tcW w:w="2388" w:type="dxa"/>
          </w:tcPr>
          <w:p w14:paraId="4E8EC00A" w14:textId="763B4B02" w:rsidR="00137C92" w:rsidRPr="00E06A52" w:rsidRDefault="00137C92" w:rsidP="00EB31A8">
            <w:pPr>
              <w:widowControl w:val="0"/>
              <w:autoSpaceDE w:val="0"/>
              <w:autoSpaceDN w:val="0"/>
              <w:spacing w:after="0" w:line="240" w:lineRule="auto"/>
              <w:ind w:left="90" w:right="83"/>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t xml:space="preserve">Poate fi un indicator util unde DPP promovează energie regenerabilă </w:t>
            </w:r>
            <w:r w:rsidR="00CD2992" w:rsidRPr="00E06A52">
              <w:rPr>
                <w:rFonts w:ascii="Times New Roman" w:eastAsia="Arial" w:hAnsi="Times New Roman" w:cs="Times New Roman"/>
                <w:kern w:val="0"/>
                <w:sz w:val="20"/>
                <w:szCs w:val="20"/>
                <w:lang w:val="pt-BR"/>
                <w14:ligatures w14:val="none"/>
              </w:rPr>
              <w:t xml:space="preserve">la nivel local </w:t>
            </w:r>
            <w:r w:rsidR="00561D9B" w:rsidRPr="00E06A52">
              <w:rPr>
                <w:rFonts w:ascii="Times New Roman" w:eastAsia="Arial" w:hAnsi="Times New Roman" w:cs="Times New Roman"/>
                <w:kern w:val="0"/>
                <w:sz w:val="20"/>
                <w:szCs w:val="20"/>
                <w:lang w:val="pt-BR"/>
                <w14:ligatures w14:val="none"/>
              </w:rPr>
              <w:t>pentru diferite zone ale republicii</w:t>
            </w:r>
          </w:p>
        </w:tc>
      </w:tr>
      <w:tr w:rsidR="00B23E47" w:rsidRPr="000F23B7" w14:paraId="73E98C55" w14:textId="77777777" w:rsidTr="000F23B7">
        <w:trPr>
          <w:trHeight w:val="1520"/>
        </w:trPr>
        <w:tc>
          <w:tcPr>
            <w:tcW w:w="2340" w:type="dxa"/>
          </w:tcPr>
          <w:p w14:paraId="6282826D" w14:textId="21C82F6E" w:rsidR="00B87A57" w:rsidRPr="00E06A52" w:rsidRDefault="00E67D8D"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t xml:space="preserve">Contribuție pozitivă la adaptarea la </w:t>
            </w:r>
            <w:r w:rsidR="00CD2992" w:rsidRPr="00E06A52">
              <w:rPr>
                <w:rFonts w:ascii="Times New Roman" w:eastAsia="Arial" w:hAnsi="Times New Roman" w:cs="Times New Roman"/>
                <w:kern w:val="0"/>
                <w:sz w:val="20"/>
                <w:szCs w:val="20"/>
                <w:lang w:val="pt-BR"/>
                <w14:ligatures w14:val="none"/>
              </w:rPr>
              <w:t xml:space="preserve">SC </w:t>
            </w:r>
            <w:r w:rsidRPr="00E06A52">
              <w:rPr>
                <w:rFonts w:ascii="Times New Roman" w:eastAsia="Arial" w:hAnsi="Times New Roman" w:cs="Times New Roman"/>
                <w:kern w:val="0"/>
                <w:sz w:val="20"/>
                <w:szCs w:val="20"/>
                <w:lang w:val="pt-BR"/>
                <w14:ligatures w14:val="none"/>
              </w:rPr>
              <w:t xml:space="preserve">prin </w:t>
            </w:r>
            <w:r w:rsidR="009710CB" w:rsidRPr="00E06A52">
              <w:rPr>
                <w:rFonts w:ascii="Times New Roman" w:eastAsia="Arial" w:hAnsi="Times New Roman" w:cs="Times New Roman"/>
                <w:kern w:val="0"/>
                <w:sz w:val="20"/>
                <w:szCs w:val="20"/>
                <w:lang w:val="pt-BR"/>
                <w14:ligatures w14:val="none"/>
              </w:rPr>
              <w:t>reconstrucția</w:t>
            </w:r>
            <w:r w:rsidR="003B7CF3" w:rsidRPr="00E06A52">
              <w:rPr>
                <w:rFonts w:ascii="Times New Roman" w:eastAsia="Arial" w:hAnsi="Times New Roman" w:cs="Times New Roman"/>
                <w:kern w:val="0"/>
                <w:sz w:val="20"/>
                <w:szCs w:val="20"/>
                <w:lang w:val="pt-BR"/>
                <w14:ligatures w14:val="none"/>
              </w:rPr>
              <w:t>/extinderea</w:t>
            </w:r>
            <w:r w:rsidRPr="00E06A52">
              <w:rPr>
                <w:rFonts w:ascii="Times New Roman" w:eastAsia="Arial" w:hAnsi="Times New Roman" w:cs="Times New Roman"/>
                <w:kern w:val="0"/>
                <w:sz w:val="20"/>
                <w:szCs w:val="20"/>
                <w:lang w:val="pt-BR"/>
                <w14:ligatures w14:val="none"/>
              </w:rPr>
              <w:t xml:space="preserve"> </w:t>
            </w:r>
            <w:r w:rsidR="003D55FA" w:rsidRPr="00E06A52">
              <w:rPr>
                <w:rFonts w:ascii="Times New Roman" w:eastAsia="Arial" w:hAnsi="Times New Roman" w:cs="Times New Roman"/>
                <w:kern w:val="0"/>
                <w:sz w:val="20"/>
                <w:szCs w:val="20"/>
                <w:lang w:val="pt-BR"/>
                <w14:ligatures w14:val="none"/>
              </w:rPr>
              <w:t>habitatelor naturale</w:t>
            </w:r>
          </w:p>
        </w:tc>
        <w:tc>
          <w:tcPr>
            <w:tcW w:w="2430" w:type="dxa"/>
          </w:tcPr>
          <w:p w14:paraId="43D271D4" w14:textId="7FD0CFEE" w:rsidR="00B87A57" w:rsidRPr="00E06A52" w:rsidRDefault="005E0EC9"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t xml:space="preserve">Amploarea și caracteristicile </w:t>
            </w:r>
            <w:r w:rsidR="003D55FA" w:rsidRPr="00E06A52">
              <w:rPr>
                <w:rFonts w:ascii="Times New Roman" w:eastAsia="Arial" w:hAnsi="Times New Roman" w:cs="Times New Roman"/>
                <w:kern w:val="0"/>
                <w:sz w:val="20"/>
                <w:szCs w:val="20"/>
                <w:lang w:val="pt-BR"/>
                <w14:ligatures w14:val="none"/>
              </w:rPr>
              <w:t xml:space="preserve">habitatelor naturale (pădurilor, mlaștinilor, peizajelor) </w:t>
            </w:r>
            <w:r w:rsidRPr="00E06A52">
              <w:rPr>
                <w:rFonts w:ascii="Times New Roman" w:eastAsia="Arial" w:hAnsi="Times New Roman" w:cs="Times New Roman"/>
                <w:kern w:val="0"/>
                <w:sz w:val="20"/>
                <w:szCs w:val="20"/>
                <w:lang w:val="pt-BR"/>
                <w14:ligatures w14:val="none"/>
              </w:rPr>
              <w:t>care contribuie la adaptare</w:t>
            </w:r>
          </w:p>
        </w:tc>
        <w:tc>
          <w:tcPr>
            <w:tcW w:w="2340" w:type="dxa"/>
          </w:tcPr>
          <w:p w14:paraId="7B65B0DF" w14:textId="01FA9C1E" w:rsidR="00B87A57" w:rsidRPr="00E06A52" w:rsidRDefault="006E798C"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t xml:space="preserve">Informații informale și variate despre activitățile </w:t>
            </w:r>
            <w:r w:rsidR="00BE6808" w:rsidRPr="00E06A52">
              <w:rPr>
                <w:rFonts w:ascii="Times New Roman" w:eastAsia="Arial" w:hAnsi="Times New Roman" w:cs="Times New Roman"/>
                <w:kern w:val="0"/>
                <w:sz w:val="20"/>
                <w:szCs w:val="20"/>
                <w:lang w:val="pt-BR"/>
                <w14:ligatures w14:val="none"/>
              </w:rPr>
              <w:t xml:space="preserve">planificate </w:t>
            </w:r>
            <w:r w:rsidRPr="00E06A52">
              <w:rPr>
                <w:rFonts w:ascii="Times New Roman" w:eastAsia="Arial" w:hAnsi="Times New Roman" w:cs="Times New Roman"/>
                <w:kern w:val="0"/>
                <w:sz w:val="20"/>
                <w:szCs w:val="20"/>
                <w:lang w:val="pt-BR"/>
                <w14:ligatures w14:val="none"/>
              </w:rPr>
              <w:t>la nivel de proiect care urmăresc să asigure îmbunătățirea sau restruct</w:t>
            </w:r>
            <w:r w:rsidR="00CD2992" w:rsidRPr="00E06A52">
              <w:rPr>
                <w:rFonts w:ascii="Times New Roman" w:eastAsia="Arial" w:hAnsi="Times New Roman" w:cs="Times New Roman"/>
                <w:kern w:val="0"/>
                <w:sz w:val="20"/>
                <w:szCs w:val="20"/>
                <w:lang w:val="pt-BR"/>
                <w14:ligatures w14:val="none"/>
              </w:rPr>
              <w:t xml:space="preserve">rucțiile </w:t>
            </w:r>
            <w:r w:rsidR="009710CB" w:rsidRPr="00E06A52">
              <w:rPr>
                <w:rFonts w:ascii="Times New Roman" w:eastAsia="Arial" w:hAnsi="Times New Roman" w:cs="Times New Roman"/>
                <w:kern w:val="0"/>
                <w:sz w:val="20"/>
                <w:szCs w:val="20"/>
                <w:lang w:val="pt-BR"/>
                <w14:ligatures w14:val="none"/>
              </w:rPr>
              <w:t>habitatelșor naturale (pădurilor, mlaștinilor etc.)</w:t>
            </w:r>
            <w:r w:rsidRPr="00E06A52">
              <w:rPr>
                <w:rFonts w:ascii="Times New Roman" w:eastAsia="Arial" w:hAnsi="Times New Roman" w:cs="Times New Roman"/>
                <w:kern w:val="0"/>
                <w:sz w:val="20"/>
                <w:szCs w:val="20"/>
                <w:lang w:val="pt-BR"/>
                <w14:ligatures w14:val="none"/>
              </w:rPr>
              <w:t xml:space="preserve"> </w:t>
            </w:r>
          </w:p>
        </w:tc>
        <w:tc>
          <w:tcPr>
            <w:tcW w:w="2388" w:type="dxa"/>
          </w:tcPr>
          <w:p w14:paraId="245BE193" w14:textId="66ABB07A" w:rsidR="00B87A57" w:rsidRPr="00E06A52" w:rsidRDefault="00FB1B72" w:rsidP="00EB31A8">
            <w:pPr>
              <w:widowControl w:val="0"/>
              <w:autoSpaceDE w:val="0"/>
              <w:autoSpaceDN w:val="0"/>
              <w:spacing w:after="0" w:line="240" w:lineRule="auto"/>
              <w:ind w:left="90" w:right="83"/>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t xml:space="preserve">În cazul în care DPP </w:t>
            </w:r>
            <w:r w:rsidR="00AA2D31" w:rsidRPr="00E06A52">
              <w:rPr>
                <w:rFonts w:ascii="Times New Roman" w:eastAsia="Arial" w:hAnsi="Times New Roman" w:cs="Times New Roman"/>
                <w:kern w:val="0"/>
                <w:sz w:val="20"/>
                <w:szCs w:val="20"/>
                <w:lang w:val="pt-BR"/>
                <w14:ligatures w14:val="none"/>
              </w:rPr>
              <w:t xml:space="preserve">include acțiuni de </w:t>
            </w:r>
            <w:r w:rsidRPr="00E06A52">
              <w:rPr>
                <w:rFonts w:ascii="Times New Roman" w:eastAsia="Arial" w:hAnsi="Times New Roman" w:cs="Times New Roman"/>
                <w:kern w:val="0"/>
                <w:sz w:val="20"/>
                <w:szCs w:val="20"/>
                <w:lang w:val="pt-BR"/>
                <w14:ligatures w14:val="none"/>
              </w:rPr>
              <w:t>adaptare biologică prin</w:t>
            </w:r>
            <w:r w:rsidR="00AA2D31" w:rsidRPr="00E06A52">
              <w:rPr>
                <w:rFonts w:ascii="Times New Roman" w:eastAsia="Arial" w:hAnsi="Times New Roman" w:cs="Times New Roman"/>
                <w:kern w:val="0"/>
                <w:sz w:val="20"/>
                <w:szCs w:val="20"/>
                <w:lang w:val="pt-BR"/>
                <w14:ligatures w14:val="none"/>
              </w:rPr>
              <w:t xml:space="preserve"> intermediul </w:t>
            </w:r>
            <w:r w:rsidR="00F166BF" w:rsidRPr="00E06A52">
              <w:rPr>
                <w:rFonts w:ascii="Times New Roman" w:eastAsia="Arial" w:hAnsi="Times New Roman" w:cs="Times New Roman"/>
                <w:kern w:val="0"/>
                <w:sz w:val="20"/>
                <w:szCs w:val="20"/>
                <w:lang w:val="pt-BR"/>
                <w14:ligatures w14:val="none"/>
              </w:rPr>
              <w:t>reconstrucțiilor ecologice, împăduriri</w:t>
            </w:r>
            <w:r w:rsidRPr="00E06A52">
              <w:rPr>
                <w:rFonts w:ascii="Times New Roman" w:eastAsia="Arial" w:hAnsi="Times New Roman" w:cs="Times New Roman"/>
                <w:kern w:val="0"/>
                <w:sz w:val="20"/>
                <w:szCs w:val="20"/>
                <w:lang w:val="pt-BR"/>
                <w14:ligatures w14:val="none"/>
              </w:rPr>
              <w:t xml:space="preserve">, pe termen scurt, evaluările activităților la nivel de proiect ar putea oferi </w:t>
            </w:r>
            <w:r w:rsidR="001B0E3F" w:rsidRPr="00E06A52">
              <w:rPr>
                <w:rFonts w:ascii="Times New Roman" w:eastAsia="Arial" w:hAnsi="Times New Roman" w:cs="Times New Roman"/>
                <w:kern w:val="0"/>
                <w:sz w:val="20"/>
                <w:szCs w:val="20"/>
                <w:lang w:val="pt-BR"/>
                <w14:ligatures w14:val="none"/>
              </w:rPr>
              <w:t>posibilitatea de a evalua</w:t>
            </w:r>
            <w:r w:rsidR="00EB31A8" w:rsidRPr="00E06A52">
              <w:rPr>
                <w:rFonts w:ascii="Times New Roman" w:eastAsia="Arial" w:hAnsi="Times New Roman" w:cs="Times New Roman"/>
                <w:kern w:val="0"/>
                <w:sz w:val="20"/>
                <w:szCs w:val="20"/>
                <w:lang w:val="pt-BR"/>
                <w14:ligatures w14:val="none"/>
              </w:rPr>
              <w:t xml:space="preserve"> </w:t>
            </w:r>
            <w:r w:rsidRPr="00E06A52">
              <w:rPr>
                <w:rFonts w:ascii="Times New Roman" w:eastAsia="Arial" w:hAnsi="Times New Roman" w:cs="Times New Roman"/>
                <w:kern w:val="0"/>
                <w:sz w:val="20"/>
                <w:szCs w:val="20"/>
                <w:lang w:val="pt-BR"/>
                <w14:ligatures w14:val="none"/>
              </w:rPr>
              <w:t>progres</w:t>
            </w:r>
            <w:r w:rsidR="001B0E3F" w:rsidRPr="00E06A52">
              <w:rPr>
                <w:rFonts w:ascii="Times New Roman" w:eastAsia="Arial" w:hAnsi="Times New Roman" w:cs="Times New Roman"/>
                <w:kern w:val="0"/>
                <w:sz w:val="20"/>
                <w:szCs w:val="20"/>
                <w:lang w:val="pt-BR"/>
                <w14:ligatures w14:val="none"/>
              </w:rPr>
              <w:t xml:space="preserve">ul realizării </w:t>
            </w:r>
            <w:r w:rsidR="0038790B" w:rsidRPr="00E06A52">
              <w:rPr>
                <w:rFonts w:ascii="Times New Roman" w:eastAsia="Arial" w:hAnsi="Times New Roman" w:cs="Times New Roman"/>
                <w:kern w:val="0"/>
                <w:sz w:val="20"/>
                <w:szCs w:val="20"/>
                <w:lang w:val="pt-BR"/>
                <w14:ligatures w14:val="none"/>
              </w:rPr>
              <w:t>documentului</w:t>
            </w:r>
            <w:r w:rsidRPr="00E06A52">
              <w:rPr>
                <w:rFonts w:ascii="Times New Roman" w:eastAsia="Arial" w:hAnsi="Times New Roman" w:cs="Times New Roman"/>
                <w:kern w:val="0"/>
                <w:sz w:val="20"/>
                <w:szCs w:val="20"/>
                <w:lang w:val="pt-BR"/>
                <w14:ligatures w14:val="none"/>
              </w:rPr>
              <w:t>.</w:t>
            </w:r>
          </w:p>
        </w:tc>
      </w:tr>
      <w:tr w:rsidR="00B23E47" w:rsidRPr="000F23B7" w14:paraId="0AAD4EC2" w14:textId="77777777" w:rsidTr="000F23B7">
        <w:trPr>
          <w:trHeight w:val="980"/>
        </w:trPr>
        <w:tc>
          <w:tcPr>
            <w:tcW w:w="2340" w:type="dxa"/>
          </w:tcPr>
          <w:p w14:paraId="14F0A5A3" w14:textId="77777777" w:rsidR="005931AF" w:rsidRPr="00E06A52" w:rsidRDefault="005931AF"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t>Reducerea emisiilor rezultate din promovarea durabilității</w:t>
            </w:r>
          </w:p>
          <w:p w14:paraId="249AB5C3" w14:textId="197BE414" w:rsidR="00B87A57" w:rsidRPr="00CA3A51" w:rsidRDefault="005931AF"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14:ligatures w14:val="none"/>
              </w:rPr>
            </w:pPr>
            <w:proofErr w:type="spellStart"/>
            <w:r w:rsidRPr="00137C92">
              <w:rPr>
                <w:rFonts w:ascii="Times New Roman" w:eastAsia="Arial" w:hAnsi="Times New Roman" w:cs="Times New Roman"/>
                <w:kern w:val="0"/>
                <w:sz w:val="20"/>
                <w:szCs w:val="20"/>
                <w14:ligatures w14:val="none"/>
              </w:rPr>
              <w:t>activit</w:t>
            </w:r>
            <w:r w:rsidR="00491C32">
              <w:rPr>
                <w:rFonts w:ascii="Times New Roman" w:eastAsia="Arial" w:hAnsi="Times New Roman" w:cs="Times New Roman"/>
                <w:kern w:val="0"/>
                <w:sz w:val="20"/>
                <w:szCs w:val="20"/>
                <w14:ligatures w14:val="none"/>
              </w:rPr>
              <w:t>ăț</w:t>
            </w:r>
            <w:r w:rsidRPr="00137C92">
              <w:rPr>
                <w:rFonts w:ascii="Times New Roman" w:eastAsia="Arial" w:hAnsi="Times New Roman" w:cs="Times New Roman"/>
                <w:kern w:val="0"/>
                <w:sz w:val="20"/>
                <w:szCs w:val="20"/>
                <w14:ligatures w14:val="none"/>
              </w:rPr>
              <w:t>i</w:t>
            </w:r>
            <w:r w:rsidR="0038790B">
              <w:rPr>
                <w:rFonts w:ascii="Times New Roman" w:eastAsia="Arial" w:hAnsi="Times New Roman" w:cs="Times New Roman"/>
                <w:kern w:val="0"/>
                <w:sz w:val="20"/>
                <w:szCs w:val="20"/>
                <w14:ligatures w14:val="none"/>
              </w:rPr>
              <w:t>lor</w:t>
            </w:r>
            <w:proofErr w:type="spellEnd"/>
            <w:r w:rsidRPr="00137C92">
              <w:rPr>
                <w:rFonts w:ascii="Times New Roman" w:eastAsia="Arial" w:hAnsi="Times New Roman" w:cs="Times New Roman"/>
                <w:kern w:val="0"/>
                <w:sz w:val="20"/>
                <w:szCs w:val="20"/>
                <w14:ligatures w14:val="none"/>
              </w:rPr>
              <w:t xml:space="preserve"> </w:t>
            </w:r>
            <w:proofErr w:type="spellStart"/>
            <w:r w:rsidR="00B32C23">
              <w:rPr>
                <w:rFonts w:ascii="Times New Roman" w:eastAsia="Arial" w:hAnsi="Times New Roman" w:cs="Times New Roman"/>
                <w:kern w:val="0"/>
                <w:sz w:val="20"/>
                <w:szCs w:val="20"/>
                <w14:ligatures w14:val="none"/>
              </w:rPr>
              <w:t>în</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construc</w:t>
            </w:r>
            <w:r w:rsidR="00491C32">
              <w:rPr>
                <w:rFonts w:ascii="Times New Roman" w:eastAsia="Arial" w:hAnsi="Times New Roman" w:cs="Times New Roman"/>
                <w:kern w:val="0"/>
                <w:sz w:val="20"/>
                <w:szCs w:val="20"/>
                <w14:ligatures w14:val="none"/>
              </w:rPr>
              <w:t>ț</w:t>
            </w:r>
            <w:r w:rsidRPr="00137C92">
              <w:rPr>
                <w:rFonts w:ascii="Times New Roman" w:eastAsia="Arial" w:hAnsi="Times New Roman" w:cs="Times New Roman"/>
                <w:kern w:val="0"/>
                <w:sz w:val="20"/>
                <w:szCs w:val="20"/>
                <w14:ligatures w14:val="none"/>
              </w:rPr>
              <w:t>i</w:t>
            </w:r>
            <w:r w:rsidR="0038790B">
              <w:rPr>
                <w:rFonts w:ascii="Times New Roman" w:eastAsia="Arial" w:hAnsi="Times New Roman" w:cs="Times New Roman"/>
                <w:kern w:val="0"/>
                <w:sz w:val="20"/>
                <w:szCs w:val="20"/>
                <w14:ligatures w14:val="none"/>
              </w:rPr>
              <w:t>e</w:t>
            </w:r>
            <w:proofErr w:type="spellEnd"/>
          </w:p>
        </w:tc>
        <w:tc>
          <w:tcPr>
            <w:tcW w:w="2430" w:type="dxa"/>
          </w:tcPr>
          <w:p w14:paraId="5E3BC238" w14:textId="482BBB45" w:rsidR="00B87A57" w:rsidRPr="00E06A52" w:rsidRDefault="00137C92"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t xml:space="preserve">Implementarea materialelor durabile în noile </w:t>
            </w:r>
            <w:r w:rsidR="0038790B" w:rsidRPr="00E06A52">
              <w:rPr>
                <w:rFonts w:ascii="Times New Roman" w:eastAsia="Arial" w:hAnsi="Times New Roman" w:cs="Times New Roman"/>
                <w:kern w:val="0"/>
                <w:sz w:val="20"/>
                <w:szCs w:val="20"/>
                <w:lang w:val="pt-BR"/>
                <w14:ligatures w14:val="none"/>
              </w:rPr>
              <w:t>construcț</w:t>
            </w:r>
            <w:r w:rsidR="00BA1697" w:rsidRPr="00E06A52">
              <w:rPr>
                <w:rFonts w:ascii="Times New Roman" w:eastAsia="Arial" w:hAnsi="Times New Roman" w:cs="Times New Roman"/>
                <w:kern w:val="0"/>
                <w:sz w:val="20"/>
                <w:szCs w:val="20"/>
                <w:lang w:val="pt-BR"/>
                <w14:ligatures w14:val="none"/>
              </w:rPr>
              <w:t>ii și asigurarea conservării energiei</w:t>
            </w:r>
          </w:p>
        </w:tc>
        <w:tc>
          <w:tcPr>
            <w:tcW w:w="2340" w:type="dxa"/>
          </w:tcPr>
          <w:p w14:paraId="3596CA04" w14:textId="50BC18A3" w:rsidR="00B87A57" w:rsidRPr="00E06A52" w:rsidRDefault="00B51C4C"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t xml:space="preserve">Colectarea datelor prin monitorizarea rezultatelor procesului de management al </w:t>
            </w:r>
            <w:r w:rsidR="0038790B" w:rsidRPr="00E06A52">
              <w:rPr>
                <w:rFonts w:ascii="Times New Roman" w:eastAsia="Arial" w:hAnsi="Times New Roman" w:cs="Times New Roman"/>
                <w:kern w:val="0"/>
                <w:sz w:val="20"/>
                <w:szCs w:val="20"/>
                <w:lang w:val="pt-BR"/>
                <w14:ligatures w14:val="none"/>
              </w:rPr>
              <w:t>sectorului de construcții</w:t>
            </w:r>
          </w:p>
        </w:tc>
        <w:tc>
          <w:tcPr>
            <w:tcW w:w="2388" w:type="dxa"/>
            <w:tcBorders>
              <w:bottom w:val="single" w:sz="4" w:space="0" w:color="auto"/>
            </w:tcBorders>
          </w:tcPr>
          <w:p w14:paraId="74D0D5F7" w14:textId="263DAAFE" w:rsidR="00B87A57" w:rsidRPr="00E06A52" w:rsidRDefault="003242C1" w:rsidP="00EB31A8">
            <w:pPr>
              <w:widowControl w:val="0"/>
              <w:autoSpaceDE w:val="0"/>
              <w:autoSpaceDN w:val="0"/>
              <w:spacing w:after="0" w:line="240" w:lineRule="auto"/>
              <w:ind w:left="90" w:right="83"/>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t>P</w:t>
            </w:r>
            <w:r w:rsidR="00BA1697" w:rsidRPr="00E06A52">
              <w:rPr>
                <w:rFonts w:ascii="Times New Roman" w:eastAsia="Arial" w:hAnsi="Times New Roman" w:cs="Times New Roman"/>
                <w:kern w:val="0"/>
                <w:sz w:val="20"/>
                <w:szCs w:val="20"/>
                <w:lang w:val="pt-BR"/>
                <w14:ligatures w14:val="none"/>
              </w:rPr>
              <w:t>oate</w:t>
            </w:r>
            <w:r w:rsidRPr="00E06A52">
              <w:rPr>
                <w:rFonts w:ascii="Times New Roman" w:eastAsia="Arial" w:hAnsi="Times New Roman" w:cs="Times New Roman"/>
                <w:kern w:val="0"/>
                <w:sz w:val="20"/>
                <w:szCs w:val="20"/>
                <w:lang w:val="pt-BR"/>
                <w14:ligatures w14:val="none"/>
              </w:rPr>
              <w:t xml:space="preserve"> fi relevant pentru mai multe </w:t>
            </w:r>
            <w:r w:rsidR="00BA1697" w:rsidRPr="00E06A52">
              <w:rPr>
                <w:rFonts w:ascii="Times New Roman" w:eastAsia="Arial" w:hAnsi="Times New Roman" w:cs="Times New Roman"/>
                <w:kern w:val="0"/>
                <w:sz w:val="20"/>
                <w:szCs w:val="20"/>
                <w:lang w:val="pt-BR"/>
                <w14:ligatures w14:val="none"/>
              </w:rPr>
              <w:t xml:space="preserve">DPP </w:t>
            </w:r>
            <w:r w:rsidRPr="00E06A52">
              <w:rPr>
                <w:rFonts w:ascii="Times New Roman" w:eastAsia="Arial" w:hAnsi="Times New Roman" w:cs="Times New Roman"/>
                <w:kern w:val="0"/>
                <w:sz w:val="20"/>
                <w:szCs w:val="20"/>
                <w:lang w:val="pt-BR"/>
                <w14:ligatures w14:val="none"/>
              </w:rPr>
              <w:t>la nivel local</w:t>
            </w:r>
          </w:p>
        </w:tc>
      </w:tr>
      <w:tr w:rsidR="00F123B1" w:rsidRPr="00137C92" w14:paraId="3EC60E65" w14:textId="77777777" w:rsidTr="000F23B7">
        <w:trPr>
          <w:trHeight w:val="3014"/>
        </w:trPr>
        <w:tc>
          <w:tcPr>
            <w:tcW w:w="2340" w:type="dxa"/>
            <w:tcBorders>
              <w:bottom w:val="single" w:sz="4" w:space="0" w:color="000000"/>
            </w:tcBorders>
          </w:tcPr>
          <w:p w14:paraId="35B31CDA" w14:textId="004E19BF" w:rsidR="00F123B1" w:rsidRPr="00E06A52" w:rsidRDefault="00F123B1"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t xml:space="preserve">Întărirea capacităților rezilienței climatice la aversele de precipitații care generează riscuri de inundații </w:t>
            </w:r>
          </w:p>
        </w:tc>
        <w:tc>
          <w:tcPr>
            <w:tcW w:w="2430" w:type="dxa"/>
            <w:tcBorders>
              <w:bottom w:val="single" w:sz="4" w:space="0" w:color="000000"/>
            </w:tcBorders>
          </w:tcPr>
          <w:p w14:paraId="50E607BC" w14:textId="69C86512" w:rsidR="00F123B1" w:rsidRPr="00E06A52" w:rsidRDefault="00F123B1"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t>Numărul sau % de proprietăți</w:t>
            </w:r>
            <w:r w:rsidR="00A25E03" w:rsidRPr="00E06A52">
              <w:rPr>
                <w:rFonts w:ascii="Times New Roman" w:eastAsia="Arial" w:hAnsi="Times New Roman" w:cs="Times New Roman"/>
                <w:kern w:val="0"/>
                <w:sz w:val="20"/>
                <w:szCs w:val="20"/>
                <w:lang w:val="pt-BR"/>
                <w14:ligatures w14:val="none"/>
              </w:rPr>
              <w:t xml:space="preserve"> </w:t>
            </w:r>
            <w:r w:rsidRPr="00E06A52">
              <w:rPr>
                <w:rFonts w:ascii="Times New Roman" w:eastAsia="Arial" w:hAnsi="Times New Roman" w:cs="Times New Roman"/>
                <w:kern w:val="0"/>
                <w:sz w:val="20"/>
                <w:szCs w:val="20"/>
                <w:lang w:val="pt-BR"/>
                <w14:ligatures w14:val="none"/>
              </w:rPr>
              <w:t>cu risc de inundații în zonă</w:t>
            </w:r>
          </w:p>
          <w:p w14:paraId="1FB807FE" w14:textId="691E877A" w:rsidR="00F123B1" w:rsidRPr="00E06A52" w:rsidRDefault="00F123B1"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t>Numărul sau % ale obiectivele de infrastructură expusă riscului de inundații în zonă</w:t>
            </w:r>
          </w:p>
          <w:p w14:paraId="72176D51" w14:textId="77777777" w:rsidR="00F123B1" w:rsidRPr="00137C92" w:rsidRDefault="00F123B1"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14:ligatures w14:val="none"/>
              </w:rPr>
            </w:pPr>
            <w:proofErr w:type="spellStart"/>
            <w:r w:rsidRPr="00137C92">
              <w:rPr>
                <w:rFonts w:ascii="Times New Roman" w:eastAsia="Arial" w:hAnsi="Times New Roman" w:cs="Times New Roman"/>
                <w:kern w:val="0"/>
                <w:sz w:val="20"/>
                <w:szCs w:val="20"/>
                <w14:ligatures w14:val="none"/>
              </w:rPr>
              <w:t>Debitele</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și</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nivelurile</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râului</w:t>
            </w:r>
            <w:proofErr w:type="spellEnd"/>
          </w:p>
          <w:p w14:paraId="05719A25" w14:textId="5CE6C551" w:rsidR="00F123B1" w:rsidRPr="00CA3A51" w:rsidRDefault="00F123B1"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14:ligatures w14:val="none"/>
              </w:rPr>
            </w:pPr>
          </w:p>
        </w:tc>
        <w:tc>
          <w:tcPr>
            <w:tcW w:w="2340" w:type="dxa"/>
            <w:tcBorders>
              <w:bottom w:val="single" w:sz="4" w:space="0" w:color="000000"/>
              <w:right w:val="single" w:sz="4" w:space="0" w:color="auto"/>
            </w:tcBorders>
          </w:tcPr>
          <w:p w14:paraId="58BC0DBB" w14:textId="0C2147A0" w:rsidR="00F123B1" w:rsidRPr="00E06A52" w:rsidRDefault="00F123B1" w:rsidP="00EB31A8">
            <w:pPr>
              <w:widowControl w:val="0"/>
              <w:autoSpaceDE w:val="0"/>
              <w:autoSpaceDN w:val="0"/>
              <w:spacing w:after="0" w:line="240" w:lineRule="auto"/>
              <w:ind w:left="90" w:right="90"/>
              <w:jc w:val="both"/>
              <w:rPr>
                <w:rFonts w:ascii="Times New Roman" w:eastAsia="Arial" w:hAnsi="Times New Roman" w:cs="Times New Roman"/>
                <w:kern w:val="0"/>
                <w:sz w:val="20"/>
                <w:szCs w:val="20"/>
                <w:lang w:val="pt-BR"/>
                <w14:ligatures w14:val="none"/>
              </w:rPr>
            </w:pPr>
            <w:r w:rsidRPr="00E06A52">
              <w:rPr>
                <w:rFonts w:ascii="Times New Roman" w:eastAsia="Arial" w:hAnsi="Times New Roman" w:cs="Times New Roman"/>
                <w:kern w:val="0"/>
                <w:sz w:val="20"/>
                <w:szCs w:val="20"/>
                <w:lang w:val="pt-BR"/>
                <w14:ligatures w14:val="none"/>
              </w:rPr>
              <w:t>Hărțile riscurilor de inundații ale Agenției Apele Moldovei și/sau ale Dep</w:t>
            </w:r>
            <w:r w:rsidR="00A25E03" w:rsidRPr="00E06A52">
              <w:rPr>
                <w:rFonts w:ascii="Times New Roman" w:eastAsia="Arial" w:hAnsi="Times New Roman" w:cs="Times New Roman"/>
                <w:kern w:val="0"/>
                <w:sz w:val="20"/>
                <w:szCs w:val="20"/>
                <w:lang w:val="pt-BR"/>
                <w14:ligatures w14:val="none"/>
              </w:rPr>
              <w:t>a</w:t>
            </w:r>
            <w:r w:rsidRPr="00E06A52">
              <w:rPr>
                <w:rFonts w:ascii="Times New Roman" w:eastAsia="Arial" w:hAnsi="Times New Roman" w:cs="Times New Roman"/>
                <w:kern w:val="0"/>
                <w:sz w:val="20"/>
                <w:szCs w:val="20"/>
                <w:lang w:val="pt-BR"/>
                <w14:ligatures w14:val="none"/>
              </w:rPr>
              <w:t>rtamentului pentru situațiile excepționale</w:t>
            </w:r>
            <w:r w:rsidR="00A25E03" w:rsidRPr="00E06A52">
              <w:rPr>
                <w:rFonts w:ascii="Times New Roman" w:eastAsia="Arial" w:hAnsi="Times New Roman" w:cs="Times New Roman"/>
                <w:kern w:val="0"/>
                <w:sz w:val="20"/>
                <w:szCs w:val="20"/>
                <w:lang w:val="pt-BR"/>
                <w14:ligatures w14:val="none"/>
              </w:rPr>
              <w:t xml:space="preserve"> -</w:t>
            </w:r>
            <w:r w:rsidRPr="00E06A52">
              <w:rPr>
                <w:rFonts w:ascii="Times New Roman" w:eastAsia="Arial" w:hAnsi="Times New Roman" w:cs="Times New Roman"/>
                <w:kern w:val="0"/>
                <w:sz w:val="20"/>
                <w:szCs w:val="20"/>
                <w:lang w:val="pt-BR"/>
                <w14:ligatures w14:val="none"/>
              </w:rPr>
              <w:t xml:space="preserve"> oferă localizarea zonelor expuse acestora </w:t>
            </w:r>
          </w:p>
          <w:p w14:paraId="2BC6E4CD" w14:textId="0CC8D1D9" w:rsidR="00F123B1" w:rsidRPr="00CA3A51" w:rsidRDefault="00F123B1" w:rsidP="00F123B1">
            <w:pPr>
              <w:widowControl w:val="0"/>
              <w:autoSpaceDE w:val="0"/>
              <w:autoSpaceDN w:val="0"/>
              <w:spacing w:after="0" w:line="240" w:lineRule="auto"/>
              <w:ind w:left="90" w:right="90"/>
              <w:jc w:val="both"/>
              <w:rPr>
                <w:rFonts w:ascii="Times New Roman" w:eastAsia="Arial" w:hAnsi="Times New Roman" w:cs="Times New Roman"/>
                <w:kern w:val="0"/>
                <w:sz w:val="20"/>
                <w:szCs w:val="20"/>
                <w14:ligatures w14:val="none"/>
              </w:rPr>
            </w:pPr>
            <w:proofErr w:type="spellStart"/>
            <w:r>
              <w:rPr>
                <w:rFonts w:ascii="Times New Roman" w:eastAsia="Arial" w:hAnsi="Times New Roman" w:cs="Times New Roman"/>
                <w:kern w:val="0"/>
                <w:sz w:val="20"/>
                <w:szCs w:val="20"/>
                <w14:ligatures w14:val="none"/>
              </w:rPr>
              <w:t>Serviciul</w:t>
            </w:r>
            <w:proofErr w:type="spellEnd"/>
            <w:r>
              <w:rPr>
                <w:rFonts w:ascii="Times New Roman" w:eastAsia="Arial" w:hAnsi="Times New Roman" w:cs="Times New Roman"/>
                <w:kern w:val="0"/>
                <w:sz w:val="20"/>
                <w:szCs w:val="20"/>
                <w14:ligatures w14:val="none"/>
              </w:rPr>
              <w:t xml:space="preserve"> </w:t>
            </w:r>
            <w:proofErr w:type="spellStart"/>
            <w:r>
              <w:rPr>
                <w:rFonts w:ascii="Times New Roman" w:eastAsia="Arial" w:hAnsi="Times New Roman" w:cs="Times New Roman"/>
                <w:kern w:val="0"/>
                <w:sz w:val="20"/>
                <w:szCs w:val="20"/>
                <w14:ligatures w14:val="none"/>
              </w:rPr>
              <w:t>Hidrometeorologic</w:t>
            </w:r>
            <w:proofErr w:type="spellEnd"/>
            <w:r>
              <w:rPr>
                <w:rFonts w:ascii="Times New Roman" w:eastAsia="Arial" w:hAnsi="Times New Roman" w:cs="Times New Roman"/>
                <w:kern w:val="0"/>
                <w:sz w:val="20"/>
                <w:szCs w:val="20"/>
                <w14:ligatures w14:val="none"/>
              </w:rPr>
              <w:t xml:space="preserve"> de Stat, - </w:t>
            </w:r>
            <w:proofErr w:type="spellStart"/>
            <w:r>
              <w:rPr>
                <w:rFonts w:ascii="Times New Roman" w:eastAsia="Arial" w:hAnsi="Times New Roman" w:cs="Times New Roman"/>
                <w:kern w:val="0"/>
                <w:sz w:val="20"/>
                <w:szCs w:val="20"/>
                <w14:ligatures w14:val="none"/>
              </w:rPr>
              <w:t>dispune</w:t>
            </w:r>
            <w:proofErr w:type="spellEnd"/>
            <w:r>
              <w:rPr>
                <w:rFonts w:ascii="Times New Roman" w:eastAsia="Arial" w:hAnsi="Times New Roman" w:cs="Times New Roman"/>
                <w:kern w:val="0"/>
                <w:sz w:val="20"/>
                <w:szCs w:val="20"/>
                <w14:ligatures w14:val="none"/>
              </w:rPr>
              <w:t xml:space="preserve"> de </w:t>
            </w:r>
            <w:r w:rsidRPr="00137C92">
              <w:rPr>
                <w:rFonts w:ascii="Times New Roman" w:eastAsia="Arial" w:hAnsi="Times New Roman" w:cs="Times New Roman"/>
                <w:kern w:val="0"/>
                <w:sz w:val="20"/>
                <w:szCs w:val="20"/>
                <w14:ligatures w14:val="none"/>
              </w:rPr>
              <w:t xml:space="preserve">date </w:t>
            </w:r>
            <w:proofErr w:type="spellStart"/>
            <w:r w:rsidRPr="00137C92">
              <w:rPr>
                <w:rFonts w:ascii="Times New Roman" w:eastAsia="Arial" w:hAnsi="Times New Roman" w:cs="Times New Roman"/>
                <w:kern w:val="0"/>
                <w:sz w:val="20"/>
                <w:szCs w:val="20"/>
                <w14:ligatures w14:val="none"/>
              </w:rPr>
              <w:t>istorice</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pentru</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toate</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stațiile</w:t>
            </w:r>
            <w:proofErr w:type="spellEnd"/>
            <w:r w:rsidRPr="00137C92">
              <w:rPr>
                <w:rFonts w:ascii="Times New Roman" w:eastAsia="Arial" w:hAnsi="Times New Roman" w:cs="Times New Roman"/>
                <w:kern w:val="0"/>
                <w:sz w:val="20"/>
                <w:szCs w:val="20"/>
                <w14:ligatures w14:val="none"/>
              </w:rPr>
              <w:t xml:space="preserve"> de </w:t>
            </w:r>
            <w:proofErr w:type="spellStart"/>
            <w:r w:rsidRPr="00137C92">
              <w:rPr>
                <w:rFonts w:ascii="Times New Roman" w:eastAsia="Arial" w:hAnsi="Times New Roman" w:cs="Times New Roman"/>
                <w:kern w:val="0"/>
                <w:sz w:val="20"/>
                <w:szCs w:val="20"/>
                <w14:ligatures w14:val="none"/>
              </w:rPr>
              <w:t>măsurare</w:t>
            </w:r>
            <w:proofErr w:type="spellEnd"/>
            <w:r w:rsidRPr="00137C92">
              <w:rPr>
                <w:rFonts w:ascii="Times New Roman" w:eastAsia="Arial" w:hAnsi="Times New Roman" w:cs="Times New Roman"/>
                <w:kern w:val="0"/>
                <w:sz w:val="20"/>
                <w:szCs w:val="20"/>
                <w14:ligatures w14:val="none"/>
              </w:rPr>
              <w:t xml:space="preserve"> a </w:t>
            </w:r>
            <w:proofErr w:type="spellStart"/>
            <w:r w:rsidRPr="00137C92">
              <w:rPr>
                <w:rFonts w:ascii="Times New Roman" w:eastAsia="Arial" w:hAnsi="Times New Roman" w:cs="Times New Roman"/>
                <w:kern w:val="0"/>
                <w:sz w:val="20"/>
                <w:szCs w:val="20"/>
                <w14:ligatures w14:val="none"/>
              </w:rPr>
              <w:t>râurilor</w:t>
            </w:r>
            <w:proofErr w:type="spellEnd"/>
            <w:r w:rsidRPr="00137C92">
              <w:rPr>
                <w:rFonts w:ascii="Times New Roman" w:eastAsia="Arial" w:hAnsi="Times New Roman" w:cs="Times New Roman"/>
                <w:kern w:val="0"/>
                <w:sz w:val="20"/>
                <w:szCs w:val="20"/>
                <w14:ligatures w14:val="none"/>
              </w:rPr>
              <w:t xml:space="preserve"> din </w:t>
            </w:r>
            <w:proofErr w:type="spellStart"/>
            <w:r>
              <w:rPr>
                <w:rFonts w:ascii="Times New Roman" w:eastAsia="Arial" w:hAnsi="Times New Roman" w:cs="Times New Roman"/>
                <w:kern w:val="0"/>
                <w:sz w:val="20"/>
                <w:szCs w:val="20"/>
                <w14:ligatures w14:val="none"/>
              </w:rPr>
              <w:t>republică</w:t>
            </w:r>
            <w:proofErr w:type="spellEnd"/>
          </w:p>
        </w:tc>
        <w:tc>
          <w:tcPr>
            <w:tcW w:w="2388" w:type="dxa"/>
            <w:tcBorders>
              <w:top w:val="single" w:sz="4" w:space="0" w:color="auto"/>
              <w:left w:val="single" w:sz="4" w:space="0" w:color="auto"/>
              <w:right w:val="single" w:sz="4" w:space="0" w:color="auto"/>
            </w:tcBorders>
          </w:tcPr>
          <w:p w14:paraId="0844498B" w14:textId="3662FBD8" w:rsidR="00F123B1" w:rsidRPr="00CA3A51" w:rsidRDefault="00F123B1" w:rsidP="00EB31A8">
            <w:pPr>
              <w:widowControl w:val="0"/>
              <w:autoSpaceDE w:val="0"/>
              <w:autoSpaceDN w:val="0"/>
              <w:spacing w:after="0" w:line="240" w:lineRule="auto"/>
              <w:ind w:left="90" w:right="83"/>
              <w:jc w:val="both"/>
              <w:rPr>
                <w:rFonts w:ascii="Times New Roman" w:eastAsia="Arial" w:hAnsi="Times New Roman" w:cs="Times New Roman"/>
                <w:kern w:val="0"/>
                <w:sz w:val="20"/>
                <w:szCs w:val="20"/>
                <w14:ligatures w14:val="none"/>
              </w:rPr>
            </w:pPr>
            <w:proofErr w:type="spellStart"/>
            <w:r w:rsidRPr="00137C92">
              <w:rPr>
                <w:rFonts w:ascii="Times New Roman" w:eastAsia="Arial" w:hAnsi="Times New Roman" w:cs="Times New Roman"/>
                <w:kern w:val="0"/>
                <w:sz w:val="20"/>
                <w:szCs w:val="20"/>
                <w14:ligatures w14:val="none"/>
              </w:rPr>
              <w:t>Po</w:t>
            </w:r>
            <w:r>
              <w:rPr>
                <w:rFonts w:ascii="Times New Roman" w:eastAsia="Arial" w:hAnsi="Times New Roman" w:cs="Times New Roman"/>
                <w:kern w:val="0"/>
                <w:sz w:val="20"/>
                <w:szCs w:val="20"/>
                <w14:ligatures w14:val="none"/>
              </w:rPr>
              <w:t>ate</w:t>
            </w:r>
            <w:proofErr w:type="spellEnd"/>
            <w:r>
              <w:rPr>
                <w:rFonts w:ascii="Times New Roman" w:eastAsia="Arial" w:hAnsi="Times New Roman" w:cs="Times New Roman"/>
                <w:kern w:val="0"/>
                <w:sz w:val="20"/>
                <w:szCs w:val="20"/>
                <w14:ligatures w14:val="none"/>
              </w:rPr>
              <w:t xml:space="preserve"> fi</w:t>
            </w:r>
            <w:r w:rsidRPr="00137C92">
              <w:rPr>
                <w:rFonts w:ascii="Times New Roman" w:eastAsia="Arial" w:hAnsi="Times New Roman" w:cs="Times New Roman"/>
                <w:kern w:val="0"/>
                <w:sz w:val="20"/>
                <w:szCs w:val="20"/>
                <w14:ligatures w14:val="none"/>
              </w:rPr>
              <w:t xml:space="preserve"> relevant </w:t>
            </w:r>
            <w:proofErr w:type="spellStart"/>
            <w:r w:rsidRPr="00137C92">
              <w:rPr>
                <w:rFonts w:ascii="Times New Roman" w:eastAsia="Arial" w:hAnsi="Times New Roman" w:cs="Times New Roman"/>
                <w:kern w:val="0"/>
                <w:sz w:val="20"/>
                <w:szCs w:val="20"/>
                <w14:ligatures w14:val="none"/>
              </w:rPr>
              <w:t>pentru</w:t>
            </w:r>
            <w:proofErr w:type="spellEnd"/>
            <w:r w:rsidRPr="00137C92">
              <w:rPr>
                <w:rFonts w:ascii="Times New Roman" w:eastAsia="Arial" w:hAnsi="Times New Roman" w:cs="Times New Roman"/>
                <w:kern w:val="0"/>
                <w:sz w:val="20"/>
                <w:szCs w:val="20"/>
                <w14:ligatures w14:val="none"/>
              </w:rPr>
              <w:t xml:space="preserve"> a </w:t>
            </w:r>
            <w:proofErr w:type="spellStart"/>
            <w:r w:rsidRPr="00137C92">
              <w:rPr>
                <w:rFonts w:ascii="Times New Roman" w:eastAsia="Arial" w:hAnsi="Times New Roman" w:cs="Times New Roman"/>
                <w:kern w:val="0"/>
                <w:sz w:val="20"/>
                <w:szCs w:val="20"/>
                <w14:ligatures w14:val="none"/>
              </w:rPr>
              <w:t>stabili</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dacă</w:t>
            </w:r>
            <w:proofErr w:type="spellEnd"/>
            <w:r w:rsidRPr="00137C92">
              <w:rPr>
                <w:rFonts w:ascii="Times New Roman" w:eastAsia="Arial" w:hAnsi="Times New Roman" w:cs="Times New Roman"/>
                <w:kern w:val="0"/>
                <w:sz w:val="20"/>
                <w:szCs w:val="20"/>
                <w14:ligatures w14:val="none"/>
              </w:rPr>
              <w:t xml:space="preserve"> un plan de </w:t>
            </w:r>
            <w:proofErr w:type="spellStart"/>
            <w:r w:rsidRPr="00137C92">
              <w:rPr>
                <w:rFonts w:ascii="Times New Roman" w:eastAsia="Arial" w:hAnsi="Times New Roman" w:cs="Times New Roman"/>
                <w:kern w:val="0"/>
                <w:sz w:val="20"/>
                <w:szCs w:val="20"/>
                <w14:ligatures w14:val="none"/>
              </w:rPr>
              <w:t>nivel</w:t>
            </w:r>
            <w:proofErr w:type="spellEnd"/>
            <w:r w:rsidRPr="00137C92">
              <w:rPr>
                <w:rFonts w:ascii="Times New Roman" w:eastAsia="Arial" w:hAnsi="Times New Roman" w:cs="Times New Roman"/>
                <w:kern w:val="0"/>
                <w:sz w:val="20"/>
                <w:szCs w:val="20"/>
                <w14:ligatures w14:val="none"/>
              </w:rPr>
              <w:t xml:space="preserve"> </w:t>
            </w:r>
            <w:r>
              <w:rPr>
                <w:rFonts w:ascii="Times New Roman" w:eastAsia="Arial" w:hAnsi="Times New Roman" w:cs="Times New Roman"/>
                <w:kern w:val="0"/>
                <w:sz w:val="20"/>
                <w:szCs w:val="20"/>
                <w14:ligatures w14:val="none"/>
              </w:rPr>
              <w:t xml:space="preserve">local </w:t>
            </w:r>
            <w:proofErr w:type="spellStart"/>
            <w:r w:rsidR="00D5153D">
              <w:rPr>
                <w:rFonts w:ascii="Times New Roman" w:eastAsia="Arial" w:hAnsi="Times New Roman" w:cs="Times New Roman"/>
                <w:kern w:val="0"/>
                <w:sz w:val="20"/>
                <w:szCs w:val="20"/>
                <w14:ligatures w14:val="none"/>
              </w:rPr>
              <w:t>v</w:t>
            </w:r>
            <w:r w:rsidRPr="00137C92">
              <w:rPr>
                <w:rFonts w:ascii="Times New Roman" w:eastAsia="Arial" w:hAnsi="Times New Roman" w:cs="Times New Roman"/>
                <w:kern w:val="0"/>
                <w:sz w:val="20"/>
                <w:szCs w:val="20"/>
                <w14:ligatures w14:val="none"/>
              </w:rPr>
              <w:t>a</w:t>
            </w:r>
            <w:proofErr w:type="spellEnd"/>
            <w:r w:rsidRPr="00137C92">
              <w:rPr>
                <w:rFonts w:ascii="Times New Roman" w:eastAsia="Arial" w:hAnsi="Times New Roman" w:cs="Times New Roman"/>
                <w:kern w:val="0"/>
                <w:sz w:val="20"/>
                <w:szCs w:val="20"/>
                <w14:ligatures w14:val="none"/>
              </w:rPr>
              <w:t xml:space="preserve"> redu</w:t>
            </w:r>
            <w:r w:rsidR="00D5153D">
              <w:rPr>
                <w:rFonts w:ascii="Times New Roman" w:eastAsia="Arial" w:hAnsi="Times New Roman" w:cs="Times New Roman"/>
                <w:kern w:val="0"/>
                <w:sz w:val="20"/>
                <w:szCs w:val="20"/>
                <w14:ligatures w14:val="none"/>
              </w:rPr>
              <w:t>ce</w:t>
            </w:r>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riscul</w:t>
            </w:r>
            <w:proofErr w:type="spellEnd"/>
            <w:r w:rsidRPr="00137C92">
              <w:rPr>
                <w:rFonts w:ascii="Times New Roman" w:eastAsia="Arial" w:hAnsi="Times New Roman" w:cs="Times New Roman"/>
                <w:kern w:val="0"/>
                <w:sz w:val="20"/>
                <w:szCs w:val="20"/>
                <w14:ligatures w14:val="none"/>
              </w:rPr>
              <w:t xml:space="preserve"> ca </w:t>
            </w:r>
            <w:proofErr w:type="spellStart"/>
            <w:r w:rsidRPr="00137C92">
              <w:rPr>
                <w:rFonts w:ascii="Times New Roman" w:eastAsia="Arial" w:hAnsi="Times New Roman" w:cs="Times New Roman"/>
                <w:kern w:val="0"/>
                <w:sz w:val="20"/>
                <w:szCs w:val="20"/>
                <w14:ligatures w14:val="none"/>
              </w:rPr>
              <w:t>noile</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dezvoltări</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să</w:t>
            </w:r>
            <w:proofErr w:type="spellEnd"/>
            <w:r w:rsidRPr="00137C92">
              <w:rPr>
                <w:rFonts w:ascii="Times New Roman" w:eastAsia="Arial" w:hAnsi="Times New Roman" w:cs="Times New Roman"/>
                <w:kern w:val="0"/>
                <w:sz w:val="20"/>
                <w:szCs w:val="20"/>
                <w14:ligatures w14:val="none"/>
              </w:rPr>
              <w:t xml:space="preserve"> fie </w:t>
            </w:r>
            <w:proofErr w:type="spellStart"/>
            <w:r w:rsidRPr="00137C92">
              <w:rPr>
                <w:rFonts w:ascii="Times New Roman" w:eastAsia="Arial" w:hAnsi="Times New Roman" w:cs="Times New Roman"/>
                <w:kern w:val="0"/>
                <w:sz w:val="20"/>
                <w:szCs w:val="20"/>
                <w14:ligatures w14:val="none"/>
              </w:rPr>
              <w:t>afectate</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inundații</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în</w:t>
            </w:r>
            <w:proofErr w:type="spellEnd"/>
            <w:r w:rsidRPr="00137C92">
              <w:rPr>
                <w:rFonts w:ascii="Times New Roman" w:eastAsia="Arial" w:hAnsi="Times New Roman" w:cs="Times New Roman"/>
                <w:kern w:val="0"/>
                <w:sz w:val="20"/>
                <w:szCs w:val="20"/>
                <w14:ligatures w14:val="none"/>
              </w:rPr>
              <w:t xml:space="preserve"> </w:t>
            </w:r>
            <w:proofErr w:type="spellStart"/>
            <w:r w:rsidRPr="00137C92">
              <w:rPr>
                <w:rFonts w:ascii="Times New Roman" w:eastAsia="Arial" w:hAnsi="Times New Roman" w:cs="Times New Roman"/>
                <w:kern w:val="0"/>
                <w:sz w:val="20"/>
                <w:szCs w:val="20"/>
                <w14:ligatures w14:val="none"/>
              </w:rPr>
              <w:t>timp</w:t>
            </w:r>
            <w:proofErr w:type="spellEnd"/>
          </w:p>
        </w:tc>
      </w:tr>
    </w:tbl>
    <w:p w14:paraId="72D584EB" w14:textId="77777777" w:rsidR="00C22D9C" w:rsidRDefault="00C22D9C">
      <w:pPr>
        <w:rPr>
          <w:b/>
          <w:bCs/>
        </w:rPr>
      </w:pPr>
    </w:p>
    <w:p w14:paraId="68D5DB95" w14:textId="77777777" w:rsidR="00C22D9C" w:rsidRDefault="00C22D9C">
      <w:pPr>
        <w:rPr>
          <w:b/>
          <w:bCs/>
        </w:rPr>
      </w:pPr>
      <w:r>
        <w:rPr>
          <w:b/>
          <w:bCs/>
        </w:rPr>
        <w:br w:type="page"/>
      </w:r>
    </w:p>
    <w:p w14:paraId="10F77FC4" w14:textId="40E99188" w:rsidR="00355B81" w:rsidRPr="000F23B7" w:rsidRDefault="00C22D9C" w:rsidP="000F23B7">
      <w:pPr>
        <w:spacing w:after="0" w:line="240" w:lineRule="auto"/>
        <w:jc w:val="right"/>
        <w:rPr>
          <w:rFonts w:asciiTheme="majorBidi" w:eastAsia="Arial" w:hAnsiTheme="majorBidi" w:cstheme="majorBidi"/>
          <w:b/>
          <w:bCs/>
          <w:i/>
          <w:iCs/>
          <w:kern w:val="0"/>
          <w:sz w:val="24"/>
          <w:szCs w:val="24"/>
          <w:lang w:val="ro" w:eastAsia="zh-CN"/>
          <w14:ligatures w14:val="none"/>
        </w:rPr>
      </w:pPr>
      <w:r w:rsidRPr="000F23B7">
        <w:rPr>
          <w:rFonts w:asciiTheme="majorBidi" w:eastAsia="Arial" w:hAnsiTheme="majorBidi" w:cstheme="majorBidi"/>
          <w:b/>
          <w:bCs/>
          <w:i/>
          <w:iCs/>
          <w:kern w:val="0"/>
          <w:sz w:val="24"/>
          <w:szCs w:val="24"/>
          <w:lang w:val="ro" w:eastAsia="zh-CN"/>
          <w14:ligatures w14:val="none"/>
        </w:rPr>
        <w:lastRenderedPageBreak/>
        <w:t>Anexa</w:t>
      </w:r>
      <w:r w:rsidR="00B9032F" w:rsidRPr="000F23B7">
        <w:rPr>
          <w:rFonts w:asciiTheme="majorBidi" w:eastAsia="Arial" w:hAnsiTheme="majorBidi" w:cstheme="majorBidi"/>
          <w:b/>
          <w:bCs/>
          <w:i/>
          <w:iCs/>
          <w:kern w:val="0"/>
          <w:sz w:val="24"/>
          <w:szCs w:val="24"/>
          <w:lang w:val="ro" w:eastAsia="zh-CN"/>
          <w14:ligatures w14:val="none"/>
        </w:rPr>
        <w:t xml:space="preserve"> nr.</w:t>
      </w:r>
      <w:r w:rsidRPr="000F23B7">
        <w:rPr>
          <w:rFonts w:asciiTheme="majorBidi" w:eastAsia="Arial" w:hAnsiTheme="majorBidi" w:cstheme="majorBidi"/>
          <w:b/>
          <w:bCs/>
          <w:i/>
          <w:iCs/>
          <w:kern w:val="0"/>
          <w:sz w:val="24"/>
          <w:szCs w:val="24"/>
          <w:lang w:val="ro" w:eastAsia="zh-CN"/>
          <w14:ligatures w14:val="none"/>
        </w:rPr>
        <w:t xml:space="preserve"> 1</w:t>
      </w:r>
    </w:p>
    <w:p w14:paraId="2E0C43E4" w14:textId="63E82C0B" w:rsidR="00355B81" w:rsidRPr="000F23B7" w:rsidRDefault="00355B81" w:rsidP="000F23B7">
      <w:pPr>
        <w:spacing w:after="0" w:line="240" w:lineRule="auto"/>
        <w:jc w:val="right"/>
        <w:rPr>
          <w:rFonts w:asciiTheme="majorBidi" w:hAnsiTheme="majorBidi" w:cstheme="majorBidi"/>
          <w:i/>
          <w:iCs/>
          <w:sz w:val="24"/>
          <w:szCs w:val="24"/>
          <w:shd w:val="clear" w:color="auto" w:fill="FFFFFF"/>
          <w:lang w:val="ro-RO"/>
        </w:rPr>
      </w:pPr>
      <w:r w:rsidRPr="000F23B7">
        <w:rPr>
          <w:rFonts w:asciiTheme="majorBidi" w:eastAsia="Arial" w:hAnsiTheme="majorBidi" w:cstheme="majorBidi"/>
          <w:i/>
          <w:iCs/>
          <w:kern w:val="0"/>
          <w:sz w:val="24"/>
          <w:szCs w:val="24"/>
          <w:lang w:val="ro" w:eastAsia="zh-CN"/>
          <w14:ligatures w14:val="none"/>
        </w:rPr>
        <w:t>la Ghidul privind</w:t>
      </w:r>
      <w:r w:rsidRPr="000F23B7">
        <w:rPr>
          <w:rFonts w:asciiTheme="majorBidi" w:eastAsia="Arial" w:hAnsiTheme="majorBidi" w:cstheme="majorBidi"/>
          <w:b/>
          <w:bCs/>
          <w:i/>
          <w:iCs/>
          <w:kern w:val="0"/>
          <w:sz w:val="24"/>
          <w:szCs w:val="24"/>
          <w:lang w:val="ro" w:eastAsia="zh-CN"/>
          <w14:ligatures w14:val="none"/>
        </w:rPr>
        <w:t xml:space="preserve"> </w:t>
      </w:r>
      <w:r w:rsidRPr="000F23B7">
        <w:rPr>
          <w:rFonts w:asciiTheme="majorBidi" w:hAnsiTheme="majorBidi" w:cstheme="majorBidi"/>
          <w:i/>
          <w:iCs/>
          <w:sz w:val="24"/>
          <w:szCs w:val="24"/>
          <w:shd w:val="clear" w:color="auto" w:fill="FFFFFF"/>
          <w:lang w:val="ro-RO"/>
        </w:rPr>
        <w:t xml:space="preserve">integrarea cerințelor schimbărilor </w:t>
      </w:r>
    </w:p>
    <w:p w14:paraId="7E233C56" w14:textId="12464D32" w:rsidR="00355B81" w:rsidRPr="000F23B7" w:rsidRDefault="00355B81" w:rsidP="000F23B7">
      <w:pPr>
        <w:spacing w:after="0" w:line="240" w:lineRule="auto"/>
        <w:jc w:val="right"/>
        <w:rPr>
          <w:rFonts w:asciiTheme="majorBidi" w:eastAsia="Arial" w:hAnsiTheme="majorBidi" w:cstheme="majorBidi"/>
          <w:b/>
          <w:bCs/>
          <w:i/>
          <w:iCs/>
          <w:kern w:val="0"/>
          <w:sz w:val="24"/>
          <w:szCs w:val="24"/>
          <w:lang w:val="ro" w:eastAsia="zh-CN"/>
          <w14:ligatures w14:val="none"/>
        </w:rPr>
      </w:pPr>
      <w:r w:rsidRPr="000F23B7">
        <w:rPr>
          <w:rFonts w:asciiTheme="majorBidi" w:hAnsiTheme="majorBidi" w:cstheme="majorBidi"/>
          <w:i/>
          <w:iCs/>
          <w:sz w:val="24"/>
          <w:szCs w:val="24"/>
          <w:shd w:val="clear" w:color="auto" w:fill="FFFFFF"/>
          <w:lang w:val="ro-RO"/>
        </w:rPr>
        <w:t>climatice în procedura evaluării strategice de mediu</w:t>
      </w:r>
    </w:p>
    <w:p w14:paraId="5CB8EB7B" w14:textId="77777777" w:rsidR="00355B81" w:rsidRDefault="00355B81">
      <w:pPr>
        <w:rPr>
          <w:rFonts w:ascii="Times New Roman" w:eastAsia="Arial" w:hAnsi="Times New Roman" w:cs="Times New Roman"/>
          <w:b/>
          <w:bCs/>
          <w:i/>
          <w:iCs/>
          <w:kern w:val="0"/>
          <w:sz w:val="24"/>
          <w:szCs w:val="24"/>
          <w:lang w:val="ro" w:eastAsia="zh-CN"/>
          <w14:ligatures w14:val="none"/>
        </w:rPr>
      </w:pPr>
    </w:p>
    <w:p w14:paraId="6F55D41E" w14:textId="3506B0C9" w:rsidR="00C22D9C" w:rsidRPr="00C22D9C" w:rsidRDefault="00C22D9C" w:rsidP="00355B81">
      <w:pPr>
        <w:jc w:val="center"/>
        <w:rPr>
          <w:rFonts w:ascii="Times New Roman" w:eastAsia="Arial" w:hAnsi="Times New Roman" w:cs="Times New Roman"/>
          <w:b/>
          <w:bCs/>
          <w:i/>
          <w:iCs/>
          <w:kern w:val="0"/>
          <w:sz w:val="24"/>
          <w:szCs w:val="24"/>
          <w:lang w:val="ro" w:eastAsia="zh-CN"/>
          <w14:ligatures w14:val="none"/>
        </w:rPr>
      </w:pPr>
      <w:r w:rsidRPr="00C22D9C">
        <w:rPr>
          <w:rFonts w:ascii="Times New Roman" w:eastAsia="Arial" w:hAnsi="Times New Roman" w:cs="Times New Roman"/>
          <w:b/>
          <w:bCs/>
          <w:i/>
          <w:iCs/>
          <w:kern w:val="0"/>
          <w:sz w:val="24"/>
          <w:szCs w:val="24"/>
          <w:lang w:val="ro" w:eastAsia="zh-CN"/>
          <w14:ligatures w14:val="none"/>
        </w:rPr>
        <w:t>Noțiunile și definiția lor cu referință la schimbările climatice</w:t>
      </w:r>
    </w:p>
    <w:tbl>
      <w:tblPr>
        <w:tblStyle w:val="TableGrid5"/>
        <w:tblW w:w="0" w:type="auto"/>
        <w:tblInd w:w="-5" w:type="dxa"/>
        <w:tblLook w:val="04A0" w:firstRow="1" w:lastRow="0" w:firstColumn="1" w:lastColumn="0" w:noHBand="0" w:noVBand="1"/>
      </w:tblPr>
      <w:tblGrid>
        <w:gridCol w:w="2341"/>
        <w:gridCol w:w="7152"/>
      </w:tblGrid>
      <w:tr w:rsidR="00C22D9C" w:rsidRPr="00C22D9C" w14:paraId="5A035AF8" w14:textId="77777777" w:rsidTr="007054E4">
        <w:tc>
          <w:tcPr>
            <w:tcW w:w="2430" w:type="dxa"/>
          </w:tcPr>
          <w:p w14:paraId="4AB77FCE" w14:textId="77777777" w:rsidR="00C22D9C" w:rsidRPr="00C22D9C" w:rsidRDefault="00C22D9C" w:rsidP="00C22D9C">
            <w:pPr>
              <w:jc w:val="center"/>
              <w:rPr>
                <w:rFonts w:eastAsia="Arial"/>
                <w:b/>
                <w:bCs/>
                <w:i/>
                <w:iCs/>
                <w:lang w:val="ro" w:eastAsia="zh-CN"/>
              </w:rPr>
            </w:pPr>
            <w:proofErr w:type="spellStart"/>
            <w:r w:rsidRPr="00C22D9C">
              <w:rPr>
                <w:rFonts w:eastAsia="Arial"/>
                <w:b/>
                <w:bCs/>
                <w:i/>
                <w:iCs/>
                <w:lang w:val="ro" w:eastAsia="zh-CN"/>
              </w:rPr>
              <w:t>Notiunea</w:t>
            </w:r>
            <w:proofErr w:type="spellEnd"/>
          </w:p>
        </w:tc>
        <w:tc>
          <w:tcPr>
            <w:tcW w:w="7645" w:type="dxa"/>
          </w:tcPr>
          <w:p w14:paraId="7CAED3E1" w14:textId="401BF2D5" w:rsidR="00C22D9C" w:rsidRPr="00C22D9C" w:rsidRDefault="00C22D9C" w:rsidP="00C22D9C">
            <w:pPr>
              <w:jc w:val="center"/>
              <w:rPr>
                <w:rFonts w:eastAsia="Arial"/>
                <w:b/>
                <w:bCs/>
                <w:i/>
                <w:iCs/>
                <w:lang w:val="ro" w:eastAsia="zh-CN"/>
              </w:rPr>
            </w:pPr>
            <w:r w:rsidRPr="00C22D9C">
              <w:rPr>
                <w:rFonts w:eastAsia="Arial"/>
                <w:b/>
                <w:bCs/>
                <w:i/>
                <w:iCs/>
                <w:lang w:val="ro" w:eastAsia="zh-CN"/>
              </w:rPr>
              <w:t>Definiț</w:t>
            </w:r>
            <w:r w:rsidR="00E83CB8">
              <w:rPr>
                <w:rFonts w:eastAsia="Arial"/>
                <w:b/>
                <w:bCs/>
                <w:i/>
                <w:iCs/>
                <w:lang w:val="ro" w:eastAsia="zh-CN"/>
              </w:rPr>
              <w:t>i</w:t>
            </w:r>
            <w:r w:rsidRPr="00C22D9C">
              <w:rPr>
                <w:rFonts w:eastAsia="Arial"/>
                <w:b/>
                <w:bCs/>
                <w:i/>
                <w:iCs/>
                <w:lang w:val="ro" w:eastAsia="zh-CN"/>
              </w:rPr>
              <w:t>a noțiunii</w:t>
            </w:r>
          </w:p>
        </w:tc>
      </w:tr>
      <w:tr w:rsidR="00C22D9C" w:rsidRPr="000F23B7" w14:paraId="74CD9757" w14:textId="77777777" w:rsidTr="007054E4">
        <w:tc>
          <w:tcPr>
            <w:tcW w:w="2430" w:type="dxa"/>
          </w:tcPr>
          <w:p w14:paraId="4DC5BC3A" w14:textId="77777777" w:rsidR="00C22D9C" w:rsidRPr="00C22D9C" w:rsidRDefault="00C22D9C" w:rsidP="00C22D9C">
            <w:pPr>
              <w:jc w:val="both"/>
              <w:rPr>
                <w:rFonts w:eastAsia="Arial"/>
                <w:b/>
                <w:bCs/>
                <w:lang w:val="ro" w:eastAsia="zh-CN"/>
              </w:rPr>
            </w:pPr>
            <w:r w:rsidRPr="00C22D9C">
              <w:rPr>
                <w:rFonts w:eastAsia="Calibri"/>
                <w:i/>
                <w:iCs/>
                <w:lang w:val="ro-RO"/>
              </w:rPr>
              <w:t xml:space="preserve">absorbție </w:t>
            </w:r>
            <w:r w:rsidRPr="00C22D9C">
              <w:rPr>
                <w:rFonts w:eastAsia="Calibri"/>
                <w:lang w:val="ro-RO"/>
              </w:rPr>
              <w:t xml:space="preserve">sau </w:t>
            </w:r>
            <w:r w:rsidRPr="00C22D9C">
              <w:rPr>
                <w:rFonts w:eastAsia="Calibri"/>
                <w:i/>
                <w:iCs/>
                <w:lang w:val="ro-RO"/>
              </w:rPr>
              <w:t>reținere prin sechestrare</w:t>
            </w:r>
          </w:p>
        </w:tc>
        <w:tc>
          <w:tcPr>
            <w:tcW w:w="7645" w:type="dxa"/>
          </w:tcPr>
          <w:p w14:paraId="35D2D8A2" w14:textId="77777777" w:rsidR="00C22D9C" w:rsidRPr="00C22D9C" w:rsidRDefault="00C22D9C" w:rsidP="00C22D9C">
            <w:pPr>
              <w:jc w:val="both"/>
              <w:rPr>
                <w:rFonts w:eastAsia="Arial"/>
                <w:b/>
                <w:bCs/>
                <w:lang w:val="ro" w:eastAsia="zh-CN"/>
              </w:rPr>
            </w:pPr>
            <w:r w:rsidRPr="00C22D9C">
              <w:rPr>
                <w:rFonts w:eastAsia="Calibri"/>
                <w:lang w:val="ro-RO"/>
              </w:rPr>
              <w:t>proces, activitate sau mecanism care elimină prin absorbție sau sechestrare din atmosferă un gaz cu efect de seră, un aerosol sau un precursor al unui gaz cu efect de seră</w:t>
            </w:r>
          </w:p>
        </w:tc>
      </w:tr>
      <w:tr w:rsidR="00C22D9C" w:rsidRPr="000F23B7" w14:paraId="2800DB69" w14:textId="77777777" w:rsidTr="007054E4">
        <w:tc>
          <w:tcPr>
            <w:tcW w:w="2430" w:type="dxa"/>
          </w:tcPr>
          <w:p w14:paraId="0E33D24E" w14:textId="77777777" w:rsidR="00C22D9C" w:rsidRPr="00C22D9C" w:rsidRDefault="00C22D9C" w:rsidP="00C22D9C">
            <w:pPr>
              <w:jc w:val="both"/>
              <w:rPr>
                <w:rFonts w:eastAsia="Arial"/>
                <w:b/>
                <w:bCs/>
                <w:lang w:val="ro" w:eastAsia="zh-CN"/>
              </w:rPr>
            </w:pPr>
            <w:r w:rsidRPr="00C22D9C">
              <w:rPr>
                <w:rFonts w:eastAsia="Calibri"/>
                <w:i/>
                <w:iCs/>
                <w:lang w:val="ro-RO"/>
              </w:rPr>
              <w:t>adaptare</w:t>
            </w:r>
          </w:p>
        </w:tc>
        <w:tc>
          <w:tcPr>
            <w:tcW w:w="7645" w:type="dxa"/>
          </w:tcPr>
          <w:p w14:paraId="7517AAD0" w14:textId="0A8CBD8F" w:rsidR="00C22D9C" w:rsidRPr="00C22D9C" w:rsidRDefault="00C22D9C" w:rsidP="00C22D9C">
            <w:pPr>
              <w:jc w:val="both"/>
              <w:rPr>
                <w:rFonts w:eastAsia="Arial"/>
                <w:b/>
                <w:bCs/>
                <w:lang w:val="ro" w:eastAsia="zh-CN"/>
              </w:rPr>
            </w:pPr>
            <w:r w:rsidRPr="00C22D9C">
              <w:rPr>
                <w:rFonts w:eastAsia="Calibri"/>
                <w:lang w:val="ro-RO"/>
              </w:rPr>
              <w:t xml:space="preserve">abilitatea sistemelor naturale </w:t>
            </w:r>
            <w:proofErr w:type="spellStart"/>
            <w:r w:rsidRPr="00C22D9C">
              <w:rPr>
                <w:rFonts w:eastAsia="Calibri"/>
                <w:lang w:val="ro-RO"/>
              </w:rPr>
              <w:t>şi</w:t>
            </w:r>
            <w:proofErr w:type="spellEnd"/>
            <w:r w:rsidRPr="00C22D9C">
              <w:rPr>
                <w:rFonts w:eastAsia="Calibri"/>
                <w:lang w:val="ro-RO"/>
              </w:rPr>
              <w:t xml:space="preserve"> antropice, de a răspunde efectelor</w:t>
            </w:r>
            <w:r w:rsidR="004275A4">
              <w:rPr>
                <w:rFonts w:eastAsia="Calibri"/>
                <w:lang w:val="ro-RO"/>
              </w:rPr>
              <w:t xml:space="preserve"> SC</w:t>
            </w:r>
            <w:r w:rsidRPr="00C22D9C">
              <w:rPr>
                <w:rFonts w:eastAsia="Calibri"/>
                <w:lang w:val="ro-RO"/>
              </w:rPr>
              <w:t xml:space="preserve">, incluzând variabilitatea climatică </w:t>
            </w:r>
            <w:proofErr w:type="spellStart"/>
            <w:r w:rsidRPr="00C22D9C">
              <w:rPr>
                <w:rFonts w:eastAsia="Calibri"/>
                <w:lang w:val="ro-RO"/>
              </w:rPr>
              <w:t>şi</w:t>
            </w:r>
            <w:proofErr w:type="spellEnd"/>
            <w:r w:rsidRPr="00C22D9C">
              <w:rPr>
                <w:rFonts w:eastAsia="Calibri"/>
                <w:lang w:val="ro-RO"/>
              </w:rPr>
              <w:t xml:space="preserve"> fenomenele meteorologice extreme, pentru a reduce </w:t>
            </w:r>
            <w:proofErr w:type="spellStart"/>
            <w:r w:rsidRPr="00C22D9C">
              <w:rPr>
                <w:rFonts w:eastAsia="Calibri"/>
                <w:lang w:val="ro-RO"/>
              </w:rPr>
              <w:t>potenţialele</w:t>
            </w:r>
            <w:proofErr w:type="spellEnd"/>
            <w:r w:rsidRPr="00C22D9C">
              <w:rPr>
                <w:rFonts w:eastAsia="Calibri"/>
                <w:lang w:val="ro-RO"/>
              </w:rPr>
              <w:t xml:space="preserve"> pagube, a profita de </w:t>
            </w:r>
            <w:proofErr w:type="spellStart"/>
            <w:r w:rsidRPr="00C22D9C">
              <w:rPr>
                <w:rFonts w:eastAsia="Calibri"/>
                <w:lang w:val="ro-RO"/>
              </w:rPr>
              <w:t>oportunităţi</w:t>
            </w:r>
            <w:proofErr w:type="spellEnd"/>
            <w:r w:rsidRPr="00C22D9C">
              <w:rPr>
                <w:rFonts w:eastAsia="Calibri"/>
                <w:lang w:val="ro-RO"/>
              </w:rPr>
              <w:t xml:space="preserve"> sau a face </w:t>
            </w:r>
            <w:proofErr w:type="spellStart"/>
            <w:r w:rsidRPr="00C22D9C">
              <w:rPr>
                <w:rFonts w:eastAsia="Calibri"/>
                <w:lang w:val="ro-RO"/>
              </w:rPr>
              <w:t>faţă</w:t>
            </w:r>
            <w:proofErr w:type="spellEnd"/>
            <w:r w:rsidRPr="00C22D9C">
              <w:rPr>
                <w:rFonts w:eastAsia="Calibri"/>
                <w:lang w:val="ro-RO"/>
              </w:rPr>
              <w:t xml:space="preserve"> </w:t>
            </w:r>
            <w:proofErr w:type="spellStart"/>
            <w:r w:rsidRPr="00C22D9C">
              <w:rPr>
                <w:rFonts w:eastAsia="Calibri"/>
                <w:lang w:val="ro-RO"/>
              </w:rPr>
              <w:t>consecinţelor</w:t>
            </w:r>
            <w:proofErr w:type="spellEnd"/>
            <w:r w:rsidRPr="00C22D9C">
              <w:rPr>
                <w:rFonts w:eastAsia="Calibri"/>
                <w:lang w:val="ro-RO"/>
              </w:rPr>
              <w:t xml:space="preserve"> schimbărilor climatice</w:t>
            </w:r>
          </w:p>
        </w:tc>
      </w:tr>
      <w:tr w:rsidR="00C22D9C" w:rsidRPr="000F23B7" w14:paraId="35031288" w14:textId="77777777" w:rsidTr="007054E4">
        <w:tc>
          <w:tcPr>
            <w:tcW w:w="2430" w:type="dxa"/>
          </w:tcPr>
          <w:p w14:paraId="43EE09B6" w14:textId="77777777" w:rsidR="00C22D9C" w:rsidRPr="00C22D9C" w:rsidRDefault="00C22D9C" w:rsidP="00C22D9C">
            <w:pPr>
              <w:jc w:val="both"/>
              <w:rPr>
                <w:rFonts w:eastAsia="Arial"/>
                <w:b/>
                <w:bCs/>
                <w:lang w:val="ro" w:eastAsia="zh-CN"/>
              </w:rPr>
            </w:pPr>
            <w:r w:rsidRPr="00C22D9C">
              <w:rPr>
                <w:rFonts w:eastAsia="Calibri"/>
                <w:i/>
                <w:iCs/>
                <w:lang w:val="ro-RO"/>
              </w:rPr>
              <w:t>adaptare bazată pe ecosistem</w:t>
            </w:r>
          </w:p>
        </w:tc>
        <w:tc>
          <w:tcPr>
            <w:tcW w:w="7645" w:type="dxa"/>
          </w:tcPr>
          <w:p w14:paraId="1DF7584C" w14:textId="77777777" w:rsidR="00C22D9C" w:rsidRPr="00C22D9C" w:rsidRDefault="00C22D9C" w:rsidP="00C22D9C">
            <w:pPr>
              <w:jc w:val="both"/>
              <w:rPr>
                <w:rFonts w:eastAsia="Arial"/>
                <w:b/>
                <w:bCs/>
                <w:lang w:val="ro" w:eastAsia="zh-CN"/>
              </w:rPr>
            </w:pPr>
            <w:r w:rsidRPr="00C22D9C">
              <w:rPr>
                <w:rFonts w:eastAsia="Calibri"/>
                <w:lang w:val="ro-RO"/>
              </w:rPr>
              <w:t xml:space="preserve">soluție bazată pe mediul natural, care valorifică biodiversitatea și serviciile </w:t>
            </w:r>
            <w:proofErr w:type="spellStart"/>
            <w:r w:rsidRPr="00C22D9C">
              <w:rPr>
                <w:rFonts w:eastAsia="Calibri"/>
                <w:lang w:val="ro-RO"/>
              </w:rPr>
              <w:t>ecosistemice</w:t>
            </w:r>
            <w:proofErr w:type="spellEnd"/>
            <w:r w:rsidRPr="00C22D9C">
              <w:rPr>
                <w:rFonts w:eastAsia="Calibri"/>
                <w:lang w:val="ro-RO"/>
              </w:rPr>
              <w:t xml:space="preserve"> pentru a reduce vulnerabilitatea și a spori reziliența climatică</w:t>
            </w:r>
          </w:p>
        </w:tc>
      </w:tr>
      <w:tr w:rsidR="00C22D9C" w:rsidRPr="000F23B7" w14:paraId="51DE205B" w14:textId="77777777" w:rsidTr="007054E4">
        <w:tc>
          <w:tcPr>
            <w:tcW w:w="2430" w:type="dxa"/>
          </w:tcPr>
          <w:p w14:paraId="51EACAB7" w14:textId="77777777" w:rsidR="00C22D9C" w:rsidRPr="00C22D9C" w:rsidRDefault="00C22D9C" w:rsidP="00C22D9C">
            <w:pPr>
              <w:jc w:val="both"/>
              <w:rPr>
                <w:rFonts w:eastAsia="Arial"/>
                <w:b/>
                <w:bCs/>
                <w:lang w:val="ro" w:eastAsia="zh-CN"/>
              </w:rPr>
            </w:pPr>
            <w:r w:rsidRPr="00E06A52">
              <w:rPr>
                <w:rFonts w:eastAsia="Calibri"/>
                <w:i/>
                <w:iCs/>
                <w:lang w:val="pt-BR"/>
              </w:rPr>
              <w:t xml:space="preserve">atenuarea </w:t>
            </w:r>
            <w:r w:rsidRPr="00C22D9C">
              <w:rPr>
                <w:rFonts w:eastAsia="Calibri"/>
                <w:i/>
                <w:iCs/>
                <w:lang w:val="ro-RO"/>
              </w:rPr>
              <w:t>emisiilor</w:t>
            </w:r>
            <w:r w:rsidRPr="00E06A52">
              <w:rPr>
                <w:rFonts w:eastAsia="Calibri"/>
                <w:i/>
                <w:iCs/>
                <w:lang w:val="pt-BR"/>
              </w:rPr>
              <w:t xml:space="preserve"> gazelor cu efect de seră</w:t>
            </w:r>
          </w:p>
        </w:tc>
        <w:tc>
          <w:tcPr>
            <w:tcW w:w="7645" w:type="dxa"/>
          </w:tcPr>
          <w:p w14:paraId="376FAA1E" w14:textId="77777777" w:rsidR="00C22D9C" w:rsidRPr="00C22D9C" w:rsidRDefault="00C22D9C" w:rsidP="00C22D9C">
            <w:pPr>
              <w:jc w:val="both"/>
              <w:rPr>
                <w:rFonts w:eastAsia="Arial"/>
                <w:b/>
                <w:bCs/>
                <w:lang w:val="ro" w:eastAsia="zh-CN"/>
              </w:rPr>
            </w:pPr>
            <w:r w:rsidRPr="00C22D9C">
              <w:rPr>
                <w:rFonts w:eastAsia="Calibri"/>
                <w:lang w:val="ro-RO"/>
              </w:rPr>
              <w:t>eliminare sau reținere prin sechestrare a unui sau a mai multor gaze cu efect de seră din atmosferă ori evitare sau reducere a emisiilor unui sau mai</w:t>
            </w:r>
            <w:r w:rsidRPr="00E06A52">
              <w:rPr>
                <w:rFonts w:eastAsia="Calibri"/>
                <w:lang w:val="pt-BR"/>
              </w:rPr>
              <w:t xml:space="preserve"> </w:t>
            </w:r>
            <w:r w:rsidRPr="00C22D9C">
              <w:rPr>
                <w:rFonts w:eastAsia="Calibri"/>
                <w:lang w:val="ro-RO"/>
              </w:rPr>
              <w:t>multor gaze cu efect de seră</w:t>
            </w:r>
          </w:p>
        </w:tc>
      </w:tr>
      <w:tr w:rsidR="00C22D9C" w:rsidRPr="000F23B7" w14:paraId="5189E880" w14:textId="77777777" w:rsidTr="007054E4">
        <w:tc>
          <w:tcPr>
            <w:tcW w:w="2430" w:type="dxa"/>
          </w:tcPr>
          <w:p w14:paraId="518C2CA2" w14:textId="77777777" w:rsidR="00C22D9C" w:rsidRPr="00C22D9C" w:rsidRDefault="00C22D9C" w:rsidP="00C22D9C">
            <w:pPr>
              <w:jc w:val="both"/>
              <w:rPr>
                <w:rFonts w:eastAsia="Arial"/>
                <w:b/>
                <w:bCs/>
                <w:lang w:val="ro" w:eastAsia="zh-CN"/>
              </w:rPr>
            </w:pPr>
            <w:r w:rsidRPr="00C22D9C">
              <w:rPr>
                <w:rFonts w:eastAsia="Calibri"/>
                <w:i/>
                <w:iCs/>
                <w:lang w:val="ro-RO"/>
              </w:rPr>
              <w:t>capacitate de adaptare</w:t>
            </w:r>
          </w:p>
        </w:tc>
        <w:tc>
          <w:tcPr>
            <w:tcW w:w="7645" w:type="dxa"/>
          </w:tcPr>
          <w:p w14:paraId="09991A12" w14:textId="732F9D71" w:rsidR="00C22D9C" w:rsidRPr="00C22D9C" w:rsidRDefault="00C22D9C" w:rsidP="00C22D9C">
            <w:pPr>
              <w:jc w:val="both"/>
              <w:rPr>
                <w:rFonts w:eastAsia="Arial"/>
                <w:b/>
                <w:bCs/>
                <w:lang w:val="ro" w:eastAsia="zh-CN"/>
              </w:rPr>
            </w:pPr>
            <w:r w:rsidRPr="00C22D9C">
              <w:rPr>
                <w:rFonts w:eastAsia="Calibri"/>
                <w:lang w:val="ro-RO"/>
              </w:rPr>
              <w:t>capacitate a unui sistem de a se adapta la</w:t>
            </w:r>
            <w:r w:rsidR="004275A4">
              <w:rPr>
                <w:rFonts w:eastAsia="Calibri"/>
                <w:lang w:val="ro-RO"/>
              </w:rPr>
              <w:t xml:space="preserve"> SC</w:t>
            </w:r>
            <w:r w:rsidRPr="00C22D9C">
              <w:rPr>
                <w:rFonts w:eastAsia="Calibri"/>
                <w:lang w:val="ro-RO"/>
              </w:rPr>
              <w:t>, inclusiv la variabilitatea climatică și la fenomenele meteorologice extreme, pentru a atenua potențiale daune și de a valorifica oportunitățile emergente sau de a gestiona consecințele</w:t>
            </w:r>
          </w:p>
        </w:tc>
      </w:tr>
      <w:tr w:rsidR="00C22D9C" w:rsidRPr="000F23B7" w14:paraId="3C805B25" w14:textId="77777777" w:rsidTr="007054E4">
        <w:tc>
          <w:tcPr>
            <w:tcW w:w="2430" w:type="dxa"/>
          </w:tcPr>
          <w:p w14:paraId="32A946AD" w14:textId="77777777" w:rsidR="00C22D9C" w:rsidRPr="00C22D9C" w:rsidRDefault="00C22D9C" w:rsidP="00C22D9C">
            <w:pPr>
              <w:jc w:val="both"/>
              <w:rPr>
                <w:rFonts w:eastAsia="Arial"/>
                <w:b/>
                <w:bCs/>
                <w:lang w:val="ro" w:eastAsia="zh-CN"/>
              </w:rPr>
            </w:pPr>
            <w:r w:rsidRPr="00C22D9C">
              <w:rPr>
                <w:rFonts w:eastAsia="Calibri"/>
                <w:i/>
                <w:iCs/>
                <w:lang w:val="ro-RO"/>
              </w:rPr>
              <w:t>combustibili fosili</w:t>
            </w:r>
          </w:p>
        </w:tc>
        <w:tc>
          <w:tcPr>
            <w:tcW w:w="7645" w:type="dxa"/>
          </w:tcPr>
          <w:p w14:paraId="2F82804A" w14:textId="5CCB1957" w:rsidR="00C22D9C" w:rsidRPr="004275A4" w:rsidRDefault="00C22D9C" w:rsidP="00C22D9C">
            <w:pPr>
              <w:jc w:val="both"/>
              <w:rPr>
                <w:rFonts w:eastAsia="Calibri"/>
                <w:lang w:val="ro-RO"/>
              </w:rPr>
            </w:pPr>
            <w:r w:rsidRPr="00C22D9C">
              <w:rPr>
                <w:rFonts w:eastAsia="Calibri"/>
                <w:lang w:val="ro-RO"/>
              </w:rPr>
              <w:t>surse de energie neregenerabile pe bază de carbon, precum sunt</w:t>
            </w:r>
            <w:r w:rsidR="004275A4">
              <w:rPr>
                <w:rFonts w:eastAsia="Calibri"/>
                <w:lang w:val="ro-RO"/>
              </w:rPr>
              <w:t xml:space="preserve"> </w:t>
            </w:r>
            <w:r w:rsidRPr="00C22D9C">
              <w:rPr>
                <w:rFonts w:eastAsia="Calibri"/>
                <w:lang w:val="ro-RO"/>
              </w:rPr>
              <w:t>combustibilii solizi, gazele naturale și petrolul</w:t>
            </w:r>
          </w:p>
        </w:tc>
      </w:tr>
      <w:tr w:rsidR="00C22D9C" w:rsidRPr="000F23B7" w14:paraId="3B60BCD1" w14:textId="77777777" w:rsidTr="007054E4">
        <w:tc>
          <w:tcPr>
            <w:tcW w:w="2430" w:type="dxa"/>
          </w:tcPr>
          <w:p w14:paraId="23356020" w14:textId="77777777" w:rsidR="00C22D9C" w:rsidRPr="00C22D9C" w:rsidRDefault="00C22D9C" w:rsidP="00C22D9C">
            <w:pPr>
              <w:jc w:val="both"/>
              <w:rPr>
                <w:rFonts w:eastAsia="Arial"/>
                <w:b/>
                <w:bCs/>
                <w:lang w:val="ro" w:eastAsia="zh-CN"/>
              </w:rPr>
            </w:pPr>
            <w:r w:rsidRPr="00C22D9C">
              <w:rPr>
                <w:rFonts w:eastAsia="Calibri"/>
                <w:i/>
                <w:iCs/>
                <w:lang w:val="ro-RO"/>
              </w:rPr>
              <w:t>contribuție națională determinată</w:t>
            </w:r>
          </w:p>
        </w:tc>
        <w:tc>
          <w:tcPr>
            <w:tcW w:w="7645" w:type="dxa"/>
          </w:tcPr>
          <w:p w14:paraId="51B5829E" w14:textId="00F81E07" w:rsidR="00C22D9C" w:rsidRPr="00C22D9C" w:rsidRDefault="00C22D9C" w:rsidP="00C22D9C">
            <w:pPr>
              <w:jc w:val="both"/>
              <w:rPr>
                <w:rFonts w:eastAsia="Arial"/>
                <w:b/>
                <w:bCs/>
                <w:lang w:val="ro" w:eastAsia="zh-CN"/>
              </w:rPr>
            </w:pPr>
            <w:r w:rsidRPr="00C22D9C">
              <w:rPr>
                <w:rFonts w:eastAsia="Calibri"/>
                <w:lang w:val="ro-RO"/>
              </w:rPr>
              <w:t>angajament luat de o țară</w:t>
            </w:r>
            <w:r w:rsidR="004275A4">
              <w:rPr>
                <w:rFonts w:eastAsia="Calibri"/>
                <w:lang w:val="ro-RO"/>
              </w:rPr>
              <w:t>,</w:t>
            </w:r>
            <w:r w:rsidRPr="00C22D9C">
              <w:rPr>
                <w:rFonts w:eastAsia="Calibri"/>
                <w:lang w:val="ro-RO"/>
              </w:rPr>
              <w:t xml:space="preserve"> </w:t>
            </w:r>
            <w:r w:rsidR="004275A4" w:rsidRPr="00C22D9C">
              <w:rPr>
                <w:rFonts w:eastAsia="Calibri"/>
                <w:lang w:val="ro-RO"/>
              </w:rPr>
              <w:t xml:space="preserve">în temeiul Acordului de la Paris, </w:t>
            </w:r>
            <w:r w:rsidRPr="00C22D9C">
              <w:rPr>
                <w:rFonts w:eastAsia="Calibri"/>
                <w:lang w:val="ro-RO"/>
              </w:rPr>
              <w:t>de a-și reduce emisiile de gaze cu efect de seră și de a atenua efectele</w:t>
            </w:r>
            <w:r w:rsidR="004275A4">
              <w:rPr>
                <w:rFonts w:eastAsia="Calibri"/>
                <w:lang w:val="ro-RO"/>
              </w:rPr>
              <w:t xml:space="preserve"> SC</w:t>
            </w:r>
            <w:r w:rsidRPr="00C22D9C">
              <w:rPr>
                <w:rFonts w:eastAsia="Calibri"/>
                <w:lang w:val="ro-RO"/>
              </w:rPr>
              <w:t xml:space="preserve">, </w:t>
            </w:r>
            <w:r w:rsidR="004275A4">
              <w:rPr>
                <w:rFonts w:eastAsia="Calibri"/>
                <w:lang w:val="ro-RO"/>
              </w:rPr>
              <w:t xml:space="preserve">- </w:t>
            </w:r>
            <w:r w:rsidRPr="00C22D9C">
              <w:rPr>
                <w:rFonts w:eastAsia="Calibri"/>
                <w:lang w:val="ro-RO"/>
              </w:rPr>
              <w:t>document în care sunt stabilite țintele, obiectivele și măsurile naționale de reducere a emisiilor de gaze cu efect de seră și de adaptare la</w:t>
            </w:r>
            <w:r w:rsidR="00AB4DE0">
              <w:rPr>
                <w:rFonts w:eastAsia="Calibri"/>
                <w:lang w:val="ro-RO"/>
              </w:rPr>
              <w:t xml:space="preserve"> SC</w:t>
            </w:r>
            <w:r w:rsidRPr="00C22D9C">
              <w:rPr>
                <w:rFonts w:eastAsia="Calibri"/>
                <w:lang w:val="ro-RO"/>
              </w:rPr>
              <w:t>, în vederea realizării obiectivelor globale</w:t>
            </w:r>
          </w:p>
        </w:tc>
      </w:tr>
      <w:tr w:rsidR="00C22D9C" w:rsidRPr="000F23B7" w14:paraId="74B92DD3" w14:textId="77777777" w:rsidTr="007054E4">
        <w:tc>
          <w:tcPr>
            <w:tcW w:w="2430" w:type="dxa"/>
          </w:tcPr>
          <w:p w14:paraId="09387A77" w14:textId="3355AB29" w:rsidR="00C22D9C" w:rsidRPr="00C22D9C" w:rsidRDefault="00C22D9C" w:rsidP="00C22D9C">
            <w:pPr>
              <w:jc w:val="both"/>
              <w:rPr>
                <w:rFonts w:eastAsia="Arial"/>
                <w:b/>
                <w:bCs/>
                <w:lang w:val="ro" w:eastAsia="zh-CN"/>
              </w:rPr>
            </w:pPr>
            <w:r w:rsidRPr="00C22D9C">
              <w:rPr>
                <w:rFonts w:eastAsia="Calibri"/>
                <w:i/>
                <w:iCs/>
                <w:lang w:val="ro-RO"/>
              </w:rPr>
              <w:t xml:space="preserve">efecte adverse ale </w:t>
            </w:r>
            <w:r w:rsidR="00AB4DE0">
              <w:rPr>
                <w:rFonts w:eastAsia="Calibri"/>
                <w:i/>
                <w:iCs/>
                <w:lang w:val="ro-RO"/>
              </w:rPr>
              <w:t>SC</w:t>
            </w:r>
          </w:p>
        </w:tc>
        <w:tc>
          <w:tcPr>
            <w:tcW w:w="7645" w:type="dxa"/>
          </w:tcPr>
          <w:p w14:paraId="56BEE738" w14:textId="3AC45A6D" w:rsidR="00C22D9C" w:rsidRPr="00C22D9C" w:rsidRDefault="00C22D9C" w:rsidP="00C22D9C">
            <w:pPr>
              <w:jc w:val="both"/>
              <w:rPr>
                <w:rFonts w:eastAsia="Arial"/>
                <w:b/>
                <w:bCs/>
                <w:lang w:val="ro" w:eastAsia="zh-CN"/>
              </w:rPr>
            </w:pPr>
            <w:r w:rsidRPr="00C22D9C">
              <w:rPr>
                <w:rFonts w:eastAsia="Calibri"/>
                <w:lang w:val="ro-RO"/>
              </w:rPr>
              <w:t>modificări ale mediului fizic sau ale organismelor vii, cauzate de</w:t>
            </w:r>
            <w:r w:rsidR="00AB4DE0">
              <w:rPr>
                <w:rFonts w:eastAsia="Calibri"/>
                <w:lang w:val="ro-RO"/>
              </w:rPr>
              <w:t xml:space="preserve"> SC</w:t>
            </w:r>
            <w:r w:rsidRPr="00C22D9C">
              <w:rPr>
                <w:rFonts w:eastAsia="Calibri"/>
                <w:lang w:val="ro-RO"/>
              </w:rPr>
              <w:t>, care au efecte negative semnificative asupra compoziției, stabilității sau productivității ecosistemelor naturale și celor antropice, precum și asupra funcționării sistemelor socioeconomice sau asupra sănătății și bunăstării umane</w:t>
            </w:r>
          </w:p>
        </w:tc>
      </w:tr>
      <w:tr w:rsidR="00C22D9C" w:rsidRPr="000F23B7" w14:paraId="38302E2A" w14:textId="77777777" w:rsidTr="007054E4">
        <w:tc>
          <w:tcPr>
            <w:tcW w:w="2430" w:type="dxa"/>
          </w:tcPr>
          <w:p w14:paraId="7F1FF9B9" w14:textId="77777777" w:rsidR="00C22D9C" w:rsidRPr="00C22D9C" w:rsidRDefault="00C22D9C" w:rsidP="00C22D9C">
            <w:pPr>
              <w:jc w:val="both"/>
              <w:rPr>
                <w:rFonts w:eastAsia="Arial"/>
                <w:b/>
                <w:bCs/>
                <w:lang w:val="ro" w:eastAsia="zh-CN"/>
              </w:rPr>
            </w:pPr>
            <w:r w:rsidRPr="00C22D9C">
              <w:rPr>
                <w:rFonts w:eastAsia="Calibri"/>
                <w:i/>
                <w:iCs/>
                <w:lang w:val="ro-RO"/>
              </w:rPr>
              <w:t>emisii antropice</w:t>
            </w:r>
          </w:p>
        </w:tc>
        <w:tc>
          <w:tcPr>
            <w:tcW w:w="7645" w:type="dxa"/>
          </w:tcPr>
          <w:p w14:paraId="08BC3B00" w14:textId="77777777" w:rsidR="00C22D9C" w:rsidRPr="00C22D9C" w:rsidRDefault="00C22D9C" w:rsidP="00C22D9C">
            <w:pPr>
              <w:jc w:val="both"/>
              <w:rPr>
                <w:rFonts w:eastAsia="Arial"/>
                <w:b/>
                <w:bCs/>
                <w:lang w:val="ro" w:eastAsia="zh-CN"/>
              </w:rPr>
            </w:pPr>
            <w:r w:rsidRPr="00C22D9C">
              <w:rPr>
                <w:rFonts w:eastAsia="Calibri"/>
                <w:lang w:val="ro-RO"/>
              </w:rPr>
              <w:t>eliberare în atmosferă a gazelor cu efect de seră sau a precursorilor acestora de la sursele staționare sau difuze atribuite activităților umane</w:t>
            </w:r>
          </w:p>
        </w:tc>
      </w:tr>
      <w:tr w:rsidR="00C22D9C" w:rsidRPr="000F23B7" w14:paraId="2F1C179E" w14:textId="77777777" w:rsidTr="007054E4">
        <w:tc>
          <w:tcPr>
            <w:tcW w:w="2430" w:type="dxa"/>
          </w:tcPr>
          <w:p w14:paraId="2B67DFD2" w14:textId="77777777" w:rsidR="00C22D9C" w:rsidRPr="00C22D9C" w:rsidRDefault="00C22D9C" w:rsidP="00C22D9C">
            <w:pPr>
              <w:jc w:val="both"/>
              <w:rPr>
                <w:rFonts w:eastAsia="Arial"/>
                <w:b/>
                <w:bCs/>
                <w:lang w:val="ro" w:eastAsia="zh-CN"/>
              </w:rPr>
            </w:pPr>
            <w:proofErr w:type="spellStart"/>
            <w:r w:rsidRPr="00C22D9C">
              <w:rPr>
                <w:i/>
                <w:iCs/>
              </w:rPr>
              <w:t>evaluarea</w:t>
            </w:r>
            <w:proofErr w:type="spellEnd"/>
            <w:r w:rsidRPr="00C22D9C">
              <w:rPr>
                <w:i/>
                <w:iCs/>
              </w:rPr>
              <w:t xml:space="preserve"> </w:t>
            </w:r>
            <w:proofErr w:type="spellStart"/>
            <w:r w:rsidRPr="00C22D9C">
              <w:rPr>
                <w:i/>
                <w:iCs/>
              </w:rPr>
              <w:t>riscurilor</w:t>
            </w:r>
            <w:proofErr w:type="spellEnd"/>
            <w:r w:rsidRPr="00C22D9C">
              <w:rPr>
                <w:i/>
                <w:iCs/>
              </w:rPr>
              <w:t xml:space="preserve"> </w:t>
            </w:r>
            <w:proofErr w:type="spellStart"/>
            <w:r w:rsidRPr="00C22D9C">
              <w:rPr>
                <w:i/>
                <w:iCs/>
              </w:rPr>
              <w:t>climatice</w:t>
            </w:r>
            <w:proofErr w:type="spellEnd"/>
          </w:p>
        </w:tc>
        <w:tc>
          <w:tcPr>
            <w:tcW w:w="7645" w:type="dxa"/>
          </w:tcPr>
          <w:p w14:paraId="4B02379B" w14:textId="7C86F40E" w:rsidR="00C22D9C" w:rsidRPr="00C22D9C" w:rsidRDefault="00AB4DE0" w:rsidP="00C22D9C">
            <w:pPr>
              <w:jc w:val="both"/>
              <w:rPr>
                <w:rFonts w:eastAsia="Arial"/>
                <w:b/>
                <w:bCs/>
                <w:lang w:val="ro" w:eastAsia="zh-CN"/>
              </w:rPr>
            </w:pPr>
            <w:r w:rsidRPr="00E06A52">
              <w:rPr>
                <w:lang w:val="pt-BR"/>
              </w:rPr>
              <w:t>p</w:t>
            </w:r>
            <w:r w:rsidR="00C22D9C" w:rsidRPr="00E06A52">
              <w:rPr>
                <w:lang w:val="pt-BR"/>
              </w:rPr>
              <w:t>roces sistematic de determinare a caracterului şi măsurii în care activitățile planificate iau în considerare riscurile şi oportunităţile SC. Acest aspect implică analiza posibilelor efecte asupra activităţilor planificate, evaluând, în acelaşi timp, condiţiile existente de vulnerabilitate care pot constitui un potenţial pericol sau prejudiciu pentru persoane, proprietăţi şi/ sau mijloace de trai, pentru mediu, resursele naturale și ecosisteme, etc., de care acestea depind.</w:t>
            </w:r>
          </w:p>
        </w:tc>
      </w:tr>
      <w:tr w:rsidR="00C22D9C" w:rsidRPr="000F23B7" w14:paraId="66909E41" w14:textId="77777777" w:rsidTr="007054E4">
        <w:tc>
          <w:tcPr>
            <w:tcW w:w="2430" w:type="dxa"/>
          </w:tcPr>
          <w:p w14:paraId="63C2C7DC" w14:textId="77777777" w:rsidR="00C22D9C" w:rsidRPr="00C22D9C" w:rsidRDefault="00C22D9C" w:rsidP="00C22D9C">
            <w:pPr>
              <w:jc w:val="both"/>
              <w:rPr>
                <w:rFonts w:eastAsia="Arial"/>
                <w:b/>
                <w:bCs/>
                <w:lang w:val="ro" w:eastAsia="zh-CN"/>
              </w:rPr>
            </w:pPr>
            <w:proofErr w:type="spellStart"/>
            <w:r w:rsidRPr="00C22D9C">
              <w:rPr>
                <w:i/>
                <w:iCs/>
              </w:rPr>
              <w:t>expunerea</w:t>
            </w:r>
            <w:proofErr w:type="spellEnd"/>
            <w:r w:rsidRPr="00C22D9C">
              <w:rPr>
                <w:i/>
                <w:iCs/>
              </w:rPr>
              <w:t xml:space="preserve"> la SC</w:t>
            </w:r>
          </w:p>
        </w:tc>
        <w:tc>
          <w:tcPr>
            <w:tcW w:w="7645" w:type="dxa"/>
          </w:tcPr>
          <w:p w14:paraId="427A3D5B" w14:textId="77777777" w:rsidR="00C22D9C" w:rsidRPr="00C22D9C" w:rsidRDefault="00C22D9C" w:rsidP="00C22D9C">
            <w:pPr>
              <w:jc w:val="both"/>
              <w:rPr>
                <w:rFonts w:eastAsia="Arial"/>
                <w:b/>
                <w:bCs/>
                <w:lang w:val="ro" w:eastAsia="zh-CN"/>
              </w:rPr>
            </w:pPr>
            <w:r w:rsidRPr="00E06A52">
              <w:rPr>
                <w:lang w:val="ro"/>
              </w:rPr>
              <w:t>se referă la natura și gradul în care activitatea planificată</w:t>
            </w:r>
            <w:r w:rsidRPr="00E06A52">
              <w:rPr>
                <w:i/>
                <w:iCs/>
                <w:lang w:val="ro"/>
              </w:rPr>
              <w:t xml:space="preserve"> </w:t>
            </w:r>
            <w:r w:rsidRPr="00E06A52">
              <w:rPr>
                <w:lang w:val="ro"/>
              </w:rPr>
              <w:t xml:space="preserve">poate fi expusă la schimbările </w:t>
            </w:r>
            <w:proofErr w:type="spellStart"/>
            <w:r w:rsidRPr="00E06A52">
              <w:rPr>
                <w:lang w:val="ro"/>
              </w:rPr>
              <w:t>seminificative</w:t>
            </w:r>
            <w:proofErr w:type="spellEnd"/>
            <w:r w:rsidRPr="00E06A52">
              <w:rPr>
                <w:lang w:val="ro"/>
              </w:rPr>
              <w:t xml:space="preserve"> climatice care reprezintă caracterul </w:t>
            </w:r>
            <w:proofErr w:type="spellStart"/>
            <w:r w:rsidRPr="00E06A52">
              <w:rPr>
                <w:lang w:val="ro"/>
              </w:rPr>
              <w:t>şi</w:t>
            </w:r>
            <w:proofErr w:type="spellEnd"/>
            <w:r w:rsidRPr="00E06A52">
              <w:rPr>
                <w:lang w:val="ro"/>
              </w:rPr>
              <w:t xml:space="preserve"> gradul de stres climatic asupra ei, inclusiv modificările pe termen lung ale </w:t>
            </w:r>
            <w:proofErr w:type="spellStart"/>
            <w:r w:rsidRPr="00E06A52">
              <w:rPr>
                <w:lang w:val="ro"/>
              </w:rPr>
              <w:t>condiţiilor</w:t>
            </w:r>
            <w:proofErr w:type="spellEnd"/>
            <w:r w:rsidRPr="00E06A52">
              <w:rPr>
                <w:lang w:val="ro"/>
              </w:rPr>
              <w:t xml:space="preserve"> </w:t>
            </w:r>
            <w:proofErr w:type="spellStart"/>
            <w:r w:rsidRPr="00E06A52">
              <w:rPr>
                <w:lang w:val="ro"/>
              </w:rPr>
              <w:t>şi</w:t>
            </w:r>
            <w:proofErr w:type="spellEnd"/>
            <w:r w:rsidRPr="00E06A52">
              <w:rPr>
                <w:lang w:val="ro"/>
              </w:rPr>
              <w:t xml:space="preserve"> modificările </w:t>
            </w:r>
            <w:proofErr w:type="spellStart"/>
            <w:r w:rsidRPr="00E06A52">
              <w:rPr>
                <w:lang w:val="ro"/>
              </w:rPr>
              <w:t>variabilităţii</w:t>
            </w:r>
            <w:proofErr w:type="spellEnd"/>
            <w:r w:rsidRPr="00E06A52">
              <w:rPr>
                <w:lang w:val="ro"/>
              </w:rPr>
              <w:t xml:space="preserve"> </w:t>
            </w:r>
            <w:proofErr w:type="spellStart"/>
            <w:r w:rsidRPr="00E06A52">
              <w:rPr>
                <w:lang w:val="ro"/>
              </w:rPr>
              <w:t>climstice</w:t>
            </w:r>
            <w:proofErr w:type="spellEnd"/>
            <w:r w:rsidRPr="00E06A52">
              <w:rPr>
                <w:lang w:val="ro"/>
              </w:rPr>
              <w:t xml:space="preserve">. </w:t>
            </w:r>
          </w:p>
        </w:tc>
      </w:tr>
      <w:tr w:rsidR="00C22D9C" w:rsidRPr="000F23B7" w14:paraId="0CC6346A" w14:textId="77777777" w:rsidTr="007054E4">
        <w:tc>
          <w:tcPr>
            <w:tcW w:w="2430" w:type="dxa"/>
          </w:tcPr>
          <w:p w14:paraId="5514076B" w14:textId="77777777" w:rsidR="00C22D9C" w:rsidRPr="00C22D9C" w:rsidRDefault="00C22D9C" w:rsidP="00C22D9C">
            <w:pPr>
              <w:jc w:val="both"/>
              <w:rPr>
                <w:rFonts w:eastAsia="Arial"/>
                <w:b/>
                <w:bCs/>
                <w:lang w:val="ro" w:eastAsia="zh-CN"/>
              </w:rPr>
            </w:pPr>
            <w:r w:rsidRPr="00C22D9C">
              <w:rPr>
                <w:rFonts w:eastAsia="Calibri"/>
                <w:i/>
                <w:iCs/>
                <w:lang w:val="ro-RO"/>
              </w:rPr>
              <w:t>gaze cu efect de seră</w:t>
            </w:r>
          </w:p>
        </w:tc>
        <w:tc>
          <w:tcPr>
            <w:tcW w:w="7645" w:type="dxa"/>
          </w:tcPr>
          <w:p w14:paraId="7C6D6B9C" w14:textId="38C38CC3" w:rsidR="00C22D9C" w:rsidRPr="00C22D9C" w:rsidRDefault="00C22D9C" w:rsidP="00C22D9C">
            <w:pPr>
              <w:jc w:val="both"/>
              <w:rPr>
                <w:rFonts w:eastAsia="Arial"/>
                <w:b/>
                <w:bCs/>
                <w:lang w:val="ro" w:eastAsia="zh-CN"/>
              </w:rPr>
            </w:pPr>
            <w:r w:rsidRPr="00C22D9C">
              <w:rPr>
                <w:rFonts w:eastAsia="Calibri"/>
                <w:lang w:val="ro-RO"/>
              </w:rPr>
              <w:t xml:space="preserve">amestec de gaze (vapori de apă, dioxid de carbon, metan, oxid de azot, </w:t>
            </w:r>
            <w:proofErr w:type="spellStart"/>
            <w:r w:rsidRPr="00C22D9C">
              <w:rPr>
                <w:rFonts w:eastAsia="Calibri"/>
                <w:lang w:val="ro-RO"/>
              </w:rPr>
              <w:t>hidrofluorocarburi</w:t>
            </w:r>
            <w:proofErr w:type="spellEnd"/>
            <w:r w:rsidRPr="00C22D9C">
              <w:rPr>
                <w:rFonts w:eastAsia="Calibri"/>
                <w:lang w:val="ro-RO"/>
              </w:rPr>
              <w:t>), care sunt constituenți gazoși ai atmosferei, de origine naturală sau antropică, și care absorb temperatura sau radiațiile infraroși</w:t>
            </w:r>
            <w:r w:rsidR="007934BC">
              <w:rPr>
                <w:rFonts w:eastAsia="Calibri"/>
                <w:lang w:val="ro-RO"/>
              </w:rPr>
              <w:t>i</w:t>
            </w:r>
          </w:p>
        </w:tc>
      </w:tr>
      <w:tr w:rsidR="00C22D9C" w:rsidRPr="000F23B7" w14:paraId="01845FBD" w14:textId="77777777" w:rsidTr="007054E4">
        <w:tc>
          <w:tcPr>
            <w:tcW w:w="2430" w:type="dxa"/>
          </w:tcPr>
          <w:p w14:paraId="2AD579FC" w14:textId="77777777" w:rsidR="00C22D9C" w:rsidRPr="00C22D9C" w:rsidRDefault="00C22D9C" w:rsidP="00C22D9C">
            <w:pPr>
              <w:jc w:val="both"/>
              <w:rPr>
                <w:rFonts w:eastAsia="Arial"/>
                <w:b/>
                <w:bCs/>
                <w:lang w:val="ro" w:eastAsia="zh-CN"/>
              </w:rPr>
            </w:pPr>
            <w:r w:rsidRPr="00C22D9C">
              <w:rPr>
                <w:rFonts w:eastAsia="Calibri"/>
                <w:i/>
                <w:iCs/>
                <w:lang w:val="ro-RO"/>
              </w:rPr>
              <w:t>impact climatic</w:t>
            </w:r>
          </w:p>
        </w:tc>
        <w:tc>
          <w:tcPr>
            <w:tcW w:w="7645" w:type="dxa"/>
          </w:tcPr>
          <w:p w14:paraId="5AB58A38" w14:textId="2E66EA90" w:rsidR="00C22D9C" w:rsidRPr="00C22D9C" w:rsidRDefault="00C22D9C" w:rsidP="00C22D9C">
            <w:pPr>
              <w:jc w:val="both"/>
              <w:rPr>
                <w:rFonts w:eastAsia="Arial"/>
                <w:b/>
                <w:bCs/>
                <w:lang w:val="ro" w:eastAsia="zh-CN"/>
              </w:rPr>
            </w:pPr>
            <w:r w:rsidRPr="00C22D9C">
              <w:rPr>
                <w:rFonts w:eastAsia="Calibri"/>
                <w:noProof/>
                <w:color w:val="000000"/>
                <w:lang w:val="ro-RO"/>
              </w:rPr>
              <w:t xml:space="preserve">expunerea și vulnerabilitatea activităților planificte la pericolele </w:t>
            </w:r>
            <w:r w:rsidR="007054E4">
              <w:rPr>
                <w:rFonts w:eastAsia="Calibri"/>
                <w:noProof/>
                <w:color w:val="000000"/>
                <w:lang w:val="ro-RO"/>
              </w:rPr>
              <w:t xml:space="preserve">SC </w:t>
            </w:r>
            <w:r w:rsidRPr="00C22D9C">
              <w:rPr>
                <w:rFonts w:eastAsia="Calibri"/>
                <w:noProof/>
                <w:color w:val="000000"/>
                <w:lang w:val="ro-RO"/>
              </w:rPr>
              <w:t>si hazardelor associate acestora</w:t>
            </w:r>
          </w:p>
        </w:tc>
      </w:tr>
      <w:tr w:rsidR="0020558E" w:rsidRPr="000F23B7" w14:paraId="27C4AD52" w14:textId="77777777" w:rsidTr="000F23B7">
        <w:trPr>
          <w:trHeight w:val="210"/>
        </w:trPr>
        <w:tc>
          <w:tcPr>
            <w:tcW w:w="2430" w:type="dxa"/>
          </w:tcPr>
          <w:p w14:paraId="4EE0DD2C" w14:textId="438F4E32" w:rsidR="0020558E" w:rsidRPr="00B81C74" w:rsidRDefault="0020558E" w:rsidP="00C22D9C">
            <w:pPr>
              <w:jc w:val="both"/>
              <w:rPr>
                <w:i/>
                <w:iCs/>
                <w:lang w:val="ro-RO"/>
              </w:rPr>
            </w:pPr>
            <w:r w:rsidRPr="00B81C74">
              <w:rPr>
                <w:rFonts w:eastAsia="Calibri"/>
                <w:bCs/>
                <w:i/>
                <w:iCs/>
                <w:lang w:val="ro-RO"/>
              </w:rPr>
              <w:t>LULUF</w:t>
            </w:r>
            <w:r w:rsidR="00B81C74" w:rsidRPr="00B81C74">
              <w:rPr>
                <w:rFonts w:eastAsia="Calibri"/>
                <w:bCs/>
                <w:i/>
                <w:iCs/>
                <w:lang w:val="ro-RO"/>
              </w:rPr>
              <w:t xml:space="preserve"> (</w:t>
            </w:r>
            <w:proofErr w:type="spellStart"/>
            <w:r w:rsidR="00B81C74" w:rsidRPr="00B81C74">
              <w:rPr>
                <w:rFonts w:eastAsia="Calibri"/>
                <w:bCs/>
                <w:i/>
                <w:iCs/>
                <w:lang w:val="ro-RO"/>
              </w:rPr>
              <w:t>abreviatura</w:t>
            </w:r>
            <w:proofErr w:type="spellEnd"/>
            <w:r w:rsidR="00B81C74" w:rsidRPr="00B81C74">
              <w:rPr>
                <w:rFonts w:eastAsia="Calibri"/>
                <w:bCs/>
                <w:i/>
                <w:iCs/>
                <w:lang w:val="ro-RO"/>
              </w:rPr>
              <w:t xml:space="preserve"> engleză)</w:t>
            </w:r>
          </w:p>
        </w:tc>
        <w:tc>
          <w:tcPr>
            <w:tcW w:w="7645" w:type="dxa"/>
          </w:tcPr>
          <w:p w14:paraId="2391B475" w14:textId="22E33959" w:rsidR="0020558E" w:rsidRPr="00B81C74" w:rsidRDefault="0020558E" w:rsidP="00C22D9C">
            <w:pPr>
              <w:jc w:val="both"/>
              <w:rPr>
                <w:lang w:val="ro-RO"/>
              </w:rPr>
            </w:pPr>
            <w:r w:rsidRPr="00B81C74">
              <w:rPr>
                <w:rFonts w:eastAsia="Calibri"/>
                <w:bCs/>
                <w:lang w:val="ro-RO"/>
              </w:rPr>
              <w:t>utilizar</w:t>
            </w:r>
            <w:r w:rsidR="00B81C74">
              <w:rPr>
                <w:rFonts w:eastAsia="Calibri"/>
                <w:bCs/>
                <w:lang w:val="ro-RO"/>
              </w:rPr>
              <w:t>ea</w:t>
            </w:r>
            <w:r w:rsidRPr="00B81C74">
              <w:rPr>
                <w:rFonts w:eastAsia="Calibri"/>
                <w:bCs/>
                <w:lang w:val="ro-RO"/>
              </w:rPr>
              <w:t xml:space="preserve"> terenurilor, schimbarea utilizării terenurilor și silvicultură </w:t>
            </w:r>
          </w:p>
        </w:tc>
      </w:tr>
      <w:tr w:rsidR="00C22D9C" w:rsidRPr="000F23B7" w14:paraId="62710B01" w14:textId="77777777" w:rsidTr="007054E4">
        <w:tc>
          <w:tcPr>
            <w:tcW w:w="2430" w:type="dxa"/>
          </w:tcPr>
          <w:p w14:paraId="7F6C7E11" w14:textId="77777777" w:rsidR="00C22D9C" w:rsidRPr="00C22D9C" w:rsidRDefault="00C22D9C" w:rsidP="00C22D9C">
            <w:pPr>
              <w:jc w:val="both"/>
              <w:rPr>
                <w:rFonts w:eastAsia="Arial"/>
                <w:b/>
                <w:bCs/>
                <w:lang w:val="ro" w:eastAsia="zh-CN"/>
              </w:rPr>
            </w:pPr>
            <w:r w:rsidRPr="00C22D9C">
              <w:rPr>
                <w:rFonts w:eastAsia="Calibri"/>
                <w:bCs/>
                <w:i/>
                <w:iCs/>
                <w:lang w:val="ro-RO"/>
              </w:rPr>
              <w:t>măsuri de adaptare</w:t>
            </w:r>
          </w:p>
        </w:tc>
        <w:tc>
          <w:tcPr>
            <w:tcW w:w="7645" w:type="dxa"/>
          </w:tcPr>
          <w:p w14:paraId="002D3C5A" w14:textId="7DBE6FB0" w:rsidR="00C22D9C" w:rsidRPr="00C22D9C" w:rsidRDefault="00C22D9C" w:rsidP="00C22D9C">
            <w:pPr>
              <w:jc w:val="both"/>
              <w:rPr>
                <w:rFonts w:eastAsia="Arial"/>
                <w:b/>
                <w:bCs/>
                <w:lang w:val="ro" w:eastAsia="zh-CN"/>
              </w:rPr>
            </w:pPr>
            <w:r w:rsidRPr="00C22D9C">
              <w:rPr>
                <w:rFonts w:eastAsia="Calibri"/>
                <w:lang w:val="ro-RO"/>
              </w:rPr>
              <w:t xml:space="preserve">activități privind adaptarea activităților umane la </w:t>
            </w:r>
            <w:r w:rsidR="0029768A">
              <w:rPr>
                <w:rFonts w:eastAsia="Calibri"/>
                <w:lang w:val="ro-RO"/>
              </w:rPr>
              <w:t xml:space="preserve">SC </w:t>
            </w:r>
            <w:r w:rsidRPr="00C22D9C">
              <w:rPr>
                <w:rFonts w:eastAsia="Calibri"/>
                <w:lang w:val="ro-RO"/>
              </w:rPr>
              <w:t xml:space="preserve">atât la efectele lor actuale, cât și cele potențiale, orientate spre evitarea sau reducerea daunelor acestora și majorarea rezilienței climatice cât și spre utilizarea eficientă a oportunităților pe care ele le oferă </w:t>
            </w:r>
          </w:p>
        </w:tc>
      </w:tr>
      <w:tr w:rsidR="00C22D9C" w:rsidRPr="000F23B7" w14:paraId="7ED677C6" w14:textId="77777777" w:rsidTr="007054E4">
        <w:tc>
          <w:tcPr>
            <w:tcW w:w="2430" w:type="dxa"/>
          </w:tcPr>
          <w:p w14:paraId="25C01C0E" w14:textId="77777777" w:rsidR="00C22D9C" w:rsidRPr="00C22D9C" w:rsidRDefault="00C22D9C" w:rsidP="00C22D9C">
            <w:pPr>
              <w:jc w:val="both"/>
              <w:rPr>
                <w:rFonts w:eastAsia="Arial"/>
                <w:b/>
                <w:bCs/>
                <w:lang w:val="ro" w:eastAsia="zh-CN"/>
              </w:rPr>
            </w:pPr>
            <w:r w:rsidRPr="00C22D9C">
              <w:rPr>
                <w:rFonts w:eastAsia="Calibri"/>
                <w:i/>
                <w:iCs/>
                <w:lang w:val="ro-RO"/>
              </w:rPr>
              <w:t>neutralitate climatică</w:t>
            </w:r>
          </w:p>
        </w:tc>
        <w:tc>
          <w:tcPr>
            <w:tcW w:w="7645" w:type="dxa"/>
          </w:tcPr>
          <w:p w14:paraId="5600FC28" w14:textId="77777777" w:rsidR="00C22D9C" w:rsidRPr="00C22D9C" w:rsidRDefault="00C22D9C" w:rsidP="00C22D9C">
            <w:pPr>
              <w:jc w:val="both"/>
              <w:rPr>
                <w:rFonts w:eastAsia="Arial"/>
                <w:b/>
                <w:bCs/>
                <w:lang w:val="ro" w:eastAsia="zh-CN"/>
              </w:rPr>
            </w:pPr>
            <w:r w:rsidRPr="00C22D9C">
              <w:rPr>
                <w:rFonts w:eastAsia="Calibri"/>
                <w:lang w:val="ro-RO"/>
              </w:rPr>
              <w:t>realizare a unui echilibru între emisiile de gaze cu efect de seră și reținere prin sechestrare a acestora din atmosferă</w:t>
            </w:r>
          </w:p>
        </w:tc>
      </w:tr>
      <w:tr w:rsidR="00C22D9C" w:rsidRPr="000F23B7" w14:paraId="534C6DD8" w14:textId="77777777" w:rsidTr="007054E4">
        <w:tc>
          <w:tcPr>
            <w:tcW w:w="2430" w:type="dxa"/>
          </w:tcPr>
          <w:p w14:paraId="04BDE0B1" w14:textId="77777777" w:rsidR="00C22D9C" w:rsidRPr="00C22D9C" w:rsidRDefault="00C22D9C" w:rsidP="00C22D9C">
            <w:pPr>
              <w:jc w:val="both"/>
              <w:rPr>
                <w:rFonts w:eastAsia="Arial"/>
                <w:b/>
                <w:bCs/>
                <w:lang w:val="ro" w:eastAsia="zh-CN"/>
              </w:rPr>
            </w:pPr>
            <w:r w:rsidRPr="00C22D9C">
              <w:rPr>
                <w:rFonts w:eastAsia="Calibri"/>
                <w:bCs/>
                <w:i/>
                <w:noProof/>
                <w:color w:val="000000"/>
                <w:lang w:val="ro-RO"/>
              </w:rPr>
              <w:t xml:space="preserve">plan de management al </w:t>
            </w:r>
            <w:r w:rsidRPr="00C22D9C">
              <w:rPr>
                <w:rFonts w:eastAsia="Calibri"/>
                <w:bCs/>
                <w:i/>
                <w:noProof/>
                <w:color w:val="000000"/>
                <w:lang w:val="ro-RO"/>
              </w:rPr>
              <w:lastRenderedPageBreak/>
              <w:t>gazelor cu efect de seră</w:t>
            </w:r>
          </w:p>
        </w:tc>
        <w:tc>
          <w:tcPr>
            <w:tcW w:w="7645" w:type="dxa"/>
          </w:tcPr>
          <w:p w14:paraId="0361A039" w14:textId="0DCFA488" w:rsidR="00C22D9C" w:rsidRPr="00C22D9C" w:rsidRDefault="00C22D9C" w:rsidP="00C22D9C">
            <w:pPr>
              <w:jc w:val="both"/>
              <w:rPr>
                <w:rFonts w:eastAsia="Arial"/>
                <w:b/>
                <w:bCs/>
                <w:lang w:val="ro" w:eastAsia="zh-CN"/>
              </w:rPr>
            </w:pPr>
            <w:r w:rsidRPr="00C22D9C">
              <w:rPr>
                <w:rFonts w:eastAsia="Calibri"/>
                <w:w w:val="105"/>
                <w:lang w:val="ro-RO"/>
              </w:rPr>
              <w:lastRenderedPageBreak/>
              <w:t xml:space="preserve">documentul care </w:t>
            </w:r>
            <w:proofErr w:type="spellStart"/>
            <w:r w:rsidRPr="00C22D9C">
              <w:rPr>
                <w:rFonts w:eastAsia="Calibri"/>
                <w:w w:val="105"/>
                <w:lang w:val="ro-RO"/>
              </w:rPr>
              <w:t>evalueaza</w:t>
            </w:r>
            <w:proofErr w:type="spellEnd"/>
            <w:r w:rsidRPr="00C22D9C">
              <w:rPr>
                <w:rFonts w:eastAsia="Calibri"/>
                <w:w w:val="105"/>
                <w:lang w:val="ro-RO"/>
              </w:rPr>
              <w:t xml:space="preserve"> emisiile gazelor cu efect de seră și determină scopul, </w:t>
            </w:r>
            <w:r w:rsidRPr="00C22D9C">
              <w:rPr>
                <w:rFonts w:eastAsia="Calibri"/>
                <w:w w:val="105"/>
                <w:lang w:val="ro-RO"/>
              </w:rPr>
              <w:lastRenderedPageBreak/>
              <w:t xml:space="preserve">obiectivele și </w:t>
            </w:r>
            <w:proofErr w:type="spellStart"/>
            <w:r w:rsidRPr="00C22D9C">
              <w:rPr>
                <w:rFonts w:eastAsia="Calibri"/>
                <w:w w:val="105"/>
                <w:lang w:val="ro-RO"/>
              </w:rPr>
              <w:t>actiunile</w:t>
            </w:r>
            <w:proofErr w:type="spellEnd"/>
            <w:r w:rsidRPr="00C22D9C">
              <w:rPr>
                <w:rFonts w:eastAsia="Calibri"/>
                <w:w w:val="105"/>
                <w:lang w:val="ro-RO"/>
              </w:rPr>
              <w:t xml:space="preserve"> necesare de a fi </w:t>
            </w:r>
            <w:proofErr w:type="spellStart"/>
            <w:r w:rsidRPr="00C22D9C">
              <w:rPr>
                <w:rFonts w:eastAsia="Calibri"/>
                <w:w w:val="105"/>
                <w:lang w:val="ro-RO"/>
              </w:rPr>
              <w:t>întrepinse</w:t>
            </w:r>
            <w:proofErr w:type="spellEnd"/>
            <w:r w:rsidRPr="00C22D9C">
              <w:rPr>
                <w:rFonts w:eastAsia="Calibri"/>
                <w:w w:val="105"/>
                <w:lang w:val="ro-RO"/>
              </w:rPr>
              <w:t xml:space="preserve"> pentru evitarea sau minimalizarea lor, inclusiv cele ce </w:t>
            </w:r>
            <w:proofErr w:type="spellStart"/>
            <w:r w:rsidRPr="00C22D9C">
              <w:rPr>
                <w:rFonts w:eastAsia="Calibri"/>
                <w:w w:val="105"/>
                <w:lang w:val="ro-RO"/>
              </w:rPr>
              <w:t>îin</w:t>
            </w:r>
            <w:proofErr w:type="spellEnd"/>
            <w:r w:rsidRPr="00C22D9C">
              <w:rPr>
                <w:rFonts w:eastAsia="Calibri"/>
                <w:w w:val="105"/>
                <w:lang w:val="ro-RO"/>
              </w:rPr>
              <w:t xml:space="preserve"> de monitorizarea emisiilor și responsabilitățile părților implicate în acest proces. </w:t>
            </w:r>
          </w:p>
        </w:tc>
      </w:tr>
      <w:tr w:rsidR="00C22D9C" w:rsidRPr="000F23B7" w14:paraId="264A44E6" w14:textId="77777777" w:rsidTr="007054E4">
        <w:tc>
          <w:tcPr>
            <w:tcW w:w="2430" w:type="dxa"/>
          </w:tcPr>
          <w:p w14:paraId="361EC7B8" w14:textId="77777777" w:rsidR="00C22D9C" w:rsidRPr="00C22D9C" w:rsidRDefault="00C22D9C" w:rsidP="00C22D9C">
            <w:pPr>
              <w:jc w:val="both"/>
              <w:rPr>
                <w:rFonts w:eastAsia="Arial"/>
                <w:b/>
                <w:bCs/>
                <w:lang w:val="ro" w:eastAsia="zh-CN"/>
              </w:rPr>
            </w:pPr>
            <w:r w:rsidRPr="00C22D9C">
              <w:rPr>
                <w:rFonts w:eastAsia="Calibri"/>
                <w:i/>
                <w:iCs/>
                <w:lang w:val="ro-RO"/>
              </w:rPr>
              <w:lastRenderedPageBreak/>
              <w:t>reziliență climatică</w:t>
            </w:r>
          </w:p>
        </w:tc>
        <w:tc>
          <w:tcPr>
            <w:tcW w:w="7645" w:type="dxa"/>
          </w:tcPr>
          <w:p w14:paraId="55E0A5EC" w14:textId="77777777" w:rsidR="00C22D9C" w:rsidRPr="00C22D9C" w:rsidRDefault="00C22D9C" w:rsidP="00C22D9C">
            <w:pPr>
              <w:jc w:val="both"/>
              <w:rPr>
                <w:rFonts w:eastAsia="Arial"/>
                <w:b/>
                <w:bCs/>
                <w:lang w:val="ro" w:eastAsia="zh-CN"/>
              </w:rPr>
            </w:pPr>
            <w:r w:rsidRPr="00C22D9C">
              <w:rPr>
                <w:rFonts w:eastAsia="Calibri"/>
                <w:lang w:val="ro-RO"/>
              </w:rPr>
              <w:t>capacitate a sistemelor sociale, economice sau de mediu de a gestiona perturbările climatice, prin reacții de răspuns sau transformări care le mențin funcțiile esențiale, identitatea și structura, precum și capacitatea de adaptare, învățare și transformare</w:t>
            </w:r>
          </w:p>
        </w:tc>
      </w:tr>
      <w:tr w:rsidR="00C22D9C" w:rsidRPr="000F23B7" w14:paraId="392A4B1E" w14:textId="77777777" w:rsidTr="007054E4">
        <w:tc>
          <w:tcPr>
            <w:tcW w:w="2430" w:type="dxa"/>
          </w:tcPr>
          <w:p w14:paraId="0A41F031" w14:textId="77777777" w:rsidR="00C22D9C" w:rsidRPr="00C22D9C" w:rsidRDefault="00C22D9C" w:rsidP="00C22D9C">
            <w:pPr>
              <w:jc w:val="both"/>
              <w:rPr>
                <w:rFonts w:eastAsia="Arial"/>
                <w:b/>
                <w:bCs/>
                <w:lang w:val="ro" w:eastAsia="zh-CN"/>
              </w:rPr>
            </w:pPr>
            <w:proofErr w:type="spellStart"/>
            <w:r w:rsidRPr="00C22D9C">
              <w:rPr>
                <w:i/>
                <w:iCs/>
              </w:rPr>
              <w:t>riscurile</w:t>
            </w:r>
            <w:proofErr w:type="spellEnd"/>
            <w:r w:rsidRPr="00C22D9C">
              <w:rPr>
                <w:i/>
                <w:iCs/>
              </w:rPr>
              <w:t xml:space="preserve"> </w:t>
            </w:r>
            <w:proofErr w:type="spellStart"/>
            <w:r w:rsidRPr="00C22D9C">
              <w:rPr>
                <w:i/>
                <w:iCs/>
              </w:rPr>
              <w:t>climatice</w:t>
            </w:r>
            <w:proofErr w:type="spellEnd"/>
          </w:p>
        </w:tc>
        <w:tc>
          <w:tcPr>
            <w:tcW w:w="7645" w:type="dxa"/>
          </w:tcPr>
          <w:p w14:paraId="1EA849F7" w14:textId="41FABDE0" w:rsidR="00C22D9C" w:rsidRPr="00C22D9C" w:rsidRDefault="0029768A" w:rsidP="00C22D9C">
            <w:pPr>
              <w:jc w:val="both"/>
              <w:rPr>
                <w:rFonts w:eastAsia="Arial"/>
                <w:b/>
                <w:bCs/>
                <w:lang w:val="ro" w:eastAsia="zh-CN"/>
              </w:rPr>
            </w:pPr>
            <w:r w:rsidRPr="00E06A52">
              <w:rPr>
                <w:lang w:val="pt-BR"/>
              </w:rPr>
              <w:t>p</w:t>
            </w:r>
            <w:r w:rsidR="00C22D9C" w:rsidRPr="00E06A52">
              <w:rPr>
                <w:lang w:val="pt-BR"/>
              </w:rPr>
              <w:t>robabilitatea efectelor negative sau a pierderilor scontate (decese, vătămări, proprietăţi şi mijloace de trai afectate și activităţi economice sau de mediu deteriorate, de funcționare a ecosistemelor ș.a.) rezultate din interacţiunile pericolelor climatice cu condiţiile de vulnerabilitate a activității propuse.</w:t>
            </w:r>
          </w:p>
        </w:tc>
      </w:tr>
      <w:tr w:rsidR="00C22D9C" w:rsidRPr="000F23B7" w14:paraId="1F0B28FD" w14:textId="77777777" w:rsidTr="007054E4">
        <w:tc>
          <w:tcPr>
            <w:tcW w:w="2430" w:type="dxa"/>
          </w:tcPr>
          <w:p w14:paraId="26909531" w14:textId="77777777" w:rsidR="00C22D9C" w:rsidRPr="00C22D9C" w:rsidRDefault="00C22D9C" w:rsidP="00C22D9C">
            <w:pPr>
              <w:jc w:val="both"/>
              <w:rPr>
                <w:rFonts w:eastAsia="Arial"/>
                <w:b/>
                <w:bCs/>
                <w:lang w:val="ro" w:eastAsia="zh-CN"/>
              </w:rPr>
            </w:pPr>
            <w:r w:rsidRPr="00C22D9C">
              <w:rPr>
                <w:rFonts w:eastAsia="Calibri"/>
                <w:i/>
                <w:iCs/>
                <w:lang w:val="ro-RO"/>
              </w:rPr>
              <w:t>schimbare climatică</w:t>
            </w:r>
          </w:p>
        </w:tc>
        <w:tc>
          <w:tcPr>
            <w:tcW w:w="7645" w:type="dxa"/>
          </w:tcPr>
          <w:p w14:paraId="13B843BB" w14:textId="77777777" w:rsidR="00C22D9C" w:rsidRPr="00C22D9C" w:rsidRDefault="00C22D9C" w:rsidP="00C22D9C">
            <w:pPr>
              <w:jc w:val="both"/>
              <w:rPr>
                <w:rFonts w:eastAsia="Arial"/>
                <w:b/>
                <w:bCs/>
                <w:lang w:val="ro" w:eastAsia="zh-CN"/>
              </w:rPr>
            </w:pPr>
            <w:r w:rsidRPr="00C22D9C">
              <w:rPr>
                <w:rFonts w:eastAsia="Calibri"/>
                <w:lang w:val="ro-RO"/>
              </w:rPr>
              <w:t>schimbare a modelelor meteorologice, atribuite direct sau indirect unei activități umane, care alterează compoziția atmosferei la nivel global și care se suprapune variabilității naturale a climei, observată pe parcursul unor intervale de timp comparabile</w:t>
            </w:r>
          </w:p>
        </w:tc>
      </w:tr>
      <w:tr w:rsidR="00C22D9C" w:rsidRPr="000F23B7" w14:paraId="42885829" w14:textId="77777777" w:rsidTr="007054E4">
        <w:tc>
          <w:tcPr>
            <w:tcW w:w="2430" w:type="dxa"/>
          </w:tcPr>
          <w:p w14:paraId="0A303367" w14:textId="77777777" w:rsidR="00C22D9C" w:rsidRPr="00C22D9C" w:rsidRDefault="00C22D9C" w:rsidP="00C22D9C">
            <w:pPr>
              <w:jc w:val="both"/>
              <w:rPr>
                <w:rFonts w:eastAsia="Arial"/>
                <w:b/>
                <w:bCs/>
                <w:lang w:val="ro" w:eastAsia="zh-CN"/>
              </w:rPr>
            </w:pPr>
            <w:r w:rsidRPr="00C22D9C">
              <w:rPr>
                <w:rFonts w:eastAsia="Calibri"/>
                <w:i/>
                <w:iCs/>
                <w:lang w:val="ro-RO"/>
              </w:rPr>
              <w:t>sechestrare a carbonului</w:t>
            </w:r>
          </w:p>
        </w:tc>
        <w:tc>
          <w:tcPr>
            <w:tcW w:w="7645" w:type="dxa"/>
          </w:tcPr>
          <w:p w14:paraId="7630A073" w14:textId="77777777" w:rsidR="00C22D9C" w:rsidRPr="00C22D9C" w:rsidRDefault="00C22D9C" w:rsidP="00C22D9C">
            <w:pPr>
              <w:jc w:val="both"/>
              <w:rPr>
                <w:rFonts w:eastAsia="Arial"/>
                <w:b/>
                <w:bCs/>
                <w:lang w:val="ro" w:eastAsia="zh-CN"/>
              </w:rPr>
            </w:pPr>
            <w:r w:rsidRPr="00C22D9C">
              <w:rPr>
                <w:rFonts w:eastAsia="Calibri"/>
                <w:lang w:val="ro-RO"/>
              </w:rPr>
              <w:t>proces prin care carbonul este absorbit din atmosferă și stocat, inclusiv în sol și în vegetație, cu excepția produselor lemnoase recoltate sau a altor tipuri de vegetație care au fost recoltate, curățate sau tăiate</w:t>
            </w:r>
          </w:p>
        </w:tc>
      </w:tr>
      <w:tr w:rsidR="00C22D9C" w:rsidRPr="000F23B7" w14:paraId="1660252A" w14:textId="77777777" w:rsidTr="000F23B7">
        <w:trPr>
          <w:trHeight w:val="793"/>
        </w:trPr>
        <w:tc>
          <w:tcPr>
            <w:tcW w:w="2430" w:type="dxa"/>
          </w:tcPr>
          <w:p w14:paraId="03AAE474" w14:textId="77777777" w:rsidR="00C22D9C" w:rsidRPr="00C22D9C" w:rsidRDefault="00C22D9C" w:rsidP="00C22D9C">
            <w:pPr>
              <w:jc w:val="both"/>
              <w:rPr>
                <w:rFonts w:eastAsia="Arial"/>
                <w:b/>
                <w:bCs/>
                <w:lang w:val="ro" w:eastAsia="zh-CN"/>
              </w:rPr>
            </w:pPr>
            <w:proofErr w:type="spellStart"/>
            <w:r w:rsidRPr="00C22D9C">
              <w:rPr>
                <w:i/>
                <w:iCs/>
              </w:rPr>
              <w:t>sensibilitatea</w:t>
            </w:r>
            <w:proofErr w:type="spellEnd"/>
            <w:r w:rsidRPr="00C22D9C">
              <w:rPr>
                <w:i/>
                <w:iCs/>
              </w:rPr>
              <w:t xml:space="preserve"> </w:t>
            </w:r>
            <w:proofErr w:type="spellStart"/>
            <w:r w:rsidRPr="00C22D9C">
              <w:rPr>
                <w:i/>
                <w:iCs/>
              </w:rPr>
              <w:t>climatică</w:t>
            </w:r>
            <w:proofErr w:type="spellEnd"/>
          </w:p>
        </w:tc>
        <w:tc>
          <w:tcPr>
            <w:tcW w:w="7645" w:type="dxa"/>
          </w:tcPr>
          <w:p w14:paraId="4E0AFB86" w14:textId="1A331AD7" w:rsidR="00C22D9C" w:rsidRPr="00C22D9C" w:rsidRDefault="00C22D9C" w:rsidP="00C22D9C">
            <w:pPr>
              <w:jc w:val="both"/>
              <w:rPr>
                <w:rFonts w:eastAsia="Arial"/>
                <w:b/>
                <w:bCs/>
                <w:lang w:val="ro" w:eastAsia="zh-CN"/>
              </w:rPr>
            </w:pPr>
            <w:r w:rsidRPr="00E06A52">
              <w:rPr>
                <w:lang w:val="pt-BR"/>
              </w:rPr>
              <w:t>gradul în care activitatea planificată poate fi afectată de efectele SC, în sens negativ sau pozitiv de variabilitatea şi/ sau</w:t>
            </w:r>
            <w:r w:rsidR="001E3174" w:rsidRPr="00E06A52">
              <w:rPr>
                <w:lang w:val="pt-BR"/>
              </w:rPr>
              <w:t xml:space="preserve"> SC</w:t>
            </w:r>
            <w:r w:rsidRPr="00E06A52">
              <w:rPr>
                <w:lang w:val="pt-BR"/>
              </w:rPr>
              <w:t>.</w:t>
            </w:r>
            <w:r w:rsidRPr="00E06A52">
              <w:rPr>
                <w:i/>
                <w:iCs/>
                <w:lang w:val="pt-BR"/>
              </w:rPr>
              <w:t xml:space="preserve"> </w:t>
            </w:r>
            <w:r w:rsidRPr="00E06A52">
              <w:rPr>
                <w:lang w:val="pt-BR"/>
              </w:rPr>
              <w:t>Efectele SC pot fi directe (de exemplu, o modificare a productivității culturilor agricole ca răspuns la variabilitatea temperaturii sau a precipitațiilor) sau indirecte (de exemplu, daune cauzate de o creșterea frecvenței inundațiilor din cauza creșterii ploilor extreme locale).</w:t>
            </w:r>
          </w:p>
        </w:tc>
      </w:tr>
      <w:tr w:rsidR="00C22D9C" w:rsidRPr="000F23B7" w14:paraId="3E24ABE2" w14:textId="77777777" w:rsidTr="00A7319E">
        <w:tc>
          <w:tcPr>
            <w:tcW w:w="2430" w:type="dxa"/>
          </w:tcPr>
          <w:p w14:paraId="017E7BCD" w14:textId="77777777" w:rsidR="00C22D9C" w:rsidRPr="00C22D9C" w:rsidRDefault="00C22D9C" w:rsidP="00C22D9C">
            <w:pPr>
              <w:keepNext/>
              <w:keepLines/>
              <w:jc w:val="both"/>
              <w:outlineLvl w:val="3"/>
              <w:rPr>
                <w:i/>
                <w:iCs/>
              </w:rPr>
            </w:pPr>
            <w:r w:rsidRPr="00C22D9C">
              <w:rPr>
                <w:i/>
                <w:iCs/>
              </w:rPr>
              <w:t>screening climatic</w:t>
            </w:r>
          </w:p>
        </w:tc>
        <w:tc>
          <w:tcPr>
            <w:tcW w:w="7645" w:type="dxa"/>
          </w:tcPr>
          <w:p w14:paraId="6C601C25" w14:textId="092C6BD9" w:rsidR="00C22D9C" w:rsidRPr="000F23B7" w:rsidRDefault="00C22D9C" w:rsidP="00C22D9C">
            <w:pPr>
              <w:jc w:val="both"/>
              <w:rPr>
                <w:lang w:val="pt-BR"/>
              </w:rPr>
            </w:pPr>
            <w:r w:rsidRPr="000F23B7">
              <w:rPr>
                <w:lang w:val="pt-BR"/>
              </w:rPr>
              <w:t xml:space="preserve">selecția/categorisirea activităților planificate după gradul de vulnerabilitate la </w:t>
            </w:r>
            <w:r w:rsidR="001E3174" w:rsidRPr="000F23B7">
              <w:rPr>
                <w:lang w:val="pt-BR"/>
              </w:rPr>
              <w:t>SC</w:t>
            </w:r>
          </w:p>
        </w:tc>
      </w:tr>
      <w:tr w:rsidR="00C22D9C" w:rsidRPr="000F23B7" w14:paraId="25EB3D27" w14:textId="77777777" w:rsidTr="00A7319E">
        <w:tc>
          <w:tcPr>
            <w:tcW w:w="2430" w:type="dxa"/>
          </w:tcPr>
          <w:p w14:paraId="1FE2C675" w14:textId="77777777" w:rsidR="00C22D9C" w:rsidRPr="00C22D9C" w:rsidRDefault="00C22D9C" w:rsidP="00C22D9C">
            <w:pPr>
              <w:keepNext/>
              <w:keepLines/>
              <w:jc w:val="both"/>
              <w:outlineLvl w:val="3"/>
              <w:rPr>
                <w:rFonts w:eastAsia="Calibri"/>
                <w:bCs/>
                <w:i/>
                <w:noProof/>
                <w:color w:val="000000"/>
                <w:lang w:val="ro-RO"/>
              </w:rPr>
            </w:pPr>
            <w:r w:rsidRPr="00C22D9C">
              <w:rPr>
                <w:rFonts w:eastAsia="Calibri"/>
                <w:bCs/>
                <w:i/>
                <w:noProof/>
                <w:color w:val="000000"/>
                <w:lang w:val="ro-RO"/>
              </w:rPr>
              <w:t>surse regenerabile de energie</w:t>
            </w:r>
          </w:p>
        </w:tc>
        <w:tc>
          <w:tcPr>
            <w:tcW w:w="7645" w:type="dxa"/>
          </w:tcPr>
          <w:p w14:paraId="59E449AC" w14:textId="0B405C34" w:rsidR="00C22D9C" w:rsidRPr="00C22D9C" w:rsidRDefault="001E3174" w:rsidP="00C22D9C">
            <w:pPr>
              <w:keepNext/>
              <w:keepLines/>
              <w:jc w:val="both"/>
              <w:outlineLvl w:val="3"/>
              <w:rPr>
                <w:rFonts w:eastAsia="Calibri"/>
                <w:bCs/>
                <w:noProof/>
                <w:color w:val="000000"/>
                <w:lang w:val="ro-RO"/>
              </w:rPr>
            </w:pPr>
            <w:r>
              <w:rPr>
                <w:rFonts w:eastAsia="Calibri"/>
                <w:bCs/>
                <w:noProof/>
                <w:color w:val="000000"/>
                <w:lang w:val="ro-RO"/>
              </w:rPr>
              <w:t>s</w:t>
            </w:r>
            <w:r w:rsidR="00C22D9C" w:rsidRPr="00C22D9C">
              <w:rPr>
                <w:rFonts w:eastAsia="Calibri"/>
                <w:bCs/>
                <w:noProof/>
                <w:color w:val="000000"/>
                <w:lang w:val="ro-RO"/>
              </w:rPr>
              <w:t>unt sursele de producere a energiei: eolian</w:t>
            </w:r>
            <w:r>
              <w:rPr>
                <w:rFonts w:eastAsia="Calibri"/>
                <w:bCs/>
                <w:noProof/>
                <w:color w:val="000000"/>
                <w:lang w:val="ro-RO"/>
              </w:rPr>
              <w:t>ă</w:t>
            </w:r>
            <w:r w:rsidR="00C22D9C" w:rsidRPr="00C22D9C">
              <w:rPr>
                <w:rFonts w:eastAsia="Calibri"/>
                <w:bCs/>
                <w:noProof/>
                <w:color w:val="000000"/>
                <w:lang w:val="ro-RO"/>
              </w:rPr>
              <w:t>, solar</w:t>
            </w:r>
            <w:r>
              <w:rPr>
                <w:rFonts w:eastAsia="Calibri"/>
                <w:bCs/>
                <w:noProof/>
                <w:color w:val="000000"/>
                <w:lang w:val="ro-RO"/>
              </w:rPr>
              <w:t>ă</w:t>
            </w:r>
            <w:r w:rsidR="00C22D9C" w:rsidRPr="00C22D9C">
              <w:rPr>
                <w:rFonts w:eastAsia="Calibri"/>
                <w:bCs/>
                <w:noProof/>
                <w:color w:val="000000"/>
                <w:lang w:val="ro-RO"/>
              </w:rPr>
              <w:t>, geotermal</w:t>
            </w:r>
            <w:r>
              <w:rPr>
                <w:rFonts w:eastAsia="Calibri"/>
                <w:bCs/>
                <w:noProof/>
                <w:color w:val="000000"/>
                <w:lang w:val="ro-RO"/>
              </w:rPr>
              <w:t>ă</w:t>
            </w:r>
            <w:r w:rsidR="00C22D9C" w:rsidRPr="00C22D9C">
              <w:rPr>
                <w:rFonts w:eastAsia="Calibri"/>
                <w:bCs/>
                <w:noProof/>
                <w:color w:val="000000"/>
                <w:lang w:val="ro-RO"/>
              </w:rPr>
              <w:t xml:space="preserve"> si gazele combustibile asociate apelor geotermale, a valurilor, a mareelor, energie hidro, biomasa, gaz de fermentare a deseurilor, denumit si gaz de depozit, sau gaz de fermentare a namolurilor din instalatiile de epurare a apelor uzate si biogaz</w:t>
            </w:r>
          </w:p>
        </w:tc>
      </w:tr>
      <w:tr w:rsidR="00C22D9C" w:rsidRPr="000F23B7" w14:paraId="09226EB4" w14:textId="77777777" w:rsidTr="00A7319E">
        <w:tc>
          <w:tcPr>
            <w:tcW w:w="2430" w:type="dxa"/>
          </w:tcPr>
          <w:p w14:paraId="4C95C9B3" w14:textId="77777777" w:rsidR="00C22D9C" w:rsidRPr="00C22D9C" w:rsidRDefault="00C22D9C" w:rsidP="00C22D9C">
            <w:pPr>
              <w:keepNext/>
              <w:keepLines/>
              <w:jc w:val="both"/>
              <w:outlineLvl w:val="3"/>
              <w:rPr>
                <w:rFonts w:eastAsia="Calibri"/>
                <w:bCs/>
                <w:i/>
                <w:noProof/>
                <w:color w:val="000000"/>
                <w:lang w:val="ro-RO"/>
              </w:rPr>
            </w:pPr>
            <w:r w:rsidRPr="00C22D9C">
              <w:rPr>
                <w:rFonts w:eastAsia="Calibri"/>
                <w:bCs/>
                <w:i/>
                <w:noProof/>
                <w:color w:val="000000"/>
                <w:lang w:val="ro-RO"/>
              </w:rPr>
              <w:t>vulnerabilitate</w:t>
            </w:r>
          </w:p>
        </w:tc>
        <w:tc>
          <w:tcPr>
            <w:tcW w:w="7645" w:type="dxa"/>
          </w:tcPr>
          <w:p w14:paraId="2967AB46" w14:textId="742B6234" w:rsidR="00C22D9C" w:rsidRPr="00C22D9C" w:rsidRDefault="00C22D9C" w:rsidP="00C22D9C">
            <w:pPr>
              <w:keepNext/>
              <w:keepLines/>
              <w:jc w:val="both"/>
              <w:outlineLvl w:val="3"/>
              <w:rPr>
                <w:rFonts w:eastAsia="Calibri"/>
                <w:lang w:val="ro-RO"/>
              </w:rPr>
            </w:pPr>
            <w:r w:rsidRPr="00C22D9C">
              <w:rPr>
                <w:rFonts w:eastAsia="Calibri"/>
                <w:lang w:val="ro-RO"/>
              </w:rPr>
              <w:t>nivel de sensibilitate sau incapacitate al unui sistem de a face față efectelor negative ale</w:t>
            </w:r>
            <w:r w:rsidR="001E3174">
              <w:rPr>
                <w:rFonts w:eastAsia="Calibri"/>
                <w:lang w:val="ro-RO"/>
              </w:rPr>
              <w:t xml:space="preserve"> SC</w:t>
            </w:r>
            <w:r w:rsidRPr="00C22D9C">
              <w:rPr>
                <w:rFonts w:eastAsia="Calibri"/>
                <w:lang w:val="ro-RO"/>
              </w:rPr>
              <w:t>, inclusiv variabilității climatice și fenomenelor meteorologice extreme.</w:t>
            </w:r>
          </w:p>
        </w:tc>
      </w:tr>
    </w:tbl>
    <w:p w14:paraId="307EE263" w14:textId="0459170C" w:rsidR="00C541AD" w:rsidRPr="00E06A52" w:rsidRDefault="00C541AD">
      <w:pPr>
        <w:rPr>
          <w:b/>
          <w:bCs/>
          <w:lang w:val="pt-BR"/>
        </w:rPr>
      </w:pPr>
      <w:r w:rsidRPr="00E06A52">
        <w:rPr>
          <w:b/>
          <w:bCs/>
          <w:lang w:val="pt-BR"/>
        </w:rPr>
        <w:br w:type="page"/>
      </w:r>
    </w:p>
    <w:p w14:paraId="3D25344B" w14:textId="77777777" w:rsidR="007F2A7E" w:rsidRPr="00E06A52" w:rsidRDefault="007F2A7E" w:rsidP="007164F4">
      <w:pPr>
        <w:spacing w:line="240" w:lineRule="auto"/>
        <w:rPr>
          <w:b/>
          <w:bCs/>
          <w:lang w:val="pt-BR"/>
        </w:rPr>
        <w:sectPr w:rsidR="007F2A7E" w:rsidRPr="00E06A52" w:rsidSect="000F23B7">
          <w:footerReference w:type="default" r:id="rId17"/>
          <w:pgSz w:w="12240" w:h="15840"/>
          <w:pgMar w:top="1134" w:right="1041" w:bottom="1134" w:left="1701" w:header="720" w:footer="720" w:gutter="0"/>
          <w:cols w:space="720"/>
          <w:titlePg/>
          <w:docGrid w:linePitch="360"/>
        </w:sectPr>
      </w:pPr>
    </w:p>
    <w:p w14:paraId="57AEC8DD" w14:textId="77777777" w:rsidR="00355B81" w:rsidRDefault="004F351A" w:rsidP="000F23B7">
      <w:pPr>
        <w:widowControl w:val="0"/>
        <w:autoSpaceDE w:val="0"/>
        <w:autoSpaceDN w:val="0"/>
        <w:spacing w:before="157" w:after="0" w:line="240" w:lineRule="auto"/>
        <w:ind w:left="113"/>
        <w:jc w:val="right"/>
        <w:rPr>
          <w:rFonts w:ascii="Times New Roman" w:eastAsia="Calibri" w:hAnsi="Times New Roman" w:cs="Times New Roman"/>
          <w:b/>
          <w:bCs/>
          <w:i/>
          <w:iCs/>
          <w:kern w:val="0"/>
          <w:sz w:val="24"/>
          <w:szCs w:val="24"/>
          <w:lang w:val="ro-RO"/>
          <w14:ligatures w14:val="none"/>
        </w:rPr>
      </w:pPr>
      <w:r w:rsidRPr="00332BB1">
        <w:rPr>
          <w:rFonts w:ascii="Times New Roman" w:eastAsia="Calibri" w:hAnsi="Times New Roman" w:cs="Times New Roman"/>
          <w:b/>
          <w:bCs/>
          <w:i/>
          <w:iCs/>
          <w:kern w:val="0"/>
          <w:sz w:val="24"/>
          <w:szCs w:val="24"/>
          <w:lang w:val="ro-RO"/>
          <w14:ligatures w14:val="none"/>
        </w:rPr>
        <w:lastRenderedPageBreak/>
        <w:t>A</w:t>
      </w:r>
      <w:r w:rsidR="00C22D9C">
        <w:rPr>
          <w:rFonts w:ascii="Times New Roman" w:eastAsia="Calibri" w:hAnsi="Times New Roman" w:cs="Times New Roman"/>
          <w:b/>
          <w:bCs/>
          <w:i/>
          <w:iCs/>
          <w:kern w:val="0"/>
          <w:sz w:val="24"/>
          <w:szCs w:val="24"/>
          <w:lang w:val="ro-RO"/>
          <w14:ligatures w14:val="none"/>
        </w:rPr>
        <w:t>nexa</w:t>
      </w:r>
      <w:r w:rsidRPr="00332BB1">
        <w:rPr>
          <w:rFonts w:ascii="Times New Roman" w:eastAsia="Calibri" w:hAnsi="Times New Roman" w:cs="Times New Roman"/>
          <w:b/>
          <w:bCs/>
          <w:i/>
          <w:iCs/>
          <w:kern w:val="0"/>
          <w:sz w:val="24"/>
          <w:szCs w:val="24"/>
          <w:lang w:val="ro-RO"/>
          <w14:ligatures w14:val="none"/>
        </w:rPr>
        <w:t xml:space="preserve"> </w:t>
      </w:r>
      <w:r w:rsidR="00954163">
        <w:rPr>
          <w:rFonts w:ascii="Times New Roman" w:eastAsia="Calibri" w:hAnsi="Times New Roman" w:cs="Times New Roman"/>
          <w:b/>
          <w:bCs/>
          <w:i/>
          <w:iCs/>
          <w:kern w:val="0"/>
          <w:sz w:val="24"/>
          <w:szCs w:val="24"/>
          <w:lang w:val="ro-RO"/>
          <w14:ligatures w14:val="none"/>
        </w:rPr>
        <w:t>nr.</w:t>
      </w:r>
      <w:r w:rsidR="00740F65">
        <w:rPr>
          <w:rFonts w:ascii="Times New Roman" w:eastAsia="Calibri" w:hAnsi="Times New Roman" w:cs="Times New Roman"/>
          <w:b/>
          <w:bCs/>
          <w:i/>
          <w:iCs/>
          <w:kern w:val="0"/>
          <w:sz w:val="24"/>
          <w:szCs w:val="24"/>
          <w:lang w:val="ro-RO"/>
          <w14:ligatures w14:val="none"/>
        </w:rPr>
        <w:t>2</w:t>
      </w:r>
      <w:r w:rsidR="00192C03" w:rsidRPr="00192C03">
        <w:rPr>
          <w:rFonts w:ascii="Times New Roman" w:eastAsia="Calibri" w:hAnsi="Times New Roman" w:cs="Times New Roman"/>
          <w:b/>
          <w:bCs/>
          <w:i/>
          <w:iCs/>
          <w:kern w:val="0"/>
          <w:sz w:val="24"/>
          <w:szCs w:val="24"/>
          <w:lang w:val="ro-RO"/>
          <w14:ligatures w14:val="none"/>
        </w:rPr>
        <w:t xml:space="preserve">. </w:t>
      </w:r>
    </w:p>
    <w:p w14:paraId="50D2E221" w14:textId="77777777" w:rsidR="00355B81" w:rsidRPr="008A6FD9" w:rsidRDefault="00355B81" w:rsidP="00355B81">
      <w:pPr>
        <w:spacing w:after="0" w:line="240" w:lineRule="auto"/>
        <w:jc w:val="right"/>
        <w:rPr>
          <w:rFonts w:asciiTheme="majorBidi" w:hAnsiTheme="majorBidi" w:cstheme="majorBidi"/>
          <w:i/>
          <w:iCs/>
          <w:sz w:val="24"/>
          <w:szCs w:val="24"/>
          <w:shd w:val="clear" w:color="auto" w:fill="FFFFFF"/>
          <w:lang w:val="ro-RO"/>
        </w:rPr>
      </w:pPr>
      <w:r w:rsidRPr="008A6FD9">
        <w:rPr>
          <w:rFonts w:asciiTheme="majorBidi" w:eastAsia="Arial" w:hAnsiTheme="majorBidi" w:cstheme="majorBidi"/>
          <w:i/>
          <w:iCs/>
          <w:kern w:val="0"/>
          <w:sz w:val="24"/>
          <w:szCs w:val="24"/>
          <w:lang w:val="ro" w:eastAsia="zh-CN"/>
          <w14:ligatures w14:val="none"/>
        </w:rPr>
        <w:t>la Ghidul privind</w:t>
      </w:r>
      <w:r w:rsidRPr="008A6FD9">
        <w:rPr>
          <w:rFonts w:asciiTheme="majorBidi" w:eastAsia="Arial" w:hAnsiTheme="majorBidi" w:cstheme="majorBidi"/>
          <w:b/>
          <w:bCs/>
          <w:i/>
          <w:iCs/>
          <w:kern w:val="0"/>
          <w:sz w:val="24"/>
          <w:szCs w:val="24"/>
          <w:lang w:val="ro" w:eastAsia="zh-CN"/>
          <w14:ligatures w14:val="none"/>
        </w:rPr>
        <w:t xml:space="preserve"> </w:t>
      </w:r>
      <w:r w:rsidRPr="008A6FD9">
        <w:rPr>
          <w:rFonts w:asciiTheme="majorBidi" w:hAnsiTheme="majorBidi" w:cstheme="majorBidi"/>
          <w:i/>
          <w:iCs/>
          <w:sz w:val="24"/>
          <w:szCs w:val="24"/>
          <w:shd w:val="clear" w:color="auto" w:fill="FFFFFF"/>
          <w:lang w:val="ro-RO"/>
        </w:rPr>
        <w:t xml:space="preserve">integrarea cerințelor schimbărilor </w:t>
      </w:r>
    </w:p>
    <w:p w14:paraId="4539F1AA" w14:textId="77777777" w:rsidR="00355B81" w:rsidRDefault="00355B81" w:rsidP="00355B81">
      <w:pPr>
        <w:spacing w:after="0" w:line="240" w:lineRule="auto"/>
        <w:jc w:val="right"/>
        <w:rPr>
          <w:rFonts w:asciiTheme="majorBidi" w:hAnsiTheme="majorBidi" w:cstheme="majorBidi"/>
          <w:i/>
          <w:iCs/>
          <w:sz w:val="24"/>
          <w:szCs w:val="24"/>
          <w:shd w:val="clear" w:color="auto" w:fill="FFFFFF"/>
          <w:lang w:val="ro-RO"/>
        </w:rPr>
      </w:pPr>
      <w:r w:rsidRPr="008A6FD9">
        <w:rPr>
          <w:rFonts w:asciiTheme="majorBidi" w:hAnsiTheme="majorBidi" w:cstheme="majorBidi"/>
          <w:i/>
          <w:iCs/>
          <w:sz w:val="24"/>
          <w:szCs w:val="24"/>
          <w:shd w:val="clear" w:color="auto" w:fill="FFFFFF"/>
          <w:lang w:val="ro-RO"/>
        </w:rPr>
        <w:t>climatice în procedura evaluării strategice de mediu</w:t>
      </w:r>
    </w:p>
    <w:p w14:paraId="17373CC4" w14:textId="77777777" w:rsidR="00355B81" w:rsidRPr="008A6FD9" w:rsidRDefault="00355B81" w:rsidP="00355B81">
      <w:pPr>
        <w:spacing w:after="0" w:line="240" w:lineRule="auto"/>
        <w:jc w:val="right"/>
        <w:rPr>
          <w:rFonts w:asciiTheme="majorBidi" w:eastAsia="Arial" w:hAnsiTheme="majorBidi" w:cstheme="majorBidi"/>
          <w:b/>
          <w:bCs/>
          <w:i/>
          <w:iCs/>
          <w:kern w:val="0"/>
          <w:sz w:val="24"/>
          <w:szCs w:val="24"/>
          <w:lang w:val="ro" w:eastAsia="zh-CN"/>
          <w14:ligatures w14:val="none"/>
        </w:rPr>
      </w:pPr>
    </w:p>
    <w:p w14:paraId="31252CD5" w14:textId="5B80E612" w:rsidR="00355B81" w:rsidRDefault="00192C03" w:rsidP="000F23B7">
      <w:pPr>
        <w:widowControl w:val="0"/>
        <w:autoSpaceDE w:val="0"/>
        <w:autoSpaceDN w:val="0"/>
        <w:spacing w:after="0" w:line="240" w:lineRule="auto"/>
        <w:jc w:val="center"/>
        <w:rPr>
          <w:rFonts w:ascii="Times New Roman" w:eastAsia="Calibri" w:hAnsi="Times New Roman" w:cs="Times New Roman"/>
          <w:b/>
          <w:bCs/>
          <w:kern w:val="0"/>
          <w:sz w:val="24"/>
          <w:szCs w:val="24"/>
          <w:lang w:val="ro-RO"/>
          <w14:ligatures w14:val="none"/>
        </w:rPr>
      </w:pPr>
      <w:r w:rsidRPr="00192C03">
        <w:rPr>
          <w:rFonts w:ascii="Times New Roman" w:eastAsia="Calibri" w:hAnsi="Times New Roman" w:cs="Times New Roman"/>
          <w:b/>
          <w:bCs/>
          <w:i/>
          <w:iCs/>
          <w:kern w:val="0"/>
          <w:sz w:val="24"/>
          <w:szCs w:val="24"/>
          <w:lang w:val="ro-RO"/>
          <w14:ligatures w14:val="none"/>
        </w:rPr>
        <w:t>Rezultatele preliminare ale screening</w:t>
      </w:r>
      <w:r w:rsidR="00671A79">
        <w:rPr>
          <w:rFonts w:ascii="Times New Roman" w:eastAsia="Calibri" w:hAnsi="Times New Roman" w:cs="Times New Roman"/>
          <w:b/>
          <w:bCs/>
          <w:i/>
          <w:iCs/>
          <w:kern w:val="0"/>
          <w:sz w:val="24"/>
          <w:szCs w:val="24"/>
          <w:lang w:val="ro-RO"/>
          <w14:ligatures w14:val="none"/>
        </w:rPr>
        <w:t>-</w:t>
      </w:r>
      <w:r w:rsidRPr="00192C03">
        <w:rPr>
          <w:rFonts w:ascii="Times New Roman" w:eastAsia="Calibri" w:hAnsi="Times New Roman" w:cs="Times New Roman"/>
          <w:b/>
          <w:bCs/>
          <w:i/>
          <w:iCs/>
          <w:kern w:val="0"/>
          <w:sz w:val="24"/>
          <w:szCs w:val="24"/>
          <w:lang w:val="ro-RO"/>
          <w14:ligatures w14:val="none"/>
        </w:rPr>
        <w:t xml:space="preserve">ului </w:t>
      </w:r>
      <w:r w:rsidR="00954163">
        <w:rPr>
          <w:rFonts w:ascii="Times New Roman" w:eastAsia="Calibri" w:hAnsi="Times New Roman" w:cs="Times New Roman"/>
          <w:b/>
          <w:bCs/>
          <w:i/>
          <w:iCs/>
          <w:kern w:val="0"/>
          <w:sz w:val="24"/>
          <w:szCs w:val="24"/>
          <w:lang w:val="ro-RO"/>
          <w14:ligatures w14:val="none"/>
        </w:rPr>
        <w:t>schimbărilor climatice</w:t>
      </w:r>
      <w:r w:rsidR="0091231B">
        <w:rPr>
          <w:rFonts w:ascii="Times New Roman" w:eastAsia="Calibri" w:hAnsi="Times New Roman" w:cs="Times New Roman"/>
          <w:b/>
          <w:bCs/>
          <w:i/>
          <w:iCs/>
          <w:kern w:val="0"/>
          <w:sz w:val="24"/>
          <w:szCs w:val="24"/>
          <w:lang w:val="ro-RO"/>
          <w14:ligatures w14:val="none"/>
        </w:rPr>
        <w:t xml:space="preserve"> </w:t>
      </w:r>
      <w:r w:rsidRPr="00192C03">
        <w:rPr>
          <w:rFonts w:ascii="Times New Roman" w:eastAsia="Calibri" w:hAnsi="Times New Roman" w:cs="Times New Roman"/>
          <w:b/>
          <w:bCs/>
          <w:i/>
          <w:iCs/>
          <w:kern w:val="0"/>
          <w:sz w:val="24"/>
          <w:szCs w:val="24"/>
          <w:lang w:val="ro-RO"/>
          <w14:ligatures w14:val="none"/>
        </w:rPr>
        <w:t xml:space="preserve">și </w:t>
      </w:r>
      <w:proofErr w:type="spellStart"/>
      <w:r w:rsidRPr="00192C03">
        <w:rPr>
          <w:rFonts w:ascii="Times New Roman" w:eastAsia="Calibri" w:hAnsi="Times New Roman" w:cs="Times New Roman"/>
          <w:b/>
          <w:bCs/>
          <w:i/>
          <w:iCs/>
          <w:kern w:val="0"/>
          <w:sz w:val="24"/>
          <w:szCs w:val="24"/>
          <w:lang w:val="ro-RO"/>
          <w14:ligatures w14:val="none"/>
        </w:rPr>
        <w:t>oportunităţi</w:t>
      </w:r>
      <w:r w:rsidR="00832A8F">
        <w:rPr>
          <w:rFonts w:ascii="Times New Roman" w:eastAsia="Calibri" w:hAnsi="Times New Roman" w:cs="Times New Roman"/>
          <w:b/>
          <w:bCs/>
          <w:i/>
          <w:iCs/>
          <w:kern w:val="0"/>
          <w:sz w:val="24"/>
          <w:szCs w:val="24"/>
          <w:lang w:val="ro-RO"/>
          <w14:ligatures w14:val="none"/>
        </w:rPr>
        <w:t>lor</w:t>
      </w:r>
      <w:proofErr w:type="spellEnd"/>
      <w:r w:rsidRPr="00192C03">
        <w:rPr>
          <w:rFonts w:ascii="Times New Roman" w:eastAsia="Calibri" w:hAnsi="Times New Roman" w:cs="Times New Roman"/>
          <w:b/>
          <w:bCs/>
          <w:i/>
          <w:iCs/>
          <w:kern w:val="0"/>
          <w:sz w:val="24"/>
          <w:szCs w:val="24"/>
          <w:lang w:val="ro-RO"/>
          <w14:ligatures w14:val="none"/>
        </w:rPr>
        <w:t xml:space="preserve"> sectorului energetic în Republica Moldova</w:t>
      </w:r>
      <w:r w:rsidR="00332BB1">
        <w:rPr>
          <w:rFonts w:ascii="Times New Roman" w:eastAsia="Calibri" w:hAnsi="Times New Roman" w:cs="Times New Roman"/>
          <w:b/>
          <w:bCs/>
          <w:kern w:val="0"/>
          <w:sz w:val="24"/>
          <w:szCs w:val="24"/>
          <w:lang w:val="ro-RO"/>
          <w14:ligatures w14:val="none"/>
        </w:rPr>
        <w:t>.</w:t>
      </w:r>
    </w:p>
    <w:p w14:paraId="3FA29FDC" w14:textId="5C472A0D" w:rsidR="00731FA9" w:rsidRPr="000F23B7" w:rsidRDefault="001638E0" w:rsidP="00355B81">
      <w:pPr>
        <w:widowControl w:val="0"/>
        <w:autoSpaceDE w:val="0"/>
        <w:autoSpaceDN w:val="0"/>
        <w:spacing w:after="0" w:line="240" w:lineRule="auto"/>
        <w:jc w:val="center"/>
        <w:rPr>
          <w:rFonts w:ascii="Times New Roman" w:eastAsia="Calibri" w:hAnsi="Times New Roman" w:cs="Times New Roman"/>
          <w:spacing w:val="-2"/>
          <w:kern w:val="0"/>
          <w:sz w:val="20"/>
          <w:szCs w:val="20"/>
          <w:lang w:val="ro-RO"/>
          <w14:ligatures w14:val="none"/>
        </w:rPr>
      </w:pPr>
      <w:r w:rsidRPr="000F23B7">
        <w:rPr>
          <w:rFonts w:ascii="Times New Roman" w:eastAsia="Calibri" w:hAnsi="Times New Roman" w:cs="Times New Roman"/>
          <w:kern w:val="0"/>
          <w:sz w:val="20"/>
          <w:szCs w:val="20"/>
          <w:lang w:val="ro-RO"/>
          <w14:ligatures w14:val="none"/>
        </w:rPr>
        <w:t xml:space="preserve">(conform datelor </w:t>
      </w:r>
      <w:r w:rsidR="00192C03" w:rsidRPr="000F23B7">
        <w:rPr>
          <w:rFonts w:ascii="Times New Roman" w:eastAsia="Calibri" w:hAnsi="Times New Roman" w:cs="Times New Roman"/>
          <w:kern w:val="0"/>
          <w:sz w:val="20"/>
          <w:szCs w:val="20"/>
          <w:lang w:val="ro-RO"/>
          <w14:ligatures w14:val="none"/>
        </w:rPr>
        <w:t>Proiectu</w:t>
      </w:r>
      <w:r w:rsidRPr="000F23B7">
        <w:rPr>
          <w:rFonts w:ascii="Times New Roman" w:eastAsia="Calibri" w:hAnsi="Times New Roman" w:cs="Times New Roman"/>
          <w:kern w:val="0"/>
          <w:sz w:val="20"/>
          <w:szCs w:val="20"/>
          <w:lang w:val="ro-RO"/>
          <w14:ligatures w14:val="none"/>
        </w:rPr>
        <w:t>lui</w:t>
      </w:r>
      <w:r w:rsidR="00192C03" w:rsidRPr="000F23B7">
        <w:rPr>
          <w:rFonts w:ascii="Times New Roman" w:eastAsia="Calibri" w:hAnsi="Times New Roman" w:cs="Times New Roman"/>
          <w:kern w:val="0"/>
          <w:sz w:val="20"/>
          <w:szCs w:val="20"/>
          <w:lang w:val="ro-RO"/>
          <w14:ligatures w14:val="none"/>
        </w:rPr>
        <w:t xml:space="preserve"> ADA/ PNUD Suport pentru procesul </w:t>
      </w:r>
      <w:proofErr w:type="spellStart"/>
      <w:r w:rsidR="00192C03" w:rsidRPr="000F23B7">
        <w:rPr>
          <w:rFonts w:ascii="Times New Roman" w:eastAsia="Calibri" w:hAnsi="Times New Roman" w:cs="Times New Roman"/>
          <w:kern w:val="0"/>
          <w:sz w:val="20"/>
          <w:szCs w:val="20"/>
          <w:lang w:val="ro-RO"/>
          <w14:ligatures w14:val="none"/>
        </w:rPr>
        <w:t>naţional</w:t>
      </w:r>
      <w:proofErr w:type="spellEnd"/>
      <w:r w:rsidR="00192C03" w:rsidRPr="000F23B7">
        <w:rPr>
          <w:rFonts w:ascii="Times New Roman" w:eastAsia="Calibri" w:hAnsi="Times New Roman" w:cs="Times New Roman"/>
          <w:kern w:val="0"/>
          <w:sz w:val="20"/>
          <w:szCs w:val="20"/>
          <w:lang w:val="ro-RO"/>
          <w14:ligatures w14:val="none"/>
        </w:rPr>
        <w:t xml:space="preserve"> de planificare a adaptării RM la schimbările</w:t>
      </w:r>
      <w:r w:rsidR="00192C03" w:rsidRPr="000F23B7">
        <w:rPr>
          <w:rFonts w:ascii="Times New Roman" w:eastAsia="Calibri" w:hAnsi="Times New Roman" w:cs="Times New Roman"/>
          <w:spacing w:val="80"/>
          <w:kern w:val="0"/>
          <w:sz w:val="20"/>
          <w:szCs w:val="20"/>
          <w:lang w:val="ro-RO"/>
          <w14:ligatures w14:val="none"/>
        </w:rPr>
        <w:t xml:space="preserve"> </w:t>
      </w:r>
      <w:r w:rsidR="00192C03" w:rsidRPr="000F23B7">
        <w:rPr>
          <w:rFonts w:ascii="Times New Roman" w:eastAsia="Calibri" w:hAnsi="Times New Roman" w:cs="Times New Roman"/>
          <w:spacing w:val="-2"/>
          <w:kern w:val="0"/>
          <w:sz w:val="20"/>
          <w:szCs w:val="20"/>
          <w:lang w:val="ro-RO"/>
          <w14:ligatures w14:val="none"/>
        </w:rPr>
        <w:t>climatice</w:t>
      </w:r>
      <w:r w:rsidRPr="000F23B7">
        <w:rPr>
          <w:rFonts w:ascii="Times New Roman" w:eastAsia="Calibri" w:hAnsi="Times New Roman" w:cs="Times New Roman"/>
          <w:spacing w:val="-2"/>
          <w:kern w:val="0"/>
          <w:sz w:val="20"/>
          <w:szCs w:val="20"/>
          <w:lang w:val="ro-RO"/>
          <w14:ligatures w14:val="none"/>
        </w:rPr>
        <w:t>)</w:t>
      </w:r>
    </w:p>
    <w:p w14:paraId="08BCC13C" w14:textId="77777777" w:rsidR="00355B81" w:rsidRDefault="00355B81" w:rsidP="000F23B7">
      <w:pPr>
        <w:widowControl w:val="0"/>
        <w:autoSpaceDE w:val="0"/>
        <w:autoSpaceDN w:val="0"/>
        <w:spacing w:after="0" w:line="240" w:lineRule="auto"/>
        <w:jc w:val="center"/>
        <w:rPr>
          <w:rFonts w:ascii="Times New Roman" w:eastAsia="Calibri" w:hAnsi="Times New Roman" w:cs="Times New Roman"/>
          <w:spacing w:val="-2"/>
          <w:kern w:val="0"/>
          <w:sz w:val="24"/>
          <w:szCs w:val="24"/>
          <w:lang w:val="ro-RO"/>
          <w14:ligatures w14:val="none"/>
        </w:rPr>
      </w:pPr>
    </w:p>
    <w:tbl>
      <w:tblPr>
        <w:tblW w:w="13590" w:type="dxa"/>
        <w:tblInd w:w="82" w:type="dxa"/>
        <w:tblBorders>
          <w:top w:val="single" w:sz="6" w:space="0" w:color="9AB2DC"/>
          <w:left w:val="single" w:sz="6" w:space="0" w:color="9AB2DC"/>
          <w:bottom w:val="single" w:sz="6" w:space="0" w:color="9AB2DC"/>
          <w:right w:val="single" w:sz="6" w:space="0" w:color="9AB2DC"/>
          <w:insideH w:val="single" w:sz="6" w:space="0" w:color="9AB2DC"/>
          <w:insideV w:val="single" w:sz="6" w:space="0" w:color="9AB2DC"/>
        </w:tblBorders>
        <w:tblLayout w:type="fixed"/>
        <w:tblCellMar>
          <w:left w:w="0" w:type="dxa"/>
          <w:right w:w="0" w:type="dxa"/>
        </w:tblCellMar>
        <w:tblLook w:val="01E0" w:firstRow="1" w:lastRow="1" w:firstColumn="1" w:lastColumn="1" w:noHBand="0" w:noVBand="0"/>
      </w:tblPr>
      <w:tblGrid>
        <w:gridCol w:w="1440"/>
        <w:gridCol w:w="4950"/>
        <w:gridCol w:w="7200"/>
      </w:tblGrid>
      <w:tr w:rsidR="00E268E6" w:rsidRPr="000F23B7" w14:paraId="0DA12871" w14:textId="77777777" w:rsidTr="00F123B1">
        <w:trPr>
          <w:trHeight w:val="257"/>
        </w:trPr>
        <w:tc>
          <w:tcPr>
            <w:tcW w:w="1440" w:type="dxa"/>
            <w:shd w:val="clear" w:color="auto" w:fill="FFFFFF"/>
          </w:tcPr>
          <w:p w14:paraId="05A149A8" w14:textId="77777777" w:rsidR="00E268E6" w:rsidRPr="00740F65" w:rsidRDefault="00E268E6" w:rsidP="00CA3048">
            <w:pPr>
              <w:pStyle w:val="TableParagraph"/>
              <w:spacing w:before="42"/>
              <w:ind w:left="80"/>
              <w:jc w:val="center"/>
              <w:rPr>
                <w:rFonts w:ascii="Times New Roman" w:hAnsi="Times New Roman" w:cs="Times New Roman"/>
                <w:b/>
                <w:i/>
                <w:iCs/>
                <w:sz w:val="20"/>
                <w:szCs w:val="20"/>
              </w:rPr>
            </w:pPr>
            <w:r w:rsidRPr="00740F65">
              <w:rPr>
                <w:rFonts w:ascii="Times New Roman" w:hAnsi="Times New Roman" w:cs="Times New Roman"/>
                <w:b/>
                <w:i/>
                <w:iCs/>
                <w:color w:val="231F20"/>
                <w:spacing w:val="-2"/>
                <w:sz w:val="20"/>
                <w:szCs w:val="20"/>
              </w:rPr>
              <w:t>Componenta</w:t>
            </w:r>
          </w:p>
        </w:tc>
        <w:tc>
          <w:tcPr>
            <w:tcW w:w="4950" w:type="dxa"/>
            <w:shd w:val="clear" w:color="auto" w:fill="FFFFFF"/>
          </w:tcPr>
          <w:p w14:paraId="1793759F" w14:textId="77777777" w:rsidR="00E268E6" w:rsidRPr="00740F65" w:rsidRDefault="00E268E6" w:rsidP="00CA3048">
            <w:pPr>
              <w:pStyle w:val="TableParagraph"/>
              <w:spacing w:before="42"/>
              <w:ind w:left="80"/>
              <w:jc w:val="center"/>
              <w:rPr>
                <w:rFonts w:ascii="Times New Roman" w:hAnsi="Times New Roman" w:cs="Times New Roman"/>
                <w:b/>
                <w:i/>
                <w:iCs/>
                <w:sz w:val="20"/>
                <w:szCs w:val="20"/>
              </w:rPr>
            </w:pPr>
            <w:r w:rsidRPr="00740F65">
              <w:rPr>
                <w:rFonts w:ascii="Times New Roman" w:hAnsi="Times New Roman" w:cs="Times New Roman"/>
                <w:b/>
                <w:i/>
                <w:iCs/>
                <w:color w:val="231F20"/>
                <w:spacing w:val="-2"/>
                <w:sz w:val="20"/>
                <w:szCs w:val="20"/>
              </w:rPr>
              <w:t>Riscurile</w:t>
            </w:r>
            <w:r w:rsidRPr="00740F65">
              <w:rPr>
                <w:rFonts w:ascii="Times New Roman" w:hAnsi="Times New Roman" w:cs="Times New Roman"/>
                <w:b/>
                <w:i/>
                <w:iCs/>
                <w:color w:val="231F20"/>
                <w:spacing w:val="10"/>
                <w:sz w:val="20"/>
                <w:szCs w:val="20"/>
              </w:rPr>
              <w:t xml:space="preserve"> </w:t>
            </w:r>
            <w:r w:rsidRPr="00740F65">
              <w:rPr>
                <w:rFonts w:ascii="Times New Roman" w:hAnsi="Times New Roman" w:cs="Times New Roman"/>
                <w:b/>
                <w:i/>
                <w:iCs/>
                <w:color w:val="231F20"/>
                <w:spacing w:val="-2"/>
                <w:sz w:val="20"/>
                <w:szCs w:val="20"/>
              </w:rPr>
              <w:t>schimbărilor</w:t>
            </w:r>
            <w:r w:rsidRPr="00740F65">
              <w:rPr>
                <w:rFonts w:ascii="Times New Roman" w:hAnsi="Times New Roman" w:cs="Times New Roman"/>
                <w:b/>
                <w:i/>
                <w:iCs/>
                <w:color w:val="231F20"/>
                <w:spacing w:val="11"/>
                <w:sz w:val="20"/>
                <w:szCs w:val="20"/>
              </w:rPr>
              <w:t xml:space="preserve"> </w:t>
            </w:r>
            <w:r w:rsidRPr="00740F65">
              <w:rPr>
                <w:rFonts w:ascii="Times New Roman" w:hAnsi="Times New Roman" w:cs="Times New Roman"/>
                <w:b/>
                <w:i/>
                <w:iCs/>
                <w:color w:val="231F20"/>
                <w:spacing w:val="-2"/>
                <w:sz w:val="20"/>
                <w:szCs w:val="20"/>
              </w:rPr>
              <w:t>climatice</w:t>
            </w:r>
          </w:p>
        </w:tc>
        <w:tc>
          <w:tcPr>
            <w:tcW w:w="7200" w:type="dxa"/>
            <w:shd w:val="clear" w:color="auto" w:fill="FFFFFF"/>
          </w:tcPr>
          <w:p w14:paraId="0F140219" w14:textId="77777777" w:rsidR="00E268E6" w:rsidRPr="00740F65" w:rsidRDefault="00E268E6" w:rsidP="00CA3048">
            <w:pPr>
              <w:pStyle w:val="TableParagraph"/>
              <w:spacing w:before="42"/>
              <w:ind w:left="80"/>
              <w:jc w:val="center"/>
              <w:rPr>
                <w:rFonts w:ascii="Times New Roman" w:hAnsi="Times New Roman" w:cs="Times New Roman"/>
                <w:b/>
                <w:i/>
                <w:iCs/>
                <w:sz w:val="20"/>
                <w:szCs w:val="20"/>
              </w:rPr>
            </w:pPr>
            <w:proofErr w:type="spellStart"/>
            <w:r w:rsidRPr="00740F65">
              <w:rPr>
                <w:rFonts w:ascii="Times New Roman" w:hAnsi="Times New Roman" w:cs="Times New Roman"/>
                <w:b/>
                <w:i/>
                <w:iCs/>
                <w:color w:val="231F20"/>
                <w:sz w:val="20"/>
                <w:szCs w:val="20"/>
              </w:rPr>
              <w:t>Oportunităţile</w:t>
            </w:r>
            <w:proofErr w:type="spellEnd"/>
            <w:r w:rsidRPr="00740F65">
              <w:rPr>
                <w:rFonts w:ascii="Times New Roman" w:hAnsi="Times New Roman" w:cs="Times New Roman"/>
                <w:b/>
                <w:i/>
                <w:iCs/>
                <w:color w:val="231F20"/>
                <w:spacing w:val="-5"/>
                <w:sz w:val="20"/>
                <w:szCs w:val="20"/>
              </w:rPr>
              <w:t xml:space="preserve"> </w:t>
            </w:r>
            <w:r w:rsidRPr="00740F65">
              <w:rPr>
                <w:rFonts w:ascii="Times New Roman" w:hAnsi="Times New Roman" w:cs="Times New Roman"/>
                <w:b/>
                <w:i/>
                <w:iCs/>
                <w:color w:val="231F20"/>
                <w:sz w:val="20"/>
                <w:szCs w:val="20"/>
              </w:rPr>
              <w:t>de</w:t>
            </w:r>
            <w:r w:rsidRPr="00740F65">
              <w:rPr>
                <w:rFonts w:ascii="Times New Roman" w:hAnsi="Times New Roman" w:cs="Times New Roman"/>
                <w:b/>
                <w:i/>
                <w:iCs/>
                <w:color w:val="231F20"/>
                <w:spacing w:val="-5"/>
                <w:sz w:val="20"/>
                <w:szCs w:val="20"/>
              </w:rPr>
              <w:t xml:space="preserve"> </w:t>
            </w:r>
            <w:r w:rsidRPr="00740F65">
              <w:rPr>
                <w:rFonts w:ascii="Times New Roman" w:hAnsi="Times New Roman" w:cs="Times New Roman"/>
                <w:b/>
                <w:i/>
                <w:iCs/>
                <w:color w:val="231F20"/>
                <w:sz w:val="20"/>
                <w:szCs w:val="20"/>
              </w:rPr>
              <w:t>adaptare</w:t>
            </w:r>
            <w:r w:rsidRPr="00740F65">
              <w:rPr>
                <w:rFonts w:ascii="Times New Roman" w:hAnsi="Times New Roman" w:cs="Times New Roman"/>
                <w:b/>
                <w:i/>
                <w:iCs/>
                <w:color w:val="231F20"/>
                <w:spacing w:val="-5"/>
                <w:sz w:val="20"/>
                <w:szCs w:val="20"/>
              </w:rPr>
              <w:t xml:space="preserve"> </w:t>
            </w:r>
            <w:r w:rsidRPr="00740F65">
              <w:rPr>
                <w:rFonts w:ascii="Times New Roman" w:hAnsi="Times New Roman" w:cs="Times New Roman"/>
                <w:b/>
                <w:i/>
                <w:iCs/>
                <w:color w:val="231F20"/>
                <w:sz w:val="20"/>
                <w:szCs w:val="20"/>
              </w:rPr>
              <w:t>(și</w:t>
            </w:r>
            <w:r w:rsidRPr="00740F65">
              <w:rPr>
                <w:rFonts w:ascii="Times New Roman" w:hAnsi="Times New Roman" w:cs="Times New Roman"/>
                <w:b/>
                <w:i/>
                <w:iCs/>
                <w:color w:val="231F20"/>
                <w:spacing w:val="-4"/>
                <w:sz w:val="20"/>
                <w:szCs w:val="20"/>
              </w:rPr>
              <w:t xml:space="preserve"> </w:t>
            </w:r>
            <w:r w:rsidRPr="00740F65">
              <w:rPr>
                <w:rFonts w:ascii="Times New Roman" w:hAnsi="Times New Roman" w:cs="Times New Roman"/>
                <w:b/>
                <w:i/>
                <w:iCs/>
                <w:color w:val="231F20"/>
                <w:sz w:val="20"/>
                <w:szCs w:val="20"/>
              </w:rPr>
              <w:t>evitarea</w:t>
            </w:r>
            <w:r w:rsidRPr="00740F65">
              <w:rPr>
                <w:rFonts w:ascii="Times New Roman" w:hAnsi="Times New Roman" w:cs="Times New Roman"/>
                <w:b/>
                <w:i/>
                <w:iCs/>
                <w:color w:val="231F20"/>
                <w:spacing w:val="-4"/>
                <w:sz w:val="20"/>
                <w:szCs w:val="20"/>
              </w:rPr>
              <w:t xml:space="preserve"> </w:t>
            </w:r>
            <w:r w:rsidRPr="00740F65">
              <w:rPr>
                <w:rFonts w:ascii="Times New Roman" w:hAnsi="Times New Roman" w:cs="Times New Roman"/>
                <w:b/>
                <w:i/>
                <w:iCs/>
                <w:color w:val="231F20"/>
                <w:sz w:val="20"/>
                <w:szCs w:val="20"/>
              </w:rPr>
              <w:t>adaptării</w:t>
            </w:r>
            <w:r w:rsidRPr="00740F65">
              <w:rPr>
                <w:rFonts w:ascii="Times New Roman" w:hAnsi="Times New Roman" w:cs="Times New Roman"/>
                <w:b/>
                <w:i/>
                <w:iCs/>
                <w:color w:val="231F20"/>
                <w:spacing w:val="-3"/>
                <w:sz w:val="20"/>
                <w:szCs w:val="20"/>
              </w:rPr>
              <w:t xml:space="preserve"> </w:t>
            </w:r>
            <w:r w:rsidRPr="00740F65">
              <w:rPr>
                <w:rFonts w:ascii="Times New Roman" w:hAnsi="Times New Roman" w:cs="Times New Roman"/>
                <w:b/>
                <w:i/>
                <w:iCs/>
                <w:color w:val="231F20"/>
                <w:spacing w:val="-2"/>
                <w:sz w:val="20"/>
                <w:szCs w:val="20"/>
              </w:rPr>
              <w:t>eronate)</w:t>
            </w:r>
          </w:p>
        </w:tc>
      </w:tr>
      <w:tr w:rsidR="00E268E6" w:rsidRPr="000F23B7" w14:paraId="2432EA33" w14:textId="77777777" w:rsidTr="00F123B1">
        <w:trPr>
          <w:trHeight w:val="1216"/>
        </w:trPr>
        <w:tc>
          <w:tcPr>
            <w:tcW w:w="1440" w:type="dxa"/>
            <w:tcBorders>
              <w:left w:val="single" w:sz="4" w:space="0" w:color="9AB2DC"/>
              <w:bottom w:val="single" w:sz="4" w:space="0" w:color="9AB2DC"/>
              <w:right w:val="single" w:sz="4" w:space="0" w:color="9AB2DC"/>
            </w:tcBorders>
            <w:shd w:val="clear" w:color="auto" w:fill="E6E7E8"/>
          </w:tcPr>
          <w:p w14:paraId="7A9922BB" w14:textId="77777777" w:rsidR="00E268E6" w:rsidRPr="00740F65" w:rsidRDefault="00E268E6" w:rsidP="007164F4">
            <w:pPr>
              <w:pStyle w:val="TableParagraph"/>
              <w:spacing w:before="42"/>
              <w:ind w:left="82"/>
              <w:rPr>
                <w:rFonts w:ascii="Times New Roman" w:hAnsi="Times New Roman" w:cs="Times New Roman"/>
                <w:bCs/>
                <w:i/>
                <w:iCs/>
                <w:sz w:val="20"/>
                <w:szCs w:val="20"/>
              </w:rPr>
            </w:pPr>
            <w:r w:rsidRPr="00740F65">
              <w:rPr>
                <w:rFonts w:ascii="Times New Roman" w:hAnsi="Times New Roman" w:cs="Times New Roman"/>
                <w:bCs/>
                <w:i/>
                <w:iCs/>
                <w:color w:val="231F20"/>
                <w:sz w:val="20"/>
                <w:szCs w:val="20"/>
              </w:rPr>
              <w:t>Sectorul</w:t>
            </w:r>
            <w:r w:rsidRPr="00740F65">
              <w:rPr>
                <w:rFonts w:ascii="Times New Roman" w:hAnsi="Times New Roman" w:cs="Times New Roman"/>
                <w:bCs/>
                <w:i/>
                <w:iCs/>
                <w:color w:val="231F20"/>
                <w:spacing w:val="-2"/>
                <w:sz w:val="20"/>
                <w:szCs w:val="20"/>
              </w:rPr>
              <w:t xml:space="preserve"> gazelor</w:t>
            </w:r>
          </w:p>
          <w:p w14:paraId="5FD65C2A" w14:textId="77777777" w:rsidR="00E268E6" w:rsidRPr="00740F65" w:rsidRDefault="00E268E6" w:rsidP="007164F4">
            <w:pPr>
              <w:pStyle w:val="TableParagraph"/>
              <w:ind w:left="82"/>
              <w:rPr>
                <w:rFonts w:ascii="Times New Roman" w:hAnsi="Times New Roman" w:cs="Times New Roman"/>
                <w:bCs/>
                <w:i/>
                <w:iCs/>
                <w:sz w:val="20"/>
                <w:szCs w:val="20"/>
              </w:rPr>
            </w:pPr>
            <w:r w:rsidRPr="00740F65">
              <w:rPr>
                <w:rFonts w:ascii="Times New Roman" w:hAnsi="Times New Roman" w:cs="Times New Roman"/>
                <w:bCs/>
                <w:i/>
                <w:iCs/>
                <w:color w:val="231F20"/>
                <w:spacing w:val="-2"/>
                <w:sz w:val="20"/>
                <w:szCs w:val="20"/>
              </w:rPr>
              <w:t>naturale</w:t>
            </w:r>
          </w:p>
        </w:tc>
        <w:tc>
          <w:tcPr>
            <w:tcW w:w="4950" w:type="dxa"/>
            <w:tcBorders>
              <w:left w:val="single" w:sz="4" w:space="0" w:color="9AB2DC"/>
              <w:bottom w:val="single" w:sz="4" w:space="0" w:color="9AB2DC"/>
              <w:right w:val="single" w:sz="4" w:space="0" w:color="9AB2DC"/>
            </w:tcBorders>
            <w:shd w:val="clear" w:color="auto" w:fill="E6E7E8"/>
          </w:tcPr>
          <w:p w14:paraId="3D9A9764" w14:textId="77777777" w:rsidR="00E268E6" w:rsidRPr="00740F65" w:rsidRDefault="00E268E6" w:rsidP="00892B3E">
            <w:pPr>
              <w:pStyle w:val="TableParagraph"/>
              <w:numPr>
                <w:ilvl w:val="0"/>
                <w:numId w:val="29"/>
              </w:numPr>
              <w:tabs>
                <w:tab w:val="left" w:pos="224"/>
              </w:tabs>
              <w:spacing w:before="37"/>
              <w:ind w:right="64"/>
              <w:jc w:val="both"/>
              <w:rPr>
                <w:rFonts w:ascii="Times New Roman" w:hAnsi="Times New Roman" w:cs="Times New Roman"/>
                <w:sz w:val="20"/>
                <w:szCs w:val="20"/>
              </w:rPr>
            </w:pPr>
            <w:r w:rsidRPr="00740F65">
              <w:rPr>
                <w:rFonts w:ascii="Times New Roman" w:hAnsi="Times New Roman" w:cs="Times New Roman"/>
                <w:color w:val="231F20"/>
                <w:sz w:val="20"/>
                <w:szCs w:val="20"/>
              </w:rPr>
              <w:t xml:space="preserve">Creșterea consumului de gaze naturale pe </w:t>
            </w:r>
            <w:proofErr w:type="spellStart"/>
            <w:r w:rsidRPr="00740F65">
              <w:rPr>
                <w:rFonts w:ascii="Times New Roman" w:hAnsi="Times New Roman" w:cs="Times New Roman"/>
                <w:color w:val="231F20"/>
                <w:sz w:val="20"/>
                <w:szCs w:val="20"/>
              </w:rPr>
              <w:t>piaţa</w:t>
            </w:r>
            <w:proofErr w:type="spellEnd"/>
            <w:r w:rsidRPr="00740F65">
              <w:rPr>
                <w:rFonts w:ascii="Times New Roman" w:hAnsi="Times New Roman" w:cs="Times New Roman"/>
                <w:color w:val="231F20"/>
                <w:sz w:val="20"/>
                <w:szCs w:val="20"/>
              </w:rPr>
              <w:t xml:space="preserve"> internă a Republicii Moldova va diminua</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capacitatea</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tranzit</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7"/>
                <w:sz w:val="20"/>
                <w:szCs w:val="20"/>
              </w:rPr>
              <w:t xml:space="preserve"> </w:t>
            </w:r>
            <w:proofErr w:type="spellStart"/>
            <w:r w:rsidRPr="00740F65">
              <w:rPr>
                <w:rFonts w:ascii="Times New Roman" w:hAnsi="Times New Roman" w:cs="Times New Roman"/>
                <w:color w:val="231F20"/>
                <w:sz w:val="20"/>
                <w:szCs w:val="20"/>
              </w:rPr>
              <w:t>reţelelor</w:t>
            </w:r>
            <w:proofErr w:type="spellEnd"/>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gaze</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naturale,</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fiind</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astfel</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prejudiciat</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obiectivul</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SERM-</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2030 de a transforma R. Moldova într-un culoar de tranzit al gazelor naturale.</w:t>
            </w:r>
          </w:p>
          <w:p w14:paraId="6EAEB2E3" w14:textId="31A1BAAB" w:rsidR="00E268E6" w:rsidRPr="00740F65" w:rsidRDefault="00E268E6" w:rsidP="00892B3E">
            <w:pPr>
              <w:pStyle w:val="TableParagraph"/>
              <w:numPr>
                <w:ilvl w:val="0"/>
                <w:numId w:val="29"/>
              </w:numPr>
              <w:tabs>
                <w:tab w:val="left" w:pos="224"/>
              </w:tabs>
              <w:spacing w:before="50"/>
              <w:ind w:right="209"/>
              <w:jc w:val="both"/>
              <w:rPr>
                <w:rFonts w:ascii="Times New Roman" w:hAnsi="Times New Roman" w:cs="Times New Roman"/>
                <w:sz w:val="20"/>
                <w:szCs w:val="20"/>
              </w:rPr>
            </w:pPr>
            <w:r w:rsidRPr="00740F65">
              <w:rPr>
                <w:rFonts w:ascii="Times New Roman" w:hAnsi="Times New Roman" w:cs="Times New Roman"/>
                <w:color w:val="231F20"/>
                <w:sz w:val="20"/>
                <w:szCs w:val="20"/>
              </w:rPr>
              <w:t>Creșterea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consumului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gaze</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naturale</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pe</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piaţa</w:t>
            </w:r>
            <w:proofErr w:type="spellEnd"/>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internă</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va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fi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determinată</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noile</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capacităţi</w:t>
            </w:r>
            <w:proofErr w:type="spellEnd"/>
            <w:r w:rsidRPr="00740F65">
              <w:rPr>
                <w:rFonts w:ascii="Times New Roman" w:hAnsi="Times New Roman" w:cs="Times New Roman"/>
                <w:color w:val="231F20"/>
                <w:spacing w:val="-1"/>
                <w:sz w:val="20"/>
                <w:szCs w:val="20"/>
              </w:rPr>
              <w:t xml:space="preserve"> </w:t>
            </w:r>
            <w:r w:rsidRPr="00740F65">
              <w:rPr>
                <w:rFonts w:ascii="Times New Roman" w:hAnsi="Times New Roman" w:cs="Times New Roman"/>
                <w:color w:val="231F20"/>
                <w:sz w:val="20"/>
                <w:szCs w:val="20"/>
              </w:rPr>
              <w:t>de generare a</w:t>
            </w:r>
            <w:r w:rsidRPr="00740F65">
              <w:rPr>
                <w:rFonts w:ascii="Times New Roman" w:hAnsi="Times New Roman" w:cs="Times New Roman"/>
                <w:color w:val="231F20"/>
                <w:spacing w:val="-1"/>
                <w:sz w:val="20"/>
                <w:szCs w:val="20"/>
              </w:rPr>
              <w:t xml:space="preserve"> </w:t>
            </w:r>
            <w:r w:rsidRPr="00740F65">
              <w:rPr>
                <w:rFonts w:ascii="Times New Roman" w:hAnsi="Times New Roman" w:cs="Times New Roman"/>
                <w:color w:val="231F20"/>
                <w:sz w:val="20"/>
                <w:szCs w:val="20"/>
              </w:rPr>
              <w:t>energiei</w:t>
            </w:r>
            <w:r w:rsidRPr="00740F65">
              <w:rPr>
                <w:rFonts w:ascii="Times New Roman" w:hAnsi="Times New Roman" w:cs="Times New Roman"/>
                <w:color w:val="231F20"/>
                <w:spacing w:val="-1"/>
                <w:sz w:val="20"/>
                <w:szCs w:val="20"/>
              </w:rPr>
              <w:t xml:space="preserve"> </w:t>
            </w:r>
            <w:r w:rsidRPr="00740F65">
              <w:rPr>
                <w:rFonts w:ascii="Times New Roman" w:hAnsi="Times New Roman" w:cs="Times New Roman"/>
                <w:color w:val="231F20"/>
                <w:sz w:val="20"/>
                <w:szCs w:val="20"/>
              </w:rPr>
              <w:t>electrice</w:t>
            </w:r>
            <w:r w:rsidRPr="00740F65">
              <w:rPr>
                <w:rFonts w:ascii="Times New Roman" w:hAnsi="Times New Roman" w:cs="Times New Roman"/>
                <w:color w:val="231F20"/>
                <w:spacing w:val="-1"/>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1"/>
                <w:sz w:val="20"/>
                <w:szCs w:val="20"/>
              </w:rPr>
              <w:t xml:space="preserve"> </w:t>
            </w:r>
            <w:r w:rsidRPr="00740F65">
              <w:rPr>
                <w:rFonts w:ascii="Times New Roman" w:hAnsi="Times New Roman" w:cs="Times New Roman"/>
                <w:color w:val="231F20"/>
                <w:sz w:val="20"/>
                <w:szCs w:val="20"/>
              </w:rPr>
              <w:t>termice, alt motiv fiind</w:t>
            </w:r>
            <w:r w:rsidRPr="00740F65">
              <w:rPr>
                <w:rFonts w:ascii="Times New Roman" w:hAnsi="Times New Roman" w:cs="Times New Roman"/>
                <w:color w:val="231F20"/>
                <w:spacing w:val="-1"/>
                <w:sz w:val="20"/>
                <w:szCs w:val="20"/>
              </w:rPr>
              <w:t xml:space="preserve"> </w:t>
            </w:r>
            <w:r w:rsidRPr="00740F65">
              <w:rPr>
                <w:rFonts w:ascii="Times New Roman" w:hAnsi="Times New Roman" w:cs="Times New Roman"/>
                <w:color w:val="231F20"/>
                <w:sz w:val="20"/>
                <w:szCs w:val="20"/>
              </w:rPr>
              <w:t>deteriorarea</w:t>
            </w:r>
            <w:r w:rsidRPr="00740F65">
              <w:rPr>
                <w:rFonts w:ascii="Times New Roman" w:hAnsi="Times New Roman" w:cs="Times New Roman"/>
                <w:color w:val="231F20"/>
                <w:spacing w:val="-1"/>
                <w:sz w:val="20"/>
                <w:szCs w:val="20"/>
              </w:rPr>
              <w:t xml:space="preserve"> </w:t>
            </w:r>
            <w:proofErr w:type="spellStart"/>
            <w:r w:rsidRPr="00740F65">
              <w:rPr>
                <w:rFonts w:ascii="Times New Roman" w:hAnsi="Times New Roman" w:cs="Times New Roman"/>
                <w:color w:val="231F20"/>
                <w:sz w:val="20"/>
                <w:szCs w:val="20"/>
              </w:rPr>
              <w:t>condiţiilor</w:t>
            </w:r>
            <w:proofErr w:type="spellEnd"/>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ecologice climatice pentru creșterea culturilor agricole bioenergetice.</w:t>
            </w:r>
          </w:p>
        </w:tc>
        <w:tc>
          <w:tcPr>
            <w:tcW w:w="7200" w:type="dxa"/>
            <w:tcBorders>
              <w:left w:val="single" w:sz="4" w:space="0" w:color="9AB2DC"/>
              <w:bottom w:val="single" w:sz="4" w:space="0" w:color="9AB2DC"/>
              <w:right w:val="single" w:sz="4" w:space="0" w:color="9AB2DC"/>
            </w:tcBorders>
            <w:shd w:val="clear" w:color="auto" w:fill="E6E7E8"/>
          </w:tcPr>
          <w:p w14:paraId="3F11AD52" w14:textId="5D886A82" w:rsidR="00E268E6" w:rsidRPr="00740F65" w:rsidRDefault="00E268E6" w:rsidP="00892B3E">
            <w:pPr>
              <w:pStyle w:val="TableParagraph"/>
              <w:numPr>
                <w:ilvl w:val="0"/>
                <w:numId w:val="28"/>
              </w:numPr>
              <w:tabs>
                <w:tab w:val="left" w:pos="224"/>
              </w:tabs>
              <w:spacing w:before="37"/>
              <w:ind w:right="73"/>
              <w:jc w:val="both"/>
              <w:rPr>
                <w:rFonts w:ascii="Times New Roman" w:hAnsi="Times New Roman" w:cs="Times New Roman"/>
                <w:sz w:val="20"/>
                <w:szCs w:val="20"/>
              </w:rPr>
            </w:pPr>
            <w:r w:rsidRPr="00740F65">
              <w:rPr>
                <w:rFonts w:ascii="Times New Roman" w:hAnsi="Times New Roman" w:cs="Times New Roman"/>
                <w:color w:val="231F20"/>
                <w:sz w:val="20"/>
                <w:szCs w:val="20"/>
              </w:rPr>
              <w:t>Vulnerabilitatea sectorului gazelor fiind mică în raport cu pericolele și riscurile schimbărilor climatice, nu se impun</w:t>
            </w:r>
            <w:r w:rsidRPr="00740F65">
              <w:rPr>
                <w:rFonts w:ascii="Times New Roman" w:hAnsi="Times New Roman" w:cs="Times New Roman"/>
                <w:color w:val="231F20"/>
                <w:spacing w:val="40"/>
                <w:sz w:val="20"/>
                <w:szCs w:val="20"/>
              </w:rPr>
              <w:t xml:space="preserve"> </w:t>
            </w:r>
            <w:proofErr w:type="spellStart"/>
            <w:r w:rsidRPr="00740F65">
              <w:rPr>
                <w:rFonts w:ascii="Times New Roman" w:hAnsi="Times New Roman" w:cs="Times New Roman"/>
                <w:color w:val="231F20"/>
                <w:sz w:val="20"/>
                <w:szCs w:val="20"/>
              </w:rPr>
              <w:t>soluţii</w:t>
            </w:r>
            <w:proofErr w:type="spellEnd"/>
            <w:r w:rsidRPr="00740F65">
              <w:rPr>
                <w:rFonts w:ascii="Times New Roman" w:hAnsi="Times New Roman" w:cs="Times New Roman"/>
                <w:color w:val="231F20"/>
                <w:sz w:val="20"/>
                <w:szCs w:val="20"/>
              </w:rPr>
              <w:t xml:space="preserve"> de reducere a </w:t>
            </w:r>
            <w:proofErr w:type="spellStart"/>
            <w:r w:rsidRPr="00740F65">
              <w:rPr>
                <w:rFonts w:ascii="Times New Roman" w:hAnsi="Times New Roman" w:cs="Times New Roman"/>
                <w:color w:val="231F20"/>
                <w:sz w:val="20"/>
                <w:szCs w:val="20"/>
              </w:rPr>
              <w:t>vulnerabilităţii</w:t>
            </w:r>
            <w:proofErr w:type="spellEnd"/>
            <w:r w:rsidRPr="00740F65">
              <w:rPr>
                <w:rFonts w:ascii="Times New Roman" w:hAnsi="Times New Roman" w:cs="Times New Roman"/>
                <w:color w:val="231F20"/>
                <w:sz w:val="20"/>
                <w:szCs w:val="20"/>
              </w:rPr>
              <w:t xml:space="preserve">. Asigurarea logistică și organizatorică bună a </w:t>
            </w:r>
            <w:proofErr w:type="spellStart"/>
            <w:r w:rsidRPr="00740F65">
              <w:rPr>
                <w:rFonts w:ascii="Times New Roman" w:hAnsi="Times New Roman" w:cs="Times New Roman"/>
                <w:color w:val="231F20"/>
                <w:sz w:val="20"/>
                <w:szCs w:val="20"/>
              </w:rPr>
              <w:t>intervenţiilor</w:t>
            </w:r>
            <w:proofErr w:type="spellEnd"/>
            <w:r w:rsidRPr="00740F65">
              <w:rPr>
                <w:rFonts w:ascii="Times New Roman" w:hAnsi="Times New Roman" w:cs="Times New Roman"/>
                <w:color w:val="231F20"/>
                <w:sz w:val="20"/>
                <w:szCs w:val="20"/>
              </w:rPr>
              <w:t xml:space="preserve"> operative la </w:t>
            </w:r>
            <w:proofErr w:type="spellStart"/>
            <w:r w:rsidRPr="00740F65">
              <w:rPr>
                <w:rFonts w:ascii="Times New Roman" w:hAnsi="Times New Roman" w:cs="Times New Roman"/>
                <w:color w:val="231F20"/>
                <w:sz w:val="20"/>
                <w:szCs w:val="20"/>
              </w:rPr>
              <w:t>situaţiile</w:t>
            </w:r>
            <w:proofErr w:type="spellEnd"/>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criză</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provocate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diferite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fenomene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extreme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ale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climei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vor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determina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reducerea,</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sau</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chiar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eliminarea</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vulnerabilităţii</w:t>
            </w:r>
            <w:proofErr w:type="spellEnd"/>
            <w:r w:rsidRPr="00740F65">
              <w:rPr>
                <w:rFonts w:ascii="Times New Roman" w:hAnsi="Times New Roman" w:cs="Times New Roman"/>
                <w:color w:val="231F20"/>
                <w:sz w:val="20"/>
                <w:szCs w:val="20"/>
              </w:rPr>
              <w:t xml:space="preserve"> sectorului </w:t>
            </w:r>
            <w:proofErr w:type="spellStart"/>
            <w:r w:rsidRPr="00740F65">
              <w:rPr>
                <w:rFonts w:ascii="Times New Roman" w:hAnsi="Times New Roman" w:cs="Times New Roman"/>
                <w:color w:val="231F20"/>
                <w:sz w:val="20"/>
                <w:szCs w:val="20"/>
              </w:rPr>
              <w:t>faţă</w:t>
            </w:r>
            <w:proofErr w:type="spellEnd"/>
            <w:r w:rsidRPr="00740F65">
              <w:rPr>
                <w:rFonts w:ascii="Times New Roman" w:hAnsi="Times New Roman" w:cs="Times New Roman"/>
                <w:color w:val="231F20"/>
                <w:sz w:val="20"/>
                <w:szCs w:val="20"/>
              </w:rPr>
              <w:t xml:space="preserve"> de schimbările climatice.</w:t>
            </w:r>
          </w:p>
        </w:tc>
      </w:tr>
      <w:tr w:rsidR="00E268E6" w:rsidRPr="000F23B7" w14:paraId="4F063702" w14:textId="77777777" w:rsidTr="000F23B7">
        <w:trPr>
          <w:trHeight w:val="551"/>
        </w:trPr>
        <w:tc>
          <w:tcPr>
            <w:tcW w:w="1440" w:type="dxa"/>
            <w:tcBorders>
              <w:top w:val="single" w:sz="4" w:space="0" w:color="9AB2DC"/>
              <w:left w:val="single" w:sz="4" w:space="0" w:color="9AB2DC"/>
              <w:bottom w:val="single" w:sz="4" w:space="0" w:color="9AB2DC"/>
              <w:right w:val="single" w:sz="4" w:space="0" w:color="9AB2DC"/>
            </w:tcBorders>
            <w:shd w:val="clear" w:color="auto" w:fill="C7C8CA"/>
          </w:tcPr>
          <w:p w14:paraId="504F5DF9" w14:textId="10CF8485" w:rsidR="00E268E6" w:rsidRPr="00740F65" w:rsidRDefault="00E268E6" w:rsidP="007164F4">
            <w:pPr>
              <w:pStyle w:val="TableParagraph"/>
              <w:spacing w:before="47"/>
              <w:ind w:left="82" w:right="40"/>
              <w:rPr>
                <w:rFonts w:ascii="Times New Roman" w:hAnsi="Times New Roman" w:cs="Times New Roman"/>
                <w:bCs/>
                <w:i/>
                <w:iCs/>
                <w:sz w:val="20"/>
                <w:szCs w:val="20"/>
              </w:rPr>
            </w:pPr>
            <w:r w:rsidRPr="00740F65">
              <w:rPr>
                <w:rFonts w:ascii="Times New Roman" w:hAnsi="Times New Roman" w:cs="Times New Roman"/>
                <w:bCs/>
                <w:i/>
                <w:iCs/>
                <w:color w:val="231F20"/>
                <w:spacing w:val="-2"/>
                <w:sz w:val="20"/>
                <w:szCs w:val="20"/>
              </w:rPr>
              <w:t>Sectorul</w:t>
            </w:r>
            <w:r w:rsidRPr="00740F65">
              <w:rPr>
                <w:rFonts w:ascii="Times New Roman" w:hAnsi="Times New Roman" w:cs="Times New Roman"/>
                <w:bCs/>
                <w:i/>
                <w:iCs/>
                <w:color w:val="231F20"/>
                <w:spacing w:val="-7"/>
                <w:sz w:val="20"/>
                <w:szCs w:val="20"/>
              </w:rPr>
              <w:t xml:space="preserve"> </w:t>
            </w:r>
            <w:r w:rsidRPr="00740F65">
              <w:rPr>
                <w:rFonts w:ascii="Times New Roman" w:hAnsi="Times New Roman" w:cs="Times New Roman"/>
                <w:bCs/>
                <w:i/>
                <w:iCs/>
                <w:color w:val="231F20"/>
                <w:spacing w:val="-2"/>
                <w:sz w:val="20"/>
                <w:szCs w:val="20"/>
              </w:rPr>
              <w:t>energi</w:t>
            </w:r>
            <w:r w:rsidRPr="00740F65">
              <w:rPr>
                <w:rFonts w:ascii="Times New Roman" w:hAnsi="Times New Roman" w:cs="Times New Roman"/>
                <w:bCs/>
                <w:i/>
                <w:iCs/>
                <w:color w:val="231F20"/>
                <w:sz w:val="20"/>
                <w:szCs w:val="20"/>
              </w:rPr>
              <w:t>ei</w:t>
            </w:r>
            <w:r w:rsidRPr="00740F65">
              <w:rPr>
                <w:rFonts w:ascii="Times New Roman" w:hAnsi="Times New Roman" w:cs="Times New Roman"/>
                <w:bCs/>
                <w:i/>
                <w:iCs/>
                <w:color w:val="231F20"/>
                <w:spacing w:val="-7"/>
                <w:sz w:val="20"/>
                <w:szCs w:val="20"/>
              </w:rPr>
              <w:t xml:space="preserve"> </w:t>
            </w:r>
            <w:r w:rsidRPr="00740F65">
              <w:rPr>
                <w:rFonts w:ascii="Times New Roman" w:hAnsi="Times New Roman" w:cs="Times New Roman"/>
                <w:bCs/>
                <w:i/>
                <w:iCs/>
                <w:color w:val="231F20"/>
                <w:sz w:val="20"/>
                <w:szCs w:val="20"/>
              </w:rPr>
              <w:t>electrice</w:t>
            </w:r>
          </w:p>
        </w:tc>
        <w:tc>
          <w:tcPr>
            <w:tcW w:w="4950" w:type="dxa"/>
            <w:tcBorders>
              <w:top w:val="single" w:sz="4" w:space="0" w:color="9AB2DC"/>
              <w:left w:val="single" w:sz="4" w:space="0" w:color="9AB2DC"/>
              <w:bottom w:val="single" w:sz="4" w:space="0" w:color="9AB2DC"/>
              <w:right w:val="single" w:sz="4" w:space="0" w:color="9AB2DC"/>
            </w:tcBorders>
            <w:shd w:val="clear" w:color="auto" w:fill="C7C8CA"/>
          </w:tcPr>
          <w:p w14:paraId="0FD5032F" w14:textId="77777777" w:rsidR="00E268E6" w:rsidRPr="00740F65" w:rsidRDefault="00E268E6" w:rsidP="00892B3E">
            <w:pPr>
              <w:pStyle w:val="TableParagraph"/>
              <w:numPr>
                <w:ilvl w:val="0"/>
                <w:numId w:val="27"/>
              </w:numPr>
              <w:tabs>
                <w:tab w:val="left" w:pos="224"/>
              </w:tabs>
              <w:spacing w:before="39"/>
              <w:ind w:right="313"/>
              <w:jc w:val="both"/>
              <w:rPr>
                <w:rFonts w:ascii="Times New Roman" w:hAnsi="Times New Roman" w:cs="Times New Roman"/>
                <w:sz w:val="20"/>
                <w:szCs w:val="20"/>
              </w:rPr>
            </w:pPr>
            <w:r w:rsidRPr="00740F65">
              <w:rPr>
                <w:rFonts w:ascii="Times New Roman" w:hAnsi="Times New Roman" w:cs="Times New Roman"/>
                <w:color w:val="231F20"/>
                <w:sz w:val="20"/>
                <w:szCs w:val="20"/>
              </w:rPr>
              <w:t>Creșterea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cererii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energie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electrică</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pe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timp</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vară,</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necesară</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climatizării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aerului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din</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pacing w:val="-2"/>
                <w:sz w:val="20"/>
                <w:szCs w:val="20"/>
              </w:rPr>
              <w:t>încăperi.</w:t>
            </w:r>
          </w:p>
          <w:p w14:paraId="79E7E0DC" w14:textId="77777777" w:rsidR="00E268E6" w:rsidRPr="00740F65" w:rsidRDefault="00E268E6" w:rsidP="00892B3E">
            <w:pPr>
              <w:pStyle w:val="TableParagraph"/>
              <w:numPr>
                <w:ilvl w:val="0"/>
                <w:numId w:val="27"/>
              </w:numPr>
              <w:tabs>
                <w:tab w:val="left" w:pos="224"/>
              </w:tabs>
              <w:spacing w:before="50"/>
              <w:ind w:right="120"/>
              <w:jc w:val="both"/>
              <w:rPr>
                <w:rFonts w:ascii="Times New Roman" w:hAnsi="Times New Roman" w:cs="Times New Roman"/>
                <w:sz w:val="20"/>
                <w:szCs w:val="20"/>
              </w:rPr>
            </w:pPr>
            <w:r w:rsidRPr="00740F65">
              <w:rPr>
                <w:rFonts w:ascii="Times New Roman" w:hAnsi="Times New Roman" w:cs="Times New Roman"/>
                <w:color w:val="231F20"/>
                <w:sz w:val="20"/>
                <w:szCs w:val="20"/>
              </w:rPr>
              <w:t>Creșterea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cererii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energie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electrică</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pe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timp</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vară</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pentru</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irigarea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terenurilor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agricole,</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provocată de scăderea nivelului de asigurare cu umiditate a solului.</w:t>
            </w:r>
          </w:p>
          <w:p w14:paraId="4FAA605E" w14:textId="012ADD6F" w:rsidR="00E268E6" w:rsidRPr="00740F65" w:rsidRDefault="00E268E6" w:rsidP="00892B3E">
            <w:pPr>
              <w:pStyle w:val="TableParagraph"/>
              <w:numPr>
                <w:ilvl w:val="0"/>
                <w:numId w:val="27"/>
              </w:numPr>
              <w:tabs>
                <w:tab w:val="left" w:pos="224"/>
              </w:tabs>
              <w:spacing w:before="50"/>
              <w:ind w:right="203"/>
              <w:jc w:val="both"/>
              <w:rPr>
                <w:rFonts w:ascii="Times New Roman" w:hAnsi="Times New Roman" w:cs="Times New Roman"/>
                <w:sz w:val="20"/>
                <w:szCs w:val="20"/>
              </w:rPr>
            </w:pPr>
            <w:r w:rsidRPr="00740F65">
              <w:rPr>
                <w:rFonts w:ascii="Times New Roman" w:hAnsi="Times New Roman" w:cs="Times New Roman"/>
                <w:color w:val="231F20"/>
                <w:sz w:val="20"/>
                <w:szCs w:val="20"/>
              </w:rPr>
              <w:t>Creșterea nivelului pierderilor de energie electrică ca urmare a creșterii temperaturii</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aerului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care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va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provoca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lungirea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duratelor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proofErr w:type="spellStart"/>
            <w:r w:rsidRPr="00740F65">
              <w:rPr>
                <w:rFonts w:ascii="Times New Roman" w:hAnsi="Times New Roman" w:cs="Times New Roman"/>
                <w:color w:val="231F20"/>
                <w:sz w:val="20"/>
                <w:szCs w:val="20"/>
              </w:rPr>
              <w:t>funcţionare</w:t>
            </w:r>
            <w:proofErr w:type="spellEnd"/>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instalaţiilor</w:t>
            </w:r>
            <w:proofErr w:type="spellEnd"/>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răcire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utilajului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electrotehnic</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(în</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special</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TRAFO);</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creșterea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pierderilor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energie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în</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LEA</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cauzată</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încălzirea</w:t>
            </w:r>
            <w:r w:rsidRPr="00740F65">
              <w:rPr>
                <w:rFonts w:ascii="Times New Roman" w:hAnsi="Times New Roman" w:cs="Times New Roman"/>
                <w:color w:val="231F20"/>
                <w:spacing w:val="-9"/>
                <w:sz w:val="20"/>
                <w:szCs w:val="20"/>
              </w:rPr>
              <w:t xml:space="preserve"> </w:t>
            </w:r>
            <w:r w:rsidRPr="00740F65">
              <w:rPr>
                <w:rFonts w:ascii="Times New Roman" w:hAnsi="Times New Roman" w:cs="Times New Roman"/>
                <w:color w:val="231F20"/>
                <w:sz w:val="20"/>
                <w:szCs w:val="20"/>
              </w:rPr>
              <w:t>conductoarelor.</w:t>
            </w:r>
          </w:p>
          <w:p w14:paraId="67C7BDD7" w14:textId="647DA70A" w:rsidR="00E268E6" w:rsidRPr="00740F65" w:rsidRDefault="00E268E6" w:rsidP="000F23B7">
            <w:pPr>
              <w:pStyle w:val="TableParagraph"/>
              <w:numPr>
                <w:ilvl w:val="0"/>
                <w:numId w:val="27"/>
              </w:numPr>
              <w:tabs>
                <w:tab w:val="left" w:pos="224"/>
              </w:tabs>
              <w:spacing w:before="51"/>
              <w:ind w:right="250"/>
              <w:jc w:val="both"/>
              <w:rPr>
                <w:rFonts w:ascii="Times New Roman" w:hAnsi="Times New Roman" w:cs="Times New Roman"/>
                <w:sz w:val="20"/>
                <w:szCs w:val="20"/>
              </w:rPr>
            </w:pPr>
            <w:r w:rsidRPr="00740F65">
              <w:rPr>
                <w:rFonts w:ascii="Times New Roman" w:hAnsi="Times New Roman" w:cs="Times New Roman"/>
                <w:color w:val="231F20"/>
                <w:sz w:val="20"/>
                <w:szCs w:val="20"/>
              </w:rPr>
              <w:t>Creșterea duratelor de întreruperi neplanificate ale livrărilor de energie electrică pro-</w:t>
            </w:r>
            <w:r w:rsidRPr="00740F65">
              <w:rPr>
                <w:rFonts w:ascii="Times New Roman" w:hAnsi="Times New Roman" w:cs="Times New Roman"/>
                <w:color w:val="231F20"/>
                <w:spacing w:val="40"/>
                <w:sz w:val="20"/>
                <w:szCs w:val="20"/>
              </w:rPr>
              <w:t xml:space="preserve"> </w:t>
            </w:r>
            <w:proofErr w:type="spellStart"/>
            <w:r w:rsidRPr="00740F65">
              <w:rPr>
                <w:rFonts w:ascii="Times New Roman" w:hAnsi="Times New Roman" w:cs="Times New Roman"/>
                <w:color w:val="231F20"/>
                <w:sz w:val="20"/>
                <w:szCs w:val="20"/>
              </w:rPr>
              <w:t>vocate</w:t>
            </w:r>
            <w:proofErr w:type="spellEnd"/>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majorarea</w:t>
            </w:r>
            <w:r w:rsidRPr="00740F65">
              <w:rPr>
                <w:rFonts w:ascii="Times New Roman" w:hAnsi="Times New Roman" w:cs="Times New Roman"/>
                <w:color w:val="231F20"/>
                <w:spacing w:val="-7"/>
                <w:sz w:val="20"/>
                <w:szCs w:val="20"/>
              </w:rPr>
              <w:t xml:space="preserve"> </w:t>
            </w:r>
            <w:proofErr w:type="spellStart"/>
            <w:r w:rsidRPr="00740F65">
              <w:rPr>
                <w:rFonts w:ascii="Times New Roman" w:hAnsi="Times New Roman" w:cs="Times New Roman"/>
                <w:color w:val="231F20"/>
                <w:sz w:val="20"/>
                <w:szCs w:val="20"/>
              </w:rPr>
              <w:t>frecvenţei</w:t>
            </w:r>
            <w:proofErr w:type="spellEnd"/>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cazurilor</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incendiilor</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vegetaţie</w:t>
            </w:r>
            <w:proofErr w:type="spellEnd"/>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în</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zonele</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protecţie</w:t>
            </w:r>
            <w:proofErr w:type="spellEnd"/>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a liniilor electrice aeriene, precum și din cauza deteriorării liniilor electrice aeriene și</w:t>
            </w:r>
            <w:r w:rsidR="0003180D">
              <w:rPr>
                <w:rFonts w:ascii="Times New Roman" w:hAnsi="Times New Roman" w:cs="Times New Roman"/>
                <w:color w:val="231F20"/>
                <w:sz w:val="20"/>
                <w:szCs w:val="20"/>
              </w:rPr>
              <w:t xml:space="preserve"> </w:t>
            </w:r>
            <w:r w:rsidRPr="00740F65">
              <w:rPr>
                <w:rFonts w:ascii="Times New Roman" w:hAnsi="Times New Roman" w:cs="Times New Roman"/>
                <w:color w:val="231F20"/>
                <w:sz w:val="20"/>
                <w:szCs w:val="20"/>
              </w:rPr>
              <w:t>echipamentului</w:t>
            </w:r>
            <w:r w:rsidRPr="00740F65">
              <w:rPr>
                <w:rFonts w:ascii="Times New Roman" w:hAnsi="Times New Roman" w:cs="Times New Roman"/>
                <w:color w:val="231F20"/>
                <w:spacing w:val="-7"/>
                <w:sz w:val="20"/>
                <w:szCs w:val="20"/>
              </w:rPr>
              <w:t xml:space="preserve"> </w:t>
            </w:r>
            <w:proofErr w:type="spellStart"/>
            <w:r w:rsidRPr="00740F65">
              <w:rPr>
                <w:rFonts w:ascii="Times New Roman" w:hAnsi="Times New Roman" w:cs="Times New Roman"/>
                <w:color w:val="231F20"/>
                <w:sz w:val="20"/>
                <w:szCs w:val="20"/>
              </w:rPr>
              <w:t>staţiilor</w:t>
            </w:r>
            <w:proofErr w:type="spellEnd"/>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electrice</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ca</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urmare</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7"/>
                <w:sz w:val="20"/>
                <w:szCs w:val="20"/>
              </w:rPr>
              <w:t xml:space="preserve"> </w:t>
            </w:r>
            <w:proofErr w:type="spellStart"/>
            <w:r w:rsidRPr="00740F65">
              <w:rPr>
                <w:rFonts w:ascii="Times New Roman" w:hAnsi="Times New Roman" w:cs="Times New Roman"/>
                <w:color w:val="231F20"/>
                <w:sz w:val="20"/>
                <w:szCs w:val="20"/>
              </w:rPr>
              <w:t>inundaţiilor</w:t>
            </w:r>
            <w:proofErr w:type="spellEnd"/>
            <w:r w:rsidRPr="00740F65">
              <w:rPr>
                <w:rFonts w:ascii="Times New Roman" w:hAnsi="Times New Roman" w:cs="Times New Roman"/>
                <w:color w:val="231F20"/>
                <w:sz w:val="20"/>
                <w:szCs w:val="20"/>
              </w:rPr>
              <w:t>,</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alunecărilor</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teren,</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chiciurii,</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vânturilor puternice etc.</w:t>
            </w:r>
          </w:p>
        </w:tc>
        <w:tc>
          <w:tcPr>
            <w:tcW w:w="7200" w:type="dxa"/>
            <w:tcBorders>
              <w:top w:val="single" w:sz="4" w:space="0" w:color="9AB2DC"/>
              <w:left w:val="single" w:sz="4" w:space="0" w:color="9AB2DC"/>
              <w:bottom w:val="single" w:sz="4" w:space="0" w:color="9AB2DC"/>
              <w:right w:val="single" w:sz="4" w:space="0" w:color="9AB2DC"/>
            </w:tcBorders>
            <w:shd w:val="clear" w:color="auto" w:fill="C7C8CA"/>
          </w:tcPr>
          <w:p w14:paraId="74CAD46B" w14:textId="77777777" w:rsidR="00E268E6" w:rsidRPr="00740F65" w:rsidRDefault="00E268E6" w:rsidP="00892B3E">
            <w:pPr>
              <w:pStyle w:val="TableParagraph"/>
              <w:numPr>
                <w:ilvl w:val="0"/>
                <w:numId w:val="26"/>
              </w:numPr>
              <w:tabs>
                <w:tab w:val="left" w:pos="224"/>
              </w:tabs>
              <w:spacing w:before="39"/>
              <w:ind w:right="181"/>
              <w:jc w:val="both"/>
              <w:rPr>
                <w:rFonts w:ascii="Times New Roman" w:hAnsi="Times New Roman" w:cs="Times New Roman"/>
                <w:sz w:val="20"/>
                <w:szCs w:val="20"/>
              </w:rPr>
            </w:pPr>
            <w:r w:rsidRPr="00740F65">
              <w:rPr>
                <w:rFonts w:ascii="Times New Roman" w:hAnsi="Times New Roman" w:cs="Times New Roman"/>
                <w:color w:val="231F20"/>
                <w:sz w:val="20"/>
                <w:szCs w:val="20"/>
              </w:rPr>
              <w:t>Restabilirea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utilajului</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staţiilor</w:t>
            </w:r>
            <w:proofErr w:type="spellEnd"/>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electrice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ale</w:t>
            </w:r>
            <w:r w:rsidRPr="00740F65">
              <w:rPr>
                <w:rFonts w:ascii="Times New Roman" w:hAnsi="Times New Roman" w:cs="Times New Roman"/>
                <w:color w:val="231F20"/>
                <w:spacing w:val="-5"/>
                <w:sz w:val="20"/>
                <w:szCs w:val="20"/>
              </w:rPr>
              <w:t xml:space="preserve"> </w:t>
            </w:r>
            <w:proofErr w:type="spellStart"/>
            <w:r w:rsidRPr="00740F65">
              <w:rPr>
                <w:rFonts w:ascii="Times New Roman" w:hAnsi="Times New Roman" w:cs="Times New Roman"/>
                <w:color w:val="231F20"/>
                <w:sz w:val="20"/>
                <w:szCs w:val="20"/>
              </w:rPr>
              <w:t>reţelelor</w:t>
            </w:r>
            <w:proofErr w:type="spellEnd"/>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transport,</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destinat</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topirii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chiciurii,</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sau</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introducerea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noilor</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 xml:space="preserve">tehnologii de </w:t>
            </w:r>
            <w:proofErr w:type="spellStart"/>
            <w:r w:rsidRPr="00740F65">
              <w:rPr>
                <w:rFonts w:ascii="Times New Roman" w:hAnsi="Times New Roman" w:cs="Times New Roman"/>
                <w:color w:val="231F20"/>
                <w:sz w:val="20"/>
                <w:szCs w:val="20"/>
              </w:rPr>
              <w:t>dezgheţare</w:t>
            </w:r>
            <w:proofErr w:type="spellEnd"/>
            <w:r w:rsidRPr="00740F65">
              <w:rPr>
                <w:rFonts w:ascii="Times New Roman" w:hAnsi="Times New Roman" w:cs="Times New Roman"/>
                <w:color w:val="231F20"/>
                <w:sz w:val="20"/>
                <w:szCs w:val="20"/>
              </w:rPr>
              <w:t>, cum ar fi PETD (</w:t>
            </w:r>
            <w:proofErr w:type="spellStart"/>
            <w:r w:rsidRPr="00740F65">
              <w:rPr>
                <w:rFonts w:ascii="Times New Roman" w:hAnsi="Times New Roman" w:cs="Times New Roman"/>
                <w:color w:val="231F20"/>
                <w:sz w:val="20"/>
                <w:szCs w:val="20"/>
              </w:rPr>
              <w:t>Pulse</w:t>
            </w:r>
            <w:proofErr w:type="spellEnd"/>
            <w:r w:rsidRPr="00740F65">
              <w:rPr>
                <w:rFonts w:ascii="Times New Roman" w:hAnsi="Times New Roman" w:cs="Times New Roman"/>
                <w:color w:val="231F20"/>
                <w:sz w:val="20"/>
                <w:szCs w:val="20"/>
              </w:rPr>
              <w:t xml:space="preserve"> </w:t>
            </w:r>
            <w:proofErr w:type="spellStart"/>
            <w:r w:rsidRPr="00740F65">
              <w:rPr>
                <w:rFonts w:ascii="Times New Roman" w:hAnsi="Times New Roman" w:cs="Times New Roman"/>
                <w:color w:val="231F20"/>
                <w:sz w:val="20"/>
                <w:szCs w:val="20"/>
              </w:rPr>
              <w:t>electro-thermal</w:t>
            </w:r>
            <w:proofErr w:type="spellEnd"/>
            <w:r w:rsidRPr="00740F65">
              <w:rPr>
                <w:rFonts w:ascii="Times New Roman" w:hAnsi="Times New Roman" w:cs="Times New Roman"/>
                <w:color w:val="231F20"/>
                <w:sz w:val="20"/>
                <w:szCs w:val="20"/>
              </w:rPr>
              <w:t xml:space="preserve"> de-</w:t>
            </w:r>
            <w:proofErr w:type="spellStart"/>
            <w:r w:rsidRPr="00740F65">
              <w:rPr>
                <w:rFonts w:ascii="Times New Roman" w:hAnsi="Times New Roman" w:cs="Times New Roman"/>
                <w:color w:val="231F20"/>
                <w:sz w:val="20"/>
                <w:szCs w:val="20"/>
              </w:rPr>
              <w:t>icer</w:t>
            </w:r>
            <w:proofErr w:type="spellEnd"/>
            <w:r w:rsidRPr="00740F65">
              <w:rPr>
                <w:rFonts w:ascii="Times New Roman" w:hAnsi="Times New Roman" w:cs="Times New Roman"/>
                <w:color w:val="231F20"/>
                <w:sz w:val="20"/>
                <w:szCs w:val="20"/>
              </w:rPr>
              <w:t>).</w:t>
            </w:r>
          </w:p>
          <w:p w14:paraId="2443FB9E" w14:textId="77777777" w:rsidR="00E268E6" w:rsidRPr="00740F65" w:rsidRDefault="00E268E6" w:rsidP="00892B3E">
            <w:pPr>
              <w:pStyle w:val="TableParagraph"/>
              <w:numPr>
                <w:ilvl w:val="0"/>
                <w:numId w:val="26"/>
              </w:numPr>
              <w:tabs>
                <w:tab w:val="left" w:pos="224"/>
              </w:tabs>
              <w:spacing w:before="50"/>
              <w:ind w:right="119"/>
              <w:jc w:val="both"/>
              <w:rPr>
                <w:rFonts w:ascii="Times New Roman" w:hAnsi="Times New Roman" w:cs="Times New Roman"/>
                <w:sz w:val="20"/>
                <w:szCs w:val="20"/>
              </w:rPr>
            </w:pPr>
            <w:r w:rsidRPr="00740F65">
              <w:rPr>
                <w:rFonts w:ascii="Times New Roman" w:hAnsi="Times New Roman" w:cs="Times New Roman"/>
                <w:color w:val="231F20"/>
                <w:sz w:val="20"/>
                <w:szCs w:val="20"/>
              </w:rPr>
              <w:t>Elaborarea</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regulamentelor</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privind</w:t>
            </w:r>
            <w:r w:rsidRPr="00740F65">
              <w:rPr>
                <w:rFonts w:ascii="Times New Roman" w:hAnsi="Times New Roman" w:cs="Times New Roman"/>
                <w:color w:val="231F20"/>
                <w:spacing w:val="-7"/>
                <w:sz w:val="20"/>
                <w:szCs w:val="20"/>
              </w:rPr>
              <w:t xml:space="preserve"> </w:t>
            </w:r>
            <w:proofErr w:type="spellStart"/>
            <w:r w:rsidRPr="00740F65">
              <w:rPr>
                <w:rFonts w:ascii="Times New Roman" w:hAnsi="Times New Roman" w:cs="Times New Roman"/>
                <w:color w:val="231F20"/>
                <w:sz w:val="20"/>
                <w:szCs w:val="20"/>
              </w:rPr>
              <w:t>cerinţele</w:t>
            </w:r>
            <w:proofErr w:type="spellEnd"/>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faţă</w:t>
            </w:r>
            <w:proofErr w:type="spellEnd"/>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utilajul</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electrotehnic</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nou-procurat</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pentru</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diminuarea</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impactului</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 xml:space="preserve">climatic asupra </w:t>
            </w:r>
            <w:proofErr w:type="spellStart"/>
            <w:r w:rsidRPr="00740F65">
              <w:rPr>
                <w:rFonts w:ascii="Times New Roman" w:hAnsi="Times New Roman" w:cs="Times New Roman"/>
                <w:color w:val="231F20"/>
                <w:sz w:val="20"/>
                <w:szCs w:val="20"/>
              </w:rPr>
              <w:t>reţelelor</w:t>
            </w:r>
            <w:proofErr w:type="spellEnd"/>
            <w:r w:rsidRPr="00740F65">
              <w:rPr>
                <w:rFonts w:ascii="Times New Roman" w:hAnsi="Times New Roman" w:cs="Times New Roman"/>
                <w:color w:val="231F20"/>
                <w:sz w:val="20"/>
                <w:szCs w:val="20"/>
              </w:rPr>
              <w:t xml:space="preserve"> electrice și micșorarea pierderilor de energie (de exemplu, procurarea transformatoarelor</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 xml:space="preserve">de </w:t>
            </w:r>
            <w:proofErr w:type="spellStart"/>
            <w:r w:rsidRPr="00740F65">
              <w:rPr>
                <w:rFonts w:ascii="Times New Roman" w:hAnsi="Times New Roman" w:cs="Times New Roman"/>
                <w:color w:val="231F20"/>
                <w:sz w:val="20"/>
                <w:szCs w:val="20"/>
              </w:rPr>
              <w:t>forţă</w:t>
            </w:r>
            <w:proofErr w:type="spellEnd"/>
            <w:r w:rsidRPr="00740F65">
              <w:rPr>
                <w:rFonts w:ascii="Times New Roman" w:hAnsi="Times New Roman" w:cs="Times New Roman"/>
                <w:color w:val="231F20"/>
                <w:sz w:val="20"/>
                <w:szCs w:val="20"/>
              </w:rPr>
              <w:t xml:space="preserve"> proiectate conform noilor principii de realizare a sistemului de răcire, fără utilizarea pompelor de </w:t>
            </w:r>
            <w:proofErr w:type="spellStart"/>
            <w:r w:rsidRPr="00740F65">
              <w:rPr>
                <w:rFonts w:ascii="Times New Roman" w:hAnsi="Times New Roman" w:cs="Times New Roman"/>
                <w:color w:val="231F20"/>
                <w:sz w:val="20"/>
                <w:szCs w:val="20"/>
              </w:rPr>
              <w:t>circulaţie</w:t>
            </w:r>
            <w:proofErr w:type="spellEnd"/>
            <w:r w:rsidRPr="00740F65">
              <w:rPr>
                <w:rFonts w:ascii="Times New Roman" w:hAnsi="Times New Roman" w:cs="Times New Roman"/>
                <w:color w:val="231F20"/>
                <w:spacing w:val="40"/>
                <w:sz w:val="20"/>
                <w:szCs w:val="20"/>
              </w:rPr>
              <w:t xml:space="preserve"> </w:t>
            </w:r>
            <w:proofErr w:type="spellStart"/>
            <w:r w:rsidRPr="00740F65">
              <w:rPr>
                <w:rFonts w:ascii="Times New Roman" w:hAnsi="Times New Roman" w:cs="Times New Roman"/>
                <w:color w:val="231F20"/>
                <w:sz w:val="20"/>
                <w:szCs w:val="20"/>
              </w:rPr>
              <w:t>forţată</w:t>
            </w:r>
            <w:proofErr w:type="spellEnd"/>
            <w:r w:rsidRPr="00740F65">
              <w:rPr>
                <w:rFonts w:ascii="Times New Roman" w:hAnsi="Times New Roman" w:cs="Times New Roman"/>
                <w:color w:val="231F20"/>
                <w:sz w:val="20"/>
                <w:szCs w:val="20"/>
              </w:rPr>
              <w:t xml:space="preserve"> a uleiului, </w:t>
            </w:r>
            <w:proofErr w:type="spellStart"/>
            <w:r w:rsidRPr="00740F65">
              <w:rPr>
                <w:rFonts w:ascii="Times New Roman" w:hAnsi="Times New Roman" w:cs="Times New Roman"/>
                <w:color w:val="231F20"/>
                <w:sz w:val="20"/>
                <w:szCs w:val="20"/>
              </w:rPr>
              <w:t>circulaţia</w:t>
            </w:r>
            <w:proofErr w:type="spellEnd"/>
            <w:r w:rsidRPr="00740F65">
              <w:rPr>
                <w:rFonts w:ascii="Times New Roman" w:hAnsi="Times New Roman" w:cs="Times New Roman"/>
                <w:color w:val="231F20"/>
                <w:sz w:val="20"/>
                <w:szCs w:val="20"/>
              </w:rPr>
              <w:t xml:space="preserve"> agentului de răcire fiind naturală).</w:t>
            </w:r>
          </w:p>
          <w:p w14:paraId="5F18A1DB" w14:textId="2BC3F98A" w:rsidR="00E268E6" w:rsidRPr="00740F65" w:rsidRDefault="00E268E6" w:rsidP="00892B3E">
            <w:pPr>
              <w:pStyle w:val="TableParagraph"/>
              <w:numPr>
                <w:ilvl w:val="0"/>
                <w:numId w:val="26"/>
              </w:numPr>
              <w:tabs>
                <w:tab w:val="left" w:pos="224"/>
              </w:tabs>
              <w:spacing w:before="51"/>
              <w:ind w:right="98" w:hanging="143"/>
              <w:jc w:val="both"/>
              <w:rPr>
                <w:rFonts w:ascii="Times New Roman" w:hAnsi="Times New Roman" w:cs="Times New Roman"/>
                <w:sz w:val="20"/>
                <w:szCs w:val="20"/>
              </w:rPr>
            </w:pPr>
            <w:r w:rsidRPr="00740F65">
              <w:rPr>
                <w:rFonts w:ascii="Times New Roman" w:hAnsi="Times New Roman" w:cs="Times New Roman"/>
                <w:color w:val="231F20"/>
                <w:sz w:val="20"/>
                <w:szCs w:val="20"/>
              </w:rPr>
              <w:t>Elaborarea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programelor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coordonate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dezvoltare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reţelelor</w:t>
            </w:r>
            <w:proofErr w:type="spellEnd"/>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electrice</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construcţie</w:t>
            </w:r>
            <w:proofErr w:type="spellEnd"/>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staţiilor</w:t>
            </w:r>
            <w:proofErr w:type="spellEnd"/>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irigare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terenurilor</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agricole;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Formarea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grupurilor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lucru</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pentru</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elaborarea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planurilor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dezvoltare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comune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ale</w:t>
            </w:r>
            <w:r w:rsidRPr="00740F65">
              <w:rPr>
                <w:rFonts w:ascii="Times New Roman" w:hAnsi="Times New Roman" w:cs="Times New Roman"/>
                <w:color w:val="231F20"/>
                <w:spacing w:val="-5"/>
                <w:sz w:val="20"/>
                <w:szCs w:val="20"/>
              </w:rPr>
              <w:t xml:space="preserve"> </w:t>
            </w:r>
            <w:proofErr w:type="spellStart"/>
            <w:r w:rsidRPr="00740F65">
              <w:rPr>
                <w:rFonts w:ascii="Times New Roman" w:hAnsi="Times New Roman" w:cs="Times New Roman"/>
                <w:color w:val="231F20"/>
                <w:sz w:val="20"/>
                <w:szCs w:val="20"/>
              </w:rPr>
              <w:t>instituţiilor</w:t>
            </w:r>
            <w:proofErr w:type="spellEnd"/>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subordonate Ministerului Agriculturii și companiilor din sectorul electroenergetic.</w:t>
            </w:r>
          </w:p>
        </w:tc>
      </w:tr>
      <w:tr w:rsidR="00E268E6" w:rsidRPr="000F23B7" w14:paraId="357FB10A" w14:textId="77777777" w:rsidTr="00F123B1">
        <w:trPr>
          <w:trHeight w:val="1275"/>
        </w:trPr>
        <w:tc>
          <w:tcPr>
            <w:tcW w:w="1440" w:type="dxa"/>
            <w:tcBorders>
              <w:top w:val="single" w:sz="4" w:space="0" w:color="9AB2DC"/>
              <w:left w:val="single" w:sz="4" w:space="0" w:color="9AB2DC"/>
              <w:bottom w:val="single" w:sz="4" w:space="0" w:color="9AB2DC"/>
              <w:right w:val="single" w:sz="4" w:space="0" w:color="9AB2DC"/>
            </w:tcBorders>
            <w:shd w:val="clear" w:color="auto" w:fill="E6E7E8"/>
          </w:tcPr>
          <w:p w14:paraId="3C792982" w14:textId="2425BB40" w:rsidR="00E268E6" w:rsidRPr="00740F65" w:rsidRDefault="00E268E6" w:rsidP="007164F4">
            <w:pPr>
              <w:pStyle w:val="TableParagraph"/>
              <w:spacing w:before="47"/>
              <w:ind w:left="82" w:right="40"/>
              <w:rPr>
                <w:rFonts w:ascii="Times New Roman" w:hAnsi="Times New Roman" w:cs="Times New Roman"/>
                <w:bCs/>
                <w:i/>
                <w:iCs/>
                <w:sz w:val="20"/>
                <w:szCs w:val="20"/>
              </w:rPr>
            </w:pPr>
            <w:r w:rsidRPr="00740F65">
              <w:rPr>
                <w:rFonts w:ascii="Times New Roman" w:hAnsi="Times New Roman" w:cs="Times New Roman"/>
                <w:bCs/>
                <w:i/>
                <w:iCs/>
                <w:color w:val="231F20"/>
                <w:spacing w:val="-2"/>
                <w:sz w:val="20"/>
                <w:szCs w:val="20"/>
              </w:rPr>
              <w:lastRenderedPageBreak/>
              <w:t>Sectorul</w:t>
            </w:r>
            <w:r w:rsidRPr="00740F65">
              <w:rPr>
                <w:rFonts w:ascii="Times New Roman" w:hAnsi="Times New Roman" w:cs="Times New Roman"/>
                <w:bCs/>
                <w:i/>
                <w:iCs/>
                <w:color w:val="231F20"/>
                <w:spacing w:val="-7"/>
                <w:sz w:val="20"/>
                <w:szCs w:val="20"/>
              </w:rPr>
              <w:t xml:space="preserve"> </w:t>
            </w:r>
            <w:r w:rsidRPr="00740F65">
              <w:rPr>
                <w:rFonts w:ascii="Times New Roman" w:hAnsi="Times New Roman" w:cs="Times New Roman"/>
                <w:bCs/>
                <w:i/>
                <w:iCs/>
                <w:color w:val="231F20"/>
                <w:spacing w:val="-2"/>
                <w:sz w:val="20"/>
                <w:szCs w:val="20"/>
              </w:rPr>
              <w:t>energi</w:t>
            </w:r>
            <w:r w:rsidRPr="00740F65">
              <w:rPr>
                <w:rFonts w:ascii="Times New Roman" w:hAnsi="Times New Roman" w:cs="Times New Roman"/>
                <w:bCs/>
                <w:i/>
                <w:iCs/>
                <w:color w:val="231F20"/>
                <w:sz w:val="20"/>
                <w:szCs w:val="20"/>
              </w:rPr>
              <w:t>ei</w:t>
            </w:r>
            <w:r w:rsidRPr="00740F65">
              <w:rPr>
                <w:rFonts w:ascii="Times New Roman" w:hAnsi="Times New Roman" w:cs="Times New Roman"/>
                <w:bCs/>
                <w:i/>
                <w:iCs/>
                <w:color w:val="231F20"/>
                <w:spacing w:val="-7"/>
                <w:sz w:val="20"/>
                <w:szCs w:val="20"/>
              </w:rPr>
              <w:t xml:space="preserve"> </w:t>
            </w:r>
            <w:r w:rsidRPr="00740F65">
              <w:rPr>
                <w:rFonts w:ascii="Times New Roman" w:hAnsi="Times New Roman" w:cs="Times New Roman"/>
                <w:bCs/>
                <w:i/>
                <w:iCs/>
                <w:color w:val="231F20"/>
                <w:sz w:val="20"/>
                <w:szCs w:val="20"/>
              </w:rPr>
              <w:t>termice</w:t>
            </w:r>
          </w:p>
        </w:tc>
        <w:tc>
          <w:tcPr>
            <w:tcW w:w="4950" w:type="dxa"/>
            <w:tcBorders>
              <w:top w:val="single" w:sz="4" w:space="0" w:color="9AB2DC"/>
              <w:left w:val="single" w:sz="4" w:space="0" w:color="9AB2DC"/>
              <w:bottom w:val="single" w:sz="4" w:space="0" w:color="9AB2DC"/>
              <w:right w:val="single" w:sz="4" w:space="0" w:color="9AB2DC"/>
            </w:tcBorders>
            <w:shd w:val="clear" w:color="auto" w:fill="E6E7E8"/>
          </w:tcPr>
          <w:p w14:paraId="0F3A3BA4" w14:textId="77777777" w:rsidR="00E268E6" w:rsidRPr="00740F65" w:rsidRDefault="00E268E6" w:rsidP="000F23B7">
            <w:pPr>
              <w:pStyle w:val="TableParagraph"/>
              <w:numPr>
                <w:ilvl w:val="0"/>
                <w:numId w:val="25"/>
              </w:numPr>
              <w:tabs>
                <w:tab w:val="left" w:pos="224"/>
              </w:tabs>
              <w:spacing w:before="39"/>
              <w:ind w:right="92"/>
              <w:jc w:val="both"/>
              <w:rPr>
                <w:rFonts w:ascii="Times New Roman" w:hAnsi="Times New Roman" w:cs="Times New Roman"/>
                <w:sz w:val="20"/>
                <w:szCs w:val="20"/>
              </w:rPr>
            </w:pPr>
            <w:r w:rsidRPr="00740F65">
              <w:rPr>
                <w:rFonts w:ascii="Times New Roman" w:hAnsi="Times New Roman" w:cs="Times New Roman"/>
                <w:color w:val="231F20"/>
                <w:sz w:val="20"/>
                <w:szCs w:val="20"/>
              </w:rPr>
              <w:t>Diminuarea</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capacităţii</w:t>
            </w:r>
            <w:proofErr w:type="spellEnd"/>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generare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energiei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electrice</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termice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la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centralele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electrice</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 xml:space="preserve">cu termoficare (CET) cauzată de </w:t>
            </w:r>
            <w:proofErr w:type="spellStart"/>
            <w:r w:rsidRPr="00740F65">
              <w:rPr>
                <w:rFonts w:ascii="Times New Roman" w:hAnsi="Times New Roman" w:cs="Times New Roman"/>
                <w:color w:val="231F20"/>
                <w:sz w:val="20"/>
                <w:szCs w:val="20"/>
              </w:rPr>
              <w:t>insuficienţa</w:t>
            </w:r>
            <w:proofErr w:type="spellEnd"/>
            <w:r w:rsidRPr="00740F65">
              <w:rPr>
                <w:rFonts w:ascii="Times New Roman" w:hAnsi="Times New Roman" w:cs="Times New Roman"/>
                <w:color w:val="231F20"/>
                <w:sz w:val="20"/>
                <w:szCs w:val="20"/>
              </w:rPr>
              <w:t xml:space="preserve"> de sarcină termică.</w:t>
            </w:r>
          </w:p>
          <w:p w14:paraId="480ECD22" w14:textId="77777777" w:rsidR="00E268E6" w:rsidRPr="00740F65" w:rsidRDefault="00E268E6" w:rsidP="000F23B7">
            <w:pPr>
              <w:pStyle w:val="TableParagraph"/>
              <w:numPr>
                <w:ilvl w:val="0"/>
                <w:numId w:val="25"/>
              </w:numPr>
              <w:tabs>
                <w:tab w:val="left" w:pos="224"/>
              </w:tabs>
              <w:spacing w:before="50"/>
              <w:ind w:right="92"/>
              <w:jc w:val="both"/>
              <w:rPr>
                <w:rFonts w:ascii="Times New Roman" w:hAnsi="Times New Roman" w:cs="Times New Roman"/>
                <w:sz w:val="20"/>
                <w:szCs w:val="20"/>
              </w:rPr>
            </w:pPr>
            <w:r w:rsidRPr="00740F65">
              <w:rPr>
                <w:rFonts w:ascii="Times New Roman" w:hAnsi="Times New Roman" w:cs="Times New Roman"/>
                <w:color w:val="231F20"/>
                <w:sz w:val="20"/>
                <w:szCs w:val="20"/>
              </w:rPr>
              <w:t>Majorarea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pierderilor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energie</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apă</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la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CET</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cauzate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creșterea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temperaturii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aerului</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diminuarea randamentului centralelor.</w:t>
            </w:r>
          </w:p>
          <w:p w14:paraId="7AE060EC" w14:textId="77777777" w:rsidR="00E268E6" w:rsidRPr="00740F65" w:rsidRDefault="00E268E6" w:rsidP="000F23B7">
            <w:pPr>
              <w:pStyle w:val="TableParagraph"/>
              <w:numPr>
                <w:ilvl w:val="0"/>
                <w:numId w:val="25"/>
              </w:numPr>
              <w:tabs>
                <w:tab w:val="left" w:pos="224"/>
              </w:tabs>
              <w:spacing w:before="50"/>
              <w:ind w:right="92"/>
              <w:jc w:val="both"/>
              <w:rPr>
                <w:rFonts w:ascii="Times New Roman" w:hAnsi="Times New Roman" w:cs="Times New Roman"/>
                <w:sz w:val="20"/>
                <w:szCs w:val="20"/>
              </w:rPr>
            </w:pPr>
            <w:r w:rsidRPr="00740F65">
              <w:rPr>
                <w:rFonts w:ascii="Times New Roman" w:hAnsi="Times New Roman" w:cs="Times New Roman"/>
                <w:color w:val="231F20"/>
                <w:sz w:val="20"/>
                <w:szCs w:val="20"/>
              </w:rPr>
              <w:t>Diminuarea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cererii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energie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termică</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urmare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creșterii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temperaturii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medii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anuale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scurtarea perioadei reci a anului.</w:t>
            </w:r>
          </w:p>
        </w:tc>
        <w:tc>
          <w:tcPr>
            <w:tcW w:w="7200" w:type="dxa"/>
            <w:tcBorders>
              <w:top w:val="single" w:sz="4" w:space="0" w:color="9AB2DC"/>
              <w:left w:val="single" w:sz="4" w:space="0" w:color="9AB2DC"/>
              <w:bottom w:val="single" w:sz="4" w:space="0" w:color="9AB2DC"/>
              <w:right w:val="single" w:sz="4" w:space="0" w:color="9AB2DC"/>
            </w:tcBorders>
            <w:shd w:val="clear" w:color="auto" w:fill="E6E7E8"/>
          </w:tcPr>
          <w:p w14:paraId="0CF33A32" w14:textId="77777777" w:rsidR="00E268E6" w:rsidRPr="00740F65" w:rsidRDefault="00E268E6" w:rsidP="00892B3E">
            <w:pPr>
              <w:pStyle w:val="TableParagraph"/>
              <w:numPr>
                <w:ilvl w:val="0"/>
                <w:numId w:val="24"/>
              </w:numPr>
              <w:tabs>
                <w:tab w:val="left" w:pos="223"/>
              </w:tabs>
              <w:spacing w:before="36"/>
              <w:ind w:left="223" w:hanging="141"/>
              <w:jc w:val="both"/>
              <w:rPr>
                <w:rFonts w:ascii="Times New Roman" w:hAnsi="Times New Roman" w:cs="Times New Roman"/>
                <w:sz w:val="20"/>
                <w:szCs w:val="20"/>
              </w:rPr>
            </w:pPr>
            <w:proofErr w:type="spellStart"/>
            <w:r w:rsidRPr="00740F65">
              <w:rPr>
                <w:rFonts w:ascii="Times New Roman" w:hAnsi="Times New Roman" w:cs="Times New Roman"/>
                <w:color w:val="231F20"/>
                <w:sz w:val="20"/>
                <w:szCs w:val="20"/>
              </w:rPr>
              <w:t>Construcţia</w:t>
            </w:r>
            <w:proofErr w:type="spellEnd"/>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unor</w:t>
            </w:r>
            <w:r w:rsidRPr="00740F65">
              <w:rPr>
                <w:rFonts w:ascii="Times New Roman" w:hAnsi="Times New Roman" w:cs="Times New Roman"/>
                <w:color w:val="231F20"/>
                <w:spacing w:val="-4"/>
                <w:sz w:val="20"/>
                <w:szCs w:val="20"/>
              </w:rPr>
              <w:t xml:space="preserve"> </w:t>
            </w:r>
            <w:proofErr w:type="spellStart"/>
            <w:r w:rsidRPr="00740F65">
              <w:rPr>
                <w:rFonts w:ascii="Times New Roman" w:hAnsi="Times New Roman" w:cs="Times New Roman"/>
                <w:color w:val="231F20"/>
                <w:sz w:val="20"/>
                <w:szCs w:val="20"/>
              </w:rPr>
              <w:t>facilităţi</w:t>
            </w:r>
            <w:proofErr w:type="spellEnd"/>
            <w:r w:rsidRPr="00740F65">
              <w:rPr>
                <w:rFonts w:ascii="Times New Roman" w:hAnsi="Times New Roman" w:cs="Times New Roman"/>
                <w:color w:val="231F20"/>
                <w:spacing w:val="-4"/>
                <w:sz w:val="20"/>
                <w:szCs w:val="20"/>
              </w:rPr>
              <w:t xml:space="preserve"> </w:t>
            </w:r>
            <w:proofErr w:type="spellStart"/>
            <w:r w:rsidRPr="00740F65">
              <w:rPr>
                <w:rFonts w:ascii="Times New Roman" w:hAnsi="Times New Roman" w:cs="Times New Roman"/>
                <w:color w:val="231F20"/>
                <w:sz w:val="20"/>
                <w:szCs w:val="20"/>
              </w:rPr>
              <w:t>adiţionale</w:t>
            </w:r>
            <w:proofErr w:type="spellEnd"/>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3"/>
                <w:sz w:val="20"/>
                <w:szCs w:val="20"/>
              </w:rPr>
              <w:t xml:space="preserve"> </w:t>
            </w:r>
            <w:r w:rsidRPr="00740F65">
              <w:rPr>
                <w:rFonts w:ascii="Times New Roman" w:hAnsi="Times New Roman" w:cs="Times New Roman"/>
                <w:color w:val="231F20"/>
                <w:sz w:val="20"/>
                <w:szCs w:val="20"/>
              </w:rPr>
              <w:t>alimentare</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cu</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apă</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CET-urilor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MGRES,</w:t>
            </w:r>
            <w:r w:rsidRPr="00740F65">
              <w:rPr>
                <w:rFonts w:ascii="Times New Roman" w:hAnsi="Times New Roman" w:cs="Times New Roman"/>
                <w:color w:val="231F20"/>
                <w:spacing w:val="-3"/>
                <w:sz w:val="20"/>
                <w:szCs w:val="20"/>
              </w:rPr>
              <w:t xml:space="preserve"> </w:t>
            </w:r>
            <w:r w:rsidRPr="00740F65">
              <w:rPr>
                <w:rFonts w:ascii="Times New Roman" w:hAnsi="Times New Roman" w:cs="Times New Roman"/>
                <w:color w:val="231F20"/>
                <w:sz w:val="20"/>
                <w:szCs w:val="20"/>
              </w:rPr>
              <w:t>din</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surse</w:t>
            </w:r>
            <w:r w:rsidRPr="00740F65">
              <w:rPr>
                <w:rFonts w:ascii="Times New Roman" w:hAnsi="Times New Roman" w:cs="Times New Roman"/>
                <w:color w:val="231F20"/>
                <w:spacing w:val="-3"/>
                <w:sz w:val="20"/>
                <w:szCs w:val="20"/>
              </w:rPr>
              <w:t xml:space="preserve"> </w:t>
            </w:r>
            <w:r w:rsidRPr="00740F65">
              <w:rPr>
                <w:rFonts w:ascii="Times New Roman" w:hAnsi="Times New Roman" w:cs="Times New Roman"/>
                <w:color w:val="231F20"/>
                <w:spacing w:val="-2"/>
                <w:sz w:val="20"/>
                <w:szCs w:val="20"/>
              </w:rPr>
              <w:t>alternative.</w:t>
            </w:r>
          </w:p>
          <w:p w14:paraId="6A0C3866" w14:textId="77777777" w:rsidR="00E268E6" w:rsidRPr="00740F65" w:rsidRDefault="00E268E6" w:rsidP="00892B3E">
            <w:pPr>
              <w:pStyle w:val="TableParagraph"/>
              <w:numPr>
                <w:ilvl w:val="0"/>
                <w:numId w:val="24"/>
              </w:numPr>
              <w:tabs>
                <w:tab w:val="left" w:pos="224"/>
              </w:tabs>
              <w:spacing w:before="49"/>
              <w:ind w:right="139"/>
              <w:jc w:val="both"/>
              <w:rPr>
                <w:rFonts w:ascii="Times New Roman" w:hAnsi="Times New Roman" w:cs="Times New Roman"/>
                <w:sz w:val="20"/>
                <w:szCs w:val="20"/>
              </w:rPr>
            </w:pPr>
            <w:r w:rsidRPr="00740F65">
              <w:rPr>
                <w:rFonts w:ascii="Times New Roman" w:hAnsi="Times New Roman" w:cs="Times New Roman"/>
                <w:color w:val="231F20"/>
                <w:sz w:val="20"/>
                <w:szCs w:val="20"/>
              </w:rPr>
              <w:t>Crearea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în</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apropierea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CET-urilor</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MGRES</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zonelor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economice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libere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(ZEL)</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pentru</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activităţi</w:t>
            </w:r>
            <w:proofErr w:type="spellEnd"/>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economice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proofErr w:type="spellStart"/>
            <w:r w:rsidRPr="00740F65">
              <w:rPr>
                <w:rFonts w:ascii="Times New Roman" w:hAnsi="Times New Roman" w:cs="Times New Roman"/>
                <w:color w:val="231F20"/>
                <w:sz w:val="20"/>
                <w:szCs w:val="20"/>
              </w:rPr>
              <w:t>producţie</w:t>
            </w:r>
            <w:proofErr w:type="spellEnd"/>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din domenii ce utilizează aburul în procesele tehnologice.</w:t>
            </w:r>
          </w:p>
          <w:p w14:paraId="71DC8FA5" w14:textId="77777777" w:rsidR="00E268E6" w:rsidRPr="00740F65" w:rsidRDefault="00E268E6" w:rsidP="00892B3E">
            <w:pPr>
              <w:pStyle w:val="TableParagraph"/>
              <w:numPr>
                <w:ilvl w:val="0"/>
                <w:numId w:val="24"/>
              </w:numPr>
              <w:tabs>
                <w:tab w:val="left" w:pos="224"/>
              </w:tabs>
              <w:spacing w:before="50"/>
              <w:ind w:right="103"/>
              <w:jc w:val="both"/>
              <w:rPr>
                <w:rFonts w:ascii="Times New Roman" w:hAnsi="Times New Roman" w:cs="Times New Roman"/>
                <w:sz w:val="20"/>
                <w:szCs w:val="20"/>
              </w:rPr>
            </w:pPr>
            <w:proofErr w:type="spellStart"/>
            <w:r w:rsidRPr="00740F65">
              <w:rPr>
                <w:rFonts w:ascii="Times New Roman" w:hAnsi="Times New Roman" w:cs="Times New Roman"/>
                <w:color w:val="231F20"/>
                <w:sz w:val="20"/>
                <w:szCs w:val="20"/>
              </w:rPr>
              <w:t>Construcţia</w:t>
            </w:r>
            <w:proofErr w:type="spellEnd"/>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în</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zonele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apropiate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CET-urilor</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MGRES</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frigiderelor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păstrare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fructelor</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legumelor,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generând</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frigul</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cu ajutorul aburului;</w:t>
            </w:r>
          </w:p>
        </w:tc>
      </w:tr>
      <w:tr w:rsidR="00E268E6" w:rsidRPr="000F23B7" w14:paraId="6ADD5B55" w14:textId="77777777" w:rsidTr="00F123B1">
        <w:trPr>
          <w:trHeight w:val="1399"/>
        </w:trPr>
        <w:tc>
          <w:tcPr>
            <w:tcW w:w="1440" w:type="dxa"/>
            <w:tcBorders>
              <w:top w:val="single" w:sz="4" w:space="0" w:color="9AB2DC"/>
              <w:left w:val="single" w:sz="4" w:space="0" w:color="9AB2DC"/>
              <w:bottom w:val="single" w:sz="4" w:space="0" w:color="9AB2DC"/>
              <w:right w:val="single" w:sz="4" w:space="0" w:color="9AB2DC"/>
            </w:tcBorders>
            <w:shd w:val="clear" w:color="auto" w:fill="C7C8CA"/>
          </w:tcPr>
          <w:p w14:paraId="7EB7AF76" w14:textId="732811E3" w:rsidR="00E268E6" w:rsidRPr="00740F65" w:rsidRDefault="00E268E6" w:rsidP="00355B81">
            <w:pPr>
              <w:pStyle w:val="TableParagraph"/>
              <w:spacing w:before="47"/>
              <w:ind w:left="82"/>
              <w:rPr>
                <w:rFonts w:ascii="Times New Roman" w:hAnsi="Times New Roman" w:cs="Times New Roman"/>
                <w:bCs/>
                <w:i/>
                <w:iCs/>
                <w:sz w:val="20"/>
                <w:szCs w:val="20"/>
              </w:rPr>
            </w:pPr>
            <w:r w:rsidRPr="00740F65">
              <w:rPr>
                <w:rFonts w:ascii="Times New Roman" w:hAnsi="Times New Roman" w:cs="Times New Roman"/>
                <w:bCs/>
                <w:i/>
                <w:iCs/>
                <w:color w:val="231F20"/>
                <w:spacing w:val="-2"/>
                <w:sz w:val="20"/>
                <w:szCs w:val="20"/>
              </w:rPr>
              <w:t>Sectorul</w:t>
            </w:r>
            <w:r w:rsidRPr="00740F65">
              <w:rPr>
                <w:rFonts w:ascii="Times New Roman" w:hAnsi="Times New Roman" w:cs="Times New Roman"/>
                <w:bCs/>
                <w:i/>
                <w:iCs/>
                <w:color w:val="231F20"/>
                <w:spacing w:val="-7"/>
                <w:sz w:val="20"/>
                <w:szCs w:val="20"/>
              </w:rPr>
              <w:t xml:space="preserve"> </w:t>
            </w:r>
            <w:proofErr w:type="spellStart"/>
            <w:r w:rsidRPr="00740F65">
              <w:rPr>
                <w:rFonts w:ascii="Times New Roman" w:hAnsi="Times New Roman" w:cs="Times New Roman"/>
                <w:bCs/>
                <w:i/>
                <w:iCs/>
                <w:color w:val="231F20"/>
                <w:spacing w:val="-2"/>
                <w:sz w:val="20"/>
                <w:szCs w:val="20"/>
              </w:rPr>
              <w:t>eficien</w:t>
            </w:r>
            <w:r w:rsidRPr="00740F65">
              <w:rPr>
                <w:rFonts w:ascii="Times New Roman" w:hAnsi="Times New Roman" w:cs="Times New Roman"/>
                <w:bCs/>
                <w:i/>
                <w:iCs/>
                <w:color w:val="231F20"/>
                <w:sz w:val="20"/>
                <w:szCs w:val="20"/>
              </w:rPr>
              <w:t>ţei</w:t>
            </w:r>
            <w:proofErr w:type="spellEnd"/>
            <w:r w:rsidRPr="00740F65">
              <w:rPr>
                <w:rFonts w:ascii="Times New Roman" w:hAnsi="Times New Roman" w:cs="Times New Roman"/>
                <w:bCs/>
                <w:i/>
                <w:iCs/>
                <w:color w:val="231F20"/>
                <w:spacing w:val="-7"/>
                <w:sz w:val="20"/>
                <w:szCs w:val="20"/>
              </w:rPr>
              <w:t xml:space="preserve"> </w:t>
            </w:r>
            <w:r w:rsidRPr="00740F65">
              <w:rPr>
                <w:rFonts w:ascii="Times New Roman" w:hAnsi="Times New Roman" w:cs="Times New Roman"/>
                <w:bCs/>
                <w:i/>
                <w:iCs/>
                <w:color w:val="231F20"/>
                <w:sz w:val="20"/>
                <w:szCs w:val="20"/>
              </w:rPr>
              <w:t>energetice</w:t>
            </w:r>
          </w:p>
        </w:tc>
        <w:tc>
          <w:tcPr>
            <w:tcW w:w="4950" w:type="dxa"/>
            <w:tcBorders>
              <w:top w:val="single" w:sz="4" w:space="0" w:color="9AB2DC"/>
              <w:left w:val="single" w:sz="4" w:space="0" w:color="9AB2DC"/>
              <w:bottom w:val="single" w:sz="4" w:space="0" w:color="9AB2DC"/>
              <w:right w:val="single" w:sz="4" w:space="0" w:color="9AB2DC"/>
            </w:tcBorders>
            <w:shd w:val="clear" w:color="auto" w:fill="C7C8CA"/>
          </w:tcPr>
          <w:p w14:paraId="67D3321C" w14:textId="77777777" w:rsidR="00E268E6" w:rsidRPr="00740F65" w:rsidRDefault="00E268E6" w:rsidP="000F23B7">
            <w:pPr>
              <w:pStyle w:val="TableParagraph"/>
              <w:numPr>
                <w:ilvl w:val="0"/>
                <w:numId w:val="23"/>
              </w:numPr>
              <w:tabs>
                <w:tab w:val="left" w:pos="224"/>
              </w:tabs>
              <w:spacing w:before="39"/>
              <w:ind w:right="92"/>
              <w:jc w:val="both"/>
              <w:rPr>
                <w:rFonts w:ascii="Times New Roman" w:hAnsi="Times New Roman" w:cs="Times New Roman"/>
                <w:sz w:val="20"/>
                <w:szCs w:val="20"/>
              </w:rPr>
            </w:pPr>
            <w:r w:rsidRPr="00740F65">
              <w:rPr>
                <w:rFonts w:ascii="Times New Roman" w:hAnsi="Times New Roman" w:cs="Times New Roman"/>
                <w:color w:val="231F20"/>
                <w:sz w:val="20"/>
                <w:szCs w:val="20"/>
              </w:rPr>
              <w:t>Creșterea</w:t>
            </w:r>
            <w:r w:rsidRPr="00740F65">
              <w:rPr>
                <w:rFonts w:ascii="Times New Roman" w:hAnsi="Times New Roman" w:cs="Times New Roman"/>
                <w:color w:val="231F20"/>
                <w:spacing w:val="-9"/>
                <w:sz w:val="20"/>
                <w:szCs w:val="20"/>
              </w:rPr>
              <w:t xml:space="preserve"> </w:t>
            </w:r>
            <w:proofErr w:type="spellStart"/>
            <w:r w:rsidRPr="00740F65">
              <w:rPr>
                <w:rFonts w:ascii="Times New Roman" w:hAnsi="Times New Roman" w:cs="Times New Roman"/>
                <w:color w:val="231F20"/>
                <w:sz w:val="20"/>
                <w:szCs w:val="20"/>
              </w:rPr>
              <w:t>intensităţii</w:t>
            </w:r>
            <w:proofErr w:type="spellEnd"/>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energetice</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cauzată</w:t>
            </w:r>
            <w:r w:rsidRPr="00740F65">
              <w:rPr>
                <w:rFonts w:ascii="Times New Roman" w:hAnsi="Times New Roman" w:cs="Times New Roman"/>
                <w:color w:val="231F20"/>
                <w:spacing w:val="-9"/>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majorarea</w:t>
            </w:r>
            <w:r w:rsidRPr="00740F65">
              <w:rPr>
                <w:rFonts w:ascii="Times New Roman" w:hAnsi="Times New Roman" w:cs="Times New Roman"/>
                <w:color w:val="231F20"/>
                <w:spacing w:val="-9"/>
                <w:sz w:val="20"/>
                <w:szCs w:val="20"/>
              </w:rPr>
              <w:t xml:space="preserve"> </w:t>
            </w:r>
            <w:r w:rsidRPr="00740F65">
              <w:rPr>
                <w:rFonts w:ascii="Times New Roman" w:hAnsi="Times New Roman" w:cs="Times New Roman"/>
                <w:color w:val="231F20"/>
                <w:sz w:val="20"/>
                <w:szCs w:val="20"/>
              </w:rPr>
              <w:t>consumului</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energie</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electrică</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pentru climatizare și irigare.</w:t>
            </w:r>
          </w:p>
          <w:p w14:paraId="2C3639E9" w14:textId="77777777" w:rsidR="00E268E6" w:rsidRPr="00740F65" w:rsidRDefault="00E268E6" w:rsidP="000F23B7">
            <w:pPr>
              <w:pStyle w:val="TableParagraph"/>
              <w:numPr>
                <w:ilvl w:val="0"/>
                <w:numId w:val="23"/>
              </w:numPr>
              <w:tabs>
                <w:tab w:val="left" w:pos="224"/>
              </w:tabs>
              <w:spacing w:before="50"/>
              <w:ind w:right="92"/>
              <w:jc w:val="both"/>
              <w:rPr>
                <w:rFonts w:ascii="Times New Roman" w:hAnsi="Times New Roman" w:cs="Times New Roman"/>
                <w:sz w:val="20"/>
                <w:szCs w:val="20"/>
              </w:rPr>
            </w:pPr>
            <w:r w:rsidRPr="00740F65">
              <w:rPr>
                <w:rFonts w:ascii="Times New Roman" w:hAnsi="Times New Roman" w:cs="Times New Roman"/>
                <w:color w:val="231F20"/>
                <w:sz w:val="20"/>
                <w:szCs w:val="20"/>
              </w:rPr>
              <w:t>Diminuarea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volumului</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producţiei</w:t>
            </w:r>
            <w:proofErr w:type="spellEnd"/>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în</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agricultură,</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cauzată</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proofErr w:type="spellStart"/>
            <w:r w:rsidRPr="00740F65">
              <w:rPr>
                <w:rFonts w:ascii="Times New Roman" w:hAnsi="Times New Roman" w:cs="Times New Roman"/>
                <w:color w:val="231F20"/>
                <w:sz w:val="20"/>
                <w:szCs w:val="20"/>
              </w:rPr>
              <w:t>condiţiile</w:t>
            </w:r>
            <w:proofErr w:type="spellEnd"/>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dificile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ale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vremii,</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ce</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 xml:space="preserve">vor conduce la </w:t>
            </w:r>
            <w:proofErr w:type="spellStart"/>
            <w:r w:rsidRPr="00740F65">
              <w:rPr>
                <w:rFonts w:ascii="Times New Roman" w:hAnsi="Times New Roman" w:cs="Times New Roman"/>
                <w:color w:val="231F20"/>
                <w:sz w:val="20"/>
                <w:szCs w:val="20"/>
              </w:rPr>
              <w:t>funcţionarea</w:t>
            </w:r>
            <w:proofErr w:type="spellEnd"/>
            <w:r w:rsidRPr="00740F65">
              <w:rPr>
                <w:rFonts w:ascii="Times New Roman" w:hAnsi="Times New Roman" w:cs="Times New Roman"/>
                <w:color w:val="231F20"/>
                <w:sz w:val="20"/>
                <w:szCs w:val="20"/>
              </w:rPr>
              <w:t xml:space="preserve"> sub nivelul nominal de încărcare a utilajului existent.</w:t>
            </w:r>
          </w:p>
          <w:p w14:paraId="37585C0A" w14:textId="77777777" w:rsidR="00E268E6" w:rsidRPr="00740F65" w:rsidRDefault="00E268E6" w:rsidP="000F23B7">
            <w:pPr>
              <w:pStyle w:val="TableParagraph"/>
              <w:numPr>
                <w:ilvl w:val="0"/>
                <w:numId w:val="23"/>
              </w:numPr>
              <w:tabs>
                <w:tab w:val="left" w:pos="224"/>
              </w:tabs>
              <w:spacing w:before="50"/>
              <w:ind w:right="92" w:hanging="142"/>
              <w:jc w:val="both"/>
              <w:rPr>
                <w:rFonts w:ascii="Times New Roman" w:hAnsi="Times New Roman" w:cs="Times New Roman"/>
                <w:sz w:val="20"/>
                <w:szCs w:val="20"/>
              </w:rPr>
            </w:pPr>
            <w:r w:rsidRPr="00740F65">
              <w:rPr>
                <w:rFonts w:ascii="Times New Roman" w:hAnsi="Times New Roman" w:cs="Times New Roman"/>
                <w:color w:val="231F20"/>
                <w:sz w:val="20"/>
                <w:szCs w:val="20"/>
              </w:rPr>
              <w:t>Diminuarea</w:t>
            </w:r>
            <w:r w:rsidRPr="00740F65">
              <w:rPr>
                <w:rFonts w:ascii="Times New Roman" w:hAnsi="Times New Roman" w:cs="Times New Roman"/>
                <w:color w:val="231F20"/>
                <w:spacing w:val="-9"/>
                <w:sz w:val="20"/>
                <w:szCs w:val="20"/>
              </w:rPr>
              <w:t xml:space="preserve"> </w:t>
            </w:r>
            <w:r w:rsidRPr="00740F65">
              <w:rPr>
                <w:rFonts w:ascii="Times New Roman" w:hAnsi="Times New Roman" w:cs="Times New Roman"/>
                <w:color w:val="231F20"/>
                <w:sz w:val="20"/>
                <w:szCs w:val="20"/>
              </w:rPr>
              <w:t>randamentului</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centralelor</w:t>
            </w:r>
            <w:r w:rsidRPr="00740F65">
              <w:rPr>
                <w:rFonts w:ascii="Times New Roman" w:hAnsi="Times New Roman" w:cs="Times New Roman"/>
                <w:color w:val="231F20"/>
                <w:spacing w:val="-9"/>
                <w:sz w:val="20"/>
                <w:szCs w:val="20"/>
              </w:rPr>
              <w:t xml:space="preserve"> </w:t>
            </w:r>
            <w:r w:rsidRPr="00740F65">
              <w:rPr>
                <w:rFonts w:ascii="Times New Roman" w:hAnsi="Times New Roman" w:cs="Times New Roman"/>
                <w:color w:val="231F20"/>
                <w:sz w:val="20"/>
                <w:szCs w:val="20"/>
              </w:rPr>
              <w:t>electrice</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cu</w:t>
            </w:r>
            <w:r w:rsidRPr="00740F65">
              <w:rPr>
                <w:rFonts w:ascii="Times New Roman" w:hAnsi="Times New Roman" w:cs="Times New Roman"/>
                <w:color w:val="231F20"/>
                <w:spacing w:val="-9"/>
                <w:sz w:val="20"/>
                <w:szCs w:val="20"/>
              </w:rPr>
              <w:t xml:space="preserve"> </w:t>
            </w:r>
            <w:r w:rsidRPr="00740F65">
              <w:rPr>
                <w:rFonts w:ascii="Times New Roman" w:hAnsi="Times New Roman" w:cs="Times New Roman"/>
                <w:color w:val="231F20"/>
                <w:sz w:val="20"/>
                <w:szCs w:val="20"/>
              </w:rPr>
              <w:t>termoficare,</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cauzată</w:t>
            </w:r>
            <w:r w:rsidRPr="00740F65">
              <w:rPr>
                <w:rFonts w:ascii="Times New Roman" w:hAnsi="Times New Roman" w:cs="Times New Roman"/>
                <w:color w:val="231F20"/>
                <w:spacing w:val="-9"/>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creșterea</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temperaturii</w:t>
            </w:r>
            <w:r w:rsidRPr="00740F65">
              <w:rPr>
                <w:rFonts w:ascii="Times New Roman" w:hAnsi="Times New Roman" w:cs="Times New Roman"/>
                <w:color w:val="231F20"/>
                <w:spacing w:val="-9"/>
                <w:sz w:val="20"/>
                <w:szCs w:val="20"/>
              </w:rPr>
              <w:t xml:space="preserve"> </w:t>
            </w:r>
            <w:r w:rsidRPr="00740F65">
              <w:rPr>
                <w:rFonts w:ascii="Times New Roman" w:hAnsi="Times New Roman" w:cs="Times New Roman"/>
                <w:color w:val="231F20"/>
                <w:sz w:val="20"/>
                <w:szCs w:val="20"/>
              </w:rPr>
              <w:t>aerului.</w:t>
            </w:r>
          </w:p>
        </w:tc>
        <w:tc>
          <w:tcPr>
            <w:tcW w:w="7200" w:type="dxa"/>
            <w:tcBorders>
              <w:top w:val="single" w:sz="4" w:space="0" w:color="9AB2DC"/>
              <w:left w:val="single" w:sz="4" w:space="0" w:color="9AB2DC"/>
              <w:bottom w:val="single" w:sz="4" w:space="0" w:color="9AB2DC"/>
              <w:right w:val="single" w:sz="4" w:space="0" w:color="9AB2DC"/>
            </w:tcBorders>
            <w:shd w:val="clear" w:color="auto" w:fill="C7C8CA"/>
          </w:tcPr>
          <w:p w14:paraId="53CFAE8B" w14:textId="77777777" w:rsidR="00E268E6" w:rsidRPr="00740F65" w:rsidRDefault="00E268E6" w:rsidP="00892B3E">
            <w:pPr>
              <w:pStyle w:val="TableParagraph"/>
              <w:numPr>
                <w:ilvl w:val="0"/>
                <w:numId w:val="22"/>
              </w:numPr>
              <w:tabs>
                <w:tab w:val="left" w:pos="224"/>
              </w:tabs>
              <w:spacing w:before="39"/>
              <w:ind w:right="144"/>
              <w:jc w:val="both"/>
              <w:rPr>
                <w:rFonts w:ascii="Times New Roman" w:hAnsi="Times New Roman" w:cs="Times New Roman"/>
                <w:sz w:val="20"/>
                <w:szCs w:val="20"/>
              </w:rPr>
            </w:pPr>
            <w:r w:rsidRPr="00740F65">
              <w:rPr>
                <w:rFonts w:ascii="Times New Roman" w:hAnsi="Times New Roman" w:cs="Times New Roman"/>
                <w:color w:val="231F20"/>
                <w:sz w:val="20"/>
                <w:szCs w:val="20"/>
              </w:rPr>
              <w:t>Reciclarea deșeurilor – produse precum sticla, hârtia, ambalajele etc., fiind reciclate, nu vor necesita parcurgerea</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 xml:space="preserve">întregului ciclu de </w:t>
            </w:r>
            <w:proofErr w:type="spellStart"/>
            <w:r w:rsidRPr="00740F65">
              <w:rPr>
                <w:rFonts w:ascii="Times New Roman" w:hAnsi="Times New Roman" w:cs="Times New Roman"/>
                <w:color w:val="231F20"/>
                <w:sz w:val="20"/>
                <w:szCs w:val="20"/>
              </w:rPr>
              <w:t>producţie</w:t>
            </w:r>
            <w:proofErr w:type="spellEnd"/>
            <w:r w:rsidRPr="00740F65">
              <w:rPr>
                <w:rFonts w:ascii="Times New Roman" w:hAnsi="Times New Roman" w:cs="Times New Roman"/>
                <w:color w:val="231F20"/>
                <w:sz w:val="20"/>
                <w:szCs w:val="20"/>
              </w:rPr>
              <w:t>, respectiv cheltuielile energetice vor fi mai mici și intensitatea energetică mai redusă.</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altfel,</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schimbările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climatice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vor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diminua</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disponibilitatea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materiei</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prime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în</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unele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domenii,</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reciclarea</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deșeurilor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va</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 xml:space="preserve">oferi materie primă la </w:t>
            </w:r>
            <w:proofErr w:type="spellStart"/>
            <w:r w:rsidRPr="00740F65">
              <w:rPr>
                <w:rFonts w:ascii="Times New Roman" w:hAnsi="Times New Roman" w:cs="Times New Roman"/>
                <w:color w:val="231F20"/>
                <w:sz w:val="20"/>
                <w:szCs w:val="20"/>
              </w:rPr>
              <w:t>preţ</w:t>
            </w:r>
            <w:proofErr w:type="spellEnd"/>
            <w:r w:rsidRPr="00740F65">
              <w:rPr>
                <w:rFonts w:ascii="Times New Roman" w:hAnsi="Times New Roman" w:cs="Times New Roman"/>
                <w:color w:val="231F20"/>
                <w:sz w:val="20"/>
                <w:szCs w:val="20"/>
              </w:rPr>
              <w:t xml:space="preserve"> redus.</w:t>
            </w:r>
          </w:p>
          <w:p w14:paraId="6167EC33" w14:textId="77777777" w:rsidR="00E268E6" w:rsidRPr="00740F65" w:rsidRDefault="00E268E6" w:rsidP="00892B3E">
            <w:pPr>
              <w:pStyle w:val="TableParagraph"/>
              <w:numPr>
                <w:ilvl w:val="0"/>
                <w:numId w:val="22"/>
              </w:numPr>
              <w:tabs>
                <w:tab w:val="left" w:pos="224"/>
              </w:tabs>
              <w:spacing w:before="51"/>
              <w:ind w:right="247" w:hanging="143"/>
              <w:jc w:val="both"/>
              <w:rPr>
                <w:rFonts w:ascii="Times New Roman" w:hAnsi="Times New Roman" w:cs="Times New Roman"/>
                <w:sz w:val="20"/>
                <w:szCs w:val="20"/>
              </w:rPr>
            </w:pPr>
            <w:r w:rsidRPr="00740F65">
              <w:rPr>
                <w:rFonts w:ascii="Times New Roman" w:hAnsi="Times New Roman" w:cs="Times New Roman"/>
                <w:color w:val="231F20"/>
                <w:sz w:val="20"/>
                <w:szCs w:val="20"/>
              </w:rPr>
              <w:t>Implementarea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Standardului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Management</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Energetic</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(SM</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ISO</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50001:2012</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„Sisteme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management</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al</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energiei.</w:t>
            </w:r>
            <w:r w:rsidRPr="00740F65">
              <w:rPr>
                <w:rFonts w:ascii="Times New Roman" w:hAnsi="Times New Roman" w:cs="Times New Roman"/>
                <w:color w:val="231F20"/>
                <w:spacing w:val="40"/>
                <w:sz w:val="20"/>
                <w:szCs w:val="20"/>
              </w:rPr>
              <w:t xml:space="preserve"> </w:t>
            </w:r>
            <w:proofErr w:type="spellStart"/>
            <w:r w:rsidRPr="00740F65">
              <w:rPr>
                <w:rFonts w:ascii="Times New Roman" w:hAnsi="Times New Roman" w:cs="Times New Roman"/>
                <w:color w:val="231F20"/>
                <w:sz w:val="20"/>
                <w:szCs w:val="20"/>
              </w:rPr>
              <w:t>Cerinţe</w:t>
            </w:r>
            <w:proofErr w:type="spellEnd"/>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ghid</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utilizare”)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la</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întreprinderile</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din</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sectorul</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energetic</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privat.</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Acesta</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trebuie</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încorporat</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în</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practicile</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 xml:space="preserve">managerilor de întreprinderi cu scopul majorării </w:t>
            </w:r>
            <w:proofErr w:type="spellStart"/>
            <w:r w:rsidRPr="00740F65">
              <w:rPr>
                <w:rFonts w:ascii="Times New Roman" w:hAnsi="Times New Roman" w:cs="Times New Roman"/>
                <w:color w:val="231F20"/>
                <w:sz w:val="20"/>
                <w:szCs w:val="20"/>
              </w:rPr>
              <w:t>eficienţei</w:t>
            </w:r>
            <w:proofErr w:type="spellEnd"/>
            <w:r w:rsidRPr="00740F65">
              <w:rPr>
                <w:rFonts w:ascii="Times New Roman" w:hAnsi="Times New Roman" w:cs="Times New Roman"/>
                <w:color w:val="231F20"/>
                <w:sz w:val="20"/>
                <w:szCs w:val="20"/>
              </w:rPr>
              <w:t xml:space="preserve"> energetice și diminuarea </w:t>
            </w:r>
            <w:proofErr w:type="spellStart"/>
            <w:r w:rsidRPr="00740F65">
              <w:rPr>
                <w:rFonts w:ascii="Times New Roman" w:hAnsi="Times New Roman" w:cs="Times New Roman"/>
                <w:color w:val="231F20"/>
                <w:sz w:val="20"/>
                <w:szCs w:val="20"/>
              </w:rPr>
              <w:t>intensităţii</w:t>
            </w:r>
            <w:proofErr w:type="spellEnd"/>
            <w:r w:rsidRPr="00740F65">
              <w:rPr>
                <w:rFonts w:ascii="Times New Roman" w:hAnsi="Times New Roman" w:cs="Times New Roman"/>
                <w:color w:val="231F20"/>
                <w:sz w:val="20"/>
                <w:szCs w:val="20"/>
              </w:rPr>
              <w:t xml:space="preserve"> energetice.</w:t>
            </w:r>
          </w:p>
        </w:tc>
      </w:tr>
      <w:tr w:rsidR="00E268E6" w:rsidRPr="000F23B7" w14:paraId="28B89F44" w14:textId="77777777" w:rsidTr="00F123B1">
        <w:trPr>
          <w:trHeight w:val="1095"/>
        </w:trPr>
        <w:tc>
          <w:tcPr>
            <w:tcW w:w="1440" w:type="dxa"/>
            <w:tcBorders>
              <w:top w:val="single" w:sz="4" w:space="0" w:color="9AB2DC"/>
              <w:left w:val="single" w:sz="4" w:space="0" w:color="9AB2DC"/>
              <w:bottom w:val="single" w:sz="4" w:space="0" w:color="9AB2DC"/>
              <w:right w:val="single" w:sz="4" w:space="0" w:color="9AB2DC"/>
            </w:tcBorders>
            <w:shd w:val="clear" w:color="auto" w:fill="E6E7E8"/>
          </w:tcPr>
          <w:p w14:paraId="4905C0EB" w14:textId="504820F3" w:rsidR="00E268E6" w:rsidRPr="00740F65" w:rsidRDefault="00E268E6" w:rsidP="00355B81">
            <w:pPr>
              <w:pStyle w:val="TableParagraph"/>
              <w:spacing w:before="47"/>
              <w:ind w:left="82" w:right="40"/>
              <w:rPr>
                <w:rFonts w:ascii="Times New Roman" w:hAnsi="Times New Roman" w:cs="Times New Roman"/>
                <w:bCs/>
                <w:i/>
                <w:iCs/>
                <w:sz w:val="20"/>
                <w:szCs w:val="20"/>
              </w:rPr>
            </w:pPr>
            <w:r w:rsidRPr="00740F65">
              <w:rPr>
                <w:rFonts w:ascii="Times New Roman" w:hAnsi="Times New Roman" w:cs="Times New Roman"/>
                <w:bCs/>
                <w:i/>
                <w:iCs/>
                <w:color w:val="231F20"/>
                <w:sz w:val="20"/>
                <w:szCs w:val="20"/>
              </w:rPr>
              <w:t>Sectorul</w:t>
            </w:r>
            <w:r w:rsidRPr="00740F65">
              <w:rPr>
                <w:rFonts w:ascii="Times New Roman" w:hAnsi="Times New Roman" w:cs="Times New Roman"/>
                <w:bCs/>
                <w:i/>
                <w:iCs/>
                <w:color w:val="231F20"/>
                <w:spacing w:val="-7"/>
                <w:sz w:val="20"/>
                <w:szCs w:val="20"/>
              </w:rPr>
              <w:t xml:space="preserve"> </w:t>
            </w:r>
            <w:r w:rsidRPr="00740F65">
              <w:rPr>
                <w:rFonts w:ascii="Times New Roman" w:hAnsi="Times New Roman" w:cs="Times New Roman"/>
                <w:bCs/>
                <w:i/>
                <w:iCs/>
                <w:color w:val="231F20"/>
                <w:sz w:val="20"/>
                <w:szCs w:val="20"/>
              </w:rPr>
              <w:t>surse</w:t>
            </w:r>
            <w:r w:rsidRPr="00740F65">
              <w:rPr>
                <w:rFonts w:ascii="Times New Roman" w:hAnsi="Times New Roman" w:cs="Times New Roman"/>
                <w:bCs/>
                <w:i/>
                <w:iCs/>
                <w:color w:val="231F20"/>
                <w:spacing w:val="-2"/>
                <w:sz w:val="20"/>
                <w:szCs w:val="20"/>
              </w:rPr>
              <w:t>lor</w:t>
            </w:r>
            <w:r w:rsidRPr="00740F65">
              <w:rPr>
                <w:rFonts w:ascii="Times New Roman" w:hAnsi="Times New Roman" w:cs="Times New Roman"/>
                <w:bCs/>
                <w:i/>
                <w:iCs/>
                <w:color w:val="231F20"/>
                <w:spacing w:val="-7"/>
                <w:sz w:val="20"/>
                <w:szCs w:val="20"/>
              </w:rPr>
              <w:t xml:space="preserve"> </w:t>
            </w:r>
            <w:r w:rsidRPr="00740F65">
              <w:rPr>
                <w:rFonts w:ascii="Times New Roman" w:hAnsi="Times New Roman" w:cs="Times New Roman"/>
                <w:bCs/>
                <w:i/>
                <w:iCs/>
                <w:color w:val="231F20"/>
                <w:spacing w:val="-2"/>
                <w:sz w:val="20"/>
                <w:szCs w:val="20"/>
              </w:rPr>
              <w:t>regenerabile</w:t>
            </w:r>
            <w:r w:rsidRPr="00740F65">
              <w:rPr>
                <w:rFonts w:ascii="Times New Roman" w:hAnsi="Times New Roman" w:cs="Times New Roman"/>
                <w:bCs/>
                <w:i/>
                <w:iCs/>
                <w:color w:val="231F20"/>
                <w:spacing w:val="40"/>
                <w:sz w:val="20"/>
                <w:szCs w:val="20"/>
              </w:rPr>
              <w:t xml:space="preserve"> </w:t>
            </w:r>
            <w:r w:rsidRPr="00740F65">
              <w:rPr>
                <w:rFonts w:ascii="Times New Roman" w:hAnsi="Times New Roman" w:cs="Times New Roman"/>
                <w:bCs/>
                <w:i/>
                <w:iCs/>
                <w:color w:val="231F20"/>
                <w:sz w:val="20"/>
                <w:szCs w:val="20"/>
              </w:rPr>
              <w:t>de</w:t>
            </w:r>
            <w:r w:rsidRPr="00740F65">
              <w:rPr>
                <w:rFonts w:ascii="Times New Roman" w:hAnsi="Times New Roman" w:cs="Times New Roman"/>
                <w:bCs/>
                <w:i/>
                <w:iCs/>
                <w:color w:val="231F20"/>
                <w:spacing w:val="-9"/>
                <w:sz w:val="20"/>
                <w:szCs w:val="20"/>
              </w:rPr>
              <w:t xml:space="preserve"> </w:t>
            </w:r>
            <w:r w:rsidRPr="00740F65">
              <w:rPr>
                <w:rFonts w:ascii="Times New Roman" w:hAnsi="Times New Roman" w:cs="Times New Roman"/>
                <w:bCs/>
                <w:i/>
                <w:iCs/>
                <w:color w:val="231F20"/>
                <w:sz w:val="20"/>
                <w:szCs w:val="20"/>
              </w:rPr>
              <w:t>energie</w:t>
            </w:r>
          </w:p>
        </w:tc>
        <w:tc>
          <w:tcPr>
            <w:tcW w:w="4950" w:type="dxa"/>
            <w:tcBorders>
              <w:top w:val="single" w:sz="4" w:space="0" w:color="9AB2DC"/>
              <w:left w:val="single" w:sz="4" w:space="0" w:color="9AB2DC"/>
              <w:bottom w:val="single" w:sz="4" w:space="0" w:color="9AB2DC"/>
              <w:right w:val="single" w:sz="4" w:space="0" w:color="9AB2DC"/>
            </w:tcBorders>
            <w:shd w:val="clear" w:color="auto" w:fill="E6E7E8"/>
          </w:tcPr>
          <w:p w14:paraId="7CC6C6B7" w14:textId="77777777" w:rsidR="00E268E6" w:rsidRPr="00740F65" w:rsidRDefault="00E268E6" w:rsidP="000F23B7">
            <w:pPr>
              <w:pStyle w:val="TableParagraph"/>
              <w:numPr>
                <w:ilvl w:val="0"/>
                <w:numId w:val="21"/>
              </w:numPr>
              <w:tabs>
                <w:tab w:val="left" w:pos="224"/>
              </w:tabs>
              <w:spacing w:before="39"/>
              <w:ind w:right="92"/>
              <w:jc w:val="both"/>
              <w:rPr>
                <w:rFonts w:ascii="Times New Roman" w:hAnsi="Times New Roman" w:cs="Times New Roman"/>
                <w:sz w:val="20"/>
                <w:szCs w:val="20"/>
              </w:rPr>
            </w:pPr>
            <w:r w:rsidRPr="00740F65">
              <w:rPr>
                <w:rFonts w:ascii="Times New Roman" w:hAnsi="Times New Roman" w:cs="Times New Roman"/>
                <w:color w:val="231F20"/>
                <w:sz w:val="20"/>
                <w:szCs w:val="20"/>
              </w:rPr>
              <w:t>Diminuarea</w:t>
            </w:r>
            <w:r w:rsidRPr="00740F65">
              <w:rPr>
                <w:rFonts w:ascii="Times New Roman" w:hAnsi="Times New Roman" w:cs="Times New Roman"/>
                <w:color w:val="231F20"/>
                <w:spacing w:val="-3"/>
                <w:sz w:val="20"/>
                <w:szCs w:val="20"/>
              </w:rPr>
              <w:t xml:space="preserve"> </w:t>
            </w:r>
            <w:proofErr w:type="spellStart"/>
            <w:r w:rsidRPr="00740F65">
              <w:rPr>
                <w:rFonts w:ascii="Times New Roman" w:hAnsi="Times New Roman" w:cs="Times New Roman"/>
                <w:color w:val="231F20"/>
                <w:sz w:val="20"/>
                <w:szCs w:val="20"/>
              </w:rPr>
              <w:t>capacităţii</w:t>
            </w:r>
            <w:proofErr w:type="spellEnd"/>
            <w:r w:rsidRPr="00740F65">
              <w:rPr>
                <w:rFonts w:ascii="Times New Roman" w:hAnsi="Times New Roman" w:cs="Times New Roman"/>
                <w:color w:val="231F20"/>
                <w:spacing w:val="-3"/>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2"/>
                <w:sz w:val="20"/>
                <w:szCs w:val="20"/>
              </w:rPr>
              <w:t xml:space="preserve"> </w:t>
            </w:r>
            <w:r w:rsidRPr="00740F65">
              <w:rPr>
                <w:rFonts w:ascii="Times New Roman" w:hAnsi="Times New Roman" w:cs="Times New Roman"/>
                <w:color w:val="231F20"/>
                <w:sz w:val="20"/>
                <w:szCs w:val="20"/>
              </w:rPr>
              <w:t>generare</w:t>
            </w:r>
            <w:r w:rsidRPr="00740F65">
              <w:rPr>
                <w:rFonts w:ascii="Times New Roman" w:hAnsi="Times New Roman" w:cs="Times New Roman"/>
                <w:color w:val="231F20"/>
                <w:spacing w:val="-2"/>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3"/>
                <w:sz w:val="20"/>
                <w:szCs w:val="20"/>
              </w:rPr>
              <w:t xml:space="preserve"> </w:t>
            </w:r>
            <w:r w:rsidRPr="00740F65">
              <w:rPr>
                <w:rFonts w:ascii="Times New Roman" w:hAnsi="Times New Roman" w:cs="Times New Roman"/>
                <w:color w:val="231F20"/>
                <w:sz w:val="20"/>
                <w:szCs w:val="20"/>
              </w:rPr>
              <w:t>energiei</w:t>
            </w:r>
            <w:r w:rsidRPr="00740F65">
              <w:rPr>
                <w:rFonts w:ascii="Times New Roman" w:hAnsi="Times New Roman" w:cs="Times New Roman"/>
                <w:color w:val="231F20"/>
                <w:spacing w:val="-3"/>
                <w:sz w:val="20"/>
                <w:szCs w:val="20"/>
              </w:rPr>
              <w:t xml:space="preserve"> </w:t>
            </w:r>
            <w:r w:rsidRPr="00740F65">
              <w:rPr>
                <w:rFonts w:ascii="Times New Roman" w:hAnsi="Times New Roman" w:cs="Times New Roman"/>
                <w:color w:val="231F20"/>
                <w:sz w:val="20"/>
                <w:szCs w:val="20"/>
              </w:rPr>
              <w:t>electrice</w:t>
            </w:r>
            <w:r w:rsidRPr="00740F65">
              <w:rPr>
                <w:rFonts w:ascii="Times New Roman" w:hAnsi="Times New Roman" w:cs="Times New Roman"/>
                <w:color w:val="231F20"/>
                <w:spacing w:val="-2"/>
                <w:sz w:val="20"/>
                <w:szCs w:val="20"/>
              </w:rPr>
              <w:t xml:space="preserve"> </w:t>
            </w:r>
            <w:r w:rsidRPr="00740F65">
              <w:rPr>
                <w:rFonts w:ascii="Times New Roman" w:hAnsi="Times New Roman" w:cs="Times New Roman"/>
                <w:color w:val="231F20"/>
                <w:sz w:val="20"/>
                <w:szCs w:val="20"/>
              </w:rPr>
              <w:t>la</w:t>
            </w:r>
            <w:r w:rsidRPr="00740F65">
              <w:rPr>
                <w:rFonts w:ascii="Times New Roman" w:hAnsi="Times New Roman" w:cs="Times New Roman"/>
                <w:color w:val="231F20"/>
                <w:spacing w:val="-3"/>
                <w:sz w:val="20"/>
                <w:szCs w:val="20"/>
              </w:rPr>
              <w:t xml:space="preserve"> </w:t>
            </w:r>
            <w:r w:rsidRPr="00740F65">
              <w:rPr>
                <w:rFonts w:ascii="Times New Roman" w:hAnsi="Times New Roman" w:cs="Times New Roman"/>
                <w:color w:val="231F20"/>
                <w:sz w:val="20"/>
                <w:szCs w:val="20"/>
              </w:rPr>
              <w:t>CHE,</w:t>
            </w:r>
            <w:r w:rsidRPr="00740F65">
              <w:rPr>
                <w:rFonts w:ascii="Times New Roman" w:hAnsi="Times New Roman" w:cs="Times New Roman"/>
                <w:color w:val="231F20"/>
                <w:spacing w:val="-2"/>
                <w:sz w:val="20"/>
                <w:szCs w:val="20"/>
              </w:rPr>
              <w:t xml:space="preserve"> </w:t>
            </w:r>
            <w:r w:rsidRPr="00740F65">
              <w:rPr>
                <w:rFonts w:ascii="Times New Roman" w:hAnsi="Times New Roman" w:cs="Times New Roman"/>
                <w:color w:val="231F20"/>
                <w:sz w:val="20"/>
                <w:szCs w:val="20"/>
              </w:rPr>
              <w:t>cauzată</w:t>
            </w:r>
            <w:r w:rsidRPr="00740F65">
              <w:rPr>
                <w:rFonts w:ascii="Times New Roman" w:hAnsi="Times New Roman" w:cs="Times New Roman"/>
                <w:color w:val="231F20"/>
                <w:spacing w:val="-3"/>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2"/>
                <w:sz w:val="20"/>
                <w:szCs w:val="20"/>
              </w:rPr>
              <w:t xml:space="preserve"> </w:t>
            </w:r>
            <w:r w:rsidRPr="00740F65">
              <w:rPr>
                <w:rFonts w:ascii="Times New Roman" w:hAnsi="Times New Roman" w:cs="Times New Roman"/>
                <w:color w:val="231F20"/>
                <w:sz w:val="20"/>
                <w:szCs w:val="20"/>
              </w:rPr>
              <w:t>diminuarea</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fluxului</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apă</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în</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râurile</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Prut</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Nistru,</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ca</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urmare</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diminuării</w:t>
            </w:r>
            <w:r w:rsidRPr="00740F65">
              <w:rPr>
                <w:rFonts w:ascii="Times New Roman" w:hAnsi="Times New Roman" w:cs="Times New Roman"/>
                <w:color w:val="231F20"/>
                <w:spacing w:val="-5"/>
                <w:sz w:val="20"/>
                <w:szCs w:val="20"/>
              </w:rPr>
              <w:t xml:space="preserve"> </w:t>
            </w:r>
            <w:proofErr w:type="spellStart"/>
            <w:r w:rsidRPr="00740F65">
              <w:rPr>
                <w:rFonts w:ascii="Times New Roman" w:hAnsi="Times New Roman" w:cs="Times New Roman"/>
                <w:color w:val="231F20"/>
                <w:sz w:val="20"/>
                <w:szCs w:val="20"/>
              </w:rPr>
              <w:t>cantităţii</w:t>
            </w:r>
            <w:proofErr w:type="spellEnd"/>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4"/>
                <w:sz w:val="20"/>
                <w:szCs w:val="20"/>
              </w:rPr>
              <w:t xml:space="preserve"> </w:t>
            </w:r>
            <w:proofErr w:type="spellStart"/>
            <w:r w:rsidRPr="00740F65">
              <w:rPr>
                <w:rFonts w:ascii="Times New Roman" w:hAnsi="Times New Roman" w:cs="Times New Roman"/>
                <w:color w:val="231F20"/>
                <w:sz w:val="20"/>
                <w:szCs w:val="20"/>
              </w:rPr>
              <w:t>precipitaţii</w:t>
            </w:r>
            <w:proofErr w:type="spellEnd"/>
            <w:r w:rsidRPr="00740F65">
              <w:rPr>
                <w:rFonts w:ascii="Times New Roman" w:hAnsi="Times New Roman" w:cs="Times New Roman"/>
                <w:color w:val="231F20"/>
                <w:sz w:val="20"/>
                <w:szCs w:val="20"/>
              </w:rPr>
              <w:t>.</w:t>
            </w:r>
          </w:p>
          <w:p w14:paraId="70C26864" w14:textId="77777777" w:rsidR="00E268E6" w:rsidRPr="00740F65" w:rsidRDefault="00E268E6" w:rsidP="000F23B7">
            <w:pPr>
              <w:pStyle w:val="TableParagraph"/>
              <w:numPr>
                <w:ilvl w:val="0"/>
                <w:numId w:val="21"/>
              </w:numPr>
              <w:tabs>
                <w:tab w:val="left" w:pos="224"/>
              </w:tabs>
              <w:spacing w:before="47"/>
              <w:ind w:right="92" w:hanging="142"/>
              <w:jc w:val="both"/>
              <w:rPr>
                <w:rFonts w:ascii="Times New Roman" w:hAnsi="Times New Roman" w:cs="Times New Roman"/>
                <w:sz w:val="20"/>
                <w:szCs w:val="20"/>
              </w:rPr>
            </w:pPr>
            <w:r w:rsidRPr="00740F65">
              <w:rPr>
                <w:rFonts w:ascii="Times New Roman" w:hAnsi="Times New Roman" w:cs="Times New Roman"/>
                <w:color w:val="231F20"/>
                <w:sz w:val="20"/>
                <w:szCs w:val="20"/>
              </w:rPr>
              <w:t>Diminuarea</w:t>
            </w:r>
            <w:r w:rsidRPr="00740F65">
              <w:rPr>
                <w:rFonts w:ascii="Times New Roman" w:hAnsi="Times New Roman" w:cs="Times New Roman"/>
                <w:color w:val="231F20"/>
                <w:spacing w:val="-5"/>
                <w:sz w:val="20"/>
                <w:szCs w:val="20"/>
              </w:rPr>
              <w:t xml:space="preserve"> </w:t>
            </w:r>
            <w:proofErr w:type="spellStart"/>
            <w:r w:rsidRPr="00740F65">
              <w:rPr>
                <w:rFonts w:ascii="Times New Roman" w:hAnsi="Times New Roman" w:cs="Times New Roman"/>
                <w:color w:val="231F20"/>
                <w:sz w:val="20"/>
                <w:szCs w:val="20"/>
              </w:rPr>
              <w:t>cantităţii</w:t>
            </w:r>
            <w:proofErr w:type="spellEnd"/>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disponibile</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3"/>
                <w:sz w:val="20"/>
                <w:szCs w:val="20"/>
              </w:rPr>
              <w:t xml:space="preserve"> </w:t>
            </w:r>
            <w:r w:rsidRPr="00740F65">
              <w:rPr>
                <w:rFonts w:ascii="Times New Roman" w:hAnsi="Times New Roman" w:cs="Times New Roman"/>
                <w:color w:val="231F20"/>
                <w:sz w:val="20"/>
                <w:szCs w:val="20"/>
              </w:rPr>
              <w:t>biomasă,</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ca</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urmare</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4"/>
                <w:sz w:val="20"/>
                <w:szCs w:val="20"/>
              </w:rPr>
              <w:t xml:space="preserve"> </w:t>
            </w:r>
            <w:r w:rsidRPr="00740F65">
              <w:rPr>
                <w:rFonts w:ascii="Times New Roman" w:hAnsi="Times New Roman" w:cs="Times New Roman"/>
                <w:color w:val="231F20"/>
                <w:sz w:val="20"/>
                <w:szCs w:val="20"/>
              </w:rPr>
              <w:t>majorării</w:t>
            </w:r>
            <w:r w:rsidRPr="00740F65">
              <w:rPr>
                <w:rFonts w:ascii="Times New Roman" w:hAnsi="Times New Roman" w:cs="Times New Roman"/>
                <w:color w:val="231F20"/>
                <w:spacing w:val="-4"/>
                <w:sz w:val="20"/>
                <w:szCs w:val="20"/>
              </w:rPr>
              <w:t xml:space="preserve"> </w:t>
            </w:r>
            <w:proofErr w:type="spellStart"/>
            <w:r w:rsidRPr="00740F65">
              <w:rPr>
                <w:rFonts w:ascii="Times New Roman" w:hAnsi="Times New Roman" w:cs="Times New Roman"/>
                <w:color w:val="231F20"/>
                <w:sz w:val="20"/>
                <w:szCs w:val="20"/>
              </w:rPr>
              <w:t>frecvenţei</w:t>
            </w:r>
            <w:proofErr w:type="spellEnd"/>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pacing w:val="-2"/>
                <w:sz w:val="20"/>
                <w:szCs w:val="20"/>
              </w:rPr>
              <w:t>secetelor.</w:t>
            </w:r>
          </w:p>
          <w:p w14:paraId="6D2BC5BA" w14:textId="77777777" w:rsidR="00E268E6" w:rsidRPr="00740F65" w:rsidRDefault="00E268E6" w:rsidP="000F23B7">
            <w:pPr>
              <w:pStyle w:val="TableParagraph"/>
              <w:numPr>
                <w:ilvl w:val="0"/>
                <w:numId w:val="21"/>
              </w:numPr>
              <w:tabs>
                <w:tab w:val="left" w:pos="224"/>
              </w:tabs>
              <w:spacing w:before="49"/>
              <w:ind w:right="92" w:hanging="142"/>
              <w:jc w:val="both"/>
              <w:rPr>
                <w:rFonts w:ascii="Times New Roman" w:hAnsi="Times New Roman" w:cs="Times New Roman"/>
                <w:sz w:val="20"/>
                <w:szCs w:val="20"/>
              </w:rPr>
            </w:pPr>
            <w:r w:rsidRPr="00740F65">
              <w:rPr>
                <w:rFonts w:ascii="Times New Roman" w:hAnsi="Times New Roman" w:cs="Times New Roman"/>
                <w:color w:val="231F20"/>
                <w:sz w:val="20"/>
                <w:szCs w:val="20"/>
              </w:rPr>
              <w:t>Diminuarea</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limitei</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cotei</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energiilor</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regenerabile</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la</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care</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se</w:t>
            </w:r>
            <w:r w:rsidRPr="00740F65">
              <w:rPr>
                <w:rFonts w:ascii="Times New Roman" w:hAnsi="Times New Roman" w:cs="Times New Roman"/>
                <w:color w:val="231F20"/>
                <w:spacing w:val="-7"/>
                <w:sz w:val="20"/>
                <w:szCs w:val="20"/>
              </w:rPr>
              <w:t xml:space="preserve"> </w:t>
            </w:r>
            <w:r w:rsidRPr="00740F65">
              <w:rPr>
                <w:rFonts w:ascii="Times New Roman" w:hAnsi="Times New Roman" w:cs="Times New Roman"/>
                <w:color w:val="231F20"/>
                <w:sz w:val="20"/>
                <w:szCs w:val="20"/>
              </w:rPr>
              <w:t>asigură</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stabilitatea</w:t>
            </w:r>
            <w:r w:rsidRPr="00740F65">
              <w:rPr>
                <w:rFonts w:ascii="Times New Roman" w:hAnsi="Times New Roman" w:cs="Times New Roman"/>
                <w:color w:val="231F20"/>
                <w:spacing w:val="-8"/>
                <w:sz w:val="20"/>
                <w:szCs w:val="20"/>
              </w:rPr>
              <w:t xml:space="preserve"> </w:t>
            </w:r>
            <w:r w:rsidRPr="00740F65">
              <w:rPr>
                <w:rFonts w:ascii="Times New Roman" w:hAnsi="Times New Roman" w:cs="Times New Roman"/>
                <w:color w:val="231F20"/>
                <w:sz w:val="20"/>
                <w:szCs w:val="20"/>
              </w:rPr>
              <w:t>sistemului</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 xml:space="preserve">electroenergetic, ca urmare a micșorării </w:t>
            </w:r>
            <w:proofErr w:type="spellStart"/>
            <w:r w:rsidRPr="00740F65">
              <w:rPr>
                <w:rFonts w:ascii="Times New Roman" w:hAnsi="Times New Roman" w:cs="Times New Roman"/>
                <w:color w:val="231F20"/>
                <w:sz w:val="20"/>
                <w:szCs w:val="20"/>
              </w:rPr>
              <w:t>disponibilităţii</w:t>
            </w:r>
            <w:proofErr w:type="spellEnd"/>
            <w:r w:rsidRPr="00740F65">
              <w:rPr>
                <w:rFonts w:ascii="Times New Roman" w:hAnsi="Times New Roman" w:cs="Times New Roman"/>
                <w:color w:val="231F20"/>
                <w:sz w:val="20"/>
                <w:szCs w:val="20"/>
              </w:rPr>
              <w:t xml:space="preserve"> energiei de balansare.</w:t>
            </w:r>
          </w:p>
        </w:tc>
        <w:tc>
          <w:tcPr>
            <w:tcW w:w="7200" w:type="dxa"/>
            <w:tcBorders>
              <w:top w:val="single" w:sz="4" w:space="0" w:color="9AB2DC"/>
              <w:left w:val="single" w:sz="4" w:space="0" w:color="9AB2DC"/>
              <w:bottom w:val="single" w:sz="4" w:space="0" w:color="9AB2DC"/>
              <w:right w:val="single" w:sz="4" w:space="0" w:color="9AB2DC"/>
            </w:tcBorders>
            <w:shd w:val="clear" w:color="auto" w:fill="E6E7E8"/>
          </w:tcPr>
          <w:p w14:paraId="434D6515" w14:textId="58E82044" w:rsidR="00E268E6" w:rsidRPr="00740F65" w:rsidRDefault="00E268E6" w:rsidP="00892B3E">
            <w:pPr>
              <w:pStyle w:val="TableParagraph"/>
              <w:numPr>
                <w:ilvl w:val="0"/>
                <w:numId w:val="20"/>
              </w:numPr>
              <w:tabs>
                <w:tab w:val="left" w:pos="224"/>
              </w:tabs>
              <w:spacing w:before="39"/>
              <w:ind w:right="123"/>
              <w:jc w:val="both"/>
              <w:rPr>
                <w:rFonts w:ascii="Times New Roman" w:hAnsi="Times New Roman" w:cs="Times New Roman"/>
                <w:sz w:val="20"/>
                <w:szCs w:val="20"/>
              </w:rPr>
            </w:pPr>
            <w:proofErr w:type="spellStart"/>
            <w:r w:rsidRPr="00740F65">
              <w:rPr>
                <w:rFonts w:ascii="Times New Roman" w:hAnsi="Times New Roman" w:cs="Times New Roman"/>
                <w:color w:val="231F20"/>
                <w:sz w:val="20"/>
                <w:szCs w:val="20"/>
              </w:rPr>
              <w:t>Construcţia</w:t>
            </w:r>
            <w:proofErr w:type="spellEnd"/>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unei</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facilităţi</w:t>
            </w:r>
            <w:proofErr w:type="spellEnd"/>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stocare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excesului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energie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produs</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parcurile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eoliene</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centralele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electrice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fotovoltaice, cu scopul stocării energiei și utilizarea acesteia în orele lipsei de vânt și soare, la balansarea sarcinii electrice a</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z w:val="20"/>
                <w:szCs w:val="20"/>
              </w:rPr>
              <w:t xml:space="preserve">sistemului electroenergetic </w:t>
            </w:r>
            <w:proofErr w:type="spellStart"/>
            <w:r w:rsidRPr="00740F65">
              <w:rPr>
                <w:rFonts w:ascii="Times New Roman" w:hAnsi="Times New Roman" w:cs="Times New Roman"/>
                <w:color w:val="231F20"/>
                <w:sz w:val="20"/>
                <w:szCs w:val="20"/>
              </w:rPr>
              <w:t>naţional</w:t>
            </w:r>
            <w:proofErr w:type="spellEnd"/>
            <w:r w:rsidRPr="00740F65">
              <w:rPr>
                <w:rFonts w:ascii="Times New Roman" w:hAnsi="Times New Roman" w:cs="Times New Roman"/>
                <w:color w:val="231F20"/>
                <w:sz w:val="20"/>
                <w:szCs w:val="20"/>
              </w:rPr>
              <w:t xml:space="preserve"> (SEN).</w:t>
            </w:r>
          </w:p>
          <w:p w14:paraId="0B2BC1DB" w14:textId="77777777" w:rsidR="00E268E6" w:rsidRPr="00740F65" w:rsidRDefault="00E268E6" w:rsidP="00892B3E">
            <w:pPr>
              <w:pStyle w:val="TableParagraph"/>
              <w:numPr>
                <w:ilvl w:val="0"/>
                <w:numId w:val="20"/>
              </w:numPr>
              <w:tabs>
                <w:tab w:val="left" w:pos="224"/>
              </w:tabs>
              <w:spacing w:before="51"/>
              <w:ind w:right="369" w:hanging="143"/>
              <w:jc w:val="both"/>
              <w:rPr>
                <w:rFonts w:ascii="Times New Roman" w:hAnsi="Times New Roman" w:cs="Times New Roman"/>
                <w:sz w:val="20"/>
                <w:szCs w:val="20"/>
              </w:rPr>
            </w:pPr>
            <w:r w:rsidRPr="00740F65">
              <w:rPr>
                <w:rFonts w:ascii="Times New Roman" w:hAnsi="Times New Roman" w:cs="Times New Roman"/>
                <w:color w:val="231F20"/>
                <w:sz w:val="20"/>
                <w:szCs w:val="20"/>
              </w:rPr>
              <w:t>Sortarea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deșeurilor</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și</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valorificarea</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potenţialului</w:t>
            </w:r>
            <w:proofErr w:type="spellEnd"/>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energetic</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deșeurilor</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biodegradabile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în</w:t>
            </w:r>
            <w:r w:rsidRPr="00740F65">
              <w:rPr>
                <w:rFonts w:ascii="Times New Roman" w:hAnsi="Times New Roman" w:cs="Times New Roman"/>
                <w:color w:val="231F20"/>
                <w:spacing w:val="-6"/>
                <w:sz w:val="20"/>
                <w:szCs w:val="20"/>
              </w:rPr>
              <w:t xml:space="preserve"> </w:t>
            </w:r>
            <w:proofErr w:type="spellStart"/>
            <w:r w:rsidRPr="00740F65">
              <w:rPr>
                <w:rFonts w:ascii="Times New Roman" w:hAnsi="Times New Roman" w:cs="Times New Roman"/>
                <w:color w:val="231F20"/>
                <w:sz w:val="20"/>
                <w:szCs w:val="20"/>
              </w:rPr>
              <w:t>instalaţii</w:t>
            </w:r>
            <w:proofErr w:type="spellEnd"/>
            <w:r w:rsidRPr="00740F65">
              <w:rPr>
                <w:rFonts w:ascii="Times New Roman" w:hAnsi="Times New Roman" w:cs="Times New Roman"/>
                <w:color w:val="231F20"/>
                <w:spacing w:val="-6"/>
                <w:sz w:val="20"/>
                <w:szCs w:val="20"/>
              </w:rPr>
              <w:t xml:space="preserve"> </w:t>
            </w:r>
            <w:r w:rsidRPr="00740F65">
              <w:rPr>
                <w:rFonts w:ascii="Times New Roman" w:hAnsi="Times New Roman" w:cs="Times New Roman"/>
                <w:color w:val="231F20"/>
                <w:sz w:val="20"/>
                <w:szCs w:val="20"/>
              </w:rPr>
              <w:t>de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producere</w:t>
            </w:r>
            <w:r w:rsidRPr="00740F65">
              <w:rPr>
                <w:rFonts w:ascii="Times New Roman" w:hAnsi="Times New Roman" w:cs="Times New Roman"/>
                <w:color w:val="231F20"/>
                <w:spacing w:val="-5"/>
                <w:sz w:val="20"/>
                <w:szCs w:val="20"/>
              </w:rPr>
              <w:t xml:space="preserve"> </w:t>
            </w:r>
            <w:r w:rsidRPr="00740F65">
              <w:rPr>
                <w:rFonts w:ascii="Times New Roman" w:hAnsi="Times New Roman" w:cs="Times New Roman"/>
                <w:color w:val="231F20"/>
                <w:sz w:val="20"/>
                <w:szCs w:val="20"/>
              </w:rPr>
              <w:t>a</w:t>
            </w:r>
            <w:r w:rsidRPr="00740F65">
              <w:rPr>
                <w:rFonts w:ascii="Times New Roman" w:hAnsi="Times New Roman" w:cs="Times New Roman"/>
                <w:color w:val="231F20"/>
                <w:spacing w:val="40"/>
                <w:sz w:val="20"/>
                <w:szCs w:val="20"/>
              </w:rPr>
              <w:t xml:space="preserve"> </w:t>
            </w:r>
            <w:r w:rsidRPr="00740F65">
              <w:rPr>
                <w:rFonts w:ascii="Times New Roman" w:hAnsi="Times New Roman" w:cs="Times New Roman"/>
                <w:color w:val="231F20"/>
                <w:spacing w:val="-2"/>
                <w:sz w:val="20"/>
                <w:szCs w:val="20"/>
              </w:rPr>
              <w:t>biogazului.</w:t>
            </w:r>
          </w:p>
        </w:tc>
      </w:tr>
    </w:tbl>
    <w:p w14:paraId="79DB8E3D" w14:textId="77777777" w:rsidR="001638E0" w:rsidRDefault="001638E0" w:rsidP="003E0E3A">
      <w:pPr>
        <w:rPr>
          <w:rFonts w:ascii="Times New Roman" w:eastAsia="Calibri" w:hAnsi="Times New Roman" w:cs="Times New Roman"/>
          <w:i/>
          <w:iCs/>
          <w:kern w:val="0"/>
          <w:sz w:val="24"/>
          <w:szCs w:val="24"/>
          <w:lang w:val="ro-RO"/>
          <w14:ligatures w14:val="none"/>
        </w:rPr>
      </w:pPr>
    </w:p>
    <w:p w14:paraId="278D3F30" w14:textId="77777777" w:rsidR="00412940" w:rsidRDefault="00412940" w:rsidP="003E0E3A">
      <w:pPr>
        <w:rPr>
          <w:rFonts w:ascii="Times New Roman" w:eastAsia="Calibri" w:hAnsi="Times New Roman" w:cs="Times New Roman"/>
          <w:i/>
          <w:iCs/>
          <w:kern w:val="0"/>
          <w:sz w:val="24"/>
          <w:szCs w:val="24"/>
          <w:lang w:val="ro-RO"/>
          <w14:ligatures w14:val="none"/>
        </w:rPr>
      </w:pPr>
    </w:p>
    <w:p w14:paraId="5B4827A4" w14:textId="77777777" w:rsidR="00412940" w:rsidRDefault="00412940" w:rsidP="003E0E3A">
      <w:pPr>
        <w:rPr>
          <w:rFonts w:ascii="Times New Roman" w:eastAsia="Calibri" w:hAnsi="Times New Roman" w:cs="Times New Roman"/>
          <w:i/>
          <w:iCs/>
          <w:kern w:val="0"/>
          <w:sz w:val="24"/>
          <w:szCs w:val="24"/>
          <w:lang w:val="ro-RO"/>
          <w14:ligatures w14:val="none"/>
        </w:rPr>
      </w:pPr>
    </w:p>
    <w:p w14:paraId="42F41520" w14:textId="77777777" w:rsidR="00412940" w:rsidRDefault="00412940" w:rsidP="003E0E3A">
      <w:pPr>
        <w:rPr>
          <w:rFonts w:ascii="Times New Roman" w:eastAsia="Calibri" w:hAnsi="Times New Roman" w:cs="Times New Roman"/>
          <w:i/>
          <w:iCs/>
          <w:kern w:val="0"/>
          <w:sz w:val="24"/>
          <w:szCs w:val="24"/>
          <w:lang w:val="ro-RO"/>
          <w14:ligatures w14:val="none"/>
        </w:rPr>
      </w:pPr>
    </w:p>
    <w:p w14:paraId="36F0AE19" w14:textId="77777777" w:rsidR="00355B81" w:rsidRDefault="00355B81" w:rsidP="003E0E3A">
      <w:pPr>
        <w:rPr>
          <w:rFonts w:ascii="Times New Roman" w:eastAsia="Calibri" w:hAnsi="Times New Roman" w:cs="Times New Roman"/>
          <w:i/>
          <w:iCs/>
          <w:kern w:val="0"/>
          <w:sz w:val="24"/>
          <w:szCs w:val="24"/>
          <w:lang w:val="ro-RO"/>
          <w14:ligatures w14:val="none"/>
        </w:rPr>
        <w:sectPr w:rsidR="00355B81" w:rsidSect="000F23B7">
          <w:pgSz w:w="15840" w:h="12240" w:orient="landscape"/>
          <w:pgMar w:top="720" w:right="902" w:bottom="1440" w:left="1440" w:header="720" w:footer="720" w:gutter="0"/>
          <w:cols w:space="720"/>
          <w:docGrid w:linePitch="360"/>
        </w:sectPr>
      </w:pPr>
    </w:p>
    <w:p w14:paraId="75F77341" w14:textId="77777777" w:rsidR="00355B81" w:rsidRDefault="004F351A" w:rsidP="000F23B7">
      <w:pPr>
        <w:widowControl w:val="0"/>
        <w:autoSpaceDE w:val="0"/>
        <w:autoSpaceDN w:val="0"/>
        <w:spacing w:before="157" w:after="0" w:line="240" w:lineRule="auto"/>
        <w:ind w:left="113"/>
        <w:jc w:val="right"/>
        <w:rPr>
          <w:rFonts w:ascii="Times New Roman" w:eastAsia="Calibri" w:hAnsi="Times New Roman" w:cs="Times New Roman"/>
          <w:b/>
          <w:bCs/>
          <w:i/>
          <w:iCs/>
          <w:spacing w:val="-3"/>
          <w:kern w:val="0"/>
          <w:sz w:val="24"/>
          <w:szCs w:val="24"/>
          <w:lang w:val="ro-RO"/>
          <w14:ligatures w14:val="none"/>
        </w:rPr>
      </w:pPr>
      <w:bookmarkStart w:id="4" w:name="_Hlk184212993"/>
      <w:r w:rsidRPr="00332BB1">
        <w:rPr>
          <w:rFonts w:ascii="Times New Roman" w:eastAsia="Calibri" w:hAnsi="Times New Roman" w:cs="Times New Roman"/>
          <w:b/>
          <w:bCs/>
          <w:i/>
          <w:iCs/>
          <w:kern w:val="0"/>
          <w:sz w:val="24"/>
          <w:szCs w:val="24"/>
          <w:lang w:val="ro-RO"/>
          <w14:ligatures w14:val="none"/>
        </w:rPr>
        <w:lastRenderedPageBreak/>
        <w:t>A</w:t>
      </w:r>
      <w:r w:rsidR="00740F65">
        <w:rPr>
          <w:rFonts w:ascii="Times New Roman" w:eastAsia="Calibri" w:hAnsi="Times New Roman" w:cs="Times New Roman"/>
          <w:b/>
          <w:bCs/>
          <w:i/>
          <w:iCs/>
          <w:kern w:val="0"/>
          <w:sz w:val="24"/>
          <w:szCs w:val="24"/>
          <w:lang w:val="ro-RO"/>
          <w14:ligatures w14:val="none"/>
        </w:rPr>
        <w:t xml:space="preserve">nexa </w:t>
      </w:r>
      <w:r w:rsidR="00B9032F">
        <w:rPr>
          <w:rFonts w:ascii="Times New Roman" w:eastAsia="Calibri" w:hAnsi="Times New Roman" w:cs="Times New Roman"/>
          <w:b/>
          <w:bCs/>
          <w:i/>
          <w:iCs/>
          <w:kern w:val="0"/>
          <w:sz w:val="24"/>
          <w:szCs w:val="24"/>
          <w:lang w:val="ro-RO"/>
          <w14:ligatures w14:val="none"/>
        </w:rPr>
        <w:t xml:space="preserve">nr. </w:t>
      </w:r>
      <w:r w:rsidR="00740F65">
        <w:rPr>
          <w:rFonts w:ascii="Times New Roman" w:eastAsia="Calibri" w:hAnsi="Times New Roman" w:cs="Times New Roman"/>
          <w:b/>
          <w:bCs/>
          <w:i/>
          <w:iCs/>
          <w:kern w:val="0"/>
          <w:sz w:val="24"/>
          <w:szCs w:val="24"/>
          <w:lang w:val="ro-RO"/>
          <w14:ligatures w14:val="none"/>
        </w:rPr>
        <w:t>3</w:t>
      </w:r>
      <w:r w:rsidR="00CE2FC3" w:rsidRPr="00332BB1">
        <w:rPr>
          <w:rFonts w:ascii="Times New Roman" w:eastAsia="Calibri" w:hAnsi="Times New Roman" w:cs="Times New Roman"/>
          <w:b/>
          <w:bCs/>
          <w:i/>
          <w:iCs/>
          <w:spacing w:val="-3"/>
          <w:kern w:val="0"/>
          <w:sz w:val="24"/>
          <w:szCs w:val="24"/>
          <w:lang w:val="ro-RO"/>
          <w14:ligatures w14:val="none"/>
        </w:rPr>
        <w:t xml:space="preserve">. </w:t>
      </w:r>
    </w:p>
    <w:p w14:paraId="57462476" w14:textId="77777777" w:rsidR="00355B81" w:rsidRPr="008A6FD9" w:rsidRDefault="00355B81" w:rsidP="00355B81">
      <w:pPr>
        <w:spacing w:after="0" w:line="240" w:lineRule="auto"/>
        <w:jc w:val="right"/>
        <w:rPr>
          <w:rFonts w:asciiTheme="majorBidi" w:hAnsiTheme="majorBidi" w:cstheme="majorBidi"/>
          <w:i/>
          <w:iCs/>
          <w:sz w:val="24"/>
          <w:szCs w:val="24"/>
          <w:shd w:val="clear" w:color="auto" w:fill="FFFFFF"/>
          <w:lang w:val="ro-RO"/>
        </w:rPr>
      </w:pPr>
      <w:r w:rsidRPr="008A6FD9">
        <w:rPr>
          <w:rFonts w:asciiTheme="majorBidi" w:eastAsia="Arial" w:hAnsiTheme="majorBidi" w:cstheme="majorBidi"/>
          <w:i/>
          <w:iCs/>
          <w:kern w:val="0"/>
          <w:sz w:val="24"/>
          <w:szCs w:val="24"/>
          <w:lang w:val="ro" w:eastAsia="zh-CN"/>
          <w14:ligatures w14:val="none"/>
        </w:rPr>
        <w:t>la Ghidul privind</w:t>
      </w:r>
      <w:r w:rsidRPr="008A6FD9">
        <w:rPr>
          <w:rFonts w:asciiTheme="majorBidi" w:eastAsia="Arial" w:hAnsiTheme="majorBidi" w:cstheme="majorBidi"/>
          <w:b/>
          <w:bCs/>
          <w:i/>
          <w:iCs/>
          <w:kern w:val="0"/>
          <w:sz w:val="24"/>
          <w:szCs w:val="24"/>
          <w:lang w:val="ro" w:eastAsia="zh-CN"/>
          <w14:ligatures w14:val="none"/>
        </w:rPr>
        <w:t xml:space="preserve"> </w:t>
      </w:r>
      <w:r w:rsidRPr="008A6FD9">
        <w:rPr>
          <w:rFonts w:asciiTheme="majorBidi" w:hAnsiTheme="majorBidi" w:cstheme="majorBidi"/>
          <w:i/>
          <w:iCs/>
          <w:sz w:val="24"/>
          <w:szCs w:val="24"/>
          <w:shd w:val="clear" w:color="auto" w:fill="FFFFFF"/>
          <w:lang w:val="ro-RO"/>
        </w:rPr>
        <w:t xml:space="preserve">integrarea cerințelor schimbărilor </w:t>
      </w:r>
    </w:p>
    <w:p w14:paraId="38F1B728" w14:textId="77777777" w:rsidR="00355B81" w:rsidRDefault="00355B81" w:rsidP="00355B81">
      <w:pPr>
        <w:spacing w:after="0" w:line="240" w:lineRule="auto"/>
        <w:jc w:val="right"/>
        <w:rPr>
          <w:rFonts w:asciiTheme="majorBidi" w:hAnsiTheme="majorBidi" w:cstheme="majorBidi"/>
          <w:i/>
          <w:iCs/>
          <w:sz w:val="24"/>
          <w:szCs w:val="24"/>
          <w:shd w:val="clear" w:color="auto" w:fill="FFFFFF"/>
          <w:lang w:val="ro-RO"/>
        </w:rPr>
      </w:pPr>
      <w:r w:rsidRPr="008A6FD9">
        <w:rPr>
          <w:rFonts w:asciiTheme="majorBidi" w:hAnsiTheme="majorBidi" w:cstheme="majorBidi"/>
          <w:i/>
          <w:iCs/>
          <w:sz w:val="24"/>
          <w:szCs w:val="24"/>
          <w:shd w:val="clear" w:color="auto" w:fill="FFFFFF"/>
          <w:lang w:val="ro-RO"/>
        </w:rPr>
        <w:t>climatice în procedura evaluării strategice de mediu</w:t>
      </w:r>
    </w:p>
    <w:p w14:paraId="7E587077" w14:textId="77777777" w:rsidR="00355B81" w:rsidRDefault="00355B81" w:rsidP="001638E0">
      <w:pPr>
        <w:widowControl w:val="0"/>
        <w:autoSpaceDE w:val="0"/>
        <w:autoSpaceDN w:val="0"/>
        <w:spacing w:before="157" w:after="0" w:line="240" w:lineRule="auto"/>
        <w:ind w:left="113"/>
        <w:jc w:val="both"/>
        <w:rPr>
          <w:rFonts w:ascii="Times New Roman" w:eastAsia="Calibri" w:hAnsi="Times New Roman" w:cs="Times New Roman"/>
          <w:b/>
          <w:bCs/>
          <w:i/>
          <w:iCs/>
          <w:spacing w:val="-3"/>
          <w:kern w:val="0"/>
          <w:sz w:val="24"/>
          <w:szCs w:val="24"/>
          <w:lang w:val="ro-RO"/>
          <w14:ligatures w14:val="none"/>
        </w:rPr>
      </w:pPr>
    </w:p>
    <w:p w14:paraId="5E2BDB77" w14:textId="5E9B13EE" w:rsidR="00E12FE3" w:rsidRDefault="00133DE4" w:rsidP="001638E0">
      <w:pPr>
        <w:widowControl w:val="0"/>
        <w:autoSpaceDE w:val="0"/>
        <w:autoSpaceDN w:val="0"/>
        <w:spacing w:before="157" w:after="0" w:line="240" w:lineRule="auto"/>
        <w:ind w:left="113"/>
        <w:jc w:val="both"/>
        <w:rPr>
          <w:rFonts w:ascii="Times New Roman" w:eastAsia="Calibri" w:hAnsi="Times New Roman" w:cs="Times New Roman"/>
          <w:spacing w:val="-2"/>
          <w:kern w:val="0"/>
          <w:sz w:val="24"/>
          <w:szCs w:val="24"/>
          <w:lang w:val="ro-RO"/>
          <w14:ligatures w14:val="none"/>
        </w:rPr>
      </w:pPr>
      <w:r w:rsidRPr="00332BB1">
        <w:rPr>
          <w:rFonts w:ascii="Times New Roman" w:eastAsia="Calibri" w:hAnsi="Times New Roman" w:cs="Times New Roman"/>
          <w:b/>
          <w:bCs/>
          <w:i/>
          <w:iCs/>
          <w:kern w:val="0"/>
          <w:sz w:val="24"/>
          <w:szCs w:val="24"/>
          <w:lang w:val="ro-RO"/>
          <w14:ligatures w14:val="none"/>
        </w:rPr>
        <w:t>Rezultatele</w:t>
      </w:r>
      <w:r w:rsidRPr="00332BB1">
        <w:rPr>
          <w:rFonts w:ascii="Times New Roman" w:eastAsia="Calibri" w:hAnsi="Times New Roman" w:cs="Times New Roman"/>
          <w:b/>
          <w:bCs/>
          <w:i/>
          <w:iCs/>
          <w:spacing w:val="-2"/>
          <w:kern w:val="0"/>
          <w:sz w:val="24"/>
          <w:szCs w:val="24"/>
          <w:lang w:val="ro-RO"/>
          <w14:ligatures w14:val="none"/>
        </w:rPr>
        <w:t xml:space="preserve"> </w:t>
      </w:r>
      <w:r w:rsidRPr="00332BB1">
        <w:rPr>
          <w:rFonts w:ascii="Times New Roman" w:eastAsia="Calibri" w:hAnsi="Times New Roman" w:cs="Times New Roman"/>
          <w:b/>
          <w:bCs/>
          <w:i/>
          <w:iCs/>
          <w:kern w:val="0"/>
          <w:sz w:val="24"/>
          <w:szCs w:val="24"/>
          <w:lang w:val="ro-RO"/>
          <w14:ligatures w14:val="none"/>
        </w:rPr>
        <w:t>preliminare</w:t>
      </w:r>
      <w:r w:rsidRPr="00332BB1">
        <w:rPr>
          <w:rFonts w:ascii="Times New Roman" w:eastAsia="Calibri" w:hAnsi="Times New Roman" w:cs="Times New Roman"/>
          <w:b/>
          <w:bCs/>
          <w:i/>
          <w:iCs/>
          <w:spacing w:val="-2"/>
          <w:kern w:val="0"/>
          <w:sz w:val="24"/>
          <w:szCs w:val="24"/>
          <w:lang w:val="ro-RO"/>
          <w14:ligatures w14:val="none"/>
        </w:rPr>
        <w:t xml:space="preserve"> </w:t>
      </w:r>
      <w:r w:rsidRPr="00332BB1">
        <w:rPr>
          <w:rFonts w:ascii="Times New Roman" w:eastAsia="Calibri" w:hAnsi="Times New Roman" w:cs="Times New Roman"/>
          <w:b/>
          <w:bCs/>
          <w:i/>
          <w:iCs/>
          <w:kern w:val="0"/>
          <w:sz w:val="24"/>
          <w:szCs w:val="24"/>
          <w:lang w:val="ro-RO"/>
          <w14:ligatures w14:val="none"/>
        </w:rPr>
        <w:t>ale</w:t>
      </w:r>
      <w:r w:rsidRPr="00332BB1">
        <w:rPr>
          <w:rFonts w:ascii="Times New Roman" w:eastAsia="Calibri" w:hAnsi="Times New Roman" w:cs="Times New Roman"/>
          <w:b/>
          <w:bCs/>
          <w:i/>
          <w:iCs/>
          <w:spacing w:val="-2"/>
          <w:kern w:val="0"/>
          <w:sz w:val="24"/>
          <w:szCs w:val="24"/>
          <w:lang w:val="ro-RO"/>
          <w14:ligatures w14:val="none"/>
        </w:rPr>
        <w:t xml:space="preserve"> </w:t>
      </w:r>
      <w:r w:rsidRPr="00332BB1">
        <w:rPr>
          <w:rFonts w:ascii="Times New Roman" w:eastAsia="Calibri" w:hAnsi="Times New Roman" w:cs="Times New Roman"/>
          <w:b/>
          <w:bCs/>
          <w:i/>
          <w:iCs/>
          <w:kern w:val="0"/>
          <w:sz w:val="24"/>
          <w:szCs w:val="24"/>
          <w:lang w:val="ro-RO"/>
          <w14:ligatures w14:val="none"/>
        </w:rPr>
        <w:t>examinării</w:t>
      </w:r>
      <w:r w:rsidRPr="00332BB1">
        <w:rPr>
          <w:rFonts w:ascii="Times New Roman" w:eastAsia="Calibri" w:hAnsi="Times New Roman" w:cs="Times New Roman"/>
          <w:b/>
          <w:bCs/>
          <w:i/>
          <w:iCs/>
          <w:spacing w:val="-3"/>
          <w:kern w:val="0"/>
          <w:sz w:val="24"/>
          <w:szCs w:val="24"/>
          <w:lang w:val="ro-RO"/>
          <w14:ligatures w14:val="none"/>
        </w:rPr>
        <w:t xml:space="preserve"> </w:t>
      </w:r>
      <w:r w:rsidR="0091231B">
        <w:rPr>
          <w:rFonts w:ascii="Times New Roman" w:eastAsia="Calibri" w:hAnsi="Times New Roman" w:cs="Times New Roman"/>
          <w:b/>
          <w:bCs/>
          <w:i/>
          <w:iCs/>
          <w:kern w:val="0"/>
          <w:sz w:val="24"/>
          <w:szCs w:val="24"/>
          <w:lang w:val="ro-RO"/>
          <w14:ligatures w14:val="none"/>
        </w:rPr>
        <w:t xml:space="preserve">SC </w:t>
      </w:r>
      <w:r w:rsidRPr="00332BB1">
        <w:rPr>
          <w:rFonts w:ascii="Times New Roman" w:eastAsia="Calibri" w:hAnsi="Times New Roman" w:cs="Times New Roman"/>
          <w:b/>
          <w:bCs/>
          <w:i/>
          <w:iCs/>
          <w:kern w:val="0"/>
          <w:sz w:val="24"/>
          <w:szCs w:val="24"/>
          <w:lang w:val="ro-RO"/>
          <w14:ligatures w14:val="none"/>
        </w:rPr>
        <w:t>și</w:t>
      </w:r>
      <w:r w:rsidRPr="00332BB1">
        <w:rPr>
          <w:rFonts w:ascii="Times New Roman" w:eastAsia="Calibri" w:hAnsi="Times New Roman" w:cs="Times New Roman"/>
          <w:b/>
          <w:bCs/>
          <w:i/>
          <w:iCs/>
          <w:spacing w:val="-3"/>
          <w:kern w:val="0"/>
          <w:sz w:val="24"/>
          <w:szCs w:val="24"/>
          <w:lang w:val="ro-RO"/>
          <w14:ligatures w14:val="none"/>
        </w:rPr>
        <w:t xml:space="preserve"> </w:t>
      </w:r>
      <w:proofErr w:type="spellStart"/>
      <w:r w:rsidRPr="00332BB1">
        <w:rPr>
          <w:rFonts w:ascii="Times New Roman" w:eastAsia="Calibri" w:hAnsi="Times New Roman" w:cs="Times New Roman"/>
          <w:b/>
          <w:bCs/>
          <w:i/>
          <w:iCs/>
          <w:kern w:val="0"/>
          <w:sz w:val="24"/>
          <w:szCs w:val="24"/>
          <w:lang w:val="ro-RO"/>
          <w14:ligatures w14:val="none"/>
        </w:rPr>
        <w:t>oportunităţilor</w:t>
      </w:r>
      <w:proofErr w:type="spellEnd"/>
      <w:r w:rsidRPr="00332BB1">
        <w:rPr>
          <w:rFonts w:ascii="Times New Roman" w:eastAsia="Calibri" w:hAnsi="Times New Roman" w:cs="Times New Roman"/>
          <w:b/>
          <w:bCs/>
          <w:i/>
          <w:iCs/>
          <w:spacing w:val="-2"/>
          <w:kern w:val="0"/>
          <w:sz w:val="24"/>
          <w:szCs w:val="24"/>
          <w:lang w:val="ro-RO"/>
          <w14:ligatures w14:val="none"/>
        </w:rPr>
        <w:t xml:space="preserve"> </w:t>
      </w:r>
      <w:r w:rsidRPr="00332BB1">
        <w:rPr>
          <w:rFonts w:ascii="Times New Roman" w:eastAsia="Calibri" w:hAnsi="Times New Roman" w:cs="Times New Roman"/>
          <w:b/>
          <w:bCs/>
          <w:i/>
          <w:iCs/>
          <w:kern w:val="0"/>
          <w:sz w:val="24"/>
          <w:szCs w:val="24"/>
          <w:lang w:val="ro-RO"/>
          <w14:ligatures w14:val="none"/>
        </w:rPr>
        <w:t>strategiei</w:t>
      </w:r>
      <w:r w:rsidRPr="00332BB1">
        <w:rPr>
          <w:rFonts w:ascii="Times New Roman" w:eastAsia="Calibri" w:hAnsi="Times New Roman" w:cs="Times New Roman"/>
          <w:b/>
          <w:bCs/>
          <w:i/>
          <w:iCs/>
          <w:spacing w:val="-2"/>
          <w:kern w:val="0"/>
          <w:sz w:val="24"/>
          <w:szCs w:val="24"/>
          <w:lang w:val="ro-RO"/>
          <w14:ligatures w14:val="none"/>
        </w:rPr>
        <w:t xml:space="preserve"> </w:t>
      </w:r>
      <w:r w:rsidRPr="00332BB1">
        <w:rPr>
          <w:rFonts w:ascii="Times New Roman" w:eastAsia="Calibri" w:hAnsi="Times New Roman" w:cs="Times New Roman"/>
          <w:b/>
          <w:bCs/>
          <w:i/>
          <w:iCs/>
          <w:kern w:val="0"/>
          <w:sz w:val="24"/>
          <w:szCs w:val="24"/>
          <w:lang w:val="ro-RO"/>
          <w14:ligatures w14:val="none"/>
        </w:rPr>
        <w:t>de</w:t>
      </w:r>
      <w:r w:rsidRPr="00332BB1">
        <w:rPr>
          <w:rFonts w:ascii="Times New Roman" w:eastAsia="Calibri" w:hAnsi="Times New Roman" w:cs="Times New Roman"/>
          <w:b/>
          <w:bCs/>
          <w:i/>
          <w:iCs/>
          <w:spacing w:val="-2"/>
          <w:kern w:val="0"/>
          <w:sz w:val="24"/>
          <w:szCs w:val="24"/>
          <w:lang w:val="ro-RO"/>
          <w14:ligatures w14:val="none"/>
        </w:rPr>
        <w:t xml:space="preserve"> </w:t>
      </w:r>
      <w:r w:rsidRPr="00332BB1">
        <w:rPr>
          <w:rFonts w:ascii="Times New Roman" w:eastAsia="Calibri" w:hAnsi="Times New Roman" w:cs="Times New Roman"/>
          <w:b/>
          <w:bCs/>
          <w:i/>
          <w:iCs/>
          <w:kern w:val="0"/>
          <w:sz w:val="24"/>
          <w:szCs w:val="24"/>
          <w:lang w:val="ro-RO"/>
          <w14:ligatures w14:val="none"/>
        </w:rPr>
        <w:t>transport</w:t>
      </w:r>
      <w:r w:rsidRPr="00332BB1">
        <w:rPr>
          <w:rFonts w:ascii="Times New Roman" w:eastAsia="Calibri" w:hAnsi="Times New Roman" w:cs="Times New Roman"/>
          <w:b/>
          <w:bCs/>
          <w:i/>
          <w:iCs/>
          <w:spacing w:val="-2"/>
          <w:kern w:val="0"/>
          <w:sz w:val="24"/>
          <w:szCs w:val="24"/>
          <w:lang w:val="ro-RO"/>
          <w14:ligatures w14:val="none"/>
        </w:rPr>
        <w:t xml:space="preserve"> </w:t>
      </w:r>
      <w:r w:rsidRPr="00332BB1">
        <w:rPr>
          <w:rFonts w:ascii="Times New Roman" w:eastAsia="Calibri" w:hAnsi="Times New Roman" w:cs="Times New Roman"/>
          <w:b/>
          <w:bCs/>
          <w:i/>
          <w:iCs/>
          <w:kern w:val="0"/>
          <w:sz w:val="24"/>
          <w:szCs w:val="24"/>
          <w:lang w:val="ro-RO"/>
          <w14:ligatures w14:val="none"/>
        </w:rPr>
        <w:t>și</w:t>
      </w:r>
      <w:r w:rsidRPr="00332BB1">
        <w:rPr>
          <w:rFonts w:ascii="Times New Roman" w:eastAsia="Calibri" w:hAnsi="Times New Roman" w:cs="Times New Roman"/>
          <w:b/>
          <w:bCs/>
          <w:i/>
          <w:iCs/>
          <w:spacing w:val="-3"/>
          <w:kern w:val="0"/>
          <w:sz w:val="24"/>
          <w:szCs w:val="24"/>
          <w:lang w:val="ro-RO"/>
          <w14:ligatures w14:val="none"/>
        </w:rPr>
        <w:t xml:space="preserve"> </w:t>
      </w:r>
      <w:r w:rsidRPr="00332BB1">
        <w:rPr>
          <w:rFonts w:ascii="Times New Roman" w:eastAsia="Calibri" w:hAnsi="Times New Roman" w:cs="Times New Roman"/>
          <w:b/>
          <w:bCs/>
          <w:i/>
          <w:iCs/>
          <w:kern w:val="0"/>
          <w:sz w:val="24"/>
          <w:szCs w:val="24"/>
          <w:lang w:val="ro-RO"/>
          <w14:ligatures w14:val="none"/>
        </w:rPr>
        <w:t>logistică</w:t>
      </w:r>
      <w:r w:rsidRPr="00332BB1">
        <w:rPr>
          <w:rFonts w:ascii="Times New Roman" w:eastAsia="Calibri" w:hAnsi="Times New Roman" w:cs="Times New Roman"/>
          <w:b/>
          <w:bCs/>
          <w:i/>
          <w:iCs/>
          <w:spacing w:val="-3"/>
          <w:kern w:val="0"/>
          <w:sz w:val="24"/>
          <w:szCs w:val="24"/>
          <w:lang w:val="ro-RO"/>
          <w14:ligatures w14:val="none"/>
        </w:rPr>
        <w:t xml:space="preserve"> </w:t>
      </w:r>
      <w:r w:rsidRPr="00332BB1">
        <w:rPr>
          <w:rFonts w:ascii="Times New Roman" w:eastAsia="Calibri" w:hAnsi="Times New Roman" w:cs="Times New Roman"/>
          <w:b/>
          <w:bCs/>
          <w:i/>
          <w:iCs/>
          <w:kern w:val="0"/>
          <w:sz w:val="24"/>
          <w:szCs w:val="24"/>
          <w:lang w:val="ro-RO"/>
          <w14:ligatures w14:val="none"/>
        </w:rPr>
        <w:t>pe</w:t>
      </w:r>
      <w:r w:rsidRPr="00332BB1">
        <w:rPr>
          <w:rFonts w:ascii="Times New Roman" w:eastAsia="Calibri" w:hAnsi="Times New Roman" w:cs="Times New Roman"/>
          <w:b/>
          <w:bCs/>
          <w:i/>
          <w:iCs/>
          <w:spacing w:val="-2"/>
          <w:kern w:val="0"/>
          <w:sz w:val="24"/>
          <w:szCs w:val="24"/>
          <w:lang w:val="ro-RO"/>
          <w14:ligatures w14:val="none"/>
        </w:rPr>
        <w:t xml:space="preserve"> </w:t>
      </w:r>
      <w:r w:rsidRPr="00332BB1">
        <w:rPr>
          <w:rFonts w:ascii="Times New Roman" w:eastAsia="Calibri" w:hAnsi="Times New Roman" w:cs="Times New Roman"/>
          <w:b/>
          <w:bCs/>
          <w:i/>
          <w:iCs/>
          <w:kern w:val="0"/>
          <w:sz w:val="24"/>
          <w:szCs w:val="24"/>
          <w:lang w:val="ro-RO"/>
          <w14:ligatures w14:val="none"/>
        </w:rPr>
        <w:t>anii</w:t>
      </w:r>
      <w:r w:rsidRPr="00332BB1">
        <w:rPr>
          <w:rFonts w:ascii="Times New Roman" w:eastAsia="Calibri" w:hAnsi="Times New Roman" w:cs="Times New Roman"/>
          <w:b/>
          <w:bCs/>
          <w:i/>
          <w:iCs/>
          <w:spacing w:val="-3"/>
          <w:kern w:val="0"/>
          <w:sz w:val="24"/>
          <w:szCs w:val="24"/>
          <w:lang w:val="ro-RO"/>
          <w14:ligatures w14:val="none"/>
        </w:rPr>
        <w:t xml:space="preserve"> </w:t>
      </w:r>
      <w:r w:rsidRPr="00332BB1">
        <w:rPr>
          <w:rFonts w:ascii="Times New Roman" w:eastAsia="Calibri" w:hAnsi="Times New Roman" w:cs="Times New Roman"/>
          <w:b/>
          <w:bCs/>
          <w:i/>
          <w:iCs/>
          <w:kern w:val="0"/>
          <w:sz w:val="24"/>
          <w:szCs w:val="24"/>
          <w:lang w:val="ro-RO"/>
          <w14:ligatures w14:val="none"/>
        </w:rPr>
        <w:t>2013-2022</w:t>
      </w:r>
      <w:r w:rsidRPr="00332BB1">
        <w:rPr>
          <w:rFonts w:ascii="Times New Roman" w:eastAsia="Calibri" w:hAnsi="Times New Roman" w:cs="Times New Roman"/>
          <w:b/>
          <w:bCs/>
          <w:i/>
          <w:iCs/>
          <w:spacing w:val="-2"/>
          <w:kern w:val="0"/>
          <w:sz w:val="24"/>
          <w:szCs w:val="24"/>
          <w:lang w:val="ro-RO"/>
          <w14:ligatures w14:val="none"/>
        </w:rPr>
        <w:t xml:space="preserve"> </w:t>
      </w:r>
      <w:r w:rsidRPr="00332BB1">
        <w:rPr>
          <w:rFonts w:ascii="Times New Roman" w:eastAsia="Calibri" w:hAnsi="Times New Roman" w:cs="Times New Roman"/>
          <w:b/>
          <w:bCs/>
          <w:i/>
          <w:iCs/>
          <w:kern w:val="0"/>
          <w:sz w:val="24"/>
          <w:szCs w:val="24"/>
          <w:lang w:val="ro-RO"/>
          <w14:ligatures w14:val="none"/>
        </w:rPr>
        <w:t>a</w:t>
      </w:r>
      <w:r w:rsidRPr="00332BB1">
        <w:rPr>
          <w:rFonts w:ascii="Times New Roman" w:eastAsia="Calibri" w:hAnsi="Times New Roman" w:cs="Times New Roman"/>
          <w:b/>
          <w:bCs/>
          <w:i/>
          <w:iCs/>
          <w:spacing w:val="-3"/>
          <w:kern w:val="0"/>
          <w:sz w:val="24"/>
          <w:szCs w:val="24"/>
          <w:lang w:val="ro-RO"/>
          <w14:ligatures w14:val="none"/>
        </w:rPr>
        <w:t xml:space="preserve"> </w:t>
      </w:r>
      <w:r w:rsidRPr="00332BB1">
        <w:rPr>
          <w:rFonts w:ascii="Times New Roman" w:eastAsia="Calibri" w:hAnsi="Times New Roman" w:cs="Times New Roman"/>
          <w:b/>
          <w:bCs/>
          <w:i/>
          <w:iCs/>
          <w:kern w:val="0"/>
          <w:sz w:val="24"/>
          <w:szCs w:val="24"/>
          <w:lang w:val="ro-RO"/>
          <w14:ligatures w14:val="none"/>
        </w:rPr>
        <w:t>Republicii</w:t>
      </w:r>
      <w:r w:rsidRPr="00332BB1">
        <w:rPr>
          <w:rFonts w:ascii="Times New Roman" w:eastAsia="Calibri" w:hAnsi="Times New Roman" w:cs="Times New Roman"/>
          <w:b/>
          <w:bCs/>
          <w:i/>
          <w:iCs/>
          <w:spacing w:val="-2"/>
          <w:kern w:val="0"/>
          <w:sz w:val="24"/>
          <w:szCs w:val="24"/>
          <w:lang w:val="ro-RO"/>
          <w14:ligatures w14:val="none"/>
        </w:rPr>
        <w:t xml:space="preserve"> Moldova</w:t>
      </w:r>
      <w:r w:rsidR="00CE2FC3" w:rsidRPr="00C541AD">
        <w:rPr>
          <w:rFonts w:ascii="Times New Roman" w:eastAsia="Calibri" w:hAnsi="Times New Roman" w:cs="Times New Roman"/>
          <w:spacing w:val="-2"/>
          <w:kern w:val="0"/>
          <w:sz w:val="24"/>
          <w:szCs w:val="24"/>
          <w:lang w:val="ro-RO"/>
          <w14:ligatures w14:val="none"/>
        </w:rPr>
        <w:t xml:space="preserve"> </w:t>
      </w:r>
      <w:bookmarkEnd w:id="4"/>
      <w:r w:rsidR="001638E0">
        <w:rPr>
          <w:rFonts w:ascii="Times New Roman" w:eastAsia="Calibri" w:hAnsi="Times New Roman" w:cs="Times New Roman"/>
          <w:kern w:val="0"/>
          <w:sz w:val="24"/>
          <w:szCs w:val="24"/>
          <w:lang w:val="ro-RO"/>
          <w14:ligatures w14:val="none"/>
        </w:rPr>
        <w:t xml:space="preserve">(conform datelor </w:t>
      </w:r>
      <w:r w:rsidR="001638E0" w:rsidRPr="00192C03">
        <w:rPr>
          <w:rFonts w:ascii="Times New Roman" w:eastAsia="Calibri" w:hAnsi="Times New Roman" w:cs="Times New Roman"/>
          <w:kern w:val="0"/>
          <w:sz w:val="24"/>
          <w:szCs w:val="24"/>
          <w:lang w:val="ro-RO"/>
          <w14:ligatures w14:val="none"/>
        </w:rPr>
        <w:t>Proiectu</w:t>
      </w:r>
      <w:r w:rsidR="001638E0">
        <w:rPr>
          <w:rFonts w:ascii="Times New Roman" w:eastAsia="Calibri" w:hAnsi="Times New Roman" w:cs="Times New Roman"/>
          <w:kern w:val="0"/>
          <w:sz w:val="24"/>
          <w:szCs w:val="24"/>
          <w:lang w:val="ro-RO"/>
          <w14:ligatures w14:val="none"/>
        </w:rPr>
        <w:t>lui</w:t>
      </w:r>
      <w:r w:rsidR="001638E0" w:rsidRPr="00192C03">
        <w:rPr>
          <w:rFonts w:ascii="Times New Roman" w:eastAsia="Calibri" w:hAnsi="Times New Roman" w:cs="Times New Roman"/>
          <w:kern w:val="0"/>
          <w:sz w:val="24"/>
          <w:szCs w:val="24"/>
          <w:lang w:val="ro-RO"/>
          <w14:ligatures w14:val="none"/>
        </w:rPr>
        <w:t xml:space="preserve"> ADA/ PNUD Suport pentru procesul </w:t>
      </w:r>
      <w:proofErr w:type="spellStart"/>
      <w:r w:rsidR="001638E0" w:rsidRPr="00192C03">
        <w:rPr>
          <w:rFonts w:ascii="Times New Roman" w:eastAsia="Calibri" w:hAnsi="Times New Roman" w:cs="Times New Roman"/>
          <w:kern w:val="0"/>
          <w:sz w:val="24"/>
          <w:szCs w:val="24"/>
          <w:lang w:val="ro-RO"/>
          <w14:ligatures w14:val="none"/>
        </w:rPr>
        <w:t>naţional</w:t>
      </w:r>
      <w:proofErr w:type="spellEnd"/>
      <w:r w:rsidR="001638E0" w:rsidRPr="00192C03">
        <w:rPr>
          <w:rFonts w:ascii="Times New Roman" w:eastAsia="Calibri" w:hAnsi="Times New Roman" w:cs="Times New Roman"/>
          <w:kern w:val="0"/>
          <w:sz w:val="24"/>
          <w:szCs w:val="24"/>
          <w:lang w:val="ro-RO"/>
          <w14:ligatures w14:val="none"/>
        </w:rPr>
        <w:t xml:space="preserve"> de planificare a adaptării RM la schimbările</w:t>
      </w:r>
      <w:r w:rsidR="001638E0" w:rsidRPr="00192C03">
        <w:rPr>
          <w:rFonts w:ascii="Times New Roman" w:eastAsia="Calibri" w:hAnsi="Times New Roman" w:cs="Times New Roman"/>
          <w:spacing w:val="80"/>
          <w:kern w:val="0"/>
          <w:sz w:val="24"/>
          <w:szCs w:val="24"/>
          <w:lang w:val="ro-RO"/>
          <w14:ligatures w14:val="none"/>
        </w:rPr>
        <w:t xml:space="preserve"> </w:t>
      </w:r>
      <w:r w:rsidR="001638E0" w:rsidRPr="00192C03">
        <w:rPr>
          <w:rFonts w:ascii="Times New Roman" w:eastAsia="Calibri" w:hAnsi="Times New Roman" w:cs="Times New Roman"/>
          <w:spacing w:val="-2"/>
          <w:kern w:val="0"/>
          <w:sz w:val="24"/>
          <w:szCs w:val="24"/>
          <w:lang w:val="ro-RO"/>
          <w14:ligatures w14:val="none"/>
        </w:rPr>
        <w:t>climatice</w:t>
      </w:r>
      <w:r w:rsidR="001638E0">
        <w:rPr>
          <w:rFonts w:ascii="Times New Roman" w:eastAsia="Calibri" w:hAnsi="Times New Roman" w:cs="Times New Roman"/>
          <w:spacing w:val="-2"/>
          <w:kern w:val="0"/>
          <w:sz w:val="24"/>
          <w:szCs w:val="24"/>
          <w:lang w:val="ro-RO"/>
          <w14:ligatures w14:val="none"/>
        </w:rPr>
        <w:t>)</w:t>
      </w:r>
    </w:p>
    <w:p w14:paraId="1287AFCC" w14:textId="77777777" w:rsidR="001638E0" w:rsidRPr="001638E0" w:rsidRDefault="001638E0" w:rsidP="001638E0">
      <w:pPr>
        <w:widowControl w:val="0"/>
        <w:autoSpaceDE w:val="0"/>
        <w:autoSpaceDN w:val="0"/>
        <w:spacing w:before="157" w:after="0" w:line="240" w:lineRule="auto"/>
        <w:ind w:left="113"/>
        <w:jc w:val="both"/>
        <w:rPr>
          <w:rFonts w:ascii="Times New Roman" w:eastAsia="Calibri" w:hAnsi="Times New Roman" w:cs="Times New Roman"/>
          <w:spacing w:val="-2"/>
          <w:kern w:val="0"/>
          <w:sz w:val="24"/>
          <w:szCs w:val="24"/>
          <w:lang w:val="ro-RO"/>
          <w14:ligatures w14:val="none"/>
        </w:rPr>
      </w:pPr>
    </w:p>
    <w:tbl>
      <w:tblPr>
        <w:tblW w:w="13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60"/>
        <w:gridCol w:w="2988"/>
        <w:gridCol w:w="9432"/>
      </w:tblGrid>
      <w:tr w:rsidR="00E12FE3" w:rsidRPr="00740F65" w14:paraId="2B834F13" w14:textId="77777777" w:rsidTr="000F23B7">
        <w:trPr>
          <w:trHeight w:val="290"/>
        </w:trPr>
        <w:tc>
          <w:tcPr>
            <w:tcW w:w="1260" w:type="dxa"/>
            <w:shd w:val="clear" w:color="auto" w:fill="FFFFFF"/>
          </w:tcPr>
          <w:p w14:paraId="600BDBBB" w14:textId="00EA24D7" w:rsidR="00A900A4" w:rsidRPr="00740F65" w:rsidRDefault="00A900A4" w:rsidP="007164F4">
            <w:pPr>
              <w:widowControl w:val="0"/>
              <w:autoSpaceDE w:val="0"/>
              <w:autoSpaceDN w:val="0"/>
              <w:spacing w:before="42" w:after="0" w:line="240" w:lineRule="auto"/>
              <w:ind w:left="90"/>
              <w:rPr>
                <w:rFonts w:ascii="Times New Roman" w:eastAsia="Calibri" w:hAnsi="Times New Roman" w:cs="Times New Roman"/>
                <w:b/>
                <w:i/>
                <w:iCs/>
                <w:kern w:val="0"/>
                <w:sz w:val="20"/>
                <w:szCs w:val="20"/>
                <w:lang w:val="ro-RO"/>
                <w14:ligatures w14:val="none"/>
              </w:rPr>
            </w:pPr>
            <w:r w:rsidRPr="00740F65">
              <w:rPr>
                <w:rFonts w:ascii="Times New Roman" w:eastAsia="Calibri" w:hAnsi="Times New Roman" w:cs="Times New Roman"/>
                <w:i/>
                <w:iCs/>
                <w:noProof/>
                <w:kern w:val="0"/>
                <w:sz w:val="20"/>
                <w:szCs w:val="20"/>
                <w:lang w:val="ro-RO"/>
                <w14:ligatures w14:val="none"/>
              </w:rPr>
              <mc:AlternateContent>
                <mc:Choice Requires="wpg">
                  <w:drawing>
                    <wp:anchor distT="0" distB="0" distL="0" distR="0" simplePos="0" relativeHeight="251656704" behindDoc="0" locked="0" layoutInCell="1" allowOverlap="1" wp14:anchorId="3E1A5CD2" wp14:editId="12C42B35">
                      <wp:simplePos x="0" y="0"/>
                      <wp:positionH relativeFrom="column">
                        <wp:posOffset>0</wp:posOffset>
                      </wp:positionH>
                      <wp:positionV relativeFrom="paragraph">
                        <wp:posOffset>-416</wp:posOffset>
                      </wp:positionV>
                      <wp:extent cx="6350" cy="493839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4938395"/>
                                <a:chOff x="0" y="0"/>
                                <a:chExt cx="6350" cy="4938395"/>
                              </a:xfrm>
                            </wpg:grpSpPr>
                            <wps:wsp>
                              <wps:cNvPr id="12" name="Graphic 12"/>
                              <wps:cNvSpPr/>
                              <wps:spPr>
                                <a:xfrm>
                                  <a:off x="3175" y="0"/>
                                  <a:ext cx="1270" cy="184785"/>
                                </a:xfrm>
                                <a:custGeom>
                                  <a:avLst/>
                                  <a:gdLst/>
                                  <a:ahLst/>
                                  <a:cxnLst/>
                                  <a:rect l="l" t="t" r="r" b="b"/>
                                  <a:pathLst>
                                    <a:path h="184785">
                                      <a:moveTo>
                                        <a:pt x="0" y="184785"/>
                                      </a:moveTo>
                                      <a:lnTo>
                                        <a:pt x="0" y="0"/>
                                      </a:lnTo>
                                    </a:path>
                                  </a:pathLst>
                                </a:custGeom>
                                <a:ln w="6350">
                                  <a:solidFill>
                                    <a:srgbClr val="9AB2DC"/>
                                  </a:solidFill>
                                  <a:prstDash val="solid"/>
                                </a:ln>
                              </wps:spPr>
                              <wps:bodyPr wrap="square" lIns="0" tIns="0" rIns="0" bIns="0" rtlCol="0">
                                <a:prstTxWarp prst="textNoShape">
                                  <a:avLst/>
                                </a:prstTxWarp>
                                <a:noAutofit/>
                              </wps:bodyPr>
                            </wps:wsp>
                            <wps:wsp>
                              <wps:cNvPr id="13" name="Graphic 13"/>
                              <wps:cNvSpPr/>
                              <wps:spPr>
                                <a:xfrm>
                                  <a:off x="3175" y="191131"/>
                                  <a:ext cx="1270" cy="1863089"/>
                                </a:xfrm>
                                <a:custGeom>
                                  <a:avLst/>
                                  <a:gdLst/>
                                  <a:ahLst/>
                                  <a:cxnLst/>
                                  <a:rect l="l" t="t" r="r" b="b"/>
                                  <a:pathLst>
                                    <a:path h="1863089">
                                      <a:moveTo>
                                        <a:pt x="0" y="1862594"/>
                                      </a:moveTo>
                                      <a:lnTo>
                                        <a:pt x="0" y="0"/>
                                      </a:lnTo>
                                    </a:path>
                                  </a:pathLst>
                                </a:custGeom>
                                <a:ln w="6350">
                                  <a:solidFill>
                                    <a:srgbClr val="9AB2DC"/>
                                  </a:solidFill>
                                  <a:prstDash val="solid"/>
                                </a:ln>
                              </wps:spPr>
                              <wps:bodyPr wrap="square" lIns="0" tIns="0" rIns="0" bIns="0" rtlCol="0">
                                <a:prstTxWarp prst="textNoShape">
                                  <a:avLst/>
                                </a:prstTxWarp>
                                <a:noAutofit/>
                              </wps:bodyPr>
                            </wps:wsp>
                            <wps:wsp>
                              <wps:cNvPr id="14" name="Graphic 14"/>
                              <wps:cNvSpPr/>
                              <wps:spPr>
                                <a:xfrm>
                                  <a:off x="3175" y="2060073"/>
                                  <a:ext cx="1270" cy="810895"/>
                                </a:xfrm>
                                <a:custGeom>
                                  <a:avLst/>
                                  <a:gdLst/>
                                  <a:ahLst/>
                                  <a:cxnLst/>
                                  <a:rect l="l" t="t" r="r" b="b"/>
                                  <a:pathLst>
                                    <a:path h="810895">
                                      <a:moveTo>
                                        <a:pt x="0" y="810831"/>
                                      </a:moveTo>
                                      <a:lnTo>
                                        <a:pt x="0" y="0"/>
                                      </a:lnTo>
                                    </a:path>
                                  </a:pathLst>
                                </a:custGeom>
                                <a:ln w="6350">
                                  <a:solidFill>
                                    <a:srgbClr val="9AB2DC"/>
                                  </a:solidFill>
                                  <a:prstDash val="solid"/>
                                </a:ln>
                              </wps:spPr>
                              <wps:bodyPr wrap="square" lIns="0" tIns="0" rIns="0" bIns="0" rtlCol="0">
                                <a:prstTxWarp prst="textNoShape">
                                  <a:avLst/>
                                </a:prstTxWarp>
                                <a:noAutofit/>
                              </wps:bodyPr>
                            </wps:wsp>
                            <wps:wsp>
                              <wps:cNvPr id="15" name="Graphic 15"/>
                              <wps:cNvSpPr/>
                              <wps:spPr>
                                <a:xfrm>
                                  <a:off x="3175" y="2877258"/>
                                  <a:ext cx="1270" cy="664210"/>
                                </a:xfrm>
                                <a:custGeom>
                                  <a:avLst/>
                                  <a:gdLst/>
                                  <a:ahLst/>
                                  <a:cxnLst/>
                                  <a:rect l="l" t="t" r="r" b="b"/>
                                  <a:pathLst>
                                    <a:path h="664210">
                                      <a:moveTo>
                                        <a:pt x="0" y="664032"/>
                                      </a:moveTo>
                                      <a:lnTo>
                                        <a:pt x="0" y="0"/>
                                      </a:lnTo>
                                    </a:path>
                                  </a:pathLst>
                                </a:custGeom>
                                <a:ln w="6350">
                                  <a:solidFill>
                                    <a:srgbClr val="9AB2DC"/>
                                  </a:solidFill>
                                  <a:prstDash val="solid"/>
                                </a:ln>
                              </wps:spPr>
                              <wps:bodyPr wrap="square" lIns="0" tIns="0" rIns="0" bIns="0" rtlCol="0">
                                <a:prstTxWarp prst="textNoShape">
                                  <a:avLst/>
                                </a:prstTxWarp>
                                <a:noAutofit/>
                              </wps:bodyPr>
                            </wps:wsp>
                            <wps:wsp>
                              <wps:cNvPr id="16" name="Graphic 16"/>
                              <wps:cNvSpPr/>
                              <wps:spPr>
                                <a:xfrm>
                                  <a:off x="3175" y="3547640"/>
                                  <a:ext cx="1270" cy="1390650"/>
                                </a:xfrm>
                                <a:custGeom>
                                  <a:avLst/>
                                  <a:gdLst/>
                                  <a:ahLst/>
                                  <a:cxnLst/>
                                  <a:rect l="l" t="t" r="r" b="b"/>
                                  <a:pathLst>
                                    <a:path h="1390650">
                                      <a:moveTo>
                                        <a:pt x="0" y="1390650"/>
                                      </a:moveTo>
                                      <a:lnTo>
                                        <a:pt x="0" y="0"/>
                                      </a:lnTo>
                                    </a:path>
                                  </a:pathLst>
                                </a:custGeom>
                                <a:ln w="6350">
                                  <a:solidFill>
                                    <a:srgbClr val="9AB2DC"/>
                                  </a:solidFill>
                                  <a:prstDash val="solid"/>
                                </a:ln>
                              </wps:spPr>
                              <wps:bodyPr wrap="square" lIns="0" tIns="0" rIns="0" bIns="0" rtlCol="0">
                                <a:prstTxWarp prst="textNoShape">
                                  <a:avLst/>
                                </a:prstTxWarp>
                                <a:noAutofit/>
                              </wps:bodyPr>
                            </wps:wsp>
                          </wpg:wgp>
                        </a:graphicData>
                      </a:graphic>
                    </wp:anchor>
                  </w:drawing>
                </mc:Choice>
                <mc:Fallback>
                  <w:pict>
                    <v:group w14:anchorId="29B531C5" id="Group 11" o:spid="_x0000_s1026" style="position:absolute;margin-left:0;margin-top:-.05pt;width:.5pt;height:388.85pt;z-index:251677184;mso-wrap-distance-left:0;mso-wrap-distance-right:0" coordsize="63,49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">
                      <v:shape id="Graphic 12" o:spid="_x0000_s1027" style="position:absolute;left:31;width:13;height:1847;visibility:visible;mso-wrap-style:square;v-text-anchor:top" coordsize="1270,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" path="m,184785l,e" filled="f" strokecolor="#9ab2dc" strokeweight=".5pt">
                        <v:path arrowok="t"/>
                      </v:shape>
                      <v:shape id="Graphic 13" o:spid="_x0000_s1028" style="position:absolute;left:31;top:1911;width:13;height:18631;visibility:visible;mso-wrap-style:square;v-text-anchor:top" coordsize="1270,186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" path="m,1862594l,e" filled="f" strokecolor="#9ab2dc" strokeweight=".5pt">
                        <v:path arrowok="t"/>
                      </v:shape>
                      <v:shape id="Graphic 14" o:spid="_x0000_s1029" style="position:absolute;left:31;top:20600;width:13;height:8109;visibility:visible;mso-wrap-style:square;v-text-anchor:top" coordsize="1270,810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" path="m,810831l,e" filled="f" strokecolor="#9ab2dc" strokeweight=".5pt">
                        <v:path arrowok="t"/>
                      </v:shape>
                      <v:shape id="Graphic 15" o:spid="_x0000_s1030" style="position:absolute;left:31;top:28772;width:13;height:6642;visibility:visible;mso-wrap-style:square;v-text-anchor:top" coordsize="1270,6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" path="m,664032l,e" filled="f" strokecolor="#9ab2dc" strokeweight=".5pt">
                        <v:path arrowok="t"/>
                      </v:shape>
                      <v:shape id="Graphic 16" o:spid="_x0000_s1031" style="position:absolute;left:31;top:35476;width:13;height:13906;visibility:visible;mso-wrap-style:square;v-text-anchor:top" coordsize="1270,139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" path="m,1390650l,e" filled="f" strokecolor="#9ab2dc" strokeweight=".5pt">
                        <v:path arrowok="t"/>
                      </v:shape>
                    </v:group>
                  </w:pict>
                </mc:Fallback>
              </mc:AlternateContent>
            </w:r>
            <w:r w:rsidRPr="00740F65">
              <w:rPr>
                <w:rFonts w:ascii="Times New Roman" w:eastAsia="Calibri" w:hAnsi="Times New Roman" w:cs="Times New Roman"/>
                <w:b/>
                <w:i/>
                <w:iCs/>
                <w:color w:val="231F20"/>
                <w:spacing w:val="-2"/>
                <w:kern w:val="0"/>
                <w:sz w:val="20"/>
                <w:szCs w:val="20"/>
                <w:lang w:val="ro-RO"/>
                <w14:ligatures w14:val="none"/>
              </w:rPr>
              <w:t>Sectorul</w:t>
            </w:r>
          </w:p>
        </w:tc>
        <w:tc>
          <w:tcPr>
            <w:tcW w:w="2988" w:type="dxa"/>
            <w:shd w:val="clear" w:color="auto" w:fill="FFFFFF"/>
          </w:tcPr>
          <w:p w14:paraId="41F9767E" w14:textId="77777777" w:rsidR="00A900A4" w:rsidRPr="00740F65" w:rsidRDefault="00A900A4" w:rsidP="007164F4">
            <w:pPr>
              <w:widowControl w:val="0"/>
              <w:autoSpaceDE w:val="0"/>
              <w:autoSpaceDN w:val="0"/>
              <w:spacing w:before="42" w:after="0" w:line="240" w:lineRule="auto"/>
              <w:ind w:left="79"/>
              <w:rPr>
                <w:rFonts w:ascii="Times New Roman" w:eastAsia="Calibri" w:hAnsi="Times New Roman" w:cs="Times New Roman"/>
                <w:b/>
                <w:i/>
                <w:iCs/>
                <w:kern w:val="0"/>
                <w:sz w:val="20"/>
                <w:szCs w:val="20"/>
                <w:lang w:val="ro-RO"/>
                <w14:ligatures w14:val="none"/>
              </w:rPr>
            </w:pPr>
            <w:r w:rsidRPr="00740F65">
              <w:rPr>
                <w:rFonts w:ascii="Times New Roman" w:eastAsia="Calibri" w:hAnsi="Times New Roman" w:cs="Times New Roman"/>
                <w:b/>
                <w:i/>
                <w:iCs/>
                <w:color w:val="231F20"/>
                <w:spacing w:val="-2"/>
                <w:kern w:val="0"/>
                <w:sz w:val="20"/>
                <w:szCs w:val="20"/>
                <w:lang w:val="ro-RO"/>
                <w14:ligatures w14:val="none"/>
              </w:rPr>
              <w:t>Riscul</w:t>
            </w:r>
          </w:p>
        </w:tc>
        <w:tc>
          <w:tcPr>
            <w:tcW w:w="9432" w:type="dxa"/>
            <w:shd w:val="clear" w:color="auto" w:fill="FFFFFF"/>
          </w:tcPr>
          <w:p w14:paraId="1A438649" w14:textId="77777777" w:rsidR="00A900A4" w:rsidRPr="00740F65" w:rsidRDefault="00A900A4" w:rsidP="007164F4">
            <w:pPr>
              <w:widowControl w:val="0"/>
              <w:autoSpaceDE w:val="0"/>
              <w:autoSpaceDN w:val="0"/>
              <w:spacing w:before="42" w:after="0" w:line="240" w:lineRule="auto"/>
              <w:ind w:left="79"/>
              <w:rPr>
                <w:rFonts w:ascii="Times New Roman" w:eastAsia="Calibri" w:hAnsi="Times New Roman" w:cs="Times New Roman"/>
                <w:b/>
                <w:i/>
                <w:iCs/>
                <w:kern w:val="0"/>
                <w:sz w:val="20"/>
                <w:szCs w:val="20"/>
                <w:lang w:val="ro-RO"/>
                <w14:ligatures w14:val="none"/>
              </w:rPr>
            </w:pPr>
            <w:proofErr w:type="spellStart"/>
            <w:r w:rsidRPr="00740F65">
              <w:rPr>
                <w:rFonts w:ascii="Times New Roman" w:eastAsia="Calibri" w:hAnsi="Times New Roman" w:cs="Times New Roman"/>
                <w:b/>
                <w:i/>
                <w:iCs/>
                <w:color w:val="231F20"/>
                <w:kern w:val="0"/>
                <w:sz w:val="20"/>
                <w:szCs w:val="20"/>
                <w:lang w:val="ro-RO"/>
                <w14:ligatures w14:val="none"/>
              </w:rPr>
              <w:t>Oportunităţi</w:t>
            </w:r>
            <w:proofErr w:type="spellEnd"/>
            <w:r w:rsidRPr="00740F65">
              <w:rPr>
                <w:rFonts w:ascii="Times New Roman" w:eastAsia="Calibri" w:hAnsi="Times New Roman" w:cs="Times New Roman"/>
                <w:b/>
                <w:i/>
                <w:iCs/>
                <w:color w:val="231F20"/>
                <w:spacing w:val="-3"/>
                <w:kern w:val="0"/>
                <w:sz w:val="20"/>
                <w:szCs w:val="20"/>
                <w:lang w:val="ro-RO"/>
                <w14:ligatures w14:val="none"/>
              </w:rPr>
              <w:t xml:space="preserve"> </w:t>
            </w:r>
            <w:r w:rsidRPr="00740F65">
              <w:rPr>
                <w:rFonts w:ascii="Times New Roman" w:eastAsia="Calibri" w:hAnsi="Times New Roman" w:cs="Times New Roman"/>
                <w:b/>
                <w:i/>
                <w:iCs/>
                <w:color w:val="231F20"/>
                <w:kern w:val="0"/>
                <w:sz w:val="20"/>
                <w:szCs w:val="20"/>
                <w:lang w:val="ro-RO"/>
                <w14:ligatures w14:val="none"/>
              </w:rPr>
              <w:t>de</w:t>
            </w:r>
            <w:r w:rsidRPr="00740F65">
              <w:rPr>
                <w:rFonts w:ascii="Times New Roman" w:eastAsia="Calibri" w:hAnsi="Times New Roman" w:cs="Times New Roman"/>
                <w:b/>
                <w:i/>
                <w:iCs/>
                <w:color w:val="231F20"/>
                <w:spacing w:val="-3"/>
                <w:kern w:val="0"/>
                <w:sz w:val="20"/>
                <w:szCs w:val="20"/>
                <w:lang w:val="ro-RO"/>
                <w14:ligatures w14:val="none"/>
              </w:rPr>
              <w:t xml:space="preserve"> </w:t>
            </w:r>
            <w:r w:rsidRPr="00740F65">
              <w:rPr>
                <w:rFonts w:ascii="Times New Roman" w:eastAsia="Calibri" w:hAnsi="Times New Roman" w:cs="Times New Roman"/>
                <w:b/>
                <w:i/>
                <w:iCs/>
                <w:color w:val="231F20"/>
                <w:spacing w:val="-2"/>
                <w:kern w:val="0"/>
                <w:sz w:val="20"/>
                <w:szCs w:val="20"/>
                <w:lang w:val="ro-RO"/>
                <w14:ligatures w14:val="none"/>
              </w:rPr>
              <w:t>adaptare</w:t>
            </w:r>
          </w:p>
        </w:tc>
      </w:tr>
      <w:tr w:rsidR="00E12FE3" w:rsidRPr="00740F65" w14:paraId="604B0233" w14:textId="77777777" w:rsidTr="000F23B7">
        <w:trPr>
          <w:trHeight w:val="251"/>
        </w:trPr>
        <w:tc>
          <w:tcPr>
            <w:tcW w:w="1260" w:type="dxa"/>
            <w:shd w:val="clear" w:color="auto" w:fill="C7C8CA"/>
          </w:tcPr>
          <w:p w14:paraId="677D5A5A" w14:textId="77777777" w:rsidR="00A900A4" w:rsidRPr="00740F65" w:rsidRDefault="00A900A4" w:rsidP="007164F4">
            <w:pPr>
              <w:widowControl w:val="0"/>
              <w:autoSpaceDE w:val="0"/>
              <w:autoSpaceDN w:val="0"/>
              <w:spacing w:before="51" w:after="0" w:line="240" w:lineRule="auto"/>
              <w:ind w:left="89"/>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spacing w:val="7"/>
                <w:kern w:val="0"/>
                <w:sz w:val="20"/>
                <w:szCs w:val="20"/>
                <w:lang w:val="ro-RO"/>
                <w14:ligatures w14:val="none"/>
              </w:rPr>
              <w:t xml:space="preserve">Drumurile, </w:t>
            </w:r>
            <w:r w:rsidRPr="00740F65">
              <w:rPr>
                <w:rFonts w:ascii="Times New Roman" w:eastAsia="Calibri" w:hAnsi="Times New Roman" w:cs="Times New Roman"/>
                <w:color w:val="231F20"/>
                <w:spacing w:val="-2"/>
                <w:kern w:val="0"/>
                <w:sz w:val="20"/>
                <w:szCs w:val="20"/>
                <w:lang w:val="ro-RO"/>
                <w14:ligatures w14:val="none"/>
              </w:rPr>
              <w:t>podurile</w:t>
            </w:r>
          </w:p>
        </w:tc>
        <w:tc>
          <w:tcPr>
            <w:tcW w:w="2988" w:type="dxa"/>
            <w:shd w:val="clear" w:color="auto" w:fill="C7C8CA"/>
          </w:tcPr>
          <w:p w14:paraId="4F000F5A" w14:textId="77777777" w:rsidR="00A900A4" w:rsidRPr="00740F65" w:rsidRDefault="00A900A4" w:rsidP="000F23B7">
            <w:pPr>
              <w:widowControl w:val="0"/>
              <w:numPr>
                <w:ilvl w:val="0"/>
                <w:numId w:val="19"/>
              </w:numPr>
              <w:autoSpaceDE w:val="0"/>
              <w:autoSpaceDN w:val="0"/>
              <w:spacing w:before="45" w:after="0" w:line="240" w:lineRule="auto"/>
              <w:ind w:left="150" w:right="90" w:hanging="142"/>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spacing w:val="-2"/>
                <w:kern w:val="0"/>
                <w:sz w:val="20"/>
                <w:szCs w:val="20"/>
                <w:lang w:val="ro-RO"/>
                <w14:ligatures w14:val="none"/>
              </w:rPr>
              <w:t>Deteriorarea drumurilor, podurilor, viaductelor, cauzată de temperaturile</w:t>
            </w:r>
            <w:r w:rsidRPr="00740F65">
              <w:rPr>
                <w:rFonts w:ascii="Times New Roman" w:eastAsia="Calibri" w:hAnsi="Times New Roman" w:cs="Times New Roman"/>
                <w:color w:val="231F20"/>
                <w:spacing w:val="40"/>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ridicate și de lungă durată.</w:t>
            </w:r>
          </w:p>
          <w:p w14:paraId="5059D5AC" w14:textId="77777777" w:rsidR="00A900A4" w:rsidRPr="00740F65" w:rsidRDefault="00A900A4" w:rsidP="000F23B7">
            <w:pPr>
              <w:widowControl w:val="0"/>
              <w:numPr>
                <w:ilvl w:val="0"/>
                <w:numId w:val="19"/>
              </w:numPr>
              <w:autoSpaceDE w:val="0"/>
              <w:autoSpaceDN w:val="0"/>
              <w:spacing w:after="0" w:line="240" w:lineRule="auto"/>
              <w:ind w:left="150" w:hanging="142"/>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Surparea</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drumurilor</w:t>
            </w:r>
            <w:r w:rsidRPr="00740F65">
              <w:rPr>
                <w:rFonts w:ascii="Times New Roman" w:eastAsia="Calibri" w:hAnsi="Times New Roman" w:cs="Times New Roman"/>
                <w:color w:val="231F20"/>
                <w:spacing w:val="-2"/>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din</w:t>
            </w:r>
            <w:r w:rsidRPr="00740F65">
              <w:rPr>
                <w:rFonts w:ascii="Times New Roman" w:eastAsia="Calibri" w:hAnsi="Times New Roman" w:cs="Times New Roman"/>
                <w:color w:val="231F20"/>
                <w:spacing w:val="-2"/>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cauza</w:t>
            </w:r>
            <w:r w:rsidRPr="00740F65">
              <w:rPr>
                <w:rFonts w:ascii="Times New Roman" w:eastAsia="Calibri" w:hAnsi="Times New Roman" w:cs="Times New Roman"/>
                <w:color w:val="231F20"/>
                <w:spacing w:val="-3"/>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inundaţiilor</w:t>
            </w:r>
            <w:proofErr w:type="spellEnd"/>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și</w:t>
            </w:r>
            <w:r w:rsidRPr="00740F65">
              <w:rPr>
                <w:rFonts w:ascii="Times New Roman" w:eastAsia="Calibri" w:hAnsi="Times New Roman" w:cs="Times New Roman"/>
                <w:color w:val="231F20"/>
                <w:spacing w:val="-2"/>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alunecărilor</w:t>
            </w:r>
            <w:r w:rsidRPr="00740F65">
              <w:rPr>
                <w:rFonts w:ascii="Times New Roman" w:eastAsia="Calibri" w:hAnsi="Times New Roman" w:cs="Times New Roman"/>
                <w:color w:val="231F20"/>
                <w:spacing w:val="-2"/>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1"/>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teren.</w:t>
            </w:r>
          </w:p>
          <w:p w14:paraId="2167097E" w14:textId="77777777" w:rsidR="00A900A4" w:rsidRPr="00740F65" w:rsidRDefault="00A900A4" w:rsidP="000F23B7">
            <w:pPr>
              <w:widowControl w:val="0"/>
              <w:numPr>
                <w:ilvl w:val="0"/>
                <w:numId w:val="19"/>
              </w:numPr>
              <w:autoSpaceDE w:val="0"/>
              <w:autoSpaceDN w:val="0"/>
              <w:spacing w:after="0" w:line="240" w:lineRule="auto"/>
              <w:ind w:left="150" w:hanging="142"/>
              <w:rPr>
                <w:rFonts w:ascii="Times New Roman" w:eastAsia="Calibri" w:hAnsi="Times New Roman" w:cs="Times New Roman"/>
                <w:kern w:val="0"/>
                <w:sz w:val="20"/>
                <w:szCs w:val="20"/>
                <w:lang w:val="ro-RO"/>
                <w14:ligatures w14:val="none"/>
              </w:rPr>
            </w:pPr>
            <w:proofErr w:type="spellStart"/>
            <w:r w:rsidRPr="00740F65">
              <w:rPr>
                <w:rFonts w:ascii="Times New Roman" w:eastAsia="Calibri" w:hAnsi="Times New Roman" w:cs="Times New Roman"/>
                <w:color w:val="231F20"/>
                <w:kern w:val="0"/>
                <w:sz w:val="20"/>
                <w:szCs w:val="20"/>
                <w:lang w:val="ro-RO"/>
                <w14:ligatures w14:val="none"/>
              </w:rPr>
              <w:t>Restricţionarea</w:t>
            </w:r>
            <w:proofErr w:type="spellEnd"/>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vitezei</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5"/>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circulaţie</w:t>
            </w:r>
            <w:proofErr w:type="spellEnd"/>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transportului.</w:t>
            </w:r>
          </w:p>
          <w:p w14:paraId="08E3F0BB" w14:textId="05C9EBA0" w:rsidR="00A900A4" w:rsidRPr="00740F65" w:rsidRDefault="00A900A4" w:rsidP="000F23B7">
            <w:pPr>
              <w:widowControl w:val="0"/>
              <w:numPr>
                <w:ilvl w:val="0"/>
                <w:numId w:val="19"/>
              </w:numPr>
              <w:autoSpaceDE w:val="0"/>
              <w:autoSpaceDN w:val="0"/>
              <w:spacing w:before="2" w:after="0" w:line="240" w:lineRule="auto"/>
              <w:ind w:left="150" w:right="135" w:hanging="142"/>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Deteriorarea</w:t>
            </w:r>
            <w:r w:rsidRPr="00740F65">
              <w:rPr>
                <w:rFonts w:ascii="Times New Roman" w:eastAsia="Calibri" w:hAnsi="Times New Roman" w:cs="Times New Roman"/>
                <w:color w:val="231F20"/>
                <w:spacing w:val="-9"/>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sănătăţii</w:t>
            </w:r>
            <w:proofErr w:type="spellEnd"/>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personalului</w:t>
            </w:r>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tehnic</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implicat</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în</w:t>
            </w:r>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procesul</w:t>
            </w:r>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8"/>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întreţinere</w:t>
            </w:r>
            <w:proofErr w:type="spellEnd"/>
            <w:r w:rsidRPr="00740F65">
              <w:rPr>
                <w:rFonts w:ascii="Times New Roman" w:eastAsia="Calibri" w:hAnsi="Times New Roman" w:cs="Times New Roman"/>
                <w:color w:val="231F20"/>
                <w:kern w:val="0"/>
                <w:sz w:val="20"/>
                <w:szCs w:val="20"/>
                <w:lang w:val="ro-RO"/>
                <w14:ligatures w14:val="none"/>
              </w:rPr>
              <w:t xml:space="preserve"> și </w:t>
            </w:r>
            <w:proofErr w:type="spellStart"/>
            <w:r w:rsidRPr="00740F65">
              <w:rPr>
                <w:rFonts w:ascii="Times New Roman" w:eastAsia="Calibri" w:hAnsi="Times New Roman" w:cs="Times New Roman"/>
                <w:color w:val="231F20"/>
                <w:kern w:val="0"/>
                <w:sz w:val="20"/>
                <w:szCs w:val="20"/>
                <w:lang w:val="ro-RO"/>
                <w14:ligatures w14:val="none"/>
              </w:rPr>
              <w:t>reparaţie</w:t>
            </w:r>
            <w:proofErr w:type="spellEnd"/>
            <w:r w:rsidRPr="00740F65">
              <w:rPr>
                <w:rFonts w:ascii="Times New Roman" w:eastAsia="Calibri" w:hAnsi="Times New Roman" w:cs="Times New Roman"/>
                <w:color w:val="231F20"/>
                <w:kern w:val="0"/>
                <w:sz w:val="20"/>
                <w:szCs w:val="20"/>
                <w:lang w:val="ro-RO"/>
                <w14:ligatures w14:val="none"/>
              </w:rPr>
              <w:t xml:space="preserve"> a drumurilor.</w:t>
            </w:r>
          </w:p>
          <w:p w14:paraId="2B96F420" w14:textId="77777777" w:rsidR="00A900A4" w:rsidRPr="00740F65" w:rsidRDefault="00A900A4" w:rsidP="000F23B7">
            <w:pPr>
              <w:widowControl w:val="0"/>
              <w:numPr>
                <w:ilvl w:val="0"/>
                <w:numId w:val="19"/>
              </w:numPr>
              <w:autoSpaceDE w:val="0"/>
              <w:autoSpaceDN w:val="0"/>
              <w:spacing w:after="0" w:line="240" w:lineRule="auto"/>
              <w:ind w:left="150" w:hanging="142"/>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Deteriorarea</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podurilor</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și</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viaductelor</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cauzate</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ploile</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abundente.</w:t>
            </w:r>
          </w:p>
        </w:tc>
        <w:tc>
          <w:tcPr>
            <w:tcW w:w="9432" w:type="dxa"/>
            <w:shd w:val="clear" w:color="auto" w:fill="C7C8CA"/>
          </w:tcPr>
          <w:p w14:paraId="59204052" w14:textId="77777777" w:rsidR="00A900A4" w:rsidRPr="000F23B7" w:rsidRDefault="00A900A4" w:rsidP="000F23B7">
            <w:pPr>
              <w:pStyle w:val="Listparagraf"/>
              <w:widowControl w:val="0"/>
              <w:numPr>
                <w:ilvl w:val="0"/>
                <w:numId w:val="55"/>
              </w:numPr>
              <w:tabs>
                <w:tab w:val="left" w:pos="144"/>
              </w:tabs>
              <w:autoSpaceDE w:val="0"/>
              <w:autoSpaceDN w:val="0"/>
              <w:spacing w:before="45" w:after="0" w:line="240" w:lineRule="auto"/>
              <w:ind w:left="285" w:right="79" w:hanging="141"/>
              <w:jc w:val="both"/>
              <w:rPr>
                <w:rFonts w:ascii="Times New Roman" w:eastAsia="Calibri" w:hAnsi="Times New Roman" w:cs="Times New Roman"/>
                <w:kern w:val="0"/>
                <w:sz w:val="20"/>
                <w:szCs w:val="20"/>
                <w:lang w:val="ro-RO"/>
                <w14:ligatures w14:val="none"/>
              </w:rPr>
            </w:pPr>
            <w:r w:rsidRPr="000F23B7">
              <w:rPr>
                <w:rFonts w:ascii="Times New Roman" w:eastAsia="Calibri" w:hAnsi="Times New Roman" w:cs="Times New Roman"/>
                <w:color w:val="231F20"/>
                <w:kern w:val="0"/>
                <w:sz w:val="20"/>
                <w:szCs w:val="20"/>
                <w:lang w:val="ro-RO"/>
                <w14:ligatures w14:val="none"/>
              </w:rPr>
              <w:t>Efectuarea</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unui</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studiu</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de</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vulnerabilitate</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a</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infrastructurii</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de</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transport</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(drumuri,</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căi</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ferate,</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aerodromuri,</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căi</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navigabile)</w:t>
            </w:r>
            <w:r w:rsidRPr="000F23B7">
              <w:rPr>
                <w:rFonts w:ascii="Times New Roman" w:eastAsia="Calibri" w:hAnsi="Times New Roman" w:cs="Times New Roman"/>
                <w:color w:val="231F20"/>
                <w:spacing w:val="40"/>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 xml:space="preserve">în baza celor mai bune </w:t>
            </w:r>
            <w:proofErr w:type="spellStart"/>
            <w:r w:rsidRPr="000F23B7">
              <w:rPr>
                <w:rFonts w:ascii="Times New Roman" w:eastAsia="Calibri" w:hAnsi="Times New Roman" w:cs="Times New Roman"/>
                <w:color w:val="231F20"/>
                <w:kern w:val="0"/>
                <w:sz w:val="20"/>
                <w:szCs w:val="20"/>
                <w:lang w:val="ro-RO"/>
                <w14:ligatures w14:val="none"/>
              </w:rPr>
              <w:t>proiecţii</w:t>
            </w:r>
            <w:proofErr w:type="spellEnd"/>
            <w:r w:rsidRPr="000F23B7">
              <w:rPr>
                <w:rFonts w:ascii="Times New Roman" w:eastAsia="Calibri" w:hAnsi="Times New Roman" w:cs="Times New Roman"/>
                <w:color w:val="231F20"/>
                <w:kern w:val="0"/>
                <w:sz w:val="20"/>
                <w:szCs w:val="20"/>
                <w:lang w:val="ro-RO"/>
                <w14:ligatures w14:val="none"/>
              </w:rPr>
              <w:t xml:space="preserve"> privind schimbările climatice.</w:t>
            </w:r>
          </w:p>
          <w:p w14:paraId="45507BAE" w14:textId="77777777" w:rsidR="00A900A4" w:rsidRPr="000F23B7" w:rsidRDefault="00A900A4" w:rsidP="000F23B7">
            <w:pPr>
              <w:pStyle w:val="Listparagraf"/>
              <w:widowControl w:val="0"/>
              <w:numPr>
                <w:ilvl w:val="0"/>
                <w:numId w:val="55"/>
              </w:numPr>
              <w:tabs>
                <w:tab w:val="left" w:pos="144"/>
              </w:tabs>
              <w:autoSpaceDE w:val="0"/>
              <w:autoSpaceDN w:val="0"/>
              <w:spacing w:after="0" w:line="240" w:lineRule="auto"/>
              <w:ind w:left="285" w:right="79" w:hanging="141"/>
              <w:jc w:val="both"/>
              <w:rPr>
                <w:rFonts w:ascii="Times New Roman" w:eastAsia="Calibri" w:hAnsi="Times New Roman" w:cs="Times New Roman"/>
                <w:kern w:val="0"/>
                <w:sz w:val="20"/>
                <w:szCs w:val="20"/>
                <w:lang w:val="ro-RO"/>
                <w14:ligatures w14:val="none"/>
              </w:rPr>
            </w:pPr>
            <w:r w:rsidRPr="000F23B7">
              <w:rPr>
                <w:rFonts w:ascii="Times New Roman" w:eastAsia="Calibri" w:hAnsi="Times New Roman" w:cs="Times New Roman"/>
                <w:color w:val="231F20"/>
                <w:kern w:val="0"/>
                <w:sz w:val="20"/>
                <w:szCs w:val="20"/>
                <w:lang w:val="ro-RO"/>
                <w14:ligatures w14:val="none"/>
              </w:rPr>
              <w:t>Crearea</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unor</w:t>
            </w:r>
            <w:r w:rsidRPr="000F23B7">
              <w:rPr>
                <w:rFonts w:ascii="Times New Roman" w:eastAsia="Calibri" w:hAnsi="Times New Roman" w:cs="Times New Roman"/>
                <w:color w:val="231F20"/>
                <w:spacing w:val="-5"/>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noi</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materiale,</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utilizate</w:t>
            </w:r>
            <w:r w:rsidRPr="000F23B7">
              <w:rPr>
                <w:rFonts w:ascii="Times New Roman" w:eastAsia="Calibri" w:hAnsi="Times New Roman" w:cs="Times New Roman"/>
                <w:color w:val="231F20"/>
                <w:spacing w:val="-5"/>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în</w:t>
            </w:r>
            <w:r w:rsidRPr="000F23B7">
              <w:rPr>
                <w:rFonts w:ascii="Times New Roman" w:eastAsia="Calibri" w:hAnsi="Times New Roman" w:cs="Times New Roman"/>
                <w:color w:val="231F20"/>
                <w:spacing w:val="-6"/>
                <w:kern w:val="0"/>
                <w:sz w:val="20"/>
                <w:szCs w:val="20"/>
                <w:lang w:val="ro-RO"/>
                <w14:ligatures w14:val="none"/>
              </w:rPr>
              <w:t xml:space="preserve"> </w:t>
            </w:r>
            <w:proofErr w:type="spellStart"/>
            <w:r w:rsidRPr="000F23B7">
              <w:rPr>
                <w:rFonts w:ascii="Times New Roman" w:eastAsia="Calibri" w:hAnsi="Times New Roman" w:cs="Times New Roman"/>
                <w:color w:val="231F20"/>
                <w:kern w:val="0"/>
                <w:sz w:val="20"/>
                <w:szCs w:val="20"/>
                <w:lang w:val="ro-RO"/>
                <w14:ligatures w14:val="none"/>
              </w:rPr>
              <w:t>construcţia</w:t>
            </w:r>
            <w:proofErr w:type="spellEnd"/>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drumurilor,</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care</w:t>
            </w:r>
            <w:r w:rsidRPr="000F23B7">
              <w:rPr>
                <w:rFonts w:ascii="Times New Roman" w:eastAsia="Calibri" w:hAnsi="Times New Roman" w:cs="Times New Roman"/>
                <w:color w:val="231F20"/>
                <w:spacing w:val="-5"/>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să</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fie</w:t>
            </w:r>
            <w:r w:rsidRPr="000F23B7">
              <w:rPr>
                <w:rFonts w:ascii="Times New Roman" w:eastAsia="Calibri" w:hAnsi="Times New Roman" w:cs="Times New Roman"/>
                <w:color w:val="231F20"/>
                <w:spacing w:val="-5"/>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rezistente</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la</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temperaturile</w:t>
            </w:r>
            <w:r w:rsidRPr="000F23B7">
              <w:rPr>
                <w:rFonts w:ascii="Times New Roman" w:eastAsia="Calibri" w:hAnsi="Times New Roman" w:cs="Times New Roman"/>
                <w:color w:val="231F20"/>
                <w:spacing w:val="-5"/>
                <w:kern w:val="0"/>
                <w:sz w:val="20"/>
                <w:szCs w:val="20"/>
                <w:lang w:val="ro-RO"/>
                <w14:ligatures w14:val="none"/>
              </w:rPr>
              <w:t xml:space="preserve"> </w:t>
            </w:r>
            <w:r w:rsidRPr="000F23B7">
              <w:rPr>
                <w:rFonts w:ascii="Times New Roman" w:eastAsia="Calibri" w:hAnsi="Times New Roman" w:cs="Times New Roman"/>
                <w:color w:val="231F20"/>
                <w:spacing w:val="-2"/>
                <w:kern w:val="0"/>
                <w:sz w:val="20"/>
                <w:szCs w:val="20"/>
                <w:lang w:val="ro-RO"/>
                <w14:ligatures w14:val="none"/>
              </w:rPr>
              <w:t>ridicate.</w:t>
            </w:r>
          </w:p>
          <w:p w14:paraId="3BA59FA6" w14:textId="77777777" w:rsidR="00A900A4" w:rsidRPr="000F23B7" w:rsidRDefault="00A900A4" w:rsidP="000F23B7">
            <w:pPr>
              <w:pStyle w:val="Listparagraf"/>
              <w:widowControl w:val="0"/>
              <w:numPr>
                <w:ilvl w:val="0"/>
                <w:numId w:val="55"/>
              </w:numPr>
              <w:tabs>
                <w:tab w:val="left" w:pos="144"/>
              </w:tabs>
              <w:autoSpaceDE w:val="0"/>
              <w:autoSpaceDN w:val="0"/>
              <w:spacing w:after="0" w:line="240" w:lineRule="auto"/>
              <w:ind w:left="285" w:right="79" w:hanging="141"/>
              <w:jc w:val="both"/>
              <w:rPr>
                <w:rFonts w:ascii="Times New Roman" w:eastAsia="Calibri" w:hAnsi="Times New Roman" w:cs="Times New Roman"/>
                <w:kern w:val="0"/>
                <w:sz w:val="20"/>
                <w:szCs w:val="20"/>
                <w:lang w:val="ro-RO"/>
                <w14:ligatures w14:val="none"/>
              </w:rPr>
            </w:pPr>
            <w:r w:rsidRPr="000F23B7">
              <w:rPr>
                <w:rFonts w:ascii="Times New Roman" w:eastAsia="Calibri" w:hAnsi="Times New Roman" w:cs="Times New Roman"/>
                <w:color w:val="231F20"/>
                <w:kern w:val="0"/>
                <w:sz w:val="20"/>
                <w:szCs w:val="20"/>
                <w:lang w:val="ro-RO"/>
                <w14:ligatures w14:val="none"/>
              </w:rPr>
              <w:t>Proiectarea</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și</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construirea</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străzilor</w:t>
            </w:r>
            <w:r w:rsidRPr="000F23B7">
              <w:rPr>
                <w:rFonts w:ascii="Times New Roman" w:eastAsia="Calibri" w:hAnsi="Times New Roman" w:cs="Times New Roman"/>
                <w:color w:val="231F20"/>
                <w:spacing w:val="-4"/>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tolerante</w:t>
            </w:r>
            <w:r w:rsidRPr="000F23B7">
              <w:rPr>
                <w:rFonts w:ascii="Times New Roman" w:eastAsia="Calibri" w:hAnsi="Times New Roman" w:cs="Times New Roman"/>
                <w:color w:val="231F20"/>
                <w:spacing w:val="-5"/>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la</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valurile</w:t>
            </w:r>
            <w:r w:rsidRPr="000F23B7">
              <w:rPr>
                <w:rFonts w:ascii="Times New Roman" w:eastAsia="Calibri" w:hAnsi="Times New Roman" w:cs="Times New Roman"/>
                <w:color w:val="231F20"/>
                <w:spacing w:val="-5"/>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de</w:t>
            </w:r>
            <w:r w:rsidRPr="000F23B7">
              <w:rPr>
                <w:rFonts w:ascii="Times New Roman" w:eastAsia="Calibri" w:hAnsi="Times New Roman" w:cs="Times New Roman"/>
                <w:color w:val="231F20"/>
                <w:spacing w:val="-4"/>
                <w:kern w:val="0"/>
                <w:sz w:val="20"/>
                <w:szCs w:val="20"/>
                <w:lang w:val="ro-RO"/>
                <w14:ligatures w14:val="none"/>
              </w:rPr>
              <w:t xml:space="preserve"> </w:t>
            </w:r>
            <w:r w:rsidRPr="000F23B7">
              <w:rPr>
                <w:rFonts w:ascii="Times New Roman" w:eastAsia="Calibri" w:hAnsi="Times New Roman" w:cs="Times New Roman"/>
                <w:color w:val="231F20"/>
                <w:spacing w:val="-2"/>
                <w:kern w:val="0"/>
                <w:sz w:val="20"/>
                <w:szCs w:val="20"/>
                <w:lang w:val="ro-RO"/>
                <w14:ligatures w14:val="none"/>
              </w:rPr>
              <w:t>căldură.</w:t>
            </w:r>
          </w:p>
          <w:p w14:paraId="5BEA6A2F" w14:textId="77777777" w:rsidR="00A900A4" w:rsidRPr="000F23B7" w:rsidRDefault="00A900A4" w:rsidP="000F23B7">
            <w:pPr>
              <w:pStyle w:val="Listparagraf"/>
              <w:widowControl w:val="0"/>
              <w:numPr>
                <w:ilvl w:val="0"/>
                <w:numId w:val="55"/>
              </w:numPr>
              <w:tabs>
                <w:tab w:val="left" w:pos="144"/>
              </w:tabs>
              <w:autoSpaceDE w:val="0"/>
              <w:autoSpaceDN w:val="0"/>
              <w:spacing w:before="2" w:after="0" w:line="240" w:lineRule="auto"/>
              <w:ind w:left="285" w:right="79" w:hanging="141"/>
              <w:jc w:val="both"/>
              <w:rPr>
                <w:rFonts w:ascii="Times New Roman" w:eastAsia="Calibri" w:hAnsi="Times New Roman" w:cs="Times New Roman"/>
                <w:kern w:val="0"/>
                <w:sz w:val="20"/>
                <w:szCs w:val="20"/>
                <w:lang w:val="ro-RO"/>
                <w14:ligatures w14:val="none"/>
              </w:rPr>
            </w:pPr>
            <w:r w:rsidRPr="000F23B7">
              <w:rPr>
                <w:rFonts w:ascii="Times New Roman" w:eastAsia="Calibri" w:hAnsi="Times New Roman" w:cs="Times New Roman"/>
                <w:color w:val="231F20"/>
                <w:kern w:val="0"/>
                <w:sz w:val="20"/>
                <w:szCs w:val="20"/>
                <w:lang w:val="ro-RO"/>
                <w14:ligatures w14:val="none"/>
              </w:rPr>
              <w:t>Revizuirea</w:t>
            </w:r>
            <w:r w:rsidRPr="000F23B7">
              <w:rPr>
                <w:rFonts w:ascii="Times New Roman" w:eastAsia="Calibri" w:hAnsi="Times New Roman" w:cs="Times New Roman"/>
                <w:color w:val="231F20"/>
                <w:spacing w:val="-9"/>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documentelor</w:t>
            </w:r>
            <w:r w:rsidRPr="000F23B7">
              <w:rPr>
                <w:rFonts w:ascii="Times New Roman" w:eastAsia="Calibri" w:hAnsi="Times New Roman" w:cs="Times New Roman"/>
                <w:color w:val="231F20"/>
                <w:spacing w:val="-8"/>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normativ-tehnice</w:t>
            </w:r>
            <w:r w:rsidRPr="000F23B7">
              <w:rPr>
                <w:rFonts w:ascii="Times New Roman" w:eastAsia="Calibri" w:hAnsi="Times New Roman" w:cs="Times New Roman"/>
                <w:color w:val="231F20"/>
                <w:spacing w:val="-8"/>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privind</w:t>
            </w:r>
            <w:r w:rsidRPr="000F23B7">
              <w:rPr>
                <w:rFonts w:ascii="Times New Roman" w:eastAsia="Calibri" w:hAnsi="Times New Roman" w:cs="Times New Roman"/>
                <w:color w:val="231F20"/>
                <w:spacing w:val="-9"/>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proiectarea,</w:t>
            </w:r>
            <w:r w:rsidRPr="000F23B7">
              <w:rPr>
                <w:rFonts w:ascii="Times New Roman" w:eastAsia="Calibri" w:hAnsi="Times New Roman" w:cs="Times New Roman"/>
                <w:color w:val="231F20"/>
                <w:spacing w:val="-8"/>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construirea</w:t>
            </w:r>
            <w:r w:rsidRPr="000F23B7">
              <w:rPr>
                <w:rFonts w:ascii="Times New Roman" w:eastAsia="Calibri" w:hAnsi="Times New Roman" w:cs="Times New Roman"/>
                <w:color w:val="231F20"/>
                <w:spacing w:val="-10"/>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și</w:t>
            </w:r>
            <w:r w:rsidRPr="000F23B7">
              <w:rPr>
                <w:rFonts w:ascii="Times New Roman" w:eastAsia="Calibri" w:hAnsi="Times New Roman" w:cs="Times New Roman"/>
                <w:color w:val="231F20"/>
                <w:spacing w:val="-8"/>
                <w:kern w:val="0"/>
                <w:sz w:val="20"/>
                <w:szCs w:val="20"/>
                <w:lang w:val="ro-RO"/>
                <w14:ligatures w14:val="none"/>
              </w:rPr>
              <w:t xml:space="preserve"> </w:t>
            </w:r>
            <w:proofErr w:type="spellStart"/>
            <w:r w:rsidRPr="000F23B7">
              <w:rPr>
                <w:rFonts w:ascii="Times New Roman" w:eastAsia="Calibri" w:hAnsi="Times New Roman" w:cs="Times New Roman"/>
                <w:color w:val="231F20"/>
                <w:kern w:val="0"/>
                <w:sz w:val="20"/>
                <w:szCs w:val="20"/>
                <w:lang w:val="ro-RO"/>
                <w14:ligatures w14:val="none"/>
              </w:rPr>
              <w:t>întreţinerea</w:t>
            </w:r>
            <w:proofErr w:type="spellEnd"/>
            <w:r w:rsidRPr="000F23B7">
              <w:rPr>
                <w:rFonts w:ascii="Times New Roman" w:eastAsia="Calibri" w:hAnsi="Times New Roman" w:cs="Times New Roman"/>
                <w:color w:val="231F20"/>
                <w:spacing w:val="-9"/>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infrastructurii</w:t>
            </w:r>
            <w:r w:rsidRPr="000F23B7">
              <w:rPr>
                <w:rFonts w:ascii="Times New Roman" w:eastAsia="Calibri" w:hAnsi="Times New Roman" w:cs="Times New Roman"/>
                <w:color w:val="231F20"/>
                <w:spacing w:val="-9"/>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de</w:t>
            </w:r>
            <w:r w:rsidRPr="000F23B7">
              <w:rPr>
                <w:rFonts w:ascii="Times New Roman" w:eastAsia="Calibri" w:hAnsi="Times New Roman" w:cs="Times New Roman"/>
                <w:color w:val="231F20"/>
                <w:spacing w:val="-8"/>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transport</w:t>
            </w:r>
            <w:r w:rsidRPr="000F23B7">
              <w:rPr>
                <w:rFonts w:ascii="Times New Roman" w:eastAsia="Calibri" w:hAnsi="Times New Roman" w:cs="Times New Roman"/>
                <w:color w:val="231F20"/>
                <w:spacing w:val="40"/>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(drumuri, căi ferate, aerodromuri și căi navigabile), ajustarea lor la previziunile schimbărilor climatice viitoare.</w:t>
            </w:r>
          </w:p>
          <w:p w14:paraId="4AF886D5" w14:textId="77777777" w:rsidR="00A900A4" w:rsidRPr="000F23B7" w:rsidRDefault="00A900A4" w:rsidP="000F23B7">
            <w:pPr>
              <w:pStyle w:val="Listparagraf"/>
              <w:widowControl w:val="0"/>
              <w:numPr>
                <w:ilvl w:val="0"/>
                <w:numId w:val="55"/>
              </w:numPr>
              <w:tabs>
                <w:tab w:val="left" w:pos="144"/>
              </w:tabs>
              <w:autoSpaceDE w:val="0"/>
              <w:autoSpaceDN w:val="0"/>
              <w:spacing w:after="0" w:line="240" w:lineRule="auto"/>
              <w:ind w:left="285" w:right="79" w:hanging="141"/>
              <w:jc w:val="both"/>
              <w:rPr>
                <w:rFonts w:ascii="Times New Roman" w:eastAsia="Calibri" w:hAnsi="Times New Roman" w:cs="Times New Roman"/>
                <w:kern w:val="0"/>
                <w:sz w:val="20"/>
                <w:szCs w:val="20"/>
                <w:lang w:val="ro-RO"/>
                <w14:ligatures w14:val="none"/>
              </w:rPr>
            </w:pPr>
            <w:r w:rsidRPr="000F23B7">
              <w:rPr>
                <w:rFonts w:ascii="Times New Roman" w:eastAsia="Calibri" w:hAnsi="Times New Roman" w:cs="Times New Roman"/>
                <w:color w:val="231F20"/>
                <w:kern w:val="0"/>
                <w:sz w:val="20"/>
                <w:szCs w:val="20"/>
                <w:lang w:val="ro-RO"/>
                <w14:ligatures w14:val="none"/>
              </w:rPr>
              <w:t>Proiectarea</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și</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realizarea</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de</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tehnologii</w:t>
            </w:r>
            <w:r w:rsidRPr="000F23B7">
              <w:rPr>
                <w:rFonts w:ascii="Times New Roman" w:eastAsia="Calibri" w:hAnsi="Times New Roman" w:cs="Times New Roman"/>
                <w:color w:val="231F20"/>
                <w:spacing w:val="-5"/>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și</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materiale</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avansate</w:t>
            </w:r>
            <w:r w:rsidRPr="000F23B7">
              <w:rPr>
                <w:rFonts w:ascii="Times New Roman" w:eastAsia="Calibri" w:hAnsi="Times New Roman" w:cs="Times New Roman"/>
                <w:color w:val="231F20"/>
                <w:spacing w:val="-5"/>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orientate</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spre</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sporirea</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gradului</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de</w:t>
            </w:r>
            <w:r w:rsidRPr="000F23B7">
              <w:rPr>
                <w:rFonts w:ascii="Times New Roman" w:eastAsia="Calibri" w:hAnsi="Times New Roman" w:cs="Times New Roman"/>
                <w:color w:val="231F20"/>
                <w:spacing w:val="-5"/>
                <w:kern w:val="0"/>
                <w:sz w:val="20"/>
                <w:szCs w:val="20"/>
                <w:lang w:val="ro-RO"/>
                <w14:ligatures w14:val="none"/>
              </w:rPr>
              <w:t xml:space="preserve"> </w:t>
            </w:r>
            <w:proofErr w:type="spellStart"/>
            <w:r w:rsidRPr="000F23B7">
              <w:rPr>
                <w:rFonts w:ascii="Times New Roman" w:eastAsia="Calibri" w:hAnsi="Times New Roman" w:cs="Times New Roman"/>
                <w:color w:val="231F20"/>
                <w:kern w:val="0"/>
                <w:sz w:val="20"/>
                <w:szCs w:val="20"/>
                <w:lang w:val="ro-RO"/>
                <w14:ligatures w14:val="none"/>
              </w:rPr>
              <w:t>rezistenţă</w:t>
            </w:r>
            <w:proofErr w:type="spellEnd"/>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a</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spacing w:val="-2"/>
                <w:kern w:val="0"/>
                <w:sz w:val="20"/>
                <w:szCs w:val="20"/>
                <w:lang w:val="ro-RO"/>
                <w14:ligatures w14:val="none"/>
              </w:rPr>
              <w:t>drumurilor.</w:t>
            </w:r>
          </w:p>
          <w:p w14:paraId="3B597996" w14:textId="77777777" w:rsidR="00A900A4" w:rsidRPr="000F23B7" w:rsidRDefault="00A900A4" w:rsidP="000F23B7">
            <w:pPr>
              <w:pStyle w:val="Listparagraf"/>
              <w:widowControl w:val="0"/>
              <w:numPr>
                <w:ilvl w:val="0"/>
                <w:numId w:val="55"/>
              </w:numPr>
              <w:tabs>
                <w:tab w:val="left" w:pos="144"/>
              </w:tabs>
              <w:autoSpaceDE w:val="0"/>
              <w:autoSpaceDN w:val="0"/>
              <w:spacing w:after="0" w:line="240" w:lineRule="auto"/>
              <w:ind w:left="285" w:right="79" w:hanging="141"/>
              <w:jc w:val="both"/>
              <w:rPr>
                <w:rFonts w:ascii="Times New Roman" w:eastAsia="Calibri" w:hAnsi="Times New Roman" w:cs="Times New Roman"/>
                <w:kern w:val="0"/>
                <w:sz w:val="20"/>
                <w:szCs w:val="20"/>
                <w:lang w:val="ro-RO"/>
                <w14:ligatures w14:val="none"/>
              </w:rPr>
            </w:pPr>
            <w:r w:rsidRPr="000F23B7">
              <w:rPr>
                <w:rFonts w:ascii="Times New Roman" w:eastAsia="Calibri" w:hAnsi="Times New Roman" w:cs="Times New Roman"/>
                <w:color w:val="231F20"/>
                <w:kern w:val="0"/>
                <w:sz w:val="20"/>
                <w:szCs w:val="20"/>
                <w:lang w:val="ro-RO"/>
                <w14:ligatures w14:val="none"/>
              </w:rPr>
              <w:t>Promovarea</w:t>
            </w:r>
            <w:r w:rsidRPr="000F23B7">
              <w:rPr>
                <w:rFonts w:ascii="Times New Roman" w:eastAsia="Calibri" w:hAnsi="Times New Roman" w:cs="Times New Roman"/>
                <w:color w:val="231F20"/>
                <w:spacing w:val="-8"/>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tehnologiilor</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eficiente</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de</w:t>
            </w:r>
            <w:r w:rsidRPr="000F23B7">
              <w:rPr>
                <w:rFonts w:ascii="Times New Roman" w:eastAsia="Calibri" w:hAnsi="Times New Roman" w:cs="Times New Roman"/>
                <w:color w:val="231F20"/>
                <w:spacing w:val="-7"/>
                <w:kern w:val="0"/>
                <w:sz w:val="20"/>
                <w:szCs w:val="20"/>
                <w:lang w:val="ro-RO"/>
                <w14:ligatures w14:val="none"/>
              </w:rPr>
              <w:t xml:space="preserve"> </w:t>
            </w:r>
            <w:proofErr w:type="spellStart"/>
            <w:r w:rsidRPr="000F23B7">
              <w:rPr>
                <w:rFonts w:ascii="Times New Roman" w:eastAsia="Calibri" w:hAnsi="Times New Roman" w:cs="Times New Roman"/>
                <w:color w:val="231F20"/>
                <w:kern w:val="0"/>
                <w:sz w:val="20"/>
                <w:szCs w:val="20"/>
                <w:lang w:val="ro-RO"/>
                <w14:ligatures w14:val="none"/>
              </w:rPr>
              <w:t>întreţinere</w:t>
            </w:r>
            <w:proofErr w:type="spellEnd"/>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a</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spacing w:val="-2"/>
                <w:kern w:val="0"/>
                <w:sz w:val="20"/>
                <w:szCs w:val="20"/>
                <w:lang w:val="ro-RO"/>
                <w14:ligatures w14:val="none"/>
              </w:rPr>
              <w:t>drumurilor.</w:t>
            </w:r>
          </w:p>
          <w:p w14:paraId="729A5205" w14:textId="77777777" w:rsidR="00A900A4" w:rsidRPr="000F23B7" w:rsidRDefault="00A900A4" w:rsidP="000F23B7">
            <w:pPr>
              <w:pStyle w:val="Listparagraf"/>
              <w:widowControl w:val="0"/>
              <w:numPr>
                <w:ilvl w:val="0"/>
                <w:numId w:val="55"/>
              </w:numPr>
              <w:tabs>
                <w:tab w:val="left" w:pos="144"/>
              </w:tabs>
              <w:autoSpaceDE w:val="0"/>
              <w:autoSpaceDN w:val="0"/>
              <w:spacing w:after="0" w:line="240" w:lineRule="auto"/>
              <w:ind w:left="285" w:right="79" w:hanging="141"/>
              <w:jc w:val="both"/>
              <w:rPr>
                <w:rFonts w:ascii="Times New Roman" w:eastAsia="Calibri" w:hAnsi="Times New Roman" w:cs="Times New Roman"/>
                <w:kern w:val="0"/>
                <w:sz w:val="20"/>
                <w:szCs w:val="20"/>
                <w:lang w:val="ro-RO"/>
                <w14:ligatures w14:val="none"/>
              </w:rPr>
            </w:pPr>
            <w:r w:rsidRPr="000F23B7">
              <w:rPr>
                <w:rFonts w:ascii="Times New Roman" w:eastAsia="Calibri" w:hAnsi="Times New Roman" w:cs="Times New Roman"/>
                <w:color w:val="231F20"/>
                <w:kern w:val="0"/>
                <w:sz w:val="20"/>
                <w:szCs w:val="20"/>
                <w:lang w:val="ro-RO"/>
                <w14:ligatures w14:val="none"/>
              </w:rPr>
              <w:t>Evaluarea</w:t>
            </w:r>
            <w:r w:rsidRPr="000F23B7">
              <w:rPr>
                <w:rFonts w:ascii="Times New Roman" w:eastAsia="Calibri" w:hAnsi="Times New Roman" w:cs="Times New Roman"/>
                <w:color w:val="231F20"/>
                <w:spacing w:val="-4"/>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drumurilor</w:t>
            </w:r>
            <w:r w:rsidRPr="000F23B7">
              <w:rPr>
                <w:rFonts w:ascii="Times New Roman" w:eastAsia="Calibri" w:hAnsi="Times New Roman" w:cs="Times New Roman"/>
                <w:color w:val="231F20"/>
                <w:spacing w:val="-4"/>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noi</w:t>
            </w:r>
            <w:r w:rsidRPr="000F23B7">
              <w:rPr>
                <w:rFonts w:ascii="Times New Roman" w:eastAsia="Calibri" w:hAnsi="Times New Roman" w:cs="Times New Roman"/>
                <w:color w:val="231F20"/>
                <w:spacing w:val="-3"/>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la</w:t>
            </w:r>
            <w:r w:rsidRPr="000F23B7">
              <w:rPr>
                <w:rFonts w:ascii="Times New Roman" w:eastAsia="Calibri" w:hAnsi="Times New Roman" w:cs="Times New Roman"/>
                <w:color w:val="231F20"/>
                <w:spacing w:val="-4"/>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impactul</w:t>
            </w:r>
            <w:r w:rsidRPr="000F23B7">
              <w:rPr>
                <w:rFonts w:ascii="Times New Roman" w:eastAsia="Calibri" w:hAnsi="Times New Roman" w:cs="Times New Roman"/>
                <w:color w:val="231F20"/>
                <w:spacing w:val="-4"/>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schimbărilor</w:t>
            </w:r>
            <w:r w:rsidRPr="000F23B7">
              <w:rPr>
                <w:rFonts w:ascii="Times New Roman" w:eastAsia="Calibri" w:hAnsi="Times New Roman" w:cs="Times New Roman"/>
                <w:color w:val="231F20"/>
                <w:spacing w:val="-3"/>
                <w:kern w:val="0"/>
                <w:sz w:val="20"/>
                <w:szCs w:val="20"/>
                <w:lang w:val="ro-RO"/>
                <w14:ligatures w14:val="none"/>
              </w:rPr>
              <w:t xml:space="preserve"> </w:t>
            </w:r>
            <w:r w:rsidRPr="000F23B7">
              <w:rPr>
                <w:rFonts w:ascii="Times New Roman" w:eastAsia="Calibri" w:hAnsi="Times New Roman" w:cs="Times New Roman"/>
                <w:color w:val="231F20"/>
                <w:spacing w:val="-2"/>
                <w:kern w:val="0"/>
                <w:sz w:val="20"/>
                <w:szCs w:val="20"/>
                <w:lang w:val="ro-RO"/>
                <w14:ligatures w14:val="none"/>
              </w:rPr>
              <w:t>climatice.</w:t>
            </w:r>
          </w:p>
          <w:p w14:paraId="2549848D" w14:textId="77777777" w:rsidR="00A900A4" w:rsidRPr="000F23B7" w:rsidRDefault="00A900A4" w:rsidP="000F23B7">
            <w:pPr>
              <w:pStyle w:val="Listparagraf"/>
              <w:widowControl w:val="0"/>
              <w:numPr>
                <w:ilvl w:val="0"/>
                <w:numId w:val="55"/>
              </w:numPr>
              <w:tabs>
                <w:tab w:val="left" w:pos="144"/>
              </w:tabs>
              <w:autoSpaceDE w:val="0"/>
              <w:autoSpaceDN w:val="0"/>
              <w:spacing w:after="0" w:line="240" w:lineRule="auto"/>
              <w:ind w:left="285" w:right="79" w:hanging="141"/>
              <w:jc w:val="both"/>
              <w:rPr>
                <w:rFonts w:ascii="Times New Roman" w:eastAsia="Calibri" w:hAnsi="Times New Roman" w:cs="Times New Roman"/>
                <w:kern w:val="0"/>
                <w:sz w:val="20"/>
                <w:szCs w:val="20"/>
                <w:lang w:val="ro-RO"/>
                <w14:ligatures w14:val="none"/>
              </w:rPr>
            </w:pPr>
            <w:proofErr w:type="spellStart"/>
            <w:r w:rsidRPr="000F23B7">
              <w:rPr>
                <w:rFonts w:ascii="Times New Roman" w:eastAsia="Calibri" w:hAnsi="Times New Roman" w:cs="Times New Roman"/>
                <w:color w:val="231F20"/>
                <w:kern w:val="0"/>
                <w:sz w:val="20"/>
                <w:szCs w:val="20"/>
                <w:lang w:val="ro-RO"/>
                <w14:ligatures w14:val="none"/>
              </w:rPr>
              <w:t>Îmbunătăţirea</w:t>
            </w:r>
            <w:proofErr w:type="spellEnd"/>
            <w:r w:rsidRPr="000F23B7">
              <w:rPr>
                <w:rFonts w:ascii="Times New Roman" w:eastAsia="Calibri" w:hAnsi="Times New Roman" w:cs="Times New Roman"/>
                <w:color w:val="231F20"/>
                <w:spacing w:val="-4"/>
                <w:kern w:val="0"/>
                <w:sz w:val="20"/>
                <w:szCs w:val="20"/>
                <w:lang w:val="ro-RO"/>
                <w14:ligatures w14:val="none"/>
              </w:rPr>
              <w:t xml:space="preserve"> </w:t>
            </w:r>
            <w:proofErr w:type="spellStart"/>
            <w:r w:rsidRPr="000F23B7">
              <w:rPr>
                <w:rFonts w:ascii="Times New Roman" w:eastAsia="Calibri" w:hAnsi="Times New Roman" w:cs="Times New Roman"/>
                <w:color w:val="231F20"/>
                <w:kern w:val="0"/>
                <w:sz w:val="20"/>
                <w:szCs w:val="20"/>
                <w:lang w:val="ro-RO"/>
                <w14:ligatures w14:val="none"/>
              </w:rPr>
              <w:t>protecţiei</w:t>
            </w:r>
            <w:proofErr w:type="spellEnd"/>
            <w:r w:rsidRPr="000F23B7">
              <w:rPr>
                <w:rFonts w:ascii="Times New Roman" w:eastAsia="Calibri" w:hAnsi="Times New Roman" w:cs="Times New Roman"/>
                <w:color w:val="231F20"/>
                <w:spacing w:val="-4"/>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contra</w:t>
            </w:r>
            <w:r w:rsidRPr="000F23B7">
              <w:rPr>
                <w:rFonts w:ascii="Times New Roman" w:eastAsia="Calibri" w:hAnsi="Times New Roman" w:cs="Times New Roman"/>
                <w:color w:val="231F20"/>
                <w:spacing w:val="-4"/>
                <w:kern w:val="0"/>
                <w:sz w:val="20"/>
                <w:szCs w:val="20"/>
                <w:lang w:val="ro-RO"/>
                <w14:ligatures w14:val="none"/>
              </w:rPr>
              <w:t xml:space="preserve"> </w:t>
            </w:r>
            <w:proofErr w:type="spellStart"/>
            <w:r w:rsidRPr="000F23B7">
              <w:rPr>
                <w:rFonts w:ascii="Times New Roman" w:eastAsia="Calibri" w:hAnsi="Times New Roman" w:cs="Times New Roman"/>
                <w:color w:val="231F20"/>
                <w:spacing w:val="-2"/>
                <w:kern w:val="0"/>
                <w:sz w:val="20"/>
                <w:szCs w:val="20"/>
                <w:lang w:val="ro-RO"/>
                <w14:ligatures w14:val="none"/>
              </w:rPr>
              <w:t>inundaţiilor</w:t>
            </w:r>
            <w:proofErr w:type="spellEnd"/>
            <w:r w:rsidRPr="000F23B7">
              <w:rPr>
                <w:rFonts w:ascii="Times New Roman" w:eastAsia="Calibri" w:hAnsi="Times New Roman" w:cs="Times New Roman"/>
                <w:color w:val="231F20"/>
                <w:spacing w:val="-2"/>
                <w:kern w:val="0"/>
                <w:sz w:val="20"/>
                <w:szCs w:val="20"/>
                <w:lang w:val="ro-RO"/>
                <w14:ligatures w14:val="none"/>
              </w:rPr>
              <w:t>.</w:t>
            </w:r>
          </w:p>
          <w:p w14:paraId="106EDD15" w14:textId="77777777" w:rsidR="00A900A4" w:rsidRPr="000F23B7" w:rsidRDefault="00A900A4" w:rsidP="000F23B7">
            <w:pPr>
              <w:pStyle w:val="Listparagraf"/>
              <w:widowControl w:val="0"/>
              <w:numPr>
                <w:ilvl w:val="0"/>
                <w:numId w:val="55"/>
              </w:numPr>
              <w:tabs>
                <w:tab w:val="left" w:pos="144"/>
              </w:tabs>
              <w:autoSpaceDE w:val="0"/>
              <w:autoSpaceDN w:val="0"/>
              <w:spacing w:after="0" w:line="240" w:lineRule="auto"/>
              <w:ind w:left="285" w:right="79" w:hanging="141"/>
              <w:jc w:val="both"/>
              <w:rPr>
                <w:rFonts w:ascii="Times New Roman" w:eastAsia="Calibri" w:hAnsi="Times New Roman" w:cs="Times New Roman"/>
                <w:kern w:val="0"/>
                <w:sz w:val="20"/>
                <w:szCs w:val="20"/>
                <w:lang w:val="ro-RO"/>
                <w14:ligatures w14:val="none"/>
              </w:rPr>
            </w:pPr>
            <w:proofErr w:type="spellStart"/>
            <w:r w:rsidRPr="000F23B7">
              <w:rPr>
                <w:rFonts w:ascii="Times New Roman" w:eastAsia="Calibri" w:hAnsi="Times New Roman" w:cs="Times New Roman"/>
                <w:color w:val="231F20"/>
                <w:kern w:val="0"/>
                <w:sz w:val="20"/>
                <w:szCs w:val="20"/>
                <w:lang w:val="ro-RO"/>
                <w14:ligatures w14:val="none"/>
              </w:rPr>
              <w:t>Perfecţionarea</w:t>
            </w:r>
            <w:proofErr w:type="spellEnd"/>
            <w:r w:rsidRPr="000F23B7">
              <w:rPr>
                <w:rFonts w:ascii="Times New Roman" w:eastAsia="Calibri" w:hAnsi="Times New Roman" w:cs="Times New Roman"/>
                <w:color w:val="231F20"/>
                <w:spacing w:val="-8"/>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sistemului</w:t>
            </w:r>
            <w:r w:rsidRPr="000F23B7">
              <w:rPr>
                <w:rFonts w:ascii="Times New Roman" w:eastAsia="Calibri" w:hAnsi="Times New Roman" w:cs="Times New Roman"/>
                <w:color w:val="231F20"/>
                <w:spacing w:val="-8"/>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de</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monitorizare</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a</w:t>
            </w:r>
            <w:r w:rsidRPr="000F23B7">
              <w:rPr>
                <w:rFonts w:ascii="Times New Roman" w:eastAsia="Calibri" w:hAnsi="Times New Roman" w:cs="Times New Roman"/>
                <w:color w:val="231F20"/>
                <w:spacing w:val="-8"/>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nivelului</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spacing w:val="-2"/>
                <w:kern w:val="0"/>
                <w:sz w:val="20"/>
                <w:szCs w:val="20"/>
                <w:lang w:val="ro-RO"/>
                <w14:ligatures w14:val="none"/>
              </w:rPr>
              <w:t>apelor.</w:t>
            </w:r>
          </w:p>
          <w:p w14:paraId="08242987" w14:textId="77777777" w:rsidR="00A900A4" w:rsidRPr="000F23B7" w:rsidRDefault="00A900A4" w:rsidP="000F23B7">
            <w:pPr>
              <w:pStyle w:val="Listparagraf"/>
              <w:widowControl w:val="0"/>
              <w:numPr>
                <w:ilvl w:val="0"/>
                <w:numId w:val="55"/>
              </w:numPr>
              <w:tabs>
                <w:tab w:val="left" w:pos="144"/>
              </w:tabs>
              <w:autoSpaceDE w:val="0"/>
              <w:autoSpaceDN w:val="0"/>
              <w:spacing w:after="0" w:line="240" w:lineRule="auto"/>
              <w:ind w:left="285" w:right="79" w:hanging="141"/>
              <w:jc w:val="both"/>
              <w:rPr>
                <w:rFonts w:ascii="Times New Roman" w:eastAsia="Calibri" w:hAnsi="Times New Roman" w:cs="Times New Roman"/>
                <w:kern w:val="0"/>
                <w:sz w:val="20"/>
                <w:szCs w:val="20"/>
                <w:lang w:val="ro-RO"/>
                <w14:ligatures w14:val="none"/>
              </w:rPr>
            </w:pPr>
            <w:r w:rsidRPr="000F23B7">
              <w:rPr>
                <w:rFonts w:ascii="Times New Roman" w:eastAsia="Calibri" w:hAnsi="Times New Roman" w:cs="Times New Roman"/>
                <w:color w:val="231F20"/>
                <w:kern w:val="0"/>
                <w:sz w:val="20"/>
                <w:szCs w:val="20"/>
                <w:lang w:val="ro-RO"/>
                <w14:ligatures w14:val="none"/>
              </w:rPr>
              <w:t>Modernizarea</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sistemelor</w:t>
            </w:r>
            <w:r w:rsidRPr="000F23B7">
              <w:rPr>
                <w:rFonts w:ascii="Times New Roman" w:eastAsia="Calibri" w:hAnsi="Times New Roman" w:cs="Times New Roman"/>
                <w:color w:val="231F20"/>
                <w:spacing w:val="-5"/>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de</w:t>
            </w:r>
            <w:r w:rsidRPr="000F23B7">
              <w:rPr>
                <w:rFonts w:ascii="Times New Roman" w:eastAsia="Calibri" w:hAnsi="Times New Roman" w:cs="Times New Roman"/>
                <w:color w:val="231F20"/>
                <w:spacing w:val="-5"/>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scurgere</w:t>
            </w:r>
            <w:r w:rsidRPr="000F23B7">
              <w:rPr>
                <w:rFonts w:ascii="Times New Roman" w:eastAsia="Calibri" w:hAnsi="Times New Roman" w:cs="Times New Roman"/>
                <w:color w:val="231F20"/>
                <w:spacing w:val="-5"/>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pentru</w:t>
            </w:r>
            <w:r w:rsidRPr="000F23B7">
              <w:rPr>
                <w:rFonts w:ascii="Times New Roman" w:eastAsia="Calibri" w:hAnsi="Times New Roman" w:cs="Times New Roman"/>
                <w:color w:val="231F20"/>
                <w:spacing w:val="-6"/>
                <w:kern w:val="0"/>
                <w:sz w:val="20"/>
                <w:szCs w:val="20"/>
                <w:lang w:val="ro-RO"/>
                <w14:ligatures w14:val="none"/>
              </w:rPr>
              <w:t xml:space="preserve"> </w:t>
            </w:r>
            <w:r w:rsidRPr="000F23B7">
              <w:rPr>
                <w:rFonts w:ascii="Times New Roman" w:eastAsia="Calibri" w:hAnsi="Times New Roman" w:cs="Times New Roman"/>
                <w:color w:val="231F20"/>
                <w:spacing w:val="-2"/>
                <w:kern w:val="0"/>
                <w:sz w:val="20"/>
                <w:szCs w:val="20"/>
                <w:lang w:val="ro-RO"/>
                <w14:ligatures w14:val="none"/>
              </w:rPr>
              <w:t>drumuri.</w:t>
            </w:r>
          </w:p>
          <w:p w14:paraId="6E59CAAD" w14:textId="77777777" w:rsidR="00A900A4" w:rsidRPr="000F23B7" w:rsidRDefault="00A900A4" w:rsidP="000F23B7">
            <w:pPr>
              <w:pStyle w:val="Listparagraf"/>
              <w:widowControl w:val="0"/>
              <w:numPr>
                <w:ilvl w:val="0"/>
                <w:numId w:val="55"/>
              </w:numPr>
              <w:tabs>
                <w:tab w:val="left" w:pos="144"/>
              </w:tabs>
              <w:autoSpaceDE w:val="0"/>
              <w:autoSpaceDN w:val="0"/>
              <w:spacing w:after="0" w:line="240" w:lineRule="auto"/>
              <w:ind w:left="285" w:right="79" w:hanging="141"/>
              <w:jc w:val="both"/>
              <w:rPr>
                <w:rFonts w:ascii="Times New Roman" w:eastAsia="Calibri" w:hAnsi="Times New Roman" w:cs="Times New Roman"/>
                <w:kern w:val="0"/>
                <w:sz w:val="20"/>
                <w:szCs w:val="20"/>
                <w:lang w:val="ro-RO"/>
                <w14:ligatures w14:val="none"/>
              </w:rPr>
            </w:pPr>
            <w:r w:rsidRPr="000F23B7">
              <w:rPr>
                <w:rFonts w:ascii="Times New Roman" w:eastAsia="Calibri" w:hAnsi="Times New Roman" w:cs="Times New Roman"/>
                <w:color w:val="231F20"/>
                <w:kern w:val="0"/>
                <w:sz w:val="20"/>
                <w:szCs w:val="20"/>
                <w:lang w:val="ro-RO"/>
                <w14:ligatures w14:val="none"/>
              </w:rPr>
              <w:t>Limitarea</w:t>
            </w:r>
            <w:r w:rsidRPr="000F23B7">
              <w:rPr>
                <w:rFonts w:ascii="Times New Roman" w:eastAsia="Calibri" w:hAnsi="Times New Roman" w:cs="Times New Roman"/>
                <w:color w:val="231F20"/>
                <w:spacing w:val="-7"/>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vitezei</w:t>
            </w:r>
            <w:r w:rsidRPr="000F23B7">
              <w:rPr>
                <w:rFonts w:ascii="Times New Roman" w:eastAsia="Calibri" w:hAnsi="Times New Roman" w:cs="Times New Roman"/>
                <w:color w:val="231F20"/>
                <w:spacing w:val="-5"/>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pe</w:t>
            </w:r>
            <w:r w:rsidRPr="000F23B7">
              <w:rPr>
                <w:rFonts w:ascii="Times New Roman" w:eastAsia="Calibri" w:hAnsi="Times New Roman" w:cs="Times New Roman"/>
                <w:color w:val="231F20"/>
                <w:spacing w:val="-4"/>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anumite</w:t>
            </w:r>
            <w:r w:rsidRPr="000F23B7">
              <w:rPr>
                <w:rFonts w:ascii="Times New Roman" w:eastAsia="Calibri" w:hAnsi="Times New Roman" w:cs="Times New Roman"/>
                <w:color w:val="231F20"/>
                <w:spacing w:val="-3"/>
                <w:kern w:val="0"/>
                <w:sz w:val="20"/>
                <w:szCs w:val="20"/>
                <w:lang w:val="ro-RO"/>
                <w14:ligatures w14:val="none"/>
              </w:rPr>
              <w:t xml:space="preserve"> </w:t>
            </w:r>
            <w:proofErr w:type="spellStart"/>
            <w:r w:rsidRPr="000F23B7">
              <w:rPr>
                <w:rFonts w:ascii="Times New Roman" w:eastAsia="Calibri" w:hAnsi="Times New Roman" w:cs="Times New Roman"/>
                <w:color w:val="231F20"/>
                <w:kern w:val="0"/>
                <w:sz w:val="20"/>
                <w:szCs w:val="20"/>
                <w:lang w:val="ro-RO"/>
                <w14:ligatures w14:val="none"/>
              </w:rPr>
              <w:t>porţiuni</w:t>
            </w:r>
            <w:proofErr w:type="spellEnd"/>
            <w:r w:rsidRPr="000F23B7">
              <w:rPr>
                <w:rFonts w:ascii="Times New Roman" w:eastAsia="Calibri" w:hAnsi="Times New Roman" w:cs="Times New Roman"/>
                <w:color w:val="231F20"/>
                <w:spacing w:val="-5"/>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de</w:t>
            </w:r>
            <w:r w:rsidRPr="000F23B7">
              <w:rPr>
                <w:rFonts w:ascii="Times New Roman" w:eastAsia="Calibri" w:hAnsi="Times New Roman" w:cs="Times New Roman"/>
                <w:color w:val="231F20"/>
                <w:spacing w:val="-4"/>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drum,</w:t>
            </w:r>
            <w:r w:rsidRPr="000F23B7">
              <w:rPr>
                <w:rFonts w:ascii="Times New Roman" w:eastAsia="Calibri" w:hAnsi="Times New Roman" w:cs="Times New Roman"/>
                <w:color w:val="231F20"/>
                <w:spacing w:val="-4"/>
                <w:kern w:val="0"/>
                <w:sz w:val="20"/>
                <w:szCs w:val="20"/>
                <w:lang w:val="ro-RO"/>
                <w14:ligatures w14:val="none"/>
              </w:rPr>
              <w:t xml:space="preserve"> </w:t>
            </w:r>
            <w:proofErr w:type="spellStart"/>
            <w:r w:rsidRPr="000F23B7">
              <w:rPr>
                <w:rFonts w:ascii="Times New Roman" w:eastAsia="Calibri" w:hAnsi="Times New Roman" w:cs="Times New Roman"/>
                <w:color w:val="231F20"/>
                <w:kern w:val="0"/>
                <w:sz w:val="20"/>
                <w:szCs w:val="20"/>
                <w:lang w:val="ro-RO"/>
                <w14:ligatures w14:val="none"/>
              </w:rPr>
              <w:t>restricţionarea</w:t>
            </w:r>
            <w:proofErr w:type="spellEnd"/>
            <w:r w:rsidRPr="000F23B7">
              <w:rPr>
                <w:rFonts w:ascii="Times New Roman" w:eastAsia="Calibri" w:hAnsi="Times New Roman" w:cs="Times New Roman"/>
                <w:color w:val="231F20"/>
                <w:spacing w:val="-4"/>
                <w:kern w:val="0"/>
                <w:sz w:val="20"/>
                <w:szCs w:val="20"/>
                <w:lang w:val="ro-RO"/>
                <w14:ligatures w14:val="none"/>
              </w:rPr>
              <w:t xml:space="preserve"> </w:t>
            </w:r>
            <w:proofErr w:type="spellStart"/>
            <w:r w:rsidRPr="000F23B7">
              <w:rPr>
                <w:rFonts w:ascii="Times New Roman" w:eastAsia="Calibri" w:hAnsi="Times New Roman" w:cs="Times New Roman"/>
                <w:color w:val="231F20"/>
                <w:spacing w:val="-2"/>
                <w:kern w:val="0"/>
                <w:sz w:val="20"/>
                <w:szCs w:val="20"/>
                <w:lang w:val="ro-RO"/>
                <w14:ligatures w14:val="none"/>
              </w:rPr>
              <w:t>circulaţiei</w:t>
            </w:r>
            <w:proofErr w:type="spellEnd"/>
            <w:r w:rsidRPr="000F23B7">
              <w:rPr>
                <w:rFonts w:ascii="Times New Roman" w:eastAsia="Calibri" w:hAnsi="Times New Roman" w:cs="Times New Roman"/>
                <w:color w:val="231F20"/>
                <w:spacing w:val="-2"/>
                <w:kern w:val="0"/>
                <w:sz w:val="20"/>
                <w:szCs w:val="20"/>
                <w:lang w:val="ro-RO"/>
                <w14:ligatures w14:val="none"/>
              </w:rPr>
              <w:t>.</w:t>
            </w:r>
          </w:p>
          <w:p w14:paraId="05C13641" w14:textId="77777777" w:rsidR="00A900A4" w:rsidRPr="000F23B7" w:rsidRDefault="00A900A4" w:rsidP="000F23B7">
            <w:pPr>
              <w:pStyle w:val="Listparagraf"/>
              <w:widowControl w:val="0"/>
              <w:numPr>
                <w:ilvl w:val="0"/>
                <w:numId w:val="55"/>
              </w:numPr>
              <w:tabs>
                <w:tab w:val="left" w:pos="144"/>
                <w:tab w:val="left" w:pos="253"/>
              </w:tabs>
              <w:autoSpaceDE w:val="0"/>
              <w:autoSpaceDN w:val="0"/>
              <w:spacing w:after="0" w:line="240" w:lineRule="auto"/>
              <w:ind w:left="285" w:right="79" w:hanging="141"/>
              <w:jc w:val="both"/>
              <w:rPr>
                <w:rFonts w:ascii="Times New Roman" w:eastAsia="Calibri" w:hAnsi="Times New Roman" w:cs="Times New Roman"/>
                <w:kern w:val="0"/>
                <w:sz w:val="20"/>
                <w:szCs w:val="20"/>
                <w:lang w:val="ro-RO"/>
                <w14:ligatures w14:val="none"/>
              </w:rPr>
            </w:pPr>
            <w:r w:rsidRPr="000F23B7">
              <w:rPr>
                <w:rFonts w:ascii="Times New Roman" w:eastAsia="Calibri" w:hAnsi="Times New Roman" w:cs="Times New Roman"/>
                <w:color w:val="231F20"/>
                <w:kern w:val="0"/>
                <w:sz w:val="20"/>
                <w:szCs w:val="20"/>
                <w:lang w:val="ro-RO"/>
                <w14:ligatures w14:val="none"/>
              </w:rPr>
              <w:t>Dezvoltarea</w:t>
            </w:r>
            <w:r w:rsidRPr="000F23B7">
              <w:rPr>
                <w:rFonts w:ascii="Times New Roman" w:eastAsia="Calibri" w:hAnsi="Times New Roman" w:cs="Times New Roman"/>
                <w:color w:val="231F20"/>
                <w:spacing w:val="-7"/>
                <w:kern w:val="0"/>
                <w:sz w:val="20"/>
                <w:szCs w:val="20"/>
                <w:lang w:val="ro-RO"/>
                <w14:ligatures w14:val="none"/>
              </w:rPr>
              <w:t xml:space="preserve"> </w:t>
            </w:r>
            <w:proofErr w:type="spellStart"/>
            <w:r w:rsidRPr="000F23B7">
              <w:rPr>
                <w:rFonts w:ascii="Times New Roman" w:eastAsia="Calibri" w:hAnsi="Times New Roman" w:cs="Times New Roman"/>
                <w:color w:val="231F20"/>
                <w:kern w:val="0"/>
                <w:sz w:val="20"/>
                <w:szCs w:val="20"/>
                <w:lang w:val="ro-RO"/>
                <w14:ligatures w14:val="none"/>
              </w:rPr>
              <w:t>reţelelor</w:t>
            </w:r>
            <w:proofErr w:type="spellEnd"/>
            <w:r w:rsidRPr="000F23B7">
              <w:rPr>
                <w:rFonts w:ascii="Times New Roman" w:eastAsia="Calibri" w:hAnsi="Times New Roman" w:cs="Times New Roman"/>
                <w:color w:val="231F20"/>
                <w:spacing w:val="-4"/>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de</w:t>
            </w:r>
            <w:r w:rsidRPr="000F23B7">
              <w:rPr>
                <w:rFonts w:ascii="Times New Roman" w:eastAsia="Calibri" w:hAnsi="Times New Roman" w:cs="Times New Roman"/>
                <w:color w:val="231F20"/>
                <w:spacing w:val="-4"/>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transport</w:t>
            </w:r>
            <w:r w:rsidRPr="000F23B7">
              <w:rPr>
                <w:rFonts w:ascii="Times New Roman" w:eastAsia="Calibri" w:hAnsi="Times New Roman" w:cs="Times New Roman"/>
                <w:color w:val="231F20"/>
                <w:spacing w:val="-4"/>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accesibile,</w:t>
            </w:r>
            <w:r w:rsidRPr="000F23B7">
              <w:rPr>
                <w:rFonts w:ascii="Times New Roman" w:eastAsia="Calibri" w:hAnsi="Times New Roman" w:cs="Times New Roman"/>
                <w:color w:val="231F20"/>
                <w:spacing w:val="-4"/>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în</w:t>
            </w:r>
            <w:r w:rsidRPr="000F23B7">
              <w:rPr>
                <w:rFonts w:ascii="Times New Roman" w:eastAsia="Calibri" w:hAnsi="Times New Roman" w:cs="Times New Roman"/>
                <w:color w:val="231F20"/>
                <w:spacing w:val="-4"/>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special</w:t>
            </w:r>
            <w:r w:rsidRPr="000F23B7">
              <w:rPr>
                <w:rFonts w:ascii="Times New Roman" w:eastAsia="Calibri" w:hAnsi="Times New Roman" w:cs="Times New Roman"/>
                <w:color w:val="231F20"/>
                <w:spacing w:val="-5"/>
                <w:kern w:val="0"/>
                <w:sz w:val="20"/>
                <w:szCs w:val="20"/>
                <w:lang w:val="ro-RO"/>
                <w14:ligatures w14:val="none"/>
              </w:rPr>
              <w:t xml:space="preserve"> </w:t>
            </w:r>
            <w:r w:rsidRPr="000F23B7">
              <w:rPr>
                <w:rFonts w:ascii="Times New Roman" w:eastAsia="Calibri" w:hAnsi="Times New Roman" w:cs="Times New Roman"/>
                <w:color w:val="231F20"/>
                <w:kern w:val="0"/>
                <w:sz w:val="20"/>
                <w:szCs w:val="20"/>
                <w:lang w:val="ro-RO"/>
                <w14:ligatures w14:val="none"/>
              </w:rPr>
              <w:t>în</w:t>
            </w:r>
            <w:r w:rsidRPr="000F23B7">
              <w:rPr>
                <w:rFonts w:ascii="Times New Roman" w:eastAsia="Calibri" w:hAnsi="Times New Roman" w:cs="Times New Roman"/>
                <w:color w:val="231F20"/>
                <w:spacing w:val="-5"/>
                <w:kern w:val="0"/>
                <w:sz w:val="20"/>
                <w:szCs w:val="20"/>
                <w:lang w:val="ro-RO"/>
                <w14:ligatures w14:val="none"/>
              </w:rPr>
              <w:t xml:space="preserve"> </w:t>
            </w:r>
            <w:proofErr w:type="spellStart"/>
            <w:r w:rsidRPr="000F23B7">
              <w:rPr>
                <w:rFonts w:ascii="Times New Roman" w:eastAsia="Calibri" w:hAnsi="Times New Roman" w:cs="Times New Roman"/>
                <w:color w:val="231F20"/>
                <w:kern w:val="0"/>
                <w:sz w:val="20"/>
                <w:szCs w:val="20"/>
                <w:lang w:val="ro-RO"/>
                <w14:ligatures w14:val="none"/>
              </w:rPr>
              <w:t>localităţile</w:t>
            </w:r>
            <w:proofErr w:type="spellEnd"/>
            <w:r w:rsidRPr="000F23B7">
              <w:rPr>
                <w:rFonts w:ascii="Times New Roman" w:eastAsia="Calibri" w:hAnsi="Times New Roman" w:cs="Times New Roman"/>
                <w:color w:val="231F20"/>
                <w:spacing w:val="-3"/>
                <w:kern w:val="0"/>
                <w:sz w:val="20"/>
                <w:szCs w:val="20"/>
                <w:lang w:val="ro-RO"/>
                <w14:ligatures w14:val="none"/>
              </w:rPr>
              <w:t xml:space="preserve"> </w:t>
            </w:r>
            <w:r w:rsidRPr="000F23B7">
              <w:rPr>
                <w:rFonts w:ascii="Times New Roman" w:eastAsia="Calibri" w:hAnsi="Times New Roman" w:cs="Times New Roman"/>
                <w:color w:val="231F20"/>
                <w:spacing w:val="-2"/>
                <w:kern w:val="0"/>
                <w:sz w:val="20"/>
                <w:szCs w:val="20"/>
                <w:lang w:val="ro-RO"/>
                <w14:ligatures w14:val="none"/>
              </w:rPr>
              <w:t>rurale.</w:t>
            </w:r>
          </w:p>
        </w:tc>
      </w:tr>
      <w:tr w:rsidR="00E12FE3" w:rsidRPr="000F23B7" w14:paraId="35B85485" w14:textId="77777777" w:rsidTr="000F23B7">
        <w:trPr>
          <w:trHeight w:val="784"/>
        </w:trPr>
        <w:tc>
          <w:tcPr>
            <w:tcW w:w="1260" w:type="dxa"/>
            <w:shd w:val="clear" w:color="auto" w:fill="E6E7E8"/>
          </w:tcPr>
          <w:p w14:paraId="38A04D46" w14:textId="77777777" w:rsidR="00A900A4" w:rsidRPr="00740F65" w:rsidRDefault="00A900A4" w:rsidP="007164F4">
            <w:pPr>
              <w:widowControl w:val="0"/>
              <w:autoSpaceDE w:val="0"/>
              <w:autoSpaceDN w:val="0"/>
              <w:spacing w:before="51" w:after="0" w:line="240" w:lineRule="auto"/>
              <w:ind w:left="89" w:right="67"/>
              <w:jc w:val="both"/>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Căile</w:t>
            </w:r>
            <w:r w:rsidRPr="00740F65">
              <w:rPr>
                <w:rFonts w:ascii="Times New Roman" w:eastAsia="Calibri" w:hAnsi="Times New Roman" w:cs="Times New Roman"/>
                <w:color w:val="231F20"/>
                <w:spacing w:val="-10"/>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ferate,</w:t>
            </w:r>
            <w:r w:rsidRPr="00740F65">
              <w:rPr>
                <w:rFonts w:ascii="Times New Roman" w:eastAsia="Calibri" w:hAnsi="Times New Roman" w:cs="Times New Roman"/>
                <w:color w:val="231F20"/>
                <w:spacing w:val="8"/>
                <w:kern w:val="0"/>
                <w:sz w:val="20"/>
                <w:szCs w:val="20"/>
                <w:lang w:val="ro-RO"/>
                <w14:ligatures w14:val="none"/>
              </w:rPr>
              <w:t xml:space="preserve"> </w:t>
            </w:r>
            <w:proofErr w:type="spellStart"/>
            <w:r w:rsidRPr="00740F65">
              <w:rPr>
                <w:rFonts w:ascii="Times New Roman" w:eastAsia="Calibri" w:hAnsi="Times New Roman" w:cs="Times New Roman"/>
                <w:color w:val="231F20"/>
                <w:spacing w:val="8"/>
                <w:kern w:val="0"/>
                <w:sz w:val="20"/>
                <w:szCs w:val="20"/>
                <w:lang w:val="ro-RO"/>
                <w14:ligatures w14:val="none"/>
              </w:rPr>
              <w:t>infrastruc</w:t>
            </w:r>
            <w:proofErr w:type="spellEnd"/>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 xml:space="preserve">tura </w:t>
            </w:r>
            <w:proofErr w:type="spellStart"/>
            <w:r w:rsidRPr="00740F65">
              <w:rPr>
                <w:rFonts w:ascii="Times New Roman" w:eastAsia="Calibri" w:hAnsi="Times New Roman" w:cs="Times New Roman"/>
                <w:color w:val="231F20"/>
                <w:kern w:val="0"/>
                <w:sz w:val="20"/>
                <w:szCs w:val="20"/>
                <w:lang w:val="ro-RO"/>
                <w14:ligatures w14:val="none"/>
              </w:rPr>
              <w:t>ferovi</w:t>
            </w:r>
            <w:proofErr w:type="spellEnd"/>
            <w:r w:rsidRPr="00740F65">
              <w:rPr>
                <w:rFonts w:ascii="Times New Roman" w:eastAsia="Calibri" w:hAnsi="Times New Roman" w:cs="Times New Roman"/>
                <w:color w:val="231F20"/>
                <w:kern w:val="0"/>
                <w:sz w:val="20"/>
                <w:szCs w:val="20"/>
                <w:lang w:val="ro-RO"/>
                <w14:ligatures w14:val="none"/>
              </w:rPr>
              <w:t>-</w:t>
            </w:r>
            <w:r w:rsidRPr="00740F65">
              <w:rPr>
                <w:rFonts w:ascii="Times New Roman" w:eastAsia="Calibri" w:hAnsi="Times New Roman" w:cs="Times New Roman"/>
                <w:color w:val="231F20"/>
                <w:spacing w:val="40"/>
                <w:kern w:val="0"/>
                <w:sz w:val="20"/>
                <w:szCs w:val="20"/>
                <w:lang w:val="ro-RO"/>
                <w14:ligatures w14:val="none"/>
              </w:rPr>
              <w:t xml:space="preserve"> </w:t>
            </w:r>
            <w:r w:rsidRPr="00740F65">
              <w:rPr>
                <w:rFonts w:ascii="Times New Roman" w:eastAsia="Calibri" w:hAnsi="Times New Roman" w:cs="Times New Roman"/>
                <w:color w:val="231F20"/>
                <w:spacing w:val="-4"/>
                <w:kern w:val="0"/>
                <w:sz w:val="20"/>
                <w:szCs w:val="20"/>
                <w:lang w:val="ro-RO"/>
                <w14:ligatures w14:val="none"/>
              </w:rPr>
              <w:t>ară</w:t>
            </w:r>
          </w:p>
        </w:tc>
        <w:tc>
          <w:tcPr>
            <w:tcW w:w="2988" w:type="dxa"/>
            <w:shd w:val="clear" w:color="auto" w:fill="E6E7E8"/>
          </w:tcPr>
          <w:p w14:paraId="78C13BBC" w14:textId="77777777" w:rsidR="00A900A4" w:rsidRPr="00740F65" w:rsidRDefault="00A900A4" w:rsidP="007164F4">
            <w:pPr>
              <w:widowControl w:val="0"/>
              <w:autoSpaceDE w:val="0"/>
              <w:autoSpaceDN w:val="0"/>
              <w:spacing w:before="42" w:after="0" w:line="240" w:lineRule="auto"/>
              <w:ind w:left="79"/>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Deformarea</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liniilor</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cale</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ferată</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din</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cauza</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temperaturilor</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ridicate.</w:t>
            </w:r>
          </w:p>
        </w:tc>
        <w:tc>
          <w:tcPr>
            <w:tcW w:w="9432" w:type="dxa"/>
            <w:shd w:val="clear" w:color="auto" w:fill="E6E7E8"/>
          </w:tcPr>
          <w:p w14:paraId="281D9C2D" w14:textId="77777777" w:rsidR="00A900A4" w:rsidRPr="00740F65" w:rsidRDefault="00A900A4" w:rsidP="000F23B7">
            <w:pPr>
              <w:widowControl w:val="0"/>
              <w:numPr>
                <w:ilvl w:val="0"/>
                <w:numId w:val="17"/>
              </w:numPr>
              <w:tabs>
                <w:tab w:val="left" w:pos="285"/>
              </w:tabs>
              <w:autoSpaceDE w:val="0"/>
              <w:autoSpaceDN w:val="0"/>
              <w:spacing w:before="42" w:after="0" w:line="240" w:lineRule="auto"/>
              <w:ind w:left="330" w:hanging="186"/>
              <w:jc w:val="both"/>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Plantarea</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căile</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ferate</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cu</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risc</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climatic</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sporit</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w:t>
            </w:r>
            <w:r w:rsidRPr="00740F65">
              <w:rPr>
                <w:rFonts w:ascii="Times New Roman" w:eastAsia="Calibri" w:hAnsi="Times New Roman" w:cs="Times New Roman"/>
                <w:color w:val="231F20"/>
                <w:spacing w:val="-4"/>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fâşiilor</w:t>
            </w:r>
            <w:proofErr w:type="spellEnd"/>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forestiere</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hidrofile</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sau</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termofile.</w:t>
            </w:r>
          </w:p>
          <w:p w14:paraId="12FD2E03" w14:textId="77777777" w:rsidR="00A900A4" w:rsidRPr="00740F65" w:rsidRDefault="00A900A4" w:rsidP="000F23B7">
            <w:pPr>
              <w:widowControl w:val="0"/>
              <w:numPr>
                <w:ilvl w:val="0"/>
                <w:numId w:val="17"/>
              </w:numPr>
              <w:tabs>
                <w:tab w:val="left" w:pos="285"/>
              </w:tabs>
              <w:autoSpaceDE w:val="0"/>
              <w:autoSpaceDN w:val="0"/>
              <w:spacing w:after="0" w:line="240" w:lineRule="auto"/>
              <w:ind w:left="330" w:hanging="186"/>
              <w:jc w:val="both"/>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Limitarea</w:t>
            </w:r>
            <w:r w:rsidRPr="00740F65">
              <w:rPr>
                <w:rFonts w:ascii="Times New Roman" w:eastAsia="Calibri" w:hAnsi="Times New Roman" w:cs="Times New Roman"/>
                <w:color w:val="231F20"/>
                <w:spacing w:val="-7"/>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vitezei</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operare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sau</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w:t>
            </w:r>
            <w:r w:rsidRPr="00740F65">
              <w:rPr>
                <w:rFonts w:ascii="Times New Roman" w:eastAsia="Calibri" w:hAnsi="Times New Roman" w:cs="Times New Roman"/>
                <w:color w:val="231F20"/>
                <w:spacing w:val="-5"/>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greutăţilor</w:t>
            </w:r>
            <w:proofErr w:type="spellEnd"/>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transportate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anumite</w:t>
            </w:r>
            <w:r w:rsidRPr="00740F65">
              <w:rPr>
                <w:rFonts w:ascii="Times New Roman" w:eastAsia="Calibri" w:hAnsi="Times New Roman" w:cs="Times New Roman"/>
                <w:color w:val="231F20"/>
                <w:spacing w:val="-4"/>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porţiuni</w:t>
            </w:r>
            <w:proofErr w:type="spellEnd"/>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cale</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ferată.</w:t>
            </w:r>
          </w:p>
          <w:p w14:paraId="15DADD65" w14:textId="77777777" w:rsidR="00A900A4" w:rsidRPr="00740F65" w:rsidRDefault="00A900A4" w:rsidP="000F23B7">
            <w:pPr>
              <w:widowControl w:val="0"/>
              <w:numPr>
                <w:ilvl w:val="0"/>
                <w:numId w:val="17"/>
              </w:numPr>
              <w:tabs>
                <w:tab w:val="left" w:pos="285"/>
              </w:tabs>
              <w:autoSpaceDE w:val="0"/>
              <w:autoSpaceDN w:val="0"/>
              <w:spacing w:after="0" w:line="240" w:lineRule="auto"/>
              <w:ind w:left="330" w:hanging="186"/>
              <w:jc w:val="both"/>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Instalarea</w:t>
            </w:r>
            <w:r w:rsidRPr="00740F65">
              <w:rPr>
                <w:rFonts w:ascii="Times New Roman" w:eastAsia="Calibri" w:hAnsi="Times New Roman" w:cs="Times New Roman"/>
                <w:color w:val="231F20"/>
                <w:spacing w:val="-7"/>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indicatoare</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avertizare</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legate</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temperaturile</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ridicate.</w:t>
            </w:r>
          </w:p>
          <w:p w14:paraId="086C16EE" w14:textId="77777777" w:rsidR="00A900A4" w:rsidRPr="00740F65" w:rsidRDefault="00A900A4" w:rsidP="000F23B7">
            <w:pPr>
              <w:widowControl w:val="0"/>
              <w:numPr>
                <w:ilvl w:val="0"/>
                <w:numId w:val="17"/>
              </w:numPr>
              <w:tabs>
                <w:tab w:val="left" w:pos="285"/>
              </w:tabs>
              <w:autoSpaceDE w:val="0"/>
              <w:autoSpaceDN w:val="0"/>
              <w:spacing w:before="2" w:after="0" w:line="240" w:lineRule="auto"/>
              <w:ind w:right="122" w:hanging="186"/>
              <w:jc w:val="both"/>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Revizuirea</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documentelor</w:t>
            </w:r>
            <w:r w:rsidRPr="00740F65">
              <w:rPr>
                <w:rFonts w:ascii="Times New Roman" w:eastAsia="Calibri" w:hAnsi="Times New Roman" w:cs="Times New Roman"/>
                <w:color w:val="231F20"/>
                <w:spacing w:val="-7"/>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normativ-tehnice</w:t>
            </w:r>
            <w:r w:rsidRPr="00740F65">
              <w:rPr>
                <w:rFonts w:ascii="Times New Roman" w:eastAsia="Calibri" w:hAnsi="Times New Roman" w:cs="Times New Roman"/>
                <w:color w:val="231F20"/>
                <w:spacing w:val="-7"/>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privind</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proiectarea,</w:t>
            </w:r>
            <w:r w:rsidRPr="00740F65">
              <w:rPr>
                <w:rFonts w:ascii="Times New Roman" w:eastAsia="Calibri" w:hAnsi="Times New Roman" w:cs="Times New Roman"/>
                <w:color w:val="231F20"/>
                <w:spacing w:val="-7"/>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construirea</w:t>
            </w:r>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și</w:t>
            </w:r>
            <w:r w:rsidRPr="00740F65">
              <w:rPr>
                <w:rFonts w:ascii="Times New Roman" w:eastAsia="Calibri" w:hAnsi="Times New Roman" w:cs="Times New Roman"/>
                <w:color w:val="231F20"/>
                <w:spacing w:val="-8"/>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întreţinerea</w:t>
            </w:r>
            <w:proofErr w:type="spellEnd"/>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infrastructurii</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7"/>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transport</w:t>
            </w:r>
            <w:r w:rsidRPr="00740F65">
              <w:rPr>
                <w:rFonts w:ascii="Times New Roman" w:eastAsia="Calibri" w:hAnsi="Times New Roman" w:cs="Times New Roman"/>
                <w:color w:val="231F20"/>
                <w:spacing w:val="-7"/>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căi</w:t>
            </w:r>
            <w:r w:rsidRPr="00740F65">
              <w:rPr>
                <w:rFonts w:ascii="Times New Roman" w:eastAsia="Calibri" w:hAnsi="Times New Roman" w:cs="Times New Roman"/>
                <w:color w:val="231F20"/>
                <w:spacing w:val="40"/>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ferate, ajustarea lor la previziunile schimbărilor climatice viitoare.</w:t>
            </w:r>
          </w:p>
        </w:tc>
      </w:tr>
      <w:tr w:rsidR="00E12FE3" w:rsidRPr="000F23B7" w14:paraId="26C953CD" w14:textId="77777777" w:rsidTr="000F23B7">
        <w:trPr>
          <w:trHeight w:val="1045"/>
        </w:trPr>
        <w:tc>
          <w:tcPr>
            <w:tcW w:w="1260" w:type="dxa"/>
            <w:shd w:val="clear" w:color="auto" w:fill="C7C8CA"/>
          </w:tcPr>
          <w:p w14:paraId="7B8F44A9" w14:textId="77777777" w:rsidR="00A900A4" w:rsidRPr="00740F65" w:rsidRDefault="00A900A4" w:rsidP="007164F4">
            <w:pPr>
              <w:widowControl w:val="0"/>
              <w:autoSpaceDE w:val="0"/>
              <w:autoSpaceDN w:val="0"/>
              <w:spacing w:before="51" w:after="0" w:line="240" w:lineRule="auto"/>
              <w:ind w:left="89" w:right="66"/>
              <w:rPr>
                <w:rFonts w:ascii="Times New Roman" w:eastAsia="Calibri" w:hAnsi="Times New Roman" w:cs="Times New Roman"/>
                <w:kern w:val="0"/>
                <w:sz w:val="20"/>
                <w:szCs w:val="20"/>
                <w:lang w:val="ro-RO"/>
                <w14:ligatures w14:val="none"/>
              </w:rPr>
            </w:pPr>
            <w:proofErr w:type="spellStart"/>
            <w:r w:rsidRPr="00740F65">
              <w:rPr>
                <w:rFonts w:ascii="Times New Roman" w:eastAsia="Calibri" w:hAnsi="Times New Roman" w:cs="Times New Roman"/>
                <w:color w:val="231F20"/>
                <w:spacing w:val="8"/>
                <w:kern w:val="0"/>
                <w:sz w:val="20"/>
                <w:szCs w:val="20"/>
                <w:lang w:val="ro-RO"/>
                <w14:ligatures w14:val="none"/>
              </w:rPr>
              <w:t>Infrastruc</w:t>
            </w:r>
            <w:proofErr w:type="spellEnd"/>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tura</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aviatică</w:t>
            </w:r>
          </w:p>
        </w:tc>
        <w:tc>
          <w:tcPr>
            <w:tcW w:w="2988" w:type="dxa"/>
            <w:shd w:val="clear" w:color="auto" w:fill="C7C8CA"/>
          </w:tcPr>
          <w:p w14:paraId="4249F923" w14:textId="279E3729" w:rsidR="00A900A4" w:rsidRPr="00740F65" w:rsidRDefault="00A900A4" w:rsidP="00892B3E">
            <w:pPr>
              <w:widowControl w:val="0"/>
              <w:numPr>
                <w:ilvl w:val="0"/>
                <w:numId w:val="16"/>
              </w:numPr>
              <w:tabs>
                <w:tab w:val="left" w:pos="329"/>
                <w:tab w:val="left" w:pos="331"/>
              </w:tabs>
              <w:autoSpaceDE w:val="0"/>
              <w:autoSpaceDN w:val="0"/>
              <w:spacing w:before="45" w:after="0" w:line="240" w:lineRule="auto"/>
              <w:ind w:left="331" w:right="133"/>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Deteriorarea</w:t>
            </w:r>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pistelor</w:t>
            </w:r>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pentru</w:t>
            </w:r>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decolare</w:t>
            </w:r>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și</w:t>
            </w:r>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aterizare</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din</w:t>
            </w:r>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cauza</w:t>
            </w:r>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temperaturilor foarte înalte</w:t>
            </w:r>
          </w:p>
        </w:tc>
        <w:tc>
          <w:tcPr>
            <w:tcW w:w="9432" w:type="dxa"/>
            <w:shd w:val="clear" w:color="auto" w:fill="C7C8CA"/>
          </w:tcPr>
          <w:p w14:paraId="2AE7835D" w14:textId="77777777" w:rsidR="00A900A4" w:rsidRPr="00740F65" w:rsidRDefault="00A900A4" w:rsidP="000F23B7">
            <w:pPr>
              <w:widowControl w:val="0"/>
              <w:numPr>
                <w:ilvl w:val="0"/>
                <w:numId w:val="15"/>
              </w:numPr>
              <w:tabs>
                <w:tab w:val="left" w:pos="569"/>
              </w:tabs>
              <w:autoSpaceDE w:val="0"/>
              <w:autoSpaceDN w:val="0"/>
              <w:spacing w:before="42" w:after="0" w:line="240" w:lineRule="auto"/>
              <w:ind w:left="285" w:hanging="141"/>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Prelungirea</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pistelor</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aeriene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decolare/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aterizare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în</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locurile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în</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care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pot</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fi</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afectate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temperaturi</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ridicate.</w:t>
            </w:r>
          </w:p>
          <w:p w14:paraId="0EA763D9" w14:textId="77777777" w:rsidR="00A900A4" w:rsidRPr="00740F65" w:rsidRDefault="00A900A4" w:rsidP="000F23B7">
            <w:pPr>
              <w:widowControl w:val="0"/>
              <w:numPr>
                <w:ilvl w:val="0"/>
                <w:numId w:val="15"/>
              </w:numPr>
              <w:tabs>
                <w:tab w:val="left" w:pos="569"/>
              </w:tabs>
              <w:autoSpaceDE w:val="0"/>
              <w:autoSpaceDN w:val="0"/>
              <w:spacing w:after="0" w:line="240" w:lineRule="auto"/>
              <w:ind w:left="285" w:hanging="141"/>
              <w:rPr>
                <w:rFonts w:ascii="Times New Roman" w:eastAsia="Calibri" w:hAnsi="Times New Roman" w:cs="Times New Roman"/>
                <w:kern w:val="0"/>
                <w:sz w:val="20"/>
                <w:szCs w:val="20"/>
                <w:lang w:val="ro-RO"/>
                <w14:ligatures w14:val="none"/>
              </w:rPr>
            </w:pPr>
            <w:proofErr w:type="spellStart"/>
            <w:r w:rsidRPr="00740F65">
              <w:rPr>
                <w:rFonts w:ascii="Times New Roman" w:eastAsia="Calibri" w:hAnsi="Times New Roman" w:cs="Times New Roman"/>
                <w:color w:val="231F20"/>
                <w:kern w:val="0"/>
                <w:sz w:val="20"/>
                <w:szCs w:val="20"/>
                <w:lang w:val="ro-RO"/>
                <w14:ligatures w14:val="none"/>
              </w:rPr>
              <w:t>Restricţionarea</w:t>
            </w:r>
            <w:proofErr w:type="spellEnd"/>
            <w:r w:rsidRPr="00740F65">
              <w:rPr>
                <w:rFonts w:ascii="Times New Roman" w:eastAsia="Calibri" w:hAnsi="Times New Roman" w:cs="Times New Roman"/>
                <w:color w:val="231F20"/>
                <w:spacing w:val="-7"/>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decolării</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și</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aterizării</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avioanelor</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în</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perioada</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valurilor</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căldură.</w:t>
            </w:r>
          </w:p>
          <w:p w14:paraId="46AE463C" w14:textId="77777777" w:rsidR="00A900A4" w:rsidRPr="00740F65" w:rsidRDefault="00A900A4" w:rsidP="000F23B7">
            <w:pPr>
              <w:widowControl w:val="0"/>
              <w:numPr>
                <w:ilvl w:val="0"/>
                <w:numId w:val="15"/>
              </w:numPr>
              <w:tabs>
                <w:tab w:val="left" w:pos="254"/>
                <w:tab w:val="left" w:pos="569"/>
              </w:tabs>
              <w:autoSpaceDE w:val="0"/>
              <w:autoSpaceDN w:val="0"/>
              <w:spacing w:before="2" w:after="0" w:line="240" w:lineRule="auto"/>
              <w:ind w:left="285" w:right="415" w:hanging="141"/>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Revizuirea</w:t>
            </w:r>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documentelor</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normativ-tehnice</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privind</w:t>
            </w:r>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proiectarea,</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construirea</w:t>
            </w:r>
            <w:r w:rsidRPr="00740F65">
              <w:rPr>
                <w:rFonts w:ascii="Times New Roman" w:eastAsia="Calibri" w:hAnsi="Times New Roman" w:cs="Times New Roman"/>
                <w:color w:val="231F20"/>
                <w:spacing w:val="-10"/>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și</w:t>
            </w:r>
            <w:r w:rsidRPr="00740F65">
              <w:rPr>
                <w:rFonts w:ascii="Times New Roman" w:eastAsia="Calibri" w:hAnsi="Times New Roman" w:cs="Times New Roman"/>
                <w:color w:val="231F20"/>
                <w:spacing w:val="-8"/>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întreţinerea</w:t>
            </w:r>
            <w:proofErr w:type="spellEnd"/>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infrastructurii</w:t>
            </w:r>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transport</w:t>
            </w:r>
            <w:r w:rsidRPr="00740F65">
              <w:rPr>
                <w:rFonts w:ascii="Times New Roman" w:eastAsia="Calibri" w:hAnsi="Times New Roman" w:cs="Times New Roman"/>
                <w:color w:val="231F20"/>
                <w:spacing w:val="40"/>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aerodromuri, ajustarea lor la previziunile schimbărilor climatice viitoare.</w:t>
            </w:r>
          </w:p>
        </w:tc>
      </w:tr>
      <w:tr w:rsidR="00E12FE3" w:rsidRPr="00740F65" w14:paraId="20A391BA" w14:textId="77777777" w:rsidTr="000F23B7">
        <w:trPr>
          <w:trHeight w:val="2110"/>
        </w:trPr>
        <w:tc>
          <w:tcPr>
            <w:tcW w:w="1260" w:type="dxa"/>
            <w:shd w:val="clear" w:color="auto" w:fill="E6E7E8"/>
          </w:tcPr>
          <w:p w14:paraId="14A09772" w14:textId="77777777" w:rsidR="00A900A4" w:rsidRPr="00740F65" w:rsidRDefault="00A900A4" w:rsidP="007164F4">
            <w:pPr>
              <w:widowControl w:val="0"/>
              <w:autoSpaceDE w:val="0"/>
              <w:autoSpaceDN w:val="0"/>
              <w:spacing w:before="51" w:after="0" w:line="240" w:lineRule="auto"/>
              <w:ind w:left="89" w:right="67"/>
              <w:jc w:val="both"/>
              <w:rPr>
                <w:rFonts w:ascii="Times New Roman" w:eastAsia="Calibri" w:hAnsi="Times New Roman" w:cs="Times New Roman"/>
                <w:kern w:val="0"/>
                <w:sz w:val="20"/>
                <w:szCs w:val="20"/>
                <w:lang w:val="ro-RO"/>
                <w14:ligatures w14:val="none"/>
              </w:rPr>
            </w:pPr>
            <w:proofErr w:type="spellStart"/>
            <w:r w:rsidRPr="00740F65">
              <w:rPr>
                <w:rFonts w:ascii="Times New Roman" w:eastAsia="Calibri" w:hAnsi="Times New Roman" w:cs="Times New Roman"/>
                <w:color w:val="231F20"/>
                <w:spacing w:val="8"/>
                <w:kern w:val="0"/>
                <w:sz w:val="20"/>
                <w:szCs w:val="20"/>
                <w:lang w:val="ro-RO"/>
                <w14:ligatures w14:val="none"/>
              </w:rPr>
              <w:lastRenderedPageBreak/>
              <w:t>Infrastruc</w:t>
            </w:r>
            <w:proofErr w:type="spellEnd"/>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 xml:space="preserve">tura </w:t>
            </w:r>
            <w:proofErr w:type="spellStart"/>
            <w:r w:rsidRPr="00740F65">
              <w:rPr>
                <w:rFonts w:ascii="Times New Roman" w:eastAsia="Calibri" w:hAnsi="Times New Roman" w:cs="Times New Roman"/>
                <w:color w:val="231F20"/>
                <w:kern w:val="0"/>
                <w:sz w:val="20"/>
                <w:szCs w:val="20"/>
                <w:lang w:val="ro-RO"/>
                <w14:ligatures w14:val="none"/>
              </w:rPr>
              <w:t>portu</w:t>
            </w:r>
            <w:proofErr w:type="spellEnd"/>
            <w:r w:rsidRPr="00740F65">
              <w:rPr>
                <w:rFonts w:ascii="Times New Roman" w:eastAsia="Calibri" w:hAnsi="Times New Roman" w:cs="Times New Roman"/>
                <w:color w:val="231F20"/>
                <w:kern w:val="0"/>
                <w:sz w:val="20"/>
                <w:szCs w:val="20"/>
                <w:lang w:val="ro-RO"/>
                <w14:ligatures w14:val="none"/>
              </w:rPr>
              <w:t>-</w:t>
            </w:r>
            <w:r w:rsidRPr="00740F65">
              <w:rPr>
                <w:rFonts w:ascii="Times New Roman" w:eastAsia="Calibri" w:hAnsi="Times New Roman" w:cs="Times New Roman"/>
                <w:color w:val="231F20"/>
                <w:spacing w:val="40"/>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ară, trans-</w:t>
            </w:r>
            <w:r w:rsidRPr="00740F65">
              <w:rPr>
                <w:rFonts w:ascii="Times New Roman" w:eastAsia="Calibri" w:hAnsi="Times New Roman" w:cs="Times New Roman"/>
                <w:color w:val="231F20"/>
                <w:spacing w:val="40"/>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port</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naval</w:t>
            </w:r>
          </w:p>
        </w:tc>
        <w:tc>
          <w:tcPr>
            <w:tcW w:w="2988" w:type="dxa"/>
            <w:shd w:val="clear" w:color="auto" w:fill="E6E7E8"/>
          </w:tcPr>
          <w:p w14:paraId="6FDEBE30" w14:textId="77777777" w:rsidR="00A900A4" w:rsidRPr="00740F65" w:rsidRDefault="00A900A4" w:rsidP="00892B3E">
            <w:pPr>
              <w:widowControl w:val="0"/>
              <w:numPr>
                <w:ilvl w:val="0"/>
                <w:numId w:val="14"/>
              </w:numPr>
              <w:tabs>
                <w:tab w:val="left" w:pos="331"/>
              </w:tabs>
              <w:autoSpaceDE w:val="0"/>
              <w:autoSpaceDN w:val="0"/>
              <w:spacing w:before="45" w:after="0" w:line="240" w:lineRule="auto"/>
              <w:ind w:right="95"/>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Impracticabilitatea</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transportului</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naval</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din</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cauza</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scăderii</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nivelului</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ape</w:t>
            </w:r>
            <w:r w:rsidRPr="00740F65">
              <w:rPr>
                <w:rFonts w:ascii="Times New Roman" w:eastAsia="Calibri" w:hAnsi="Times New Roman" w:cs="Times New Roman"/>
                <w:color w:val="231F20"/>
                <w:spacing w:val="40"/>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 xml:space="preserve">pe căile navigabile sau inundarea </w:t>
            </w:r>
            <w:proofErr w:type="spellStart"/>
            <w:r w:rsidRPr="00740F65">
              <w:rPr>
                <w:rFonts w:ascii="Times New Roman" w:eastAsia="Calibri" w:hAnsi="Times New Roman" w:cs="Times New Roman"/>
                <w:color w:val="231F20"/>
                <w:kern w:val="0"/>
                <w:sz w:val="20"/>
                <w:szCs w:val="20"/>
                <w:lang w:val="ro-RO"/>
                <w14:ligatures w14:val="none"/>
              </w:rPr>
              <w:t>localităţilor</w:t>
            </w:r>
            <w:proofErr w:type="spellEnd"/>
            <w:r w:rsidRPr="00740F65">
              <w:rPr>
                <w:rFonts w:ascii="Times New Roman" w:eastAsia="Calibri" w:hAnsi="Times New Roman" w:cs="Times New Roman"/>
                <w:color w:val="231F20"/>
                <w:kern w:val="0"/>
                <w:sz w:val="20"/>
                <w:szCs w:val="20"/>
                <w:lang w:val="ro-RO"/>
                <w14:ligatures w14:val="none"/>
              </w:rPr>
              <w:t xml:space="preserve"> (secete/ </w:t>
            </w:r>
            <w:proofErr w:type="spellStart"/>
            <w:r w:rsidRPr="00740F65">
              <w:rPr>
                <w:rFonts w:ascii="Times New Roman" w:eastAsia="Calibri" w:hAnsi="Times New Roman" w:cs="Times New Roman"/>
                <w:color w:val="231F20"/>
                <w:kern w:val="0"/>
                <w:sz w:val="20"/>
                <w:szCs w:val="20"/>
                <w:lang w:val="ro-RO"/>
                <w14:ligatures w14:val="none"/>
              </w:rPr>
              <w:t>inundaţii</w:t>
            </w:r>
            <w:proofErr w:type="spellEnd"/>
            <w:r w:rsidRPr="00740F65">
              <w:rPr>
                <w:rFonts w:ascii="Times New Roman" w:eastAsia="Calibri" w:hAnsi="Times New Roman" w:cs="Times New Roman"/>
                <w:color w:val="231F20"/>
                <w:kern w:val="0"/>
                <w:sz w:val="20"/>
                <w:szCs w:val="20"/>
                <w:lang w:val="ro-RO"/>
                <w14:ligatures w14:val="none"/>
              </w:rPr>
              <w:t>)</w:t>
            </w:r>
          </w:p>
        </w:tc>
        <w:tc>
          <w:tcPr>
            <w:tcW w:w="9432" w:type="dxa"/>
            <w:shd w:val="clear" w:color="auto" w:fill="E6E7E8"/>
          </w:tcPr>
          <w:p w14:paraId="4F33261B" w14:textId="77777777" w:rsidR="00A900A4" w:rsidRPr="00740F65" w:rsidRDefault="00A900A4" w:rsidP="000F23B7">
            <w:pPr>
              <w:widowControl w:val="0"/>
              <w:numPr>
                <w:ilvl w:val="0"/>
                <w:numId w:val="13"/>
              </w:numPr>
              <w:tabs>
                <w:tab w:val="left" w:pos="569"/>
              </w:tabs>
              <w:autoSpaceDE w:val="0"/>
              <w:autoSpaceDN w:val="0"/>
              <w:spacing w:before="42" w:after="0" w:line="240" w:lineRule="auto"/>
              <w:ind w:left="285" w:hanging="141"/>
              <w:rPr>
                <w:rFonts w:ascii="Times New Roman" w:eastAsia="Calibri" w:hAnsi="Times New Roman" w:cs="Times New Roman"/>
                <w:kern w:val="0"/>
                <w:sz w:val="20"/>
                <w:szCs w:val="20"/>
                <w:lang w:val="ro-RO"/>
                <w14:ligatures w14:val="none"/>
              </w:rPr>
            </w:pPr>
            <w:proofErr w:type="spellStart"/>
            <w:r w:rsidRPr="00740F65">
              <w:rPr>
                <w:rFonts w:ascii="Times New Roman" w:eastAsia="Calibri" w:hAnsi="Times New Roman" w:cs="Times New Roman"/>
                <w:color w:val="231F20"/>
                <w:kern w:val="0"/>
                <w:sz w:val="20"/>
                <w:szCs w:val="20"/>
                <w:lang w:val="ro-RO"/>
                <w14:ligatures w14:val="none"/>
              </w:rPr>
              <w:t>Restricţionarea</w:t>
            </w:r>
            <w:proofErr w:type="spellEnd"/>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transportului</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pe</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râuri</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în</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perioada</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reducerii</w:t>
            </w:r>
            <w:r w:rsidRPr="00740F65">
              <w:rPr>
                <w:rFonts w:ascii="Times New Roman" w:eastAsia="Calibri" w:hAnsi="Times New Roman" w:cs="Times New Roman"/>
                <w:color w:val="231F20"/>
                <w:spacing w:val="-5"/>
                <w:kern w:val="0"/>
                <w:sz w:val="20"/>
                <w:szCs w:val="20"/>
                <w:lang w:val="ro-RO"/>
                <w14:ligatures w14:val="none"/>
              </w:rPr>
              <w:t xml:space="preserve"> </w:t>
            </w:r>
            <w:proofErr w:type="spellStart"/>
            <w:r w:rsidRPr="00740F65">
              <w:rPr>
                <w:rFonts w:ascii="Times New Roman" w:eastAsia="Calibri" w:hAnsi="Times New Roman" w:cs="Times New Roman"/>
                <w:color w:val="231F20"/>
                <w:spacing w:val="-2"/>
                <w:kern w:val="0"/>
                <w:sz w:val="20"/>
                <w:szCs w:val="20"/>
                <w:lang w:val="ro-RO"/>
                <w14:ligatures w14:val="none"/>
              </w:rPr>
              <w:t>precipitaţiilor</w:t>
            </w:r>
            <w:proofErr w:type="spellEnd"/>
            <w:r w:rsidRPr="00740F65">
              <w:rPr>
                <w:rFonts w:ascii="Times New Roman" w:eastAsia="Calibri" w:hAnsi="Times New Roman" w:cs="Times New Roman"/>
                <w:color w:val="231F20"/>
                <w:spacing w:val="-2"/>
                <w:kern w:val="0"/>
                <w:sz w:val="20"/>
                <w:szCs w:val="20"/>
                <w:lang w:val="ro-RO"/>
                <w14:ligatures w14:val="none"/>
              </w:rPr>
              <w:t>.</w:t>
            </w:r>
          </w:p>
          <w:p w14:paraId="7849BE96" w14:textId="77777777" w:rsidR="00A900A4" w:rsidRPr="00740F65" w:rsidRDefault="00A900A4" w:rsidP="000F23B7">
            <w:pPr>
              <w:widowControl w:val="0"/>
              <w:numPr>
                <w:ilvl w:val="0"/>
                <w:numId w:val="13"/>
              </w:numPr>
              <w:tabs>
                <w:tab w:val="left" w:pos="569"/>
              </w:tabs>
              <w:autoSpaceDE w:val="0"/>
              <w:autoSpaceDN w:val="0"/>
              <w:spacing w:after="0" w:line="240" w:lineRule="auto"/>
              <w:ind w:left="285" w:hanging="141"/>
              <w:rPr>
                <w:rFonts w:ascii="Times New Roman" w:eastAsia="Calibri" w:hAnsi="Times New Roman" w:cs="Times New Roman"/>
                <w:kern w:val="0"/>
                <w:sz w:val="20"/>
                <w:szCs w:val="20"/>
                <w:lang w:val="ro-RO"/>
                <w14:ligatures w14:val="none"/>
              </w:rPr>
            </w:pPr>
            <w:proofErr w:type="spellStart"/>
            <w:r w:rsidRPr="00740F65">
              <w:rPr>
                <w:rFonts w:ascii="Times New Roman" w:eastAsia="Calibri" w:hAnsi="Times New Roman" w:cs="Times New Roman"/>
                <w:color w:val="231F20"/>
                <w:kern w:val="0"/>
                <w:sz w:val="20"/>
                <w:szCs w:val="20"/>
                <w:lang w:val="ro-RO"/>
                <w14:ligatures w14:val="none"/>
              </w:rPr>
              <w:t>Curăţarea</w:t>
            </w:r>
            <w:proofErr w:type="spellEnd"/>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albiei,</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îndreptarea</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și</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adâncirea</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principalelor</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râuri</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navigabile.</w:t>
            </w:r>
          </w:p>
          <w:p w14:paraId="40216618" w14:textId="77777777" w:rsidR="00A900A4" w:rsidRPr="00740F65" w:rsidRDefault="00A900A4" w:rsidP="000F23B7">
            <w:pPr>
              <w:widowControl w:val="0"/>
              <w:numPr>
                <w:ilvl w:val="0"/>
                <w:numId w:val="13"/>
              </w:numPr>
              <w:tabs>
                <w:tab w:val="left" w:pos="569"/>
              </w:tabs>
              <w:autoSpaceDE w:val="0"/>
              <w:autoSpaceDN w:val="0"/>
              <w:spacing w:after="0" w:line="240" w:lineRule="auto"/>
              <w:ind w:left="285" w:hanging="141"/>
              <w:rPr>
                <w:rFonts w:ascii="Times New Roman" w:eastAsia="Calibri" w:hAnsi="Times New Roman" w:cs="Times New Roman"/>
                <w:kern w:val="0"/>
                <w:sz w:val="20"/>
                <w:szCs w:val="20"/>
                <w:lang w:val="ro-RO"/>
                <w14:ligatures w14:val="none"/>
              </w:rPr>
            </w:pPr>
            <w:proofErr w:type="spellStart"/>
            <w:r w:rsidRPr="00740F65">
              <w:rPr>
                <w:rFonts w:ascii="Times New Roman" w:eastAsia="Calibri" w:hAnsi="Times New Roman" w:cs="Times New Roman"/>
                <w:color w:val="231F20"/>
                <w:kern w:val="0"/>
                <w:sz w:val="20"/>
                <w:szCs w:val="20"/>
                <w:lang w:val="ro-RO"/>
                <w14:ligatures w14:val="none"/>
              </w:rPr>
              <w:t>Circulaţia</w:t>
            </w:r>
            <w:proofErr w:type="spellEnd"/>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râuri</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cu</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vehicule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plutitoare</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dimensiuni</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și</w:t>
            </w:r>
            <w:r w:rsidRPr="00740F65">
              <w:rPr>
                <w:rFonts w:ascii="Times New Roman" w:eastAsia="Calibri" w:hAnsi="Times New Roman" w:cs="Times New Roman"/>
                <w:color w:val="231F20"/>
                <w:spacing w:val="-4"/>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greutăţi</w:t>
            </w:r>
            <w:proofErr w:type="spellEnd"/>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mici.</w:t>
            </w:r>
          </w:p>
          <w:p w14:paraId="5C568C3F" w14:textId="77777777" w:rsidR="00A900A4" w:rsidRPr="00740F65" w:rsidRDefault="00A900A4" w:rsidP="000F23B7">
            <w:pPr>
              <w:widowControl w:val="0"/>
              <w:numPr>
                <w:ilvl w:val="0"/>
                <w:numId w:val="13"/>
              </w:numPr>
              <w:tabs>
                <w:tab w:val="left" w:pos="569"/>
              </w:tabs>
              <w:autoSpaceDE w:val="0"/>
              <w:autoSpaceDN w:val="0"/>
              <w:spacing w:after="0" w:line="240" w:lineRule="auto"/>
              <w:ind w:left="285" w:hanging="141"/>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Elaborarea</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unui</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studiu</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privind</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plantarea</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pe</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căi</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3"/>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navigaţie</w:t>
            </w:r>
            <w:proofErr w:type="spellEnd"/>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cu</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risc</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climatic</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sporit</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w:t>
            </w:r>
            <w:r w:rsidRPr="00740F65">
              <w:rPr>
                <w:rFonts w:ascii="Times New Roman" w:eastAsia="Calibri" w:hAnsi="Times New Roman" w:cs="Times New Roman"/>
                <w:color w:val="231F20"/>
                <w:spacing w:val="-4"/>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fâşiilor</w:t>
            </w:r>
            <w:proofErr w:type="spellEnd"/>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forestiere</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hidrofile.</w:t>
            </w:r>
          </w:p>
          <w:p w14:paraId="7F4F2B71" w14:textId="77777777" w:rsidR="00A900A4" w:rsidRPr="00740F65" w:rsidRDefault="00A900A4" w:rsidP="000F23B7">
            <w:pPr>
              <w:widowControl w:val="0"/>
              <w:numPr>
                <w:ilvl w:val="0"/>
                <w:numId w:val="13"/>
              </w:numPr>
              <w:tabs>
                <w:tab w:val="left" w:pos="253"/>
                <w:tab w:val="left" w:pos="569"/>
              </w:tabs>
              <w:autoSpaceDE w:val="0"/>
              <w:autoSpaceDN w:val="0"/>
              <w:spacing w:after="0" w:line="240" w:lineRule="auto"/>
              <w:ind w:left="285" w:hanging="141"/>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Procurarea</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înzestrărilor</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necesare</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pentru</w:t>
            </w:r>
            <w:r w:rsidRPr="00740F65">
              <w:rPr>
                <w:rFonts w:ascii="Times New Roman" w:eastAsia="Calibri" w:hAnsi="Times New Roman" w:cs="Times New Roman"/>
                <w:color w:val="231F20"/>
                <w:spacing w:val="-7"/>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curăţarea</w:t>
            </w:r>
            <w:proofErr w:type="spellEnd"/>
            <w:r w:rsidRPr="00740F65">
              <w:rPr>
                <w:rFonts w:ascii="Times New Roman" w:eastAsia="Calibri" w:hAnsi="Times New Roman" w:cs="Times New Roman"/>
                <w:color w:val="231F20"/>
                <w:spacing w:val="-7"/>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albiilor</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râurilor</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înnămolite.</w:t>
            </w:r>
          </w:p>
          <w:p w14:paraId="1B429719" w14:textId="77777777" w:rsidR="00A900A4" w:rsidRPr="00740F65" w:rsidRDefault="00A900A4" w:rsidP="000F23B7">
            <w:pPr>
              <w:widowControl w:val="0"/>
              <w:numPr>
                <w:ilvl w:val="0"/>
                <w:numId w:val="13"/>
              </w:numPr>
              <w:tabs>
                <w:tab w:val="left" w:pos="253"/>
                <w:tab w:val="left" w:pos="569"/>
              </w:tabs>
              <w:autoSpaceDE w:val="0"/>
              <w:autoSpaceDN w:val="0"/>
              <w:spacing w:after="0" w:line="240" w:lineRule="auto"/>
              <w:ind w:left="285" w:hanging="141"/>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Crearea</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unui</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organ</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specializat</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în</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gestionarea</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căilor</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navigabile.</w:t>
            </w:r>
          </w:p>
          <w:p w14:paraId="64AB5619" w14:textId="77777777" w:rsidR="00A900A4" w:rsidRPr="00740F65" w:rsidRDefault="00A900A4" w:rsidP="000F23B7">
            <w:pPr>
              <w:widowControl w:val="0"/>
              <w:numPr>
                <w:ilvl w:val="0"/>
                <w:numId w:val="13"/>
              </w:numPr>
              <w:tabs>
                <w:tab w:val="left" w:pos="253"/>
                <w:tab w:val="left" w:pos="569"/>
              </w:tabs>
              <w:autoSpaceDE w:val="0"/>
              <w:autoSpaceDN w:val="0"/>
              <w:spacing w:after="0" w:line="240" w:lineRule="auto"/>
              <w:ind w:left="285" w:hanging="141"/>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Înzestrarea</w:t>
            </w:r>
            <w:r w:rsidRPr="00740F65">
              <w:rPr>
                <w:rFonts w:ascii="Times New Roman" w:eastAsia="Calibri" w:hAnsi="Times New Roman" w:cs="Times New Roman"/>
                <w:color w:val="231F20"/>
                <w:spacing w:val="-3"/>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porturilor</w:t>
            </w:r>
            <w:r w:rsidRPr="00740F65">
              <w:rPr>
                <w:rFonts w:ascii="Times New Roman" w:eastAsia="Calibri" w:hAnsi="Times New Roman" w:cs="Times New Roman"/>
                <w:color w:val="231F20"/>
                <w:spacing w:val="-1"/>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cu</w:t>
            </w:r>
            <w:r w:rsidRPr="00740F65">
              <w:rPr>
                <w:rFonts w:ascii="Times New Roman" w:eastAsia="Calibri" w:hAnsi="Times New Roman" w:cs="Times New Roman"/>
                <w:color w:val="231F20"/>
                <w:spacing w:val="-2"/>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instalaţii</w:t>
            </w:r>
            <w:proofErr w:type="spellEnd"/>
            <w:r w:rsidRPr="00740F65">
              <w:rPr>
                <w:rFonts w:ascii="Times New Roman" w:eastAsia="Calibri" w:hAnsi="Times New Roman" w:cs="Times New Roman"/>
                <w:color w:val="231F20"/>
                <w:spacing w:val="-2"/>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şi</w:t>
            </w:r>
            <w:proofErr w:type="spellEnd"/>
            <w:r w:rsidRPr="00740F65">
              <w:rPr>
                <w:rFonts w:ascii="Times New Roman" w:eastAsia="Calibri" w:hAnsi="Times New Roman" w:cs="Times New Roman"/>
                <w:color w:val="231F20"/>
                <w:spacing w:val="-2"/>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echipamente</w:t>
            </w:r>
            <w:r w:rsidRPr="00740F65">
              <w:rPr>
                <w:rFonts w:ascii="Times New Roman" w:eastAsia="Calibri" w:hAnsi="Times New Roman" w:cs="Times New Roman"/>
                <w:color w:val="231F20"/>
                <w:spacing w:val="-1"/>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1"/>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colectare,</w:t>
            </w:r>
            <w:r w:rsidRPr="00740F65">
              <w:rPr>
                <w:rFonts w:ascii="Times New Roman" w:eastAsia="Calibri" w:hAnsi="Times New Roman" w:cs="Times New Roman"/>
                <w:color w:val="231F20"/>
                <w:spacing w:val="-1"/>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stocare</w:t>
            </w:r>
            <w:r w:rsidRPr="00740F65">
              <w:rPr>
                <w:rFonts w:ascii="Times New Roman" w:eastAsia="Calibri" w:hAnsi="Times New Roman" w:cs="Times New Roman"/>
                <w:color w:val="231F20"/>
                <w:spacing w:val="-1"/>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şi</w:t>
            </w:r>
            <w:proofErr w:type="spellEnd"/>
            <w:r w:rsidRPr="00740F65">
              <w:rPr>
                <w:rFonts w:ascii="Times New Roman" w:eastAsia="Calibri" w:hAnsi="Times New Roman" w:cs="Times New Roman"/>
                <w:color w:val="231F20"/>
                <w:spacing w:val="-2"/>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utilizare</w:t>
            </w:r>
            <w:r w:rsidRPr="00740F65">
              <w:rPr>
                <w:rFonts w:ascii="Times New Roman" w:eastAsia="Calibri" w:hAnsi="Times New Roman" w:cs="Times New Roman"/>
                <w:color w:val="231F20"/>
                <w:spacing w:val="-1"/>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w:t>
            </w:r>
            <w:r w:rsidRPr="00740F65">
              <w:rPr>
                <w:rFonts w:ascii="Times New Roman" w:eastAsia="Calibri" w:hAnsi="Times New Roman" w:cs="Times New Roman"/>
                <w:color w:val="231F20"/>
                <w:spacing w:val="-2"/>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deşeurilor</w:t>
            </w:r>
            <w:proofErr w:type="spellEnd"/>
            <w:r w:rsidRPr="00740F65">
              <w:rPr>
                <w:rFonts w:ascii="Times New Roman" w:eastAsia="Calibri" w:hAnsi="Times New Roman" w:cs="Times New Roman"/>
                <w:color w:val="231F20"/>
                <w:spacing w:val="-1"/>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1"/>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la</w:t>
            </w:r>
            <w:r w:rsidRPr="00740F65">
              <w:rPr>
                <w:rFonts w:ascii="Times New Roman" w:eastAsia="Calibri" w:hAnsi="Times New Roman" w:cs="Times New Roman"/>
                <w:color w:val="231F20"/>
                <w:spacing w:val="-2"/>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bordul</w:t>
            </w:r>
            <w:r w:rsidRPr="00740F65">
              <w:rPr>
                <w:rFonts w:ascii="Times New Roman" w:eastAsia="Calibri" w:hAnsi="Times New Roman" w:cs="Times New Roman"/>
                <w:color w:val="231F20"/>
                <w:spacing w:val="-2"/>
                <w:kern w:val="0"/>
                <w:sz w:val="20"/>
                <w:szCs w:val="20"/>
                <w:lang w:val="ro-RO"/>
                <w14:ligatures w14:val="none"/>
              </w:rPr>
              <w:t xml:space="preserve"> navelor.</w:t>
            </w:r>
          </w:p>
          <w:p w14:paraId="1C12E9E1" w14:textId="77777777" w:rsidR="00A900A4" w:rsidRPr="00740F65" w:rsidRDefault="00A900A4" w:rsidP="000F23B7">
            <w:pPr>
              <w:widowControl w:val="0"/>
              <w:numPr>
                <w:ilvl w:val="0"/>
                <w:numId w:val="13"/>
              </w:numPr>
              <w:tabs>
                <w:tab w:val="left" w:pos="253"/>
                <w:tab w:val="left" w:pos="569"/>
              </w:tabs>
              <w:autoSpaceDE w:val="0"/>
              <w:autoSpaceDN w:val="0"/>
              <w:spacing w:after="0" w:line="240" w:lineRule="auto"/>
              <w:ind w:left="285" w:hanging="141"/>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Procurarea</w:t>
            </w:r>
            <w:r w:rsidRPr="00740F65">
              <w:rPr>
                <w:rFonts w:ascii="Times New Roman" w:eastAsia="Calibri" w:hAnsi="Times New Roman" w:cs="Times New Roman"/>
                <w:color w:val="231F20"/>
                <w:spacing w:val="-8"/>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înzestrărilor</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necesare</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pentru</w:t>
            </w:r>
            <w:r w:rsidRPr="00740F65">
              <w:rPr>
                <w:rFonts w:ascii="Times New Roman" w:eastAsia="Calibri" w:hAnsi="Times New Roman" w:cs="Times New Roman"/>
                <w:color w:val="231F20"/>
                <w:spacing w:val="-8"/>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curăţarea</w:t>
            </w:r>
            <w:proofErr w:type="spellEnd"/>
            <w:r w:rsidRPr="00740F65">
              <w:rPr>
                <w:rFonts w:ascii="Times New Roman" w:eastAsia="Calibri" w:hAnsi="Times New Roman" w:cs="Times New Roman"/>
                <w:color w:val="231F20"/>
                <w:spacing w:val="-7"/>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albiilor</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râurilor</w:t>
            </w:r>
            <w:r w:rsidRPr="00740F65">
              <w:rPr>
                <w:rFonts w:ascii="Times New Roman" w:eastAsia="Calibri" w:hAnsi="Times New Roman" w:cs="Times New Roman"/>
                <w:color w:val="231F20"/>
                <w:spacing w:val="-6"/>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înnămolite.</w:t>
            </w:r>
          </w:p>
          <w:p w14:paraId="1CA32CB0" w14:textId="77777777" w:rsidR="00A900A4" w:rsidRPr="00740F65" w:rsidRDefault="00A900A4" w:rsidP="000F23B7">
            <w:pPr>
              <w:widowControl w:val="0"/>
              <w:numPr>
                <w:ilvl w:val="0"/>
                <w:numId w:val="13"/>
              </w:numPr>
              <w:tabs>
                <w:tab w:val="left" w:pos="253"/>
                <w:tab w:val="left" w:pos="569"/>
              </w:tabs>
              <w:autoSpaceDE w:val="0"/>
              <w:autoSpaceDN w:val="0"/>
              <w:spacing w:after="0" w:line="240" w:lineRule="auto"/>
              <w:ind w:left="285" w:hanging="141"/>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Construirea</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porturilor</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suplimentare.</w:t>
            </w:r>
          </w:p>
          <w:p w14:paraId="3AF62E82" w14:textId="77777777" w:rsidR="00A900A4" w:rsidRPr="00740F65" w:rsidRDefault="00A900A4" w:rsidP="000F23B7">
            <w:pPr>
              <w:widowControl w:val="0"/>
              <w:numPr>
                <w:ilvl w:val="0"/>
                <w:numId w:val="13"/>
              </w:numPr>
              <w:tabs>
                <w:tab w:val="left" w:pos="253"/>
                <w:tab w:val="left" w:pos="569"/>
              </w:tabs>
              <w:autoSpaceDE w:val="0"/>
              <w:autoSpaceDN w:val="0"/>
              <w:spacing w:after="0" w:line="240" w:lineRule="auto"/>
              <w:ind w:left="285" w:hanging="141"/>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Procurarea</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mijloacelor</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plutitoare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noi</w:t>
            </w:r>
            <w:r w:rsidRPr="00740F65">
              <w:rPr>
                <w:rFonts w:ascii="Times New Roman" w:eastAsia="Calibri" w:hAnsi="Times New Roman" w:cs="Times New Roman"/>
                <w:color w:val="231F20"/>
                <w:spacing w:val="-5"/>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adaptabile</w:t>
            </w:r>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la</w:t>
            </w:r>
            <w:r w:rsidRPr="00740F65">
              <w:rPr>
                <w:rFonts w:ascii="Times New Roman" w:eastAsia="Calibri" w:hAnsi="Times New Roman" w:cs="Times New Roman"/>
                <w:color w:val="231F20"/>
                <w:spacing w:val="-5"/>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condiţiile</w:t>
            </w:r>
            <w:proofErr w:type="spellEnd"/>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kern w:val="0"/>
                <w:sz w:val="20"/>
                <w:szCs w:val="20"/>
                <w:lang w:val="ro-RO"/>
                <w14:ligatures w14:val="none"/>
              </w:rPr>
              <w:t>de</w:t>
            </w:r>
            <w:r w:rsidRPr="00740F65">
              <w:rPr>
                <w:rFonts w:ascii="Times New Roman" w:eastAsia="Calibri" w:hAnsi="Times New Roman" w:cs="Times New Roman"/>
                <w:color w:val="231F20"/>
                <w:spacing w:val="-4"/>
                <w:kern w:val="0"/>
                <w:sz w:val="20"/>
                <w:szCs w:val="20"/>
                <w:lang w:val="ro-RO"/>
                <w14:ligatures w14:val="none"/>
              </w:rPr>
              <w:t xml:space="preserve"> </w:t>
            </w:r>
            <w:proofErr w:type="spellStart"/>
            <w:r w:rsidRPr="00740F65">
              <w:rPr>
                <w:rFonts w:ascii="Times New Roman" w:eastAsia="Calibri" w:hAnsi="Times New Roman" w:cs="Times New Roman"/>
                <w:color w:val="231F20"/>
                <w:kern w:val="0"/>
                <w:sz w:val="20"/>
                <w:szCs w:val="20"/>
                <w:lang w:val="ro-RO"/>
                <w14:ligatures w14:val="none"/>
              </w:rPr>
              <w:t>navigaţie</w:t>
            </w:r>
            <w:proofErr w:type="spellEnd"/>
            <w:r w:rsidRPr="00740F65">
              <w:rPr>
                <w:rFonts w:ascii="Times New Roman" w:eastAsia="Calibri" w:hAnsi="Times New Roman" w:cs="Times New Roman"/>
                <w:color w:val="231F20"/>
                <w:spacing w:val="-4"/>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interioare.</w:t>
            </w:r>
          </w:p>
          <w:p w14:paraId="11631183" w14:textId="77777777" w:rsidR="00A900A4" w:rsidRPr="00740F65" w:rsidRDefault="00A900A4" w:rsidP="000F23B7">
            <w:pPr>
              <w:widowControl w:val="0"/>
              <w:numPr>
                <w:ilvl w:val="0"/>
                <w:numId w:val="13"/>
              </w:numPr>
              <w:tabs>
                <w:tab w:val="left" w:pos="253"/>
                <w:tab w:val="left" w:pos="569"/>
              </w:tabs>
              <w:autoSpaceDE w:val="0"/>
              <w:autoSpaceDN w:val="0"/>
              <w:spacing w:after="0" w:line="240" w:lineRule="auto"/>
              <w:ind w:left="285" w:hanging="141"/>
              <w:rPr>
                <w:rFonts w:ascii="Times New Roman" w:eastAsia="Calibri" w:hAnsi="Times New Roman" w:cs="Times New Roman"/>
                <w:kern w:val="0"/>
                <w:sz w:val="20"/>
                <w:szCs w:val="20"/>
                <w:lang w:val="ro-RO"/>
                <w14:ligatures w14:val="none"/>
              </w:rPr>
            </w:pPr>
            <w:r w:rsidRPr="00740F65">
              <w:rPr>
                <w:rFonts w:ascii="Times New Roman" w:eastAsia="Calibri" w:hAnsi="Times New Roman" w:cs="Times New Roman"/>
                <w:color w:val="231F20"/>
                <w:kern w:val="0"/>
                <w:sz w:val="20"/>
                <w:szCs w:val="20"/>
                <w:lang w:val="ro-RO"/>
                <w14:ligatures w14:val="none"/>
              </w:rPr>
              <w:t>Lărgirea</w:t>
            </w:r>
            <w:r w:rsidRPr="00740F65">
              <w:rPr>
                <w:rFonts w:ascii="Times New Roman" w:eastAsia="Calibri" w:hAnsi="Times New Roman" w:cs="Times New Roman"/>
                <w:color w:val="231F20"/>
                <w:spacing w:val="-9"/>
                <w:kern w:val="0"/>
                <w:sz w:val="20"/>
                <w:szCs w:val="20"/>
                <w:lang w:val="ro-RO"/>
                <w14:ligatures w14:val="none"/>
              </w:rPr>
              <w:t xml:space="preserve"> </w:t>
            </w:r>
            <w:r w:rsidRPr="00740F65">
              <w:rPr>
                <w:rFonts w:ascii="Times New Roman" w:eastAsia="Calibri" w:hAnsi="Times New Roman" w:cs="Times New Roman"/>
                <w:color w:val="231F20"/>
                <w:spacing w:val="-2"/>
                <w:kern w:val="0"/>
                <w:sz w:val="20"/>
                <w:szCs w:val="20"/>
                <w:lang w:val="ro-RO"/>
                <w14:ligatures w14:val="none"/>
              </w:rPr>
              <w:t>râurilor.</w:t>
            </w:r>
          </w:p>
        </w:tc>
      </w:tr>
    </w:tbl>
    <w:p w14:paraId="5EB59CB1" w14:textId="77777777" w:rsidR="001A591D" w:rsidRDefault="001A591D" w:rsidP="007164F4">
      <w:pPr>
        <w:spacing w:after="0" w:line="240" w:lineRule="auto"/>
        <w:contextualSpacing/>
        <w:jc w:val="both"/>
        <w:rPr>
          <w:rFonts w:ascii="Times New Roman" w:eastAsia="Calibri" w:hAnsi="Times New Roman" w:cs="Times New Roman"/>
          <w:bCs/>
          <w:i/>
          <w:kern w:val="0"/>
          <w:sz w:val="24"/>
          <w:szCs w:val="24"/>
          <w:lang w:val="en-GB"/>
          <w14:ligatures w14:val="none"/>
        </w:rPr>
        <w:sectPr w:rsidR="001A591D" w:rsidSect="000F23B7">
          <w:pgSz w:w="15840" w:h="12240" w:orient="landscape"/>
          <w:pgMar w:top="720" w:right="902" w:bottom="1440" w:left="1440" w:header="720" w:footer="720" w:gutter="0"/>
          <w:cols w:space="720"/>
          <w:docGrid w:linePitch="360"/>
        </w:sectPr>
      </w:pPr>
    </w:p>
    <w:p w14:paraId="6A93374D" w14:textId="6B0C6FDE" w:rsidR="00E01F97" w:rsidRPr="000F23B7" w:rsidRDefault="00E01F97" w:rsidP="000F23B7">
      <w:pPr>
        <w:spacing w:before="250" w:line="240" w:lineRule="auto"/>
        <w:ind w:right="-552"/>
        <w:jc w:val="both"/>
        <w:rPr>
          <w:rFonts w:ascii="Times New Roman" w:eastAsia="Calibri" w:hAnsi="Times New Roman" w:cs="Times New Roman"/>
          <w:b/>
          <w:bCs/>
          <w:kern w:val="0"/>
          <w:sz w:val="24"/>
          <w:szCs w:val="24"/>
          <w:lang w:val="ro-RO"/>
          <w14:ligatures w14:val="none"/>
        </w:rPr>
      </w:pPr>
      <w:r w:rsidRPr="000F23B7">
        <w:rPr>
          <w:rFonts w:ascii="Times New Roman" w:hAnsi="Times New Roman" w:cs="Times New Roman"/>
          <w:b/>
          <w:bCs/>
          <w:kern w:val="0"/>
          <w:sz w:val="24"/>
          <w:szCs w:val="24"/>
          <w:lang w:val="pt-BR"/>
        </w:rPr>
        <w:lastRenderedPageBreak/>
        <w:t>Figura nr. 1. Componentele vulnerabilităţii și rolul capacităţii de adaptare (</w:t>
      </w:r>
      <w:r w:rsidRPr="000F23B7">
        <w:rPr>
          <w:rFonts w:ascii="Times New Roman" w:eastAsia="Calibri" w:hAnsi="Times New Roman" w:cs="Times New Roman"/>
          <w:b/>
          <w:bCs/>
          <w:kern w:val="0"/>
          <w:sz w:val="24"/>
          <w:szCs w:val="24"/>
          <w:lang w:val="ro-RO"/>
          <w14:ligatures w14:val="none"/>
        </w:rPr>
        <w:t xml:space="preserve">după </w:t>
      </w:r>
      <w:proofErr w:type="spellStart"/>
      <w:r w:rsidRPr="000F23B7">
        <w:rPr>
          <w:rFonts w:ascii="Times New Roman" w:eastAsia="Calibri" w:hAnsi="Times New Roman" w:cs="Times New Roman"/>
          <w:b/>
          <w:bCs/>
          <w:kern w:val="0"/>
          <w:sz w:val="24"/>
          <w:szCs w:val="24"/>
          <w:lang w:val="ro-RO"/>
          <w14:ligatures w14:val="none"/>
        </w:rPr>
        <w:t>Yovel</w:t>
      </w:r>
      <w:proofErr w:type="spellEnd"/>
      <w:r w:rsidRPr="000F23B7">
        <w:rPr>
          <w:rFonts w:ascii="Times New Roman" w:eastAsia="Calibri" w:hAnsi="Times New Roman" w:cs="Times New Roman"/>
          <w:b/>
          <w:bCs/>
          <w:kern w:val="0"/>
          <w:sz w:val="24"/>
          <w:szCs w:val="24"/>
          <w:lang w:val="ro-RO"/>
          <w14:ligatures w14:val="none"/>
        </w:rPr>
        <w:t>,</w:t>
      </w:r>
      <w:r w:rsidRPr="000F23B7">
        <w:rPr>
          <w:rFonts w:ascii="Times New Roman" w:eastAsia="Calibri" w:hAnsi="Times New Roman" w:cs="Times New Roman"/>
          <w:b/>
          <w:bCs/>
          <w:spacing w:val="-2"/>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E</w:t>
      </w:r>
      <w:r w:rsidRPr="000F23B7">
        <w:rPr>
          <w:rFonts w:ascii="Times New Roman" w:eastAsia="Calibri" w:hAnsi="Times New Roman" w:cs="Times New Roman"/>
          <w:b/>
          <w:bCs/>
          <w:spacing w:val="-3"/>
          <w:kern w:val="0"/>
          <w:sz w:val="24"/>
          <w:szCs w:val="24"/>
          <w:lang w:val="ro-RO"/>
          <w14:ligatures w14:val="none"/>
        </w:rPr>
        <w:t xml:space="preserve"> </w:t>
      </w:r>
      <w:proofErr w:type="spellStart"/>
      <w:r w:rsidRPr="000F23B7">
        <w:rPr>
          <w:rFonts w:ascii="Times New Roman" w:eastAsia="Calibri" w:hAnsi="Times New Roman" w:cs="Times New Roman"/>
          <w:b/>
          <w:bCs/>
          <w:kern w:val="0"/>
          <w:sz w:val="24"/>
          <w:szCs w:val="24"/>
          <w:lang w:val="ro-RO"/>
          <w14:ligatures w14:val="none"/>
        </w:rPr>
        <w:t>and</w:t>
      </w:r>
      <w:proofErr w:type="spellEnd"/>
      <w:r w:rsidRPr="000F23B7">
        <w:rPr>
          <w:rFonts w:ascii="Times New Roman" w:eastAsia="Calibri" w:hAnsi="Times New Roman" w:cs="Times New Roman"/>
          <w:b/>
          <w:bCs/>
          <w:spacing w:val="-3"/>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Santos,</w:t>
      </w:r>
      <w:r w:rsidRPr="000F23B7">
        <w:rPr>
          <w:rFonts w:ascii="Times New Roman" w:eastAsia="Calibri" w:hAnsi="Times New Roman" w:cs="Times New Roman"/>
          <w:b/>
          <w:bCs/>
          <w:spacing w:val="-2"/>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S.T.</w:t>
      </w:r>
      <w:r w:rsidRPr="000F23B7">
        <w:rPr>
          <w:rFonts w:ascii="Times New Roman" w:eastAsia="Calibri" w:hAnsi="Times New Roman" w:cs="Times New Roman"/>
          <w:b/>
          <w:bCs/>
          <w:spacing w:val="-3"/>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(2016).</w:t>
      </w:r>
      <w:r w:rsidRPr="000F23B7">
        <w:rPr>
          <w:rFonts w:ascii="Times New Roman" w:eastAsia="Calibri" w:hAnsi="Times New Roman" w:cs="Times New Roman"/>
          <w:b/>
          <w:bCs/>
          <w:spacing w:val="-3"/>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Incorporarea</w:t>
      </w:r>
      <w:r w:rsidRPr="000F23B7">
        <w:rPr>
          <w:rFonts w:ascii="Times New Roman" w:eastAsia="Calibri" w:hAnsi="Times New Roman" w:cs="Times New Roman"/>
          <w:b/>
          <w:bCs/>
          <w:spacing w:val="-3"/>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măsurilor</w:t>
      </w:r>
      <w:r w:rsidRPr="000F23B7">
        <w:rPr>
          <w:rFonts w:ascii="Times New Roman" w:eastAsia="Calibri" w:hAnsi="Times New Roman" w:cs="Times New Roman"/>
          <w:b/>
          <w:bCs/>
          <w:spacing w:val="-2"/>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de</w:t>
      </w:r>
      <w:r w:rsidRPr="000F23B7">
        <w:rPr>
          <w:rFonts w:ascii="Times New Roman" w:eastAsia="Calibri" w:hAnsi="Times New Roman" w:cs="Times New Roman"/>
          <w:b/>
          <w:bCs/>
          <w:spacing w:val="-2"/>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adaptare la</w:t>
      </w:r>
      <w:r w:rsidRPr="000F23B7">
        <w:rPr>
          <w:rFonts w:ascii="Times New Roman" w:eastAsia="Calibri" w:hAnsi="Times New Roman" w:cs="Times New Roman"/>
          <w:b/>
          <w:bCs/>
          <w:spacing w:val="-6"/>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schimbările</w:t>
      </w:r>
      <w:r w:rsidRPr="000F23B7">
        <w:rPr>
          <w:rFonts w:ascii="Times New Roman" w:eastAsia="Calibri" w:hAnsi="Times New Roman" w:cs="Times New Roman"/>
          <w:b/>
          <w:bCs/>
          <w:spacing w:val="-5"/>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climatice</w:t>
      </w:r>
      <w:r w:rsidRPr="000F23B7">
        <w:rPr>
          <w:rFonts w:ascii="Times New Roman" w:eastAsia="Calibri" w:hAnsi="Times New Roman" w:cs="Times New Roman"/>
          <w:b/>
          <w:bCs/>
          <w:spacing w:val="39"/>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în</w:t>
      </w:r>
      <w:r w:rsidRPr="000F23B7">
        <w:rPr>
          <w:rFonts w:ascii="Times New Roman" w:eastAsia="Calibri" w:hAnsi="Times New Roman" w:cs="Times New Roman"/>
          <w:b/>
          <w:bCs/>
          <w:spacing w:val="-6"/>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planurile,</w:t>
      </w:r>
      <w:r w:rsidRPr="000F23B7">
        <w:rPr>
          <w:rFonts w:ascii="Times New Roman" w:eastAsia="Calibri" w:hAnsi="Times New Roman" w:cs="Times New Roman"/>
          <w:b/>
          <w:bCs/>
          <w:spacing w:val="-5"/>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politicile</w:t>
      </w:r>
      <w:r w:rsidRPr="000F23B7">
        <w:rPr>
          <w:rFonts w:ascii="Times New Roman" w:eastAsia="Calibri" w:hAnsi="Times New Roman" w:cs="Times New Roman"/>
          <w:b/>
          <w:bCs/>
          <w:spacing w:val="-5"/>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și</w:t>
      </w:r>
      <w:r w:rsidRPr="000F23B7">
        <w:rPr>
          <w:rFonts w:ascii="Times New Roman" w:eastAsia="Calibri" w:hAnsi="Times New Roman" w:cs="Times New Roman"/>
          <w:b/>
          <w:bCs/>
          <w:spacing w:val="-6"/>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strategiile</w:t>
      </w:r>
      <w:r w:rsidRPr="000F23B7">
        <w:rPr>
          <w:rFonts w:ascii="Times New Roman" w:eastAsia="Calibri" w:hAnsi="Times New Roman" w:cs="Times New Roman"/>
          <w:b/>
          <w:bCs/>
          <w:spacing w:val="-5"/>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Republicii</w:t>
      </w:r>
      <w:r w:rsidRPr="000F23B7">
        <w:rPr>
          <w:rFonts w:ascii="Times New Roman" w:eastAsia="Calibri" w:hAnsi="Times New Roman" w:cs="Times New Roman"/>
          <w:b/>
          <w:bCs/>
          <w:spacing w:val="-6"/>
          <w:kern w:val="0"/>
          <w:sz w:val="24"/>
          <w:szCs w:val="24"/>
          <w:lang w:val="ro-RO"/>
          <w14:ligatures w14:val="none"/>
        </w:rPr>
        <w:t xml:space="preserve"> </w:t>
      </w:r>
      <w:r w:rsidRPr="000F23B7">
        <w:rPr>
          <w:rFonts w:ascii="Times New Roman" w:eastAsia="Calibri" w:hAnsi="Times New Roman" w:cs="Times New Roman"/>
          <w:b/>
          <w:bCs/>
          <w:kern w:val="0"/>
          <w:sz w:val="24"/>
          <w:szCs w:val="24"/>
          <w:lang w:val="ro-RO"/>
          <w14:ligatures w14:val="none"/>
        </w:rPr>
        <w:t xml:space="preserve">Moldova: Ghid simplificat pentru utilizatori. Proiectul: Suport pentru procesul </w:t>
      </w:r>
      <w:proofErr w:type="spellStart"/>
      <w:r w:rsidRPr="000F23B7">
        <w:rPr>
          <w:rFonts w:ascii="Times New Roman" w:eastAsia="Calibri" w:hAnsi="Times New Roman" w:cs="Times New Roman"/>
          <w:b/>
          <w:bCs/>
          <w:kern w:val="0"/>
          <w:sz w:val="24"/>
          <w:szCs w:val="24"/>
          <w:lang w:val="ro-RO"/>
          <w14:ligatures w14:val="none"/>
        </w:rPr>
        <w:t>naţional</w:t>
      </w:r>
      <w:proofErr w:type="spellEnd"/>
      <w:r w:rsidRPr="000F23B7">
        <w:rPr>
          <w:rFonts w:ascii="Times New Roman" w:eastAsia="Calibri" w:hAnsi="Times New Roman" w:cs="Times New Roman"/>
          <w:b/>
          <w:bCs/>
          <w:kern w:val="0"/>
          <w:sz w:val="24"/>
          <w:szCs w:val="24"/>
          <w:lang w:val="ro-RO"/>
          <w14:ligatures w14:val="none"/>
        </w:rPr>
        <w:t xml:space="preserve"> de planificare a adaptării Republicii Moldova la schimbările climatice. Oficiul </w:t>
      </w:r>
      <w:r w:rsidRPr="000F23B7">
        <w:rPr>
          <w:rFonts w:ascii="Times New Roman" w:eastAsia="Calibri" w:hAnsi="Times New Roman" w:cs="Times New Roman"/>
          <w:b/>
          <w:bCs/>
          <w:color w:val="231F20"/>
          <w:kern w:val="0"/>
          <w:sz w:val="24"/>
          <w:szCs w:val="24"/>
          <w:lang w:val="ro-RO"/>
          <w14:ligatures w14:val="none"/>
        </w:rPr>
        <w:t>„Schimbarea</w:t>
      </w:r>
      <w:r w:rsidRPr="000F23B7">
        <w:rPr>
          <w:rFonts w:ascii="Times New Roman" w:eastAsia="Calibri" w:hAnsi="Times New Roman" w:cs="Times New Roman"/>
          <w:b/>
          <w:bCs/>
          <w:color w:val="231F20"/>
          <w:spacing w:val="-14"/>
          <w:kern w:val="0"/>
          <w:sz w:val="24"/>
          <w:szCs w:val="24"/>
          <w:lang w:val="ro-RO"/>
          <w14:ligatures w14:val="none"/>
        </w:rPr>
        <w:t xml:space="preserve"> </w:t>
      </w:r>
      <w:r w:rsidRPr="000F23B7">
        <w:rPr>
          <w:rFonts w:ascii="Times New Roman" w:eastAsia="Calibri" w:hAnsi="Times New Roman" w:cs="Times New Roman"/>
          <w:b/>
          <w:bCs/>
          <w:color w:val="231F20"/>
          <w:kern w:val="0"/>
          <w:sz w:val="24"/>
          <w:szCs w:val="24"/>
          <w:lang w:val="ro-RO"/>
          <w14:ligatures w14:val="none"/>
        </w:rPr>
        <w:t>Climei”,</w:t>
      </w:r>
      <w:r w:rsidRPr="000F23B7">
        <w:rPr>
          <w:rFonts w:ascii="Times New Roman" w:eastAsia="Calibri" w:hAnsi="Times New Roman" w:cs="Times New Roman"/>
          <w:b/>
          <w:bCs/>
          <w:color w:val="231F20"/>
          <w:spacing w:val="-10"/>
          <w:kern w:val="0"/>
          <w:sz w:val="24"/>
          <w:szCs w:val="24"/>
          <w:lang w:val="ro-RO"/>
          <w14:ligatures w14:val="none"/>
        </w:rPr>
        <w:t xml:space="preserve"> </w:t>
      </w:r>
      <w:r w:rsidRPr="000F23B7">
        <w:rPr>
          <w:rFonts w:ascii="Times New Roman" w:eastAsia="Calibri" w:hAnsi="Times New Roman" w:cs="Times New Roman"/>
          <w:b/>
          <w:bCs/>
          <w:color w:val="231F20"/>
          <w:kern w:val="0"/>
          <w:sz w:val="24"/>
          <w:szCs w:val="24"/>
          <w:lang w:val="ro-RO"/>
          <w14:ligatures w14:val="none"/>
        </w:rPr>
        <w:t>Ministerul</w:t>
      </w:r>
      <w:r w:rsidRPr="000F23B7">
        <w:rPr>
          <w:rFonts w:ascii="Times New Roman" w:eastAsia="Calibri" w:hAnsi="Times New Roman" w:cs="Times New Roman"/>
          <w:b/>
          <w:bCs/>
          <w:color w:val="231F20"/>
          <w:spacing w:val="-11"/>
          <w:kern w:val="0"/>
          <w:sz w:val="24"/>
          <w:szCs w:val="24"/>
          <w:lang w:val="ro-RO"/>
          <w14:ligatures w14:val="none"/>
        </w:rPr>
        <w:t xml:space="preserve"> </w:t>
      </w:r>
      <w:r w:rsidRPr="000F23B7">
        <w:rPr>
          <w:rFonts w:ascii="Times New Roman" w:eastAsia="Calibri" w:hAnsi="Times New Roman" w:cs="Times New Roman"/>
          <w:b/>
          <w:bCs/>
          <w:color w:val="231F20"/>
          <w:kern w:val="0"/>
          <w:sz w:val="24"/>
          <w:szCs w:val="24"/>
          <w:lang w:val="ro-RO"/>
          <w14:ligatures w14:val="none"/>
        </w:rPr>
        <w:t>Mediului</w:t>
      </w:r>
      <w:r w:rsidRPr="000F23B7">
        <w:rPr>
          <w:rFonts w:ascii="Times New Roman" w:eastAsia="Calibri" w:hAnsi="Times New Roman" w:cs="Times New Roman"/>
          <w:b/>
          <w:bCs/>
          <w:color w:val="231F20"/>
          <w:spacing w:val="-11"/>
          <w:kern w:val="0"/>
          <w:sz w:val="24"/>
          <w:szCs w:val="24"/>
          <w:lang w:val="ro-RO"/>
          <w14:ligatures w14:val="none"/>
        </w:rPr>
        <w:t xml:space="preserve"> </w:t>
      </w:r>
      <w:r w:rsidRPr="000F23B7">
        <w:rPr>
          <w:rFonts w:ascii="Times New Roman" w:eastAsia="Calibri" w:hAnsi="Times New Roman" w:cs="Times New Roman"/>
          <w:b/>
          <w:bCs/>
          <w:color w:val="231F20"/>
          <w:kern w:val="0"/>
          <w:sz w:val="24"/>
          <w:szCs w:val="24"/>
          <w:lang w:val="ro-RO"/>
          <w14:ligatures w14:val="none"/>
        </w:rPr>
        <w:t>al</w:t>
      </w:r>
      <w:r w:rsidRPr="000F23B7">
        <w:rPr>
          <w:rFonts w:ascii="Times New Roman" w:eastAsia="Calibri" w:hAnsi="Times New Roman" w:cs="Times New Roman"/>
          <w:b/>
          <w:bCs/>
          <w:color w:val="231F20"/>
          <w:spacing w:val="-11"/>
          <w:kern w:val="0"/>
          <w:sz w:val="24"/>
          <w:szCs w:val="24"/>
          <w:lang w:val="ro-RO"/>
          <w14:ligatures w14:val="none"/>
        </w:rPr>
        <w:t xml:space="preserve"> </w:t>
      </w:r>
      <w:r w:rsidRPr="000F23B7">
        <w:rPr>
          <w:rFonts w:ascii="Times New Roman" w:eastAsia="Calibri" w:hAnsi="Times New Roman" w:cs="Times New Roman"/>
          <w:b/>
          <w:bCs/>
          <w:color w:val="231F20"/>
          <w:kern w:val="0"/>
          <w:sz w:val="24"/>
          <w:szCs w:val="24"/>
          <w:lang w:val="ro-RO"/>
          <w14:ligatures w14:val="none"/>
        </w:rPr>
        <w:t>Republicii</w:t>
      </w:r>
      <w:r w:rsidRPr="000F23B7">
        <w:rPr>
          <w:rFonts w:ascii="Times New Roman" w:eastAsia="Calibri" w:hAnsi="Times New Roman" w:cs="Times New Roman"/>
          <w:b/>
          <w:bCs/>
          <w:color w:val="231F20"/>
          <w:spacing w:val="-11"/>
          <w:kern w:val="0"/>
          <w:sz w:val="24"/>
          <w:szCs w:val="24"/>
          <w:lang w:val="ro-RO"/>
          <w14:ligatures w14:val="none"/>
        </w:rPr>
        <w:t xml:space="preserve"> </w:t>
      </w:r>
      <w:r w:rsidRPr="000F23B7">
        <w:rPr>
          <w:rFonts w:ascii="Times New Roman" w:eastAsia="Calibri" w:hAnsi="Times New Roman" w:cs="Times New Roman"/>
          <w:b/>
          <w:bCs/>
          <w:color w:val="231F20"/>
          <w:spacing w:val="-2"/>
          <w:kern w:val="0"/>
          <w:sz w:val="24"/>
          <w:szCs w:val="24"/>
          <w:lang w:val="ro-RO"/>
          <w14:ligatures w14:val="none"/>
        </w:rPr>
        <w:t>Moldova</w:t>
      </w:r>
      <w:r w:rsidRPr="000F23B7">
        <w:rPr>
          <w:rFonts w:ascii="Times New Roman" w:eastAsia="Calibri" w:hAnsi="Times New Roman" w:cs="Times New Roman"/>
          <w:b/>
          <w:bCs/>
          <w:kern w:val="0"/>
          <w:sz w:val="24"/>
          <w:szCs w:val="24"/>
          <w:lang w:val="ro-RO"/>
          <w14:ligatures w14:val="none"/>
        </w:rPr>
        <w:t>)</w:t>
      </w:r>
    </w:p>
    <w:p w14:paraId="2CBD7524" w14:textId="77777777" w:rsidR="00E01F97" w:rsidRPr="000F23B7" w:rsidRDefault="00E01F97" w:rsidP="00E01F97">
      <w:pPr>
        <w:autoSpaceDE w:val="0"/>
        <w:autoSpaceDN w:val="0"/>
        <w:adjustRightInd w:val="0"/>
        <w:spacing w:after="0" w:line="240" w:lineRule="auto"/>
        <w:jc w:val="both"/>
        <w:rPr>
          <w:rFonts w:ascii="Times New Roman" w:hAnsi="Times New Roman" w:cs="Times New Roman"/>
          <w:kern w:val="0"/>
          <w:sz w:val="24"/>
          <w:szCs w:val="24"/>
          <w:lang w:val="pt-BR"/>
        </w:rPr>
      </w:pPr>
    </w:p>
    <w:p w14:paraId="7B43BCB1" w14:textId="77777777" w:rsidR="00E01F97" w:rsidRPr="00CC2FC6" w:rsidRDefault="00E01F97" w:rsidP="00E01F97">
      <w:pPr>
        <w:autoSpaceDE w:val="0"/>
        <w:autoSpaceDN w:val="0"/>
        <w:adjustRightInd w:val="0"/>
        <w:spacing w:after="0" w:line="240" w:lineRule="auto"/>
        <w:jc w:val="center"/>
        <w:rPr>
          <w:rFonts w:ascii="Times New Roman" w:hAnsi="Times New Roman" w:cs="Times New Roman"/>
          <w:kern w:val="0"/>
          <w:sz w:val="24"/>
          <w:szCs w:val="24"/>
        </w:rPr>
      </w:pPr>
      <w:r>
        <w:rPr>
          <w:rFonts w:ascii="Times New Roman" w:hAnsi="Times New Roman" w:cs="Times New Roman"/>
          <w:noProof/>
          <w:kern w:val="0"/>
          <w:sz w:val="24"/>
          <w:szCs w:val="24"/>
        </w:rPr>
        <w:drawing>
          <wp:inline distT="0" distB="0" distL="0" distR="0" wp14:anchorId="6437F229" wp14:editId="61D83097">
            <wp:extent cx="6691630" cy="6788505"/>
            <wp:effectExtent l="0" t="0" r="0" b="0"/>
            <wp:docPr id="15299985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731181" cy="6828628"/>
                    </a:xfrm>
                    <a:prstGeom prst="rect">
                      <a:avLst/>
                    </a:prstGeom>
                    <a:noFill/>
                  </pic:spPr>
                </pic:pic>
              </a:graphicData>
            </a:graphic>
          </wp:inline>
        </w:drawing>
      </w:r>
    </w:p>
    <w:p w14:paraId="70AAD19A" w14:textId="77777777" w:rsidR="00E01F97" w:rsidRPr="00CC2FC6" w:rsidRDefault="00E01F97" w:rsidP="00E01F97">
      <w:pPr>
        <w:autoSpaceDE w:val="0"/>
        <w:autoSpaceDN w:val="0"/>
        <w:adjustRightInd w:val="0"/>
        <w:spacing w:after="0" w:line="240" w:lineRule="auto"/>
        <w:jc w:val="both"/>
        <w:rPr>
          <w:rFonts w:ascii="Times New Roman" w:hAnsi="Times New Roman" w:cs="Times New Roman"/>
          <w:kern w:val="0"/>
          <w:sz w:val="24"/>
          <w:szCs w:val="24"/>
        </w:rPr>
      </w:pPr>
    </w:p>
    <w:p w14:paraId="4C569979" w14:textId="77777777" w:rsidR="00E01F97" w:rsidRDefault="00E01F97">
      <w:pPr>
        <w:rPr>
          <w:rFonts w:ascii="Times New Roman" w:eastAsia="Calibri" w:hAnsi="Times New Roman" w:cs="Times New Roman"/>
          <w:bCs/>
          <w:i/>
          <w:kern w:val="0"/>
          <w:sz w:val="24"/>
          <w:szCs w:val="24"/>
          <w:lang w:val="en-GB"/>
          <w14:ligatures w14:val="none"/>
        </w:rPr>
      </w:pPr>
    </w:p>
    <w:p w14:paraId="5C016C4B" w14:textId="77777777" w:rsidR="001A591D" w:rsidRDefault="001A591D">
      <w:pPr>
        <w:tabs>
          <w:tab w:val="left" w:pos="705"/>
        </w:tabs>
        <w:spacing w:after="0" w:line="240" w:lineRule="auto"/>
        <w:ind w:firstLine="567"/>
        <w:contextualSpacing/>
        <w:rPr>
          <w:rFonts w:ascii="Times New Roman" w:eastAsia="Calibri" w:hAnsi="Times New Roman" w:cs="Times New Roman"/>
          <w:b/>
          <w:bCs/>
          <w:noProof/>
          <w:kern w:val="0"/>
          <w:sz w:val="24"/>
          <w:szCs w:val="24"/>
          <w:lang w:val="ro-RO"/>
          <w14:ligatures w14:val="none"/>
        </w:rPr>
      </w:pPr>
    </w:p>
    <w:p w14:paraId="54EB1DBB" w14:textId="4A91F218" w:rsidR="00E01F97" w:rsidRDefault="00E01F97" w:rsidP="00906C96">
      <w:pPr>
        <w:tabs>
          <w:tab w:val="left" w:pos="705"/>
        </w:tabs>
        <w:spacing w:after="0" w:line="240" w:lineRule="auto"/>
        <w:contextualSpacing/>
        <w:rPr>
          <w:rFonts w:ascii="Times New Roman" w:eastAsia="Calibri" w:hAnsi="Times New Roman" w:cs="Times New Roman"/>
          <w:b/>
          <w:bCs/>
          <w:kern w:val="0"/>
          <w:sz w:val="24"/>
          <w:szCs w:val="24"/>
          <w:lang w:val="pt-BR"/>
          <w14:ligatures w14:val="none"/>
        </w:rPr>
      </w:pPr>
      <w:r w:rsidRPr="000F23B7">
        <w:rPr>
          <w:rFonts w:ascii="Times New Roman" w:eastAsia="Calibri" w:hAnsi="Times New Roman" w:cs="Times New Roman"/>
          <w:b/>
          <w:bCs/>
          <w:noProof/>
          <w:kern w:val="0"/>
          <w:sz w:val="24"/>
          <w:szCs w:val="24"/>
          <w:lang w:val="ro-RO"/>
          <w14:ligatures w14:val="none"/>
        </w:rPr>
        <w:t xml:space="preserve">Figura nr. 2. </w:t>
      </w:r>
      <w:r w:rsidRPr="000F23B7">
        <w:rPr>
          <w:rFonts w:ascii="Times New Roman" w:eastAsia="Calibri" w:hAnsi="Times New Roman" w:cs="Times New Roman"/>
          <w:b/>
          <w:bCs/>
          <w:kern w:val="0"/>
          <w:sz w:val="24"/>
          <w:szCs w:val="24"/>
          <w:lang w:val="pt-BR"/>
          <w14:ligatures w14:val="none"/>
        </w:rPr>
        <w:t>Etapele evaluarii vulnerabilității climatice si stabilirea măsurilor de adaptare</w:t>
      </w:r>
    </w:p>
    <w:p w14:paraId="2D5CAE5D" w14:textId="77777777" w:rsidR="00906C96" w:rsidRDefault="00906C96" w:rsidP="000F23B7">
      <w:pPr>
        <w:tabs>
          <w:tab w:val="left" w:pos="705"/>
        </w:tabs>
        <w:spacing w:after="0" w:line="240" w:lineRule="auto"/>
        <w:contextualSpacing/>
        <w:rPr>
          <w:rFonts w:ascii="Times New Roman" w:eastAsia="Calibri" w:hAnsi="Times New Roman" w:cs="Times New Roman"/>
          <w:b/>
          <w:bCs/>
          <w:kern w:val="0"/>
          <w:sz w:val="24"/>
          <w:szCs w:val="24"/>
          <w:lang w:val="pt-BR"/>
          <w14:ligatures w14:val="none"/>
        </w:rPr>
      </w:pPr>
    </w:p>
    <w:p w14:paraId="4B1DAE58" w14:textId="77777777" w:rsidR="000F23B7" w:rsidRDefault="00E01F97" w:rsidP="00E01F97">
      <w:pPr>
        <w:widowControl w:val="0"/>
        <w:autoSpaceDE w:val="0"/>
        <w:autoSpaceDN w:val="0"/>
        <w:adjustRightInd w:val="0"/>
        <w:spacing w:after="0" w:line="240" w:lineRule="auto"/>
        <w:contextualSpacing/>
        <w:jc w:val="center"/>
        <w:rPr>
          <w:rFonts w:ascii="Times New Roman" w:eastAsia="Calibri" w:hAnsi="Times New Roman" w:cs="Times New Roman"/>
          <w:noProof/>
          <w:kern w:val="0"/>
          <w:sz w:val="24"/>
          <w:szCs w:val="24"/>
          <w:lang w:val="ro-RO"/>
          <w14:ligatures w14:val="none"/>
        </w:rPr>
        <w:sectPr w:rsidR="000F23B7" w:rsidSect="000F23B7">
          <w:pgSz w:w="12240" w:h="15840"/>
          <w:pgMar w:top="902" w:right="1440" w:bottom="1440" w:left="720" w:header="720" w:footer="720" w:gutter="0"/>
          <w:cols w:space="720"/>
          <w:docGrid w:linePitch="360"/>
        </w:sectPr>
      </w:pPr>
      <w:r>
        <w:rPr>
          <w:noProof/>
        </w:rPr>
        <w:drawing>
          <wp:inline distT="0" distB="0" distL="0" distR="0" wp14:anchorId="05D65F37" wp14:editId="1C56F80E">
            <wp:extent cx="6679565" cy="8009907"/>
            <wp:effectExtent l="0" t="0" r="6985" b="0"/>
            <wp:docPr id="4432129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041468"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6689088" cy="8021327"/>
                    </a:xfrm>
                    <a:prstGeom prst="rect">
                      <a:avLst/>
                    </a:prstGeom>
                  </pic:spPr>
                </pic:pic>
              </a:graphicData>
            </a:graphic>
          </wp:inline>
        </w:drawing>
      </w:r>
    </w:p>
    <w:p w14:paraId="6CC7551E" w14:textId="77777777" w:rsidR="00E01F97" w:rsidRPr="003E1DB9" w:rsidRDefault="00E01F97" w:rsidP="00E01F97">
      <w:pPr>
        <w:widowControl w:val="0"/>
        <w:autoSpaceDE w:val="0"/>
        <w:autoSpaceDN w:val="0"/>
        <w:adjustRightInd w:val="0"/>
        <w:spacing w:after="0" w:line="240" w:lineRule="auto"/>
        <w:contextualSpacing/>
        <w:jc w:val="center"/>
        <w:rPr>
          <w:rFonts w:ascii="Times New Roman" w:eastAsia="Calibri" w:hAnsi="Times New Roman" w:cs="Times New Roman"/>
          <w:noProof/>
          <w:kern w:val="0"/>
          <w:sz w:val="24"/>
          <w:szCs w:val="24"/>
          <w:lang w:val="ro-RO"/>
          <w14:ligatures w14:val="none"/>
        </w:rPr>
      </w:pPr>
    </w:p>
    <w:p w14:paraId="36195B75" w14:textId="77777777" w:rsidR="00E01F97" w:rsidRDefault="00E01F97" w:rsidP="00E01F97">
      <w:pPr>
        <w:autoSpaceDE w:val="0"/>
        <w:autoSpaceDN w:val="0"/>
        <w:adjustRightInd w:val="0"/>
        <w:spacing w:after="0" w:line="240" w:lineRule="auto"/>
        <w:jc w:val="both"/>
        <w:rPr>
          <w:rFonts w:ascii="Times New Roman" w:eastAsia="Calibri" w:hAnsi="Times New Roman" w:cs="Times New Roman"/>
          <w:i/>
          <w:iCs/>
          <w:kern w:val="0"/>
          <w:sz w:val="24"/>
          <w:szCs w:val="24"/>
          <w:lang w:val="ro-RO"/>
          <w14:ligatures w14:val="none"/>
        </w:rPr>
      </w:pPr>
    </w:p>
    <w:p w14:paraId="770643DB" w14:textId="77777777" w:rsidR="00E01F97" w:rsidRPr="000F23B7" w:rsidRDefault="00E01F97" w:rsidP="000F23B7">
      <w:pPr>
        <w:autoSpaceDE w:val="0"/>
        <w:autoSpaceDN w:val="0"/>
        <w:spacing w:after="0" w:line="240" w:lineRule="auto"/>
        <w:ind w:right="-410"/>
        <w:rPr>
          <w:rFonts w:ascii="Times New Roman" w:eastAsia="Times New Roman" w:hAnsi="Times New Roman" w:cs="Times New Roman"/>
          <w:b/>
          <w:bCs/>
          <w:i/>
          <w:iCs/>
          <w:kern w:val="0"/>
          <w:sz w:val="24"/>
          <w:szCs w:val="24"/>
          <w:lang w:val="ro-RO" w:eastAsia="en-GB" w:bidi="en-GB"/>
          <w14:ligatures w14:val="none"/>
        </w:rPr>
      </w:pPr>
      <w:r w:rsidRPr="000F23B7">
        <w:rPr>
          <w:rFonts w:ascii="Times New Roman" w:eastAsia="Times New Roman" w:hAnsi="Times New Roman" w:cs="Times New Roman"/>
          <w:b/>
          <w:bCs/>
          <w:i/>
          <w:iCs/>
          <w:kern w:val="0"/>
          <w:sz w:val="24"/>
          <w:szCs w:val="24"/>
          <w:lang w:val="ro-RO" w:eastAsia="en-GB" w:bidi="en-GB"/>
          <w14:ligatures w14:val="none"/>
        </w:rPr>
        <w:t>Figura nr. 3. Modelări privind evoluția temperaturii medii anuale a aerului pe teritoriul Republicii Moldova în perioada</w:t>
      </w:r>
      <w:r w:rsidRPr="000F23B7">
        <w:rPr>
          <w:rFonts w:ascii="Times New Roman" w:eastAsia="Calibri" w:hAnsi="Times New Roman" w:cs="Times New Roman"/>
          <w:b/>
          <w:bCs/>
          <w:i/>
          <w:iCs/>
          <w:kern w:val="0"/>
          <w:sz w:val="24"/>
          <w:szCs w:val="24"/>
          <w:lang w:val="ro-RO"/>
          <w14:ligatures w14:val="none"/>
        </w:rPr>
        <w:t xml:space="preserve"> </w:t>
      </w:r>
      <w:r w:rsidRPr="000F23B7">
        <w:rPr>
          <w:rFonts w:ascii="Times New Roman" w:eastAsia="Times New Roman" w:hAnsi="Times New Roman" w:cs="Times New Roman"/>
          <w:b/>
          <w:bCs/>
          <w:i/>
          <w:iCs/>
          <w:kern w:val="0"/>
          <w:sz w:val="24"/>
          <w:szCs w:val="24"/>
          <w:lang w:val="ro-RO" w:eastAsia="en-GB" w:bidi="en-GB"/>
          <w14:ligatures w14:val="none"/>
        </w:rPr>
        <w:t>2016-2035, °C.</w:t>
      </w:r>
    </w:p>
    <w:p w14:paraId="46663340" w14:textId="77777777" w:rsidR="00E01F97" w:rsidRPr="00755C8C" w:rsidRDefault="00E01F97" w:rsidP="00E01F97">
      <w:pPr>
        <w:autoSpaceDE w:val="0"/>
        <w:autoSpaceDN w:val="0"/>
        <w:spacing w:after="0" w:line="240" w:lineRule="auto"/>
        <w:jc w:val="both"/>
        <w:rPr>
          <w:rFonts w:ascii="Times New Roman" w:eastAsia="Times New Roman" w:hAnsi="Times New Roman" w:cs="Times New Roman"/>
          <w:bCs/>
          <w:kern w:val="0"/>
          <w:sz w:val="24"/>
          <w:szCs w:val="24"/>
          <w:lang w:val="ro-RO" w:eastAsia="en-GB" w:bidi="en-GB"/>
          <w14:ligatures w14:val="none"/>
        </w:rPr>
      </w:pPr>
    </w:p>
    <w:p w14:paraId="59C9007B" w14:textId="77777777" w:rsidR="00E01F97" w:rsidRDefault="00E01F97" w:rsidP="00E01F97">
      <w:pPr>
        <w:autoSpaceDE w:val="0"/>
        <w:autoSpaceDN w:val="0"/>
        <w:spacing w:after="0" w:line="240" w:lineRule="auto"/>
        <w:jc w:val="center"/>
        <w:rPr>
          <w:rFonts w:ascii="Times New Roman" w:eastAsia="Times New Roman" w:hAnsi="Times New Roman" w:cs="Times New Roman"/>
          <w:b/>
          <w:bCs/>
          <w:kern w:val="0"/>
          <w:sz w:val="24"/>
          <w:szCs w:val="24"/>
          <w:lang w:val="ro-RO" w:eastAsia="en-GB" w:bidi="en-GB"/>
          <w14:ligatures w14:val="none"/>
        </w:rPr>
      </w:pPr>
      <w:r w:rsidRPr="00755C8C">
        <w:rPr>
          <w:rFonts w:ascii="Times New Roman" w:eastAsia="Times New Roman" w:hAnsi="Times New Roman" w:cs="Times New Roman"/>
          <w:b/>
          <w:noProof/>
          <w:kern w:val="0"/>
          <w:sz w:val="24"/>
          <w:szCs w:val="24"/>
          <w:lang w:val="ro-RO" w:eastAsia="ro-RO"/>
          <w14:ligatures w14:val="none"/>
        </w:rPr>
        <w:drawing>
          <wp:inline distT="0" distB="0" distL="0" distR="0" wp14:anchorId="194422C3" wp14:editId="1174D0C1">
            <wp:extent cx="8668512" cy="4907280"/>
            <wp:effectExtent l="0" t="0" r="0" b="7620"/>
            <wp:docPr id="8136280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srcRect/>
                    <a:stretch>
                      <a:fillRect/>
                    </a:stretch>
                  </pic:blipFill>
                  <pic:spPr bwMode="auto">
                    <a:xfrm>
                      <a:off x="0" y="0"/>
                      <a:ext cx="8693232" cy="4921274"/>
                    </a:xfrm>
                    <a:prstGeom prst="rect">
                      <a:avLst/>
                    </a:prstGeom>
                    <a:noFill/>
                    <a:ln w="9525">
                      <a:noFill/>
                      <a:miter lim="800000"/>
                      <a:headEnd/>
                      <a:tailEnd/>
                    </a:ln>
                  </pic:spPr>
                </pic:pic>
              </a:graphicData>
            </a:graphic>
          </wp:inline>
        </w:drawing>
      </w:r>
    </w:p>
    <w:p w14:paraId="0F244D8C" w14:textId="77777777" w:rsidR="00E01F97" w:rsidRDefault="00E01F97" w:rsidP="00E01F97">
      <w:pPr>
        <w:autoSpaceDE w:val="0"/>
        <w:autoSpaceDN w:val="0"/>
        <w:spacing w:after="0" w:line="240" w:lineRule="auto"/>
        <w:jc w:val="center"/>
        <w:rPr>
          <w:rFonts w:ascii="Times New Roman" w:eastAsia="Times New Roman" w:hAnsi="Times New Roman" w:cs="Times New Roman"/>
          <w:b/>
          <w:bCs/>
          <w:kern w:val="0"/>
          <w:sz w:val="24"/>
          <w:szCs w:val="24"/>
          <w:lang w:val="ro-RO" w:eastAsia="en-GB" w:bidi="en-GB"/>
          <w14:ligatures w14:val="none"/>
        </w:rPr>
      </w:pPr>
    </w:p>
    <w:p w14:paraId="7EBFA5AF" w14:textId="77777777" w:rsidR="00E01F97" w:rsidRDefault="00E01F97" w:rsidP="00E01F97">
      <w:pPr>
        <w:autoSpaceDE w:val="0"/>
        <w:autoSpaceDN w:val="0"/>
        <w:spacing w:after="0" w:line="240" w:lineRule="auto"/>
        <w:jc w:val="center"/>
        <w:rPr>
          <w:rFonts w:ascii="Times New Roman" w:eastAsia="Times New Roman" w:hAnsi="Times New Roman" w:cs="Times New Roman"/>
          <w:b/>
          <w:bCs/>
          <w:kern w:val="0"/>
          <w:sz w:val="24"/>
          <w:szCs w:val="24"/>
          <w:lang w:val="ro-RO" w:eastAsia="en-GB" w:bidi="en-GB"/>
          <w14:ligatures w14:val="none"/>
        </w:rPr>
      </w:pPr>
    </w:p>
    <w:p w14:paraId="730E01FB" w14:textId="77777777" w:rsidR="00E01F97" w:rsidRDefault="00E01F97">
      <w:pPr>
        <w:rPr>
          <w:rFonts w:ascii="Times New Roman" w:eastAsia="Calibri" w:hAnsi="Times New Roman" w:cs="Times New Roman"/>
          <w:bCs/>
          <w:i/>
          <w:kern w:val="0"/>
          <w:sz w:val="24"/>
          <w:szCs w:val="24"/>
          <w:lang w:val="en-GB"/>
          <w14:ligatures w14:val="none"/>
        </w:rPr>
      </w:pPr>
    </w:p>
    <w:p w14:paraId="081BD3AC" w14:textId="77777777" w:rsidR="00E01F97" w:rsidRDefault="00E01F97">
      <w:pPr>
        <w:rPr>
          <w:rFonts w:ascii="Times New Roman" w:eastAsia="Calibri" w:hAnsi="Times New Roman" w:cs="Times New Roman"/>
          <w:bCs/>
          <w:i/>
          <w:kern w:val="0"/>
          <w:sz w:val="24"/>
          <w:szCs w:val="24"/>
          <w:lang w:val="en-GB"/>
          <w14:ligatures w14:val="none"/>
        </w:rPr>
      </w:pPr>
    </w:p>
    <w:p w14:paraId="045F1C09" w14:textId="77777777" w:rsidR="00E01F97" w:rsidRDefault="00E01F97">
      <w:pPr>
        <w:rPr>
          <w:rFonts w:ascii="Times New Roman" w:eastAsia="Calibri" w:hAnsi="Times New Roman" w:cs="Times New Roman"/>
          <w:bCs/>
          <w:i/>
          <w:kern w:val="0"/>
          <w:sz w:val="24"/>
          <w:szCs w:val="24"/>
          <w:lang w:val="en-GB"/>
          <w14:ligatures w14:val="none"/>
        </w:rPr>
      </w:pPr>
    </w:p>
    <w:p w14:paraId="005DC9BB" w14:textId="789C2D0A" w:rsidR="00E01F97" w:rsidRPr="000F23B7" w:rsidRDefault="00E01F97" w:rsidP="000F23B7">
      <w:pPr>
        <w:autoSpaceDE w:val="0"/>
        <w:autoSpaceDN w:val="0"/>
        <w:spacing w:after="0" w:line="240" w:lineRule="auto"/>
        <w:ind w:left="284" w:right="-141" w:firstLine="283"/>
        <w:rPr>
          <w:rFonts w:ascii="Times New Roman" w:eastAsia="Times New Roman" w:hAnsi="Times New Roman" w:cs="Times New Roman"/>
          <w:b/>
          <w:bCs/>
          <w:i/>
          <w:iCs/>
          <w:kern w:val="0"/>
          <w:sz w:val="24"/>
          <w:szCs w:val="24"/>
          <w:lang w:val="ro-RO" w:eastAsia="en-GB" w:bidi="en-GB"/>
          <w14:ligatures w14:val="none"/>
        </w:rPr>
      </w:pPr>
      <w:r w:rsidRPr="000F23B7">
        <w:rPr>
          <w:rFonts w:ascii="Times New Roman" w:eastAsia="Times New Roman" w:hAnsi="Times New Roman" w:cs="Times New Roman"/>
          <w:b/>
          <w:bCs/>
          <w:i/>
          <w:iCs/>
          <w:kern w:val="0"/>
          <w:sz w:val="24"/>
          <w:szCs w:val="24"/>
          <w:lang w:val="ro-RO" w:eastAsia="en-GB" w:bidi="en-GB"/>
          <w14:ligatures w14:val="none"/>
        </w:rPr>
        <w:t>Figura nr. 4. Evoluția prognozată a precipitațiilor totale anuale pe teritoriul Republicii Moldova pentru</w:t>
      </w:r>
      <w:r w:rsidR="0078787B" w:rsidRPr="000F23B7">
        <w:rPr>
          <w:rFonts w:ascii="Times New Roman" w:eastAsia="Times New Roman" w:hAnsi="Times New Roman" w:cs="Times New Roman"/>
          <w:b/>
          <w:bCs/>
          <w:i/>
          <w:iCs/>
          <w:kern w:val="0"/>
          <w:sz w:val="24"/>
          <w:szCs w:val="24"/>
          <w:lang w:val="ro-RO" w:eastAsia="en-GB" w:bidi="en-GB"/>
          <w14:ligatures w14:val="none"/>
        </w:rPr>
        <w:t xml:space="preserve"> </w:t>
      </w:r>
      <w:r w:rsidRPr="000F23B7">
        <w:rPr>
          <w:rFonts w:ascii="Times New Roman" w:eastAsia="Times New Roman" w:hAnsi="Times New Roman" w:cs="Times New Roman"/>
          <w:b/>
          <w:bCs/>
          <w:i/>
          <w:iCs/>
          <w:kern w:val="0"/>
          <w:sz w:val="24"/>
          <w:szCs w:val="24"/>
          <w:lang w:val="ro-RO" w:eastAsia="en-GB" w:bidi="en-GB"/>
          <w14:ligatures w14:val="none"/>
        </w:rPr>
        <w:t>perioada 2016-2035, mm</w:t>
      </w:r>
    </w:p>
    <w:p w14:paraId="7A83D713" w14:textId="77777777" w:rsidR="0078787B" w:rsidRPr="00755C8C" w:rsidRDefault="0078787B" w:rsidP="000F23B7">
      <w:pPr>
        <w:autoSpaceDE w:val="0"/>
        <w:autoSpaceDN w:val="0"/>
        <w:spacing w:after="0" w:line="240" w:lineRule="auto"/>
        <w:ind w:left="284" w:right="-141" w:firstLine="283"/>
        <w:jc w:val="both"/>
        <w:rPr>
          <w:rFonts w:ascii="Times New Roman" w:eastAsia="Times New Roman" w:hAnsi="Times New Roman" w:cs="Times New Roman"/>
          <w:i/>
          <w:iCs/>
          <w:kern w:val="0"/>
          <w:sz w:val="24"/>
          <w:szCs w:val="24"/>
          <w:lang w:val="ro-RO" w:eastAsia="en-GB" w:bidi="en-GB"/>
          <w14:ligatures w14:val="none"/>
        </w:rPr>
      </w:pPr>
    </w:p>
    <w:p w14:paraId="2910C29B" w14:textId="77777777" w:rsidR="00E01F97" w:rsidRPr="00755C8C" w:rsidRDefault="00E01F97" w:rsidP="00E01F97">
      <w:pPr>
        <w:autoSpaceDE w:val="0"/>
        <w:autoSpaceDN w:val="0"/>
        <w:spacing w:after="0" w:line="240" w:lineRule="auto"/>
        <w:jc w:val="both"/>
        <w:rPr>
          <w:rFonts w:ascii="Times New Roman" w:eastAsia="Times New Roman" w:hAnsi="Times New Roman" w:cs="Times New Roman"/>
          <w:bCs/>
          <w:kern w:val="0"/>
          <w:sz w:val="24"/>
          <w:szCs w:val="24"/>
          <w:lang w:val="ro-RO" w:eastAsia="en-GB" w:bidi="en-GB"/>
          <w14:ligatures w14:val="none"/>
        </w:rPr>
      </w:pPr>
    </w:p>
    <w:p w14:paraId="03068C94" w14:textId="77777777" w:rsidR="00E01F97" w:rsidRPr="00755C8C" w:rsidRDefault="00E01F97" w:rsidP="00E01F97">
      <w:pPr>
        <w:autoSpaceDE w:val="0"/>
        <w:autoSpaceDN w:val="0"/>
        <w:spacing w:after="0" w:line="240" w:lineRule="auto"/>
        <w:jc w:val="center"/>
        <w:rPr>
          <w:rFonts w:ascii="Times New Roman" w:eastAsia="Times New Roman" w:hAnsi="Times New Roman" w:cs="Times New Roman"/>
          <w:bCs/>
          <w:kern w:val="0"/>
          <w:sz w:val="24"/>
          <w:szCs w:val="24"/>
          <w:lang w:val="ro-RO" w:eastAsia="en-GB" w:bidi="en-GB"/>
          <w14:ligatures w14:val="none"/>
        </w:rPr>
      </w:pPr>
      <w:r w:rsidRPr="00755C8C">
        <w:rPr>
          <w:rFonts w:ascii="Times New Roman" w:eastAsia="Times New Roman" w:hAnsi="Times New Roman" w:cs="Times New Roman"/>
          <w:noProof/>
          <w:kern w:val="0"/>
          <w:sz w:val="24"/>
          <w:szCs w:val="24"/>
          <w:lang w:val="ro-RO" w:eastAsia="ro-RO"/>
          <w14:ligatures w14:val="none"/>
        </w:rPr>
        <w:drawing>
          <wp:inline distT="0" distB="0" distL="0" distR="0" wp14:anchorId="2D4BCA94" wp14:editId="16970998">
            <wp:extent cx="8543925" cy="4641850"/>
            <wp:effectExtent l="0" t="0" r="9525" b="6350"/>
            <wp:docPr id="16502204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8577977" cy="4660350"/>
                    </a:xfrm>
                    <a:prstGeom prst="rect">
                      <a:avLst/>
                    </a:prstGeom>
                    <a:noFill/>
                    <a:ln w="9525">
                      <a:noFill/>
                      <a:miter lim="800000"/>
                      <a:headEnd/>
                      <a:tailEnd/>
                    </a:ln>
                  </pic:spPr>
                </pic:pic>
              </a:graphicData>
            </a:graphic>
          </wp:inline>
        </w:drawing>
      </w:r>
    </w:p>
    <w:p w14:paraId="02649FD8" w14:textId="77777777" w:rsidR="00E01F97" w:rsidRPr="00892B3E" w:rsidRDefault="00E01F97">
      <w:pPr>
        <w:rPr>
          <w:rFonts w:ascii="Times New Roman" w:eastAsia="Calibri" w:hAnsi="Times New Roman" w:cs="Times New Roman"/>
          <w:bCs/>
          <w:i/>
          <w:kern w:val="0"/>
          <w:sz w:val="24"/>
          <w:szCs w:val="24"/>
          <w:lang w:val="en-GB"/>
          <w14:ligatures w14:val="none"/>
        </w:rPr>
      </w:pPr>
    </w:p>
    <w:sectPr w:rsidR="00E01F97" w:rsidRPr="00892B3E" w:rsidSect="000F23B7">
      <w:pgSz w:w="15840" w:h="12240" w:orient="landscape"/>
      <w:pgMar w:top="720" w:right="90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9028D" w14:textId="77777777" w:rsidR="00744451" w:rsidRDefault="00744451" w:rsidP="005C3FE0">
      <w:pPr>
        <w:spacing w:after="0" w:line="240" w:lineRule="auto"/>
      </w:pPr>
      <w:r>
        <w:separator/>
      </w:r>
    </w:p>
  </w:endnote>
  <w:endnote w:type="continuationSeparator" w:id="0">
    <w:p w14:paraId="2603A14C" w14:textId="77777777" w:rsidR="00744451" w:rsidRDefault="00744451" w:rsidP="005C3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n-ea">
    <w:panose1 w:val="00000000000000000000"/>
    <w:charset w:val="00"/>
    <w:family w:val="roman"/>
    <w:notTrueType/>
    <w:pitch w:val="default"/>
  </w:font>
  <w:font w:name="ArnoPro-Bold">
    <w:altName w:val="Yu Gothic"/>
    <w:panose1 w:val="00000000000000000000"/>
    <w:charset w:val="80"/>
    <w:family w:val="roman"/>
    <w:notTrueType/>
    <w:pitch w:val="default"/>
    <w:sig w:usb0="00000001" w:usb1="08070000" w:usb2="00000010" w:usb3="00000000" w:csb0="00020000" w:csb1="00000000"/>
  </w:font>
  <w:font w:name="ArnoPro-Regular">
    <w:altName w:val="Batang"/>
    <w:panose1 w:val="00000000000000000000"/>
    <w:charset w:val="81"/>
    <w:family w:val="roman"/>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257329"/>
      <w:docPartObj>
        <w:docPartGallery w:val="Page Numbers (Bottom of Page)"/>
        <w:docPartUnique/>
      </w:docPartObj>
    </w:sdtPr>
    <w:sdtEndPr>
      <w:rPr>
        <w:noProof/>
      </w:rPr>
    </w:sdtEndPr>
    <w:sdtContent>
      <w:p w14:paraId="346FED15" w14:textId="6DFD6536" w:rsidR="009A5F9E" w:rsidRDefault="009A5F9E">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05171D66" w14:textId="6238B476" w:rsidR="00832A8F" w:rsidRDefault="00832A8F">
    <w:pPr>
      <w:pStyle w:val="Corp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CF3C9" w14:textId="77777777" w:rsidR="00744451" w:rsidRDefault="00744451" w:rsidP="005C3FE0">
      <w:pPr>
        <w:spacing w:after="0" w:line="240" w:lineRule="auto"/>
      </w:pPr>
      <w:r>
        <w:separator/>
      </w:r>
    </w:p>
  </w:footnote>
  <w:footnote w:type="continuationSeparator" w:id="0">
    <w:p w14:paraId="544FA654" w14:textId="77777777" w:rsidR="00744451" w:rsidRDefault="00744451" w:rsidP="005C3F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2C4"/>
    <w:multiLevelType w:val="hybridMultilevel"/>
    <w:tmpl w:val="AFFA978A"/>
    <w:lvl w:ilvl="0" w:tplc="0409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B244B"/>
    <w:multiLevelType w:val="singleLevel"/>
    <w:tmpl w:val="0BB47D84"/>
    <w:lvl w:ilvl="0">
      <w:numFmt w:val="bullet"/>
      <w:lvlText w:val="·"/>
      <w:lvlJc w:val="left"/>
      <w:pPr>
        <w:tabs>
          <w:tab w:val="num" w:pos="360"/>
        </w:tabs>
        <w:ind w:left="106"/>
      </w:pPr>
      <w:rPr>
        <w:rFonts w:ascii="Symbol" w:hAnsi="Symbol"/>
        <w:snapToGrid/>
        <w:spacing w:val="-4"/>
        <w:w w:val="110"/>
        <w:sz w:val="18"/>
      </w:rPr>
    </w:lvl>
  </w:abstractNum>
  <w:abstractNum w:abstractNumId="2" w15:restartNumberingAfterBreak="0">
    <w:nsid w:val="067609B9"/>
    <w:multiLevelType w:val="hybridMultilevel"/>
    <w:tmpl w:val="46D234E4"/>
    <w:lvl w:ilvl="0" w:tplc="9762103C">
      <w:numFmt w:val="bullet"/>
      <w:lvlText w:val=""/>
      <w:lvlJc w:val="left"/>
      <w:pPr>
        <w:ind w:left="224" w:hanging="142"/>
      </w:pPr>
      <w:rPr>
        <w:rFonts w:ascii="Symbol" w:eastAsia="Symbol" w:hAnsi="Symbol" w:cs="Symbol" w:hint="default"/>
        <w:b w:val="0"/>
        <w:bCs w:val="0"/>
        <w:i w:val="0"/>
        <w:iCs w:val="0"/>
        <w:color w:val="231F20"/>
        <w:spacing w:val="0"/>
        <w:w w:val="100"/>
        <w:sz w:val="15"/>
        <w:szCs w:val="15"/>
        <w:lang w:val="ro-RO" w:eastAsia="en-US" w:bidi="ar-SA"/>
      </w:rPr>
    </w:lvl>
    <w:lvl w:ilvl="1" w:tplc="1A78B4C8">
      <w:numFmt w:val="bullet"/>
      <w:lvlText w:val="•"/>
      <w:lvlJc w:val="left"/>
      <w:pPr>
        <w:ind w:left="942" w:hanging="142"/>
      </w:pPr>
      <w:rPr>
        <w:rFonts w:hint="default"/>
        <w:lang w:val="ro-RO" w:eastAsia="en-US" w:bidi="ar-SA"/>
      </w:rPr>
    </w:lvl>
    <w:lvl w:ilvl="2" w:tplc="EF0AEB52">
      <w:numFmt w:val="bullet"/>
      <w:lvlText w:val="•"/>
      <w:lvlJc w:val="left"/>
      <w:pPr>
        <w:ind w:left="1664" w:hanging="142"/>
      </w:pPr>
      <w:rPr>
        <w:rFonts w:hint="default"/>
        <w:lang w:val="ro-RO" w:eastAsia="en-US" w:bidi="ar-SA"/>
      </w:rPr>
    </w:lvl>
    <w:lvl w:ilvl="3" w:tplc="3078D6DC">
      <w:numFmt w:val="bullet"/>
      <w:lvlText w:val="•"/>
      <w:lvlJc w:val="left"/>
      <w:pPr>
        <w:ind w:left="2386" w:hanging="142"/>
      </w:pPr>
      <w:rPr>
        <w:rFonts w:hint="default"/>
        <w:lang w:val="ro-RO" w:eastAsia="en-US" w:bidi="ar-SA"/>
      </w:rPr>
    </w:lvl>
    <w:lvl w:ilvl="4" w:tplc="5198C4D4">
      <w:numFmt w:val="bullet"/>
      <w:lvlText w:val="•"/>
      <w:lvlJc w:val="left"/>
      <w:pPr>
        <w:ind w:left="3108" w:hanging="142"/>
      </w:pPr>
      <w:rPr>
        <w:rFonts w:hint="default"/>
        <w:lang w:val="ro-RO" w:eastAsia="en-US" w:bidi="ar-SA"/>
      </w:rPr>
    </w:lvl>
    <w:lvl w:ilvl="5" w:tplc="6B783EAE">
      <w:numFmt w:val="bullet"/>
      <w:lvlText w:val="•"/>
      <w:lvlJc w:val="left"/>
      <w:pPr>
        <w:ind w:left="3830" w:hanging="142"/>
      </w:pPr>
      <w:rPr>
        <w:rFonts w:hint="default"/>
        <w:lang w:val="ro-RO" w:eastAsia="en-US" w:bidi="ar-SA"/>
      </w:rPr>
    </w:lvl>
    <w:lvl w:ilvl="6" w:tplc="138E9430">
      <w:numFmt w:val="bullet"/>
      <w:lvlText w:val="•"/>
      <w:lvlJc w:val="left"/>
      <w:pPr>
        <w:ind w:left="4552" w:hanging="142"/>
      </w:pPr>
      <w:rPr>
        <w:rFonts w:hint="default"/>
        <w:lang w:val="ro-RO" w:eastAsia="en-US" w:bidi="ar-SA"/>
      </w:rPr>
    </w:lvl>
    <w:lvl w:ilvl="7" w:tplc="931E5418">
      <w:numFmt w:val="bullet"/>
      <w:lvlText w:val="•"/>
      <w:lvlJc w:val="left"/>
      <w:pPr>
        <w:ind w:left="5274" w:hanging="142"/>
      </w:pPr>
      <w:rPr>
        <w:rFonts w:hint="default"/>
        <w:lang w:val="ro-RO" w:eastAsia="en-US" w:bidi="ar-SA"/>
      </w:rPr>
    </w:lvl>
    <w:lvl w:ilvl="8" w:tplc="B12EBBB8">
      <w:numFmt w:val="bullet"/>
      <w:lvlText w:val="•"/>
      <w:lvlJc w:val="left"/>
      <w:pPr>
        <w:ind w:left="5996" w:hanging="142"/>
      </w:pPr>
      <w:rPr>
        <w:rFonts w:hint="default"/>
        <w:lang w:val="ro-RO" w:eastAsia="en-US" w:bidi="ar-SA"/>
      </w:rPr>
    </w:lvl>
  </w:abstractNum>
  <w:abstractNum w:abstractNumId="3" w15:restartNumberingAfterBreak="0">
    <w:nsid w:val="089F7147"/>
    <w:multiLevelType w:val="hybridMultilevel"/>
    <w:tmpl w:val="E6DE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36378"/>
    <w:multiLevelType w:val="hybridMultilevel"/>
    <w:tmpl w:val="8528F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26144"/>
    <w:multiLevelType w:val="hybridMultilevel"/>
    <w:tmpl w:val="4D66D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55F63"/>
    <w:multiLevelType w:val="hybridMultilevel"/>
    <w:tmpl w:val="3B629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5A2A80"/>
    <w:multiLevelType w:val="hybridMultilevel"/>
    <w:tmpl w:val="CC10289C"/>
    <w:lvl w:ilvl="0" w:tplc="2F38FAF4">
      <w:start w:val="1"/>
      <w:numFmt w:val="decimal"/>
      <w:lvlText w:val="%1)"/>
      <w:lvlJc w:val="left"/>
      <w:pPr>
        <w:ind w:left="720" w:hanging="360"/>
      </w:pPr>
      <w:rPr>
        <w:rFonts w:asciiTheme="majorBidi" w:hAnsiTheme="majorBidi" w:cstheme="majorBidi" w:hint="default"/>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14830A27"/>
    <w:multiLevelType w:val="hybridMultilevel"/>
    <w:tmpl w:val="490A5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0F06C0"/>
    <w:multiLevelType w:val="hybridMultilevel"/>
    <w:tmpl w:val="465453F2"/>
    <w:lvl w:ilvl="0" w:tplc="CB8C4E42">
      <w:numFmt w:val="bullet"/>
      <w:lvlText w:val=""/>
      <w:lvlJc w:val="left"/>
      <w:pPr>
        <w:ind w:left="224" w:hanging="142"/>
      </w:pPr>
      <w:rPr>
        <w:rFonts w:ascii="Symbol" w:eastAsia="Symbol" w:hAnsi="Symbol" w:cs="Symbol" w:hint="default"/>
        <w:b w:val="0"/>
        <w:bCs w:val="0"/>
        <w:i w:val="0"/>
        <w:iCs w:val="0"/>
        <w:color w:val="231F20"/>
        <w:spacing w:val="0"/>
        <w:w w:val="100"/>
        <w:sz w:val="15"/>
        <w:szCs w:val="15"/>
        <w:lang w:val="ro-RO" w:eastAsia="en-US" w:bidi="ar-SA"/>
      </w:rPr>
    </w:lvl>
    <w:lvl w:ilvl="1" w:tplc="C07A8E42">
      <w:numFmt w:val="bullet"/>
      <w:lvlText w:val="•"/>
      <w:lvlJc w:val="left"/>
      <w:pPr>
        <w:ind w:left="942" w:hanging="142"/>
      </w:pPr>
      <w:rPr>
        <w:rFonts w:hint="default"/>
        <w:lang w:val="ro-RO" w:eastAsia="en-US" w:bidi="ar-SA"/>
      </w:rPr>
    </w:lvl>
    <w:lvl w:ilvl="2" w:tplc="0DFCC9FC">
      <w:numFmt w:val="bullet"/>
      <w:lvlText w:val="•"/>
      <w:lvlJc w:val="left"/>
      <w:pPr>
        <w:ind w:left="1664" w:hanging="142"/>
      </w:pPr>
      <w:rPr>
        <w:rFonts w:hint="default"/>
        <w:lang w:val="ro-RO" w:eastAsia="en-US" w:bidi="ar-SA"/>
      </w:rPr>
    </w:lvl>
    <w:lvl w:ilvl="3" w:tplc="4B4C1932">
      <w:numFmt w:val="bullet"/>
      <w:lvlText w:val="•"/>
      <w:lvlJc w:val="left"/>
      <w:pPr>
        <w:ind w:left="2386" w:hanging="142"/>
      </w:pPr>
      <w:rPr>
        <w:rFonts w:hint="default"/>
        <w:lang w:val="ro-RO" w:eastAsia="en-US" w:bidi="ar-SA"/>
      </w:rPr>
    </w:lvl>
    <w:lvl w:ilvl="4" w:tplc="F33CF20E">
      <w:numFmt w:val="bullet"/>
      <w:lvlText w:val="•"/>
      <w:lvlJc w:val="left"/>
      <w:pPr>
        <w:ind w:left="3108" w:hanging="142"/>
      </w:pPr>
      <w:rPr>
        <w:rFonts w:hint="default"/>
        <w:lang w:val="ro-RO" w:eastAsia="en-US" w:bidi="ar-SA"/>
      </w:rPr>
    </w:lvl>
    <w:lvl w:ilvl="5" w:tplc="C03C75E6">
      <w:numFmt w:val="bullet"/>
      <w:lvlText w:val="•"/>
      <w:lvlJc w:val="left"/>
      <w:pPr>
        <w:ind w:left="3830" w:hanging="142"/>
      </w:pPr>
      <w:rPr>
        <w:rFonts w:hint="default"/>
        <w:lang w:val="ro-RO" w:eastAsia="en-US" w:bidi="ar-SA"/>
      </w:rPr>
    </w:lvl>
    <w:lvl w:ilvl="6" w:tplc="5F44333E">
      <w:numFmt w:val="bullet"/>
      <w:lvlText w:val="•"/>
      <w:lvlJc w:val="left"/>
      <w:pPr>
        <w:ind w:left="4552" w:hanging="142"/>
      </w:pPr>
      <w:rPr>
        <w:rFonts w:hint="default"/>
        <w:lang w:val="ro-RO" w:eastAsia="en-US" w:bidi="ar-SA"/>
      </w:rPr>
    </w:lvl>
    <w:lvl w:ilvl="7" w:tplc="299C8E5C">
      <w:numFmt w:val="bullet"/>
      <w:lvlText w:val="•"/>
      <w:lvlJc w:val="left"/>
      <w:pPr>
        <w:ind w:left="5274" w:hanging="142"/>
      </w:pPr>
      <w:rPr>
        <w:rFonts w:hint="default"/>
        <w:lang w:val="ro-RO" w:eastAsia="en-US" w:bidi="ar-SA"/>
      </w:rPr>
    </w:lvl>
    <w:lvl w:ilvl="8" w:tplc="07D6F168">
      <w:numFmt w:val="bullet"/>
      <w:lvlText w:val="•"/>
      <w:lvlJc w:val="left"/>
      <w:pPr>
        <w:ind w:left="5996" w:hanging="142"/>
      </w:pPr>
      <w:rPr>
        <w:rFonts w:hint="default"/>
        <w:lang w:val="ro-RO" w:eastAsia="en-US" w:bidi="ar-SA"/>
      </w:rPr>
    </w:lvl>
  </w:abstractNum>
  <w:abstractNum w:abstractNumId="10" w15:restartNumberingAfterBreak="0">
    <w:nsid w:val="15ED6813"/>
    <w:multiLevelType w:val="hybridMultilevel"/>
    <w:tmpl w:val="F782D588"/>
    <w:lvl w:ilvl="0" w:tplc="DFE62F56">
      <w:numFmt w:val="bullet"/>
      <w:lvlText w:val="•"/>
      <w:lvlJc w:val="left"/>
      <w:pPr>
        <w:ind w:left="720" w:hanging="360"/>
      </w:pPr>
      <w:rPr>
        <w:rFonts w:hint="default"/>
        <w:lang w:val="ru-RU"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E454DE"/>
    <w:multiLevelType w:val="hybridMultilevel"/>
    <w:tmpl w:val="076AC5AE"/>
    <w:lvl w:ilvl="0" w:tplc="16FAD5B0">
      <w:numFmt w:val="bullet"/>
      <w:lvlText w:val=""/>
      <w:lvlJc w:val="left"/>
      <w:pPr>
        <w:ind w:left="224" w:hanging="142"/>
      </w:pPr>
      <w:rPr>
        <w:rFonts w:ascii="Symbol" w:eastAsia="Symbol" w:hAnsi="Symbol" w:cs="Symbol" w:hint="default"/>
        <w:b w:val="0"/>
        <w:bCs w:val="0"/>
        <w:i w:val="0"/>
        <w:iCs w:val="0"/>
        <w:color w:val="231F20"/>
        <w:spacing w:val="0"/>
        <w:w w:val="100"/>
        <w:sz w:val="15"/>
        <w:szCs w:val="15"/>
        <w:lang w:val="ro-RO" w:eastAsia="en-US" w:bidi="ar-SA"/>
      </w:rPr>
    </w:lvl>
    <w:lvl w:ilvl="1" w:tplc="80E8A3A8">
      <w:numFmt w:val="bullet"/>
      <w:lvlText w:val="•"/>
      <w:lvlJc w:val="left"/>
      <w:pPr>
        <w:ind w:left="942" w:hanging="142"/>
      </w:pPr>
      <w:rPr>
        <w:rFonts w:hint="default"/>
        <w:lang w:val="ro-RO" w:eastAsia="en-US" w:bidi="ar-SA"/>
      </w:rPr>
    </w:lvl>
    <w:lvl w:ilvl="2" w:tplc="FD7E82DC">
      <w:numFmt w:val="bullet"/>
      <w:lvlText w:val="•"/>
      <w:lvlJc w:val="left"/>
      <w:pPr>
        <w:ind w:left="1664" w:hanging="142"/>
      </w:pPr>
      <w:rPr>
        <w:rFonts w:hint="default"/>
        <w:lang w:val="ro-RO" w:eastAsia="en-US" w:bidi="ar-SA"/>
      </w:rPr>
    </w:lvl>
    <w:lvl w:ilvl="3" w:tplc="A9A2571A">
      <w:numFmt w:val="bullet"/>
      <w:lvlText w:val="•"/>
      <w:lvlJc w:val="left"/>
      <w:pPr>
        <w:ind w:left="2386" w:hanging="142"/>
      </w:pPr>
      <w:rPr>
        <w:rFonts w:hint="default"/>
        <w:lang w:val="ro-RO" w:eastAsia="en-US" w:bidi="ar-SA"/>
      </w:rPr>
    </w:lvl>
    <w:lvl w:ilvl="4" w:tplc="088C2022">
      <w:numFmt w:val="bullet"/>
      <w:lvlText w:val="•"/>
      <w:lvlJc w:val="left"/>
      <w:pPr>
        <w:ind w:left="3108" w:hanging="142"/>
      </w:pPr>
      <w:rPr>
        <w:rFonts w:hint="default"/>
        <w:lang w:val="ro-RO" w:eastAsia="en-US" w:bidi="ar-SA"/>
      </w:rPr>
    </w:lvl>
    <w:lvl w:ilvl="5" w:tplc="FA50659E">
      <w:numFmt w:val="bullet"/>
      <w:lvlText w:val="•"/>
      <w:lvlJc w:val="left"/>
      <w:pPr>
        <w:ind w:left="3830" w:hanging="142"/>
      </w:pPr>
      <w:rPr>
        <w:rFonts w:hint="default"/>
        <w:lang w:val="ro-RO" w:eastAsia="en-US" w:bidi="ar-SA"/>
      </w:rPr>
    </w:lvl>
    <w:lvl w:ilvl="6" w:tplc="D82C98C6">
      <w:numFmt w:val="bullet"/>
      <w:lvlText w:val="•"/>
      <w:lvlJc w:val="left"/>
      <w:pPr>
        <w:ind w:left="4552" w:hanging="142"/>
      </w:pPr>
      <w:rPr>
        <w:rFonts w:hint="default"/>
        <w:lang w:val="ro-RO" w:eastAsia="en-US" w:bidi="ar-SA"/>
      </w:rPr>
    </w:lvl>
    <w:lvl w:ilvl="7" w:tplc="74A69B7C">
      <w:numFmt w:val="bullet"/>
      <w:lvlText w:val="•"/>
      <w:lvlJc w:val="left"/>
      <w:pPr>
        <w:ind w:left="5274" w:hanging="142"/>
      </w:pPr>
      <w:rPr>
        <w:rFonts w:hint="default"/>
        <w:lang w:val="ro-RO" w:eastAsia="en-US" w:bidi="ar-SA"/>
      </w:rPr>
    </w:lvl>
    <w:lvl w:ilvl="8" w:tplc="6F404ED0">
      <w:numFmt w:val="bullet"/>
      <w:lvlText w:val="•"/>
      <w:lvlJc w:val="left"/>
      <w:pPr>
        <w:ind w:left="5996" w:hanging="142"/>
      </w:pPr>
      <w:rPr>
        <w:rFonts w:hint="default"/>
        <w:lang w:val="ro-RO" w:eastAsia="en-US" w:bidi="ar-SA"/>
      </w:rPr>
    </w:lvl>
  </w:abstractNum>
  <w:abstractNum w:abstractNumId="12" w15:restartNumberingAfterBreak="0">
    <w:nsid w:val="17D2140E"/>
    <w:multiLevelType w:val="hybridMultilevel"/>
    <w:tmpl w:val="07000A7E"/>
    <w:lvl w:ilvl="0" w:tplc="04090001">
      <w:start w:val="1"/>
      <w:numFmt w:val="bullet"/>
      <w:lvlText w:val=""/>
      <w:lvlJc w:val="left"/>
      <w:pPr>
        <w:ind w:left="792" w:hanging="360"/>
      </w:pPr>
      <w:rPr>
        <w:rFonts w:ascii="Symbol" w:hAnsi="Symbol" w:hint="default"/>
      </w:rPr>
    </w:lvl>
    <w:lvl w:ilvl="1" w:tplc="08180003" w:tentative="1">
      <w:start w:val="1"/>
      <w:numFmt w:val="bullet"/>
      <w:lvlText w:val="o"/>
      <w:lvlJc w:val="left"/>
      <w:pPr>
        <w:ind w:left="1512" w:hanging="360"/>
      </w:pPr>
      <w:rPr>
        <w:rFonts w:ascii="Courier New" w:hAnsi="Courier New" w:cs="Courier New" w:hint="default"/>
      </w:rPr>
    </w:lvl>
    <w:lvl w:ilvl="2" w:tplc="08180005" w:tentative="1">
      <w:start w:val="1"/>
      <w:numFmt w:val="bullet"/>
      <w:lvlText w:val=""/>
      <w:lvlJc w:val="left"/>
      <w:pPr>
        <w:ind w:left="2232" w:hanging="360"/>
      </w:pPr>
      <w:rPr>
        <w:rFonts w:ascii="Wingdings" w:hAnsi="Wingdings" w:hint="default"/>
      </w:rPr>
    </w:lvl>
    <w:lvl w:ilvl="3" w:tplc="08180001" w:tentative="1">
      <w:start w:val="1"/>
      <w:numFmt w:val="bullet"/>
      <w:lvlText w:val=""/>
      <w:lvlJc w:val="left"/>
      <w:pPr>
        <w:ind w:left="2952" w:hanging="360"/>
      </w:pPr>
      <w:rPr>
        <w:rFonts w:ascii="Symbol" w:hAnsi="Symbol" w:hint="default"/>
      </w:rPr>
    </w:lvl>
    <w:lvl w:ilvl="4" w:tplc="08180003" w:tentative="1">
      <w:start w:val="1"/>
      <w:numFmt w:val="bullet"/>
      <w:lvlText w:val="o"/>
      <w:lvlJc w:val="left"/>
      <w:pPr>
        <w:ind w:left="3672" w:hanging="360"/>
      </w:pPr>
      <w:rPr>
        <w:rFonts w:ascii="Courier New" w:hAnsi="Courier New" w:cs="Courier New" w:hint="default"/>
      </w:rPr>
    </w:lvl>
    <w:lvl w:ilvl="5" w:tplc="08180005" w:tentative="1">
      <w:start w:val="1"/>
      <w:numFmt w:val="bullet"/>
      <w:lvlText w:val=""/>
      <w:lvlJc w:val="left"/>
      <w:pPr>
        <w:ind w:left="4392" w:hanging="360"/>
      </w:pPr>
      <w:rPr>
        <w:rFonts w:ascii="Wingdings" w:hAnsi="Wingdings" w:hint="default"/>
      </w:rPr>
    </w:lvl>
    <w:lvl w:ilvl="6" w:tplc="08180001" w:tentative="1">
      <w:start w:val="1"/>
      <w:numFmt w:val="bullet"/>
      <w:lvlText w:val=""/>
      <w:lvlJc w:val="left"/>
      <w:pPr>
        <w:ind w:left="5112" w:hanging="360"/>
      </w:pPr>
      <w:rPr>
        <w:rFonts w:ascii="Symbol" w:hAnsi="Symbol" w:hint="default"/>
      </w:rPr>
    </w:lvl>
    <w:lvl w:ilvl="7" w:tplc="08180003" w:tentative="1">
      <w:start w:val="1"/>
      <w:numFmt w:val="bullet"/>
      <w:lvlText w:val="o"/>
      <w:lvlJc w:val="left"/>
      <w:pPr>
        <w:ind w:left="5832" w:hanging="360"/>
      </w:pPr>
      <w:rPr>
        <w:rFonts w:ascii="Courier New" w:hAnsi="Courier New" w:cs="Courier New" w:hint="default"/>
      </w:rPr>
    </w:lvl>
    <w:lvl w:ilvl="8" w:tplc="08180005" w:tentative="1">
      <w:start w:val="1"/>
      <w:numFmt w:val="bullet"/>
      <w:lvlText w:val=""/>
      <w:lvlJc w:val="left"/>
      <w:pPr>
        <w:ind w:left="6552" w:hanging="360"/>
      </w:pPr>
      <w:rPr>
        <w:rFonts w:ascii="Wingdings" w:hAnsi="Wingdings" w:hint="default"/>
      </w:rPr>
    </w:lvl>
  </w:abstractNum>
  <w:abstractNum w:abstractNumId="13" w15:restartNumberingAfterBreak="0">
    <w:nsid w:val="1B287BF0"/>
    <w:multiLevelType w:val="hybridMultilevel"/>
    <w:tmpl w:val="DF1A7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D48F2"/>
    <w:multiLevelType w:val="hybridMultilevel"/>
    <w:tmpl w:val="552A9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072FBF"/>
    <w:multiLevelType w:val="hybridMultilevel"/>
    <w:tmpl w:val="D8FE4488"/>
    <w:lvl w:ilvl="0" w:tplc="9E72FAD6">
      <w:numFmt w:val="bullet"/>
      <w:lvlText w:val=""/>
      <w:lvlJc w:val="left"/>
      <w:pPr>
        <w:ind w:left="331" w:hanging="252"/>
      </w:pPr>
      <w:rPr>
        <w:rFonts w:ascii="Wingdings" w:eastAsia="Wingdings" w:hAnsi="Wingdings" w:cs="Wingdings" w:hint="default"/>
        <w:b w:val="0"/>
        <w:bCs w:val="0"/>
        <w:i w:val="0"/>
        <w:iCs w:val="0"/>
        <w:color w:val="231F20"/>
        <w:spacing w:val="0"/>
        <w:w w:val="100"/>
        <w:sz w:val="16"/>
        <w:szCs w:val="16"/>
        <w:lang w:val="ro-RO" w:eastAsia="en-US" w:bidi="ar-SA"/>
      </w:rPr>
    </w:lvl>
    <w:lvl w:ilvl="1" w:tplc="7D5A6B10">
      <w:numFmt w:val="bullet"/>
      <w:lvlText w:val="•"/>
      <w:lvlJc w:val="left"/>
      <w:pPr>
        <w:ind w:left="820" w:hanging="252"/>
      </w:pPr>
      <w:rPr>
        <w:rFonts w:hint="default"/>
        <w:lang w:val="ro-RO" w:eastAsia="en-US" w:bidi="ar-SA"/>
      </w:rPr>
    </w:lvl>
    <w:lvl w:ilvl="2" w:tplc="CD945424">
      <w:numFmt w:val="bullet"/>
      <w:lvlText w:val="•"/>
      <w:lvlJc w:val="left"/>
      <w:pPr>
        <w:ind w:left="1300" w:hanging="252"/>
      </w:pPr>
      <w:rPr>
        <w:rFonts w:hint="default"/>
        <w:lang w:val="ro-RO" w:eastAsia="en-US" w:bidi="ar-SA"/>
      </w:rPr>
    </w:lvl>
    <w:lvl w:ilvl="3" w:tplc="493E2404">
      <w:numFmt w:val="bullet"/>
      <w:lvlText w:val="•"/>
      <w:lvlJc w:val="left"/>
      <w:pPr>
        <w:ind w:left="1780" w:hanging="252"/>
      </w:pPr>
      <w:rPr>
        <w:rFonts w:hint="default"/>
        <w:lang w:val="ro-RO" w:eastAsia="en-US" w:bidi="ar-SA"/>
      </w:rPr>
    </w:lvl>
    <w:lvl w:ilvl="4" w:tplc="FA367E2E">
      <w:numFmt w:val="bullet"/>
      <w:lvlText w:val="•"/>
      <w:lvlJc w:val="left"/>
      <w:pPr>
        <w:ind w:left="2260" w:hanging="252"/>
      </w:pPr>
      <w:rPr>
        <w:rFonts w:hint="default"/>
        <w:lang w:val="ro-RO" w:eastAsia="en-US" w:bidi="ar-SA"/>
      </w:rPr>
    </w:lvl>
    <w:lvl w:ilvl="5" w:tplc="2BB8AE6C">
      <w:numFmt w:val="bullet"/>
      <w:lvlText w:val="•"/>
      <w:lvlJc w:val="left"/>
      <w:pPr>
        <w:ind w:left="2740" w:hanging="252"/>
      </w:pPr>
      <w:rPr>
        <w:rFonts w:hint="default"/>
        <w:lang w:val="ro-RO" w:eastAsia="en-US" w:bidi="ar-SA"/>
      </w:rPr>
    </w:lvl>
    <w:lvl w:ilvl="6" w:tplc="CFD495EC">
      <w:numFmt w:val="bullet"/>
      <w:lvlText w:val="•"/>
      <w:lvlJc w:val="left"/>
      <w:pPr>
        <w:ind w:left="3220" w:hanging="252"/>
      </w:pPr>
      <w:rPr>
        <w:rFonts w:hint="default"/>
        <w:lang w:val="ro-RO" w:eastAsia="en-US" w:bidi="ar-SA"/>
      </w:rPr>
    </w:lvl>
    <w:lvl w:ilvl="7" w:tplc="2CE81BBE">
      <w:numFmt w:val="bullet"/>
      <w:lvlText w:val="•"/>
      <w:lvlJc w:val="left"/>
      <w:pPr>
        <w:ind w:left="3700" w:hanging="252"/>
      </w:pPr>
      <w:rPr>
        <w:rFonts w:hint="default"/>
        <w:lang w:val="ro-RO" w:eastAsia="en-US" w:bidi="ar-SA"/>
      </w:rPr>
    </w:lvl>
    <w:lvl w:ilvl="8" w:tplc="C708F822">
      <w:numFmt w:val="bullet"/>
      <w:lvlText w:val="•"/>
      <w:lvlJc w:val="left"/>
      <w:pPr>
        <w:ind w:left="4180" w:hanging="252"/>
      </w:pPr>
      <w:rPr>
        <w:rFonts w:hint="default"/>
        <w:lang w:val="ro-RO" w:eastAsia="en-US" w:bidi="ar-SA"/>
      </w:rPr>
    </w:lvl>
  </w:abstractNum>
  <w:abstractNum w:abstractNumId="16" w15:restartNumberingAfterBreak="0">
    <w:nsid w:val="225D741D"/>
    <w:multiLevelType w:val="hybridMultilevel"/>
    <w:tmpl w:val="7842E02E"/>
    <w:lvl w:ilvl="0" w:tplc="EF0AF41E">
      <w:numFmt w:val="bullet"/>
      <w:lvlText w:val=""/>
      <w:lvlJc w:val="left"/>
      <w:pPr>
        <w:ind w:left="224" w:hanging="142"/>
      </w:pPr>
      <w:rPr>
        <w:rFonts w:ascii="Symbol" w:eastAsia="Symbol" w:hAnsi="Symbol" w:cs="Symbol" w:hint="default"/>
        <w:b w:val="0"/>
        <w:bCs w:val="0"/>
        <w:i w:val="0"/>
        <w:iCs w:val="0"/>
        <w:color w:val="231F20"/>
        <w:spacing w:val="0"/>
        <w:w w:val="100"/>
        <w:sz w:val="15"/>
        <w:szCs w:val="15"/>
        <w:lang w:val="ro-RO" w:eastAsia="en-US" w:bidi="ar-SA"/>
      </w:rPr>
    </w:lvl>
    <w:lvl w:ilvl="1" w:tplc="DAAEBF9C">
      <w:numFmt w:val="bullet"/>
      <w:lvlText w:val="•"/>
      <w:lvlJc w:val="left"/>
      <w:pPr>
        <w:ind w:left="942" w:hanging="142"/>
      </w:pPr>
      <w:rPr>
        <w:rFonts w:hint="default"/>
        <w:lang w:val="ro-RO" w:eastAsia="en-US" w:bidi="ar-SA"/>
      </w:rPr>
    </w:lvl>
    <w:lvl w:ilvl="2" w:tplc="35A68698">
      <w:numFmt w:val="bullet"/>
      <w:lvlText w:val="•"/>
      <w:lvlJc w:val="left"/>
      <w:pPr>
        <w:ind w:left="1664" w:hanging="142"/>
      </w:pPr>
      <w:rPr>
        <w:rFonts w:hint="default"/>
        <w:lang w:val="ro-RO" w:eastAsia="en-US" w:bidi="ar-SA"/>
      </w:rPr>
    </w:lvl>
    <w:lvl w:ilvl="3" w:tplc="F9CE2058">
      <w:numFmt w:val="bullet"/>
      <w:lvlText w:val="•"/>
      <w:lvlJc w:val="left"/>
      <w:pPr>
        <w:ind w:left="2386" w:hanging="142"/>
      </w:pPr>
      <w:rPr>
        <w:rFonts w:hint="default"/>
        <w:lang w:val="ro-RO" w:eastAsia="en-US" w:bidi="ar-SA"/>
      </w:rPr>
    </w:lvl>
    <w:lvl w:ilvl="4" w:tplc="1014241E">
      <w:numFmt w:val="bullet"/>
      <w:lvlText w:val="•"/>
      <w:lvlJc w:val="left"/>
      <w:pPr>
        <w:ind w:left="3108" w:hanging="142"/>
      </w:pPr>
      <w:rPr>
        <w:rFonts w:hint="default"/>
        <w:lang w:val="ro-RO" w:eastAsia="en-US" w:bidi="ar-SA"/>
      </w:rPr>
    </w:lvl>
    <w:lvl w:ilvl="5" w:tplc="0FAA2CE2">
      <w:numFmt w:val="bullet"/>
      <w:lvlText w:val="•"/>
      <w:lvlJc w:val="left"/>
      <w:pPr>
        <w:ind w:left="3830" w:hanging="142"/>
      </w:pPr>
      <w:rPr>
        <w:rFonts w:hint="default"/>
        <w:lang w:val="ro-RO" w:eastAsia="en-US" w:bidi="ar-SA"/>
      </w:rPr>
    </w:lvl>
    <w:lvl w:ilvl="6" w:tplc="374E13C8">
      <w:numFmt w:val="bullet"/>
      <w:lvlText w:val="•"/>
      <w:lvlJc w:val="left"/>
      <w:pPr>
        <w:ind w:left="4552" w:hanging="142"/>
      </w:pPr>
      <w:rPr>
        <w:rFonts w:hint="default"/>
        <w:lang w:val="ro-RO" w:eastAsia="en-US" w:bidi="ar-SA"/>
      </w:rPr>
    </w:lvl>
    <w:lvl w:ilvl="7" w:tplc="326E17D4">
      <w:numFmt w:val="bullet"/>
      <w:lvlText w:val="•"/>
      <w:lvlJc w:val="left"/>
      <w:pPr>
        <w:ind w:left="5274" w:hanging="142"/>
      </w:pPr>
      <w:rPr>
        <w:rFonts w:hint="default"/>
        <w:lang w:val="ro-RO" w:eastAsia="en-US" w:bidi="ar-SA"/>
      </w:rPr>
    </w:lvl>
    <w:lvl w:ilvl="8" w:tplc="5EFC4030">
      <w:numFmt w:val="bullet"/>
      <w:lvlText w:val="•"/>
      <w:lvlJc w:val="left"/>
      <w:pPr>
        <w:ind w:left="5996" w:hanging="142"/>
      </w:pPr>
      <w:rPr>
        <w:rFonts w:hint="default"/>
        <w:lang w:val="ro-RO" w:eastAsia="en-US" w:bidi="ar-SA"/>
      </w:rPr>
    </w:lvl>
  </w:abstractNum>
  <w:abstractNum w:abstractNumId="17" w15:restartNumberingAfterBreak="0">
    <w:nsid w:val="28185E35"/>
    <w:multiLevelType w:val="hybridMultilevel"/>
    <w:tmpl w:val="59EAEEC0"/>
    <w:lvl w:ilvl="0" w:tplc="CC3CB976">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 w15:restartNumberingAfterBreak="0">
    <w:nsid w:val="2A4E3EAB"/>
    <w:multiLevelType w:val="hybridMultilevel"/>
    <w:tmpl w:val="B0E249F0"/>
    <w:lvl w:ilvl="0" w:tplc="D22091B8">
      <w:start w:val="1"/>
      <w:numFmt w:val="decimal"/>
      <w:lvlText w:val="%1."/>
      <w:lvlJc w:val="left"/>
      <w:pPr>
        <w:ind w:left="72" w:hanging="177"/>
      </w:pPr>
      <w:rPr>
        <w:rFonts w:ascii="Times New Roman" w:eastAsia="Times New Roman" w:hAnsi="Times New Roman" w:cs="Times New Roman" w:hint="default"/>
        <w:b w:val="0"/>
        <w:bCs w:val="0"/>
        <w:i w:val="0"/>
        <w:iCs w:val="0"/>
        <w:color w:val="231F20"/>
        <w:spacing w:val="0"/>
        <w:w w:val="98"/>
        <w:sz w:val="18"/>
        <w:szCs w:val="18"/>
        <w:lang w:val="ro-RO" w:eastAsia="en-US" w:bidi="ar-SA"/>
      </w:rPr>
    </w:lvl>
    <w:lvl w:ilvl="1" w:tplc="E7A8DD08">
      <w:numFmt w:val="bullet"/>
      <w:lvlText w:val="•"/>
      <w:lvlJc w:val="left"/>
      <w:pPr>
        <w:ind w:left="526" w:hanging="177"/>
      </w:pPr>
      <w:rPr>
        <w:rFonts w:hint="default"/>
        <w:lang w:val="ro-RO" w:eastAsia="en-US" w:bidi="ar-SA"/>
      </w:rPr>
    </w:lvl>
    <w:lvl w:ilvl="2" w:tplc="0B1C74F6">
      <w:numFmt w:val="bullet"/>
      <w:lvlText w:val="•"/>
      <w:lvlJc w:val="left"/>
      <w:pPr>
        <w:ind w:left="973" w:hanging="177"/>
      </w:pPr>
      <w:rPr>
        <w:rFonts w:hint="default"/>
        <w:lang w:val="ro-RO" w:eastAsia="en-US" w:bidi="ar-SA"/>
      </w:rPr>
    </w:lvl>
    <w:lvl w:ilvl="3" w:tplc="63DC4546">
      <w:numFmt w:val="bullet"/>
      <w:lvlText w:val="•"/>
      <w:lvlJc w:val="left"/>
      <w:pPr>
        <w:ind w:left="1420" w:hanging="177"/>
      </w:pPr>
      <w:rPr>
        <w:rFonts w:hint="default"/>
        <w:lang w:val="ro-RO" w:eastAsia="en-US" w:bidi="ar-SA"/>
      </w:rPr>
    </w:lvl>
    <w:lvl w:ilvl="4" w:tplc="1D4AE5E6">
      <w:numFmt w:val="bullet"/>
      <w:lvlText w:val="•"/>
      <w:lvlJc w:val="left"/>
      <w:pPr>
        <w:ind w:left="1867" w:hanging="177"/>
      </w:pPr>
      <w:rPr>
        <w:rFonts w:hint="default"/>
        <w:lang w:val="ro-RO" w:eastAsia="en-US" w:bidi="ar-SA"/>
      </w:rPr>
    </w:lvl>
    <w:lvl w:ilvl="5" w:tplc="45FE8BFC">
      <w:numFmt w:val="bullet"/>
      <w:lvlText w:val="•"/>
      <w:lvlJc w:val="left"/>
      <w:pPr>
        <w:ind w:left="2314" w:hanging="177"/>
      </w:pPr>
      <w:rPr>
        <w:rFonts w:hint="default"/>
        <w:lang w:val="ro-RO" w:eastAsia="en-US" w:bidi="ar-SA"/>
      </w:rPr>
    </w:lvl>
    <w:lvl w:ilvl="6" w:tplc="A3F0A0A0">
      <w:numFmt w:val="bullet"/>
      <w:lvlText w:val="•"/>
      <w:lvlJc w:val="left"/>
      <w:pPr>
        <w:ind w:left="2760" w:hanging="177"/>
      </w:pPr>
      <w:rPr>
        <w:rFonts w:hint="default"/>
        <w:lang w:val="ro-RO" w:eastAsia="en-US" w:bidi="ar-SA"/>
      </w:rPr>
    </w:lvl>
    <w:lvl w:ilvl="7" w:tplc="A7B69CD2">
      <w:numFmt w:val="bullet"/>
      <w:lvlText w:val="•"/>
      <w:lvlJc w:val="left"/>
      <w:pPr>
        <w:ind w:left="3207" w:hanging="177"/>
      </w:pPr>
      <w:rPr>
        <w:rFonts w:hint="default"/>
        <w:lang w:val="ro-RO" w:eastAsia="en-US" w:bidi="ar-SA"/>
      </w:rPr>
    </w:lvl>
    <w:lvl w:ilvl="8" w:tplc="8C028C06">
      <w:numFmt w:val="bullet"/>
      <w:lvlText w:val="•"/>
      <w:lvlJc w:val="left"/>
      <w:pPr>
        <w:ind w:left="3654" w:hanging="177"/>
      </w:pPr>
      <w:rPr>
        <w:rFonts w:hint="default"/>
        <w:lang w:val="ro-RO" w:eastAsia="en-US" w:bidi="ar-SA"/>
      </w:rPr>
    </w:lvl>
  </w:abstractNum>
  <w:abstractNum w:abstractNumId="19" w15:restartNumberingAfterBreak="0">
    <w:nsid w:val="2C2A0B9F"/>
    <w:multiLevelType w:val="hybridMultilevel"/>
    <w:tmpl w:val="04522946"/>
    <w:lvl w:ilvl="0" w:tplc="E196C364">
      <w:numFmt w:val="bullet"/>
      <w:lvlText w:val=""/>
      <w:lvlJc w:val="left"/>
      <w:pPr>
        <w:ind w:left="224" w:hanging="143"/>
      </w:pPr>
      <w:rPr>
        <w:rFonts w:ascii="Symbol" w:eastAsia="Symbol" w:hAnsi="Symbol" w:cs="Symbol" w:hint="default"/>
        <w:b w:val="0"/>
        <w:bCs w:val="0"/>
        <w:i w:val="0"/>
        <w:iCs w:val="0"/>
        <w:color w:val="231F20"/>
        <w:spacing w:val="0"/>
        <w:w w:val="100"/>
        <w:sz w:val="15"/>
        <w:szCs w:val="15"/>
        <w:lang w:val="ro-RO" w:eastAsia="en-US" w:bidi="ar-SA"/>
      </w:rPr>
    </w:lvl>
    <w:lvl w:ilvl="1" w:tplc="55680E92">
      <w:numFmt w:val="bullet"/>
      <w:lvlText w:val="•"/>
      <w:lvlJc w:val="left"/>
      <w:pPr>
        <w:ind w:left="772" w:hanging="143"/>
      </w:pPr>
      <w:rPr>
        <w:rFonts w:hint="default"/>
        <w:lang w:val="ro-RO" w:eastAsia="en-US" w:bidi="ar-SA"/>
      </w:rPr>
    </w:lvl>
    <w:lvl w:ilvl="2" w:tplc="6F2EA032">
      <w:numFmt w:val="bullet"/>
      <w:lvlText w:val="•"/>
      <w:lvlJc w:val="left"/>
      <w:pPr>
        <w:ind w:left="1324" w:hanging="143"/>
      </w:pPr>
      <w:rPr>
        <w:rFonts w:hint="default"/>
        <w:lang w:val="ro-RO" w:eastAsia="en-US" w:bidi="ar-SA"/>
      </w:rPr>
    </w:lvl>
    <w:lvl w:ilvl="3" w:tplc="2BCCA67E">
      <w:numFmt w:val="bullet"/>
      <w:lvlText w:val="•"/>
      <w:lvlJc w:val="left"/>
      <w:pPr>
        <w:ind w:left="1877" w:hanging="143"/>
      </w:pPr>
      <w:rPr>
        <w:rFonts w:hint="default"/>
        <w:lang w:val="ro-RO" w:eastAsia="en-US" w:bidi="ar-SA"/>
      </w:rPr>
    </w:lvl>
    <w:lvl w:ilvl="4" w:tplc="D054D210">
      <w:numFmt w:val="bullet"/>
      <w:lvlText w:val="•"/>
      <w:lvlJc w:val="left"/>
      <w:pPr>
        <w:ind w:left="2429" w:hanging="143"/>
      </w:pPr>
      <w:rPr>
        <w:rFonts w:hint="default"/>
        <w:lang w:val="ro-RO" w:eastAsia="en-US" w:bidi="ar-SA"/>
      </w:rPr>
    </w:lvl>
    <w:lvl w:ilvl="5" w:tplc="5D7CC6D0">
      <w:numFmt w:val="bullet"/>
      <w:lvlText w:val="•"/>
      <w:lvlJc w:val="left"/>
      <w:pPr>
        <w:ind w:left="2982" w:hanging="143"/>
      </w:pPr>
      <w:rPr>
        <w:rFonts w:hint="default"/>
        <w:lang w:val="ro-RO" w:eastAsia="en-US" w:bidi="ar-SA"/>
      </w:rPr>
    </w:lvl>
    <w:lvl w:ilvl="6" w:tplc="9200ACB8">
      <w:numFmt w:val="bullet"/>
      <w:lvlText w:val="•"/>
      <w:lvlJc w:val="left"/>
      <w:pPr>
        <w:ind w:left="3534" w:hanging="143"/>
      </w:pPr>
      <w:rPr>
        <w:rFonts w:hint="default"/>
        <w:lang w:val="ro-RO" w:eastAsia="en-US" w:bidi="ar-SA"/>
      </w:rPr>
    </w:lvl>
    <w:lvl w:ilvl="7" w:tplc="A45019FC">
      <w:numFmt w:val="bullet"/>
      <w:lvlText w:val="•"/>
      <w:lvlJc w:val="left"/>
      <w:pPr>
        <w:ind w:left="4086" w:hanging="143"/>
      </w:pPr>
      <w:rPr>
        <w:rFonts w:hint="default"/>
        <w:lang w:val="ro-RO" w:eastAsia="en-US" w:bidi="ar-SA"/>
      </w:rPr>
    </w:lvl>
    <w:lvl w:ilvl="8" w:tplc="4A18F3E2">
      <w:numFmt w:val="bullet"/>
      <w:lvlText w:val="•"/>
      <w:lvlJc w:val="left"/>
      <w:pPr>
        <w:ind w:left="4639" w:hanging="143"/>
      </w:pPr>
      <w:rPr>
        <w:rFonts w:hint="default"/>
        <w:lang w:val="ro-RO" w:eastAsia="en-US" w:bidi="ar-SA"/>
      </w:rPr>
    </w:lvl>
  </w:abstractNum>
  <w:abstractNum w:abstractNumId="20" w15:restartNumberingAfterBreak="0">
    <w:nsid w:val="2D6C455A"/>
    <w:multiLevelType w:val="hybridMultilevel"/>
    <w:tmpl w:val="B0124844"/>
    <w:lvl w:ilvl="0" w:tplc="04090001">
      <w:start w:val="1"/>
      <w:numFmt w:val="bullet"/>
      <w:lvlText w:val=""/>
      <w:lvlJc w:val="left"/>
      <w:pPr>
        <w:ind w:left="792" w:hanging="360"/>
      </w:pPr>
      <w:rPr>
        <w:rFonts w:ascii="Symbol" w:hAnsi="Symbol" w:hint="default"/>
      </w:rPr>
    </w:lvl>
    <w:lvl w:ilvl="1" w:tplc="08180003" w:tentative="1">
      <w:start w:val="1"/>
      <w:numFmt w:val="bullet"/>
      <w:lvlText w:val="o"/>
      <w:lvlJc w:val="left"/>
      <w:pPr>
        <w:ind w:left="1512" w:hanging="360"/>
      </w:pPr>
      <w:rPr>
        <w:rFonts w:ascii="Courier New" w:hAnsi="Courier New" w:cs="Courier New" w:hint="default"/>
      </w:rPr>
    </w:lvl>
    <w:lvl w:ilvl="2" w:tplc="08180005" w:tentative="1">
      <w:start w:val="1"/>
      <w:numFmt w:val="bullet"/>
      <w:lvlText w:val=""/>
      <w:lvlJc w:val="left"/>
      <w:pPr>
        <w:ind w:left="2232" w:hanging="360"/>
      </w:pPr>
      <w:rPr>
        <w:rFonts w:ascii="Wingdings" w:hAnsi="Wingdings" w:hint="default"/>
      </w:rPr>
    </w:lvl>
    <w:lvl w:ilvl="3" w:tplc="08180001" w:tentative="1">
      <w:start w:val="1"/>
      <w:numFmt w:val="bullet"/>
      <w:lvlText w:val=""/>
      <w:lvlJc w:val="left"/>
      <w:pPr>
        <w:ind w:left="2952" w:hanging="360"/>
      </w:pPr>
      <w:rPr>
        <w:rFonts w:ascii="Symbol" w:hAnsi="Symbol" w:hint="default"/>
      </w:rPr>
    </w:lvl>
    <w:lvl w:ilvl="4" w:tplc="08180003" w:tentative="1">
      <w:start w:val="1"/>
      <w:numFmt w:val="bullet"/>
      <w:lvlText w:val="o"/>
      <w:lvlJc w:val="left"/>
      <w:pPr>
        <w:ind w:left="3672" w:hanging="360"/>
      </w:pPr>
      <w:rPr>
        <w:rFonts w:ascii="Courier New" w:hAnsi="Courier New" w:cs="Courier New" w:hint="default"/>
      </w:rPr>
    </w:lvl>
    <w:lvl w:ilvl="5" w:tplc="08180005" w:tentative="1">
      <w:start w:val="1"/>
      <w:numFmt w:val="bullet"/>
      <w:lvlText w:val=""/>
      <w:lvlJc w:val="left"/>
      <w:pPr>
        <w:ind w:left="4392" w:hanging="360"/>
      </w:pPr>
      <w:rPr>
        <w:rFonts w:ascii="Wingdings" w:hAnsi="Wingdings" w:hint="default"/>
      </w:rPr>
    </w:lvl>
    <w:lvl w:ilvl="6" w:tplc="08180001" w:tentative="1">
      <w:start w:val="1"/>
      <w:numFmt w:val="bullet"/>
      <w:lvlText w:val=""/>
      <w:lvlJc w:val="left"/>
      <w:pPr>
        <w:ind w:left="5112" w:hanging="360"/>
      </w:pPr>
      <w:rPr>
        <w:rFonts w:ascii="Symbol" w:hAnsi="Symbol" w:hint="default"/>
      </w:rPr>
    </w:lvl>
    <w:lvl w:ilvl="7" w:tplc="08180003" w:tentative="1">
      <w:start w:val="1"/>
      <w:numFmt w:val="bullet"/>
      <w:lvlText w:val="o"/>
      <w:lvlJc w:val="left"/>
      <w:pPr>
        <w:ind w:left="5832" w:hanging="360"/>
      </w:pPr>
      <w:rPr>
        <w:rFonts w:ascii="Courier New" w:hAnsi="Courier New" w:cs="Courier New" w:hint="default"/>
      </w:rPr>
    </w:lvl>
    <w:lvl w:ilvl="8" w:tplc="08180005" w:tentative="1">
      <w:start w:val="1"/>
      <w:numFmt w:val="bullet"/>
      <w:lvlText w:val=""/>
      <w:lvlJc w:val="left"/>
      <w:pPr>
        <w:ind w:left="6552" w:hanging="360"/>
      </w:pPr>
      <w:rPr>
        <w:rFonts w:ascii="Wingdings" w:hAnsi="Wingdings" w:hint="default"/>
      </w:rPr>
    </w:lvl>
  </w:abstractNum>
  <w:abstractNum w:abstractNumId="21" w15:restartNumberingAfterBreak="0">
    <w:nsid w:val="2F1B572B"/>
    <w:multiLevelType w:val="hybridMultilevel"/>
    <w:tmpl w:val="C0D6748A"/>
    <w:lvl w:ilvl="0" w:tplc="427034AE">
      <w:numFmt w:val="bullet"/>
      <w:lvlText w:val=""/>
      <w:lvlJc w:val="left"/>
      <w:pPr>
        <w:ind w:left="224" w:hanging="143"/>
      </w:pPr>
      <w:rPr>
        <w:rFonts w:ascii="Symbol" w:eastAsia="Symbol" w:hAnsi="Symbol" w:cs="Symbol" w:hint="default"/>
        <w:b w:val="0"/>
        <w:bCs w:val="0"/>
        <w:i w:val="0"/>
        <w:iCs w:val="0"/>
        <w:color w:val="231F20"/>
        <w:spacing w:val="0"/>
        <w:w w:val="100"/>
        <w:sz w:val="15"/>
        <w:szCs w:val="15"/>
        <w:lang w:val="ro-RO" w:eastAsia="en-US" w:bidi="ar-SA"/>
      </w:rPr>
    </w:lvl>
    <w:lvl w:ilvl="1" w:tplc="51C80070">
      <w:numFmt w:val="bullet"/>
      <w:lvlText w:val="•"/>
      <w:lvlJc w:val="left"/>
      <w:pPr>
        <w:ind w:left="772" w:hanging="143"/>
      </w:pPr>
      <w:rPr>
        <w:rFonts w:hint="default"/>
        <w:lang w:val="ro-RO" w:eastAsia="en-US" w:bidi="ar-SA"/>
      </w:rPr>
    </w:lvl>
    <w:lvl w:ilvl="2" w:tplc="00DA011E">
      <w:numFmt w:val="bullet"/>
      <w:lvlText w:val="•"/>
      <w:lvlJc w:val="left"/>
      <w:pPr>
        <w:ind w:left="1324" w:hanging="143"/>
      </w:pPr>
      <w:rPr>
        <w:rFonts w:hint="default"/>
        <w:lang w:val="ro-RO" w:eastAsia="en-US" w:bidi="ar-SA"/>
      </w:rPr>
    </w:lvl>
    <w:lvl w:ilvl="3" w:tplc="40BCF9C0">
      <w:numFmt w:val="bullet"/>
      <w:lvlText w:val="•"/>
      <w:lvlJc w:val="left"/>
      <w:pPr>
        <w:ind w:left="1877" w:hanging="143"/>
      </w:pPr>
      <w:rPr>
        <w:rFonts w:hint="default"/>
        <w:lang w:val="ro-RO" w:eastAsia="en-US" w:bidi="ar-SA"/>
      </w:rPr>
    </w:lvl>
    <w:lvl w:ilvl="4" w:tplc="DA4E768E">
      <w:numFmt w:val="bullet"/>
      <w:lvlText w:val="•"/>
      <w:lvlJc w:val="left"/>
      <w:pPr>
        <w:ind w:left="2429" w:hanging="143"/>
      </w:pPr>
      <w:rPr>
        <w:rFonts w:hint="default"/>
        <w:lang w:val="ro-RO" w:eastAsia="en-US" w:bidi="ar-SA"/>
      </w:rPr>
    </w:lvl>
    <w:lvl w:ilvl="5" w:tplc="82E61AB6">
      <w:numFmt w:val="bullet"/>
      <w:lvlText w:val="•"/>
      <w:lvlJc w:val="left"/>
      <w:pPr>
        <w:ind w:left="2982" w:hanging="143"/>
      </w:pPr>
      <w:rPr>
        <w:rFonts w:hint="default"/>
        <w:lang w:val="ro-RO" w:eastAsia="en-US" w:bidi="ar-SA"/>
      </w:rPr>
    </w:lvl>
    <w:lvl w:ilvl="6" w:tplc="FD16B9A4">
      <w:numFmt w:val="bullet"/>
      <w:lvlText w:val="•"/>
      <w:lvlJc w:val="left"/>
      <w:pPr>
        <w:ind w:left="3534" w:hanging="143"/>
      </w:pPr>
      <w:rPr>
        <w:rFonts w:hint="default"/>
        <w:lang w:val="ro-RO" w:eastAsia="en-US" w:bidi="ar-SA"/>
      </w:rPr>
    </w:lvl>
    <w:lvl w:ilvl="7" w:tplc="73CE1158">
      <w:numFmt w:val="bullet"/>
      <w:lvlText w:val="•"/>
      <w:lvlJc w:val="left"/>
      <w:pPr>
        <w:ind w:left="4086" w:hanging="143"/>
      </w:pPr>
      <w:rPr>
        <w:rFonts w:hint="default"/>
        <w:lang w:val="ro-RO" w:eastAsia="en-US" w:bidi="ar-SA"/>
      </w:rPr>
    </w:lvl>
    <w:lvl w:ilvl="8" w:tplc="A94AF1F6">
      <w:numFmt w:val="bullet"/>
      <w:lvlText w:val="•"/>
      <w:lvlJc w:val="left"/>
      <w:pPr>
        <w:ind w:left="4639" w:hanging="143"/>
      </w:pPr>
      <w:rPr>
        <w:rFonts w:hint="default"/>
        <w:lang w:val="ro-RO" w:eastAsia="en-US" w:bidi="ar-SA"/>
      </w:rPr>
    </w:lvl>
  </w:abstractNum>
  <w:abstractNum w:abstractNumId="22" w15:restartNumberingAfterBreak="0">
    <w:nsid w:val="2FFA3C6D"/>
    <w:multiLevelType w:val="hybridMultilevel"/>
    <w:tmpl w:val="F40CFB76"/>
    <w:lvl w:ilvl="0" w:tplc="A9021C1A">
      <w:start w:val="1"/>
      <w:numFmt w:val="decimal"/>
      <w:lvlText w:val="%1."/>
      <w:lvlJc w:val="left"/>
      <w:pPr>
        <w:ind w:left="360" w:hanging="360"/>
      </w:pPr>
      <w:rPr>
        <w:rFonts w:ascii="Times New Roman" w:hAnsi="Times New Roman" w:cs="Times New Roman" w:hint="default"/>
        <w:b w:val="0"/>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FE6A2B"/>
    <w:multiLevelType w:val="hybridMultilevel"/>
    <w:tmpl w:val="7F92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723AAB"/>
    <w:multiLevelType w:val="multilevel"/>
    <w:tmpl w:val="A43AB72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5" w15:restartNumberingAfterBreak="0">
    <w:nsid w:val="31681832"/>
    <w:multiLevelType w:val="hybridMultilevel"/>
    <w:tmpl w:val="CE3C4DCA"/>
    <w:lvl w:ilvl="0" w:tplc="ED6A8CEE">
      <w:numFmt w:val="bullet"/>
      <w:lvlText w:val="•"/>
      <w:lvlJc w:val="left"/>
      <w:pPr>
        <w:ind w:left="332"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9F3425"/>
    <w:multiLevelType w:val="hybridMultilevel"/>
    <w:tmpl w:val="1D2A5B26"/>
    <w:lvl w:ilvl="0" w:tplc="47722C44">
      <w:start w:val="1"/>
      <w:numFmt w:val="decimal"/>
      <w:lvlText w:val="%1)"/>
      <w:lvlJc w:val="left"/>
      <w:pPr>
        <w:ind w:left="1287" w:hanging="360"/>
      </w:pPr>
      <w:rPr>
        <w:b w:val="0"/>
        <w:bCs w:val="0"/>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27" w15:restartNumberingAfterBreak="0">
    <w:nsid w:val="32E072D6"/>
    <w:multiLevelType w:val="hybridMultilevel"/>
    <w:tmpl w:val="A06E27A2"/>
    <w:lvl w:ilvl="0" w:tplc="ED6A8CEE">
      <w:numFmt w:val="bullet"/>
      <w:lvlText w:val="•"/>
      <w:lvlJc w:val="left"/>
      <w:pPr>
        <w:ind w:left="332"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6EF1EDD"/>
    <w:multiLevelType w:val="hybridMultilevel"/>
    <w:tmpl w:val="79D69D6E"/>
    <w:lvl w:ilvl="0" w:tplc="FC76CA12">
      <w:numFmt w:val="bullet"/>
      <w:lvlText w:val=""/>
      <w:lvlJc w:val="left"/>
      <w:pPr>
        <w:ind w:left="224" w:hanging="142"/>
      </w:pPr>
      <w:rPr>
        <w:rFonts w:ascii="Symbol" w:eastAsia="Symbol" w:hAnsi="Symbol" w:cs="Symbol" w:hint="default"/>
        <w:b w:val="0"/>
        <w:bCs w:val="0"/>
        <w:i w:val="0"/>
        <w:iCs w:val="0"/>
        <w:color w:val="231F20"/>
        <w:spacing w:val="0"/>
        <w:w w:val="100"/>
        <w:sz w:val="15"/>
        <w:szCs w:val="15"/>
        <w:lang w:val="ro-RO" w:eastAsia="en-US" w:bidi="ar-SA"/>
      </w:rPr>
    </w:lvl>
    <w:lvl w:ilvl="1" w:tplc="B8147AA8">
      <w:numFmt w:val="bullet"/>
      <w:lvlText w:val="•"/>
      <w:lvlJc w:val="left"/>
      <w:pPr>
        <w:ind w:left="942" w:hanging="142"/>
      </w:pPr>
      <w:rPr>
        <w:rFonts w:hint="default"/>
        <w:lang w:val="ro-RO" w:eastAsia="en-US" w:bidi="ar-SA"/>
      </w:rPr>
    </w:lvl>
    <w:lvl w:ilvl="2" w:tplc="0E44CC24">
      <w:numFmt w:val="bullet"/>
      <w:lvlText w:val="•"/>
      <w:lvlJc w:val="left"/>
      <w:pPr>
        <w:ind w:left="1664" w:hanging="142"/>
      </w:pPr>
      <w:rPr>
        <w:rFonts w:hint="default"/>
        <w:lang w:val="ro-RO" w:eastAsia="en-US" w:bidi="ar-SA"/>
      </w:rPr>
    </w:lvl>
    <w:lvl w:ilvl="3" w:tplc="263AEF44">
      <w:numFmt w:val="bullet"/>
      <w:lvlText w:val="•"/>
      <w:lvlJc w:val="left"/>
      <w:pPr>
        <w:ind w:left="2386" w:hanging="142"/>
      </w:pPr>
      <w:rPr>
        <w:rFonts w:hint="default"/>
        <w:lang w:val="ro-RO" w:eastAsia="en-US" w:bidi="ar-SA"/>
      </w:rPr>
    </w:lvl>
    <w:lvl w:ilvl="4" w:tplc="9A5AE34C">
      <w:numFmt w:val="bullet"/>
      <w:lvlText w:val="•"/>
      <w:lvlJc w:val="left"/>
      <w:pPr>
        <w:ind w:left="3108" w:hanging="142"/>
      </w:pPr>
      <w:rPr>
        <w:rFonts w:hint="default"/>
        <w:lang w:val="ro-RO" w:eastAsia="en-US" w:bidi="ar-SA"/>
      </w:rPr>
    </w:lvl>
    <w:lvl w:ilvl="5" w:tplc="78D037B0">
      <w:numFmt w:val="bullet"/>
      <w:lvlText w:val="•"/>
      <w:lvlJc w:val="left"/>
      <w:pPr>
        <w:ind w:left="3830" w:hanging="142"/>
      </w:pPr>
      <w:rPr>
        <w:rFonts w:hint="default"/>
        <w:lang w:val="ro-RO" w:eastAsia="en-US" w:bidi="ar-SA"/>
      </w:rPr>
    </w:lvl>
    <w:lvl w:ilvl="6" w:tplc="B3FC58DC">
      <w:numFmt w:val="bullet"/>
      <w:lvlText w:val="•"/>
      <w:lvlJc w:val="left"/>
      <w:pPr>
        <w:ind w:left="4552" w:hanging="142"/>
      </w:pPr>
      <w:rPr>
        <w:rFonts w:hint="default"/>
        <w:lang w:val="ro-RO" w:eastAsia="en-US" w:bidi="ar-SA"/>
      </w:rPr>
    </w:lvl>
    <w:lvl w:ilvl="7" w:tplc="69426FF6">
      <w:numFmt w:val="bullet"/>
      <w:lvlText w:val="•"/>
      <w:lvlJc w:val="left"/>
      <w:pPr>
        <w:ind w:left="5274" w:hanging="142"/>
      </w:pPr>
      <w:rPr>
        <w:rFonts w:hint="default"/>
        <w:lang w:val="ro-RO" w:eastAsia="en-US" w:bidi="ar-SA"/>
      </w:rPr>
    </w:lvl>
    <w:lvl w:ilvl="8" w:tplc="B112794C">
      <w:numFmt w:val="bullet"/>
      <w:lvlText w:val="•"/>
      <w:lvlJc w:val="left"/>
      <w:pPr>
        <w:ind w:left="5996" w:hanging="142"/>
      </w:pPr>
      <w:rPr>
        <w:rFonts w:hint="default"/>
        <w:lang w:val="ro-RO" w:eastAsia="en-US" w:bidi="ar-SA"/>
      </w:rPr>
    </w:lvl>
  </w:abstractNum>
  <w:abstractNum w:abstractNumId="29" w15:restartNumberingAfterBreak="0">
    <w:nsid w:val="39CE5B50"/>
    <w:multiLevelType w:val="hybridMultilevel"/>
    <w:tmpl w:val="924E4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DB455BF"/>
    <w:multiLevelType w:val="hybridMultilevel"/>
    <w:tmpl w:val="2DB4CBBC"/>
    <w:lvl w:ilvl="0" w:tplc="842ADECA">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1" w15:restartNumberingAfterBreak="0">
    <w:nsid w:val="3EC25D32"/>
    <w:multiLevelType w:val="hybridMultilevel"/>
    <w:tmpl w:val="1F08EFB6"/>
    <w:lvl w:ilvl="0" w:tplc="DCEA8F28">
      <w:numFmt w:val="bullet"/>
      <w:lvlText w:val=""/>
      <w:lvlJc w:val="left"/>
      <w:pPr>
        <w:ind w:left="224" w:hanging="143"/>
      </w:pPr>
      <w:rPr>
        <w:rFonts w:ascii="Symbol" w:eastAsia="Symbol" w:hAnsi="Symbol" w:cs="Symbol" w:hint="default"/>
        <w:b w:val="0"/>
        <w:bCs w:val="0"/>
        <w:i w:val="0"/>
        <w:iCs w:val="0"/>
        <w:color w:val="231F20"/>
        <w:spacing w:val="0"/>
        <w:w w:val="100"/>
        <w:sz w:val="15"/>
        <w:szCs w:val="15"/>
        <w:lang w:val="ro-RO" w:eastAsia="en-US" w:bidi="ar-SA"/>
      </w:rPr>
    </w:lvl>
    <w:lvl w:ilvl="1" w:tplc="776CF7E4">
      <w:numFmt w:val="bullet"/>
      <w:lvlText w:val="•"/>
      <w:lvlJc w:val="left"/>
      <w:pPr>
        <w:ind w:left="772" w:hanging="143"/>
      </w:pPr>
      <w:rPr>
        <w:rFonts w:hint="default"/>
        <w:lang w:val="ro-RO" w:eastAsia="en-US" w:bidi="ar-SA"/>
      </w:rPr>
    </w:lvl>
    <w:lvl w:ilvl="2" w:tplc="93128F2C">
      <w:numFmt w:val="bullet"/>
      <w:lvlText w:val="•"/>
      <w:lvlJc w:val="left"/>
      <w:pPr>
        <w:ind w:left="1324" w:hanging="143"/>
      </w:pPr>
      <w:rPr>
        <w:rFonts w:hint="default"/>
        <w:lang w:val="ro-RO" w:eastAsia="en-US" w:bidi="ar-SA"/>
      </w:rPr>
    </w:lvl>
    <w:lvl w:ilvl="3" w:tplc="0E36A3B0">
      <w:numFmt w:val="bullet"/>
      <w:lvlText w:val="•"/>
      <w:lvlJc w:val="left"/>
      <w:pPr>
        <w:ind w:left="1877" w:hanging="143"/>
      </w:pPr>
      <w:rPr>
        <w:rFonts w:hint="default"/>
        <w:lang w:val="ro-RO" w:eastAsia="en-US" w:bidi="ar-SA"/>
      </w:rPr>
    </w:lvl>
    <w:lvl w:ilvl="4" w:tplc="41E0B3DC">
      <w:numFmt w:val="bullet"/>
      <w:lvlText w:val="•"/>
      <w:lvlJc w:val="left"/>
      <w:pPr>
        <w:ind w:left="2429" w:hanging="143"/>
      </w:pPr>
      <w:rPr>
        <w:rFonts w:hint="default"/>
        <w:lang w:val="ro-RO" w:eastAsia="en-US" w:bidi="ar-SA"/>
      </w:rPr>
    </w:lvl>
    <w:lvl w:ilvl="5" w:tplc="B6D46DD6">
      <w:numFmt w:val="bullet"/>
      <w:lvlText w:val="•"/>
      <w:lvlJc w:val="left"/>
      <w:pPr>
        <w:ind w:left="2982" w:hanging="143"/>
      </w:pPr>
      <w:rPr>
        <w:rFonts w:hint="default"/>
        <w:lang w:val="ro-RO" w:eastAsia="en-US" w:bidi="ar-SA"/>
      </w:rPr>
    </w:lvl>
    <w:lvl w:ilvl="6" w:tplc="3A9607B4">
      <w:numFmt w:val="bullet"/>
      <w:lvlText w:val="•"/>
      <w:lvlJc w:val="left"/>
      <w:pPr>
        <w:ind w:left="3534" w:hanging="143"/>
      </w:pPr>
      <w:rPr>
        <w:rFonts w:hint="default"/>
        <w:lang w:val="ro-RO" w:eastAsia="en-US" w:bidi="ar-SA"/>
      </w:rPr>
    </w:lvl>
    <w:lvl w:ilvl="7" w:tplc="C7EAD7A2">
      <w:numFmt w:val="bullet"/>
      <w:lvlText w:val="•"/>
      <w:lvlJc w:val="left"/>
      <w:pPr>
        <w:ind w:left="4086" w:hanging="143"/>
      </w:pPr>
      <w:rPr>
        <w:rFonts w:hint="default"/>
        <w:lang w:val="ro-RO" w:eastAsia="en-US" w:bidi="ar-SA"/>
      </w:rPr>
    </w:lvl>
    <w:lvl w:ilvl="8" w:tplc="F13C31D4">
      <w:numFmt w:val="bullet"/>
      <w:lvlText w:val="•"/>
      <w:lvlJc w:val="left"/>
      <w:pPr>
        <w:ind w:left="4639" w:hanging="143"/>
      </w:pPr>
      <w:rPr>
        <w:rFonts w:hint="default"/>
        <w:lang w:val="ro-RO" w:eastAsia="en-US" w:bidi="ar-SA"/>
      </w:rPr>
    </w:lvl>
  </w:abstractNum>
  <w:abstractNum w:abstractNumId="32" w15:restartNumberingAfterBreak="0">
    <w:nsid w:val="401E766E"/>
    <w:multiLevelType w:val="hybridMultilevel"/>
    <w:tmpl w:val="6DF02922"/>
    <w:lvl w:ilvl="0" w:tplc="7CFEABCE">
      <w:numFmt w:val="bullet"/>
      <w:lvlText w:val=""/>
      <w:lvlJc w:val="left"/>
      <w:pPr>
        <w:ind w:left="331" w:hanging="252"/>
      </w:pPr>
      <w:rPr>
        <w:rFonts w:ascii="Wingdings" w:eastAsia="Wingdings" w:hAnsi="Wingdings" w:cs="Wingdings" w:hint="default"/>
        <w:b w:val="0"/>
        <w:bCs w:val="0"/>
        <w:i w:val="0"/>
        <w:iCs w:val="0"/>
        <w:color w:val="231F20"/>
        <w:spacing w:val="0"/>
        <w:w w:val="100"/>
        <w:sz w:val="16"/>
        <w:szCs w:val="16"/>
        <w:lang w:val="ro-RO" w:eastAsia="en-US" w:bidi="ar-SA"/>
      </w:rPr>
    </w:lvl>
    <w:lvl w:ilvl="1" w:tplc="7B7236CC">
      <w:numFmt w:val="bullet"/>
      <w:lvlText w:val="•"/>
      <w:lvlJc w:val="left"/>
      <w:pPr>
        <w:ind w:left="1129" w:hanging="252"/>
      </w:pPr>
      <w:rPr>
        <w:rFonts w:hint="default"/>
        <w:lang w:val="ro-RO" w:eastAsia="en-US" w:bidi="ar-SA"/>
      </w:rPr>
    </w:lvl>
    <w:lvl w:ilvl="2" w:tplc="BA56F37E">
      <w:numFmt w:val="bullet"/>
      <w:lvlText w:val="•"/>
      <w:lvlJc w:val="left"/>
      <w:pPr>
        <w:ind w:left="1918" w:hanging="252"/>
      </w:pPr>
      <w:rPr>
        <w:rFonts w:hint="default"/>
        <w:lang w:val="ro-RO" w:eastAsia="en-US" w:bidi="ar-SA"/>
      </w:rPr>
    </w:lvl>
    <w:lvl w:ilvl="3" w:tplc="B30C4EB4">
      <w:numFmt w:val="bullet"/>
      <w:lvlText w:val="•"/>
      <w:lvlJc w:val="left"/>
      <w:pPr>
        <w:ind w:left="2708" w:hanging="252"/>
      </w:pPr>
      <w:rPr>
        <w:rFonts w:hint="default"/>
        <w:lang w:val="ro-RO" w:eastAsia="en-US" w:bidi="ar-SA"/>
      </w:rPr>
    </w:lvl>
    <w:lvl w:ilvl="4" w:tplc="B030D690">
      <w:numFmt w:val="bullet"/>
      <w:lvlText w:val="•"/>
      <w:lvlJc w:val="left"/>
      <w:pPr>
        <w:ind w:left="3497" w:hanging="252"/>
      </w:pPr>
      <w:rPr>
        <w:rFonts w:hint="default"/>
        <w:lang w:val="ro-RO" w:eastAsia="en-US" w:bidi="ar-SA"/>
      </w:rPr>
    </w:lvl>
    <w:lvl w:ilvl="5" w:tplc="ED5C95E2">
      <w:numFmt w:val="bullet"/>
      <w:lvlText w:val="•"/>
      <w:lvlJc w:val="left"/>
      <w:pPr>
        <w:ind w:left="4287" w:hanging="252"/>
      </w:pPr>
      <w:rPr>
        <w:rFonts w:hint="default"/>
        <w:lang w:val="ro-RO" w:eastAsia="en-US" w:bidi="ar-SA"/>
      </w:rPr>
    </w:lvl>
    <w:lvl w:ilvl="6" w:tplc="883ABC74">
      <w:numFmt w:val="bullet"/>
      <w:lvlText w:val="•"/>
      <w:lvlJc w:val="left"/>
      <w:pPr>
        <w:ind w:left="5076" w:hanging="252"/>
      </w:pPr>
      <w:rPr>
        <w:rFonts w:hint="default"/>
        <w:lang w:val="ro-RO" w:eastAsia="en-US" w:bidi="ar-SA"/>
      </w:rPr>
    </w:lvl>
    <w:lvl w:ilvl="7" w:tplc="577CACF2">
      <w:numFmt w:val="bullet"/>
      <w:lvlText w:val="•"/>
      <w:lvlJc w:val="left"/>
      <w:pPr>
        <w:ind w:left="5865" w:hanging="252"/>
      </w:pPr>
      <w:rPr>
        <w:rFonts w:hint="default"/>
        <w:lang w:val="ro-RO" w:eastAsia="en-US" w:bidi="ar-SA"/>
      </w:rPr>
    </w:lvl>
    <w:lvl w:ilvl="8" w:tplc="4B6CD222">
      <w:numFmt w:val="bullet"/>
      <w:lvlText w:val="•"/>
      <w:lvlJc w:val="left"/>
      <w:pPr>
        <w:ind w:left="6655" w:hanging="252"/>
      </w:pPr>
      <w:rPr>
        <w:rFonts w:hint="default"/>
        <w:lang w:val="ro-RO" w:eastAsia="en-US" w:bidi="ar-SA"/>
      </w:rPr>
    </w:lvl>
  </w:abstractNum>
  <w:abstractNum w:abstractNumId="33" w15:restartNumberingAfterBreak="0">
    <w:nsid w:val="414E02C9"/>
    <w:multiLevelType w:val="hybridMultilevel"/>
    <w:tmpl w:val="FAF64848"/>
    <w:lvl w:ilvl="0" w:tplc="72768A08">
      <w:start w:val="1"/>
      <w:numFmt w:val="decimal"/>
      <w:lvlText w:val="%1."/>
      <w:lvlJc w:val="left"/>
      <w:pPr>
        <w:ind w:left="1608" w:hanging="348"/>
      </w:pPr>
      <w:rPr>
        <w:rFonts w:ascii="Times New Roman" w:eastAsia="Times New Roman" w:hAnsi="Times New Roman" w:cs="Times New Roman" w:hint="default"/>
        <w:b w:val="0"/>
        <w:bCs w:val="0"/>
        <w:i w:val="0"/>
        <w:iCs w:val="0"/>
        <w:color w:val="161F23"/>
        <w:spacing w:val="0"/>
        <w:w w:val="103"/>
        <w:sz w:val="27"/>
        <w:szCs w:val="27"/>
        <w:lang w:val="ro-RO" w:eastAsia="en-US" w:bidi="ar-SA"/>
      </w:rPr>
    </w:lvl>
    <w:lvl w:ilvl="1" w:tplc="006EF11A">
      <w:numFmt w:val="bullet"/>
      <w:lvlText w:val="•"/>
      <w:lvlJc w:val="left"/>
      <w:pPr>
        <w:ind w:left="2577" w:hanging="348"/>
      </w:pPr>
      <w:rPr>
        <w:rFonts w:hint="default"/>
        <w:lang w:val="ro-RO" w:eastAsia="en-US" w:bidi="ar-SA"/>
      </w:rPr>
    </w:lvl>
    <w:lvl w:ilvl="2" w:tplc="F41EA44E">
      <w:numFmt w:val="bullet"/>
      <w:lvlText w:val="•"/>
      <w:lvlJc w:val="left"/>
      <w:pPr>
        <w:ind w:left="3542" w:hanging="348"/>
      </w:pPr>
      <w:rPr>
        <w:rFonts w:hint="default"/>
        <w:lang w:val="ro-RO" w:eastAsia="en-US" w:bidi="ar-SA"/>
      </w:rPr>
    </w:lvl>
    <w:lvl w:ilvl="3" w:tplc="AE080552">
      <w:numFmt w:val="bullet"/>
      <w:lvlText w:val="•"/>
      <w:lvlJc w:val="left"/>
      <w:pPr>
        <w:ind w:left="4506" w:hanging="348"/>
      </w:pPr>
      <w:rPr>
        <w:rFonts w:hint="default"/>
        <w:lang w:val="ro-RO" w:eastAsia="en-US" w:bidi="ar-SA"/>
      </w:rPr>
    </w:lvl>
    <w:lvl w:ilvl="4" w:tplc="57A833E8">
      <w:numFmt w:val="bullet"/>
      <w:lvlText w:val="•"/>
      <w:lvlJc w:val="left"/>
      <w:pPr>
        <w:ind w:left="5471" w:hanging="348"/>
      </w:pPr>
      <w:rPr>
        <w:rFonts w:hint="default"/>
        <w:lang w:val="ro-RO" w:eastAsia="en-US" w:bidi="ar-SA"/>
      </w:rPr>
    </w:lvl>
    <w:lvl w:ilvl="5" w:tplc="B6683EF8">
      <w:numFmt w:val="bullet"/>
      <w:lvlText w:val="•"/>
      <w:lvlJc w:val="left"/>
      <w:pPr>
        <w:ind w:left="6435" w:hanging="348"/>
      </w:pPr>
      <w:rPr>
        <w:rFonts w:hint="default"/>
        <w:lang w:val="ro-RO" w:eastAsia="en-US" w:bidi="ar-SA"/>
      </w:rPr>
    </w:lvl>
    <w:lvl w:ilvl="6" w:tplc="1F3CC4BC">
      <w:numFmt w:val="bullet"/>
      <w:lvlText w:val="•"/>
      <w:lvlJc w:val="left"/>
      <w:pPr>
        <w:ind w:left="7400" w:hanging="348"/>
      </w:pPr>
      <w:rPr>
        <w:rFonts w:hint="default"/>
        <w:lang w:val="ro-RO" w:eastAsia="en-US" w:bidi="ar-SA"/>
      </w:rPr>
    </w:lvl>
    <w:lvl w:ilvl="7" w:tplc="09182280">
      <w:numFmt w:val="bullet"/>
      <w:lvlText w:val="•"/>
      <w:lvlJc w:val="left"/>
      <w:pPr>
        <w:ind w:left="8364" w:hanging="348"/>
      </w:pPr>
      <w:rPr>
        <w:rFonts w:hint="default"/>
        <w:lang w:val="ro-RO" w:eastAsia="en-US" w:bidi="ar-SA"/>
      </w:rPr>
    </w:lvl>
    <w:lvl w:ilvl="8" w:tplc="FD88D134">
      <w:numFmt w:val="bullet"/>
      <w:lvlText w:val="•"/>
      <w:lvlJc w:val="left"/>
      <w:pPr>
        <w:ind w:left="9329" w:hanging="348"/>
      </w:pPr>
      <w:rPr>
        <w:rFonts w:hint="default"/>
        <w:lang w:val="ro-RO" w:eastAsia="en-US" w:bidi="ar-SA"/>
      </w:rPr>
    </w:lvl>
  </w:abstractNum>
  <w:abstractNum w:abstractNumId="34" w15:restartNumberingAfterBreak="0">
    <w:nsid w:val="43985430"/>
    <w:multiLevelType w:val="multilevel"/>
    <w:tmpl w:val="DD5A663C"/>
    <w:lvl w:ilvl="0">
      <w:start w:val="1"/>
      <w:numFmt w:val="upperRoman"/>
      <w:lvlText w:val="%1."/>
      <w:lvlJc w:val="left"/>
      <w:pPr>
        <w:ind w:left="1080" w:hanging="72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47431EF7"/>
    <w:multiLevelType w:val="hybridMultilevel"/>
    <w:tmpl w:val="390614A4"/>
    <w:lvl w:ilvl="0" w:tplc="4410990E">
      <w:numFmt w:val="bullet"/>
      <w:lvlText w:val=""/>
      <w:lvlJc w:val="left"/>
      <w:pPr>
        <w:ind w:left="799" w:hanging="360"/>
      </w:pPr>
      <w:rPr>
        <w:rFonts w:ascii="Wingdings" w:eastAsia="Wingdings" w:hAnsi="Wingdings" w:cs="Wingdings" w:hint="default"/>
        <w:b w:val="0"/>
        <w:bCs w:val="0"/>
        <w:i w:val="0"/>
        <w:iCs w:val="0"/>
        <w:color w:val="231F20"/>
        <w:spacing w:val="0"/>
        <w:w w:val="100"/>
        <w:sz w:val="16"/>
        <w:szCs w:val="16"/>
        <w:lang w:val="ro-RO" w:eastAsia="en-US" w:bidi="ar-SA"/>
      </w:rPr>
    </w:lvl>
    <w:lvl w:ilvl="1" w:tplc="08180003" w:tentative="1">
      <w:start w:val="1"/>
      <w:numFmt w:val="bullet"/>
      <w:lvlText w:val="o"/>
      <w:lvlJc w:val="left"/>
      <w:pPr>
        <w:ind w:left="1519" w:hanging="360"/>
      </w:pPr>
      <w:rPr>
        <w:rFonts w:ascii="Courier New" w:hAnsi="Courier New" w:cs="Courier New" w:hint="default"/>
      </w:rPr>
    </w:lvl>
    <w:lvl w:ilvl="2" w:tplc="08180005" w:tentative="1">
      <w:start w:val="1"/>
      <w:numFmt w:val="bullet"/>
      <w:lvlText w:val=""/>
      <w:lvlJc w:val="left"/>
      <w:pPr>
        <w:ind w:left="2239" w:hanging="360"/>
      </w:pPr>
      <w:rPr>
        <w:rFonts w:ascii="Wingdings" w:hAnsi="Wingdings" w:hint="default"/>
      </w:rPr>
    </w:lvl>
    <w:lvl w:ilvl="3" w:tplc="08180001" w:tentative="1">
      <w:start w:val="1"/>
      <w:numFmt w:val="bullet"/>
      <w:lvlText w:val=""/>
      <w:lvlJc w:val="left"/>
      <w:pPr>
        <w:ind w:left="2959" w:hanging="360"/>
      </w:pPr>
      <w:rPr>
        <w:rFonts w:ascii="Symbol" w:hAnsi="Symbol" w:hint="default"/>
      </w:rPr>
    </w:lvl>
    <w:lvl w:ilvl="4" w:tplc="08180003" w:tentative="1">
      <w:start w:val="1"/>
      <w:numFmt w:val="bullet"/>
      <w:lvlText w:val="o"/>
      <w:lvlJc w:val="left"/>
      <w:pPr>
        <w:ind w:left="3679" w:hanging="360"/>
      </w:pPr>
      <w:rPr>
        <w:rFonts w:ascii="Courier New" w:hAnsi="Courier New" w:cs="Courier New" w:hint="default"/>
      </w:rPr>
    </w:lvl>
    <w:lvl w:ilvl="5" w:tplc="08180005" w:tentative="1">
      <w:start w:val="1"/>
      <w:numFmt w:val="bullet"/>
      <w:lvlText w:val=""/>
      <w:lvlJc w:val="left"/>
      <w:pPr>
        <w:ind w:left="4399" w:hanging="360"/>
      </w:pPr>
      <w:rPr>
        <w:rFonts w:ascii="Wingdings" w:hAnsi="Wingdings" w:hint="default"/>
      </w:rPr>
    </w:lvl>
    <w:lvl w:ilvl="6" w:tplc="08180001" w:tentative="1">
      <w:start w:val="1"/>
      <w:numFmt w:val="bullet"/>
      <w:lvlText w:val=""/>
      <w:lvlJc w:val="left"/>
      <w:pPr>
        <w:ind w:left="5119" w:hanging="360"/>
      </w:pPr>
      <w:rPr>
        <w:rFonts w:ascii="Symbol" w:hAnsi="Symbol" w:hint="default"/>
      </w:rPr>
    </w:lvl>
    <w:lvl w:ilvl="7" w:tplc="08180003" w:tentative="1">
      <w:start w:val="1"/>
      <w:numFmt w:val="bullet"/>
      <w:lvlText w:val="o"/>
      <w:lvlJc w:val="left"/>
      <w:pPr>
        <w:ind w:left="5839" w:hanging="360"/>
      </w:pPr>
      <w:rPr>
        <w:rFonts w:ascii="Courier New" w:hAnsi="Courier New" w:cs="Courier New" w:hint="default"/>
      </w:rPr>
    </w:lvl>
    <w:lvl w:ilvl="8" w:tplc="08180005" w:tentative="1">
      <w:start w:val="1"/>
      <w:numFmt w:val="bullet"/>
      <w:lvlText w:val=""/>
      <w:lvlJc w:val="left"/>
      <w:pPr>
        <w:ind w:left="6559" w:hanging="360"/>
      </w:pPr>
      <w:rPr>
        <w:rFonts w:ascii="Wingdings" w:hAnsi="Wingdings" w:hint="default"/>
      </w:rPr>
    </w:lvl>
  </w:abstractNum>
  <w:abstractNum w:abstractNumId="36" w15:restartNumberingAfterBreak="0">
    <w:nsid w:val="49033217"/>
    <w:multiLevelType w:val="hybridMultilevel"/>
    <w:tmpl w:val="8FD8B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3A68D6"/>
    <w:multiLevelType w:val="hybridMultilevel"/>
    <w:tmpl w:val="71DEC8AA"/>
    <w:lvl w:ilvl="0" w:tplc="4410990E">
      <w:numFmt w:val="bullet"/>
      <w:lvlText w:val=""/>
      <w:lvlJc w:val="left"/>
      <w:pPr>
        <w:ind w:left="331" w:hanging="252"/>
      </w:pPr>
      <w:rPr>
        <w:rFonts w:ascii="Wingdings" w:eastAsia="Wingdings" w:hAnsi="Wingdings" w:cs="Wingdings" w:hint="default"/>
        <w:b w:val="0"/>
        <w:bCs w:val="0"/>
        <w:i w:val="0"/>
        <w:iCs w:val="0"/>
        <w:color w:val="231F20"/>
        <w:spacing w:val="0"/>
        <w:w w:val="100"/>
        <w:sz w:val="16"/>
        <w:szCs w:val="16"/>
        <w:lang w:val="ro-RO" w:eastAsia="en-US" w:bidi="ar-SA"/>
      </w:rPr>
    </w:lvl>
    <w:lvl w:ilvl="1" w:tplc="FFFFFFFF">
      <w:numFmt w:val="bullet"/>
      <w:lvlText w:val="•"/>
      <w:lvlJc w:val="left"/>
      <w:pPr>
        <w:ind w:left="1129" w:hanging="252"/>
      </w:pPr>
      <w:rPr>
        <w:rFonts w:hint="default"/>
        <w:lang w:val="ro-RO" w:eastAsia="en-US" w:bidi="ar-SA"/>
      </w:rPr>
    </w:lvl>
    <w:lvl w:ilvl="2" w:tplc="FFFFFFFF">
      <w:numFmt w:val="bullet"/>
      <w:lvlText w:val="•"/>
      <w:lvlJc w:val="left"/>
      <w:pPr>
        <w:ind w:left="1918" w:hanging="252"/>
      </w:pPr>
      <w:rPr>
        <w:rFonts w:hint="default"/>
        <w:lang w:val="ro-RO" w:eastAsia="en-US" w:bidi="ar-SA"/>
      </w:rPr>
    </w:lvl>
    <w:lvl w:ilvl="3" w:tplc="FFFFFFFF">
      <w:numFmt w:val="bullet"/>
      <w:lvlText w:val="•"/>
      <w:lvlJc w:val="left"/>
      <w:pPr>
        <w:ind w:left="2708" w:hanging="252"/>
      </w:pPr>
      <w:rPr>
        <w:rFonts w:hint="default"/>
        <w:lang w:val="ro-RO" w:eastAsia="en-US" w:bidi="ar-SA"/>
      </w:rPr>
    </w:lvl>
    <w:lvl w:ilvl="4" w:tplc="FFFFFFFF">
      <w:numFmt w:val="bullet"/>
      <w:lvlText w:val="•"/>
      <w:lvlJc w:val="left"/>
      <w:pPr>
        <w:ind w:left="3497" w:hanging="252"/>
      </w:pPr>
      <w:rPr>
        <w:rFonts w:hint="default"/>
        <w:lang w:val="ro-RO" w:eastAsia="en-US" w:bidi="ar-SA"/>
      </w:rPr>
    </w:lvl>
    <w:lvl w:ilvl="5" w:tplc="FFFFFFFF">
      <w:numFmt w:val="bullet"/>
      <w:lvlText w:val="•"/>
      <w:lvlJc w:val="left"/>
      <w:pPr>
        <w:ind w:left="4287" w:hanging="252"/>
      </w:pPr>
      <w:rPr>
        <w:rFonts w:hint="default"/>
        <w:lang w:val="ro-RO" w:eastAsia="en-US" w:bidi="ar-SA"/>
      </w:rPr>
    </w:lvl>
    <w:lvl w:ilvl="6" w:tplc="FFFFFFFF">
      <w:numFmt w:val="bullet"/>
      <w:lvlText w:val="•"/>
      <w:lvlJc w:val="left"/>
      <w:pPr>
        <w:ind w:left="5076" w:hanging="252"/>
      </w:pPr>
      <w:rPr>
        <w:rFonts w:hint="default"/>
        <w:lang w:val="ro-RO" w:eastAsia="en-US" w:bidi="ar-SA"/>
      </w:rPr>
    </w:lvl>
    <w:lvl w:ilvl="7" w:tplc="FFFFFFFF">
      <w:numFmt w:val="bullet"/>
      <w:lvlText w:val="•"/>
      <w:lvlJc w:val="left"/>
      <w:pPr>
        <w:ind w:left="5865" w:hanging="252"/>
      </w:pPr>
      <w:rPr>
        <w:rFonts w:hint="default"/>
        <w:lang w:val="ro-RO" w:eastAsia="en-US" w:bidi="ar-SA"/>
      </w:rPr>
    </w:lvl>
    <w:lvl w:ilvl="8" w:tplc="FFFFFFFF">
      <w:numFmt w:val="bullet"/>
      <w:lvlText w:val="•"/>
      <w:lvlJc w:val="left"/>
      <w:pPr>
        <w:ind w:left="6655" w:hanging="252"/>
      </w:pPr>
      <w:rPr>
        <w:rFonts w:hint="default"/>
        <w:lang w:val="ro-RO" w:eastAsia="en-US" w:bidi="ar-SA"/>
      </w:rPr>
    </w:lvl>
  </w:abstractNum>
  <w:abstractNum w:abstractNumId="38" w15:restartNumberingAfterBreak="0">
    <w:nsid w:val="545344E9"/>
    <w:multiLevelType w:val="hybridMultilevel"/>
    <w:tmpl w:val="AC6ACDCA"/>
    <w:lvl w:ilvl="0" w:tplc="6A5E3028">
      <w:numFmt w:val="bullet"/>
      <w:lvlText w:val=""/>
      <w:lvlJc w:val="left"/>
      <w:pPr>
        <w:ind w:left="331" w:hanging="252"/>
      </w:pPr>
      <w:rPr>
        <w:rFonts w:ascii="Wingdings" w:eastAsia="Wingdings" w:hAnsi="Wingdings" w:cs="Wingdings" w:hint="default"/>
        <w:b w:val="0"/>
        <w:bCs w:val="0"/>
        <w:i w:val="0"/>
        <w:iCs w:val="0"/>
        <w:color w:val="231F20"/>
        <w:spacing w:val="0"/>
        <w:w w:val="100"/>
        <w:sz w:val="16"/>
        <w:szCs w:val="16"/>
        <w:lang w:val="ro-RO" w:eastAsia="en-US" w:bidi="ar-SA"/>
      </w:rPr>
    </w:lvl>
    <w:lvl w:ilvl="1" w:tplc="E724FE7E">
      <w:numFmt w:val="bullet"/>
      <w:lvlText w:val="•"/>
      <w:lvlJc w:val="left"/>
      <w:pPr>
        <w:ind w:left="1129" w:hanging="252"/>
      </w:pPr>
      <w:rPr>
        <w:rFonts w:hint="default"/>
        <w:lang w:val="ro-RO" w:eastAsia="en-US" w:bidi="ar-SA"/>
      </w:rPr>
    </w:lvl>
    <w:lvl w:ilvl="2" w:tplc="BE64AAA2">
      <w:numFmt w:val="bullet"/>
      <w:lvlText w:val="•"/>
      <w:lvlJc w:val="left"/>
      <w:pPr>
        <w:ind w:left="1918" w:hanging="252"/>
      </w:pPr>
      <w:rPr>
        <w:rFonts w:hint="default"/>
        <w:lang w:val="ro-RO" w:eastAsia="en-US" w:bidi="ar-SA"/>
      </w:rPr>
    </w:lvl>
    <w:lvl w:ilvl="3" w:tplc="B9882CDA">
      <w:numFmt w:val="bullet"/>
      <w:lvlText w:val="•"/>
      <w:lvlJc w:val="left"/>
      <w:pPr>
        <w:ind w:left="2708" w:hanging="252"/>
      </w:pPr>
      <w:rPr>
        <w:rFonts w:hint="default"/>
        <w:lang w:val="ro-RO" w:eastAsia="en-US" w:bidi="ar-SA"/>
      </w:rPr>
    </w:lvl>
    <w:lvl w:ilvl="4" w:tplc="ECF28588">
      <w:numFmt w:val="bullet"/>
      <w:lvlText w:val="•"/>
      <w:lvlJc w:val="left"/>
      <w:pPr>
        <w:ind w:left="3497" w:hanging="252"/>
      </w:pPr>
      <w:rPr>
        <w:rFonts w:hint="default"/>
        <w:lang w:val="ro-RO" w:eastAsia="en-US" w:bidi="ar-SA"/>
      </w:rPr>
    </w:lvl>
    <w:lvl w:ilvl="5" w:tplc="378ED142">
      <w:numFmt w:val="bullet"/>
      <w:lvlText w:val="•"/>
      <w:lvlJc w:val="left"/>
      <w:pPr>
        <w:ind w:left="4287" w:hanging="252"/>
      </w:pPr>
      <w:rPr>
        <w:rFonts w:hint="default"/>
        <w:lang w:val="ro-RO" w:eastAsia="en-US" w:bidi="ar-SA"/>
      </w:rPr>
    </w:lvl>
    <w:lvl w:ilvl="6" w:tplc="53C64E5A">
      <w:numFmt w:val="bullet"/>
      <w:lvlText w:val="•"/>
      <w:lvlJc w:val="left"/>
      <w:pPr>
        <w:ind w:left="5076" w:hanging="252"/>
      </w:pPr>
      <w:rPr>
        <w:rFonts w:hint="default"/>
        <w:lang w:val="ro-RO" w:eastAsia="en-US" w:bidi="ar-SA"/>
      </w:rPr>
    </w:lvl>
    <w:lvl w:ilvl="7" w:tplc="3F10CC70">
      <w:numFmt w:val="bullet"/>
      <w:lvlText w:val="•"/>
      <w:lvlJc w:val="left"/>
      <w:pPr>
        <w:ind w:left="5865" w:hanging="252"/>
      </w:pPr>
      <w:rPr>
        <w:rFonts w:hint="default"/>
        <w:lang w:val="ro-RO" w:eastAsia="en-US" w:bidi="ar-SA"/>
      </w:rPr>
    </w:lvl>
    <w:lvl w:ilvl="8" w:tplc="95F2E144">
      <w:numFmt w:val="bullet"/>
      <w:lvlText w:val="•"/>
      <w:lvlJc w:val="left"/>
      <w:pPr>
        <w:ind w:left="6655" w:hanging="252"/>
      </w:pPr>
      <w:rPr>
        <w:rFonts w:hint="default"/>
        <w:lang w:val="ro-RO" w:eastAsia="en-US" w:bidi="ar-SA"/>
      </w:rPr>
    </w:lvl>
  </w:abstractNum>
  <w:abstractNum w:abstractNumId="39" w15:restartNumberingAfterBreak="0">
    <w:nsid w:val="588B03F5"/>
    <w:multiLevelType w:val="hybridMultilevel"/>
    <w:tmpl w:val="1E2CF646"/>
    <w:lvl w:ilvl="0" w:tplc="64A6B606">
      <w:numFmt w:val="bullet"/>
      <w:lvlText w:val=""/>
      <w:lvlJc w:val="left"/>
      <w:pPr>
        <w:ind w:left="224" w:hanging="143"/>
      </w:pPr>
      <w:rPr>
        <w:rFonts w:ascii="Symbol" w:eastAsia="Symbol" w:hAnsi="Symbol" w:cs="Symbol" w:hint="default"/>
        <w:b w:val="0"/>
        <w:bCs w:val="0"/>
        <w:i w:val="0"/>
        <w:iCs w:val="0"/>
        <w:color w:val="231F20"/>
        <w:spacing w:val="0"/>
        <w:w w:val="100"/>
        <w:sz w:val="15"/>
        <w:szCs w:val="15"/>
        <w:lang w:val="ro-RO" w:eastAsia="en-US" w:bidi="ar-SA"/>
      </w:rPr>
    </w:lvl>
    <w:lvl w:ilvl="1" w:tplc="8AAA3CF2">
      <w:numFmt w:val="bullet"/>
      <w:lvlText w:val="•"/>
      <w:lvlJc w:val="left"/>
      <w:pPr>
        <w:ind w:left="772" w:hanging="143"/>
      </w:pPr>
      <w:rPr>
        <w:rFonts w:hint="default"/>
        <w:lang w:val="ro-RO" w:eastAsia="en-US" w:bidi="ar-SA"/>
      </w:rPr>
    </w:lvl>
    <w:lvl w:ilvl="2" w:tplc="71368E5E">
      <w:numFmt w:val="bullet"/>
      <w:lvlText w:val="•"/>
      <w:lvlJc w:val="left"/>
      <w:pPr>
        <w:ind w:left="1324" w:hanging="143"/>
      </w:pPr>
      <w:rPr>
        <w:rFonts w:hint="default"/>
        <w:lang w:val="ro-RO" w:eastAsia="en-US" w:bidi="ar-SA"/>
      </w:rPr>
    </w:lvl>
    <w:lvl w:ilvl="3" w:tplc="45D0B16C">
      <w:numFmt w:val="bullet"/>
      <w:lvlText w:val="•"/>
      <w:lvlJc w:val="left"/>
      <w:pPr>
        <w:ind w:left="1877" w:hanging="143"/>
      </w:pPr>
      <w:rPr>
        <w:rFonts w:hint="default"/>
        <w:lang w:val="ro-RO" w:eastAsia="en-US" w:bidi="ar-SA"/>
      </w:rPr>
    </w:lvl>
    <w:lvl w:ilvl="4" w:tplc="EB3CEC12">
      <w:numFmt w:val="bullet"/>
      <w:lvlText w:val="•"/>
      <w:lvlJc w:val="left"/>
      <w:pPr>
        <w:ind w:left="2429" w:hanging="143"/>
      </w:pPr>
      <w:rPr>
        <w:rFonts w:hint="default"/>
        <w:lang w:val="ro-RO" w:eastAsia="en-US" w:bidi="ar-SA"/>
      </w:rPr>
    </w:lvl>
    <w:lvl w:ilvl="5" w:tplc="1C28A6C0">
      <w:numFmt w:val="bullet"/>
      <w:lvlText w:val="•"/>
      <w:lvlJc w:val="left"/>
      <w:pPr>
        <w:ind w:left="2982" w:hanging="143"/>
      </w:pPr>
      <w:rPr>
        <w:rFonts w:hint="default"/>
        <w:lang w:val="ro-RO" w:eastAsia="en-US" w:bidi="ar-SA"/>
      </w:rPr>
    </w:lvl>
    <w:lvl w:ilvl="6" w:tplc="841CA88C">
      <w:numFmt w:val="bullet"/>
      <w:lvlText w:val="•"/>
      <w:lvlJc w:val="left"/>
      <w:pPr>
        <w:ind w:left="3534" w:hanging="143"/>
      </w:pPr>
      <w:rPr>
        <w:rFonts w:hint="default"/>
        <w:lang w:val="ro-RO" w:eastAsia="en-US" w:bidi="ar-SA"/>
      </w:rPr>
    </w:lvl>
    <w:lvl w:ilvl="7" w:tplc="9AC4C266">
      <w:numFmt w:val="bullet"/>
      <w:lvlText w:val="•"/>
      <w:lvlJc w:val="left"/>
      <w:pPr>
        <w:ind w:left="4086" w:hanging="143"/>
      </w:pPr>
      <w:rPr>
        <w:rFonts w:hint="default"/>
        <w:lang w:val="ro-RO" w:eastAsia="en-US" w:bidi="ar-SA"/>
      </w:rPr>
    </w:lvl>
    <w:lvl w:ilvl="8" w:tplc="6654127E">
      <w:numFmt w:val="bullet"/>
      <w:lvlText w:val="•"/>
      <w:lvlJc w:val="left"/>
      <w:pPr>
        <w:ind w:left="4639" w:hanging="143"/>
      </w:pPr>
      <w:rPr>
        <w:rFonts w:hint="default"/>
        <w:lang w:val="ro-RO" w:eastAsia="en-US" w:bidi="ar-SA"/>
      </w:rPr>
    </w:lvl>
  </w:abstractNum>
  <w:abstractNum w:abstractNumId="40" w15:restartNumberingAfterBreak="0">
    <w:nsid w:val="5C881181"/>
    <w:multiLevelType w:val="hybridMultilevel"/>
    <w:tmpl w:val="15C4465E"/>
    <w:lvl w:ilvl="0" w:tplc="03366D06">
      <w:start w:val="1"/>
      <w:numFmt w:val="lowerRoman"/>
      <w:lvlText w:val="(%1)"/>
      <w:lvlJc w:val="left"/>
      <w:pPr>
        <w:ind w:left="1362" w:hanging="720"/>
      </w:pPr>
      <w:rPr>
        <w:rFonts w:hint="default"/>
      </w:rPr>
    </w:lvl>
    <w:lvl w:ilvl="1" w:tplc="08180019" w:tentative="1">
      <w:start w:val="1"/>
      <w:numFmt w:val="lowerLetter"/>
      <w:lvlText w:val="%2."/>
      <w:lvlJc w:val="left"/>
      <w:pPr>
        <w:ind w:left="1722" w:hanging="360"/>
      </w:pPr>
    </w:lvl>
    <w:lvl w:ilvl="2" w:tplc="0818001B" w:tentative="1">
      <w:start w:val="1"/>
      <w:numFmt w:val="lowerRoman"/>
      <w:lvlText w:val="%3."/>
      <w:lvlJc w:val="right"/>
      <w:pPr>
        <w:ind w:left="2442" w:hanging="180"/>
      </w:pPr>
    </w:lvl>
    <w:lvl w:ilvl="3" w:tplc="0818000F" w:tentative="1">
      <w:start w:val="1"/>
      <w:numFmt w:val="decimal"/>
      <w:lvlText w:val="%4."/>
      <w:lvlJc w:val="left"/>
      <w:pPr>
        <w:ind w:left="3162" w:hanging="360"/>
      </w:pPr>
    </w:lvl>
    <w:lvl w:ilvl="4" w:tplc="08180019" w:tentative="1">
      <w:start w:val="1"/>
      <w:numFmt w:val="lowerLetter"/>
      <w:lvlText w:val="%5."/>
      <w:lvlJc w:val="left"/>
      <w:pPr>
        <w:ind w:left="3882" w:hanging="360"/>
      </w:pPr>
    </w:lvl>
    <w:lvl w:ilvl="5" w:tplc="0818001B" w:tentative="1">
      <w:start w:val="1"/>
      <w:numFmt w:val="lowerRoman"/>
      <w:lvlText w:val="%6."/>
      <w:lvlJc w:val="right"/>
      <w:pPr>
        <w:ind w:left="4602" w:hanging="180"/>
      </w:pPr>
    </w:lvl>
    <w:lvl w:ilvl="6" w:tplc="0818000F" w:tentative="1">
      <w:start w:val="1"/>
      <w:numFmt w:val="decimal"/>
      <w:lvlText w:val="%7."/>
      <w:lvlJc w:val="left"/>
      <w:pPr>
        <w:ind w:left="5322" w:hanging="360"/>
      </w:pPr>
    </w:lvl>
    <w:lvl w:ilvl="7" w:tplc="08180019" w:tentative="1">
      <w:start w:val="1"/>
      <w:numFmt w:val="lowerLetter"/>
      <w:lvlText w:val="%8."/>
      <w:lvlJc w:val="left"/>
      <w:pPr>
        <w:ind w:left="6042" w:hanging="360"/>
      </w:pPr>
    </w:lvl>
    <w:lvl w:ilvl="8" w:tplc="0818001B" w:tentative="1">
      <w:start w:val="1"/>
      <w:numFmt w:val="lowerRoman"/>
      <w:lvlText w:val="%9."/>
      <w:lvlJc w:val="right"/>
      <w:pPr>
        <w:ind w:left="6762" w:hanging="180"/>
      </w:pPr>
    </w:lvl>
  </w:abstractNum>
  <w:abstractNum w:abstractNumId="41" w15:restartNumberingAfterBreak="0">
    <w:nsid w:val="5CAC0D00"/>
    <w:multiLevelType w:val="hybridMultilevel"/>
    <w:tmpl w:val="CFBA9382"/>
    <w:lvl w:ilvl="0" w:tplc="562A188E">
      <w:numFmt w:val="bullet"/>
      <w:lvlText w:val=""/>
      <w:lvlJc w:val="left"/>
      <w:pPr>
        <w:ind w:left="332" w:hanging="253"/>
      </w:pPr>
      <w:rPr>
        <w:rFonts w:ascii="Wingdings" w:eastAsia="Wingdings" w:hAnsi="Wingdings" w:cs="Wingdings" w:hint="default"/>
        <w:b w:val="0"/>
        <w:bCs w:val="0"/>
        <w:i w:val="0"/>
        <w:iCs w:val="0"/>
        <w:color w:val="231F20"/>
        <w:spacing w:val="0"/>
        <w:w w:val="100"/>
        <w:sz w:val="16"/>
        <w:szCs w:val="16"/>
        <w:lang w:val="ro-RO" w:eastAsia="en-US" w:bidi="ar-SA"/>
      </w:rPr>
    </w:lvl>
    <w:lvl w:ilvl="1" w:tplc="47364162">
      <w:numFmt w:val="bullet"/>
      <w:lvlText w:val="•"/>
      <w:lvlJc w:val="left"/>
      <w:pPr>
        <w:ind w:left="820" w:hanging="253"/>
      </w:pPr>
      <w:rPr>
        <w:rFonts w:hint="default"/>
        <w:lang w:val="ro-RO" w:eastAsia="en-US" w:bidi="ar-SA"/>
      </w:rPr>
    </w:lvl>
    <w:lvl w:ilvl="2" w:tplc="C8F02042">
      <w:numFmt w:val="bullet"/>
      <w:lvlText w:val="•"/>
      <w:lvlJc w:val="left"/>
      <w:pPr>
        <w:ind w:left="1300" w:hanging="253"/>
      </w:pPr>
      <w:rPr>
        <w:rFonts w:hint="default"/>
        <w:lang w:val="ro-RO" w:eastAsia="en-US" w:bidi="ar-SA"/>
      </w:rPr>
    </w:lvl>
    <w:lvl w:ilvl="3" w:tplc="E85E0138">
      <w:numFmt w:val="bullet"/>
      <w:lvlText w:val="•"/>
      <w:lvlJc w:val="left"/>
      <w:pPr>
        <w:ind w:left="1780" w:hanging="253"/>
      </w:pPr>
      <w:rPr>
        <w:rFonts w:hint="default"/>
        <w:lang w:val="ro-RO" w:eastAsia="en-US" w:bidi="ar-SA"/>
      </w:rPr>
    </w:lvl>
    <w:lvl w:ilvl="4" w:tplc="32147B18">
      <w:numFmt w:val="bullet"/>
      <w:lvlText w:val="•"/>
      <w:lvlJc w:val="left"/>
      <w:pPr>
        <w:ind w:left="2260" w:hanging="253"/>
      </w:pPr>
      <w:rPr>
        <w:rFonts w:hint="default"/>
        <w:lang w:val="ro-RO" w:eastAsia="en-US" w:bidi="ar-SA"/>
      </w:rPr>
    </w:lvl>
    <w:lvl w:ilvl="5" w:tplc="D598D174">
      <w:numFmt w:val="bullet"/>
      <w:lvlText w:val="•"/>
      <w:lvlJc w:val="left"/>
      <w:pPr>
        <w:ind w:left="2740" w:hanging="253"/>
      </w:pPr>
      <w:rPr>
        <w:rFonts w:hint="default"/>
        <w:lang w:val="ro-RO" w:eastAsia="en-US" w:bidi="ar-SA"/>
      </w:rPr>
    </w:lvl>
    <w:lvl w:ilvl="6" w:tplc="E74A87C0">
      <w:numFmt w:val="bullet"/>
      <w:lvlText w:val="•"/>
      <w:lvlJc w:val="left"/>
      <w:pPr>
        <w:ind w:left="3220" w:hanging="253"/>
      </w:pPr>
      <w:rPr>
        <w:rFonts w:hint="default"/>
        <w:lang w:val="ro-RO" w:eastAsia="en-US" w:bidi="ar-SA"/>
      </w:rPr>
    </w:lvl>
    <w:lvl w:ilvl="7" w:tplc="597E90B6">
      <w:numFmt w:val="bullet"/>
      <w:lvlText w:val="•"/>
      <w:lvlJc w:val="left"/>
      <w:pPr>
        <w:ind w:left="3700" w:hanging="253"/>
      </w:pPr>
      <w:rPr>
        <w:rFonts w:hint="default"/>
        <w:lang w:val="ro-RO" w:eastAsia="en-US" w:bidi="ar-SA"/>
      </w:rPr>
    </w:lvl>
    <w:lvl w:ilvl="8" w:tplc="2A708BCC">
      <w:numFmt w:val="bullet"/>
      <w:lvlText w:val="•"/>
      <w:lvlJc w:val="left"/>
      <w:pPr>
        <w:ind w:left="4180" w:hanging="253"/>
      </w:pPr>
      <w:rPr>
        <w:rFonts w:hint="default"/>
        <w:lang w:val="ro-RO" w:eastAsia="en-US" w:bidi="ar-SA"/>
      </w:rPr>
    </w:lvl>
  </w:abstractNum>
  <w:abstractNum w:abstractNumId="42" w15:restartNumberingAfterBreak="0">
    <w:nsid w:val="5CD5177A"/>
    <w:multiLevelType w:val="hybridMultilevel"/>
    <w:tmpl w:val="E7ECDD12"/>
    <w:lvl w:ilvl="0" w:tplc="ED6A8CEE">
      <w:numFmt w:val="bullet"/>
      <w:lvlText w:val="•"/>
      <w:lvlJc w:val="left"/>
      <w:pPr>
        <w:ind w:left="332" w:hanging="360"/>
      </w:pPr>
      <w:rPr>
        <w:rFonts w:ascii="Times New Roman" w:eastAsia="Calibri" w:hAnsi="Times New Roman" w:cs="Times New Roman" w:hint="default"/>
      </w:rPr>
    </w:lvl>
    <w:lvl w:ilvl="1" w:tplc="04090003" w:tentative="1">
      <w:start w:val="1"/>
      <w:numFmt w:val="bullet"/>
      <w:lvlText w:val="o"/>
      <w:lvlJc w:val="left"/>
      <w:pPr>
        <w:ind w:left="1052" w:hanging="360"/>
      </w:pPr>
      <w:rPr>
        <w:rFonts w:ascii="Courier New" w:hAnsi="Courier New" w:cs="Courier New" w:hint="default"/>
      </w:rPr>
    </w:lvl>
    <w:lvl w:ilvl="2" w:tplc="04090005" w:tentative="1">
      <w:start w:val="1"/>
      <w:numFmt w:val="bullet"/>
      <w:lvlText w:val=""/>
      <w:lvlJc w:val="left"/>
      <w:pPr>
        <w:ind w:left="1772" w:hanging="360"/>
      </w:pPr>
      <w:rPr>
        <w:rFonts w:ascii="Wingdings" w:hAnsi="Wingdings" w:hint="default"/>
      </w:rPr>
    </w:lvl>
    <w:lvl w:ilvl="3" w:tplc="04090001" w:tentative="1">
      <w:start w:val="1"/>
      <w:numFmt w:val="bullet"/>
      <w:lvlText w:val=""/>
      <w:lvlJc w:val="left"/>
      <w:pPr>
        <w:ind w:left="2492" w:hanging="360"/>
      </w:pPr>
      <w:rPr>
        <w:rFonts w:ascii="Symbol" w:hAnsi="Symbol" w:hint="default"/>
      </w:rPr>
    </w:lvl>
    <w:lvl w:ilvl="4" w:tplc="04090003" w:tentative="1">
      <w:start w:val="1"/>
      <w:numFmt w:val="bullet"/>
      <w:lvlText w:val="o"/>
      <w:lvlJc w:val="left"/>
      <w:pPr>
        <w:ind w:left="3212" w:hanging="360"/>
      </w:pPr>
      <w:rPr>
        <w:rFonts w:ascii="Courier New" w:hAnsi="Courier New" w:cs="Courier New" w:hint="default"/>
      </w:rPr>
    </w:lvl>
    <w:lvl w:ilvl="5" w:tplc="04090005" w:tentative="1">
      <w:start w:val="1"/>
      <w:numFmt w:val="bullet"/>
      <w:lvlText w:val=""/>
      <w:lvlJc w:val="left"/>
      <w:pPr>
        <w:ind w:left="3932" w:hanging="360"/>
      </w:pPr>
      <w:rPr>
        <w:rFonts w:ascii="Wingdings" w:hAnsi="Wingdings" w:hint="default"/>
      </w:rPr>
    </w:lvl>
    <w:lvl w:ilvl="6" w:tplc="04090001" w:tentative="1">
      <w:start w:val="1"/>
      <w:numFmt w:val="bullet"/>
      <w:lvlText w:val=""/>
      <w:lvlJc w:val="left"/>
      <w:pPr>
        <w:ind w:left="4652" w:hanging="360"/>
      </w:pPr>
      <w:rPr>
        <w:rFonts w:ascii="Symbol" w:hAnsi="Symbol" w:hint="default"/>
      </w:rPr>
    </w:lvl>
    <w:lvl w:ilvl="7" w:tplc="04090003" w:tentative="1">
      <w:start w:val="1"/>
      <w:numFmt w:val="bullet"/>
      <w:lvlText w:val="o"/>
      <w:lvlJc w:val="left"/>
      <w:pPr>
        <w:ind w:left="5372" w:hanging="360"/>
      </w:pPr>
      <w:rPr>
        <w:rFonts w:ascii="Courier New" w:hAnsi="Courier New" w:cs="Courier New" w:hint="default"/>
      </w:rPr>
    </w:lvl>
    <w:lvl w:ilvl="8" w:tplc="04090005" w:tentative="1">
      <w:start w:val="1"/>
      <w:numFmt w:val="bullet"/>
      <w:lvlText w:val=""/>
      <w:lvlJc w:val="left"/>
      <w:pPr>
        <w:ind w:left="6092" w:hanging="360"/>
      </w:pPr>
      <w:rPr>
        <w:rFonts w:ascii="Wingdings" w:hAnsi="Wingdings" w:hint="default"/>
      </w:rPr>
    </w:lvl>
  </w:abstractNum>
  <w:abstractNum w:abstractNumId="43" w15:restartNumberingAfterBreak="0">
    <w:nsid w:val="6B1600DF"/>
    <w:multiLevelType w:val="hybridMultilevel"/>
    <w:tmpl w:val="4776E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524376"/>
    <w:multiLevelType w:val="hybridMultilevel"/>
    <w:tmpl w:val="6E2C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551BDF"/>
    <w:multiLevelType w:val="hybridMultilevel"/>
    <w:tmpl w:val="45AA0D3A"/>
    <w:lvl w:ilvl="0" w:tplc="BFB623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697D4E"/>
    <w:multiLevelType w:val="hybridMultilevel"/>
    <w:tmpl w:val="DC50A728"/>
    <w:lvl w:ilvl="0" w:tplc="4410990E">
      <w:numFmt w:val="bullet"/>
      <w:lvlText w:val=""/>
      <w:lvlJc w:val="left"/>
      <w:pPr>
        <w:ind w:left="331" w:hanging="252"/>
      </w:pPr>
      <w:rPr>
        <w:rFonts w:ascii="Wingdings" w:eastAsia="Wingdings" w:hAnsi="Wingdings" w:cs="Wingdings" w:hint="default"/>
        <w:b w:val="0"/>
        <w:bCs w:val="0"/>
        <w:i w:val="0"/>
        <w:iCs w:val="0"/>
        <w:color w:val="231F20"/>
        <w:spacing w:val="0"/>
        <w:w w:val="100"/>
        <w:sz w:val="16"/>
        <w:szCs w:val="16"/>
        <w:lang w:val="ro-RO" w:eastAsia="en-US" w:bidi="ar-SA"/>
      </w:rPr>
    </w:lvl>
    <w:lvl w:ilvl="1" w:tplc="21621034">
      <w:numFmt w:val="bullet"/>
      <w:lvlText w:val="•"/>
      <w:lvlJc w:val="left"/>
      <w:pPr>
        <w:ind w:left="1129" w:hanging="252"/>
      </w:pPr>
      <w:rPr>
        <w:rFonts w:hint="default"/>
        <w:lang w:val="ro-RO" w:eastAsia="en-US" w:bidi="ar-SA"/>
      </w:rPr>
    </w:lvl>
    <w:lvl w:ilvl="2" w:tplc="DA0A3B2A">
      <w:numFmt w:val="bullet"/>
      <w:lvlText w:val="•"/>
      <w:lvlJc w:val="left"/>
      <w:pPr>
        <w:ind w:left="1918" w:hanging="252"/>
      </w:pPr>
      <w:rPr>
        <w:rFonts w:hint="default"/>
        <w:lang w:val="ro-RO" w:eastAsia="en-US" w:bidi="ar-SA"/>
      </w:rPr>
    </w:lvl>
    <w:lvl w:ilvl="3" w:tplc="3FA4D6F0">
      <w:numFmt w:val="bullet"/>
      <w:lvlText w:val="•"/>
      <w:lvlJc w:val="left"/>
      <w:pPr>
        <w:ind w:left="2708" w:hanging="252"/>
      </w:pPr>
      <w:rPr>
        <w:rFonts w:hint="default"/>
        <w:lang w:val="ro-RO" w:eastAsia="en-US" w:bidi="ar-SA"/>
      </w:rPr>
    </w:lvl>
    <w:lvl w:ilvl="4" w:tplc="7270A54E">
      <w:numFmt w:val="bullet"/>
      <w:lvlText w:val="•"/>
      <w:lvlJc w:val="left"/>
      <w:pPr>
        <w:ind w:left="3497" w:hanging="252"/>
      </w:pPr>
      <w:rPr>
        <w:rFonts w:hint="default"/>
        <w:lang w:val="ro-RO" w:eastAsia="en-US" w:bidi="ar-SA"/>
      </w:rPr>
    </w:lvl>
    <w:lvl w:ilvl="5" w:tplc="4B2EB5D2">
      <w:numFmt w:val="bullet"/>
      <w:lvlText w:val="•"/>
      <w:lvlJc w:val="left"/>
      <w:pPr>
        <w:ind w:left="4287" w:hanging="252"/>
      </w:pPr>
      <w:rPr>
        <w:rFonts w:hint="default"/>
        <w:lang w:val="ro-RO" w:eastAsia="en-US" w:bidi="ar-SA"/>
      </w:rPr>
    </w:lvl>
    <w:lvl w:ilvl="6" w:tplc="D2EC1D48">
      <w:numFmt w:val="bullet"/>
      <w:lvlText w:val="•"/>
      <w:lvlJc w:val="left"/>
      <w:pPr>
        <w:ind w:left="5076" w:hanging="252"/>
      </w:pPr>
      <w:rPr>
        <w:rFonts w:hint="default"/>
        <w:lang w:val="ro-RO" w:eastAsia="en-US" w:bidi="ar-SA"/>
      </w:rPr>
    </w:lvl>
    <w:lvl w:ilvl="7" w:tplc="93407408">
      <w:numFmt w:val="bullet"/>
      <w:lvlText w:val="•"/>
      <w:lvlJc w:val="left"/>
      <w:pPr>
        <w:ind w:left="5865" w:hanging="252"/>
      </w:pPr>
      <w:rPr>
        <w:rFonts w:hint="default"/>
        <w:lang w:val="ro-RO" w:eastAsia="en-US" w:bidi="ar-SA"/>
      </w:rPr>
    </w:lvl>
    <w:lvl w:ilvl="8" w:tplc="B3ECF306">
      <w:numFmt w:val="bullet"/>
      <w:lvlText w:val="•"/>
      <w:lvlJc w:val="left"/>
      <w:pPr>
        <w:ind w:left="6655" w:hanging="252"/>
      </w:pPr>
      <w:rPr>
        <w:rFonts w:hint="default"/>
        <w:lang w:val="ro-RO" w:eastAsia="en-US" w:bidi="ar-SA"/>
      </w:rPr>
    </w:lvl>
  </w:abstractNum>
  <w:abstractNum w:abstractNumId="47" w15:restartNumberingAfterBreak="0">
    <w:nsid w:val="772939B3"/>
    <w:multiLevelType w:val="hybridMultilevel"/>
    <w:tmpl w:val="B4A46836"/>
    <w:lvl w:ilvl="0" w:tplc="3DA413E2">
      <w:numFmt w:val="bullet"/>
      <w:lvlText w:val=""/>
      <w:lvlJc w:val="left"/>
      <w:pPr>
        <w:ind w:left="224" w:hanging="143"/>
      </w:pPr>
      <w:rPr>
        <w:rFonts w:ascii="Symbol" w:eastAsia="Symbol" w:hAnsi="Symbol" w:cs="Symbol" w:hint="default"/>
        <w:b w:val="0"/>
        <w:bCs w:val="0"/>
        <w:i w:val="0"/>
        <w:iCs w:val="0"/>
        <w:color w:val="231F20"/>
        <w:spacing w:val="0"/>
        <w:w w:val="100"/>
        <w:sz w:val="15"/>
        <w:szCs w:val="15"/>
        <w:lang w:val="ro-RO" w:eastAsia="en-US" w:bidi="ar-SA"/>
      </w:rPr>
    </w:lvl>
    <w:lvl w:ilvl="1" w:tplc="4A342E38">
      <w:numFmt w:val="bullet"/>
      <w:lvlText w:val="•"/>
      <w:lvlJc w:val="left"/>
      <w:pPr>
        <w:ind w:left="772" w:hanging="143"/>
      </w:pPr>
      <w:rPr>
        <w:rFonts w:hint="default"/>
        <w:lang w:val="ro-RO" w:eastAsia="en-US" w:bidi="ar-SA"/>
      </w:rPr>
    </w:lvl>
    <w:lvl w:ilvl="2" w:tplc="6F9637A2">
      <w:numFmt w:val="bullet"/>
      <w:lvlText w:val="•"/>
      <w:lvlJc w:val="left"/>
      <w:pPr>
        <w:ind w:left="1324" w:hanging="143"/>
      </w:pPr>
      <w:rPr>
        <w:rFonts w:hint="default"/>
        <w:lang w:val="ro-RO" w:eastAsia="en-US" w:bidi="ar-SA"/>
      </w:rPr>
    </w:lvl>
    <w:lvl w:ilvl="3" w:tplc="CE3E9EE0">
      <w:numFmt w:val="bullet"/>
      <w:lvlText w:val="•"/>
      <w:lvlJc w:val="left"/>
      <w:pPr>
        <w:ind w:left="1877" w:hanging="143"/>
      </w:pPr>
      <w:rPr>
        <w:rFonts w:hint="default"/>
        <w:lang w:val="ro-RO" w:eastAsia="en-US" w:bidi="ar-SA"/>
      </w:rPr>
    </w:lvl>
    <w:lvl w:ilvl="4" w:tplc="A9B27C9A">
      <w:numFmt w:val="bullet"/>
      <w:lvlText w:val="•"/>
      <w:lvlJc w:val="left"/>
      <w:pPr>
        <w:ind w:left="2429" w:hanging="143"/>
      </w:pPr>
      <w:rPr>
        <w:rFonts w:hint="default"/>
        <w:lang w:val="ro-RO" w:eastAsia="en-US" w:bidi="ar-SA"/>
      </w:rPr>
    </w:lvl>
    <w:lvl w:ilvl="5" w:tplc="AA54FCBC">
      <w:numFmt w:val="bullet"/>
      <w:lvlText w:val="•"/>
      <w:lvlJc w:val="left"/>
      <w:pPr>
        <w:ind w:left="2982" w:hanging="143"/>
      </w:pPr>
      <w:rPr>
        <w:rFonts w:hint="default"/>
        <w:lang w:val="ro-RO" w:eastAsia="en-US" w:bidi="ar-SA"/>
      </w:rPr>
    </w:lvl>
    <w:lvl w:ilvl="6" w:tplc="7C2E6B6C">
      <w:numFmt w:val="bullet"/>
      <w:lvlText w:val="•"/>
      <w:lvlJc w:val="left"/>
      <w:pPr>
        <w:ind w:left="3534" w:hanging="143"/>
      </w:pPr>
      <w:rPr>
        <w:rFonts w:hint="default"/>
        <w:lang w:val="ro-RO" w:eastAsia="en-US" w:bidi="ar-SA"/>
      </w:rPr>
    </w:lvl>
    <w:lvl w:ilvl="7" w:tplc="A0E85ACA">
      <w:numFmt w:val="bullet"/>
      <w:lvlText w:val="•"/>
      <w:lvlJc w:val="left"/>
      <w:pPr>
        <w:ind w:left="4086" w:hanging="143"/>
      </w:pPr>
      <w:rPr>
        <w:rFonts w:hint="default"/>
        <w:lang w:val="ro-RO" w:eastAsia="en-US" w:bidi="ar-SA"/>
      </w:rPr>
    </w:lvl>
    <w:lvl w:ilvl="8" w:tplc="5194F30A">
      <w:numFmt w:val="bullet"/>
      <w:lvlText w:val="•"/>
      <w:lvlJc w:val="left"/>
      <w:pPr>
        <w:ind w:left="4639" w:hanging="143"/>
      </w:pPr>
      <w:rPr>
        <w:rFonts w:hint="default"/>
        <w:lang w:val="ro-RO" w:eastAsia="en-US" w:bidi="ar-SA"/>
      </w:rPr>
    </w:lvl>
  </w:abstractNum>
  <w:abstractNum w:abstractNumId="48" w15:restartNumberingAfterBreak="0">
    <w:nsid w:val="779278CC"/>
    <w:multiLevelType w:val="hybridMultilevel"/>
    <w:tmpl w:val="FF28562C"/>
    <w:lvl w:ilvl="0" w:tplc="F98640A8">
      <w:start w:val="1"/>
      <w:numFmt w:val="decimal"/>
      <w:lvlText w:val="%1."/>
      <w:lvlJc w:val="left"/>
      <w:pPr>
        <w:ind w:left="720" w:hanging="360"/>
      </w:pPr>
      <w:rPr>
        <w:rFonts w:eastAsia="Calibri" w:hint="default"/>
        <w:i/>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B40BA6"/>
    <w:multiLevelType w:val="hybridMultilevel"/>
    <w:tmpl w:val="26E21276"/>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50" w15:restartNumberingAfterBreak="0">
    <w:nsid w:val="7DB029D9"/>
    <w:multiLevelType w:val="hybridMultilevel"/>
    <w:tmpl w:val="2912DDA4"/>
    <w:lvl w:ilvl="0" w:tplc="944CA92A">
      <w:numFmt w:val="bullet"/>
      <w:lvlText w:val=""/>
      <w:lvlJc w:val="left"/>
      <w:pPr>
        <w:ind w:left="254" w:hanging="252"/>
      </w:pPr>
      <w:rPr>
        <w:rFonts w:ascii="Wingdings" w:eastAsia="Wingdings" w:hAnsi="Wingdings" w:cs="Wingdings" w:hint="default"/>
        <w:b w:val="0"/>
        <w:bCs w:val="0"/>
        <w:i w:val="0"/>
        <w:iCs w:val="0"/>
        <w:color w:val="231F20"/>
        <w:spacing w:val="0"/>
        <w:w w:val="100"/>
        <w:sz w:val="16"/>
        <w:szCs w:val="16"/>
        <w:lang w:val="ro-RO" w:eastAsia="en-US" w:bidi="ar-SA"/>
      </w:rPr>
    </w:lvl>
    <w:lvl w:ilvl="1" w:tplc="40B0094A">
      <w:numFmt w:val="bullet"/>
      <w:lvlText w:val="•"/>
      <w:lvlJc w:val="left"/>
      <w:pPr>
        <w:ind w:left="1057" w:hanging="252"/>
      </w:pPr>
      <w:rPr>
        <w:rFonts w:hint="default"/>
        <w:lang w:val="ro-RO" w:eastAsia="en-US" w:bidi="ar-SA"/>
      </w:rPr>
    </w:lvl>
    <w:lvl w:ilvl="2" w:tplc="D54419E4">
      <w:numFmt w:val="bullet"/>
      <w:lvlText w:val="•"/>
      <w:lvlJc w:val="left"/>
      <w:pPr>
        <w:ind w:left="1854" w:hanging="252"/>
      </w:pPr>
      <w:rPr>
        <w:rFonts w:hint="default"/>
        <w:lang w:val="ro-RO" w:eastAsia="en-US" w:bidi="ar-SA"/>
      </w:rPr>
    </w:lvl>
    <w:lvl w:ilvl="3" w:tplc="A5761056">
      <w:numFmt w:val="bullet"/>
      <w:lvlText w:val="•"/>
      <w:lvlJc w:val="left"/>
      <w:pPr>
        <w:ind w:left="2652" w:hanging="252"/>
      </w:pPr>
      <w:rPr>
        <w:rFonts w:hint="default"/>
        <w:lang w:val="ro-RO" w:eastAsia="en-US" w:bidi="ar-SA"/>
      </w:rPr>
    </w:lvl>
    <w:lvl w:ilvl="4" w:tplc="FA2AB8E2">
      <w:numFmt w:val="bullet"/>
      <w:lvlText w:val="•"/>
      <w:lvlJc w:val="left"/>
      <w:pPr>
        <w:ind w:left="3449" w:hanging="252"/>
      </w:pPr>
      <w:rPr>
        <w:rFonts w:hint="default"/>
        <w:lang w:val="ro-RO" w:eastAsia="en-US" w:bidi="ar-SA"/>
      </w:rPr>
    </w:lvl>
    <w:lvl w:ilvl="5" w:tplc="302EB312">
      <w:numFmt w:val="bullet"/>
      <w:lvlText w:val="•"/>
      <w:lvlJc w:val="left"/>
      <w:pPr>
        <w:ind w:left="4247" w:hanging="252"/>
      </w:pPr>
      <w:rPr>
        <w:rFonts w:hint="default"/>
        <w:lang w:val="ro-RO" w:eastAsia="en-US" w:bidi="ar-SA"/>
      </w:rPr>
    </w:lvl>
    <w:lvl w:ilvl="6" w:tplc="41E09148">
      <w:numFmt w:val="bullet"/>
      <w:lvlText w:val="•"/>
      <w:lvlJc w:val="left"/>
      <w:pPr>
        <w:ind w:left="5044" w:hanging="252"/>
      </w:pPr>
      <w:rPr>
        <w:rFonts w:hint="default"/>
        <w:lang w:val="ro-RO" w:eastAsia="en-US" w:bidi="ar-SA"/>
      </w:rPr>
    </w:lvl>
    <w:lvl w:ilvl="7" w:tplc="E8F47360">
      <w:numFmt w:val="bullet"/>
      <w:lvlText w:val="•"/>
      <w:lvlJc w:val="left"/>
      <w:pPr>
        <w:ind w:left="5841" w:hanging="252"/>
      </w:pPr>
      <w:rPr>
        <w:rFonts w:hint="default"/>
        <w:lang w:val="ro-RO" w:eastAsia="en-US" w:bidi="ar-SA"/>
      </w:rPr>
    </w:lvl>
    <w:lvl w:ilvl="8" w:tplc="9AF40E50">
      <w:numFmt w:val="bullet"/>
      <w:lvlText w:val="•"/>
      <w:lvlJc w:val="left"/>
      <w:pPr>
        <w:ind w:left="6639" w:hanging="252"/>
      </w:pPr>
      <w:rPr>
        <w:rFonts w:hint="default"/>
        <w:lang w:val="ro-RO" w:eastAsia="en-US" w:bidi="ar-SA"/>
      </w:rPr>
    </w:lvl>
  </w:abstractNum>
  <w:abstractNum w:abstractNumId="51" w15:restartNumberingAfterBreak="0">
    <w:nsid w:val="7E001A70"/>
    <w:multiLevelType w:val="hybridMultilevel"/>
    <w:tmpl w:val="BF0CAE64"/>
    <w:lvl w:ilvl="0" w:tplc="6FE63738">
      <w:start w:val="1"/>
      <w:numFmt w:val="lowerRoman"/>
      <w:lvlText w:val="(%1)"/>
      <w:lvlJc w:val="left"/>
      <w:pPr>
        <w:ind w:left="1080" w:hanging="720"/>
      </w:pPr>
      <w:rPr>
        <w:rFonts w:eastAsia="Cambria" w:hint="default"/>
        <w:color w:val="auto"/>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E2B1E79"/>
    <w:multiLevelType w:val="hybridMultilevel"/>
    <w:tmpl w:val="A042A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E9037F4"/>
    <w:multiLevelType w:val="hybridMultilevel"/>
    <w:tmpl w:val="767CEDE8"/>
    <w:lvl w:ilvl="0" w:tplc="7B4EEED2">
      <w:numFmt w:val="bullet"/>
      <w:lvlText w:val=""/>
      <w:lvlJc w:val="left"/>
      <w:pPr>
        <w:ind w:left="332" w:hanging="252"/>
      </w:pPr>
      <w:rPr>
        <w:rFonts w:ascii="Wingdings" w:eastAsia="Wingdings" w:hAnsi="Wingdings" w:cs="Wingdings" w:hint="default"/>
        <w:b w:val="0"/>
        <w:bCs w:val="0"/>
        <w:i w:val="0"/>
        <w:iCs w:val="0"/>
        <w:color w:val="231F20"/>
        <w:spacing w:val="0"/>
        <w:w w:val="100"/>
        <w:sz w:val="16"/>
        <w:szCs w:val="16"/>
        <w:lang w:val="ro-RO" w:eastAsia="en-US" w:bidi="ar-SA"/>
      </w:rPr>
    </w:lvl>
    <w:lvl w:ilvl="1" w:tplc="B71E8C08">
      <w:numFmt w:val="bullet"/>
      <w:lvlText w:val="•"/>
      <w:lvlJc w:val="left"/>
      <w:pPr>
        <w:ind w:left="820" w:hanging="252"/>
      </w:pPr>
      <w:rPr>
        <w:rFonts w:hint="default"/>
        <w:lang w:val="ro-RO" w:eastAsia="en-US" w:bidi="ar-SA"/>
      </w:rPr>
    </w:lvl>
    <w:lvl w:ilvl="2" w:tplc="A4E8C670">
      <w:numFmt w:val="bullet"/>
      <w:lvlText w:val="•"/>
      <w:lvlJc w:val="left"/>
      <w:pPr>
        <w:ind w:left="1300" w:hanging="252"/>
      </w:pPr>
      <w:rPr>
        <w:rFonts w:hint="default"/>
        <w:lang w:val="ro-RO" w:eastAsia="en-US" w:bidi="ar-SA"/>
      </w:rPr>
    </w:lvl>
    <w:lvl w:ilvl="3" w:tplc="30A20586">
      <w:numFmt w:val="bullet"/>
      <w:lvlText w:val="•"/>
      <w:lvlJc w:val="left"/>
      <w:pPr>
        <w:ind w:left="1780" w:hanging="252"/>
      </w:pPr>
      <w:rPr>
        <w:rFonts w:hint="default"/>
        <w:lang w:val="ro-RO" w:eastAsia="en-US" w:bidi="ar-SA"/>
      </w:rPr>
    </w:lvl>
    <w:lvl w:ilvl="4" w:tplc="39D6311E">
      <w:numFmt w:val="bullet"/>
      <w:lvlText w:val="•"/>
      <w:lvlJc w:val="left"/>
      <w:pPr>
        <w:ind w:left="2260" w:hanging="252"/>
      </w:pPr>
      <w:rPr>
        <w:rFonts w:hint="default"/>
        <w:lang w:val="ro-RO" w:eastAsia="en-US" w:bidi="ar-SA"/>
      </w:rPr>
    </w:lvl>
    <w:lvl w:ilvl="5" w:tplc="DAD26C02">
      <w:numFmt w:val="bullet"/>
      <w:lvlText w:val="•"/>
      <w:lvlJc w:val="left"/>
      <w:pPr>
        <w:ind w:left="2740" w:hanging="252"/>
      </w:pPr>
      <w:rPr>
        <w:rFonts w:hint="default"/>
        <w:lang w:val="ro-RO" w:eastAsia="en-US" w:bidi="ar-SA"/>
      </w:rPr>
    </w:lvl>
    <w:lvl w:ilvl="6" w:tplc="EF403118">
      <w:numFmt w:val="bullet"/>
      <w:lvlText w:val="•"/>
      <w:lvlJc w:val="left"/>
      <w:pPr>
        <w:ind w:left="3220" w:hanging="252"/>
      </w:pPr>
      <w:rPr>
        <w:rFonts w:hint="default"/>
        <w:lang w:val="ro-RO" w:eastAsia="en-US" w:bidi="ar-SA"/>
      </w:rPr>
    </w:lvl>
    <w:lvl w:ilvl="7" w:tplc="F31AC32E">
      <w:numFmt w:val="bullet"/>
      <w:lvlText w:val="•"/>
      <w:lvlJc w:val="left"/>
      <w:pPr>
        <w:ind w:left="3700" w:hanging="252"/>
      </w:pPr>
      <w:rPr>
        <w:rFonts w:hint="default"/>
        <w:lang w:val="ro-RO" w:eastAsia="en-US" w:bidi="ar-SA"/>
      </w:rPr>
    </w:lvl>
    <w:lvl w:ilvl="8" w:tplc="6E0ADA5C">
      <w:numFmt w:val="bullet"/>
      <w:lvlText w:val="•"/>
      <w:lvlJc w:val="left"/>
      <w:pPr>
        <w:ind w:left="4180" w:hanging="252"/>
      </w:pPr>
      <w:rPr>
        <w:rFonts w:hint="default"/>
        <w:lang w:val="ro-RO" w:eastAsia="en-US" w:bidi="ar-SA"/>
      </w:rPr>
    </w:lvl>
  </w:abstractNum>
  <w:num w:numId="1" w16cid:durableId="1189372930">
    <w:abstractNumId w:val="34"/>
  </w:num>
  <w:num w:numId="2" w16cid:durableId="1059590785">
    <w:abstractNumId w:val="1"/>
  </w:num>
  <w:num w:numId="3" w16cid:durableId="913660572">
    <w:abstractNumId w:val="1"/>
    <w:lvlOverride w:ilvl="0">
      <w:lvl w:ilvl="0">
        <w:numFmt w:val="bullet"/>
        <w:lvlText w:val="·"/>
        <w:lvlJc w:val="left"/>
        <w:pPr>
          <w:tabs>
            <w:tab w:val="num" w:pos="360"/>
          </w:tabs>
          <w:ind w:left="72"/>
        </w:pPr>
        <w:rPr>
          <w:rFonts w:ascii="Symbol" w:hAnsi="Symbol"/>
          <w:snapToGrid/>
          <w:spacing w:val="8"/>
          <w:sz w:val="18"/>
        </w:rPr>
      </w:lvl>
    </w:lvlOverride>
  </w:num>
  <w:num w:numId="4" w16cid:durableId="712192992">
    <w:abstractNumId w:val="18"/>
  </w:num>
  <w:num w:numId="5" w16cid:durableId="749037431">
    <w:abstractNumId w:val="10"/>
  </w:num>
  <w:num w:numId="6" w16cid:durableId="1133865099">
    <w:abstractNumId w:val="42"/>
  </w:num>
  <w:num w:numId="7" w16cid:durableId="186986459">
    <w:abstractNumId w:val="27"/>
  </w:num>
  <w:num w:numId="8" w16cid:durableId="1288243831">
    <w:abstractNumId w:val="25"/>
  </w:num>
  <w:num w:numId="9" w16cid:durableId="86119999">
    <w:abstractNumId w:val="24"/>
  </w:num>
  <w:num w:numId="10" w16cid:durableId="759791406">
    <w:abstractNumId w:val="22"/>
  </w:num>
  <w:num w:numId="11" w16cid:durableId="1093092084">
    <w:abstractNumId w:val="45"/>
  </w:num>
  <w:num w:numId="12" w16cid:durableId="1347832524">
    <w:abstractNumId w:val="51"/>
  </w:num>
  <w:num w:numId="13" w16cid:durableId="2097553433">
    <w:abstractNumId w:val="46"/>
  </w:num>
  <w:num w:numId="14" w16cid:durableId="883440700">
    <w:abstractNumId w:val="15"/>
  </w:num>
  <w:num w:numId="15" w16cid:durableId="1478837429">
    <w:abstractNumId w:val="50"/>
  </w:num>
  <w:num w:numId="16" w16cid:durableId="1630621768">
    <w:abstractNumId w:val="41"/>
  </w:num>
  <w:num w:numId="17" w16cid:durableId="16736797">
    <w:abstractNumId w:val="32"/>
  </w:num>
  <w:num w:numId="18" w16cid:durableId="1350178869">
    <w:abstractNumId w:val="38"/>
  </w:num>
  <w:num w:numId="19" w16cid:durableId="1217740397">
    <w:abstractNumId w:val="53"/>
  </w:num>
  <w:num w:numId="20" w16cid:durableId="745540125">
    <w:abstractNumId w:val="2"/>
  </w:num>
  <w:num w:numId="21" w16cid:durableId="233853521">
    <w:abstractNumId w:val="31"/>
  </w:num>
  <w:num w:numId="22" w16cid:durableId="459345789">
    <w:abstractNumId w:val="11"/>
  </w:num>
  <w:num w:numId="23" w16cid:durableId="745687380">
    <w:abstractNumId w:val="19"/>
  </w:num>
  <w:num w:numId="24" w16cid:durableId="1178278166">
    <w:abstractNumId w:val="16"/>
  </w:num>
  <w:num w:numId="25" w16cid:durableId="1681161366">
    <w:abstractNumId w:val="39"/>
  </w:num>
  <w:num w:numId="26" w16cid:durableId="1618294290">
    <w:abstractNumId w:val="9"/>
  </w:num>
  <w:num w:numId="27" w16cid:durableId="275329407">
    <w:abstractNumId w:val="47"/>
  </w:num>
  <w:num w:numId="28" w16cid:durableId="1467628290">
    <w:abstractNumId w:val="28"/>
  </w:num>
  <w:num w:numId="29" w16cid:durableId="903301452">
    <w:abstractNumId w:val="21"/>
  </w:num>
  <w:num w:numId="30" w16cid:durableId="734470172">
    <w:abstractNumId w:val="49"/>
  </w:num>
  <w:num w:numId="31" w16cid:durableId="376515316">
    <w:abstractNumId w:val="5"/>
  </w:num>
  <w:num w:numId="32" w16cid:durableId="1137381458">
    <w:abstractNumId w:val="36"/>
  </w:num>
  <w:num w:numId="33" w16cid:durableId="992172954">
    <w:abstractNumId w:val="52"/>
  </w:num>
  <w:num w:numId="34" w16cid:durableId="300505717">
    <w:abstractNumId w:val="4"/>
  </w:num>
  <w:num w:numId="35" w16cid:durableId="1838425251">
    <w:abstractNumId w:val="29"/>
  </w:num>
  <w:num w:numId="36" w16cid:durableId="1685355618">
    <w:abstractNumId w:val="14"/>
  </w:num>
  <w:num w:numId="37" w16cid:durableId="543254702">
    <w:abstractNumId w:val="23"/>
  </w:num>
  <w:num w:numId="38" w16cid:durableId="412698672">
    <w:abstractNumId w:val="6"/>
  </w:num>
  <w:num w:numId="39" w16cid:durableId="1704986353">
    <w:abstractNumId w:val="43"/>
  </w:num>
  <w:num w:numId="40" w16cid:durableId="1908223472">
    <w:abstractNumId w:val="13"/>
  </w:num>
  <w:num w:numId="41" w16cid:durableId="1890528695">
    <w:abstractNumId w:val="3"/>
  </w:num>
  <w:num w:numId="42" w16cid:durableId="816188295">
    <w:abstractNumId w:val="44"/>
  </w:num>
  <w:num w:numId="43" w16cid:durableId="307714090">
    <w:abstractNumId w:val="8"/>
  </w:num>
  <w:num w:numId="44" w16cid:durableId="680013517">
    <w:abstractNumId w:val="33"/>
  </w:num>
  <w:num w:numId="45" w16cid:durableId="1945459914">
    <w:abstractNumId w:val="48"/>
  </w:num>
  <w:num w:numId="46" w16cid:durableId="335696055">
    <w:abstractNumId w:val="30"/>
  </w:num>
  <w:num w:numId="47" w16cid:durableId="1540360458">
    <w:abstractNumId w:val="40"/>
  </w:num>
  <w:num w:numId="48" w16cid:durableId="2108505109">
    <w:abstractNumId w:val="17"/>
  </w:num>
  <w:num w:numId="49" w16cid:durableId="1070035702">
    <w:abstractNumId w:val="7"/>
  </w:num>
  <w:num w:numId="50" w16cid:durableId="701709610">
    <w:abstractNumId w:val="26"/>
  </w:num>
  <w:num w:numId="51" w16cid:durableId="237793406">
    <w:abstractNumId w:val="0"/>
  </w:num>
  <w:num w:numId="52" w16cid:durableId="749081545">
    <w:abstractNumId w:val="20"/>
  </w:num>
  <w:num w:numId="53" w16cid:durableId="783614766">
    <w:abstractNumId w:val="12"/>
  </w:num>
  <w:num w:numId="54" w16cid:durableId="807354113">
    <w:abstractNumId w:val="37"/>
  </w:num>
  <w:num w:numId="55" w16cid:durableId="1124619000">
    <w:abstractNumId w:val="3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A4B"/>
    <w:rsid w:val="00000C2C"/>
    <w:rsid w:val="00002019"/>
    <w:rsid w:val="00002EA5"/>
    <w:rsid w:val="00005D95"/>
    <w:rsid w:val="000100EA"/>
    <w:rsid w:val="000103F6"/>
    <w:rsid w:val="000107AC"/>
    <w:rsid w:val="00020DA3"/>
    <w:rsid w:val="0002618B"/>
    <w:rsid w:val="0002697D"/>
    <w:rsid w:val="00030E0C"/>
    <w:rsid w:val="0003180D"/>
    <w:rsid w:val="00031E1A"/>
    <w:rsid w:val="00033007"/>
    <w:rsid w:val="00033794"/>
    <w:rsid w:val="000340E7"/>
    <w:rsid w:val="000360DB"/>
    <w:rsid w:val="0003663C"/>
    <w:rsid w:val="00045196"/>
    <w:rsid w:val="000456A8"/>
    <w:rsid w:val="00045774"/>
    <w:rsid w:val="000458B4"/>
    <w:rsid w:val="00045D44"/>
    <w:rsid w:val="00046577"/>
    <w:rsid w:val="00046667"/>
    <w:rsid w:val="00047005"/>
    <w:rsid w:val="00051A12"/>
    <w:rsid w:val="00054D4A"/>
    <w:rsid w:val="00060895"/>
    <w:rsid w:val="0006223F"/>
    <w:rsid w:val="000646A0"/>
    <w:rsid w:val="0006524D"/>
    <w:rsid w:val="00067EDB"/>
    <w:rsid w:val="0007117A"/>
    <w:rsid w:val="00071985"/>
    <w:rsid w:val="000721C5"/>
    <w:rsid w:val="00072537"/>
    <w:rsid w:val="0007374D"/>
    <w:rsid w:val="00081559"/>
    <w:rsid w:val="00082689"/>
    <w:rsid w:val="00083930"/>
    <w:rsid w:val="00083F3B"/>
    <w:rsid w:val="00086215"/>
    <w:rsid w:val="00091808"/>
    <w:rsid w:val="00092EE2"/>
    <w:rsid w:val="0009307A"/>
    <w:rsid w:val="000933D6"/>
    <w:rsid w:val="00094D00"/>
    <w:rsid w:val="00094F6A"/>
    <w:rsid w:val="00096903"/>
    <w:rsid w:val="0009695F"/>
    <w:rsid w:val="00096F53"/>
    <w:rsid w:val="000A16A8"/>
    <w:rsid w:val="000A3613"/>
    <w:rsid w:val="000A3905"/>
    <w:rsid w:val="000A3E0D"/>
    <w:rsid w:val="000A57EF"/>
    <w:rsid w:val="000A61D5"/>
    <w:rsid w:val="000A63B9"/>
    <w:rsid w:val="000A67A5"/>
    <w:rsid w:val="000B18BF"/>
    <w:rsid w:val="000B19A2"/>
    <w:rsid w:val="000B25E9"/>
    <w:rsid w:val="000B5B46"/>
    <w:rsid w:val="000B671F"/>
    <w:rsid w:val="000B6B85"/>
    <w:rsid w:val="000B6DFF"/>
    <w:rsid w:val="000C3F73"/>
    <w:rsid w:val="000C4C46"/>
    <w:rsid w:val="000D285A"/>
    <w:rsid w:val="000D564B"/>
    <w:rsid w:val="000D64D3"/>
    <w:rsid w:val="000D6AA9"/>
    <w:rsid w:val="000E07A3"/>
    <w:rsid w:val="000E4590"/>
    <w:rsid w:val="000E5DC1"/>
    <w:rsid w:val="000E7724"/>
    <w:rsid w:val="000F08BA"/>
    <w:rsid w:val="000F1FCE"/>
    <w:rsid w:val="000F23B7"/>
    <w:rsid w:val="000F26AF"/>
    <w:rsid w:val="000F273E"/>
    <w:rsid w:val="000F3243"/>
    <w:rsid w:val="000F4618"/>
    <w:rsid w:val="000F7F5E"/>
    <w:rsid w:val="00101293"/>
    <w:rsid w:val="00101F7D"/>
    <w:rsid w:val="001047E1"/>
    <w:rsid w:val="00105627"/>
    <w:rsid w:val="00105AD1"/>
    <w:rsid w:val="00110748"/>
    <w:rsid w:val="00111DA8"/>
    <w:rsid w:val="00114660"/>
    <w:rsid w:val="00114D44"/>
    <w:rsid w:val="001166EB"/>
    <w:rsid w:val="00125FDE"/>
    <w:rsid w:val="00126B2D"/>
    <w:rsid w:val="001277D8"/>
    <w:rsid w:val="00130276"/>
    <w:rsid w:val="00131931"/>
    <w:rsid w:val="00131D08"/>
    <w:rsid w:val="00133DE4"/>
    <w:rsid w:val="00135B0D"/>
    <w:rsid w:val="00137C92"/>
    <w:rsid w:val="001407AB"/>
    <w:rsid w:val="00140A56"/>
    <w:rsid w:val="001415FF"/>
    <w:rsid w:val="001436EF"/>
    <w:rsid w:val="00143B93"/>
    <w:rsid w:val="00143D57"/>
    <w:rsid w:val="00143D72"/>
    <w:rsid w:val="00144318"/>
    <w:rsid w:val="00145DD1"/>
    <w:rsid w:val="0014608C"/>
    <w:rsid w:val="00146090"/>
    <w:rsid w:val="00146B18"/>
    <w:rsid w:val="0014751F"/>
    <w:rsid w:val="00147898"/>
    <w:rsid w:val="00147993"/>
    <w:rsid w:val="00147F29"/>
    <w:rsid w:val="00150BBA"/>
    <w:rsid w:val="0015147B"/>
    <w:rsid w:val="00154D8F"/>
    <w:rsid w:val="00156C0C"/>
    <w:rsid w:val="001570FD"/>
    <w:rsid w:val="001638E0"/>
    <w:rsid w:val="00163BDE"/>
    <w:rsid w:val="00164180"/>
    <w:rsid w:val="00165A74"/>
    <w:rsid w:val="00165DF2"/>
    <w:rsid w:val="001679EE"/>
    <w:rsid w:val="00174591"/>
    <w:rsid w:val="001746C2"/>
    <w:rsid w:val="001764B6"/>
    <w:rsid w:val="0017656F"/>
    <w:rsid w:val="00176D31"/>
    <w:rsid w:val="0017718F"/>
    <w:rsid w:val="00181F07"/>
    <w:rsid w:val="00184804"/>
    <w:rsid w:val="00187899"/>
    <w:rsid w:val="00190C7B"/>
    <w:rsid w:val="00192687"/>
    <w:rsid w:val="00192C03"/>
    <w:rsid w:val="00193D3B"/>
    <w:rsid w:val="00195D80"/>
    <w:rsid w:val="001A1CDA"/>
    <w:rsid w:val="001A21C9"/>
    <w:rsid w:val="001A21F6"/>
    <w:rsid w:val="001A26DE"/>
    <w:rsid w:val="001A2B3E"/>
    <w:rsid w:val="001A591D"/>
    <w:rsid w:val="001A673A"/>
    <w:rsid w:val="001A75E2"/>
    <w:rsid w:val="001B0D3E"/>
    <w:rsid w:val="001B0E3F"/>
    <w:rsid w:val="001B177B"/>
    <w:rsid w:val="001B26A0"/>
    <w:rsid w:val="001B2D7C"/>
    <w:rsid w:val="001B566F"/>
    <w:rsid w:val="001B62F1"/>
    <w:rsid w:val="001B7957"/>
    <w:rsid w:val="001B79F2"/>
    <w:rsid w:val="001B7AD1"/>
    <w:rsid w:val="001C2F8C"/>
    <w:rsid w:val="001C3A40"/>
    <w:rsid w:val="001C6006"/>
    <w:rsid w:val="001C686E"/>
    <w:rsid w:val="001D0290"/>
    <w:rsid w:val="001D0E21"/>
    <w:rsid w:val="001D18DF"/>
    <w:rsid w:val="001D3081"/>
    <w:rsid w:val="001D58F1"/>
    <w:rsid w:val="001D5BEB"/>
    <w:rsid w:val="001D64E5"/>
    <w:rsid w:val="001E2702"/>
    <w:rsid w:val="001E3174"/>
    <w:rsid w:val="001E35ED"/>
    <w:rsid w:val="001E6DFF"/>
    <w:rsid w:val="001F05B1"/>
    <w:rsid w:val="001F289E"/>
    <w:rsid w:val="001F3666"/>
    <w:rsid w:val="001F62DB"/>
    <w:rsid w:val="001F69BA"/>
    <w:rsid w:val="001F7785"/>
    <w:rsid w:val="002005C9"/>
    <w:rsid w:val="0020069D"/>
    <w:rsid w:val="002011EC"/>
    <w:rsid w:val="0020262A"/>
    <w:rsid w:val="00203239"/>
    <w:rsid w:val="00203DEC"/>
    <w:rsid w:val="00203F2D"/>
    <w:rsid w:val="00204036"/>
    <w:rsid w:val="0020404B"/>
    <w:rsid w:val="00204E48"/>
    <w:rsid w:val="002050FD"/>
    <w:rsid w:val="0020558E"/>
    <w:rsid w:val="00206B08"/>
    <w:rsid w:val="00206F17"/>
    <w:rsid w:val="00207892"/>
    <w:rsid w:val="00211F08"/>
    <w:rsid w:val="0021675A"/>
    <w:rsid w:val="00225D10"/>
    <w:rsid w:val="0022764B"/>
    <w:rsid w:val="00230200"/>
    <w:rsid w:val="00230A4F"/>
    <w:rsid w:val="00232C0B"/>
    <w:rsid w:val="0023421C"/>
    <w:rsid w:val="002348D4"/>
    <w:rsid w:val="00234A8C"/>
    <w:rsid w:val="00235AE5"/>
    <w:rsid w:val="00240903"/>
    <w:rsid w:val="002437A7"/>
    <w:rsid w:val="00243CA8"/>
    <w:rsid w:val="00246260"/>
    <w:rsid w:val="002511A7"/>
    <w:rsid w:val="00251D06"/>
    <w:rsid w:val="0025338C"/>
    <w:rsid w:val="00253D40"/>
    <w:rsid w:val="00253F17"/>
    <w:rsid w:val="002558E1"/>
    <w:rsid w:val="00260D43"/>
    <w:rsid w:val="00260D73"/>
    <w:rsid w:val="00274CCE"/>
    <w:rsid w:val="002752B9"/>
    <w:rsid w:val="00277299"/>
    <w:rsid w:val="00280380"/>
    <w:rsid w:val="00285AB0"/>
    <w:rsid w:val="002860F6"/>
    <w:rsid w:val="00287BAF"/>
    <w:rsid w:val="0029228E"/>
    <w:rsid w:val="00292A6E"/>
    <w:rsid w:val="0029366B"/>
    <w:rsid w:val="00293AB9"/>
    <w:rsid w:val="0029522D"/>
    <w:rsid w:val="002958D3"/>
    <w:rsid w:val="002964CE"/>
    <w:rsid w:val="0029768A"/>
    <w:rsid w:val="002A131B"/>
    <w:rsid w:val="002A2360"/>
    <w:rsid w:val="002A2EAF"/>
    <w:rsid w:val="002B09F9"/>
    <w:rsid w:val="002B1278"/>
    <w:rsid w:val="002B1BDE"/>
    <w:rsid w:val="002B569A"/>
    <w:rsid w:val="002B61BE"/>
    <w:rsid w:val="002B69E2"/>
    <w:rsid w:val="002C37E2"/>
    <w:rsid w:val="002C44A3"/>
    <w:rsid w:val="002C5EE6"/>
    <w:rsid w:val="002C7F99"/>
    <w:rsid w:val="002D1925"/>
    <w:rsid w:val="002D2598"/>
    <w:rsid w:val="002D33E3"/>
    <w:rsid w:val="002D5453"/>
    <w:rsid w:val="002E1274"/>
    <w:rsid w:val="002E15D4"/>
    <w:rsid w:val="002E213B"/>
    <w:rsid w:val="002E24B8"/>
    <w:rsid w:val="002E3454"/>
    <w:rsid w:val="002E6221"/>
    <w:rsid w:val="002F016D"/>
    <w:rsid w:val="002F04E3"/>
    <w:rsid w:val="002F36A8"/>
    <w:rsid w:val="00302E8C"/>
    <w:rsid w:val="00303158"/>
    <w:rsid w:val="00303407"/>
    <w:rsid w:val="00304597"/>
    <w:rsid w:val="00305983"/>
    <w:rsid w:val="00305B48"/>
    <w:rsid w:val="003074C9"/>
    <w:rsid w:val="00316623"/>
    <w:rsid w:val="00316B78"/>
    <w:rsid w:val="00317FC3"/>
    <w:rsid w:val="003217BB"/>
    <w:rsid w:val="003242C1"/>
    <w:rsid w:val="003256A8"/>
    <w:rsid w:val="003274A5"/>
    <w:rsid w:val="00330970"/>
    <w:rsid w:val="00331C54"/>
    <w:rsid w:val="00332BB1"/>
    <w:rsid w:val="00337206"/>
    <w:rsid w:val="0033741D"/>
    <w:rsid w:val="00340DAF"/>
    <w:rsid w:val="00341D76"/>
    <w:rsid w:val="00344298"/>
    <w:rsid w:val="00344EB6"/>
    <w:rsid w:val="003453C7"/>
    <w:rsid w:val="003455B8"/>
    <w:rsid w:val="0034658E"/>
    <w:rsid w:val="00354040"/>
    <w:rsid w:val="00355B81"/>
    <w:rsid w:val="003569A8"/>
    <w:rsid w:val="00357A65"/>
    <w:rsid w:val="00360CA8"/>
    <w:rsid w:val="0036439E"/>
    <w:rsid w:val="00366065"/>
    <w:rsid w:val="00366652"/>
    <w:rsid w:val="003704E3"/>
    <w:rsid w:val="003720D9"/>
    <w:rsid w:val="003734D2"/>
    <w:rsid w:val="003755B0"/>
    <w:rsid w:val="003756DC"/>
    <w:rsid w:val="00376DC6"/>
    <w:rsid w:val="0038173D"/>
    <w:rsid w:val="003825B7"/>
    <w:rsid w:val="00383586"/>
    <w:rsid w:val="0038568A"/>
    <w:rsid w:val="00385913"/>
    <w:rsid w:val="00385E57"/>
    <w:rsid w:val="003865A9"/>
    <w:rsid w:val="003865B5"/>
    <w:rsid w:val="003876E1"/>
    <w:rsid w:val="0038790B"/>
    <w:rsid w:val="00391750"/>
    <w:rsid w:val="00393909"/>
    <w:rsid w:val="00394F58"/>
    <w:rsid w:val="003A18FD"/>
    <w:rsid w:val="003A4801"/>
    <w:rsid w:val="003A4FA7"/>
    <w:rsid w:val="003A6583"/>
    <w:rsid w:val="003A74B8"/>
    <w:rsid w:val="003B0286"/>
    <w:rsid w:val="003B18A7"/>
    <w:rsid w:val="003B38E7"/>
    <w:rsid w:val="003B3C39"/>
    <w:rsid w:val="003B5DAD"/>
    <w:rsid w:val="003B77DA"/>
    <w:rsid w:val="003B7CF3"/>
    <w:rsid w:val="003C021E"/>
    <w:rsid w:val="003C1395"/>
    <w:rsid w:val="003C13C4"/>
    <w:rsid w:val="003C2099"/>
    <w:rsid w:val="003C2324"/>
    <w:rsid w:val="003C2A0F"/>
    <w:rsid w:val="003C356C"/>
    <w:rsid w:val="003C3787"/>
    <w:rsid w:val="003C4863"/>
    <w:rsid w:val="003C4F4C"/>
    <w:rsid w:val="003C5C30"/>
    <w:rsid w:val="003C6951"/>
    <w:rsid w:val="003D02EC"/>
    <w:rsid w:val="003D0569"/>
    <w:rsid w:val="003D1FB1"/>
    <w:rsid w:val="003D32D2"/>
    <w:rsid w:val="003D3F13"/>
    <w:rsid w:val="003D43B0"/>
    <w:rsid w:val="003D55FA"/>
    <w:rsid w:val="003D6883"/>
    <w:rsid w:val="003D7745"/>
    <w:rsid w:val="003E023C"/>
    <w:rsid w:val="003E0682"/>
    <w:rsid w:val="003E0E3A"/>
    <w:rsid w:val="003E1CA1"/>
    <w:rsid w:val="003E1E0F"/>
    <w:rsid w:val="003E2625"/>
    <w:rsid w:val="003E3CAC"/>
    <w:rsid w:val="003E5956"/>
    <w:rsid w:val="003E690C"/>
    <w:rsid w:val="003E6C62"/>
    <w:rsid w:val="003F0DBF"/>
    <w:rsid w:val="003F3865"/>
    <w:rsid w:val="003F3F06"/>
    <w:rsid w:val="004053BC"/>
    <w:rsid w:val="00405494"/>
    <w:rsid w:val="0040563B"/>
    <w:rsid w:val="00406DCE"/>
    <w:rsid w:val="00407BB9"/>
    <w:rsid w:val="00410610"/>
    <w:rsid w:val="00410AFE"/>
    <w:rsid w:val="00411953"/>
    <w:rsid w:val="004124A0"/>
    <w:rsid w:val="00412940"/>
    <w:rsid w:val="004132A1"/>
    <w:rsid w:val="004143E9"/>
    <w:rsid w:val="00416ED6"/>
    <w:rsid w:val="004212C2"/>
    <w:rsid w:val="00424946"/>
    <w:rsid w:val="00424E90"/>
    <w:rsid w:val="00425DE1"/>
    <w:rsid w:val="004267D3"/>
    <w:rsid w:val="004275A4"/>
    <w:rsid w:val="00427821"/>
    <w:rsid w:val="00436AF4"/>
    <w:rsid w:val="00437B25"/>
    <w:rsid w:val="00442D1B"/>
    <w:rsid w:val="00443BF8"/>
    <w:rsid w:val="00443C39"/>
    <w:rsid w:val="00443C41"/>
    <w:rsid w:val="00445A68"/>
    <w:rsid w:val="00446227"/>
    <w:rsid w:val="00446966"/>
    <w:rsid w:val="00447F3D"/>
    <w:rsid w:val="00451580"/>
    <w:rsid w:val="00453D4E"/>
    <w:rsid w:val="00460B13"/>
    <w:rsid w:val="004613FB"/>
    <w:rsid w:val="0046753D"/>
    <w:rsid w:val="004701E6"/>
    <w:rsid w:val="0047020E"/>
    <w:rsid w:val="0047070F"/>
    <w:rsid w:val="004710F5"/>
    <w:rsid w:val="004720E8"/>
    <w:rsid w:val="004737A5"/>
    <w:rsid w:val="00474B28"/>
    <w:rsid w:val="00477C2F"/>
    <w:rsid w:val="004821AD"/>
    <w:rsid w:val="0048281B"/>
    <w:rsid w:val="004833B8"/>
    <w:rsid w:val="00483BC0"/>
    <w:rsid w:val="00484EBF"/>
    <w:rsid w:val="00486330"/>
    <w:rsid w:val="00487799"/>
    <w:rsid w:val="0049071A"/>
    <w:rsid w:val="00490E62"/>
    <w:rsid w:val="004916D7"/>
    <w:rsid w:val="00491C32"/>
    <w:rsid w:val="00492662"/>
    <w:rsid w:val="004946BD"/>
    <w:rsid w:val="00494742"/>
    <w:rsid w:val="0049736A"/>
    <w:rsid w:val="004A051B"/>
    <w:rsid w:val="004A065E"/>
    <w:rsid w:val="004A23A6"/>
    <w:rsid w:val="004A5070"/>
    <w:rsid w:val="004A7D95"/>
    <w:rsid w:val="004B063F"/>
    <w:rsid w:val="004B12B3"/>
    <w:rsid w:val="004B1B45"/>
    <w:rsid w:val="004B1FAF"/>
    <w:rsid w:val="004B208B"/>
    <w:rsid w:val="004B5BB9"/>
    <w:rsid w:val="004B7EEE"/>
    <w:rsid w:val="004B7F95"/>
    <w:rsid w:val="004C2C28"/>
    <w:rsid w:val="004C3CDC"/>
    <w:rsid w:val="004C5546"/>
    <w:rsid w:val="004C7154"/>
    <w:rsid w:val="004D0080"/>
    <w:rsid w:val="004D17CB"/>
    <w:rsid w:val="004D2DC0"/>
    <w:rsid w:val="004D2EFF"/>
    <w:rsid w:val="004D332C"/>
    <w:rsid w:val="004D3B6E"/>
    <w:rsid w:val="004D5AA0"/>
    <w:rsid w:val="004E09A1"/>
    <w:rsid w:val="004E16E8"/>
    <w:rsid w:val="004E2539"/>
    <w:rsid w:val="004E41CD"/>
    <w:rsid w:val="004E5BA7"/>
    <w:rsid w:val="004F351A"/>
    <w:rsid w:val="004F510C"/>
    <w:rsid w:val="005007A5"/>
    <w:rsid w:val="00501065"/>
    <w:rsid w:val="005020D6"/>
    <w:rsid w:val="0050246E"/>
    <w:rsid w:val="005029F9"/>
    <w:rsid w:val="005048EC"/>
    <w:rsid w:val="0050554D"/>
    <w:rsid w:val="005056EC"/>
    <w:rsid w:val="00506A7C"/>
    <w:rsid w:val="00511B11"/>
    <w:rsid w:val="00512E40"/>
    <w:rsid w:val="00513AF7"/>
    <w:rsid w:val="0051460C"/>
    <w:rsid w:val="00517C03"/>
    <w:rsid w:val="00520673"/>
    <w:rsid w:val="005206C5"/>
    <w:rsid w:val="0052088E"/>
    <w:rsid w:val="00520E73"/>
    <w:rsid w:val="00523DCB"/>
    <w:rsid w:val="00525750"/>
    <w:rsid w:val="00525818"/>
    <w:rsid w:val="00525F28"/>
    <w:rsid w:val="00530D05"/>
    <w:rsid w:val="005318DD"/>
    <w:rsid w:val="00535364"/>
    <w:rsid w:val="0053611E"/>
    <w:rsid w:val="00536415"/>
    <w:rsid w:val="005371BA"/>
    <w:rsid w:val="00537695"/>
    <w:rsid w:val="00537B94"/>
    <w:rsid w:val="00540545"/>
    <w:rsid w:val="005418E5"/>
    <w:rsid w:val="0054222F"/>
    <w:rsid w:val="00546AA0"/>
    <w:rsid w:val="00551BC5"/>
    <w:rsid w:val="00552F2E"/>
    <w:rsid w:val="00553FB9"/>
    <w:rsid w:val="005540CE"/>
    <w:rsid w:val="00554CB3"/>
    <w:rsid w:val="00556865"/>
    <w:rsid w:val="00556AA6"/>
    <w:rsid w:val="00561D9B"/>
    <w:rsid w:val="00563E23"/>
    <w:rsid w:val="005713B9"/>
    <w:rsid w:val="005724EC"/>
    <w:rsid w:val="00572601"/>
    <w:rsid w:val="00574577"/>
    <w:rsid w:val="00574E78"/>
    <w:rsid w:val="005804BC"/>
    <w:rsid w:val="00582B14"/>
    <w:rsid w:val="0058780B"/>
    <w:rsid w:val="005926B3"/>
    <w:rsid w:val="005931AF"/>
    <w:rsid w:val="005954E7"/>
    <w:rsid w:val="005964EA"/>
    <w:rsid w:val="00597E35"/>
    <w:rsid w:val="005A1934"/>
    <w:rsid w:val="005A1B02"/>
    <w:rsid w:val="005A1CDA"/>
    <w:rsid w:val="005A226B"/>
    <w:rsid w:val="005A2626"/>
    <w:rsid w:val="005A3BF2"/>
    <w:rsid w:val="005A3C9A"/>
    <w:rsid w:val="005A5ABF"/>
    <w:rsid w:val="005B0645"/>
    <w:rsid w:val="005B151D"/>
    <w:rsid w:val="005B234A"/>
    <w:rsid w:val="005B4774"/>
    <w:rsid w:val="005B5486"/>
    <w:rsid w:val="005C0498"/>
    <w:rsid w:val="005C166B"/>
    <w:rsid w:val="005C2D50"/>
    <w:rsid w:val="005C2F16"/>
    <w:rsid w:val="005C31D9"/>
    <w:rsid w:val="005C3FE0"/>
    <w:rsid w:val="005D35C3"/>
    <w:rsid w:val="005D4837"/>
    <w:rsid w:val="005D5E7C"/>
    <w:rsid w:val="005D6B9B"/>
    <w:rsid w:val="005D7A41"/>
    <w:rsid w:val="005D7CAA"/>
    <w:rsid w:val="005E0EC9"/>
    <w:rsid w:val="005E1895"/>
    <w:rsid w:val="005E3BD1"/>
    <w:rsid w:val="005E6E1C"/>
    <w:rsid w:val="005F08CC"/>
    <w:rsid w:val="005F0FE7"/>
    <w:rsid w:val="005F1B86"/>
    <w:rsid w:val="005F52B3"/>
    <w:rsid w:val="006002E6"/>
    <w:rsid w:val="00601614"/>
    <w:rsid w:val="00602815"/>
    <w:rsid w:val="00604178"/>
    <w:rsid w:val="0060517C"/>
    <w:rsid w:val="006061B3"/>
    <w:rsid w:val="00606E3A"/>
    <w:rsid w:val="006115ED"/>
    <w:rsid w:val="00612A1E"/>
    <w:rsid w:val="00614920"/>
    <w:rsid w:val="00616195"/>
    <w:rsid w:val="00621447"/>
    <w:rsid w:val="00621742"/>
    <w:rsid w:val="00621F0D"/>
    <w:rsid w:val="0062275A"/>
    <w:rsid w:val="006236AF"/>
    <w:rsid w:val="00623E24"/>
    <w:rsid w:val="00624D1B"/>
    <w:rsid w:val="006260B0"/>
    <w:rsid w:val="00627087"/>
    <w:rsid w:val="00627695"/>
    <w:rsid w:val="00627F06"/>
    <w:rsid w:val="006300B8"/>
    <w:rsid w:val="00631895"/>
    <w:rsid w:val="006333E0"/>
    <w:rsid w:val="00633CEF"/>
    <w:rsid w:val="00634180"/>
    <w:rsid w:val="0063488E"/>
    <w:rsid w:val="00635693"/>
    <w:rsid w:val="00640294"/>
    <w:rsid w:val="00641322"/>
    <w:rsid w:val="0064165E"/>
    <w:rsid w:val="00642836"/>
    <w:rsid w:val="0064374C"/>
    <w:rsid w:val="00643CA5"/>
    <w:rsid w:val="006444F5"/>
    <w:rsid w:val="00644F95"/>
    <w:rsid w:val="0064546F"/>
    <w:rsid w:val="00646967"/>
    <w:rsid w:val="00647B2E"/>
    <w:rsid w:val="00651700"/>
    <w:rsid w:val="0065444D"/>
    <w:rsid w:val="00660478"/>
    <w:rsid w:val="0066098F"/>
    <w:rsid w:val="00660BD5"/>
    <w:rsid w:val="006610DC"/>
    <w:rsid w:val="006621EF"/>
    <w:rsid w:val="00664AB9"/>
    <w:rsid w:val="00671A79"/>
    <w:rsid w:val="0067367B"/>
    <w:rsid w:val="006742D9"/>
    <w:rsid w:val="0067558C"/>
    <w:rsid w:val="0067626F"/>
    <w:rsid w:val="00682DB5"/>
    <w:rsid w:val="006836A8"/>
    <w:rsid w:val="00683B8B"/>
    <w:rsid w:val="00686D35"/>
    <w:rsid w:val="0069108A"/>
    <w:rsid w:val="00693F1D"/>
    <w:rsid w:val="006945B4"/>
    <w:rsid w:val="006966CC"/>
    <w:rsid w:val="006A1BC9"/>
    <w:rsid w:val="006A32D8"/>
    <w:rsid w:val="006A5492"/>
    <w:rsid w:val="006A73E2"/>
    <w:rsid w:val="006A7521"/>
    <w:rsid w:val="006B06E4"/>
    <w:rsid w:val="006B2A55"/>
    <w:rsid w:val="006B6302"/>
    <w:rsid w:val="006B6797"/>
    <w:rsid w:val="006B6A10"/>
    <w:rsid w:val="006B7124"/>
    <w:rsid w:val="006C0FC0"/>
    <w:rsid w:val="006C6159"/>
    <w:rsid w:val="006C7836"/>
    <w:rsid w:val="006C7EEB"/>
    <w:rsid w:val="006D24C1"/>
    <w:rsid w:val="006D2B22"/>
    <w:rsid w:val="006D4CE7"/>
    <w:rsid w:val="006D541E"/>
    <w:rsid w:val="006D7799"/>
    <w:rsid w:val="006D7DF6"/>
    <w:rsid w:val="006E034F"/>
    <w:rsid w:val="006E1863"/>
    <w:rsid w:val="006E3D37"/>
    <w:rsid w:val="006E3D3A"/>
    <w:rsid w:val="006E4FEE"/>
    <w:rsid w:val="006E6673"/>
    <w:rsid w:val="006E70DC"/>
    <w:rsid w:val="006E798C"/>
    <w:rsid w:val="006E7CFF"/>
    <w:rsid w:val="006F21AD"/>
    <w:rsid w:val="006F6114"/>
    <w:rsid w:val="006F645F"/>
    <w:rsid w:val="006F6500"/>
    <w:rsid w:val="0070196F"/>
    <w:rsid w:val="007054E4"/>
    <w:rsid w:val="0070777A"/>
    <w:rsid w:val="00707FF3"/>
    <w:rsid w:val="0071031D"/>
    <w:rsid w:val="00710E73"/>
    <w:rsid w:val="00711143"/>
    <w:rsid w:val="00713EBD"/>
    <w:rsid w:val="007140F4"/>
    <w:rsid w:val="007146E0"/>
    <w:rsid w:val="00715BCA"/>
    <w:rsid w:val="007164F4"/>
    <w:rsid w:val="0071797F"/>
    <w:rsid w:val="00725D10"/>
    <w:rsid w:val="00726C11"/>
    <w:rsid w:val="00730A7C"/>
    <w:rsid w:val="00730D98"/>
    <w:rsid w:val="00731FA9"/>
    <w:rsid w:val="00732917"/>
    <w:rsid w:val="00733644"/>
    <w:rsid w:val="007339AD"/>
    <w:rsid w:val="00736194"/>
    <w:rsid w:val="00736B68"/>
    <w:rsid w:val="00740688"/>
    <w:rsid w:val="00740F65"/>
    <w:rsid w:val="00742C4B"/>
    <w:rsid w:val="00743B56"/>
    <w:rsid w:val="00744381"/>
    <w:rsid w:val="00744451"/>
    <w:rsid w:val="00744B97"/>
    <w:rsid w:val="00745AA5"/>
    <w:rsid w:val="0075034F"/>
    <w:rsid w:val="00750890"/>
    <w:rsid w:val="00750A69"/>
    <w:rsid w:val="00751EB7"/>
    <w:rsid w:val="00752901"/>
    <w:rsid w:val="00756C1A"/>
    <w:rsid w:val="00760663"/>
    <w:rsid w:val="00763C6A"/>
    <w:rsid w:val="00764C34"/>
    <w:rsid w:val="00771139"/>
    <w:rsid w:val="007726C9"/>
    <w:rsid w:val="00772EE4"/>
    <w:rsid w:val="00773662"/>
    <w:rsid w:val="007745B8"/>
    <w:rsid w:val="00774D49"/>
    <w:rsid w:val="007754B5"/>
    <w:rsid w:val="00776599"/>
    <w:rsid w:val="00776AFC"/>
    <w:rsid w:val="00776DBB"/>
    <w:rsid w:val="00777144"/>
    <w:rsid w:val="00780836"/>
    <w:rsid w:val="00781DE9"/>
    <w:rsid w:val="00781FC9"/>
    <w:rsid w:val="00783323"/>
    <w:rsid w:val="00783E6A"/>
    <w:rsid w:val="00784F1D"/>
    <w:rsid w:val="0078787B"/>
    <w:rsid w:val="00792C97"/>
    <w:rsid w:val="00792DA0"/>
    <w:rsid w:val="007934BC"/>
    <w:rsid w:val="00793DA8"/>
    <w:rsid w:val="0079481B"/>
    <w:rsid w:val="00796073"/>
    <w:rsid w:val="00797B57"/>
    <w:rsid w:val="007A019F"/>
    <w:rsid w:val="007A187D"/>
    <w:rsid w:val="007A2E84"/>
    <w:rsid w:val="007A2FAD"/>
    <w:rsid w:val="007A4801"/>
    <w:rsid w:val="007B0B55"/>
    <w:rsid w:val="007B1A63"/>
    <w:rsid w:val="007B2833"/>
    <w:rsid w:val="007B5F8E"/>
    <w:rsid w:val="007B7A39"/>
    <w:rsid w:val="007C0907"/>
    <w:rsid w:val="007C15FF"/>
    <w:rsid w:val="007C2D77"/>
    <w:rsid w:val="007D0B0D"/>
    <w:rsid w:val="007D0D1E"/>
    <w:rsid w:val="007D4A70"/>
    <w:rsid w:val="007E010A"/>
    <w:rsid w:val="007E1448"/>
    <w:rsid w:val="007E1500"/>
    <w:rsid w:val="007E4C30"/>
    <w:rsid w:val="007E5E1B"/>
    <w:rsid w:val="007E6579"/>
    <w:rsid w:val="007E65E2"/>
    <w:rsid w:val="007E750F"/>
    <w:rsid w:val="007F06EF"/>
    <w:rsid w:val="007F1A32"/>
    <w:rsid w:val="007F1B3F"/>
    <w:rsid w:val="007F1E50"/>
    <w:rsid w:val="007F2A7E"/>
    <w:rsid w:val="007F434D"/>
    <w:rsid w:val="007F5CAA"/>
    <w:rsid w:val="007F600E"/>
    <w:rsid w:val="007F7F43"/>
    <w:rsid w:val="00800FF8"/>
    <w:rsid w:val="0080378F"/>
    <w:rsid w:val="00812012"/>
    <w:rsid w:val="00812351"/>
    <w:rsid w:val="00817E07"/>
    <w:rsid w:val="00821C1F"/>
    <w:rsid w:val="00823C85"/>
    <w:rsid w:val="00825036"/>
    <w:rsid w:val="008265FE"/>
    <w:rsid w:val="008309F3"/>
    <w:rsid w:val="00832A8F"/>
    <w:rsid w:val="00832CC0"/>
    <w:rsid w:val="00834029"/>
    <w:rsid w:val="00835BAD"/>
    <w:rsid w:val="00836031"/>
    <w:rsid w:val="00847973"/>
    <w:rsid w:val="0085008D"/>
    <w:rsid w:val="008517B6"/>
    <w:rsid w:val="00855F79"/>
    <w:rsid w:val="0085657F"/>
    <w:rsid w:val="0085748A"/>
    <w:rsid w:val="008610D0"/>
    <w:rsid w:val="00863B2E"/>
    <w:rsid w:val="00867BE6"/>
    <w:rsid w:val="00872A48"/>
    <w:rsid w:val="00873586"/>
    <w:rsid w:val="008801CF"/>
    <w:rsid w:val="008801D5"/>
    <w:rsid w:val="008806D3"/>
    <w:rsid w:val="00885231"/>
    <w:rsid w:val="00886447"/>
    <w:rsid w:val="00886852"/>
    <w:rsid w:val="00890983"/>
    <w:rsid w:val="00892B3E"/>
    <w:rsid w:val="00893DB1"/>
    <w:rsid w:val="008974CC"/>
    <w:rsid w:val="00897AEA"/>
    <w:rsid w:val="00897C0B"/>
    <w:rsid w:val="008A0479"/>
    <w:rsid w:val="008A14FC"/>
    <w:rsid w:val="008A1985"/>
    <w:rsid w:val="008A315F"/>
    <w:rsid w:val="008A39D4"/>
    <w:rsid w:val="008A6B41"/>
    <w:rsid w:val="008A70CE"/>
    <w:rsid w:val="008A79B9"/>
    <w:rsid w:val="008B5BEA"/>
    <w:rsid w:val="008B5FB7"/>
    <w:rsid w:val="008B6E88"/>
    <w:rsid w:val="008B7163"/>
    <w:rsid w:val="008B7F94"/>
    <w:rsid w:val="008C00BA"/>
    <w:rsid w:val="008C0EAF"/>
    <w:rsid w:val="008C1787"/>
    <w:rsid w:val="008C2D95"/>
    <w:rsid w:val="008C41D7"/>
    <w:rsid w:val="008C6D0B"/>
    <w:rsid w:val="008C6D2E"/>
    <w:rsid w:val="008C7933"/>
    <w:rsid w:val="008D041F"/>
    <w:rsid w:val="008D32C0"/>
    <w:rsid w:val="008D4650"/>
    <w:rsid w:val="008D72B1"/>
    <w:rsid w:val="008F296B"/>
    <w:rsid w:val="008F633B"/>
    <w:rsid w:val="009005B4"/>
    <w:rsid w:val="009021EE"/>
    <w:rsid w:val="00903701"/>
    <w:rsid w:val="00903C88"/>
    <w:rsid w:val="009062D9"/>
    <w:rsid w:val="00906C96"/>
    <w:rsid w:val="00907753"/>
    <w:rsid w:val="00907DAA"/>
    <w:rsid w:val="009104EC"/>
    <w:rsid w:val="00910FA4"/>
    <w:rsid w:val="0091231B"/>
    <w:rsid w:val="009155F5"/>
    <w:rsid w:val="0091564D"/>
    <w:rsid w:val="00917B5A"/>
    <w:rsid w:val="00924225"/>
    <w:rsid w:val="00924479"/>
    <w:rsid w:val="00927E71"/>
    <w:rsid w:val="00930E23"/>
    <w:rsid w:val="0093185A"/>
    <w:rsid w:val="00933B41"/>
    <w:rsid w:val="00934186"/>
    <w:rsid w:val="00936A24"/>
    <w:rsid w:val="00940D50"/>
    <w:rsid w:val="0094110C"/>
    <w:rsid w:val="009417F1"/>
    <w:rsid w:val="00941821"/>
    <w:rsid w:val="009426B1"/>
    <w:rsid w:val="009437C5"/>
    <w:rsid w:val="00945F81"/>
    <w:rsid w:val="00950A50"/>
    <w:rsid w:val="00950BC5"/>
    <w:rsid w:val="00950CE3"/>
    <w:rsid w:val="00951EBB"/>
    <w:rsid w:val="00954163"/>
    <w:rsid w:val="00955DE2"/>
    <w:rsid w:val="0095736D"/>
    <w:rsid w:val="00960044"/>
    <w:rsid w:val="00961E7F"/>
    <w:rsid w:val="009621EF"/>
    <w:rsid w:val="009635A1"/>
    <w:rsid w:val="009648CA"/>
    <w:rsid w:val="00965644"/>
    <w:rsid w:val="00967AAD"/>
    <w:rsid w:val="009710CB"/>
    <w:rsid w:val="00971DBF"/>
    <w:rsid w:val="00973A29"/>
    <w:rsid w:val="00977A05"/>
    <w:rsid w:val="0098282F"/>
    <w:rsid w:val="00985A7D"/>
    <w:rsid w:val="00986063"/>
    <w:rsid w:val="009904B4"/>
    <w:rsid w:val="00990ED0"/>
    <w:rsid w:val="0099247A"/>
    <w:rsid w:val="009A5F9E"/>
    <w:rsid w:val="009A62E4"/>
    <w:rsid w:val="009A74C8"/>
    <w:rsid w:val="009B14FE"/>
    <w:rsid w:val="009B2F36"/>
    <w:rsid w:val="009B3D57"/>
    <w:rsid w:val="009B40F1"/>
    <w:rsid w:val="009B6832"/>
    <w:rsid w:val="009B725C"/>
    <w:rsid w:val="009C113A"/>
    <w:rsid w:val="009C6B8E"/>
    <w:rsid w:val="009C6BB7"/>
    <w:rsid w:val="009D0273"/>
    <w:rsid w:val="009D0B42"/>
    <w:rsid w:val="009D12FF"/>
    <w:rsid w:val="009D15B6"/>
    <w:rsid w:val="009D7884"/>
    <w:rsid w:val="009E1D52"/>
    <w:rsid w:val="009E6AD0"/>
    <w:rsid w:val="009F3122"/>
    <w:rsid w:val="009F3928"/>
    <w:rsid w:val="00A01584"/>
    <w:rsid w:val="00A04651"/>
    <w:rsid w:val="00A05C45"/>
    <w:rsid w:val="00A05F22"/>
    <w:rsid w:val="00A077FB"/>
    <w:rsid w:val="00A1142E"/>
    <w:rsid w:val="00A14B34"/>
    <w:rsid w:val="00A22F74"/>
    <w:rsid w:val="00A239E3"/>
    <w:rsid w:val="00A23C2F"/>
    <w:rsid w:val="00A25543"/>
    <w:rsid w:val="00A257B3"/>
    <w:rsid w:val="00A25BD2"/>
    <w:rsid w:val="00A25E03"/>
    <w:rsid w:val="00A27D8D"/>
    <w:rsid w:val="00A27E8E"/>
    <w:rsid w:val="00A324D9"/>
    <w:rsid w:val="00A33432"/>
    <w:rsid w:val="00A334E1"/>
    <w:rsid w:val="00A344C0"/>
    <w:rsid w:val="00A3670D"/>
    <w:rsid w:val="00A37D32"/>
    <w:rsid w:val="00A417E1"/>
    <w:rsid w:val="00A4317E"/>
    <w:rsid w:val="00A4507F"/>
    <w:rsid w:val="00A50FF3"/>
    <w:rsid w:val="00A52759"/>
    <w:rsid w:val="00A531D8"/>
    <w:rsid w:val="00A5339C"/>
    <w:rsid w:val="00A54280"/>
    <w:rsid w:val="00A559EC"/>
    <w:rsid w:val="00A608FE"/>
    <w:rsid w:val="00A61E9D"/>
    <w:rsid w:val="00A6235C"/>
    <w:rsid w:val="00A62536"/>
    <w:rsid w:val="00A62EC8"/>
    <w:rsid w:val="00A65556"/>
    <w:rsid w:val="00A72226"/>
    <w:rsid w:val="00A72EA4"/>
    <w:rsid w:val="00A72EFF"/>
    <w:rsid w:val="00A73A0D"/>
    <w:rsid w:val="00A73BE8"/>
    <w:rsid w:val="00A74FFC"/>
    <w:rsid w:val="00A76D80"/>
    <w:rsid w:val="00A8112E"/>
    <w:rsid w:val="00A82072"/>
    <w:rsid w:val="00A839CB"/>
    <w:rsid w:val="00A83B24"/>
    <w:rsid w:val="00A84CFC"/>
    <w:rsid w:val="00A84E39"/>
    <w:rsid w:val="00A858B6"/>
    <w:rsid w:val="00A85C2E"/>
    <w:rsid w:val="00A900A4"/>
    <w:rsid w:val="00A90B6F"/>
    <w:rsid w:val="00A912D1"/>
    <w:rsid w:val="00A923F2"/>
    <w:rsid w:val="00A925F4"/>
    <w:rsid w:val="00A92F07"/>
    <w:rsid w:val="00A94EF6"/>
    <w:rsid w:val="00AA0638"/>
    <w:rsid w:val="00AA2D31"/>
    <w:rsid w:val="00AA419F"/>
    <w:rsid w:val="00AA48F2"/>
    <w:rsid w:val="00AA55CD"/>
    <w:rsid w:val="00AA56E9"/>
    <w:rsid w:val="00AA5E37"/>
    <w:rsid w:val="00AA7631"/>
    <w:rsid w:val="00AB1694"/>
    <w:rsid w:val="00AB1703"/>
    <w:rsid w:val="00AB27B8"/>
    <w:rsid w:val="00AB4974"/>
    <w:rsid w:val="00AB4DE0"/>
    <w:rsid w:val="00AB4F6B"/>
    <w:rsid w:val="00AB564F"/>
    <w:rsid w:val="00AB5B63"/>
    <w:rsid w:val="00AC0982"/>
    <w:rsid w:val="00AC14DD"/>
    <w:rsid w:val="00AC1D2A"/>
    <w:rsid w:val="00AC2572"/>
    <w:rsid w:val="00AC3DDE"/>
    <w:rsid w:val="00AC7B9F"/>
    <w:rsid w:val="00AD1E68"/>
    <w:rsid w:val="00AD2CE3"/>
    <w:rsid w:val="00AD2E1F"/>
    <w:rsid w:val="00AD40D3"/>
    <w:rsid w:val="00AD4871"/>
    <w:rsid w:val="00AE1105"/>
    <w:rsid w:val="00AE1A03"/>
    <w:rsid w:val="00AE1CFC"/>
    <w:rsid w:val="00AE47A3"/>
    <w:rsid w:val="00AE49C8"/>
    <w:rsid w:val="00AE49E9"/>
    <w:rsid w:val="00AE6948"/>
    <w:rsid w:val="00AF3B36"/>
    <w:rsid w:val="00AF3E5D"/>
    <w:rsid w:val="00AF529D"/>
    <w:rsid w:val="00AF7D8F"/>
    <w:rsid w:val="00B00991"/>
    <w:rsid w:val="00B00DFB"/>
    <w:rsid w:val="00B017E7"/>
    <w:rsid w:val="00B01B53"/>
    <w:rsid w:val="00B01BCB"/>
    <w:rsid w:val="00B0609F"/>
    <w:rsid w:val="00B1038B"/>
    <w:rsid w:val="00B10BEB"/>
    <w:rsid w:val="00B11974"/>
    <w:rsid w:val="00B17518"/>
    <w:rsid w:val="00B202A8"/>
    <w:rsid w:val="00B20BE0"/>
    <w:rsid w:val="00B21A40"/>
    <w:rsid w:val="00B23E47"/>
    <w:rsid w:val="00B25C6F"/>
    <w:rsid w:val="00B25EEF"/>
    <w:rsid w:val="00B30FFC"/>
    <w:rsid w:val="00B32A5B"/>
    <w:rsid w:val="00B32C23"/>
    <w:rsid w:val="00B34F8D"/>
    <w:rsid w:val="00B3585C"/>
    <w:rsid w:val="00B37B2C"/>
    <w:rsid w:val="00B400A8"/>
    <w:rsid w:val="00B42539"/>
    <w:rsid w:val="00B42F8E"/>
    <w:rsid w:val="00B439B2"/>
    <w:rsid w:val="00B43A20"/>
    <w:rsid w:val="00B4495A"/>
    <w:rsid w:val="00B44D4F"/>
    <w:rsid w:val="00B466BC"/>
    <w:rsid w:val="00B50E6B"/>
    <w:rsid w:val="00B51C4C"/>
    <w:rsid w:val="00B52A3D"/>
    <w:rsid w:val="00B52F73"/>
    <w:rsid w:val="00B53E83"/>
    <w:rsid w:val="00B54632"/>
    <w:rsid w:val="00B55C91"/>
    <w:rsid w:val="00B57CDC"/>
    <w:rsid w:val="00B63523"/>
    <w:rsid w:val="00B6373E"/>
    <w:rsid w:val="00B654EE"/>
    <w:rsid w:val="00B66EBF"/>
    <w:rsid w:val="00B67882"/>
    <w:rsid w:val="00B67AB1"/>
    <w:rsid w:val="00B705D5"/>
    <w:rsid w:val="00B71028"/>
    <w:rsid w:val="00B71574"/>
    <w:rsid w:val="00B72488"/>
    <w:rsid w:val="00B7291B"/>
    <w:rsid w:val="00B7617A"/>
    <w:rsid w:val="00B761F0"/>
    <w:rsid w:val="00B76E6A"/>
    <w:rsid w:val="00B77590"/>
    <w:rsid w:val="00B77EBB"/>
    <w:rsid w:val="00B8121C"/>
    <w:rsid w:val="00B81C74"/>
    <w:rsid w:val="00B81FCC"/>
    <w:rsid w:val="00B8364F"/>
    <w:rsid w:val="00B87A57"/>
    <w:rsid w:val="00B9032F"/>
    <w:rsid w:val="00B92FA7"/>
    <w:rsid w:val="00B93A4B"/>
    <w:rsid w:val="00B96507"/>
    <w:rsid w:val="00B96E6A"/>
    <w:rsid w:val="00BA1697"/>
    <w:rsid w:val="00BA2C13"/>
    <w:rsid w:val="00BA4DAB"/>
    <w:rsid w:val="00BA5256"/>
    <w:rsid w:val="00BB022B"/>
    <w:rsid w:val="00BB05E8"/>
    <w:rsid w:val="00BB1EB4"/>
    <w:rsid w:val="00BB4C3D"/>
    <w:rsid w:val="00BC41AD"/>
    <w:rsid w:val="00BC5594"/>
    <w:rsid w:val="00BC5F85"/>
    <w:rsid w:val="00BC7662"/>
    <w:rsid w:val="00BC79B5"/>
    <w:rsid w:val="00BD1104"/>
    <w:rsid w:val="00BD1276"/>
    <w:rsid w:val="00BD1EF3"/>
    <w:rsid w:val="00BD2111"/>
    <w:rsid w:val="00BD29C6"/>
    <w:rsid w:val="00BD3E4E"/>
    <w:rsid w:val="00BD783A"/>
    <w:rsid w:val="00BD7D21"/>
    <w:rsid w:val="00BE07F5"/>
    <w:rsid w:val="00BE1BD4"/>
    <w:rsid w:val="00BE2460"/>
    <w:rsid w:val="00BE2E81"/>
    <w:rsid w:val="00BE6808"/>
    <w:rsid w:val="00BF5699"/>
    <w:rsid w:val="00BF5F16"/>
    <w:rsid w:val="00BF7446"/>
    <w:rsid w:val="00BF7D66"/>
    <w:rsid w:val="00C0018A"/>
    <w:rsid w:val="00C01CB7"/>
    <w:rsid w:val="00C045CC"/>
    <w:rsid w:val="00C0528B"/>
    <w:rsid w:val="00C07455"/>
    <w:rsid w:val="00C10C47"/>
    <w:rsid w:val="00C12C60"/>
    <w:rsid w:val="00C161A1"/>
    <w:rsid w:val="00C16A2F"/>
    <w:rsid w:val="00C17012"/>
    <w:rsid w:val="00C174F4"/>
    <w:rsid w:val="00C21107"/>
    <w:rsid w:val="00C222E3"/>
    <w:rsid w:val="00C22D9C"/>
    <w:rsid w:val="00C30354"/>
    <w:rsid w:val="00C32B88"/>
    <w:rsid w:val="00C359A6"/>
    <w:rsid w:val="00C36084"/>
    <w:rsid w:val="00C3706C"/>
    <w:rsid w:val="00C379A9"/>
    <w:rsid w:val="00C40049"/>
    <w:rsid w:val="00C409E1"/>
    <w:rsid w:val="00C4102C"/>
    <w:rsid w:val="00C41C50"/>
    <w:rsid w:val="00C42082"/>
    <w:rsid w:val="00C42B34"/>
    <w:rsid w:val="00C43964"/>
    <w:rsid w:val="00C472B7"/>
    <w:rsid w:val="00C4789A"/>
    <w:rsid w:val="00C47DC7"/>
    <w:rsid w:val="00C51023"/>
    <w:rsid w:val="00C520AD"/>
    <w:rsid w:val="00C53734"/>
    <w:rsid w:val="00C53A92"/>
    <w:rsid w:val="00C53B56"/>
    <w:rsid w:val="00C541AD"/>
    <w:rsid w:val="00C545E1"/>
    <w:rsid w:val="00C54E24"/>
    <w:rsid w:val="00C553E4"/>
    <w:rsid w:val="00C574EA"/>
    <w:rsid w:val="00C6128D"/>
    <w:rsid w:val="00C637E9"/>
    <w:rsid w:val="00C6512F"/>
    <w:rsid w:val="00C6516F"/>
    <w:rsid w:val="00C65F6F"/>
    <w:rsid w:val="00C7147D"/>
    <w:rsid w:val="00C73430"/>
    <w:rsid w:val="00C76E38"/>
    <w:rsid w:val="00C770C5"/>
    <w:rsid w:val="00C80777"/>
    <w:rsid w:val="00C819C4"/>
    <w:rsid w:val="00C81A4C"/>
    <w:rsid w:val="00C82B88"/>
    <w:rsid w:val="00C83BED"/>
    <w:rsid w:val="00C84C8B"/>
    <w:rsid w:val="00C84E61"/>
    <w:rsid w:val="00C85204"/>
    <w:rsid w:val="00C87C49"/>
    <w:rsid w:val="00C9072F"/>
    <w:rsid w:val="00C91FFA"/>
    <w:rsid w:val="00C92792"/>
    <w:rsid w:val="00C944C5"/>
    <w:rsid w:val="00C95AC4"/>
    <w:rsid w:val="00C95C30"/>
    <w:rsid w:val="00C96BE4"/>
    <w:rsid w:val="00CA27B3"/>
    <w:rsid w:val="00CA2C63"/>
    <w:rsid w:val="00CA3048"/>
    <w:rsid w:val="00CA4192"/>
    <w:rsid w:val="00CA5764"/>
    <w:rsid w:val="00CB2131"/>
    <w:rsid w:val="00CB33FA"/>
    <w:rsid w:val="00CB3894"/>
    <w:rsid w:val="00CB3A35"/>
    <w:rsid w:val="00CB473E"/>
    <w:rsid w:val="00CB4ABB"/>
    <w:rsid w:val="00CB4F0F"/>
    <w:rsid w:val="00CC2D6E"/>
    <w:rsid w:val="00CC3689"/>
    <w:rsid w:val="00CC4A77"/>
    <w:rsid w:val="00CC5350"/>
    <w:rsid w:val="00CC63B4"/>
    <w:rsid w:val="00CC6BE2"/>
    <w:rsid w:val="00CC75AF"/>
    <w:rsid w:val="00CC7C99"/>
    <w:rsid w:val="00CD134F"/>
    <w:rsid w:val="00CD2992"/>
    <w:rsid w:val="00CD2F3D"/>
    <w:rsid w:val="00CD3B95"/>
    <w:rsid w:val="00CD4875"/>
    <w:rsid w:val="00CD5EEF"/>
    <w:rsid w:val="00CD6387"/>
    <w:rsid w:val="00CD64F7"/>
    <w:rsid w:val="00CD7B14"/>
    <w:rsid w:val="00CE0149"/>
    <w:rsid w:val="00CE0ABF"/>
    <w:rsid w:val="00CE118E"/>
    <w:rsid w:val="00CE2FC3"/>
    <w:rsid w:val="00CF319A"/>
    <w:rsid w:val="00CF33D3"/>
    <w:rsid w:val="00CF37FA"/>
    <w:rsid w:val="00D0002F"/>
    <w:rsid w:val="00D00259"/>
    <w:rsid w:val="00D04A98"/>
    <w:rsid w:val="00D06260"/>
    <w:rsid w:val="00D06C91"/>
    <w:rsid w:val="00D07B71"/>
    <w:rsid w:val="00D10D3F"/>
    <w:rsid w:val="00D10F39"/>
    <w:rsid w:val="00D12E69"/>
    <w:rsid w:val="00D14D94"/>
    <w:rsid w:val="00D14F54"/>
    <w:rsid w:val="00D160DC"/>
    <w:rsid w:val="00D202AC"/>
    <w:rsid w:val="00D2244B"/>
    <w:rsid w:val="00D22ADF"/>
    <w:rsid w:val="00D242BA"/>
    <w:rsid w:val="00D263D9"/>
    <w:rsid w:val="00D26B0D"/>
    <w:rsid w:val="00D274F5"/>
    <w:rsid w:val="00D27DC0"/>
    <w:rsid w:val="00D310D7"/>
    <w:rsid w:val="00D31C5E"/>
    <w:rsid w:val="00D322CE"/>
    <w:rsid w:val="00D3329E"/>
    <w:rsid w:val="00D33A68"/>
    <w:rsid w:val="00D354EF"/>
    <w:rsid w:val="00D36174"/>
    <w:rsid w:val="00D369B6"/>
    <w:rsid w:val="00D36B36"/>
    <w:rsid w:val="00D40446"/>
    <w:rsid w:val="00D44025"/>
    <w:rsid w:val="00D5153D"/>
    <w:rsid w:val="00D529F0"/>
    <w:rsid w:val="00D53DDF"/>
    <w:rsid w:val="00D57898"/>
    <w:rsid w:val="00D6076A"/>
    <w:rsid w:val="00D61B05"/>
    <w:rsid w:val="00D6224D"/>
    <w:rsid w:val="00D623A2"/>
    <w:rsid w:val="00D6592B"/>
    <w:rsid w:val="00D66654"/>
    <w:rsid w:val="00D66B4F"/>
    <w:rsid w:val="00D66E18"/>
    <w:rsid w:val="00D70B9B"/>
    <w:rsid w:val="00D70BCC"/>
    <w:rsid w:val="00D74A82"/>
    <w:rsid w:val="00D75099"/>
    <w:rsid w:val="00D754AA"/>
    <w:rsid w:val="00D75B95"/>
    <w:rsid w:val="00D80ED6"/>
    <w:rsid w:val="00D81404"/>
    <w:rsid w:val="00D81742"/>
    <w:rsid w:val="00D81B8E"/>
    <w:rsid w:val="00D83ADF"/>
    <w:rsid w:val="00D83EBE"/>
    <w:rsid w:val="00D91817"/>
    <w:rsid w:val="00D923FA"/>
    <w:rsid w:val="00D95DC0"/>
    <w:rsid w:val="00D96974"/>
    <w:rsid w:val="00DA2CE7"/>
    <w:rsid w:val="00DA5725"/>
    <w:rsid w:val="00DB3A00"/>
    <w:rsid w:val="00DB4CB5"/>
    <w:rsid w:val="00DB5277"/>
    <w:rsid w:val="00DB5AD3"/>
    <w:rsid w:val="00DB73E4"/>
    <w:rsid w:val="00DB7B77"/>
    <w:rsid w:val="00DC1711"/>
    <w:rsid w:val="00DC1833"/>
    <w:rsid w:val="00DC2584"/>
    <w:rsid w:val="00DC27AA"/>
    <w:rsid w:val="00DC5A08"/>
    <w:rsid w:val="00DC68D1"/>
    <w:rsid w:val="00DC7C12"/>
    <w:rsid w:val="00DD006F"/>
    <w:rsid w:val="00DD25D9"/>
    <w:rsid w:val="00DD2E56"/>
    <w:rsid w:val="00DD58F0"/>
    <w:rsid w:val="00DD6CD7"/>
    <w:rsid w:val="00DD74F4"/>
    <w:rsid w:val="00DE15A1"/>
    <w:rsid w:val="00DE1865"/>
    <w:rsid w:val="00DE299E"/>
    <w:rsid w:val="00DE7377"/>
    <w:rsid w:val="00DE7518"/>
    <w:rsid w:val="00DF05E7"/>
    <w:rsid w:val="00DF0C61"/>
    <w:rsid w:val="00DF2421"/>
    <w:rsid w:val="00DF3412"/>
    <w:rsid w:val="00DF4B4F"/>
    <w:rsid w:val="00DF5260"/>
    <w:rsid w:val="00DF579B"/>
    <w:rsid w:val="00DF58A9"/>
    <w:rsid w:val="00DF77A9"/>
    <w:rsid w:val="00E01F97"/>
    <w:rsid w:val="00E02E0F"/>
    <w:rsid w:val="00E03036"/>
    <w:rsid w:val="00E04FA8"/>
    <w:rsid w:val="00E05436"/>
    <w:rsid w:val="00E06A52"/>
    <w:rsid w:val="00E12FE3"/>
    <w:rsid w:val="00E14015"/>
    <w:rsid w:val="00E142E5"/>
    <w:rsid w:val="00E147B7"/>
    <w:rsid w:val="00E1511D"/>
    <w:rsid w:val="00E161C1"/>
    <w:rsid w:val="00E161CE"/>
    <w:rsid w:val="00E1646E"/>
    <w:rsid w:val="00E17733"/>
    <w:rsid w:val="00E22335"/>
    <w:rsid w:val="00E23473"/>
    <w:rsid w:val="00E2430F"/>
    <w:rsid w:val="00E24B0B"/>
    <w:rsid w:val="00E254C1"/>
    <w:rsid w:val="00E268E6"/>
    <w:rsid w:val="00E27624"/>
    <w:rsid w:val="00E3038C"/>
    <w:rsid w:val="00E306E5"/>
    <w:rsid w:val="00E30A9E"/>
    <w:rsid w:val="00E36F2B"/>
    <w:rsid w:val="00E40B7E"/>
    <w:rsid w:val="00E40E09"/>
    <w:rsid w:val="00E422F9"/>
    <w:rsid w:val="00E43961"/>
    <w:rsid w:val="00E44CD2"/>
    <w:rsid w:val="00E46DA0"/>
    <w:rsid w:val="00E47EF5"/>
    <w:rsid w:val="00E53EF9"/>
    <w:rsid w:val="00E54125"/>
    <w:rsid w:val="00E551E6"/>
    <w:rsid w:val="00E56549"/>
    <w:rsid w:val="00E567A8"/>
    <w:rsid w:val="00E62B83"/>
    <w:rsid w:val="00E65753"/>
    <w:rsid w:val="00E65C10"/>
    <w:rsid w:val="00E66F82"/>
    <w:rsid w:val="00E67D8D"/>
    <w:rsid w:val="00E67E76"/>
    <w:rsid w:val="00E7498E"/>
    <w:rsid w:val="00E778BF"/>
    <w:rsid w:val="00E8114E"/>
    <w:rsid w:val="00E82073"/>
    <w:rsid w:val="00E830D1"/>
    <w:rsid w:val="00E83CB8"/>
    <w:rsid w:val="00E85CDD"/>
    <w:rsid w:val="00E85DF2"/>
    <w:rsid w:val="00E86502"/>
    <w:rsid w:val="00E87187"/>
    <w:rsid w:val="00E87289"/>
    <w:rsid w:val="00EA410A"/>
    <w:rsid w:val="00EA6906"/>
    <w:rsid w:val="00EA7030"/>
    <w:rsid w:val="00EB31A8"/>
    <w:rsid w:val="00EB4D3B"/>
    <w:rsid w:val="00EB4D77"/>
    <w:rsid w:val="00EB7773"/>
    <w:rsid w:val="00EB7F93"/>
    <w:rsid w:val="00EC0CB1"/>
    <w:rsid w:val="00EC36EC"/>
    <w:rsid w:val="00EC4DAA"/>
    <w:rsid w:val="00ED231B"/>
    <w:rsid w:val="00EE03B8"/>
    <w:rsid w:val="00EE0554"/>
    <w:rsid w:val="00EE35ED"/>
    <w:rsid w:val="00EE46B5"/>
    <w:rsid w:val="00EE4C37"/>
    <w:rsid w:val="00EE51E2"/>
    <w:rsid w:val="00EE7839"/>
    <w:rsid w:val="00EF0C90"/>
    <w:rsid w:val="00EF1D03"/>
    <w:rsid w:val="00EF41EE"/>
    <w:rsid w:val="00EF4277"/>
    <w:rsid w:val="00EF7892"/>
    <w:rsid w:val="00F002D3"/>
    <w:rsid w:val="00F0036D"/>
    <w:rsid w:val="00F00CC5"/>
    <w:rsid w:val="00F02137"/>
    <w:rsid w:val="00F04F75"/>
    <w:rsid w:val="00F05489"/>
    <w:rsid w:val="00F06E41"/>
    <w:rsid w:val="00F1009E"/>
    <w:rsid w:val="00F121BB"/>
    <w:rsid w:val="00F123B1"/>
    <w:rsid w:val="00F1289E"/>
    <w:rsid w:val="00F133CF"/>
    <w:rsid w:val="00F13583"/>
    <w:rsid w:val="00F1402C"/>
    <w:rsid w:val="00F166BF"/>
    <w:rsid w:val="00F177C9"/>
    <w:rsid w:val="00F21826"/>
    <w:rsid w:val="00F25343"/>
    <w:rsid w:val="00F25CF2"/>
    <w:rsid w:val="00F26987"/>
    <w:rsid w:val="00F3038A"/>
    <w:rsid w:val="00F31546"/>
    <w:rsid w:val="00F31B49"/>
    <w:rsid w:val="00F32EA8"/>
    <w:rsid w:val="00F33CC3"/>
    <w:rsid w:val="00F34CD7"/>
    <w:rsid w:val="00F35DCB"/>
    <w:rsid w:val="00F400C2"/>
    <w:rsid w:val="00F41ACD"/>
    <w:rsid w:val="00F423AF"/>
    <w:rsid w:val="00F427F6"/>
    <w:rsid w:val="00F447C1"/>
    <w:rsid w:val="00F45A91"/>
    <w:rsid w:val="00F47AA5"/>
    <w:rsid w:val="00F52163"/>
    <w:rsid w:val="00F53973"/>
    <w:rsid w:val="00F53D1C"/>
    <w:rsid w:val="00F54150"/>
    <w:rsid w:val="00F542FA"/>
    <w:rsid w:val="00F5486C"/>
    <w:rsid w:val="00F55A91"/>
    <w:rsid w:val="00F619B2"/>
    <w:rsid w:val="00F6305C"/>
    <w:rsid w:val="00F63933"/>
    <w:rsid w:val="00F71668"/>
    <w:rsid w:val="00F719C4"/>
    <w:rsid w:val="00F71DC3"/>
    <w:rsid w:val="00F7302D"/>
    <w:rsid w:val="00F73555"/>
    <w:rsid w:val="00F73810"/>
    <w:rsid w:val="00F7666A"/>
    <w:rsid w:val="00F7773B"/>
    <w:rsid w:val="00F77AAC"/>
    <w:rsid w:val="00F80BB5"/>
    <w:rsid w:val="00F82B9E"/>
    <w:rsid w:val="00F83400"/>
    <w:rsid w:val="00F85CC4"/>
    <w:rsid w:val="00F874F4"/>
    <w:rsid w:val="00F9020E"/>
    <w:rsid w:val="00F92534"/>
    <w:rsid w:val="00F93D95"/>
    <w:rsid w:val="00F943D1"/>
    <w:rsid w:val="00F95033"/>
    <w:rsid w:val="00F96394"/>
    <w:rsid w:val="00F96DF0"/>
    <w:rsid w:val="00FA122F"/>
    <w:rsid w:val="00FA2080"/>
    <w:rsid w:val="00FA25D4"/>
    <w:rsid w:val="00FA263A"/>
    <w:rsid w:val="00FA3EEB"/>
    <w:rsid w:val="00FA5AD0"/>
    <w:rsid w:val="00FA78D8"/>
    <w:rsid w:val="00FB1064"/>
    <w:rsid w:val="00FB1B72"/>
    <w:rsid w:val="00FB1D5B"/>
    <w:rsid w:val="00FB3592"/>
    <w:rsid w:val="00FB487A"/>
    <w:rsid w:val="00FB5969"/>
    <w:rsid w:val="00FB68B2"/>
    <w:rsid w:val="00FB7E3E"/>
    <w:rsid w:val="00FC1635"/>
    <w:rsid w:val="00FC1662"/>
    <w:rsid w:val="00FC20CF"/>
    <w:rsid w:val="00FC2C8A"/>
    <w:rsid w:val="00FC3A8C"/>
    <w:rsid w:val="00FC3F92"/>
    <w:rsid w:val="00FC4C0B"/>
    <w:rsid w:val="00FC5185"/>
    <w:rsid w:val="00FC59B9"/>
    <w:rsid w:val="00FC5C7E"/>
    <w:rsid w:val="00FC5E31"/>
    <w:rsid w:val="00FC6E9E"/>
    <w:rsid w:val="00FC7753"/>
    <w:rsid w:val="00FC7EA1"/>
    <w:rsid w:val="00FC7FD4"/>
    <w:rsid w:val="00FD211F"/>
    <w:rsid w:val="00FD4E18"/>
    <w:rsid w:val="00FD656E"/>
    <w:rsid w:val="00FD6D1D"/>
    <w:rsid w:val="00FD7956"/>
    <w:rsid w:val="00FE28B4"/>
    <w:rsid w:val="00FE3383"/>
    <w:rsid w:val="00FE3F99"/>
    <w:rsid w:val="00FE4EFA"/>
    <w:rsid w:val="00FE6C77"/>
    <w:rsid w:val="00FE6E52"/>
    <w:rsid w:val="00FF0147"/>
    <w:rsid w:val="00FF7C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236656"/>
  <w15:chartTrackingRefBased/>
  <w15:docId w15:val="{80172020-0678-452E-ADA1-463F65AC2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A4B"/>
  </w:style>
  <w:style w:type="paragraph" w:styleId="Titlu1">
    <w:name w:val="heading 1"/>
    <w:basedOn w:val="Normal"/>
    <w:next w:val="Normal"/>
    <w:link w:val="Titlu1Caracter"/>
    <w:uiPriority w:val="9"/>
    <w:qFormat/>
    <w:rsid w:val="00B93A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B93A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93A4B"/>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unhideWhenUsed/>
    <w:qFormat/>
    <w:rsid w:val="00B93A4B"/>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93A4B"/>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93A4B"/>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93A4B"/>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93A4B"/>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93A4B"/>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93A4B"/>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B93A4B"/>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93A4B"/>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rsid w:val="00B93A4B"/>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93A4B"/>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93A4B"/>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93A4B"/>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93A4B"/>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93A4B"/>
    <w:rPr>
      <w:rFonts w:eastAsiaTheme="majorEastAsia" w:cstheme="majorBidi"/>
      <w:color w:val="272727" w:themeColor="text1" w:themeTint="D8"/>
    </w:rPr>
  </w:style>
  <w:style w:type="paragraph" w:styleId="Titlu">
    <w:name w:val="Title"/>
    <w:basedOn w:val="Normal"/>
    <w:next w:val="Normal"/>
    <w:link w:val="TitluCaracter"/>
    <w:qFormat/>
    <w:rsid w:val="00B93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rsid w:val="00B93A4B"/>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93A4B"/>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93A4B"/>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93A4B"/>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93A4B"/>
    <w:rPr>
      <w:i/>
      <w:iCs/>
      <w:color w:val="404040" w:themeColor="text1" w:themeTint="BF"/>
    </w:rPr>
  </w:style>
  <w:style w:type="paragraph" w:styleId="Listparagraf">
    <w:name w:val="List Paragraph"/>
    <w:aliases w:val="Bullet Points,Liste Paragraf,Normal bullet 2,body 2,List Paragraph1,List Paragraph2,List Bullet-OpsManual,References,Title Style 1,List Paragraph (numbered (a)),List_Paragraph,Multilevel para_II,MC Paragraphe Liste,Header bold,Heading two"/>
    <w:basedOn w:val="Normal"/>
    <w:link w:val="ListparagrafCaracter"/>
    <w:uiPriority w:val="34"/>
    <w:qFormat/>
    <w:rsid w:val="00B93A4B"/>
    <w:pPr>
      <w:ind w:left="720"/>
      <w:contextualSpacing/>
    </w:pPr>
  </w:style>
  <w:style w:type="character" w:styleId="Accentuareintens">
    <w:name w:val="Intense Emphasis"/>
    <w:basedOn w:val="Fontdeparagrafimplicit"/>
    <w:uiPriority w:val="21"/>
    <w:qFormat/>
    <w:rsid w:val="00B93A4B"/>
    <w:rPr>
      <w:i/>
      <w:iCs/>
      <w:color w:val="2F5496" w:themeColor="accent1" w:themeShade="BF"/>
    </w:rPr>
  </w:style>
  <w:style w:type="paragraph" w:styleId="Citatintens">
    <w:name w:val="Intense Quote"/>
    <w:basedOn w:val="Normal"/>
    <w:next w:val="Normal"/>
    <w:link w:val="CitatintensCaracter"/>
    <w:uiPriority w:val="30"/>
    <w:qFormat/>
    <w:rsid w:val="00B93A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93A4B"/>
    <w:rPr>
      <w:i/>
      <w:iCs/>
      <w:color w:val="2F5496" w:themeColor="accent1" w:themeShade="BF"/>
    </w:rPr>
  </w:style>
  <w:style w:type="character" w:styleId="Referireintens">
    <w:name w:val="Intense Reference"/>
    <w:basedOn w:val="Fontdeparagrafimplicit"/>
    <w:uiPriority w:val="32"/>
    <w:qFormat/>
    <w:rsid w:val="00B93A4B"/>
    <w:rPr>
      <w:b/>
      <w:bCs/>
      <w:smallCaps/>
      <w:color w:val="2F5496" w:themeColor="accent1" w:themeShade="BF"/>
      <w:spacing w:val="5"/>
    </w:rPr>
  </w:style>
  <w:style w:type="table" w:customStyle="1" w:styleId="TableGrid1">
    <w:name w:val="Table Grid1"/>
    <w:basedOn w:val="TabelNormal"/>
    <w:next w:val="Tabelgril"/>
    <w:uiPriority w:val="39"/>
    <w:rsid w:val="00B93A4B"/>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B93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uiPriority w:val="1"/>
    <w:qFormat/>
    <w:rsid w:val="00B93A4B"/>
    <w:pPr>
      <w:widowControl w:val="0"/>
      <w:autoSpaceDE w:val="0"/>
      <w:autoSpaceDN w:val="0"/>
      <w:spacing w:after="0" w:line="240" w:lineRule="auto"/>
    </w:pPr>
    <w:rPr>
      <w:rFonts w:ascii="Calibri" w:eastAsia="Calibri" w:hAnsi="Calibri" w:cs="Calibri"/>
      <w:kern w:val="0"/>
      <w:sz w:val="20"/>
      <w:szCs w:val="20"/>
      <w:lang w:val="ro-RO"/>
      <w14:ligatures w14:val="none"/>
    </w:rPr>
  </w:style>
  <w:style w:type="character" w:customStyle="1" w:styleId="CorptextCaracter">
    <w:name w:val="Corp text Caracter"/>
    <w:basedOn w:val="Fontdeparagrafimplicit"/>
    <w:link w:val="Corptext"/>
    <w:uiPriority w:val="1"/>
    <w:rsid w:val="00B93A4B"/>
    <w:rPr>
      <w:rFonts w:ascii="Calibri" w:eastAsia="Calibri" w:hAnsi="Calibri" w:cs="Calibri"/>
      <w:kern w:val="0"/>
      <w:sz w:val="20"/>
      <w:szCs w:val="20"/>
      <w:lang w:val="ro-RO"/>
      <w14:ligatures w14:val="none"/>
    </w:rPr>
  </w:style>
  <w:style w:type="paragraph" w:customStyle="1" w:styleId="Default">
    <w:name w:val="Default"/>
    <w:rsid w:val="00CB3A35"/>
    <w:pPr>
      <w:autoSpaceDE w:val="0"/>
      <w:autoSpaceDN w:val="0"/>
      <w:adjustRightInd w:val="0"/>
      <w:spacing w:after="0" w:line="240" w:lineRule="auto"/>
    </w:pPr>
    <w:rPr>
      <w:rFonts w:ascii="Calibri" w:hAnsi="Calibri" w:cs="Calibri"/>
      <w:color w:val="000000"/>
      <w:kern w:val="0"/>
      <w:sz w:val="24"/>
      <w:szCs w:val="24"/>
    </w:rPr>
  </w:style>
  <w:style w:type="paragraph" w:customStyle="1" w:styleId="TableParagraph">
    <w:name w:val="Table Paragraph"/>
    <w:basedOn w:val="Normal"/>
    <w:uiPriority w:val="1"/>
    <w:qFormat/>
    <w:rsid w:val="00731FA9"/>
    <w:pPr>
      <w:widowControl w:val="0"/>
      <w:autoSpaceDE w:val="0"/>
      <w:autoSpaceDN w:val="0"/>
      <w:spacing w:after="0" w:line="240" w:lineRule="auto"/>
    </w:pPr>
    <w:rPr>
      <w:rFonts w:ascii="Calibri" w:eastAsia="Calibri" w:hAnsi="Calibri" w:cs="Calibri"/>
      <w:kern w:val="0"/>
      <w:lang w:val="ro-RO"/>
      <w14:ligatures w14:val="none"/>
    </w:rPr>
  </w:style>
  <w:style w:type="table" w:customStyle="1" w:styleId="TableGrid3">
    <w:name w:val="Table Grid3"/>
    <w:basedOn w:val="TabelNormal"/>
    <w:next w:val="Tabelgril"/>
    <w:uiPriority w:val="39"/>
    <w:rsid w:val="00731FA9"/>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Normal"/>
    <w:next w:val="Tabelgril"/>
    <w:uiPriority w:val="39"/>
    <w:rsid w:val="00731FA9"/>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notdesubsol">
    <w:name w:val="footnote reference"/>
    <w:basedOn w:val="Fontdeparagrafimplicit"/>
    <w:uiPriority w:val="99"/>
    <w:semiHidden/>
    <w:unhideWhenUsed/>
    <w:rsid w:val="005C3FE0"/>
    <w:rPr>
      <w:vertAlign w:val="superscript"/>
    </w:rPr>
  </w:style>
  <w:style w:type="table" w:customStyle="1" w:styleId="TableGrid21">
    <w:name w:val="Table Grid21"/>
    <w:basedOn w:val="TabelNormal"/>
    <w:next w:val="Tabelgril"/>
    <w:uiPriority w:val="39"/>
    <w:rsid w:val="005C3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elNormal"/>
    <w:next w:val="Tabelgril"/>
    <w:uiPriority w:val="39"/>
    <w:rsid w:val="005C3F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ril"/>
    <w:uiPriority w:val="39"/>
    <w:rsid w:val="00736194"/>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9A5F9E"/>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9A5F9E"/>
  </w:style>
  <w:style w:type="paragraph" w:styleId="Subsol">
    <w:name w:val="footer"/>
    <w:basedOn w:val="Normal"/>
    <w:link w:val="SubsolCaracter"/>
    <w:uiPriority w:val="99"/>
    <w:unhideWhenUsed/>
    <w:rsid w:val="009A5F9E"/>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9A5F9E"/>
  </w:style>
  <w:style w:type="character" w:styleId="Hyperlink">
    <w:name w:val="Hyperlink"/>
    <w:basedOn w:val="Fontdeparagrafimplicit"/>
    <w:uiPriority w:val="99"/>
    <w:unhideWhenUsed/>
    <w:rsid w:val="00C07455"/>
    <w:rPr>
      <w:color w:val="0000FF"/>
      <w:u w:val="single"/>
    </w:rPr>
  </w:style>
  <w:style w:type="character" w:styleId="Accentuat">
    <w:name w:val="Emphasis"/>
    <w:basedOn w:val="Fontdeparagrafimplicit"/>
    <w:uiPriority w:val="20"/>
    <w:qFormat/>
    <w:rsid w:val="003C13C4"/>
    <w:rPr>
      <w:i/>
      <w:iCs/>
    </w:rPr>
  </w:style>
  <w:style w:type="character" w:styleId="MeniuneNerezolvat">
    <w:name w:val="Unresolved Mention"/>
    <w:basedOn w:val="Fontdeparagrafimplicit"/>
    <w:uiPriority w:val="99"/>
    <w:semiHidden/>
    <w:unhideWhenUsed/>
    <w:rsid w:val="003D6883"/>
    <w:rPr>
      <w:color w:val="605E5C"/>
      <w:shd w:val="clear" w:color="auto" w:fill="E1DFDD"/>
    </w:rPr>
  </w:style>
  <w:style w:type="paragraph" w:styleId="NormalWeb">
    <w:name w:val="Normal (Web)"/>
    <w:basedOn w:val="Normal"/>
    <w:uiPriority w:val="99"/>
    <w:unhideWhenUsed/>
    <w:rsid w:val="00BC79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TableGrid5">
    <w:name w:val="Table Grid5"/>
    <w:basedOn w:val="TabelNormal"/>
    <w:next w:val="Tabelgril"/>
    <w:uiPriority w:val="39"/>
    <w:rsid w:val="00C22D9C"/>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aliases w:val="de completat,Arial,strong"/>
    <w:basedOn w:val="Fontdeparagrafimplicit"/>
    <w:uiPriority w:val="22"/>
    <w:qFormat/>
    <w:rsid w:val="00A417E1"/>
    <w:rPr>
      <w:b/>
      <w:bCs/>
    </w:rPr>
  </w:style>
  <w:style w:type="character" w:customStyle="1" w:styleId="ListparagrafCaracter">
    <w:name w:val="Listă paragraf Caracter"/>
    <w:aliases w:val="Bullet Points Caracter,Liste Paragraf Caracter,Normal bullet 2 Caracter,body 2 Caracter,List Paragraph1 Caracter,List Paragraph2 Caracter,List Bullet-OpsManual Caracter,References Caracter,Title Style 1 Caracter"/>
    <w:basedOn w:val="Fontdeparagrafimplicit"/>
    <w:link w:val="Listparagraf"/>
    <w:uiPriority w:val="34"/>
    <w:qFormat/>
    <w:locked/>
    <w:rsid w:val="00EB7773"/>
  </w:style>
  <w:style w:type="paragraph" w:customStyle="1" w:styleId="Para">
    <w:name w:val="Para"/>
    <w:basedOn w:val="Normal"/>
    <w:link w:val="ParaChar"/>
    <w:uiPriority w:val="3"/>
    <w:qFormat/>
    <w:rsid w:val="00EB7773"/>
    <w:pPr>
      <w:spacing w:before="120" w:after="120" w:line="240" w:lineRule="auto"/>
      <w:ind w:left="680" w:right="680"/>
      <w:jc w:val="both"/>
    </w:pPr>
    <w:rPr>
      <w:rFonts w:ascii="Times New Roman" w:eastAsia="SimSun" w:hAnsi="Times New Roman" w:cs="Times New Roman"/>
      <w:kern w:val="0"/>
      <w:szCs w:val="20"/>
      <w:lang w:val="en-GB"/>
      <w14:ligatures w14:val="none"/>
    </w:rPr>
  </w:style>
  <w:style w:type="character" w:customStyle="1" w:styleId="ParaChar">
    <w:name w:val="Para Char"/>
    <w:basedOn w:val="Fontdeparagrafimplicit"/>
    <w:link w:val="Para"/>
    <w:uiPriority w:val="3"/>
    <w:rsid w:val="00EB7773"/>
    <w:rPr>
      <w:rFonts w:ascii="Times New Roman" w:eastAsia="SimSun" w:hAnsi="Times New Roman" w:cs="Times New Roman"/>
      <w:kern w:val="0"/>
      <w:szCs w:val="20"/>
      <w:lang w:val="en-GB"/>
      <w14:ligatures w14:val="none"/>
    </w:rPr>
  </w:style>
  <w:style w:type="paragraph" w:customStyle="1" w:styleId="FR2">
    <w:name w:val="FR2"/>
    <w:rsid w:val="00EB7773"/>
    <w:pPr>
      <w:widowControl w:val="0"/>
      <w:spacing w:before="100" w:after="0" w:line="360" w:lineRule="auto"/>
      <w:ind w:left="120"/>
    </w:pPr>
    <w:rPr>
      <w:rFonts w:ascii="Arial" w:eastAsia="Times New Roman" w:hAnsi="Arial" w:cs="Times New Roman"/>
      <w:snapToGrid w:val="0"/>
      <w:kern w:val="0"/>
      <w:sz w:val="24"/>
      <w:szCs w:val="20"/>
      <w:lang w:val="ro-RO" w:eastAsia="ru-RU"/>
    </w:rPr>
  </w:style>
  <w:style w:type="paragraph" w:styleId="Revizuire">
    <w:name w:val="Revision"/>
    <w:hidden/>
    <w:uiPriority w:val="99"/>
    <w:semiHidden/>
    <w:rsid w:val="00A533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227281">
      <w:bodyDiv w:val="1"/>
      <w:marLeft w:val="0"/>
      <w:marRight w:val="0"/>
      <w:marTop w:val="0"/>
      <w:marBottom w:val="0"/>
      <w:divBdr>
        <w:top w:val="none" w:sz="0" w:space="0" w:color="auto"/>
        <w:left w:val="none" w:sz="0" w:space="0" w:color="auto"/>
        <w:bottom w:val="none" w:sz="0" w:space="0" w:color="auto"/>
        <w:right w:val="none" w:sz="0" w:space="0" w:color="auto"/>
      </w:divBdr>
    </w:div>
    <w:div w:id="1486236782">
      <w:bodyDiv w:val="1"/>
      <w:marLeft w:val="0"/>
      <w:marRight w:val="0"/>
      <w:marTop w:val="0"/>
      <w:marBottom w:val="0"/>
      <w:divBdr>
        <w:top w:val="none" w:sz="0" w:space="0" w:color="auto"/>
        <w:left w:val="none" w:sz="0" w:space="0" w:color="auto"/>
        <w:bottom w:val="none" w:sz="0" w:space="0" w:color="auto"/>
        <w:right w:val="none" w:sz="0" w:space="0" w:color="auto"/>
      </w:divBdr>
    </w:div>
    <w:div w:id="1524321606">
      <w:bodyDiv w:val="1"/>
      <w:marLeft w:val="0"/>
      <w:marRight w:val="0"/>
      <w:marTop w:val="0"/>
      <w:marBottom w:val="0"/>
      <w:divBdr>
        <w:top w:val="none" w:sz="0" w:space="0" w:color="auto"/>
        <w:left w:val="none" w:sz="0" w:space="0" w:color="auto"/>
        <w:bottom w:val="none" w:sz="0" w:space="0" w:color="auto"/>
        <w:right w:val="none" w:sz="0" w:space="0" w:color="auto"/>
      </w:divBdr>
    </w:div>
    <w:div w:id="178449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daptation-undp.org/sites/default/files/resources/yovel_santos_incorporarea_masurilor_de_adaptare_la_schimbarile_climatice_in_documentele_strategice_ale_republicii_moldova.pdf"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www.clima.md/lib.php?l=ro&amp;idc=8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tatistica.gov.md/ro/statistic_indicator_details/14" TargetMode="External"/><Relationship Id="rId20" Type="http://schemas.openxmlformats.org/officeDocument/2006/relationships/image" Target="media/image4.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ptationlearning.ne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tatistica.gov.md/ro/statistic_indicator_details/17" TargetMode="External"/><Relationship Id="rId23" Type="http://schemas.openxmlformats.org/officeDocument/2006/relationships/fontTable" Target="fontTable.xml"/><Relationship Id="rId10" Type="http://schemas.openxmlformats.org/officeDocument/2006/relationships/hyperlink" Target="http://www.clima.md"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am.gov.md/ro/content/b3-emisii-de-gaze-cu-efect-de-ser%C4%83" TargetMode="External"/><Relationship Id="rId22"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C3521-E4D5-4B4C-8E38-35C30AAD6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16995</Words>
  <Characters>98575</Characters>
  <Application>Microsoft Office Word</Application>
  <DocSecurity>0</DocSecurity>
  <Lines>821</Lines>
  <Paragraphs>230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Arcadii Capcelea</dc:creator>
  <cp:keywords/>
  <dc:description/>
  <cp:lastModifiedBy>Direcția politici de prevenire a poluării</cp:lastModifiedBy>
  <cp:revision>2</cp:revision>
  <cp:lastPrinted>2025-05-23T07:17:00Z</cp:lastPrinted>
  <dcterms:created xsi:type="dcterms:W3CDTF">2025-08-08T13:21:00Z</dcterms:created>
  <dcterms:modified xsi:type="dcterms:W3CDTF">2025-08-08T13:21:00Z</dcterms:modified>
</cp:coreProperties>
</file>