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C1638" w14:textId="45C84D89" w:rsidR="00277946" w:rsidRPr="00995054" w:rsidRDefault="00072987" w:rsidP="00DC0005">
      <w:pPr>
        <w:spacing w:line="360" w:lineRule="auto"/>
        <w:jc w:val="right"/>
        <w:rPr>
          <w:rFonts w:ascii="Times New Roman" w:hAnsi="Times New Roman" w:cs="Times New Roman"/>
          <w:b/>
          <w:sz w:val="26"/>
          <w:szCs w:val="26"/>
          <w:lang w:val="ro-RO"/>
        </w:rPr>
      </w:pPr>
      <w:r>
        <w:rPr>
          <w:rFonts w:ascii="Times New Roman" w:hAnsi="Times New Roman" w:cs="Times New Roman"/>
          <w:b/>
          <w:i/>
          <w:sz w:val="26"/>
          <w:szCs w:val="26"/>
          <w:u w:val="single"/>
          <w:lang w:val="pt-BR"/>
        </w:rPr>
        <w:t xml:space="preserve"> </w:t>
      </w:r>
      <w:r w:rsidR="00C6521F" w:rsidRPr="00CC37FD">
        <w:rPr>
          <w:rFonts w:ascii="Times New Roman" w:hAnsi="Times New Roman" w:cs="Times New Roman"/>
          <w:b/>
          <w:i/>
          <w:sz w:val="26"/>
          <w:szCs w:val="26"/>
          <w:u w:val="single"/>
          <w:lang w:val="pt-BR"/>
        </w:rPr>
        <w:t xml:space="preserve">Proiect </w:t>
      </w:r>
    </w:p>
    <w:p w14:paraId="6C6D22EE" w14:textId="77777777" w:rsidR="00C6521F" w:rsidRPr="002A57EA" w:rsidRDefault="00C6521F" w:rsidP="007A489E">
      <w:pPr>
        <w:spacing w:after="120" w:line="276" w:lineRule="auto"/>
        <w:jc w:val="center"/>
        <w:rPr>
          <w:rFonts w:ascii="Times New Roman" w:hAnsi="Times New Roman" w:cs="Times New Roman"/>
          <w:b/>
          <w:sz w:val="28"/>
          <w:szCs w:val="28"/>
          <w:lang w:val="pt-BR"/>
        </w:rPr>
      </w:pPr>
      <w:r w:rsidRPr="002A57EA">
        <w:rPr>
          <w:rFonts w:ascii="Times New Roman" w:hAnsi="Times New Roman" w:cs="Times New Roman"/>
          <w:b/>
          <w:sz w:val="28"/>
          <w:szCs w:val="28"/>
          <w:lang w:val="pt-BR"/>
        </w:rPr>
        <w:t xml:space="preserve">GUVERNUL </w:t>
      </w:r>
      <w:r w:rsidRPr="002A57EA">
        <w:rPr>
          <w:rFonts w:ascii="Times New Roman" w:hAnsi="Times New Roman" w:cs="Times New Roman"/>
          <w:b/>
          <w:sz w:val="28"/>
          <w:szCs w:val="28"/>
          <w:lang w:val="ro-RO"/>
        </w:rPr>
        <w:t xml:space="preserve">  </w:t>
      </w:r>
      <w:r w:rsidRPr="002A57EA">
        <w:rPr>
          <w:rFonts w:ascii="Times New Roman" w:hAnsi="Times New Roman" w:cs="Times New Roman"/>
          <w:b/>
          <w:sz w:val="28"/>
          <w:szCs w:val="28"/>
          <w:lang w:val="pt-BR"/>
        </w:rPr>
        <w:t>REPUBLICI</w:t>
      </w:r>
      <w:r w:rsidR="007734F5" w:rsidRPr="002A57EA">
        <w:rPr>
          <w:rFonts w:ascii="Times New Roman" w:hAnsi="Times New Roman" w:cs="Times New Roman"/>
          <w:b/>
          <w:sz w:val="28"/>
          <w:szCs w:val="28"/>
          <w:lang w:val="pt-BR"/>
        </w:rPr>
        <w:t>I</w:t>
      </w:r>
      <w:r w:rsidRPr="002A57EA">
        <w:rPr>
          <w:rFonts w:ascii="Times New Roman" w:hAnsi="Times New Roman" w:cs="Times New Roman"/>
          <w:b/>
          <w:sz w:val="28"/>
          <w:szCs w:val="28"/>
          <w:lang w:val="pt-BR"/>
        </w:rPr>
        <w:t xml:space="preserve"> </w:t>
      </w:r>
      <w:r w:rsidRPr="002A57EA">
        <w:rPr>
          <w:rFonts w:ascii="Times New Roman" w:hAnsi="Times New Roman" w:cs="Times New Roman"/>
          <w:b/>
          <w:sz w:val="28"/>
          <w:szCs w:val="28"/>
          <w:lang w:val="ro-RO"/>
        </w:rPr>
        <w:t xml:space="preserve">    </w:t>
      </w:r>
      <w:r w:rsidRPr="002A57EA">
        <w:rPr>
          <w:rFonts w:ascii="Times New Roman" w:hAnsi="Times New Roman" w:cs="Times New Roman"/>
          <w:b/>
          <w:sz w:val="28"/>
          <w:szCs w:val="28"/>
          <w:lang w:val="pt-BR"/>
        </w:rPr>
        <w:t>MOLDOVA</w:t>
      </w:r>
    </w:p>
    <w:p w14:paraId="31E1F454" w14:textId="4DFDDE4A" w:rsidR="00427961" w:rsidRPr="002A57EA" w:rsidRDefault="00C6521F" w:rsidP="007A489E">
      <w:pPr>
        <w:spacing w:after="120" w:line="276" w:lineRule="auto"/>
        <w:jc w:val="center"/>
        <w:rPr>
          <w:rFonts w:ascii="Times New Roman" w:hAnsi="Times New Roman" w:cs="Times New Roman"/>
          <w:sz w:val="28"/>
          <w:szCs w:val="28"/>
          <w:lang w:val="pt-BR"/>
        </w:rPr>
      </w:pPr>
      <w:r w:rsidRPr="002A57EA">
        <w:rPr>
          <w:rFonts w:ascii="Times New Roman" w:hAnsi="Times New Roman" w:cs="Times New Roman"/>
          <w:b/>
          <w:sz w:val="28"/>
          <w:szCs w:val="28"/>
          <w:lang w:val="pt-BR"/>
        </w:rPr>
        <w:t>HOT</w:t>
      </w:r>
      <w:r w:rsidR="00006904" w:rsidRPr="002A57EA">
        <w:rPr>
          <w:rFonts w:ascii="Times New Roman" w:hAnsi="Times New Roman" w:cs="Times New Roman"/>
          <w:b/>
          <w:sz w:val="28"/>
          <w:szCs w:val="28"/>
          <w:lang w:val="pt-BR"/>
        </w:rPr>
        <w:t>Ă</w:t>
      </w:r>
      <w:r w:rsidRPr="002A57EA">
        <w:rPr>
          <w:rFonts w:ascii="Times New Roman" w:hAnsi="Times New Roman" w:cs="Times New Roman"/>
          <w:b/>
          <w:sz w:val="28"/>
          <w:szCs w:val="28"/>
          <w:lang w:val="pt-BR"/>
        </w:rPr>
        <w:t>R</w:t>
      </w:r>
      <w:r w:rsidR="00DC0005" w:rsidRPr="002A57EA">
        <w:rPr>
          <w:rFonts w:ascii="Times New Roman" w:hAnsi="Times New Roman" w:cs="Times New Roman"/>
          <w:b/>
          <w:sz w:val="28"/>
          <w:szCs w:val="28"/>
          <w:lang w:val="ro-RO"/>
        </w:rPr>
        <w:t>Â</w:t>
      </w:r>
      <w:r w:rsidRPr="002A57EA">
        <w:rPr>
          <w:rFonts w:ascii="Times New Roman" w:hAnsi="Times New Roman" w:cs="Times New Roman"/>
          <w:b/>
          <w:sz w:val="28"/>
          <w:szCs w:val="28"/>
          <w:lang w:val="pt-BR"/>
        </w:rPr>
        <w:t xml:space="preserve">RE </w:t>
      </w:r>
      <w:r w:rsidR="00427961" w:rsidRPr="002A57EA">
        <w:rPr>
          <w:rFonts w:ascii="Times New Roman" w:hAnsi="Times New Roman" w:cs="Times New Roman"/>
          <w:sz w:val="28"/>
          <w:szCs w:val="28"/>
          <w:lang w:val="pt-BR"/>
        </w:rPr>
        <w:t>nr.</w:t>
      </w:r>
      <w:r w:rsidR="00427961" w:rsidRPr="002A57EA">
        <w:rPr>
          <w:rFonts w:ascii="Times New Roman" w:hAnsi="Times New Roman" w:cs="Times New Roman"/>
          <w:sz w:val="28"/>
          <w:szCs w:val="28"/>
          <w:lang w:val="ro-RO"/>
        </w:rPr>
        <w:t>______</w:t>
      </w:r>
      <w:r w:rsidR="00427961" w:rsidRPr="002A57EA">
        <w:rPr>
          <w:rFonts w:ascii="Times New Roman" w:hAnsi="Times New Roman" w:cs="Times New Roman"/>
          <w:sz w:val="28"/>
          <w:szCs w:val="28"/>
          <w:lang w:val="pt-BR"/>
        </w:rPr>
        <w:t xml:space="preserve"> </w:t>
      </w:r>
    </w:p>
    <w:p w14:paraId="44671BB3" w14:textId="4C08F756" w:rsidR="00427961" w:rsidRPr="002A57EA" w:rsidRDefault="00427961" w:rsidP="00B96A65">
      <w:pPr>
        <w:spacing w:after="0" w:line="276" w:lineRule="auto"/>
        <w:jc w:val="center"/>
        <w:rPr>
          <w:rFonts w:ascii="Times New Roman" w:hAnsi="Times New Roman" w:cs="Times New Roman"/>
          <w:sz w:val="28"/>
          <w:szCs w:val="28"/>
          <w:lang w:val="pt-BR"/>
        </w:rPr>
      </w:pPr>
      <w:r w:rsidRPr="002A57EA">
        <w:rPr>
          <w:rFonts w:ascii="Times New Roman" w:hAnsi="Times New Roman" w:cs="Times New Roman"/>
          <w:sz w:val="28"/>
          <w:szCs w:val="28"/>
          <w:lang w:val="pt-BR"/>
        </w:rPr>
        <w:t xml:space="preserve">din </w:t>
      </w:r>
      <w:r w:rsidRPr="002A57EA">
        <w:rPr>
          <w:rFonts w:ascii="Times New Roman" w:hAnsi="Times New Roman" w:cs="Times New Roman"/>
          <w:sz w:val="28"/>
          <w:szCs w:val="28"/>
          <w:lang w:val="ro-RO"/>
        </w:rPr>
        <w:t>_____________</w:t>
      </w:r>
      <w:r w:rsidR="00EE262B">
        <w:rPr>
          <w:rFonts w:ascii="Times New Roman" w:hAnsi="Times New Roman" w:cs="Times New Roman"/>
          <w:sz w:val="28"/>
          <w:szCs w:val="28"/>
          <w:lang w:val="ro-RO"/>
        </w:rPr>
        <w:t xml:space="preserve"> </w:t>
      </w:r>
      <w:r w:rsidRPr="002A57EA">
        <w:rPr>
          <w:rFonts w:ascii="Times New Roman" w:hAnsi="Times New Roman" w:cs="Times New Roman"/>
          <w:sz w:val="28"/>
          <w:szCs w:val="28"/>
          <w:lang w:val="pt-BR"/>
        </w:rPr>
        <w:t>202</w:t>
      </w:r>
      <w:r w:rsidR="00E124DF">
        <w:rPr>
          <w:rFonts w:ascii="Times New Roman" w:hAnsi="Times New Roman" w:cs="Times New Roman"/>
          <w:sz w:val="28"/>
          <w:szCs w:val="28"/>
          <w:lang w:val="pt-BR"/>
        </w:rPr>
        <w:t>5</w:t>
      </w:r>
    </w:p>
    <w:p w14:paraId="429E6C0F" w14:textId="77777777" w:rsidR="00427961" w:rsidRPr="005C02D9" w:rsidRDefault="00427961" w:rsidP="00427961">
      <w:pPr>
        <w:spacing w:after="0"/>
        <w:jc w:val="center"/>
        <w:rPr>
          <w:rFonts w:ascii="Times New Roman" w:hAnsi="Times New Roman" w:cs="Times New Roman"/>
          <w:sz w:val="24"/>
          <w:szCs w:val="24"/>
          <w:lang w:val="pt-BR"/>
        </w:rPr>
      </w:pPr>
    </w:p>
    <w:p w14:paraId="661B783E" w14:textId="38419D42" w:rsidR="00054734" w:rsidRPr="00E124DF" w:rsidRDefault="00E124DF" w:rsidP="00E124DF">
      <w:pPr>
        <w:tabs>
          <w:tab w:val="left" w:pos="7655"/>
          <w:tab w:val="left" w:pos="9214"/>
        </w:tabs>
        <w:spacing w:after="0" w:line="276" w:lineRule="auto"/>
        <w:ind w:left="0" w:right="-2"/>
        <w:jc w:val="center"/>
        <w:rPr>
          <w:rFonts w:ascii="Times New Roman" w:hAnsi="Times New Roman" w:cs="Times New Roman"/>
          <w:sz w:val="28"/>
          <w:szCs w:val="28"/>
          <w:lang w:val="pt-BR"/>
        </w:rPr>
      </w:pPr>
      <w:bookmarkStart w:id="0" w:name="_Hlk141450847"/>
      <w:r>
        <w:rPr>
          <w:rFonts w:ascii="Times New Roman" w:hAnsi="Times New Roman" w:cs="Times New Roman"/>
          <w:b/>
          <w:bCs/>
          <w:sz w:val="28"/>
          <w:szCs w:val="28"/>
          <w:lang w:val="ro-RO"/>
        </w:rPr>
        <w:t xml:space="preserve">pentru modificarea </w:t>
      </w:r>
      <w:r w:rsidRPr="00E124DF">
        <w:rPr>
          <w:rFonts w:ascii="Times New Roman" w:hAnsi="Times New Roman" w:cs="Times New Roman"/>
          <w:b/>
          <w:bCs/>
          <w:sz w:val="28"/>
          <w:szCs w:val="28"/>
          <w:lang w:val="ro-RO"/>
        </w:rPr>
        <w:t>Hotărâr</w:t>
      </w:r>
      <w:r w:rsidR="0057496C">
        <w:rPr>
          <w:rFonts w:ascii="Times New Roman" w:hAnsi="Times New Roman" w:cs="Times New Roman"/>
          <w:b/>
          <w:bCs/>
          <w:sz w:val="28"/>
          <w:szCs w:val="28"/>
          <w:lang w:val="ro-RO"/>
        </w:rPr>
        <w:t>ii</w:t>
      </w:r>
      <w:r w:rsidRPr="00E124DF">
        <w:rPr>
          <w:rFonts w:ascii="Times New Roman" w:hAnsi="Times New Roman" w:cs="Times New Roman"/>
          <w:b/>
          <w:bCs/>
          <w:sz w:val="28"/>
          <w:szCs w:val="28"/>
          <w:lang w:val="ro-RO"/>
        </w:rPr>
        <w:t xml:space="preserve"> Guvernului nr. 351/2005 cu privire la aprobarea listelor bunurilor imobile proprietate public</w:t>
      </w:r>
      <w:r w:rsidR="00CE4EE6">
        <w:rPr>
          <w:rFonts w:ascii="Times New Roman" w:hAnsi="Times New Roman" w:cs="Times New Roman"/>
          <w:b/>
          <w:bCs/>
          <w:sz w:val="28"/>
          <w:szCs w:val="28"/>
          <w:lang w:val="ro-RO"/>
        </w:rPr>
        <w:t>ă</w:t>
      </w:r>
      <w:r w:rsidRPr="00E124DF">
        <w:rPr>
          <w:rFonts w:ascii="Times New Roman" w:hAnsi="Times New Roman" w:cs="Times New Roman"/>
          <w:b/>
          <w:bCs/>
          <w:sz w:val="28"/>
          <w:szCs w:val="28"/>
          <w:lang w:val="ro-RO"/>
        </w:rPr>
        <w:t xml:space="preserve"> a statului ș</w:t>
      </w:r>
      <w:r>
        <w:rPr>
          <w:rFonts w:ascii="Times New Roman" w:hAnsi="Times New Roman" w:cs="Times New Roman"/>
          <w:b/>
          <w:bCs/>
          <w:sz w:val="28"/>
          <w:szCs w:val="28"/>
          <w:lang w:val="ro-RO"/>
        </w:rPr>
        <w:t xml:space="preserve">i la transmiterea unor bunuri </w:t>
      </w:r>
      <w:r w:rsidRPr="00E124DF">
        <w:rPr>
          <w:rFonts w:ascii="Times New Roman" w:hAnsi="Times New Roman" w:cs="Times New Roman"/>
          <w:b/>
          <w:bCs/>
          <w:sz w:val="28"/>
          <w:szCs w:val="28"/>
          <w:lang w:val="ro-RO"/>
        </w:rPr>
        <w:t>imobile</w:t>
      </w:r>
    </w:p>
    <w:p w14:paraId="0BBC3E16" w14:textId="77777777" w:rsidR="004B14CB" w:rsidRPr="005C02D9" w:rsidRDefault="004B14CB" w:rsidP="000E7CB0">
      <w:pPr>
        <w:pStyle w:val="tt"/>
        <w:spacing w:line="276" w:lineRule="auto"/>
        <w:rPr>
          <w:lang w:val="pt-BR"/>
        </w:rPr>
      </w:pPr>
    </w:p>
    <w:bookmarkEnd w:id="0"/>
    <w:p w14:paraId="122E2D6E" w14:textId="4B416053" w:rsidR="00467BB5" w:rsidRDefault="001F6B92" w:rsidP="000E7CB0">
      <w:pPr>
        <w:pStyle w:val="Listparagraf"/>
        <w:shd w:val="clear" w:color="auto" w:fill="FFFFFF"/>
        <w:tabs>
          <w:tab w:val="left" w:pos="454"/>
        </w:tabs>
        <w:spacing w:after="120" w:line="276" w:lineRule="auto"/>
        <w:ind w:left="0"/>
        <w:rPr>
          <w:rFonts w:ascii="Times New Roman" w:eastAsia="Times New Roman" w:hAnsi="Times New Roman" w:cs="Times New Roman"/>
          <w:color w:val="000000"/>
          <w:sz w:val="28"/>
          <w:szCs w:val="28"/>
          <w:lang w:val="ro-MD"/>
        </w:rPr>
      </w:pPr>
      <w:r w:rsidRPr="007C532E">
        <w:rPr>
          <w:rFonts w:ascii="Times New Roman" w:hAnsi="Times New Roman" w:cs="Times New Roman"/>
          <w:sz w:val="28"/>
          <w:szCs w:val="28"/>
          <w:lang w:val="es-ES"/>
        </w:rPr>
        <w:tab/>
      </w:r>
      <w:r w:rsidR="00A277CB" w:rsidRPr="007C532E">
        <w:rPr>
          <w:rFonts w:ascii="Times New Roman" w:hAnsi="Times New Roman" w:cs="Times New Roman"/>
          <w:sz w:val="28"/>
          <w:szCs w:val="28"/>
          <w:lang w:val="es-ES"/>
        </w:rPr>
        <w:t>În temeiul</w:t>
      </w:r>
      <w:r w:rsidR="00A277CB" w:rsidRPr="002733A0">
        <w:rPr>
          <w:rFonts w:ascii="Times New Roman" w:hAnsi="Times New Roman" w:cs="Times New Roman"/>
          <w:sz w:val="28"/>
          <w:szCs w:val="28"/>
          <w:lang w:val="es-ES"/>
        </w:rPr>
        <w:t xml:space="preserve"> </w:t>
      </w:r>
      <w:r w:rsidR="00467BB5" w:rsidRPr="007C532E">
        <w:rPr>
          <w:rFonts w:ascii="Times New Roman" w:eastAsia="Times New Roman" w:hAnsi="Times New Roman" w:cs="Times New Roman"/>
          <w:color w:val="000000"/>
          <w:sz w:val="28"/>
          <w:szCs w:val="28"/>
          <w:lang w:val="ro-MD"/>
        </w:rPr>
        <w:t>art.</w:t>
      </w:r>
      <w:r w:rsidR="00200D88">
        <w:rPr>
          <w:rFonts w:ascii="Times New Roman" w:eastAsia="Times New Roman" w:hAnsi="Times New Roman" w:cs="Times New Roman"/>
          <w:color w:val="000000"/>
          <w:sz w:val="28"/>
          <w:szCs w:val="28"/>
          <w:lang w:val="ro-MD"/>
        </w:rPr>
        <w:t xml:space="preserve"> </w:t>
      </w:r>
      <w:r w:rsidR="00467BB5" w:rsidRPr="007C532E">
        <w:rPr>
          <w:rFonts w:ascii="Times New Roman" w:eastAsia="Times New Roman" w:hAnsi="Times New Roman" w:cs="Times New Roman"/>
          <w:color w:val="000000"/>
          <w:sz w:val="28"/>
          <w:szCs w:val="28"/>
          <w:lang w:val="ro-MD"/>
        </w:rPr>
        <w:t>6 alin.</w:t>
      </w:r>
      <w:r w:rsidR="00621C90" w:rsidRPr="007C532E">
        <w:rPr>
          <w:rFonts w:ascii="Times New Roman" w:eastAsia="Times New Roman" w:hAnsi="Times New Roman" w:cs="Times New Roman"/>
          <w:color w:val="000000"/>
          <w:sz w:val="28"/>
          <w:szCs w:val="28"/>
          <w:lang w:val="ro-MD"/>
        </w:rPr>
        <w:t xml:space="preserve"> (1)</w:t>
      </w:r>
      <w:r w:rsidR="007D3B51" w:rsidRPr="007C532E">
        <w:rPr>
          <w:rFonts w:ascii="Times New Roman" w:eastAsia="Times New Roman" w:hAnsi="Times New Roman" w:cs="Times New Roman"/>
          <w:color w:val="000000"/>
          <w:sz w:val="28"/>
          <w:szCs w:val="28"/>
          <w:lang w:val="ro-MD"/>
        </w:rPr>
        <w:t xml:space="preserve"> lit. </w:t>
      </w:r>
      <w:r w:rsidR="00EE262B">
        <w:rPr>
          <w:rFonts w:ascii="Times New Roman" w:eastAsia="Times New Roman" w:hAnsi="Times New Roman" w:cs="Times New Roman"/>
          <w:color w:val="000000"/>
          <w:sz w:val="28"/>
          <w:szCs w:val="28"/>
          <w:lang w:val="ro-MD"/>
        </w:rPr>
        <w:t>d</w:t>
      </w:r>
      <w:r w:rsidR="007D3B51" w:rsidRPr="007C532E">
        <w:rPr>
          <w:rFonts w:ascii="Times New Roman" w:eastAsia="Times New Roman" w:hAnsi="Times New Roman" w:cs="Times New Roman"/>
          <w:color w:val="000000"/>
          <w:sz w:val="28"/>
          <w:szCs w:val="28"/>
          <w:lang w:val="ro-MD"/>
        </w:rPr>
        <w:t>)</w:t>
      </w:r>
      <w:r w:rsidR="004F6DAD" w:rsidRPr="007C532E">
        <w:rPr>
          <w:rFonts w:ascii="Times New Roman" w:eastAsia="Times New Roman" w:hAnsi="Times New Roman" w:cs="Times New Roman"/>
          <w:color w:val="000000"/>
          <w:sz w:val="28"/>
          <w:szCs w:val="28"/>
          <w:lang w:val="ro-MD"/>
        </w:rPr>
        <w:t xml:space="preserve"> </w:t>
      </w:r>
      <w:r w:rsidR="00467BB5" w:rsidRPr="007C532E">
        <w:rPr>
          <w:rFonts w:ascii="Times New Roman" w:eastAsia="Times New Roman" w:hAnsi="Times New Roman" w:cs="Times New Roman"/>
          <w:color w:val="000000"/>
          <w:sz w:val="28"/>
          <w:szCs w:val="28"/>
          <w:lang w:val="ro-MD"/>
        </w:rPr>
        <w:t>din Legea nr. 121/2007 privind administrarea și deet</w:t>
      </w:r>
      <w:r w:rsidR="000B4957">
        <w:rPr>
          <w:rFonts w:ascii="Times New Roman" w:eastAsia="Times New Roman" w:hAnsi="Times New Roman" w:cs="Times New Roman"/>
          <w:color w:val="000000"/>
          <w:sz w:val="28"/>
          <w:szCs w:val="28"/>
          <w:lang w:val="ro-MD"/>
        </w:rPr>
        <w:t>a</w:t>
      </w:r>
      <w:r w:rsidR="00467BB5" w:rsidRPr="007C532E">
        <w:rPr>
          <w:rFonts w:ascii="Times New Roman" w:eastAsia="Times New Roman" w:hAnsi="Times New Roman" w:cs="Times New Roman"/>
          <w:color w:val="000000"/>
          <w:sz w:val="28"/>
          <w:szCs w:val="28"/>
          <w:lang w:val="ro-MD"/>
        </w:rPr>
        <w:t xml:space="preserve">tizarea proprietății publice (Monitorul Oficial al Republicii Moldova, 2007, nr.90-93, art. 401) </w:t>
      </w:r>
      <w:r w:rsidR="00D5623C" w:rsidRPr="007C532E">
        <w:rPr>
          <w:rFonts w:ascii="Times New Roman" w:eastAsia="Times New Roman" w:hAnsi="Times New Roman" w:cs="Times New Roman"/>
          <w:color w:val="000000"/>
          <w:sz w:val="28"/>
          <w:szCs w:val="28"/>
          <w:lang w:val="ro-MD"/>
        </w:rPr>
        <w:t>cu modificările ulterioare</w:t>
      </w:r>
      <w:r w:rsidR="00EE262B">
        <w:rPr>
          <w:rFonts w:ascii="Times New Roman" w:eastAsia="Times New Roman" w:hAnsi="Times New Roman" w:cs="Times New Roman"/>
          <w:color w:val="000000"/>
          <w:sz w:val="28"/>
          <w:szCs w:val="28"/>
          <w:lang w:val="ro-MD"/>
        </w:rPr>
        <w:t xml:space="preserve"> </w:t>
      </w:r>
      <w:r w:rsidR="00C72297" w:rsidRPr="007C532E">
        <w:rPr>
          <w:rFonts w:ascii="Times New Roman" w:eastAsia="Times New Roman" w:hAnsi="Times New Roman" w:cs="Times New Roman"/>
          <w:color w:val="000000"/>
          <w:sz w:val="28"/>
          <w:szCs w:val="28"/>
          <w:lang w:val="ro-MD"/>
        </w:rPr>
        <w:t xml:space="preserve">și </w:t>
      </w:r>
      <w:r w:rsidR="0074151A" w:rsidRPr="007C532E">
        <w:rPr>
          <w:rFonts w:ascii="Times New Roman" w:eastAsia="Times New Roman" w:hAnsi="Times New Roman" w:cs="Times New Roman"/>
          <w:color w:val="000000"/>
          <w:sz w:val="28"/>
          <w:szCs w:val="28"/>
          <w:lang w:val="ro-MD"/>
        </w:rPr>
        <w:t xml:space="preserve">art. </w:t>
      </w:r>
      <w:r w:rsidR="00EE262B">
        <w:rPr>
          <w:rFonts w:ascii="Times New Roman" w:eastAsia="Times New Roman" w:hAnsi="Times New Roman" w:cs="Times New Roman"/>
          <w:color w:val="000000"/>
          <w:sz w:val="28"/>
          <w:szCs w:val="28"/>
          <w:lang w:val="ro-MD"/>
        </w:rPr>
        <w:t>13 lit. f)</w:t>
      </w:r>
      <w:r w:rsidR="0074151A" w:rsidRPr="007C532E">
        <w:rPr>
          <w:rFonts w:ascii="Times New Roman" w:eastAsia="Times New Roman" w:hAnsi="Times New Roman" w:cs="Times New Roman"/>
          <w:color w:val="000000"/>
          <w:sz w:val="28"/>
          <w:szCs w:val="28"/>
          <w:lang w:val="ro-MD"/>
        </w:rPr>
        <w:t xml:space="preserve"> din Legea nr. 29/2018 privind delimitarea p</w:t>
      </w:r>
      <w:r w:rsidR="00AE15CB" w:rsidRPr="007C532E">
        <w:rPr>
          <w:rFonts w:ascii="Times New Roman" w:eastAsia="Times New Roman" w:hAnsi="Times New Roman" w:cs="Times New Roman"/>
          <w:color w:val="000000"/>
          <w:sz w:val="28"/>
          <w:szCs w:val="28"/>
          <w:lang w:val="ro-MD"/>
        </w:rPr>
        <w:t>r</w:t>
      </w:r>
      <w:r w:rsidR="0074151A" w:rsidRPr="007C532E">
        <w:rPr>
          <w:rFonts w:ascii="Times New Roman" w:eastAsia="Times New Roman" w:hAnsi="Times New Roman" w:cs="Times New Roman"/>
          <w:color w:val="000000"/>
          <w:sz w:val="28"/>
          <w:szCs w:val="28"/>
          <w:lang w:val="ro-MD"/>
        </w:rPr>
        <w:t>oprietății publice (Monitorul Oficial al Republicii Moldova, 20</w:t>
      </w:r>
      <w:r w:rsidR="004F7B3E" w:rsidRPr="007C532E">
        <w:rPr>
          <w:rFonts w:ascii="Times New Roman" w:eastAsia="Times New Roman" w:hAnsi="Times New Roman" w:cs="Times New Roman"/>
          <w:color w:val="000000"/>
          <w:sz w:val="28"/>
          <w:szCs w:val="28"/>
          <w:lang w:val="ro-MD"/>
        </w:rPr>
        <w:t>18</w:t>
      </w:r>
      <w:r w:rsidR="0074151A" w:rsidRPr="007C532E">
        <w:rPr>
          <w:rFonts w:ascii="Times New Roman" w:eastAsia="Times New Roman" w:hAnsi="Times New Roman" w:cs="Times New Roman"/>
          <w:color w:val="000000"/>
          <w:sz w:val="28"/>
          <w:szCs w:val="28"/>
          <w:lang w:val="ro-MD"/>
        </w:rPr>
        <w:t>, nr.</w:t>
      </w:r>
      <w:r w:rsidR="004F7B3E" w:rsidRPr="007C532E">
        <w:rPr>
          <w:rFonts w:ascii="Times New Roman" w:eastAsia="Times New Roman" w:hAnsi="Times New Roman" w:cs="Times New Roman"/>
          <w:color w:val="000000"/>
          <w:sz w:val="28"/>
          <w:szCs w:val="28"/>
          <w:lang w:val="ro-MD"/>
        </w:rPr>
        <w:t>142-148</w:t>
      </w:r>
      <w:r w:rsidR="0074151A" w:rsidRPr="007C532E">
        <w:rPr>
          <w:rFonts w:ascii="Times New Roman" w:eastAsia="Times New Roman" w:hAnsi="Times New Roman" w:cs="Times New Roman"/>
          <w:color w:val="000000"/>
          <w:sz w:val="28"/>
          <w:szCs w:val="28"/>
          <w:lang w:val="ro-MD"/>
        </w:rPr>
        <w:t xml:space="preserve">, art. </w:t>
      </w:r>
      <w:r w:rsidR="004F7B3E" w:rsidRPr="007C532E">
        <w:rPr>
          <w:rFonts w:ascii="Times New Roman" w:eastAsia="Times New Roman" w:hAnsi="Times New Roman" w:cs="Times New Roman"/>
          <w:color w:val="000000"/>
          <w:sz w:val="28"/>
          <w:szCs w:val="28"/>
          <w:lang w:val="ro-MD"/>
        </w:rPr>
        <w:t>279</w:t>
      </w:r>
      <w:r w:rsidR="0074151A" w:rsidRPr="007C532E">
        <w:rPr>
          <w:rFonts w:ascii="Times New Roman" w:eastAsia="Times New Roman" w:hAnsi="Times New Roman" w:cs="Times New Roman"/>
          <w:color w:val="000000"/>
          <w:sz w:val="28"/>
          <w:szCs w:val="28"/>
          <w:lang w:val="ro-MD"/>
        </w:rPr>
        <w:t>) cu modificările ulterioare</w:t>
      </w:r>
      <w:r w:rsidR="000F1595" w:rsidRPr="007C532E">
        <w:rPr>
          <w:rFonts w:ascii="Times New Roman" w:eastAsia="Times New Roman" w:hAnsi="Times New Roman" w:cs="Times New Roman"/>
          <w:color w:val="000000"/>
          <w:sz w:val="28"/>
          <w:szCs w:val="28"/>
          <w:lang w:val="ro-MD"/>
        </w:rPr>
        <w:t>, Guvernul</w:t>
      </w:r>
    </w:p>
    <w:p w14:paraId="54DBFCC9" w14:textId="77777777" w:rsidR="00EE262B" w:rsidRPr="005C02D9" w:rsidRDefault="00EE262B" w:rsidP="000E7CB0">
      <w:pPr>
        <w:pStyle w:val="Listparagraf"/>
        <w:shd w:val="clear" w:color="auto" w:fill="FFFFFF"/>
        <w:tabs>
          <w:tab w:val="left" w:pos="454"/>
        </w:tabs>
        <w:spacing w:after="120" w:line="276" w:lineRule="auto"/>
        <w:ind w:left="0"/>
        <w:rPr>
          <w:rFonts w:ascii="Times New Roman" w:eastAsia="Times New Roman" w:hAnsi="Times New Roman" w:cs="Times New Roman"/>
          <w:color w:val="000000"/>
          <w:sz w:val="24"/>
          <w:szCs w:val="24"/>
          <w:lang w:val="es-ES"/>
        </w:rPr>
      </w:pPr>
    </w:p>
    <w:p w14:paraId="5E5AC1F3" w14:textId="6184A2CE" w:rsidR="00427961" w:rsidRPr="007C532E" w:rsidRDefault="007240D9" w:rsidP="003E470A">
      <w:pPr>
        <w:pStyle w:val="cb"/>
        <w:spacing w:after="240" w:line="276" w:lineRule="auto"/>
        <w:ind w:firstLine="567"/>
        <w:rPr>
          <w:sz w:val="28"/>
          <w:szCs w:val="28"/>
          <w:lang w:val="pt-BR"/>
        </w:rPr>
      </w:pPr>
      <w:r w:rsidRPr="007C532E">
        <w:rPr>
          <w:sz w:val="28"/>
          <w:szCs w:val="28"/>
          <w:lang w:val="pt-BR"/>
        </w:rPr>
        <w:t>HOTĂRĂŞTE:</w:t>
      </w:r>
    </w:p>
    <w:p w14:paraId="0EDF7685" w14:textId="7FEA0D91" w:rsidR="00C96837" w:rsidRPr="00562605" w:rsidRDefault="00C96837" w:rsidP="00D7608C">
      <w:pPr>
        <w:pStyle w:val="Listparagraf"/>
        <w:numPr>
          <w:ilvl w:val="0"/>
          <w:numId w:val="8"/>
        </w:numPr>
        <w:spacing w:after="0" w:line="276" w:lineRule="auto"/>
        <w:ind w:left="0" w:firstLine="426"/>
        <w:rPr>
          <w:rFonts w:ascii="Times New Roman" w:hAnsi="Times New Roman"/>
          <w:sz w:val="20"/>
          <w:szCs w:val="20"/>
          <w:lang w:val="ro-RO" w:eastAsia="ru-RU"/>
        </w:rPr>
      </w:pPr>
      <w:r w:rsidRPr="00562605">
        <w:rPr>
          <w:rFonts w:ascii="Times New Roman" w:eastAsia="Calibri" w:hAnsi="Times New Roman"/>
          <w:sz w:val="27"/>
          <w:szCs w:val="27"/>
          <w:shd w:val="clear" w:color="auto" w:fill="FFFFFF"/>
          <w:lang w:val="ro-RO"/>
        </w:rPr>
        <w:t xml:space="preserve">Hotărârea Guvernului nr. 351/2005 cu privire la aprobarea listelor bunurilor imobile proprietate publică a statului și la transmiterea unor bunuri imobile </w:t>
      </w:r>
      <w:r w:rsidRPr="00562605">
        <w:rPr>
          <w:rFonts w:ascii="Times New Roman" w:hAnsi="Times New Roman" w:cs="Times New Roman"/>
          <w:sz w:val="27"/>
          <w:szCs w:val="27"/>
          <w:lang w:val="ro-RO"/>
        </w:rPr>
        <w:t>(Monitorul Oficial al Republicii Moldova, 2005, nr. 129-131, art.1072)</w:t>
      </w:r>
      <w:r w:rsidRPr="00562605">
        <w:rPr>
          <w:rFonts w:ascii="Times New Roman" w:eastAsia="Calibri" w:hAnsi="Times New Roman"/>
          <w:sz w:val="27"/>
          <w:szCs w:val="27"/>
          <w:shd w:val="clear" w:color="auto" w:fill="FFFFFF"/>
          <w:lang w:val="ro-RO"/>
        </w:rPr>
        <w:t xml:space="preserve">, </w:t>
      </w:r>
      <w:r w:rsidRPr="00562605">
        <w:rPr>
          <w:rFonts w:ascii="Times New Roman" w:hAnsi="Times New Roman" w:cs="Times New Roman"/>
          <w:sz w:val="27"/>
          <w:szCs w:val="27"/>
          <w:lang w:val="ro-RO"/>
        </w:rPr>
        <w:t>cu modificările ulterioare,</w:t>
      </w:r>
      <w:r w:rsidRPr="00562605">
        <w:rPr>
          <w:rFonts w:ascii="Times New Roman" w:eastAsia="Calibri" w:hAnsi="Times New Roman"/>
          <w:sz w:val="27"/>
          <w:szCs w:val="27"/>
          <w:shd w:val="clear" w:color="auto" w:fill="FFFFFF"/>
          <w:lang w:val="ro-RO"/>
        </w:rPr>
        <w:t xml:space="preserve"> </w:t>
      </w:r>
      <w:r w:rsidR="00531E99" w:rsidRPr="00562605">
        <w:rPr>
          <w:rFonts w:ascii="Times New Roman" w:eastAsia="Calibri" w:hAnsi="Times New Roman"/>
          <w:sz w:val="27"/>
          <w:szCs w:val="27"/>
          <w:shd w:val="clear" w:color="auto" w:fill="FFFFFF"/>
          <w:lang w:val="ro-RO"/>
        </w:rPr>
        <w:t>se modifică după cum urmează:</w:t>
      </w:r>
    </w:p>
    <w:p w14:paraId="4FF0AAED" w14:textId="6AA0722B" w:rsidR="005444D7" w:rsidRPr="005444D7" w:rsidRDefault="005444D7" w:rsidP="0076456F">
      <w:pPr>
        <w:pStyle w:val="Listparagraf"/>
        <w:numPr>
          <w:ilvl w:val="1"/>
          <w:numId w:val="35"/>
        </w:numPr>
        <w:spacing w:after="0" w:line="276" w:lineRule="auto"/>
        <w:rPr>
          <w:rFonts w:ascii="Times New Roman" w:hAnsi="Times New Roman"/>
          <w:sz w:val="27"/>
          <w:szCs w:val="27"/>
          <w:lang w:val="ro-RO" w:eastAsia="ru-RU"/>
        </w:rPr>
      </w:pPr>
      <w:r>
        <w:rPr>
          <w:rFonts w:ascii="Times New Roman" w:hAnsi="Times New Roman" w:cs="Times New Roman"/>
          <w:sz w:val="27"/>
          <w:szCs w:val="27"/>
          <w:lang w:val="ro-RO"/>
        </w:rPr>
        <w:t xml:space="preserve">la </w:t>
      </w:r>
      <w:r w:rsidRPr="005F3FD8">
        <w:rPr>
          <w:rFonts w:ascii="Times New Roman" w:hAnsi="Times New Roman" w:cs="Times New Roman"/>
          <w:sz w:val="27"/>
          <w:szCs w:val="27"/>
          <w:lang w:val="ro-RO"/>
        </w:rPr>
        <w:t>anexa</w:t>
      </w:r>
      <w:r w:rsidRPr="005F3FD8">
        <w:rPr>
          <w:rFonts w:ascii="Times New Roman" w:eastAsia="Calibri" w:hAnsi="Times New Roman"/>
          <w:sz w:val="27"/>
          <w:szCs w:val="27"/>
          <w:shd w:val="clear" w:color="auto" w:fill="FFFFFF"/>
          <w:lang w:val="ro-RO"/>
        </w:rPr>
        <w:t xml:space="preserve"> nr. 9</w:t>
      </w:r>
      <w:r w:rsidRPr="005F3FD8">
        <w:rPr>
          <w:rFonts w:ascii="Times New Roman" w:eastAsia="Calibri" w:hAnsi="Times New Roman"/>
          <w:sz w:val="27"/>
          <w:szCs w:val="27"/>
          <w:shd w:val="clear" w:color="auto" w:fill="FFFFFF"/>
          <w:vertAlign w:val="superscript"/>
          <w:lang w:val="ro-RO"/>
        </w:rPr>
        <w:t>1</w:t>
      </w:r>
      <w:r w:rsidRPr="005F3FD8">
        <w:rPr>
          <w:rFonts w:ascii="Times New Roman" w:eastAsia="Calibri" w:hAnsi="Times New Roman"/>
          <w:sz w:val="27"/>
          <w:szCs w:val="27"/>
          <w:shd w:val="clear" w:color="auto" w:fill="FFFFFF"/>
          <w:lang w:val="ro-RO"/>
        </w:rPr>
        <w:t xml:space="preserve"> </w:t>
      </w:r>
      <w:r w:rsidRPr="001F0C7C">
        <w:rPr>
          <w:rFonts w:ascii="Times New Roman" w:eastAsia="Calibri" w:hAnsi="Times New Roman"/>
          <w:sz w:val="27"/>
          <w:szCs w:val="27"/>
          <w:shd w:val="clear" w:color="auto" w:fill="FFFFFF"/>
          <w:lang w:val="ro-RO"/>
        </w:rPr>
        <w:t xml:space="preserve">pozițiile </w:t>
      </w:r>
      <w:r w:rsidR="00C22AA8" w:rsidRPr="00C22AA8">
        <w:rPr>
          <w:rFonts w:ascii="Times New Roman" w:eastAsia="Calibri" w:hAnsi="Times New Roman"/>
          <w:sz w:val="27"/>
          <w:szCs w:val="27"/>
          <w:shd w:val="clear" w:color="auto" w:fill="FFFFFF"/>
          <w:lang w:val="ro-RO"/>
        </w:rPr>
        <w:t>428-433, 435, 437</w:t>
      </w:r>
      <w:r w:rsidR="00C22AA8">
        <w:rPr>
          <w:rFonts w:ascii="Times New Roman" w:eastAsia="Calibri" w:hAnsi="Times New Roman"/>
          <w:sz w:val="27"/>
          <w:szCs w:val="27"/>
          <w:shd w:val="clear" w:color="auto" w:fill="FFFFFF"/>
          <w:lang w:val="ro-RO"/>
        </w:rPr>
        <w:t xml:space="preserve"> se exclud;</w:t>
      </w:r>
    </w:p>
    <w:p w14:paraId="55DBF6B6" w14:textId="760243D1" w:rsidR="005F14E4" w:rsidRDefault="006578DA" w:rsidP="0076456F">
      <w:pPr>
        <w:pStyle w:val="Listparagraf"/>
        <w:numPr>
          <w:ilvl w:val="1"/>
          <w:numId w:val="35"/>
        </w:numPr>
        <w:spacing w:after="0" w:line="276" w:lineRule="auto"/>
        <w:rPr>
          <w:rFonts w:ascii="Times New Roman" w:hAnsi="Times New Roman"/>
          <w:sz w:val="27"/>
          <w:szCs w:val="27"/>
          <w:lang w:val="ro-RO" w:eastAsia="ru-RU"/>
        </w:rPr>
      </w:pPr>
      <w:r w:rsidRPr="00831F22">
        <w:rPr>
          <w:rFonts w:ascii="Times New Roman" w:hAnsi="Times New Roman" w:cs="Times New Roman"/>
          <w:sz w:val="27"/>
          <w:szCs w:val="27"/>
          <w:lang w:val="ro-RO"/>
        </w:rPr>
        <w:t>a</w:t>
      </w:r>
      <w:r w:rsidR="005F14E4" w:rsidRPr="00831F22">
        <w:rPr>
          <w:rFonts w:ascii="Times New Roman" w:hAnsi="Times New Roman" w:cs="Times New Roman"/>
          <w:sz w:val="27"/>
          <w:szCs w:val="27"/>
          <w:lang w:val="ro-RO"/>
        </w:rPr>
        <w:t>nexa</w:t>
      </w:r>
      <w:r w:rsidR="005F14E4" w:rsidRPr="00831F22">
        <w:rPr>
          <w:rFonts w:ascii="Times New Roman" w:eastAsia="Calibri" w:hAnsi="Times New Roman"/>
          <w:sz w:val="27"/>
          <w:szCs w:val="27"/>
          <w:shd w:val="clear" w:color="auto" w:fill="FFFFFF"/>
          <w:lang w:val="ro-RO"/>
        </w:rPr>
        <w:t xml:space="preserve"> nr. 14 se completează cu </w:t>
      </w:r>
      <w:r w:rsidR="005F14E4" w:rsidRPr="004B12E4">
        <w:rPr>
          <w:rFonts w:ascii="Times New Roman" w:eastAsia="Calibri" w:hAnsi="Times New Roman"/>
          <w:sz w:val="27"/>
          <w:szCs w:val="27"/>
          <w:shd w:val="clear" w:color="auto" w:fill="FFFFFF"/>
          <w:lang w:val="ro-RO"/>
        </w:rPr>
        <w:t xml:space="preserve">pozițiile </w:t>
      </w:r>
      <w:r w:rsidR="005F14E4" w:rsidRPr="006128E4">
        <w:rPr>
          <w:rFonts w:ascii="Times New Roman" w:eastAsia="Calibri" w:hAnsi="Times New Roman"/>
          <w:sz w:val="27"/>
          <w:szCs w:val="27"/>
          <w:shd w:val="clear" w:color="auto" w:fill="FFFFFF"/>
          <w:lang w:val="ro-RO"/>
        </w:rPr>
        <w:t>181-</w:t>
      </w:r>
      <w:r w:rsidR="006128E4" w:rsidRPr="006128E4">
        <w:rPr>
          <w:rFonts w:ascii="Times New Roman" w:eastAsia="Calibri" w:hAnsi="Times New Roman"/>
          <w:sz w:val="27"/>
          <w:szCs w:val="27"/>
          <w:shd w:val="clear" w:color="auto" w:fill="FFFFFF"/>
          <w:lang w:val="ro-RO"/>
        </w:rPr>
        <w:t>528</w:t>
      </w:r>
      <w:r w:rsidR="005F14E4" w:rsidRPr="00831F22">
        <w:rPr>
          <w:rFonts w:ascii="Times New Roman" w:eastAsia="Calibri" w:hAnsi="Times New Roman"/>
          <w:sz w:val="27"/>
          <w:szCs w:val="27"/>
          <w:shd w:val="clear" w:color="auto" w:fill="FFFFFF"/>
          <w:lang w:val="ro-RO"/>
        </w:rPr>
        <w:t>, cu următorul cuprins:</w:t>
      </w:r>
      <w:r w:rsidR="005F14E4" w:rsidRPr="00831F22">
        <w:rPr>
          <w:rFonts w:ascii="Times New Roman" w:hAnsi="Times New Roman"/>
          <w:sz w:val="27"/>
          <w:szCs w:val="27"/>
          <w:lang w:val="ro-RO" w:eastAsia="ru-RU"/>
        </w:rPr>
        <w:t xml:space="preserve"> </w:t>
      </w:r>
    </w:p>
    <w:p w14:paraId="655E3CA4" w14:textId="77777777" w:rsidR="00803DF0" w:rsidRPr="00803DF0" w:rsidRDefault="00803DF0" w:rsidP="00803DF0">
      <w:pPr>
        <w:spacing w:after="0" w:line="276" w:lineRule="auto"/>
        <w:ind w:left="0"/>
        <w:rPr>
          <w:rFonts w:ascii="Times New Roman" w:hAnsi="Times New Roman"/>
          <w:sz w:val="20"/>
          <w:szCs w:val="20"/>
          <w:lang w:val="ro-RO" w:eastAsia="ru-RU"/>
        </w:rPr>
      </w:pPr>
    </w:p>
    <w:tbl>
      <w:tblPr>
        <w:tblW w:w="9762" w:type="dxa"/>
        <w:tblInd w:w="-10" w:type="dxa"/>
        <w:tblLook w:val="04A0" w:firstRow="1" w:lastRow="0" w:firstColumn="1" w:lastColumn="0" w:noHBand="0" w:noVBand="1"/>
      </w:tblPr>
      <w:tblGrid>
        <w:gridCol w:w="856"/>
        <w:gridCol w:w="3544"/>
        <w:gridCol w:w="1805"/>
        <w:gridCol w:w="1313"/>
        <w:gridCol w:w="2244"/>
      </w:tblGrid>
      <w:tr w:rsidR="005F14E4" w:rsidRPr="00B41AD3" w14:paraId="3E8628A0"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1CAF9D" w14:textId="77777777" w:rsidR="005F14E4" w:rsidRPr="001A34B9" w:rsidRDefault="005F14E4" w:rsidP="0093405D">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089F73D" w14:textId="12E04D94" w:rsidR="005F14E4" w:rsidRPr="001A34B9" w:rsidRDefault="00C26C4E"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w:t>
            </w:r>
            <w:r w:rsidR="005F14E4" w:rsidRPr="001A34B9">
              <w:rPr>
                <w:rFonts w:ascii="Times New Roman" w:hAnsi="Times New Roman"/>
                <w:color w:val="000000" w:themeColor="text1"/>
                <w:sz w:val="24"/>
                <w:szCs w:val="24"/>
                <w:lang w:val="ro-RO"/>
              </w:rPr>
              <w:t xml:space="preserve">Clădirea staţiei de pompare Căplani S-1, construcţie, </w:t>
            </w:r>
          </w:p>
          <w:p w14:paraId="07DEA842"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85151280264.01</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03E9938B" w14:textId="77777777" w:rsidR="005F14E4" w:rsidRPr="001A34B9" w:rsidRDefault="005F14E4" w:rsidP="00200D88">
            <w:pPr>
              <w:spacing w:after="24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 Căplani, r-nul Ştefan Vodă</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32CDEB60" w14:textId="77777777" w:rsidR="005F14E4" w:rsidRPr="001A34B9" w:rsidRDefault="005F14E4" w:rsidP="002F5427">
            <w:pPr>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351,3/1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20CB9E57" w14:textId="77777777" w:rsidR="005F14E4" w:rsidRPr="001A34B9" w:rsidRDefault="005F14E4" w:rsidP="00E2191E">
            <w:pPr>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B41AD3" w14:paraId="006AE597"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BD164BB" w14:textId="77777777" w:rsidR="005F14E4" w:rsidRPr="001A34B9" w:rsidRDefault="005F14E4" w:rsidP="00BE6A8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123545"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Clădirea staţiei de pompare Căplani S-2, construcţie, </w:t>
            </w:r>
          </w:p>
          <w:p w14:paraId="34928204"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85151030215.02)</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92A74C"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s.Căplani, r-nul Ştefan Vodă</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28F243" w14:textId="77777777" w:rsidR="005F14E4" w:rsidRPr="001A34B9" w:rsidRDefault="005F14E4" w:rsidP="002F5427">
            <w:pPr>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763,5/1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E2E4A9" w14:textId="77777777" w:rsidR="005F14E4" w:rsidRPr="001A34B9" w:rsidRDefault="005F14E4" w:rsidP="00E2191E">
            <w:pPr>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B41AD3" w14:paraId="23EF3A2F"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1FF67C31" w14:textId="77777777" w:rsidR="005F14E4" w:rsidRPr="001A34B9" w:rsidRDefault="005F14E4" w:rsidP="00BE6A8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4E072F54" w14:textId="77777777" w:rsidR="005F14E4" w:rsidRPr="001A34B9" w:rsidRDefault="005F14E4" w:rsidP="002F5427">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04AF9275"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5E9241B5" w14:textId="77777777" w:rsidR="005F14E4" w:rsidRPr="001A34B9" w:rsidRDefault="005F14E4" w:rsidP="002F5427">
            <w:pPr>
              <w:spacing w:after="0"/>
              <w:ind w:left="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2BEFA73B" w14:textId="77777777" w:rsidR="005F14E4" w:rsidRPr="001A34B9" w:rsidRDefault="005F14E4" w:rsidP="00E2191E">
            <w:pPr>
              <w:spacing w:after="0"/>
              <w:ind w:left="0"/>
              <w:jc w:val="center"/>
              <w:rPr>
                <w:rFonts w:ascii="Times New Roman" w:hAnsi="Times New Roman"/>
                <w:color w:val="000000" w:themeColor="text1"/>
                <w:sz w:val="24"/>
                <w:szCs w:val="24"/>
                <w:lang w:val="ro-RO"/>
              </w:rPr>
            </w:pPr>
          </w:p>
        </w:tc>
      </w:tr>
      <w:tr w:rsidR="005F14E4" w:rsidRPr="00B41AD3" w14:paraId="20EEC9A3"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97D5F2" w14:textId="77777777" w:rsidR="005F14E4" w:rsidRPr="001A34B9" w:rsidRDefault="005F14E4" w:rsidP="00BE6A8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F77994"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Clădirea staţiei de pompare Carahasani S-3, construcţie, </w:t>
            </w:r>
          </w:p>
          <w:p w14:paraId="03002CB6"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85143010192.02</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8C00507"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s.Carahasani, r-nul Ştefan Vodă</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8DBF41" w14:textId="77777777" w:rsidR="005F14E4" w:rsidRPr="001A34B9" w:rsidRDefault="005F14E4" w:rsidP="002F5427">
            <w:pPr>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546,3/1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EEE5B3" w14:textId="77777777" w:rsidR="005F14E4" w:rsidRPr="001A34B9" w:rsidRDefault="005F14E4" w:rsidP="00E2191E">
            <w:pPr>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B41AD3" w14:paraId="53DE6939"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03BA423E" w14:textId="77777777" w:rsidR="005F14E4" w:rsidRPr="001A34B9" w:rsidRDefault="005F14E4" w:rsidP="00BE6A8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1B8BF7B4" w14:textId="77777777" w:rsidR="005F14E4" w:rsidRPr="001A34B9" w:rsidRDefault="005F14E4" w:rsidP="002F5427">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63AA6A30"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1BB89D50" w14:textId="77777777" w:rsidR="005F14E4" w:rsidRPr="001A34B9" w:rsidRDefault="005F14E4" w:rsidP="002F5427">
            <w:pPr>
              <w:spacing w:after="0"/>
              <w:ind w:left="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1477D2CB" w14:textId="77777777" w:rsidR="005F14E4" w:rsidRPr="001A34B9" w:rsidRDefault="005F14E4" w:rsidP="00E2191E">
            <w:pPr>
              <w:spacing w:after="0"/>
              <w:ind w:left="0"/>
              <w:jc w:val="center"/>
              <w:rPr>
                <w:rFonts w:ascii="Times New Roman" w:hAnsi="Times New Roman"/>
                <w:color w:val="000000" w:themeColor="text1"/>
                <w:sz w:val="24"/>
                <w:szCs w:val="24"/>
                <w:lang w:val="ro-RO"/>
              </w:rPr>
            </w:pPr>
          </w:p>
        </w:tc>
      </w:tr>
      <w:tr w:rsidR="005F14E4" w:rsidRPr="00B41AD3" w14:paraId="59986284"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6778162" w14:textId="77777777" w:rsidR="005F14E4" w:rsidRPr="001A34B9" w:rsidRDefault="005F14E4" w:rsidP="00BE6A8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AB3FA2"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Clădirea de serviciu a staţiei de pompare Căplani S-1, construcţie, </w:t>
            </w:r>
          </w:p>
          <w:p w14:paraId="21B4D1B7" w14:textId="0DA24D1B" w:rsidR="008916E0" w:rsidRPr="001A34B9" w:rsidRDefault="005F14E4" w:rsidP="0076456F">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85151280264.02</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DE253D"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s.Căplani, r-nul Ştefan Vodă</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4751C7" w14:textId="77777777" w:rsidR="005F14E4" w:rsidRPr="001A34B9" w:rsidRDefault="005F14E4" w:rsidP="002F5427">
            <w:pPr>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54,6/1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19171C" w14:textId="1336A8ED" w:rsidR="0076456F" w:rsidRPr="001A34B9" w:rsidRDefault="005F14E4" w:rsidP="00E2191E">
            <w:pPr>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B41AD3" w14:paraId="4F1C5E24"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46083785" w14:textId="77777777" w:rsidR="005F14E4" w:rsidRPr="001A34B9" w:rsidRDefault="005F14E4" w:rsidP="00BE6A8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4446D3CA" w14:textId="77777777" w:rsidR="005F14E4" w:rsidRPr="001A34B9" w:rsidRDefault="005F14E4" w:rsidP="002F5427">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6C37CA7E"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33602302" w14:textId="77777777" w:rsidR="005F14E4" w:rsidRPr="001A34B9" w:rsidRDefault="005F14E4" w:rsidP="002F5427">
            <w:pPr>
              <w:spacing w:after="0"/>
              <w:ind w:left="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0A2BD879" w14:textId="77777777" w:rsidR="005F14E4" w:rsidRPr="001A34B9" w:rsidRDefault="005F14E4" w:rsidP="00E2191E">
            <w:pPr>
              <w:spacing w:after="0"/>
              <w:ind w:left="0"/>
              <w:jc w:val="center"/>
              <w:rPr>
                <w:rFonts w:ascii="Times New Roman" w:hAnsi="Times New Roman"/>
                <w:color w:val="000000" w:themeColor="text1"/>
                <w:sz w:val="24"/>
                <w:szCs w:val="24"/>
                <w:lang w:val="ro-RO"/>
              </w:rPr>
            </w:pPr>
          </w:p>
        </w:tc>
      </w:tr>
      <w:tr w:rsidR="005F14E4" w:rsidRPr="00B41AD3" w14:paraId="744F6A5C"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E547029" w14:textId="77777777" w:rsidR="005F14E4" w:rsidRPr="001A34B9" w:rsidRDefault="005F14E4" w:rsidP="00BE6A8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85F89A5"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Clădirea de serviciu a staţiei de pompare Căplani S-2, construcţie,</w:t>
            </w:r>
          </w:p>
          <w:p w14:paraId="643053FC"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 număr cadastral 85151030215.03)</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12CA9B"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s.Căplani, r-nul Ştefan Vodă</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4F370E7" w14:textId="77777777" w:rsidR="005F14E4" w:rsidRPr="001A34B9" w:rsidRDefault="005F14E4" w:rsidP="002F5427">
            <w:pPr>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55,3/1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3F2A87" w14:textId="77777777" w:rsidR="005F14E4" w:rsidRPr="001A34B9" w:rsidRDefault="005F14E4" w:rsidP="00E2191E">
            <w:pPr>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B41AD3" w14:paraId="2475CEFF"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25B04C27" w14:textId="77777777" w:rsidR="005F14E4" w:rsidRPr="001A34B9" w:rsidRDefault="005F14E4" w:rsidP="00BE6A8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77662A0A" w14:textId="77777777" w:rsidR="005F14E4" w:rsidRPr="001A34B9" w:rsidRDefault="005F14E4" w:rsidP="002F5427">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2567B27A"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1636BB14" w14:textId="77777777" w:rsidR="005F14E4" w:rsidRPr="001A34B9" w:rsidRDefault="005F14E4" w:rsidP="002F5427">
            <w:pPr>
              <w:spacing w:after="0"/>
              <w:ind w:left="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4CB3B00D" w14:textId="77777777" w:rsidR="005F14E4" w:rsidRPr="001A34B9" w:rsidRDefault="005F14E4" w:rsidP="00E2191E">
            <w:pPr>
              <w:spacing w:after="0"/>
              <w:ind w:left="0"/>
              <w:jc w:val="center"/>
              <w:rPr>
                <w:rFonts w:ascii="Times New Roman" w:hAnsi="Times New Roman"/>
                <w:color w:val="000000" w:themeColor="text1"/>
                <w:sz w:val="24"/>
                <w:szCs w:val="24"/>
                <w:lang w:val="ro-RO"/>
              </w:rPr>
            </w:pPr>
          </w:p>
        </w:tc>
      </w:tr>
      <w:tr w:rsidR="005F14E4" w:rsidRPr="00B41AD3" w14:paraId="6148184E"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92D22B" w14:textId="77777777" w:rsidR="005F14E4" w:rsidRPr="001A34B9" w:rsidRDefault="005F14E4" w:rsidP="00BE6A8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95AB0A" w14:textId="0BF41DC6" w:rsidR="008916E0" w:rsidRPr="001A34B9" w:rsidRDefault="005F14E4" w:rsidP="00B41AD3">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Clădirea de serviciu a staţiei de pompare Carahasani S-3, construcţie, număr cadastral 85143010192.03</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DCF7C4B"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s.Carahasani, r-nul Ştefan Vodă</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E02508" w14:textId="77777777" w:rsidR="005F14E4" w:rsidRPr="001A34B9" w:rsidRDefault="005F14E4" w:rsidP="002F5427">
            <w:pPr>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56,4/1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F9914D" w14:textId="77777777" w:rsidR="005F14E4" w:rsidRPr="001A34B9" w:rsidRDefault="005F14E4" w:rsidP="00E2191E">
            <w:pPr>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B41AD3" w14:paraId="49B39BE0"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25D9404E" w14:textId="77777777" w:rsidR="005F14E4" w:rsidRPr="001A34B9" w:rsidRDefault="005F14E4" w:rsidP="00BE6A8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1A84AD41" w14:textId="77777777" w:rsidR="005F14E4" w:rsidRPr="001A34B9" w:rsidRDefault="005F14E4" w:rsidP="002F5427">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6EF763F0"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23C1D969" w14:textId="77777777" w:rsidR="005F14E4" w:rsidRPr="001A34B9" w:rsidRDefault="005F14E4" w:rsidP="002F5427">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5EBE6849" w14:textId="77777777" w:rsidR="005F14E4" w:rsidRPr="001A34B9" w:rsidRDefault="005F14E4" w:rsidP="00E2191E">
            <w:pPr>
              <w:spacing w:after="0"/>
              <w:jc w:val="center"/>
              <w:rPr>
                <w:rFonts w:ascii="Times New Roman" w:hAnsi="Times New Roman"/>
                <w:color w:val="000000" w:themeColor="text1"/>
                <w:sz w:val="24"/>
                <w:szCs w:val="24"/>
                <w:lang w:val="ro-RO"/>
              </w:rPr>
            </w:pPr>
          </w:p>
        </w:tc>
      </w:tr>
      <w:tr w:rsidR="005F14E4" w:rsidRPr="00B41AD3" w14:paraId="79EE6C21"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A6FB4AC" w14:textId="77777777" w:rsidR="005F14E4" w:rsidRPr="001A34B9" w:rsidRDefault="005F14E4" w:rsidP="00BE6A8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72EB38"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Bazinul staţiei de pompare Căplani S-2, construcţie hidrotehnică, </w:t>
            </w:r>
          </w:p>
          <w:p w14:paraId="25B6C126"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85151030215.01</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1CA7BE"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s.Căplani, r-nul Ştefan Vodă</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5C152A" w14:textId="77777777" w:rsidR="005F14E4" w:rsidRPr="001A34B9" w:rsidRDefault="005F14E4" w:rsidP="002F5427">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7936</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A4D0E4" w14:textId="77777777" w:rsidR="005F14E4" w:rsidRPr="001A34B9" w:rsidRDefault="005F14E4" w:rsidP="00E2191E">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B41AD3" w14:paraId="598840C0"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4AB71BC2" w14:textId="77777777" w:rsidR="005F14E4" w:rsidRPr="001A34B9" w:rsidRDefault="005F14E4" w:rsidP="00BE6A8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6DB0BF5C" w14:textId="77777777" w:rsidR="005F14E4" w:rsidRPr="001A34B9" w:rsidRDefault="005F14E4" w:rsidP="002F5427">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30AA1D1E"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092BC292" w14:textId="77777777" w:rsidR="005F14E4" w:rsidRPr="001A34B9" w:rsidRDefault="005F14E4" w:rsidP="002F5427">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6ED41721" w14:textId="77777777" w:rsidR="005F14E4" w:rsidRPr="001A34B9" w:rsidRDefault="005F14E4" w:rsidP="00E2191E">
            <w:pPr>
              <w:spacing w:after="0"/>
              <w:jc w:val="center"/>
              <w:rPr>
                <w:rFonts w:ascii="Times New Roman" w:hAnsi="Times New Roman"/>
                <w:color w:val="000000" w:themeColor="text1"/>
                <w:sz w:val="24"/>
                <w:szCs w:val="24"/>
                <w:lang w:val="ro-RO"/>
              </w:rPr>
            </w:pPr>
          </w:p>
        </w:tc>
      </w:tr>
      <w:tr w:rsidR="005F14E4" w:rsidRPr="00B41AD3" w14:paraId="025B4059"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B28F804" w14:textId="77777777" w:rsidR="005F14E4" w:rsidRPr="001A34B9" w:rsidRDefault="005F14E4" w:rsidP="00BE6A8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BF8B5E"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Bazinul staţiei de pompare Carahasani S-3, construcţie hidrotehnică, </w:t>
            </w:r>
          </w:p>
          <w:p w14:paraId="48526DCA"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85143010192.01</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4AB3A7"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s.Carahasani, r-nul Ştefan Vodă</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DADC44" w14:textId="77777777" w:rsidR="005F14E4" w:rsidRPr="001A34B9" w:rsidRDefault="005F14E4" w:rsidP="002F5427">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5931,5</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8410B4C" w14:textId="77777777" w:rsidR="005F14E4" w:rsidRPr="001A34B9" w:rsidRDefault="005F14E4" w:rsidP="00E2191E">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B41AD3" w14:paraId="0B719CE5"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01C052BA" w14:textId="77777777" w:rsidR="005F14E4" w:rsidRPr="001A34B9" w:rsidRDefault="005F14E4" w:rsidP="00BE6A8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4A326C7C" w14:textId="77777777" w:rsidR="005F14E4" w:rsidRPr="001A34B9" w:rsidRDefault="005F14E4" w:rsidP="002F5427">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0B78A364"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2E20F711" w14:textId="77777777" w:rsidR="005F14E4" w:rsidRPr="001A34B9" w:rsidRDefault="005F14E4" w:rsidP="002F5427">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41B30272" w14:textId="77777777" w:rsidR="005F14E4" w:rsidRPr="001A34B9" w:rsidRDefault="005F14E4" w:rsidP="00E2191E">
            <w:pPr>
              <w:spacing w:after="0"/>
              <w:jc w:val="center"/>
              <w:rPr>
                <w:rFonts w:ascii="Times New Roman" w:hAnsi="Times New Roman"/>
                <w:color w:val="000000" w:themeColor="text1"/>
                <w:sz w:val="24"/>
                <w:szCs w:val="24"/>
                <w:lang w:val="ro-RO"/>
              </w:rPr>
            </w:pPr>
          </w:p>
        </w:tc>
      </w:tr>
      <w:tr w:rsidR="005F14E4" w:rsidRPr="00B41AD3" w14:paraId="09D6861D"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09CA9A0" w14:textId="77777777" w:rsidR="005F14E4" w:rsidRPr="001A34B9" w:rsidRDefault="005F14E4" w:rsidP="00BE6A8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242DF3"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Staţia de pompare PNS-8, construcţie, număr cadastral 85362010444.01</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803A06A"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s.Tudora, r-nul Ştefan Vodă</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E2DD3E1" w14:textId="77777777" w:rsidR="005F14E4" w:rsidRPr="001A34B9" w:rsidRDefault="005F14E4" w:rsidP="002F5427">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119,6/1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26429E" w14:textId="77777777" w:rsidR="005F14E4" w:rsidRPr="001A34B9" w:rsidRDefault="005F14E4" w:rsidP="00E2191E">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B41AD3" w14:paraId="6BBD013D"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05E3AA6E" w14:textId="77777777" w:rsidR="005F14E4" w:rsidRPr="001A34B9" w:rsidRDefault="005F14E4" w:rsidP="00BE6A8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0A0DF1AA" w14:textId="77777777" w:rsidR="005F14E4" w:rsidRPr="001A34B9" w:rsidRDefault="005F14E4" w:rsidP="002F5427">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53FCC6F8"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236A0B7C" w14:textId="77777777" w:rsidR="005F14E4" w:rsidRPr="001A34B9" w:rsidRDefault="005F14E4" w:rsidP="002F5427">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36476366" w14:textId="77777777" w:rsidR="005F14E4" w:rsidRPr="001A34B9" w:rsidRDefault="005F14E4" w:rsidP="00E2191E">
            <w:pPr>
              <w:spacing w:after="0"/>
              <w:jc w:val="center"/>
              <w:rPr>
                <w:rFonts w:ascii="Times New Roman" w:hAnsi="Times New Roman"/>
                <w:color w:val="000000" w:themeColor="text1"/>
                <w:sz w:val="24"/>
                <w:szCs w:val="24"/>
                <w:lang w:val="ro-RO"/>
              </w:rPr>
            </w:pPr>
          </w:p>
        </w:tc>
      </w:tr>
      <w:tr w:rsidR="005F14E4" w:rsidRPr="00B41AD3" w14:paraId="7C31FF65"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4CE58269" w14:textId="77777777" w:rsidR="005F14E4" w:rsidRPr="001A34B9" w:rsidRDefault="005F14E4" w:rsidP="00BE6A8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BC8DCB9"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Staţia de pompare PNS-9, construcţie, număr cadastral 85182020941.02</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3BD33726" w14:textId="46498AA7" w:rsidR="005F14E4" w:rsidRPr="001A34B9" w:rsidRDefault="005F14E4" w:rsidP="00C26C4E">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s.Crocmaz, r-nul Ştefan Vodă</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30F76DFE" w14:textId="77777777" w:rsidR="005F14E4" w:rsidRPr="001A34B9" w:rsidRDefault="005F14E4" w:rsidP="002F5427">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205,4/1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1F43842A" w14:textId="77777777" w:rsidR="005F14E4" w:rsidRPr="001A34B9" w:rsidRDefault="005F14E4" w:rsidP="00E2191E">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B41AD3" w14:paraId="14EC2E15"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1FB21D" w14:textId="77777777" w:rsidR="005F14E4" w:rsidRPr="001A34B9" w:rsidRDefault="005F14E4" w:rsidP="00BE6A8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00D614"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Clădirea de serviciu a staţiei de pompare PNS-9, construcţie, număr cadastral 85182020941.03</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21AB69"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s.Crocmaz, r-nul Ştefan Vodă</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B9B56F" w14:textId="77777777" w:rsidR="005F14E4" w:rsidRPr="001A34B9" w:rsidRDefault="005F14E4" w:rsidP="002F5427">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55,8/1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723872" w14:textId="77777777" w:rsidR="005F14E4" w:rsidRPr="001A34B9" w:rsidRDefault="005F14E4" w:rsidP="00E2191E">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B41AD3" w14:paraId="765399B1"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43B085BD" w14:textId="77777777" w:rsidR="005F14E4" w:rsidRPr="001A34B9" w:rsidRDefault="005F14E4" w:rsidP="00BE6A8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660780A5" w14:textId="77777777" w:rsidR="005F14E4" w:rsidRPr="001A34B9" w:rsidRDefault="005F14E4" w:rsidP="002F5427">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48DF23BD"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336AF5C8" w14:textId="77777777" w:rsidR="005F14E4" w:rsidRPr="001A34B9" w:rsidRDefault="005F14E4" w:rsidP="002F5427">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2963D79E" w14:textId="77777777" w:rsidR="005F14E4" w:rsidRPr="001A34B9" w:rsidRDefault="005F14E4" w:rsidP="00E2191E">
            <w:pPr>
              <w:spacing w:after="0"/>
              <w:jc w:val="center"/>
              <w:rPr>
                <w:rFonts w:ascii="Times New Roman" w:hAnsi="Times New Roman"/>
                <w:color w:val="000000" w:themeColor="text1"/>
                <w:sz w:val="24"/>
                <w:szCs w:val="24"/>
                <w:lang w:val="ro-RO"/>
              </w:rPr>
            </w:pPr>
          </w:p>
        </w:tc>
      </w:tr>
      <w:tr w:rsidR="005F14E4" w:rsidRPr="00B41AD3" w14:paraId="79124999"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03C1E94" w14:textId="77777777" w:rsidR="005F14E4" w:rsidRPr="001A34B9" w:rsidRDefault="005F14E4" w:rsidP="00BE6A8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6DD03C"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Clădirea de serviciu a staţiei de pompare PNS-8, construcţie, număr cadastral 85362010444.02</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8DA57AE"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s.Tudora, r-nul Ştefan Vodă</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6273D3" w14:textId="77777777" w:rsidR="005F14E4" w:rsidRPr="001A34B9" w:rsidRDefault="005F14E4" w:rsidP="002F5427">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16,4/1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B020F50" w14:textId="77777777" w:rsidR="005F14E4" w:rsidRPr="001A34B9" w:rsidRDefault="005F14E4" w:rsidP="00E2191E">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B41AD3" w14:paraId="74999DEC"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4D9E751B" w14:textId="77777777" w:rsidR="005F14E4" w:rsidRPr="001A34B9" w:rsidRDefault="005F14E4" w:rsidP="00BE6A8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52FF76D5" w14:textId="77777777" w:rsidR="005F14E4" w:rsidRPr="001A34B9" w:rsidRDefault="005F14E4" w:rsidP="002F5427">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2D7EA40B"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6E680B97" w14:textId="77777777" w:rsidR="005F14E4" w:rsidRPr="001A34B9" w:rsidRDefault="005F14E4" w:rsidP="002F5427">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289198A4" w14:textId="77777777" w:rsidR="005F14E4" w:rsidRPr="001A34B9" w:rsidRDefault="005F14E4" w:rsidP="00E2191E">
            <w:pPr>
              <w:spacing w:after="0"/>
              <w:jc w:val="center"/>
              <w:rPr>
                <w:rFonts w:ascii="Times New Roman" w:hAnsi="Times New Roman"/>
                <w:color w:val="000000" w:themeColor="text1"/>
                <w:sz w:val="24"/>
                <w:szCs w:val="24"/>
                <w:lang w:val="ro-RO"/>
              </w:rPr>
            </w:pPr>
          </w:p>
        </w:tc>
      </w:tr>
      <w:tr w:rsidR="00AF1473" w:rsidRPr="00B41AD3" w14:paraId="5B2E765C" w14:textId="77777777" w:rsidTr="00B41AD3">
        <w:trPr>
          <w:trHeight w:val="276"/>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7023AB84" w14:textId="77777777" w:rsidR="00AF1473" w:rsidRPr="001A34B9" w:rsidRDefault="00AF1473" w:rsidP="00AF1473">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377CC8F" w14:textId="2D870CFF" w:rsidR="00AF1473" w:rsidRPr="001A34B9" w:rsidRDefault="00AF1473" w:rsidP="00AF1473">
            <w:pPr>
              <w:spacing w:after="0"/>
              <w:ind w:left="0"/>
              <w:jc w:val="left"/>
              <w:rPr>
                <w:rFonts w:ascii="Times New Roman" w:hAnsi="Times New Roman"/>
                <w:color w:val="000000" w:themeColor="text1"/>
                <w:sz w:val="24"/>
                <w:szCs w:val="24"/>
                <w:lang w:val="ro-RO"/>
              </w:rPr>
            </w:pPr>
            <w:r w:rsidRPr="00E2191E">
              <w:rPr>
                <w:rFonts w:ascii="Times New Roman" w:hAnsi="Times New Roman" w:cs="Times New Roman"/>
                <w:sz w:val="24"/>
                <w:szCs w:val="24"/>
                <w:lang w:val="pt-BR"/>
              </w:rPr>
              <w:t>Drum de acces spre staţia de pompare PNS-8</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45EF491D" w14:textId="5D8ACA4C" w:rsidR="00AF1473" w:rsidRPr="001A34B9" w:rsidRDefault="00AF1473" w:rsidP="00AF1473">
            <w:pPr>
              <w:spacing w:after="0"/>
              <w:ind w:left="34"/>
              <w:jc w:val="center"/>
              <w:rPr>
                <w:rFonts w:ascii="Times New Roman" w:hAnsi="Times New Roman"/>
                <w:color w:val="000000" w:themeColor="text1"/>
                <w:sz w:val="24"/>
                <w:szCs w:val="24"/>
                <w:lang w:val="ro-RO"/>
              </w:rPr>
            </w:pPr>
            <w:r w:rsidRPr="00AF1473">
              <w:rPr>
                <w:rFonts w:ascii="Times New Roman" w:hAnsi="Times New Roman" w:cs="Times New Roman"/>
                <w:sz w:val="24"/>
                <w:szCs w:val="24"/>
                <w:lang w:val="pt-BR"/>
              </w:rPr>
              <w:t>s.Tudora, r-nul Ştefan Vodă</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07D4BC19" w14:textId="05A88B2E" w:rsidR="00AF1473" w:rsidRPr="001A34B9" w:rsidRDefault="00AF1473" w:rsidP="00AF1473">
            <w:pPr>
              <w:spacing w:after="0"/>
              <w:jc w:val="center"/>
              <w:rPr>
                <w:rFonts w:ascii="Times New Roman" w:hAnsi="Times New Roman"/>
                <w:color w:val="000000" w:themeColor="text1"/>
                <w:sz w:val="24"/>
                <w:szCs w:val="24"/>
                <w:lang w:val="ro-RO"/>
              </w:rPr>
            </w:pPr>
            <w:r w:rsidRPr="006A1FCD">
              <w:rPr>
                <w:rFonts w:ascii="Times New Roman" w:hAnsi="Times New Roman" w:cs="Times New Roman"/>
                <w:sz w:val="24"/>
                <w:szCs w:val="24"/>
              </w:rPr>
              <w:t>120</w:t>
            </w:r>
          </w:p>
        </w:tc>
        <w:tc>
          <w:tcPr>
            <w:tcW w:w="2244" w:type="dxa"/>
            <w:tcBorders>
              <w:top w:val="single" w:sz="4" w:space="0" w:color="auto"/>
              <w:left w:val="single" w:sz="4" w:space="0" w:color="auto"/>
              <w:bottom w:val="single" w:sz="4" w:space="0" w:color="auto"/>
              <w:right w:val="single" w:sz="4" w:space="0" w:color="auto"/>
            </w:tcBorders>
            <w:shd w:val="clear" w:color="auto" w:fill="auto"/>
          </w:tcPr>
          <w:p w14:paraId="0740C767" w14:textId="52FBEFDC" w:rsidR="00AF1473" w:rsidRPr="001A34B9" w:rsidRDefault="00AF1473" w:rsidP="00E2191E">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B41AD3" w14:paraId="12F8BEFD"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444C587A" w14:textId="77777777" w:rsidR="005F14E4" w:rsidRPr="001A34B9" w:rsidRDefault="005F14E4" w:rsidP="00BE6A8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FEB0FF8"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Canal de priză 1760 m</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37D07A28"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s.Talmaza, r-nul Ştefan Vodă</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53EB1AEF" w14:textId="77777777" w:rsidR="005F14E4" w:rsidRPr="001A34B9" w:rsidRDefault="005F14E4" w:rsidP="002F5427">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8800</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7D752AD2" w14:textId="77777777" w:rsidR="005F14E4" w:rsidRPr="001A34B9" w:rsidRDefault="005F14E4" w:rsidP="00E2191E">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B41AD3" w14:paraId="36E75205"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BC3BDC2" w14:textId="77777777" w:rsidR="005F14E4" w:rsidRPr="001A34B9" w:rsidRDefault="005F14E4" w:rsidP="00BE6A8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53B11D"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Bazinul staţiei de pompare PNS-9, construcţie hidrotehnică,</w:t>
            </w:r>
          </w:p>
          <w:p w14:paraId="58BE8644"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 număr cadastral 85182020941.01</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31CBA7"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s.Crocmaz, r-nul Ştefan Vodă</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5E7D31" w14:textId="77777777" w:rsidR="005F14E4" w:rsidRPr="001A34B9" w:rsidRDefault="005F14E4" w:rsidP="002F5427">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8894,4</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F58B22" w14:textId="77777777" w:rsidR="005F14E4" w:rsidRPr="001A34B9" w:rsidRDefault="005F14E4" w:rsidP="00E2191E">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B41AD3" w14:paraId="6D2485A5"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63426C45" w14:textId="77777777" w:rsidR="005F14E4" w:rsidRPr="001A34B9" w:rsidRDefault="005F14E4" w:rsidP="00BE6A8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064086D6" w14:textId="77777777" w:rsidR="005F14E4" w:rsidRPr="001A34B9" w:rsidRDefault="005F14E4" w:rsidP="002F5427">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74816534"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23147534" w14:textId="77777777" w:rsidR="005F14E4" w:rsidRPr="001A34B9" w:rsidRDefault="005F14E4" w:rsidP="002F5427">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62E1025D" w14:textId="77777777" w:rsidR="005F14E4" w:rsidRPr="001A34B9" w:rsidRDefault="005F14E4" w:rsidP="00E2191E">
            <w:pPr>
              <w:spacing w:after="0"/>
              <w:jc w:val="center"/>
              <w:rPr>
                <w:rFonts w:ascii="Times New Roman" w:hAnsi="Times New Roman"/>
                <w:color w:val="000000" w:themeColor="text1"/>
                <w:sz w:val="24"/>
                <w:szCs w:val="24"/>
                <w:lang w:val="ro-RO"/>
              </w:rPr>
            </w:pPr>
          </w:p>
        </w:tc>
      </w:tr>
      <w:tr w:rsidR="00632159" w:rsidRPr="00B41AD3" w14:paraId="1A45B848" w14:textId="77777777" w:rsidTr="00B41AD3">
        <w:trPr>
          <w:trHeight w:val="276"/>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498C0980" w14:textId="77777777" w:rsidR="00632159" w:rsidRPr="001A34B9" w:rsidRDefault="00632159" w:rsidP="0063215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C55434D" w14:textId="5ED657B9" w:rsidR="00632159" w:rsidRPr="001A34B9" w:rsidRDefault="00632159" w:rsidP="00632159">
            <w:pPr>
              <w:spacing w:after="0"/>
              <w:ind w:left="0"/>
              <w:jc w:val="left"/>
              <w:rPr>
                <w:rFonts w:ascii="Times New Roman" w:hAnsi="Times New Roman"/>
                <w:color w:val="000000" w:themeColor="text1"/>
                <w:sz w:val="24"/>
                <w:szCs w:val="24"/>
                <w:lang w:val="ro-RO"/>
              </w:rPr>
            </w:pPr>
            <w:r w:rsidRPr="00632159">
              <w:rPr>
                <w:rFonts w:ascii="Times New Roman" w:hAnsi="Times New Roman"/>
                <w:color w:val="000000" w:themeColor="text1"/>
                <w:sz w:val="24"/>
                <w:szCs w:val="24"/>
                <w:lang w:val="ro-RO"/>
              </w:rPr>
              <w:t>Bazinul staţiei de pompare PNS-9 (construcţie hidrotehnică, număr cadastral 85361090209.01)</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0E03A59C" w14:textId="6BDA4CFD" w:rsidR="00632159" w:rsidRPr="001A34B9" w:rsidRDefault="00632159" w:rsidP="00632159">
            <w:pPr>
              <w:spacing w:after="0"/>
              <w:ind w:left="34"/>
              <w:jc w:val="center"/>
              <w:rPr>
                <w:rFonts w:ascii="Times New Roman" w:hAnsi="Times New Roman"/>
                <w:color w:val="000000" w:themeColor="text1"/>
                <w:sz w:val="24"/>
                <w:szCs w:val="24"/>
                <w:lang w:val="ro-RO"/>
              </w:rPr>
            </w:pPr>
            <w:r w:rsidRPr="00632159">
              <w:rPr>
                <w:rFonts w:ascii="Times New Roman" w:hAnsi="Times New Roman"/>
                <w:color w:val="000000" w:themeColor="text1"/>
                <w:sz w:val="24"/>
                <w:szCs w:val="24"/>
                <w:lang w:val="ro-RO"/>
              </w:rPr>
              <w:t>s.Tudora, r-nul Ştefan Vodă</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3CF513D6" w14:textId="1A772C46" w:rsidR="00632159" w:rsidRPr="001A34B9" w:rsidRDefault="00632159" w:rsidP="00632159">
            <w:pPr>
              <w:spacing w:after="0"/>
              <w:jc w:val="center"/>
              <w:rPr>
                <w:rFonts w:ascii="Times New Roman" w:hAnsi="Times New Roman"/>
                <w:color w:val="000000" w:themeColor="text1"/>
                <w:sz w:val="24"/>
                <w:szCs w:val="24"/>
                <w:lang w:val="ro-RO"/>
              </w:rPr>
            </w:pPr>
            <w:r w:rsidRPr="00632159">
              <w:rPr>
                <w:rFonts w:ascii="Times New Roman" w:hAnsi="Times New Roman"/>
                <w:color w:val="000000" w:themeColor="text1"/>
                <w:sz w:val="24"/>
                <w:szCs w:val="24"/>
                <w:lang w:val="ro-RO"/>
              </w:rPr>
              <w:t>22358,3</w:t>
            </w:r>
          </w:p>
        </w:tc>
        <w:tc>
          <w:tcPr>
            <w:tcW w:w="2244" w:type="dxa"/>
            <w:tcBorders>
              <w:top w:val="single" w:sz="4" w:space="0" w:color="auto"/>
              <w:left w:val="single" w:sz="4" w:space="0" w:color="auto"/>
              <w:bottom w:val="single" w:sz="4" w:space="0" w:color="auto"/>
              <w:right w:val="single" w:sz="4" w:space="0" w:color="auto"/>
            </w:tcBorders>
            <w:shd w:val="clear" w:color="auto" w:fill="auto"/>
          </w:tcPr>
          <w:p w14:paraId="2106BB22" w14:textId="781924DB" w:rsidR="00632159" w:rsidRPr="001A34B9" w:rsidRDefault="00632159" w:rsidP="00E2191E">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B41AD3" w14:paraId="359AD970"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D27FF4E" w14:textId="77777777" w:rsidR="005F14E4" w:rsidRPr="001A34B9" w:rsidRDefault="005F14E4" w:rsidP="00BE6A8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7A309E"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Bazinul staţiei de pompare Varniţa-14, construcţie hidrotehnică, </w:t>
            </w:r>
          </w:p>
          <w:p w14:paraId="54A82312"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05022060164.01</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156452D"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s.Varniţa, r-nul Anenii Noi</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5A8AECE" w14:textId="77777777" w:rsidR="005F14E4" w:rsidRPr="001A34B9" w:rsidRDefault="005F14E4" w:rsidP="002F5427">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12492,6</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46FE68" w14:textId="77777777" w:rsidR="005F14E4" w:rsidRPr="001A34B9" w:rsidRDefault="005F14E4" w:rsidP="00E2191E">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B41AD3" w14:paraId="7BD9BE9A"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1094689E" w14:textId="77777777" w:rsidR="005F14E4" w:rsidRPr="001A34B9" w:rsidRDefault="005F14E4" w:rsidP="00BE6A8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287E4174" w14:textId="77777777" w:rsidR="005F14E4" w:rsidRPr="001A34B9" w:rsidRDefault="005F14E4" w:rsidP="002F5427">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0EA1C0A2"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6E67B0E2" w14:textId="77777777" w:rsidR="005F14E4" w:rsidRPr="001A34B9" w:rsidRDefault="005F14E4" w:rsidP="002F5427">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1AF9CA7C" w14:textId="77777777" w:rsidR="005F14E4" w:rsidRPr="001A34B9" w:rsidRDefault="005F14E4" w:rsidP="00E2191E">
            <w:pPr>
              <w:spacing w:after="0"/>
              <w:jc w:val="center"/>
              <w:rPr>
                <w:rFonts w:ascii="Times New Roman" w:hAnsi="Times New Roman"/>
                <w:color w:val="000000" w:themeColor="text1"/>
                <w:sz w:val="24"/>
                <w:szCs w:val="24"/>
                <w:lang w:val="ro-RO"/>
              </w:rPr>
            </w:pPr>
          </w:p>
        </w:tc>
      </w:tr>
      <w:tr w:rsidR="005F14E4" w:rsidRPr="00B41AD3" w14:paraId="1340E8FA"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B7205B1" w14:textId="77777777" w:rsidR="005F14E4" w:rsidRPr="001A34B9" w:rsidRDefault="005F14E4" w:rsidP="00BE6A8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5138F0"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Staţia de pompare Varniţa-14, construcţie hidrotehnică, </w:t>
            </w:r>
          </w:p>
          <w:p w14:paraId="1701F661"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05022060164.02</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559AA4"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s.Varniţa, r-nul Anenii Noi</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1A5049" w14:textId="77777777" w:rsidR="005F14E4" w:rsidRPr="001A34B9" w:rsidRDefault="005F14E4" w:rsidP="002F5427">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411,4/1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886B7AA" w14:textId="77777777" w:rsidR="005F14E4" w:rsidRPr="001A34B9" w:rsidRDefault="005F14E4" w:rsidP="00E2191E">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B41AD3" w14:paraId="3308BB8F"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3C3667BB" w14:textId="77777777" w:rsidR="005F14E4" w:rsidRPr="001A34B9" w:rsidRDefault="005F14E4" w:rsidP="00BE6A8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0E365185" w14:textId="77777777" w:rsidR="005F14E4" w:rsidRPr="001A34B9" w:rsidRDefault="005F14E4" w:rsidP="002F5427">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54E213F6"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0024AA80" w14:textId="77777777" w:rsidR="005F14E4" w:rsidRPr="001A34B9" w:rsidRDefault="005F14E4" w:rsidP="002F5427">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19AD93B8" w14:textId="77777777" w:rsidR="005F14E4" w:rsidRPr="001A34B9" w:rsidRDefault="005F14E4" w:rsidP="00E2191E">
            <w:pPr>
              <w:spacing w:after="0"/>
              <w:jc w:val="center"/>
              <w:rPr>
                <w:rFonts w:ascii="Times New Roman" w:hAnsi="Times New Roman"/>
                <w:color w:val="000000" w:themeColor="text1"/>
                <w:sz w:val="24"/>
                <w:szCs w:val="24"/>
                <w:lang w:val="ro-RO"/>
              </w:rPr>
            </w:pPr>
          </w:p>
        </w:tc>
      </w:tr>
      <w:tr w:rsidR="005F14E4" w:rsidRPr="00B41AD3" w14:paraId="2DC005C1"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1102A41" w14:textId="77777777" w:rsidR="005F14E4" w:rsidRPr="001A34B9" w:rsidRDefault="005F14E4" w:rsidP="00BE6A8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31F2B5"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Clădirea de serviciu a staţiei de pompare Varniţa-14, construcţie, număr cadastral 05022060164.03</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B38BD3A"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s.Varniţa, r-nul Anenii Noi</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C0521B" w14:textId="77777777" w:rsidR="005F14E4" w:rsidRPr="001A34B9" w:rsidRDefault="005F14E4" w:rsidP="002F5427">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56,5/1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1AAF33" w14:textId="77777777" w:rsidR="005F14E4" w:rsidRPr="001A34B9" w:rsidRDefault="005F14E4" w:rsidP="00E2191E">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B41AD3" w14:paraId="19F6D97D"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3AA988DE" w14:textId="77777777" w:rsidR="005F14E4" w:rsidRPr="001A34B9" w:rsidRDefault="005F14E4" w:rsidP="00BE6A8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14F478A1" w14:textId="77777777" w:rsidR="005F14E4" w:rsidRPr="001A34B9" w:rsidRDefault="005F14E4" w:rsidP="002F5427">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01C47303"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687CE83E" w14:textId="77777777" w:rsidR="005F14E4" w:rsidRPr="001A34B9" w:rsidRDefault="005F14E4" w:rsidP="002F5427">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1AE68E89" w14:textId="77777777" w:rsidR="005F14E4" w:rsidRPr="001A34B9" w:rsidRDefault="005F14E4" w:rsidP="00E2191E">
            <w:pPr>
              <w:spacing w:after="0"/>
              <w:jc w:val="center"/>
              <w:rPr>
                <w:rFonts w:ascii="Times New Roman" w:hAnsi="Times New Roman"/>
                <w:color w:val="000000" w:themeColor="text1"/>
                <w:sz w:val="24"/>
                <w:szCs w:val="24"/>
                <w:lang w:val="ro-RO"/>
              </w:rPr>
            </w:pPr>
          </w:p>
        </w:tc>
      </w:tr>
      <w:tr w:rsidR="005F14E4" w:rsidRPr="00B41AD3" w14:paraId="1EB75261"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E026156" w14:textId="77777777" w:rsidR="005F14E4" w:rsidRPr="001A34B9" w:rsidRDefault="005F14E4" w:rsidP="00BE6A8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5CDA50"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Staţia de pompare Varniţa-12, construcţie hidrotehnică, </w:t>
            </w:r>
          </w:p>
          <w:p w14:paraId="01300024"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05021170068.01</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8206B9"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s.Varniţa, r-nul Anenii Noi</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48B009" w14:textId="77777777" w:rsidR="005F14E4" w:rsidRPr="001A34B9" w:rsidRDefault="005F14E4" w:rsidP="002F5427">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505,7/1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9643E5" w14:textId="77777777" w:rsidR="005F14E4" w:rsidRPr="001A34B9" w:rsidRDefault="005F14E4" w:rsidP="00E2191E">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B41AD3" w14:paraId="6F4C28FE"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79E010D3" w14:textId="77777777" w:rsidR="005F14E4" w:rsidRPr="001A34B9" w:rsidRDefault="005F14E4" w:rsidP="00BE6A8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23F27AB2" w14:textId="77777777" w:rsidR="005F14E4" w:rsidRPr="001A34B9" w:rsidRDefault="005F14E4" w:rsidP="002F5427">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2859C4E0"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16E2806C" w14:textId="77777777" w:rsidR="005F14E4" w:rsidRPr="001A34B9" w:rsidRDefault="005F14E4" w:rsidP="002F5427">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0A6567CF" w14:textId="77777777" w:rsidR="005F14E4" w:rsidRPr="001A34B9" w:rsidRDefault="005F14E4" w:rsidP="00E2191E">
            <w:pPr>
              <w:spacing w:after="0"/>
              <w:jc w:val="center"/>
              <w:rPr>
                <w:rFonts w:ascii="Times New Roman" w:hAnsi="Times New Roman"/>
                <w:color w:val="000000" w:themeColor="text1"/>
                <w:sz w:val="24"/>
                <w:szCs w:val="24"/>
                <w:lang w:val="ro-RO"/>
              </w:rPr>
            </w:pPr>
          </w:p>
        </w:tc>
      </w:tr>
      <w:tr w:rsidR="005F14E4" w:rsidRPr="00B41AD3" w14:paraId="75851658"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7CD8C56" w14:textId="77777777" w:rsidR="005F14E4" w:rsidRPr="001A34B9" w:rsidRDefault="005F14E4" w:rsidP="00BE6A8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8DA706" w14:textId="7E473D65" w:rsidR="005F14E4" w:rsidRPr="001F0C7C" w:rsidRDefault="005F14E4" w:rsidP="002F5427">
            <w:pPr>
              <w:spacing w:after="0"/>
              <w:ind w:left="0"/>
              <w:jc w:val="left"/>
              <w:rPr>
                <w:rFonts w:ascii="Times New Roman" w:hAnsi="Times New Roman"/>
                <w:color w:val="000000" w:themeColor="text1"/>
                <w:sz w:val="24"/>
                <w:szCs w:val="24"/>
                <w:lang w:val="ro-RO"/>
              </w:rPr>
            </w:pPr>
            <w:r w:rsidRPr="001F0C7C">
              <w:rPr>
                <w:rFonts w:ascii="Times New Roman" w:hAnsi="Times New Roman"/>
                <w:color w:val="000000" w:themeColor="text1"/>
                <w:sz w:val="24"/>
                <w:szCs w:val="24"/>
                <w:lang w:val="ro-RO"/>
              </w:rPr>
              <w:t xml:space="preserve">Clădirea de serviciu a staţiei de pompare Varniţa-12, construcţie, număr cadastral </w:t>
            </w:r>
            <w:r w:rsidR="0037064A" w:rsidRPr="001F0C7C">
              <w:rPr>
                <w:rFonts w:ascii="Times New Roman" w:hAnsi="Times New Roman" w:cs="Times New Roman"/>
                <w:sz w:val="24"/>
                <w:szCs w:val="24"/>
                <w:lang w:val="ro-RO"/>
              </w:rPr>
              <w:t>05021170068.02</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4D343E"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s.Varniţa, r-nul Anenii Noi</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8DA2F06" w14:textId="77777777" w:rsidR="005F14E4" w:rsidRPr="001A34B9" w:rsidRDefault="005F14E4" w:rsidP="002F5427">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48,8/1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4AE6CD" w14:textId="77777777" w:rsidR="005F14E4" w:rsidRPr="001A34B9" w:rsidRDefault="005F14E4" w:rsidP="00E2191E">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B41AD3" w14:paraId="6E7D32E2"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0DB71FF0" w14:textId="77777777" w:rsidR="005F14E4" w:rsidRPr="001A34B9" w:rsidRDefault="005F14E4" w:rsidP="00BE6A8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4550F84E" w14:textId="77777777" w:rsidR="005F14E4" w:rsidRPr="001A34B9" w:rsidRDefault="005F14E4" w:rsidP="002F5427">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4E529211"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50BA65D3" w14:textId="77777777" w:rsidR="005F14E4" w:rsidRPr="001A34B9" w:rsidRDefault="005F14E4" w:rsidP="002F5427">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19E12CB7" w14:textId="77777777" w:rsidR="005F14E4" w:rsidRPr="001A34B9" w:rsidRDefault="005F14E4" w:rsidP="00E2191E">
            <w:pPr>
              <w:spacing w:after="0"/>
              <w:jc w:val="center"/>
              <w:rPr>
                <w:rFonts w:ascii="Times New Roman" w:hAnsi="Times New Roman"/>
                <w:color w:val="000000" w:themeColor="text1"/>
                <w:sz w:val="24"/>
                <w:szCs w:val="24"/>
                <w:lang w:val="ro-RO"/>
              </w:rPr>
            </w:pPr>
          </w:p>
        </w:tc>
      </w:tr>
      <w:tr w:rsidR="005F14E4" w:rsidRPr="00B41AD3" w14:paraId="7610C5F8"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5415F01A" w14:textId="77777777" w:rsidR="005F14E4" w:rsidRPr="001A34B9" w:rsidRDefault="005F14E4" w:rsidP="00BE6A8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8A8F3C7"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Staţia de pompare NS-3,  construcţie, </w:t>
            </w:r>
          </w:p>
          <w:p w14:paraId="349D0D6F"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3152111185.01</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081923A2"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s.Slobozia-Duşca, r-nul Criuleni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4778BC31" w14:textId="77777777" w:rsidR="005F14E4" w:rsidRPr="001A34B9" w:rsidRDefault="005F14E4" w:rsidP="002F5427">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108/1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7DD8826F" w14:textId="77777777" w:rsidR="005F14E4" w:rsidRPr="001A34B9" w:rsidRDefault="005F14E4" w:rsidP="00E2191E">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B41AD3" w14:paraId="0434343E"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7C87BFCA" w14:textId="77777777" w:rsidR="005F14E4" w:rsidRPr="001A34B9" w:rsidRDefault="005F14E4" w:rsidP="00BE6A8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7ED59C98"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Bazinul staţiei de pompare NS-3,</w:t>
            </w:r>
          </w:p>
          <w:p w14:paraId="63E568EE"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construcţie, </w:t>
            </w:r>
          </w:p>
          <w:p w14:paraId="72F75A15"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3152111185.03</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1647DFDA" w14:textId="52F18025" w:rsidR="005F14E4" w:rsidRPr="001A34B9" w:rsidRDefault="005F14E4" w:rsidP="00200D88">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s.Slobozia-Duşca, r-nul Criuleni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5E636A5C" w14:textId="77777777" w:rsidR="005F14E4" w:rsidRPr="001A34B9" w:rsidRDefault="005F14E4" w:rsidP="002F5427">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1870</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26F44628" w14:textId="77777777" w:rsidR="005F14E4" w:rsidRPr="001A34B9" w:rsidRDefault="005F14E4" w:rsidP="00E2191E">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B41AD3" w14:paraId="77D87224"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1C4DB7B" w14:textId="77777777" w:rsidR="005F14E4" w:rsidRPr="001A34B9" w:rsidRDefault="005F14E4" w:rsidP="00BE6A8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824D6EC"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Bazinul staţiei de pompare NS-5, construcţie hidrotehnică, număr cadastral 31011010129.01</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8560264"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or.Criuleni, r-nul Criuleni</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6A663F6" w14:textId="77777777" w:rsidR="005F14E4" w:rsidRPr="001A34B9" w:rsidRDefault="005F14E4" w:rsidP="002F5427">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1310</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559F99" w14:textId="77777777" w:rsidR="005F14E4" w:rsidRPr="001A34B9" w:rsidRDefault="005F14E4" w:rsidP="00E2191E">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B41AD3" w14:paraId="118AC97D"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459FCCCF" w14:textId="77777777" w:rsidR="005F14E4" w:rsidRPr="001A34B9" w:rsidRDefault="005F14E4" w:rsidP="00BE6A8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1E80F340" w14:textId="77777777" w:rsidR="005F14E4" w:rsidRPr="001A34B9" w:rsidRDefault="005F14E4" w:rsidP="002F5427">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54008DC1"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344B0519" w14:textId="77777777" w:rsidR="005F14E4" w:rsidRPr="001A34B9" w:rsidRDefault="005F14E4" w:rsidP="002F5427">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3D0F5DB5" w14:textId="77777777" w:rsidR="005F14E4" w:rsidRPr="001A34B9" w:rsidRDefault="005F14E4" w:rsidP="00E2191E">
            <w:pPr>
              <w:spacing w:after="0"/>
              <w:jc w:val="center"/>
              <w:rPr>
                <w:rFonts w:ascii="Times New Roman" w:hAnsi="Times New Roman"/>
                <w:color w:val="000000" w:themeColor="text1"/>
                <w:sz w:val="24"/>
                <w:szCs w:val="24"/>
                <w:lang w:val="ro-RO"/>
              </w:rPr>
            </w:pPr>
          </w:p>
        </w:tc>
      </w:tr>
      <w:tr w:rsidR="005F14E4" w:rsidRPr="00B41AD3" w14:paraId="3A0130CD"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146086FF" w14:textId="77777777" w:rsidR="005F14E4" w:rsidRPr="001A34B9" w:rsidRDefault="005F14E4" w:rsidP="00BE6A89">
            <w:pPr>
              <w:pStyle w:val="Listparagraf"/>
              <w:numPr>
                <w:ilvl w:val="0"/>
                <w:numId w:val="26"/>
              </w:numPr>
              <w:spacing w:after="0"/>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6279C28"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Stația de pompare SP-1, construcție hidrotehnică, </w:t>
            </w:r>
          </w:p>
          <w:p w14:paraId="489E9B39" w14:textId="407B3664" w:rsidR="005F14E4" w:rsidRPr="001A34B9" w:rsidRDefault="009D4A68" w:rsidP="002F5427">
            <w:pPr>
              <w:spacing w:after="0"/>
              <w:ind w:left="0"/>
              <w:jc w:val="left"/>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n</w:t>
            </w:r>
            <w:r w:rsidR="005F14E4" w:rsidRPr="001A34B9">
              <w:rPr>
                <w:rFonts w:ascii="Times New Roman" w:hAnsi="Times New Roman"/>
                <w:color w:val="000000" w:themeColor="text1"/>
                <w:sz w:val="24"/>
                <w:szCs w:val="24"/>
                <w:lang w:val="ro-RO"/>
              </w:rPr>
              <w:t>umăr cadastral 01221030081.01</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07B5BABE"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or. Vatra, mun. Chișinău</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61C9C71D" w14:textId="77777777" w:rsidR="005F14E4" w:rsidRPr="001A34B9" w:rsidRDefault="005F14E4" w:rsidP="002F5427">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170/1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14E8974D" w14:textId="77777777" w:rsidR="005F14E4" w:rsidRPr="001A34B9" w:rsidRDefault="005F14E4" w:rsidP="00E2191E">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B41AD3" w14:paraId="2B672357"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5AB9FB6B" w14:textId="77777777" w:rsidR="005F14E4" w:rsidRPr="001A34B9" w:rsidRDefault="005F14E4" w:rsidP="00BE6A8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tcBorders>
              <w:top w:val="single" w:sz="4" w:space="0" w:color="auto"/>
              <w:left w:val="single" w:sz="4" w:space="0" w:color="auto"/>
              <w:right w:val="single" w:sz="4" w:space="0" w:color="auto"/>
            </w:tcBorders>
            <w:shd w:val="clear" w:color="auto" w:fill="auto"/>
            <w:hideMark/>
          </w:tcPr>
          <w:p w14:paraId="2BEF14A2"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Casa de serviciu a stației de</w:t>
            </w:r>
          </w:p>
          <w:p w14:paraId="0DF75FC0"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pompare SP-1,</w:t>
            </w:r>
          </w:p>
          <w:p w14:paraId="1950FC11" w14:textId="7641F64B" w:rsidR="005F14E4" w:rsidRPr="001A34B9" w:rsidRDefault="005F14E4" w:rsidP="009D4A68">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 număr cadastral 01221030081.02</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52E2CDAC"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or. Vatra, mun. Chișinău</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61F933D9" w14:textId="77777777" w:rsidR="005F14E4" w:rsidRPr="001A34B9" w:rsidRDefault="005F14E4" w:rsidP="002F5427">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54/1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3046E90B" w14:textId="77777777" w:rsidR="005F14E4" w:rsidRPr="001A34B9" w:rsidRDefault="005F14E4" w:rsidP="00E2191E">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B41AD3" w14:paraId="118ABA81"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EC37A00" w14:textId="77777777" w:rsidR="005F14E4" w:rsidRPr="001A34B9" w:rsidRDefault="005F14E4" w:rsidP="00BE6A8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2C3116"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Clădirea de serviciu a staţiei de pompare SP-1 „Patria”, </w:t>
            </w:r>
          </w:p>
          <w:p w14:paraId="6663DFB9"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construcţie, număr cadastral 38351140031.02</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8AA808"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s.Holercani, r-nul Dubăsari</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25CFCFF" w14:textId="77777777" w:rsidR="005F14E4" w:rsidRPr="001A34B9" w:rsidRDefault="005F14E4" w:rsidP="002F5427">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60,25/1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4627E0E" w14:textId="77777777" w:rsidR="005F14E4" w:rsidRPr="001A34B9" w:rsidRDefault="005F14E4" w:rsidP="00E2191E">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B41AD3" w14:paraId="7316A6E9"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1221A20F" w14:textId="77777777" w:rsidR="005F14E4" w:rsidRPr="001A34B9" w:rsidRDefault="005F14E4" w:rsidP="00BE6A8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2F52DFF5" w14:textId="77777777" w:rsidR="005F14E4" w:rsidRPr="001A34B9" w:rsidRDefault="005F14E4" w:rsidP="002F5427">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196690EC"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0ED27C30" w14:textId="77777777" w:rsidR="005F14E4" w:rsidRPr="001A34B9" w:rsidRDefault="005F14E4" w:rsidP="002F5427">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3BF2F7BB" w14:textId="77777777" w:rsidR="005F14E4" w:rsidRPr="001A34B9" w:rsidRDefault="005F14E4" w:rsidP="00E2191E">
            <w:pPr>
              <w:spacing w:after="0"/>
              <w:jc w:val="center"/>
              <w:rPr>
                <w:rFonts w:ascii="Times New Roman" w:hAnsi="Times New Roman"/>
                <w:color w:val="000000" w:themeColor="text1"/>
                <w:sz w:val="24"/>
                <w:szCs w:val="24"/>
                <w:lang w:val="ro-RO"/>
              </w:rPr>
            </w:pPr>
          </w:p>
        </w:tc>
      </w:tr>
      <w:tr w:rsidR="005F14E4" w:rsidRPr="00B41AD3" w14:paraId="1BEA63A0"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70E1AA7" w14:textId="77777777" w:rsidR="005F14E4" w:rsidRPr="001A34B9" w:rsidRDefault="005F14E4" w:rsidP="00BE6A8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2142A0"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Staţia de pompare SP-2, construcţie hidrotehnică, </w:t>
            </w:r>
          </w:p>
          <w:p w14:paraId="2E05B251"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38351150405.02</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969E21"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s.Holercani, r-nul Dubăsari</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3D1428" w14:textId="77777777" w:rsidR="005F14E4" w:rsidRPr="001A34B9" w:rsidRDefault="005F14E4" w:rsidP="002F5427">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580,85/1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3B16E6" w14:textId="77777777" w:rsidR="005F14E4" w:rsidRPr="001A34B9" w:rsidRDefault="005F14E4" w:rsidP="00E2191E">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B41AD3" w14:paraId="519282D0"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09FCC473" w14:textId="77777777" w:rsidR="005F14E4" w:rsidRPr="001A34B9" w:rsidRDefault="005F14E4" w:rsidP="00BE6A8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410922A7" w14:textId="77777777" w:rsidR="005F14E4" w:rsidRPr="001A34B9" w:rsidRDefault="005F14E4" w:rsidP="002F5427">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16834753"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4553E8C9" w14:textId="77777777" w:rsidR="005F14E4" w:rsidRPr="001A34B9" w:rsidRDefault="005F14E4" w:rsidP="002F5427">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3F16323F" w14:textId="77777777" w:rsidR="005F14E4" w:rsidRPr="001A34B9" w:rsidRDefault="005F14E4" w:rsidP="00E2191E">
            <w:pPr>
              <w:spacing w:after="0"/>
              <w:jc w:val="center"/>
              <w:rPr>
                <w:rFonts w:ascii="Times New Roman" w:hAnsi="Times New Roman"/>
                <w:color w:val="000000" w:themeColor="text1"/>
                <w:sz w:val="24"/>
                <w:szCs w:val="24"/>
                <w:lang w:val="ro-RO"/>
              </w:rPr>
            </w:pPr>
          </w:p>
        </w:tc>
      </w:tr>
      <w:tr w:rsidR="005F14E4" w:rsidRPr="00B41AD3" w14:paraId="0A1CFB94"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CB13CED" w14:textId="77777777" w:rsidR="005F14E4" w:rsidRPr="001A34B9" w:rsidRDefault="005F14E4" w:rsidP="00BE6A8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67B485C"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Construcţie clădirea de serviciu a staţiei de pompare SP-2, </w:t>
            </w:r>
          </w:p>
          <w:p w14:paraId="3293B96E"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38351150405.03</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83D79CA"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s.Holercani, r-nul Dubăsari</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9762981" w14:textId="77777777" w:rsidR="005F14E4" w:rsidRPr="001A34B9" w:rsidRDefault="005F14E4" w:rsidP="002F5427">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56,99/1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22FBA6" w14:textId="77777777" w:rsidR="005F14E4" w:rsidRPr="001A34B9" w:rsidRDefault="005F14E4" w:rsidP="00E2191E">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B41AD3" w14:paraId="083D82DC"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14EC224D" w14:textId="77777777" w:rsidR="005F14E4" w:rsidRPr="001A34B9" w:rsidRDefault="005F14E4" w:rsidP="00BE6A8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41ECAD07" w14:textId="77777777" w:rsidR="005F14E4" w:rsidRPr="001A34B9" w:rsidRDefault="005F14E4" w:rsidP="002F5427">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2FB6C334"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116B7DAE" w14:textId="77777777" w:rsidR="005F14E4" w:rsidRPr="001A34B9" w:rsidRDefault="005F14E4" w:rsidP="002F5427">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63C1433E" w14:textId="77777777" w:rsidR="005F14E4" w:rsidRPr="001A34B9" w:rsidRDefault="005F14E4" w:rsidP="00E2191E">
            <w:pPr>
              <w:spacing w:after="0"/>
              <w:jc w:val="center"/>
              <w:rPr>
                <w:rFonts w:ascii="Times New Roman" w:hAnsi="Times New Roman"/>
                <w:color w:val="000000" w:themeColor="text1"/>
                <w:sz w:val="24"/>
                <w:szCs w:val="24"/>
                <w:lang w:val="ro-RO"/>
              </w:rPr>
            </w:pPr>
          </w:p>
        </w:tc>
      </w:tr>
      <w:tr w:rsidR="005F14E4" w:rsidRPr="00B41AD3" w14:paraId="65AC99BB"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AD1E386" w14:textId="77777777" w:rsidR="005F14E4" w:rsidRPr="001A34B9" w:rsidRDefault="005F14E4" w:rsidP="00BE6A8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126EF6"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Clădirea de serviciu a staţiei de pompare S-3, construcţie, </w:t>
            </w:r>
          </w:p>
          <w:p w14:paraId="5B37A0B1"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31491070416.03</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1C9187"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com.Răculeşti, r-nul Criuleni</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0798BF" w14:textId="77777777" w:rsidR="005F14E4" w:rsidRPr="001A34B9" w:rsidRDefault="005F14E4" w:rsidP="002F5427">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57,47/1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7BB3C7" w14:textId="77777777" w:rsidR="005F14E4" w:rsidRPr="001A34B9" w:rsidRDefault="005F14E4" w:rsidP="00E2191E">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B41AD3" w14:paraId="05B21C19"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29927CDE" w14:textId="77777777" w:rsidR="005F14E4" w:rsidRPr="001A34B9" w:rsidRDefault="005F14E4" w:rsidP="00BE6A8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73CD13A2" w14:textId="77777777" w:rsidR="005F14E4" w:rsidRPr="001A34B9" w:rsidRDefault="005F14E4" w:rsidP="002F5427">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1D771687"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7CA80970" w14:textId="77777777" w:rsidR="005F14E4" w:rsidRPr="001A34B9" w:rsidRDefault="005F14E4" w:rsidP="002F5427">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557F0A11" w14:textId="77777777" w:rsidR="005F14E4" w:rsidRPr="001A34B9" w:rsidRDefault="005F14E4" w:rsidP="00E2191E">
            <w:pPr>
              <w:spacing w:after="0"/>
              <w:jc w:val="center"/>
              <w:rPr>
                <w:rFonts w:ascii="Times New Roman" w:hAnsi="Times New Roman"/>
                <w:color w:val="000000" w:themeColor="text1"/>
                <w:sz w:val="24"/>
                <w:szCs w:val="24"/>
                <w:lang w:val="ro-RO"/>
              </w:rPr>
            </w:pPr>
          </w:p>
        </w:tc>
      </w:tr>
      <w:tr w:rsidR="005F14E4" w:rsidRPr="00B41AD3" w14:paraId="7C6D191F"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CECB078" w14:textId="77777777" w:rsidR="005F14E4" w:rsidRPr="001A34B9" w:rsidRDefault="005F14E4" w:rsidP="00BE6A8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F3AA6B6"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Staţia de pompare SP-1 „Patria”, construcţie hidrotehnică,</w:t>
            </w:r>
          </w:p>
          <w:p w14:paraId="481A7A05"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38351140031.01</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C7ECDB"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s.Holercani, r-nul Dubăsari</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D65BA3" w14:textId="77777777" w:rsidR="005F14E4" w:rsidRPr="001A34B9" w:rsidRDefault="005F14E4" w:rsidP="002F5427">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1106,49/1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863A09" w14:textId="77777777" w:rsidR="005F14E4" w:rsidRPr="001A34B9" w:rsidRDefault="005F14E4" w:rsidP="00E2191E">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B41AD3" w14:paraId="550D2FB0"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0069C0C3" w14:textId="77777777" w:rsidR="005F14E4" w:rsidRPr="001A34B9" w:rsidRDefault="005F14E4" w:rsidP="00BE6A8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7414AE1C" w14:textId="77777777" w:rsidR="005F14E4" w:rsidRPr="001A34B9" w:rsidRDefault="005F14E4" w:rsidP="002F5427">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58686DFE"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3950A13C" w14:textId="77777777" w:rsidR="005F14E4" w:rsidRPr="001A34B9" w:rsidRDefault="005F14E4" w:rsidP="002F5427">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65464D37" w14:textId="77777777" w:rsidR="005F14E4" w:rsidRPr="001A34B9" w:rsidRDefault="005F14E4" w:rsidP="00E2191E">
            <w:pPr>
              <w:spacing w:after="0"/>
              <w:jc w:val="center"/>
              <w:rPr>
                <w:rFonts w:ascii="Times New Roman" w:hAnsi="Times New Roman"/>
                <w:color w:val="000000" w:themeColor="text1"/>
                <w:sz w:val="24"/>
                <w:szCs w:val="24"/>
                <w:lang w:val="ro-RO"/>
              </w:rPr>
            </w:pPr>
          </w:p>
        </w:tc>
      </w:tr>
      <w:tr w:rsidR="005F14E4" w:rsidRPr="00B41AD3" w14:paraId="458FDC98"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75EB64AD" w14:textId="77777777" w:rsidR="005F14E4" w:rsidRPr="001A34B9" w:rsidRDefault="005F14E4" w:rsidP="00BE6A89">
            <w:pPr>
              <w:pStyle w:val="Listparagraf"/>
              <w:numPr>
                <w:ilvl w:val="0"/>
                <w:numId w:val="26"/>
              </w:numPr>
              <w:spacing w:after="0"/>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28236B5" w14:textId="77777777" w:rsidR="005F14E4" w:rsidRPr="001A34B9" w:rsidRDefault="005F14E4" w:rsidP="002F5427">
            <w:pPr>
              <w:spacing w:after="0"/>
              <w:ind w:left="0"/>
              <w:jc w:val="left"/>
              <w:rPr>
                <w:rFonts w:ascii="Times New Roman" w:hAnsi="Times New Roman"/>
                <w:bCs/>
                <w:color w:val="000000" w:themeColor="text1"/>
                <w:sz w:val="24"/>
                <w:szCs w:val="24"/>
                <w:lang w:val="ro-RO"/>
              </w:rPr>
            </w:pPr>
            <w:r w:rsidRPr="001A34B9">
              <w:rPr>
                <w:rFonts w:ascii="Times New Roman" w:hAnsi="Times New Roman"/>
                <w:bCs/>
                <w:color w:val="000000" w:themeColor="text1"/>
                <w:sz w:val="24"/>
                <w:szCs w:val="24"/>
                <w:lang w:val="ro-RO"/>
              </w:rPr>
              <w:t>Staţia de pompare S-4</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3879B351" w14:textId="77777777" w:rsidR="005F14E4" w:rsidRPr="001A34B9" w:rsidRDefault="005F14E4" w:rsidP="00200D88">
            <w:pPr>
              <w:spacing w:after="0"/>
              <w:ind w:left="34"/>
              <w:jc w:val="center"/>
              <w:rPr>
                <w:rFonts w:ascii="Times New Roman" w:hAnsi="Times New Roman"/>
                <w:bCs/>
                <w:color w:val="000000" w:themeColor="text1"/>
                <w:sz w:val="24"/>
                <w:szCs w:val="24"/>
                <w:lang w:val="ro-RO"/>
              </w:rPr>
            </w:pPr>
            <w:r w:rsidRPr="001A34B9">
              <w:rPr>
                <w:rFonts w:ascii="Times New Roman" w:hAnsi="Times New Roman"/>
                <w:bCs/>
                <w:color w:val="000000" w:themeColor="text1"/>
                <w:sz w:val="24"/>
                <w:szCs w:val="24"/>
                <w:lang w:val="ro-RO"/>
              </w:rPr>
              <w:t>s.Holercani, r-nul Dubăsari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2FE1040B" w14:textId="77777777" w:rsidR="005F14E4" w:rsidRPr="001A34B9" w:rsidRDefault="005F14E4" w:rsidP="002F5427">
            <w:pPr>
              <w:spacing w:after="0"/>
              <w:jc w:val="center"/>
              <w:rPr>
                <w:rFonts w:ascii="Times New Roman" w:hAnsi="Times New Roman"/>
                <w:bCs/>
                <w:color w:val="000000" w:themeColor="text1"/>
                <w:sz w:val="24"/>
                <w:szCs w:val="24"/>
                <w:lang w:val="ro-RO"/>
              </w:rPr>
            </w:pPr>
            <w:r w:rsidRPr="001A34B9">
              <w:rPr>
                <w:rFonts w:ascii="Times New Roman" w:hAnsi="Times New Roman"/>
                <w:bCs/>
                <w:color w:val="000000" w:themeColor="text1"/>
                <w:sz w:val="24"/>
                <w:szCs w:val="24"/>
                <w:lang w:val="ro-RO"/>
              </w:rPr>
              <w:t>360/1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6664D6C3" w14:textId="77777777" w:rsidR="005F14E4" w:rsidRPr="001A34B9" w:rsidRDefault="005F14E4" w:rsidP="00E2191E">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B41AD3" w14:paraId="54B521CC"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3B0E8052" w14:textId="77777777" w:rsidR="005F14E4" w:rsidRPr="001A34B9" w:rsidRDefault="005F14E4" w:rsidP="00BE6A89">
            <w:pPr>
              <w:pStyle w:val="Listparagraf"/>
              <w:numPr>
                <w:ilvl w:val="0"/>
                <w:numId w:val="26"/>
              </w:numPr>
              <w:spacing w:after="0"/>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65DA01B" w14:textId="77777777" w:rsidR="005F14E4" w:rsidRPr="001A34B9" w:rsidRDefault="005F14E4" w:rsidP="002F5427">
            <w:pPr>
              <w:spacing w:after="0"/>
              <w:ind w:left="0"/>
              <w:jc w:val="left"/>
              <w:rPr>
                <w:rFonts w:ascii="Times New Roman" w:hAnsi="Times New Roman"/>
                <w:bCs/>
                <w:color w:val="000000" w:themeColor="text1"/>
                <w:sz w:val="24"/>
                <w:szCs w:val="24"/>
                <w:lang w:val="ro-RO"/>
              </w:rPr>
            </w:pPr>
            <w:r w:rsidRPr="001A34B9">
              <w:rPr>
                <w:rFonts w:ascii="Times New Roman" w:hAnsi="Times New Roman"/>
                <w:bCs/>
                <w:color w:val="000000" w:themeColor="text1"/>
                <w:sz w:val="24"/>
                <w:szCs w:val="24"/>
                <w:lang w:val="ro-RO"/>
              </w:rPr>
              <w:t>Clădirea de serviciu a staţiei de pompare S-4</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40D40F3D" w14:textId="77777777" w:rsidR="005F14E4" w:rsidRPr="001A34B9" w:rsidRDefault="005F14E4" w:rsidP="00200D88">
            <w:pPr>
              <w:spacing w:after="0"/>
              <w:ind w:left="34"/>
              <w:jc w:val="center"/>
              <w:rPr>
                <w:rFonts w:ascii="Times New Roman" w:hAnsi="Times New Roman"/>
                <w:bCs/>
                <w:color w:val="000000" w:themeColor="text1"/>
                <w:sz w:val="24"/>
                <w:szCs w:val="24"/>
                <w:lang w:val="ro-RO"/>
              </w:rPr>
            </w:pPr>
            <w:r w:rsidRPr="001A34B9">
              <w:rPr>
                <w:rFonts w:ascii="Times New Roman" w:hAnsi="Times New Roman"/>
                <w:bCs/>
                <w:color w:val="000000" w:themeColor="text1"/>
                <w:sz w:val="24"/>
                <w:szCs w:val="24"/>
                <w:lang w:val="ro-RO"/>
              </w:rPr>
              <w:t>s.Holercani, r-nul Dubăsari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2259726D" w14:textId="77777777" w:rsidR="005F14E4" w:rsidRPr="001A34B9" w:rsidRDefault="005F14E4" w:rsidP="002F5427">
            <w:pPr>
              <w:spacing w:after="0"/>
              <w:jc w:val="center"/>
              <w:rPr>
                <w:rFonts w:ascii="Times New Roman" w:hAnsi="Times New Roman"/>
                <w:bCs/>
                <w:color w:val="000000" w:themeColor="text1"/>
                <w:sz w:val="24"/>
                <w:szCs w:val="24"/>
                <w:lang w:val="ro-RO"/>
              </w:rPr>
            </w:pPr>
            <w:r w:rsidRPr="001A34B9">
              <w:rPr>
                <w:rFonts w:ascii="Times New Roman" w:hAnsi="Times New Roman"/>
                <w:bCs/>
                <w:color w:val="000000" w:themeColor="text1"/>
                <w:sz w:val="24"/>
                <w:szCs w:val="24"/>
                <w:lang w:val="ro-RO"/>
              </w:rPr>
              <w:t>48/1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5C877C37" w14:textId="77777777" w:rsidR="005F14E4" w:rsidRPr="001A34B9" w:rsidRDefault="005F14E4" w:rsidP="00E2191E">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B41AD3" w14:paraId="5332AEB5"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3DE6474" w14:textId="77777777" w:rsidR="005F14E4" w:rsidRPr="001A34B9" w:rsidRDefault="005F14E4" w:rsidP="00BE6A8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C08BB5"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Staţia de pompare S-3, construcţie hidrotehnică, </w:t>
            </w:r>
          </w:p>
          <w:p w14:paraId="06BC893B"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31491070416.02)</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E9542F"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com.Răculeşti, r-nul Criuleni</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4F47F2" w14:textId="77777777" w:rsidR="005F14E4" w:rsidRPr="001A34B9" w:rsidRDefault="005F14E4" w:rsidP="002F5427">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200,65/1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787E396" w14:textId="77777777" w:rsidR="005F14E4" w:rsidRPr="001A34B9" w:rsidRDefault="005F14E4" w:rsidP="00E2191E">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B41AD3" w14:paraId="23BD0C54"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5A653EF4" w14:textId="77777777" w:rsidR="005F14E4" w:rsidRPr="001A34B9" w:rsidRDefault="005F14E4" w:rsidP="00BE6A8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792CF160" w14:textId="77777777" w:rsidR="005F14E4" w:rsidRPr="001A34B9" w:rsidRDefault="005F14E4" w:rsidP="002F5427">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4C34EECE"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25BA234A" w14:textId="77777777" w:rsidR="005F14E4" w:rsidRPr="001A34B9" w:rsidRDefault="005F14E4" w:rsidP="002F5427">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70E8882D" w14:textId="77777777" w:rsidR="005F14E4" w:rsidRPr="001A34B9" w:rsidRDefault="005F14E4" w:rsidP="00E2191E">
            <w:pPr>
              <w:spacing w:after="0"/>
              <w:jc w:val="center"/>
              <w:rPr>
                <w:rFonts w:ascii="Times New Roman" w:hAnsi="Times New Roman"/>
                <w:color w:val="000000" w:themeColor="text1"/>
                <w:sz w:val="24"/>
                <w:szCs w:val="24"/>
                <w:lang w:val="ro-RO"/>
              </w:rPr>
            </w:pPr>
          </w:p>
        </w:tc>
      </w:tr>
      <w:tr w:rsidR="005F14E4" w:rsidRPr="00B41AD3" w14:paraId="3DE6E8DD"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68EAE3C" w14:textId="77777777" w:rsidR="005F14E4" w:rsidRPr="001A34B9" w:rsidRDefault="005F14E4" w:rsidP="00BE6A8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BF04B8"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Bazinul staţiei de pompare SP-2, construcţie hidrotehnică, număr cadastral 38351150405.01</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24E747"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s.Holercani, r-nul Dubăsari</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C95FDE" w14:textId="77777777" w:rsidR="005F14E4" w:rsidRPr="001A34B9" w:rsidRDefault="005F14E4" w:rsidP="002F5427">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12520,01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6F8FA7" w14:textId="77777777" w:rsidR="005F14E4" w:rsidRPr="001A34B9" w:rsidRDefault="005F14E4" w:rsidP="00E2191E">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B41AD3" w14:paraId="322485B9"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5E802F0A" w14:textId="77777777" w:rsidR="005F14E4" w:rsidRPr="001A34B9" w:rsidRDefault="005F14E4" w:rsidP="00BE6A8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76997AC8" w14:textId="77777777" w:rsidR="005F14E4" w:rsidRPr="001A34B9" w:rsidRDefault="005F14E4" w:rsidP="002F5427">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790836ED"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4B300E12" w14:textId="77777777" w:rsidR="005F14E4" w:rsidRPr="001A34B9" w:rsidRDefault="005F14E4" w:rsidP="002F5427">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0D9898A4" w14:textId="77777777" w:rsidR="005F14E4" w:rsidRPr="001A34B9" w:rsidRDefault="005F14E4" w:rsidP="00E2191E">
            <w:pPr>
              <w:spacing w:after="0"/>
              <w:jc w:val="center"/>
              <w:rPr>
                <w:rFonts w:ascii="Times New Roman" w:hAnsi="Times New Roman"/>
                <w:color w:val="000000" w:themeColor="text1"/>
                <w:sz w:val="24"/>
                <w:szCs w:val="24"/>
                <w:lang w:val="ro-RO"/>
              </w:rPr>
            </w:pPr>
          </w:p>
        </w:tc>
      </w:tr>
      <w:tr w:rsidR="005F14E4" w:rsidRPr="00B41AD3" w14:paraId="179709B7"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3E2AE240" w14:textId="77777777" w:rsidR="005F14E4" w:rsidRPr="001A34B9" w:rsidRDefault="005F14E4" w:rsidP="00BE6A8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0E367523"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Bazinul staţiei de pompare S-3, construcţie hidrotehnică,</w:t>
            </w:r>
          </w:p>
          <w:p w14:paraId="5A3888EB" w14:textId="1E7E2774" w:rsidR="008D3B28" w:rsidRPr="001A34B9" w:rsidRDefault="005F14E4" w:rsidP="001F6002">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 număr cadastral 31491070416.01</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45E98AF8" w14:textId="77777777" w:rsidR="005F14E4" w:rsidRPr="001A34B9" w:rsidRDefault="005F14E4" w:rsidP="00200D88">
            <w:pPr>
              <w:spacing w:after="0"/>
              <w:ind w:left="34"/>
              <w:jc w:val="center"/>
              <w:rPr>
                <w:rFonts w:ascii="Times New Roman" w:hAnsi="Times New Roman"/>
                <w:bCs/>
                <w:color w:val="000000" w:themeColor="text1"/>
                <w:sz w:val="24"/>
                <w:szCs w:val="24"/>
                <w:lang w:val="ro-RO"/>
              </w:rPr>
            </w:pPr>
            <w:r w:rsidRPr="001A34B9">
              <w:rPr>
                <w:rFonts w:ascii="Times New Roman" w:hAnsi="Times New Roman"/>
                <w:bCs/>
                <w:color w:val="000000" w:themeColor="text1"/>
                <w:sz w:val="24"/>
                <w:szCs w:val="24"/>
                <w:lang w:val="ro-RO"/>
              </w:rPr>
              <w:t>com. Răculeşti, r-nul Criuleni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2B851FA4" w14:textId="77777777" w:rsidR="005F14E4" w:rsidRPr="001A34B9" w:rsidRDefault="005F14E4" w:rsidP="002F5427">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3225,35</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2D1B9E5C" w14:textId="77777777" w:rsidR="005F14E4" w:rsidRPr="001A34B9" w:rsidRDefault="005F14E4" w:rsidP="00E2191E">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E72D61" w:rsidRPr="00B41AD3" w14:paraId="51D1F26C" w14:textId="77777777" w:rsidTr="00B41AD3">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5DC93822" w14:textId="77777777" w:rsidR="00E72D61" w:rsidRPr="001A34B9" w:rsidRDefault="00E72D61" w:rsidP="00E72D61">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B7B6385" w14:textId="28D783EF" w:rsidR="00E72D61" w:rsidRPr="008F6F62" w:rsidRDefault="00E72D61" w:rsidP="002F5427">
            <w:pPr>
              <w:spacing w:after="0"/>
              <w:ind w:left="0"/>
              <w:jc w:val="left"/>
              <w:rPr>
                <w:rFonts w:ascii="Times New Roman" w:hAnsi="Times New Roman" w:cs="Times New Roman"/>
                <w:color w:val="000000" w:themeColor="text1"/>
                <w:sz w:val="24"/>
                <w:szCs w:val="24"/>
                <w:lang w:val="ro-RO"/>
              </w:rPr>
            </w:pPr>
            <w:r w:rsidRPr="008F6F62">
              <w:rPr>
                <w:rFonts w:ascii="Times New Roman" w:hAnsi="Times New Roman" w:cs="Times New Roman"/>
                <w:sz w:val="24"/>
                <w:szCs w:val="24"/>
                <w:lang w:val="ro-RO"/>
              </w:rPr>
              <w:t>Drum de acces spre staţia de pompare S-3</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17A59FC3" w14:textId="6EED26E9" w:rsidR="00E72D61" w:rsidRPr="008F6F62" w:rsidRDefault="00E72D61" w:rsidP="00200D88">
            <w:pPr>
              <w:spacing w:after="0"/>
              <w:ind w:left="34"/>
              <w:jc w:val="center"/>
              <w:rPr>
                <w:rFonts w:ascii="Times New Roman" w:hAnsi="Times New Roman" w:cs="Times New Roman"/>
                <w:bCs/>
                <w:color w:val="000000" w:themeColor="text1"/>
                <w:sz w:val="24"/>
                <w:szCs w:val="24"/>
                <w:lang w:val="ro-RO"/>
              </w:rPr>
            </w:pPr>
            <w:r w:rsidRPr="008F6F62">
              <w:rPr>
                <w:rFonts w:ascii="Times New Roman" w:hAnsi="Times New Roman" w:cs="Times New Roman"/>
                <w:sz w:val="24"/>
                <w:szCs w:val="24"/>
                <w:lang w:val="ro-RO"/>
              </w:rPr>
              <w:t>s.Holercani, r-nul Dubăsari</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47EEC964" w14:textId="1AFAB69A" w:rsidR="00E72D61" w:rsidRPr="008F6F62" w:rsidRDefault="00E72D61" w:rsidP="002F5427">
            <w:pPr>
              <w:spacing w:after="0"/>
              <w:jc w:val="center"/>
              <w:rPr>
                <w:rFonts w:ascii="Times New Roman" w:hAnsi="Times New Roman" w:cs="Times New Roman"/>
                <w:color w:val="000000" w:themeColor="text1"/>
                <w:sz w:val="24"/>
                <w:szCs w:val="24"/>
                <w:lang w:val="ro-RO"/>
              </w:rPr>
            </w:pPr>
            <w:r w:rsidRPr="008F6F62">
              <w:rPr>
                <w:rFonts w:ascii="Times New Roman" w:hAnsi="Times New Roman" w:cs="Times New Roman"/>
                <w:sz w:val="24"/>
                <w:szCs w:val="24"/>
                <w:lang w:val="ro-RO"/>
              </w:rPr>
              <w:t>400</w:t>
            </w:r>
          </w:p>
        </w:tc>
        <w:tc>
          <w:tcPr>
            <w:tcW w:w="2244" w:type="dxa"/>
            <w:tcBorders>
              <w:top w:val="single" w:sz="4" w:space="0" w:color="auto"/>
              <w:left w:val="single" w:sz="4" w:space="0" w:color="auto"/>
              <w:bottom w:val="single" w:sz="4" w:space="0" w:color="auto"/>
              <w:right w:val="single" w:sz="4" w:space="0" w:color="auto"/>
            </w:tcBorders>
            <w:shd w:val="clear" w:color="auto" w:fill="auto"/>
          </w:tcPr>
          <w:p w14:paraId="2EB0DB18" w14:textId="747E3E60" w:rsidR="00E72D61" w:rsidRPr="008F6F62" w:rsidRDefault="00F7274A" w:rsidP="00E2191E">
            <w:pPr>
              <w:spacing w:after="0"/>
              <w:jc w:val="center"/>
              <w:rPr>
                <w:rFonts w:ascii="Times New Roman" w:hAnsi="Times New Roman" w:cs="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B41AD3" w14:paraId="4764E0B7"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5C603D" w14:textId="77777777" w:rsidR="005F14E4" w:rsidRPr="001A34B9" w:rsidRDefault="005F14E4" w:rsidP="00BE6A8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E4C4D3"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Construcţie bazin al staţiei de pompare S-6, număr cadastral 38381030623.01</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55FA321"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s.Molovata, r-nul Dubăsari</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101DF9C" w14:textId="77777777" w:rsidR="005F14E4" w:rsidRPr="001A34B9" w:rsidRDefault="005F14E4" w:rsidP="002F5427">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7314,91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FEC4D79" w14:textId="77777777" w:rsidR="005F14E4" w:rsidRPr="001A34B9" w:rsidRDefault="005F14E4" w:rsidP="00E2191E">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B41AD3" w14:paraId="0FDA66A6"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040DAA72" w14:textId="77777777" w:rsidR="005F14E4" w:rsidRPr="001A34B9" w:rsidRDefault="005F14E4" w:rsidP="00BE6A8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1B50825A" w14:textId="77777777" w:rsidR="005F14E4" w:rsidRPr="001A34B9" w:rsidRDefault="005F14E4" w:rsidP="002F5427">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7AA56D3D"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375CC65B" w14:textId="77777777" w:rsidR="005F14E4" w:rsidRPr="001A34B9" w:rsidRDefault="005F14E4" w:rsidP="002F5427">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7D325B02" w14:textId="77777777" w:rsidR="005F14E4" w:rsidRPr="001A34B9" w:rsidRDefault="005F14E4" w:rsidP="00E2191E">
            <w:pPr>
              <w:spacing w:after="0"/>
              <w:jc w:val="center"/>
              <w:rPr>
                <w:rFonts w:ascii="Times New Roman" w:hAnsi="Times New Roman"/>
                <w:color w:val="000000" w:themeColor="text1"/>
                <w:sz w:val="24"/>
                <w:szCs w:val="24"/>
                <w:lang w:val="ro-RO"/>
              </w:rPr>
            </w:pPr>
          </w:p>
        </w:tc>
      </w:tr>
      <w:tr w:rsidR="005F14E4" w:rsidRPr="00B41AD3" w14:paraId="0226221E"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8A098CA" w14:textId="77777777" w:rsidR="005F14E4" w:rsidRPr="001A34B9" w:rsidRDefault="005F14E4" w:rsidP="00BE6A8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1256D9"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Staţia de pompare S-2, construcţie hidrotehnică, </w:t>
            </w:r>
          </w:p>
          <w:p w14:paraId="5E9A9806" w14:textId="55C0FD91" w:rsidR="008D3B28" w:rsidRPr="001A34B9" w:rsidRDefault="005F14E4" w:rsidP="008F6F62">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31333080654.01</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C70C2C"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s.Dubăsarii Vechi, r-nul Criuleni</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E2AE6B3" w14:textId="77777777" w:rsidR="005F14E4" w:rsidRPr="001A34B9" w:rsidRDefault="005F14E4" w:rsidP="002F5427">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481/1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E13E76" w14:textId="77777777" w:rsidR="005F14E4" w:rsidRPr="001A34B9" w:rsidRDefault="005F14E4" w:rsidP="00E2191E">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B41AD3" w14:paraId="65686162"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0BF785EF" w14:textId="77777777" w:rsidR="005F14E4" w:rsidRPr="001A34B9" w:rsidRDefault="005F14E4" w:rsidP="00BE6A8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31D9DBAC" w14:textId="77777777" w:rsidR="005F14E4" w:rsidRPr="001A34B9" w:rsidRDefault="005F14E4" w:rsidP="002F5427">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0DCD28A6"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129D245D" w14:textId="77777777" w:rsidR="005F14E4" w:rsidRPr="001A34B9" w:rsidRDefault="005F14E4" w:rsidP="002F5427">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3188BA86" w14:textId="77777777" w:rsidR="005F14E4" w:rsidRPr="001A34B9" w:rsidRDefault="005F14E4" w:rsidP="00E2191E">
            <w:pPr>
              <w:spacing w:after="0"/>
              <w:jc w:val="center"/>
              <w:rPr>
                <w:rFonts w:ascii="Times New Roman" w:hAnsi="Times New Roman"/>
                <w:color w:val="000000" w:themeColor="text1"/>
                <w:sz w:val="24"/>
                <w:szCs w:val="24"/>
                <w:lang w:val="ro-RO"/>
              </w:rPr>
            </w:pPr>
          </w:p>
        </w:tc>
      </w:tr>
      <w:tr w:rsidR="005F14E4" w:rsidRPr="00B41AD3" w14:paraId="182F69F6"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6CE5B8" w14:textId="77777777" w:rsidR="005F14E4" w:rsidRPr="001A34B9" w:rsidRDefault="005F14E4" w:rsidP="00BE6A8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B5C8C5"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Staţia de pompare S-3, construcţie hidrotehnică, </w:t>
            </w:r>
          </w:p>
          <w:p w14:paraId="04E3EA0A" w14:textId="0D0C9CA2" w:rsidR="008D3B28"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31333110783.01</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6962526"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s.Dubăsarii Vechi, r-nul Criuleni</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1C0064" w14:textId="77777777" w:rsidR="005F14E4" w:rsidRPr="001A34B9" w:rsidRDefault="005F14E4" w:rsidP="002F5427">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616/1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247D127" w14:textId="77777777" w:rsidR="005F14E4" w:rsidRPr="001A34B9" w:rsidRDefault="005F14E4" w:rsidP="00E2191E">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B41AD3" w14:paraId="7B34085E"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6E00BCF6" w14:textId="77777777" w:rsidR="005F14E4" w:rsidRPr="001A34B9" w:rsidRDefault="005F14E4" w:rsidP="00BE6A8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2D5E1BDC" w14:textId="77777777" w:rsidR="005F14E4" w:rsidRPr="001A34B9" w:rsidRDefault="005F14E4" w:rsidP="002F5427">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0E5F8F62"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030C4885" w14:textId="77777777" w:rsidR="005F14E4" w:rsidRPr="001A34B9" w:rsidRDefault="005F14E4" w:rsidP="002F5427">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0946C659" w14:textId="77777777" w:rsidR="005F14E4" w:rsidRPr="001A34B9" w:rsidRDefault="005F14E4" w:rsidP="00E2191E">
            <w:pPr>
              <w:spacing w:after="0"/>
              <w:jc w:val="center"/>
              <w:rPr>
                <w:rFonts w:ascii="Times New Roman" w:hAnsi="Times New Roman"/>
                <w:color w:val="000000" w:themeColor="text1"/>
                <w:sz w:val="24"/>
                <w:szCs w:val="24"/>
                <w:lang w:val="ro-RO"/>
              </w:rPr>
            </w:pPr>
          </w:p>
        </w:tc>
      </w:tr>
      <w:tr w:rsidR="005F14E4" w:rsidRPr="00B41AD3" w14:paraId="39DAAE84"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631EC49" w14:textId="77777777" w:rsidR="005F14E4" w:rsidRPr="001A34B9" w:rsidRDefault="005F14E4" w:rsidP="00BE6A8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4277AD"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Clădirea de serviciu a staţiei de pompare S-2, construcţie,</w:t>
            </w:r>
          </w:p>
          <w:p w14:paraId="54F5E271" w14:textId="77777777" w:rsidR="005F14E4"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 număr cadastral 31333080654.02</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FCE489" w14:textId="6840F183" w:rsidR="001F6002" w:rsidRPr="001A34B9" w:rsidRDefault="005F14E4" w:rsidP="001F6002">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s.Dubăsarii Vechi, r-nul Criuleni</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D853A8" w14:textId="77777777" w:rsidR="005F14E4" w:rsidRPr="001A34B9" w:rsidRDefault="005F14E4" w:rsidP="002F5427">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71/1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50E1F7B" w14:textId="77777777" w:rsidR="005F14E4" w:rsidRPr="001A34B9" w:rsidRDefault="005F14E4" w:rsidP="00E2191E">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B41AD3" w14:paraId="2E13002B"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1565C91C" w14:textId="77777777" w:rsidR="005F14E4" w:rsidRPr="001A34B9" w:rsidRDefault="005F14E4" w:rsidP="00BE6A8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7CE0F1C3" w14:textId="77777777" w:rsidR="005F14E4" w:rsidRPr="001A34B9" w:rsidRDefault="005F14E4" w:rsidP="002F5427">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5CA7C7B0"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2BA4A2E6" w14:textId="77777777" w:rsidR="005F14E4" w:rsidRPr="001A34B9" w:rsidRDefault="005F14E4" w:rsidP="002F5427">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660A23F9" w14:textId="77777777" w:rsidR="005F14E4" w:rsidRPr="001A34B9" w:rsidRDefault="005F14E4" w:rsidP="00E2191E">
            <w:pPr>
              <w:spacing w:after="0"/>
              <w:jc w:val="center"/>
              <w:rPr>
                <w:rFonts w:ascii="Times New Roman" w:hAnsi="Times New Roman"/>
                <w:color w:val="000000" w:themeColor="text1"/>
                <w:sz w:val="24"/>
                <w:szCs w:val="24"/>
                <w:lang w:val="ro-RO"/>
              </w:rPr>
            </w:pPr>
          </w:p>
        </w:tc>
      </w:tr>
      <w:tr w:rsidR="005F14E4" w:rsidRPr="00B41AD3" w14:paraId="36ACBC91"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9FA3D00" w14:textId="77777777" w:rsidR="005F14E4" w:rsidRPr="001A34B9" w:rsidRDefault="005F14E4" w:rsidP="00BE6A8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02F881" w14:textId="68BC4017" w:rsidR="000F1792" w:rsidRPr="001A34B9" w:rsidRDefault="005F14E4" w:rsidP="002F5427">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Clădirea de serviciu a staţiei de pompare S-3, construcţie, număr cadastral 31333110783.02</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0415A1"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s.Dubăsarii Vechi, r-nul Criuleni</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BE6DC5" w14:textId="77777777" w:rsidR="005F14E4" w:rsidRPr="001A34B9" w:rsidRDefault="005F14E4" w:rsidP="002F5427">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56/1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8613A6" w14:textId="77777777" w:rsidR="005F14E4" w:rsidRPr="001A34B9" w:rsidRDefault="005F14E4" w:rsidP="00E2191E">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B41AD3" w14:paraId="71808D63"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1BCAEAC8" w14:textId="77777777" w:rsidR="005F14E4" w:rsidRPr="001A34B9" w:rsidRDefault="005F14E4" w:rsidP="00BE6A8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529DC7E8" w14:textId="77777777" w:rsidR="005F14E4" w:rsidRPr="001A34B9" w:rsidRDefault="005F14E4" w:rsidP="002F5427">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0A0AF38A"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612DA9F5" w14:textId="77777777" w:rsidR="005F14E4" w:rsidRPr="001A34B9" w:rsidRDefault="005F14E4" w:rsidP="002F5427">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2FDDF804" w14:textId="77777777" w:rsidR="005F14E4" w:rsidRPr="001A34B9" w:rsidRDefault="005F14E4" w:rsidP="00E2191E">
            <w:pPr>
              <w:spacing w:after="0"/>
              <w:jc w:val="center"/>
              <w:rPr>
                <w:rFonts w:ascii="Times New Roman" w:hAnsi="Times New Roman"/>
                <w:color w:val="000000" w:themeColor="text1"/>
                <w:sz w:val="24"/>
                <w:szCs w:val="24"/>
                <w:lang w:val="ro-RO"/>
              </w:rPr>
            </w:pPr>
          </w:p>
        </w:tc>
      </w:tr>
      <w:tr w:rsidR="005F14E4" w:rsidRPr="00B41AD3" w14:paraId="4A1C0696"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BBD0A4B" w14:textId="77777777" w:rsidR="005F14E4" w:rsidRPr="001A34B9" w:rsidRDefault="005F14E4" w:rsidP="00BE6A8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B2118F" w14:textId="090DB142" w:rsidR="005F14E4" w:rsidRPr="001A34B9" w:rsidRDefault="005F14E4" w:rsidP="001F6002">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Staţia de pompare S-1, construcţie hidrotehnică, număr cadastral 31331010001.01</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5875EA"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s.Dubăsarii Vechi, r-nul Criuleni</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B0591D" w14:textId="77777777" w:rsidR="005F14E4" w:rsidRPr="001A34B9" w:rsidRDefault="005F14E4" w:rsidP="002F5427">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612/1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B5795D6" w14:textId="77777777" w:rsidR="005F14E4" w:rsidRPr="001A34B9" w:rsidRDefault="005F14E4" w:rsidP="00E2191E">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B41AD3" w14:paraId="01B64672"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30358C26" w14:textId="77777777" w:rsidR="005F14E4" w:rsidRPr="001A34B9" w:rsidRDefault="005F14E4" w:rsidP="00BE6A8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114E579D" w14:textId="77777777" w:rsidR="005F14E4" w:rsidRPr="001A34B9" w:rsidRDefault="005F14E4" w:rsidP="002F5427">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0583D24B"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2D2739D3" w14:textId="77777777" w:rsidR="005F14E4" w:rsidRPr="001A34B9" w:rsidRDefault="005F14E4" w:rsidP="002F5427">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54E21E6E" w14:textId="77777777" w:rsidR="005F14E4" w:rsidRPr="001A34B9" w:rsidRDefault="005F14E4" w:rsidP="00E2191E">
            <w:pPr>
              <w:spacing w:after="0"/>
              <w:jc w:val="center"/>
              <w:rPr>
                <w:rFonts w:ascii="Times New Roman" w:hAnsi="Times New Roman"/>
                <w:color w:val="000000" w:themeColor="text1"/>
                <w:sz w:val="24"/>
                <w:szCs w:val="24"/>
                <w:lang w:val="ro-RO"/>
              </w:rPr>
            </w:pPr>
          </w:p>
        </w:tc>
      </w:tr>
      <w:tr w:rsidR="005F14E4" w:rsidRPr="00B41AD3" w14:paraId="3822EFE9"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8B926C8" w14:textId="77777777" w:rsidR="005F14E4" w:rsidRPr="001A34B9" w:rsidRDefault="005F14E4" w:rsidP="00BE6A8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C02266" w14:textId="6D55EA4B" w:rsidR="005F14E4" w:rsidRPr="001A34B9" w:rsidRDefault="005F14E4" w:rsidP="001F6002">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Clădirea de serviciu a staţiei de pompare S-1, construcţie, număr cadastral 31331010001.04</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F48AC3"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s.Dubăsarii Vechi, r-nul Criuleni</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7C0E04" w14:textId="77777777" w:rsidR="005F14E4" w:rsidRPr="001A34B9" w:rsidRDefault="005F14E4" w:rsidP="002F5427">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414/1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2328B9E" w14:textId="77777777" w:rsidR="005F14E4" w:rsidRPr="001A34B9" w:rsidRDefault="005F14E4" w:rsidP="00E2191E">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14E4" w:rsidRPr="00B41AD3" w14:paraId="2FDC661F"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2F5A8A5F" w14:textId="77777777" w:rsidR="005F14E4" w:rsidRPr="001A34B9" w:rsidRDefault="005F14E4" w:rsidP="00BE6A8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3F7B385A" w14:textId="77777777" w:rsidR="005F14E4" w:rsidRPr="001A34B9" w:rsidRDefault="005F14E4" w:rsidP="002F5427">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752DA65D" w14:textId="77777777" w:rsidR="005F14E4" w:rsidRPr="001A34B9" w:rsidRDefault="005F14E4" w:rsidP="00200D88">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73543D89" w14:textId="77777777" w:rsidR="005F14E4" w:rsidRPr="001A34B9" w:rsidRDefault="005F14E4" w:rsidP="002F5427">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01C9A570" w14:textId="77777777" w:rsidR="005F14E4" w:rsidRPr="001A34B9" w:rsidRDefault="005F14E4" w:rsidP="00E2191E">
            <w:pPr>
              <w:spacing w:after="0"/>
              <w:jc w:val="center"/>
              <w:rPr>
                <w:rFonts w:ascii="Times New Roman" w:hAnsi="Times New Roman"/>
                <w:color w:val="000000" w:themeColor="text1"/>
                <w:sz w:val="24"/>
                <w:szCs w:val="24"/>
                <w:lang w:val="ro-RO"/>
              </w:rPr>
            </w:pPr>
          </w:p>
        </w:tc>
      </w:tr>
      <w:tr w:rsidR="000C150D" w:rsidRPr="00B41AD3" w14:paraId="0C3D1230" w14:textId="77777777" w:rsidTr="00B41AD3">
        <w:trPr>
          <w:trHeight w:val="276"/>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313FECC6" w14:textId="77777777" w:rsidR="000C150D" w:rsidRPr="001A34B9" w:rsidRDefault="000C150D" w:rsidP="000C150D">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C6B3687" w14:textId="34CF9B7A" w:rsidR="000C150D" w:rsidRPr="001A34B9" w:rsidRDefault="000C150D" w:rsidP="000C150D">
            <w:pPr>
              <w:spacing w:after="0"/>
              <w:ind w:left="0"/>
              <w:jc w:val="left"/>
              <w:rPr>
                <w:rFonts w:ascii="Times New Roman" w:hAnsi="Times New Roman"/>
                <w:color w:val="000000" w:themeColor="text1"/>
                <w:sz w:val="24"/>
                <w:szCs w:val="24"/>
                <w:lang w:val="ro-RO"/>
              </w:rPr>
            </w:pPr>
            <w:r w:rsidRPr="00E53CE8">
              <w:rPr>
                <w:rFonts w:ascii="Times New Roman" w:hAnsi="Times New Roman" w:cs="Times New Roman"/>
                <w:sz w:val="24"/>
                <w:szCs w:val="24"/>
                <w:lang w:val="pt-BR"/>
              </w:rPr>
              <w:t>Construcţie (staţia de pompare S-1, număr cadastral 31331010001.02)</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3817C7A3" w14:textId="1B8C68B2" w:rsidR="000C150D" w:rsidRPr="001A34B9" w:rsidRDefault="000C150D" w:rsidP="000C150D">
            <w:pPr>
              <w:spacing w:after="0"/>
              <w:ind w:left="34"/>
              <w:jc w:val="center"/>
              <w:rPr>
                <w:rFonts w:ascii="Times New Roman" w:hAnsi="Times New Roman"/>
                <w:color w:val="000000" w:themeColor="text1"/>
                <w:sz w:val="24"/>
                <w:szCs w:val="24"/>
                <w:lang w:val="ro-RO"/>
              </w:rPr>
            </w:pPr>
            <w:r w:rsidRPr="00E53CE8">
              <w:rPr>
                <w:rFonts w:ascii="Times New Roman" w:hAnsi="Times New Roman" w:cs="Times New Roman"/>
                <w:sz w:val="24"/>
                <w:szCs w:val="24"/>
                <w:lang w:val="pt-BR"/>
              </w:rPr>
              <w:t>s.Dubăsarii Vechi, r-nul Criuleni</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035295F4" w14:textId="7499322D" w:rsidR="000C150D" w:rsidRPr="001A34B9" w:rsidRDefault="000C150D" w:rsidP="000C150D">
            <w:pPr>
              <w:spacing w:after="0"/>
              <w:jc w:val="center"/>
              <w:rPr>
                <w:rFonts w:ascii="Times New Roman" w:hAnsi="Times New Roman"/>
                <w:color w:val="000000" w:themeColor="text1"/>
                <w:sz w:val="24"/>
                <w:szCs w:val="24"/>
                <w:lang w:val="ro-RO"/>
              </w:rPr>
            </w:pPr>
            <w:r w:rsidRPr="006A1FCD">
              <w:rPr>
                <w:rFonts w:ascii="Times New Roman" w:hAnsi="Times New Roman" w:cs="Times New Roman"/>
                <w:sz w:val="24"/>
                <w:szCs w:val="24"/>
              </w:rPr>
              <w:t>5/1</w:t>
            </w:r>
          </w:p>
        </w:tc>
        <w:tc>
          <w:tcPr>
            <w:tcW w:w="2244" w:type="dxa"/>
            <w:tcBorders>
              <w:top w:val="single" w:sz="4" w:space="0" w:color="auto"/>
              <w:left w:val="single" w:sz="4" w:space="0" w:color="auto"/>
              <w:bottom w:val="single" w:sz="4" w:space="0" w:color="auto"/>
              <w:right w:val="single" w:sz="4" w:space="0" w:color="auto"/>
            </w:tcBorders>
            <w:shd w:val="clear" w:color="auto" w:fill="auto"/>
          </w:tcPr>
          <w:p w14:paraId="124F6E09" w14:textId="264CBEAC"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3E4D7267" w14:textId="77777777" w:rsidTr="00771480">
        <w:trPr>
          <w:trHeight w:val="276"/>
        </w:trPr>
        <w:tc>
          <w:tcPr>
            <w:tcW w:w="856" w:type="dxa"/>
            <w:tcBorders>
              <w:top w:val="single" w:sz="4" w:space="0" w:color="auto"/>
              <w:left w:val="single" w:sz="4" w:space="0" w:color="auto"/>
              <w:bottom w:val="single" w:sz="4" w:space="0" w:color="auto"/>
              <w:right w:val="single" w:sz="4" w:space="0" w:color="auto"/>
            </w:tcBorders>
            <w:vAlign w:val="center"/>
          </w:tcPr>
          <w:p w14:paraId="6E9358FE" w14:textId="77777777" w:rsidR="000C150D" w:rsidRPr="001A34B9" w:rsidRDefault="000C150D" w:rsidP="000C150D">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25C9EDA7" w14:textId="3426ED6C" w:rsidR="000C150D" w:rsidRPr="001A34B9" w:rsidRDefault="000C150D" w:rsidP="000C150D">
            <w:pPr>
              <w:spacing w:after="0"/>
              <w:ind w:left="0"/>
              <w:jc w:val="left"/>
              <w:rPr>
                <w:rFonts w:ascii="Times New Roman" w:hAnsi="Times New Roman"/>
                <w:color w:val="000000" w:themeColor="text1"/>
                <w:sz w:val="24"/>
                <w:szCs w:val="24"/>
                <w:lang w:val="ro-RO"/>
              </w:rPr>
            </w:pPr>
            <w:r w:rsidRPr="00E53CE8">
              <w:rPr>
                <w:rFonts w:ascii="Times New Roman" w:hAnsi="Times New Roman" w:cs="Times New Roman"/>
                <w:sz w:val="24"/>
                <w:szCs w:val="24"/>
                <w:lang w:val="pt-BR"/>
              </w:rPr>
              <w:t>Construcţie (staţia de pompare S-1, număr cadastral 31331010001.03)</w:t>
            </w:r>
          </w:p>
        </w:tc>
        <w:tc>
          <w:tcPr>
            <w:tcW w:w="1805" w:type="dxa"/>
            <w:tcBorders>
              <w:top w:val="single" w:sz="4" w:space="0" w:color="auto"/>
              <w:left w:val="single" w:sz="4" w:space="0" w:color="auto"/>
              <w:bottom w:val="single" w:sz="4" w:space="0" w:color="auto"/>
              <w:right w:val="single" w:sz="4" w:space="0" w:color="auto"/>
            </w:tcBorders>
          </w:tcPr>
          <w:p w14:paraId="4EAEF05D" w14:textId="546F127D" w:rsidR="000C150D" w:rsidRPr="001A34B9" w:rsidRDefault="000C150D" w:rsidP="000C150D">
            <w:pPr>
              <w:spacing w:after="0"/>
              <w:ind w:left="34"/>
              <w:jc w:val="center"/>
              <w:rPr>
                <w:rFonts w:ascii="Times New Roman" w:hAnsi="Times New Roman"/>
                <w:color w:val="000000" w:themeColor="text1"/>
                <w:sz w:val="24"/>
                <w:szCs w:val="24"/>
                <w:lang w:val="ro-RO"/>
              </w:rPr>
            </w:pPr>
            <w:r w:rsidRPr="00E53CE8">
              <w:rPr>
                <w:rFonts w:ascii="Times New Roman" w:hAnsi="Times New Roman" w:cs="Times New Roman"/>
                <w:sz w:val="24"/>
                <w:szCs w:val="24"/>
                <w:lang w:val="pt-BR"/>
              </w:rPr>
              <w:t>s.Dubăsarii Vechi, r-nul Criuleni</w:t>
            </w:r>
          </w:p>
        </w:tc>
        <w:tc>
          <w:tcPr>
            <w:tcW w:w="1313" w:type="dxa"/>
            <w:tcBorders>
              <w:top w:val="single" w:sz="4" w:space="0" w:color="auto"/>
              <w:left w:val="single" w:sz="4" w:space="0" w:color="auto"/>
              <w:bottom w:val="single" w:sz="4" w:space="0" w:color="auto"/>
              <w:right w:val="single" w:sz="4" w:space="0" w:color="auto"/>
            </w:tcBorders>
          </w:tcPr>
          <w:p w14:paraId="284811AE" w14:textId="44251F79" w:rsidR="000C150D" w:rsidRPr="001A34B9" w:rsidRDefault="000C150D" w:rsidP="000C150D">
            <w:pPr>
              <w:spacing w:after="0"/>
              <w:jc w:val="center"/>
              <w:rPr>
                <w:rFonts w:ascii="Times New Roman" w:hAnsi="Times New Roman"/>
                <w:color w:val="000000" w:themeColor="text1"/>
                <w:sz w:val="24"/>
                <w:szCs w:val="24"/>
                <w:lang w:val="ro-RO"/>
              </w:rPr>
            </w:pPr>
            <w:r w:rsidRPr="006A1FCD">
              <w:rPr>
                <w:rFonts w:ascii="Times New Roman" w:hAnsi="Times New Roman" w:cs="Times New Roman"/>
                <w:sz w:val="24"/>
                <w:szCs w:val="24"/>
              </w:rPr>
              <w:t>2/1</w:t>
            </w:r>
          </w:p>
        </w:tc>
        <w:tc>
          <w:tcPr>
            <w:tcW w:w="2244" w:type="dxa"/>
            <w:tcBorders>
              <w:top w:val="single" w:sz="4" w:space="0" w:color="auto"/>
              <w:left w:val="single" w:sz="4" w:space="0" w:color="auto"/>
              <w:bottom w:val="single" w:sz="4" w:space="0" w:color="auto"/>
              <w:right w:val="single" w:sz="4" w:space="0" w:color="auto"/>
            </w:tcBorders>
          </w:tcPr>
          <w:p w14:paraId="6FDAF748" w14:textId="0B7B67DE"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4F67F300"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35468217" w14:textId="77777777" w:rsidR="000C150D" w:rsidRPr="001A34B9" w:rsidRDefault="000C150D" w:rsidP="000C150D">
            <w:pPr>
              <w:pStyle w:val="Listparagraf"/>
              <w:numPr>
                <w:ilvl w:val="0"/>
                <w:numId w:val="26"/>
              </w:numPr>
              <w:spacing w:after="0"/>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CF97A21" w14:textId="77777777" w:rsidR="000C150D" w:rsidRPr="001A34B9" w:rsidRDefault="000C150D" w:rsidP="000C150D">
            <w:pPr>
              <w:spacing w:after="0"/>
              <w:ind w:left="0"/>
              <w:jc w:val="left"/>
              <w:rPr>
                <w:rFonts w:ascii="Times New Roman" w:hAnsi="Times New Roman"/>
                <w:bCs/>
                <w:color w:val="000000" w:themeColor="text1"/>
                <w:sz w:val="24"/>
                <w:szCs w:val="24"/>
                <w:lang w:val="ro-RO"/>
              </w:rPr>
            </w:pPr>
            <w:r w:rsidRPr="001A34B9">
              <w:rPr>
                <w:rFonts w:ascii="Times New Roman" w:hAnsi="Times New Roman"/>
                <w:bCs/>
                <w:color w:val="000000" w:themeColor="text1"/>
                <w:sz w:val="24"/>
                <w:szCs w:val="24"/>
                <w:lang w:val="ro-RO"/>
              </w:rPr>
              <w:t>Staţia de pompare-22</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39CF32A8" w14:textId="77777777" w:rsidR="000C150D" w:rsidRPr="001A34B9" w:rsidRDefault="000C150D" w:rsidP="000C150D">
            <w:pPr>
              <w:spacing w:after="0"/>
              <w:ind w:left="34"/>
              <w:jc w:val="center"/>
              <w:rPr>
                <w:rFonts w:ascii="Times New Roman" w:hAnsi="Times New Roman"/>
                <w:bCs/>
                <w:color w:val="000000" w:themeColor="text1"/>
                <w:sz w:val="24"/>
                <w:szCs w:val="24"/>
                <w:lang w:val="ro-RO"/>
              </w:rPr>
            </w:pPr>
            <w:r w:rsidRPr="001A34B9">
              <w:rPr>
                <w:rFonts w:ascii="Times New Roman" w:hAnsi="Times New Roman"/>
                <w:bCs/>
                <w:color w:val="000000" w:themeColor="text1"/>
                <w:sz w:val="24"/>
                <w:szCs w:val="24"/>
                <w:lang w:val="ro-RO"/>
              </w:rPr>
              <w:t>s.Roşcani, r-nul Anenii Noi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5CD73BCF" w14:textId="77777777" w:rsidR="000C150D" w:rsidRPr="001A34B9" w:rsidRDefault="000C150D" w:rsidP="000C150D">
            <w:pPr>
              <w:spacing w:after="0"/>
              <w:jc w:val="center"/>
              <w:rPr>
                <w:rFonts w:ascii="Times New Roman" w:hAnsi="Times New Roman"/>
                <w:bCs/>
                <w:color w:val="000000" w:themeColor="text1"/>
                <w:sz w:val="24"/>
                <w:szCs w:val="24"/>
                <w:lang w:val="ro-RO"/>
              </w:rPr>
            </w:pPr>
            <w:r w:rsidRPr="001A34B9">
              <w:rPr>
                <w:rFonts w:ascii="Times New Roman" w:hAnsi="Times New Roman"/>
                <w:bCs/>
                <w:color w:val="000000" w:themeColor="text1"/>
                <w:sz w:val="24"/>
                <w:szCs w:val="24"/>
                <w:lang w:val="ro-RO"/>
              </w:rPr>
              <w:t>252/1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481E59CD"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42333846"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61E2258F" w14:textId="77777777" w:rsidR="000C150D" w:rsidRPr="001A34B9" w:rsidRDefault="000C150D" w:rsidP="000C150D">
            <w:pPr>
              <w:pStyle w:val="Listparagraf"/>
              <w:numPr>
                <w:ilvl w:val="0"/>
                <w:numId w:val="26"/>
              </w:numPr>
              <w:spacing w:after="0"/>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51C9F8C" w14:textId="1FE01C2F" w:rsidR="000C150D" w:rsidRPr="001A34B9" w:rsidRDefault="000C150D" w:rsidP="001F6002">
            <w:pPr>
              <w:spacing w:after="0"/>
              <w:ind w:left="0"/>
              <w:jc w:val="left"/>
              <w:rPr>
                <w:rFonts w:ascii="Times New Roman" w:hAnsi="Times New Roman"/>
                <w:bCs/>
                <w:color w:val="000000" w:themeColor="text1"/>
                <w:sz w:val="24"/>
                <w:szCs w:val="24"/>
                <w:lang w:val="ro-RO"/>
              </w:rPr>
            </w:pPr>
            <w:r w:rsidRPr="001A34B9">
              <w:rPr>
                <w:rFonts w:ascii="Times New Roman" w:hAnsi="Times New Roman"/>
                <w:bCs/>
                <w:color w:val="000000" w:themeColor="text1"/>
                <w:sz w:val="24"/>
                <w:szCs w:val="24"/>
                <w:lang w:val="ro-RO"/>
              </w:rPr>
              <w:t>Staţia de pompare “Nistru-6”,</w:t>
            </w:r>
            <w:r w:rsidR="001F6002">
              <w:rPr>
                <w:rFonts w:ascii="Times New Roman" w:hAnsi="Times New Roman"/>
                <w:bCs/>
                <w:color w:val="000000" w:themeColor="text1"/>
                <w:sz w:val="24"/>
                <w:szCs w:val="24"/>
                <w:lang w:val="ro-RO"/>
              </w:rPr>
              <w:t xml:space="preserve"> </w:t>
            </w:r>
            <w:r w:rsidRPr="001A34B9">
              <w:rPr>
                <w:rFonts w:ascii="Times New Roman" w:hAnsi="Times New Roman"/>
                <w:color w:val="000000" w:themeColor="text1"/>
                <w:sz w:val="24"/>
                <w:szCs w:val="24"/>
                <w:lang w:val="ro-RO"/>
              </w:rPr>
              <w:t>construcţie, număr cadastral</w:t>
            </w:r>
            <w:r w:rsidR="001F6002">
              <w:rPr>
                <w:rFonts w:ascii="Times New Roman" w:hAnsi="Times New Roman"/>
                <w:color w:val="000000" w:themeColor="text1"/>
                <w:sz w:val="24"/>
                <w:szCs w:val="24"/>
                <w:lang w:val="ro-RO"/>
              </w:rPr>
              <w:t xml:space="preserve"> </w:t>
            </w:r>
            <w:r w:rsidRPr="001A34B9">
              <w:rPr>
                <w:rFonts w:ascii="Times New Roman" w:hAnsi="Times New Roman"/>
                <w:bCs/>
                <w:color w:val="000000" w:themeColor="text1"/>
                <w:sz w:val="24"/>
                <w:szCs w:val="24"/>
                <w:lang w:val="ro-RO"/>
              </w:rPr>
              <w:t>1030107235.02</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46219706" w14:textId="77777777" w:rsidR="000C150D" w:rsidRPr="001A34B9" w:rsidRDefault="000C150D" w:rsidP="000C150D">
            <w:pPr>
              <w:spacing w:after="0"/>
              <w:ind w:left="34"/>
              <w:jc w:val="center"/>
              <w:rPr>
                <w:rFonts w:ascii="Times New Roman" w:hAnsi="Times New Roman"/>
                <w:bCs/>
                <w:color w:val="000000" w:themeColor="text1"/>
                <w:sz w:val="24"/>
                <w:szCs w:val="24"/>
                <w:lang w:val="ro-RO"/>
              </w:rPr>
            </w:pPr>
            <w:r w:rsidRPr="001A34B9">
              <w:rPr>
                <w:rFonts w:ascii="Times New Roman" w:hAnsi="Times New Roman"/>
                <w:bCs/>
                <w:color w:val="000000" w:themeColor="text1"/>
                <w:sz w:val="24"/>
                <w:szCs w:val="24"/>
                <w:lang w:val="ro-RO"/>
              </w:rPr>
              <w:t>s.Gura Bîcului, r-nul Anenii Noi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11ABA0DE" w14:textId="77777777" w:rsidR="000C150D" w:rsidRPr="001A34B9" w:rsidRDefault="000C150D" w:rsidP="000C150D">
            <w:pPr>
              <w:spacing w:after="0"/>
              <w:jc w:val="center"/>
              <w:rPr>
                <w:rFonts w:ascii="Times New Roman" w:hAnsi="Times New Roman"/>
                <w:bCs/>
                <w:color w:val="000000" w:themeColor="text1"/>
                <w:sz w:val="24"/>
                <w:szCs w:val="24"/>
                <w:lang w:val="ro-RO"/>
              </w:rPr>
            </w:pPr>
            <w:r w:rsidRPr="001A34B9">
              <w:rPr>
                <w:rFonts w:ascii="Times New Roman" w:hAnsi="Times New Roman"/>
                <w:bCs/>
                <w:color w:val="000000" w:themeColor="text1"/>
                <w:sz w:val="24"/>
                <w:szCs w:val="24"/>
                <w:lang w:val="ro-RO"/>
              </w:rPr>
              <w:t>200/1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00471668"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64DBE320"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42029A84"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72C86E81" w14:textId="73A60718" w:rsidR="000C150D" w:rsidRPr="001A34B9" w:rsidRDefault="000C150D" w:rsidP="001F6002">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Clădirea de serviciu a staţiei de pompare-22, construcţie, nr. cadastral 1038101673.01</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0E4432CB" w14:textId="15CDF937"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s.Roşcani, r-nul Anenii Noi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695D46D2"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36/1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3A72E585"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668E6F3F"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62A52B39"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23BFE849" w14:textId="00426701" w:rsidR="000C150D" w:rsidRPr="001A34B9" w:rsidRDefault="000C150D" w:rsidP="001F6002">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Staţia de pompare “Nistru-8”</w:t>
            </w:r>
            <w:r w:rsidR="001F6002">
              <w:rPr>
                <w:rFonts w:ascii="Times New Roman" w:hAnsi="Times New Roman"/>
                <w:color w:val="000000" w:themeColor="text1"/>
                <w:sz w:val="24"/>
                <w:szCs w:val="24"/>
                <w:lang w:val="ro-RO"/>
              </w:rPr>
              <w:t xml:space="preserve"> </w:t>
            </w:r>
            <w:r w:rsidRPr="001A34B9">
              <w:rPr>
                <w:rFonts w:ascii="Times New Roman" w:hAnsi="Times New Roman"/>
                <w:color w:val="000000" w:themeColor="text1"/>
                <w:sz w:val="24"/>
                <w:szCs w:val="24"/>
                <w:lang w:val="ro-RO"/>
              </w:rPr>
              <w:t>construcţie, nr. cadastral 1030107236.01</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143F0387"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s.Gura Bîcului, r-nul Anenii Noi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5076FEB3"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144/1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0015FCC3"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79BF3321"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014EBCC0"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4ABD257"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Bazinul staţiei de pompare S-22</w:t>
            </w:r>
          </w:p>
          <w:p w14:paraId="3BB6A7BE" w14:textId="65101C5C"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construcţie, nr. cadastral</w:t>
            </w:r>
          </w:p>
          <w:p w14:paraId="694E056E"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1038101673</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71332BE4" w14:textId="19DE6A6E"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s.Roşcani, r-nul Anenii Noi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5327CF59"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4000</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394A7D8C"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0012CAF9"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37197FEF"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0A5AFE1E" w14:textId="75CCA5DE" w:rsidR="000C150D" w:rsidRPr="001A34B9" w:rsidRDefault="000C150D" w:rsidP="001F6002">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Bazinul staţiei de pompare “Nistru-8"</w:t>
            </w:r>
            <w:r w:rsidR="001F6002">
              <w:rPr>
                <w:rFonts w:ascii="Times New Roman" w:hAnsi="Times New Roman"/>
                <w:color w:val="000000" w:themeColor="text1"/>
                <w:sz w:val="24"/>
                <w:szCs w:val="24"/>
                <w:lang w:val="ro-RO"/>
              </w:rPr>
              <w:t xml:space="preserve">, </w:t>
            </w:r>
            <w:r w:rsidRPr="001A34B9">
              <w:rPr>
                <w:rFonts w:ascii="Times New Roman" w:hAnsi="Times New Roman"/>
                <w:color w:val="000000" w:themeColor="text1"/>
                <w:sz w:val="24"/>
                <w:szCs w:val="24"/>
                <w:lang w:val="ro-RO"/>
              </w:rPr>
              <w:t>construcţie, nr. cadastral</w:t>
            </w:r>
            <w:r w:rsidR="001F6002">
              <w:rPr>
                <w:rFonts w:ascii="Times New Roman" w:hAnsi="Times New Roman"/>
                <w:color w:val="000000" w:themeColor="text1"/>
                <w:sz w:val="24"/>
                <w:szCs w:val="24"/>
                <w:lang w:val="ro-RO"/>
              </w:rPr>
              <w:t xml:space="preserve"> </w:t>
            </w:r>
            <w:r w:rsidRPr="001A34B9">
              <w:rPr>
                <w:rFonts w:ascii="Times New Roman" w:hAnsi="Times New Roman"/>
                <w:color w:val="000000" w:themeColor="text1"/>
                <w:sz w:val="24"/>
                <w:szCs w:val="24"/>
                <w:lang w:val="ro-RO"/>
              </w:rPr>
              <w:t>1030107236.04</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5FD38051"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s.Gura Bîcului, r-nul Anenii Noi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4FEE7ED6"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4500</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0B84C8AA"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13D56B42" w14:textId="77777777" w:rsidTr="00B41AD3">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6C01622F"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0C2099F8" w14:textId="0CED10B1"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Staţia de pompare SP-1</w:t>
            </w:r>
            <w:r w:rsidR="00CA548E">
              <w:rPr>
                <w:rFonts w:ascii="Times New Roman" w:hAnsi="Times New Roman"/>
                <w:color w:val="000000" w:themeColor="text1"/>
                <w:sz w:val="24"/>
                <w:szCs w:val="24"/>
                <w:lang w:val="ro-RO"/>
              </w:rPr>
              <w:t>, c</w:t>
            </w:r>
            <w:r w:rsidR="00CA548E" w:rsidRPr="00CA548E">
              <w:rPr>
                <w:rFonts w:ascii="Times New Roman" w:hAnsi="Times New Roman"/>
                <w:color w:val="000000" w:themeColor="text1"/>
                <w:sz w:val="24"/>
                <w:szCs w:val="24"/>
                <w:lang w:val="ro-RO"/>
              </w:rPr>
              <w:t>onstrucție număr cadastral 78172020527.01</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59BF67C7"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s.Cosăuţi, r-nul Soroca</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1EFD2F56" w14:textId="3B2ECAAB" w:rsidR="000C150D" w:rsidRPr="001A34B9" w:rsidRDefault="00CA548E" w:rsidP="000C150D">
            <w:pPr>
              <w:spacing w:after="0"/>
              <w:jc w:val="center"/>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312,8</w:t>
            </w:r>
            <w:r w:rsidR="000C150D" w:rsidRPr="001A34B9">
              <w:rPr>
                <w:rFonts w:ascii="Times New Roman" w:hAnsi="Times New Roman"/>
                <w:color w:val="000000" w:themeColor="text1"/>
                <w:sz w:val="24"/>
                <w:szCs w:val="24"/>
                <w:lang w:val="ro-RO"/>
              </w:rPr>
              <w:t>/1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720DBB40"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635B91E9" w14:textId="77777777" w:rsidTr="00B41AD3">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7D8070C1"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3729BA4" w14:textId="5216FB79"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Bazinul staţiei de pompare SP-2</w:t>
            </w:r>
            <w:r w:rsidR="00CA548E">
              <w:rPr>
                <w:rFonts w:ascii="Times New Roman" w:hAnsi="Times New Roman"/>
                <w:color w:val="000000" w:themeColor="text1"/>
                <w:sz w:val="24"/>
                <w:szCs w:val="24"/>
                <w:lang w:val="ro-RO"/>
              </w:rPr>
              <w:t>, c</w:t>
            </w:r>
            <w:r w:rsidR="00CA548E" w:rsidRPr="00CA548E">
              <w:rPr>
                <w:rFonts w:ascii="Times New Roman" w:hAnsi="Times New Roman"/>
                <w:color w:val="000000" w:themeColor="text1"/>
                <w:sz w:val="24"/>
                <w:szCs w:val="24"/>
                <w:lang w:val="ro-RO"/>
              </w:rPr>
              <w:t xml:space="preserve">onstrucție număr </w:t>
            </w:r>
            <w:r w:rsidR="00CA548E" w:rsidRPr="00B41AD3">
              <w:rPr>
                <w:rFonts w:ascii="Times New Roman" w:hAnsi="Times New Roman"/>
                <w:color w:val="000000" w:themeColor="text1"/>
                <w:sz w:val="24"/>
                <w:szCs w:val="24"/>
                <w:lang w:val="ro-RO"/>
              </w:rPr>
              <w:t>cadastral</w:t>
            </w:r>
            <w:r w:rsidR="00CA548E" w:rsidRPr="00CA548E">
              <w:rPr>
                <w:rFonts w:ascii="Times New Roman" w:hAnsi="Times New Roman"/>
                <w:color w:val="000000" w:themeColor="text1"/>
                <w:sz w:val="24"/>
                <w:szCs w:val="24"/>
                <w:lang w:val="ro-RO"/>
              </w:rPr>
              <w:t xml:space="preserve"> </w:t>
            </w:r>
            <w:r w:rsidR="00CA548E" w:rsidRPr="00B41AD3">
              <w:rPr>
                <w:rFonts w:ascii="Times New Roman" w:hAnsi="Times New Roman"/>
                <w:sz w:val="24"/>
                <w:szCs w:val="24"/>
                <w:lang w:val="ro-RO"/>
              </w:rPr>
              <w:t>78172030623.03</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1EC9C26A"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s.Cosăuţi, r-nul Soroca</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3D341C33" w14:textId="0646AF88" w:rsidR="000C150D" w:rsidRPr="001A34B9" w:rsidRDefault="00CA548E" w:rsidP="000C150D">
            <w:pPr>
              <w:spacing w:after="0"/>
              <w:jc w:val="center"/>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2953,3</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132A9324"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6F07C307" w14:textId="77777777" w:rsidTr="00B41AD3">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4AF97C93"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02CE094" w14:textId="169A0AB4"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Bazinul staţiei de pompare SP-3</w:t>
            </w:r>
            <w:r w:rsidR="00CA548E">
              <w:rPr>
                <w:rFonts w:ascii="Times New Roman" w:hAnsi="Times New Roman"/>
                <w:color w:val="000000" w:themeColor="text1"/>
                <w:sz w:val="24"/>
                <w:szCs w:val="24"/>
                <w:lang w:val="ro-RO"/>
              </w:rPr>
              <w:t>, c</w:t>
            </w:r>
            <w:r w:rsidR="00CA548E" w:rsidRPr="00CA548E">
              <w:rPr>
                <w:rFonts w:ascii="Times New Roman" w:hAnsi="Times New Roman"/>
                <w:color w:val="000000" w:themeColor="text1"/>
                <w:sz w:val="24"/>
                <w:szCs w:val="24"/>
                <w:lang w:val="ro-RO"/>
              </w:rPr>
              <w:t xml:space="preserve">onstrucție </w:t>
            </w:r>
            <w:r w:rsidR="00CA548E">
              <w:rPr>
                <w:rFonts w:ascii="Times New Roman" w:hAnsi="Times New Roman"/>
                <w:color w:val="000000" w:themeColor="text1"/>
                <w:sz w:val="24"/>
                <w:szCs w:val="24"/>
                <w:lang w:val="ro-RO"/>
              </w:rPr>
              <w:t xml:space="preserve">hidrotehnică </w:t>
            </w:r>
            <w:r w:rsidR="00CA548E" w:rsidRPr="00CA548E">
              <w:rPr>
                <w:rFonts w:ascii="Times New Roman" w:hAnsi="Times New Roman"/>
                <w:color w:val="000000" w:themeColor="text1"/>
                <w:sz w:val="24"/>
                <w:szCs w:val="24"/>
                <w:lang w:val="ro-RO"/>
              </w:rPr>
              <w:t xml:space="preserve">număr </w:t>
            </w:r>
            <w:r w:rsidR="00CA548E" w:rsidRPr="00B41AD3">
              <w:rPr>
                <w:rFonts w:ascii="Times New Roman" w:hAnsi="Times New Roman"/>
                <w:color w:val="000000" w:themeColor="text1"/>
                <w:sz w:val="24"/>
                <w:szCs w:val="24"/>
                <w:lang w:val="ro-RO"/>
              </w:rPr>
              <w:t xml:space="preserve">cadastral </w:t>
            </w:r>
            <w:r w:rsidR="00CA548E" w:rsidRPr="00CA548E">
              <w:rPr>
                <w:rFonts w:ascii="Times New Roman" w:hAnsi="Times New Roman"/>
                <w:sz w:val="24"/>
                <w:szCs w:val="24"/>
                <w:shd w:val="clear" w:color="auto" w:fill="FFFFFF"/>
                <w:lang w:val="ro-RO"/>
              </w:rPr>
              <w:t>78171040732.04</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34B06B0D"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s.Cosăuţi, r-nul Soroca</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6F07B107" w14:textId="51AED90F" w:rsidR="000C150D" w:rsidRPr="001A34B9" w:rsidRDefault="00CA548E" w:rsidP="000C150D">
            <w:pPr>
              <w:spacing w:after="0"/>
              <w:jc w:val="center"/>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2398,5</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151F5B8C"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4A83201F" w14:textId="77777777" w:rsidTr="00B41AD3">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17D1D417"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7C2233C" w14:textId="4AAC3978"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Staţia de pompare SP-3</w:t>
            </w:r>
            <w:r w:rsidR="00CA548E">
              <w:rPr>
                <w:rFonts w:ascii="Times New Roman" w:hAnsi="Times New Roman"/>
                <w:color w:val="000000" w:themeColor="text1"/>
                <w:sz w:val="24"/>
                <w:szCs w:val="24"/>
                <w:lang w:val="ro-RO"/>
              </w:rPr>
              <w:t>, c</w:t>
            </w:r>
            <w:r w:rsidR="00CA548E" w:rsidRPr="00CA548E">
              <w:rPr>
                <w:rFonts w:ascii="Times New Roman" w:hAnsi="Times New Roman"/>
                <w:color w:val="000000" w:themeColor="text1"/>
                <w:sz w:val="24"/>
                <w:szCs w:val="24"/>
                <w:lang w:val="ro-RO"/>
              </w:rPr>
              <w:t xml:space="preserve">onstrucție număr </w:t>
            </w:r>
            <w:r w:rsidR="00CA548E" w:rsidRPr="00B41AD3">
              <w:rPr>
                <w:rFonts w:ascii="Times New Roman" w:hAnsi="Times New Roman"/>
                <w:color w:val="000000" w:themeColor="text1"/>
                <w:sz w:val="24"/>
                <w:szCs w:val="24"/>
                <w:lang w:val="ro-RO"/>
              </w:rPr>
              <w:t>cadastral</w:t>
            </w:r>
            <w:r w:rsidR="00CA548E">
              <w:rPr>
                <w:rFonts w:ascii="Times New Roman" w:hAnsi="Times New Roman"/>
                <w:color w:val="000000" w:themeColor="text1"/>
                <w:sz w:val="24"/>
                <w:szCs w:val="24"/>
                <w:shd w:val="clear" w:color="auto" w:fill="FFFF00"/>
                <w:lang w:val="ro-RO"/>
              </w:rPr>
              <w:t xml:space="preserve"> </w:t>
            </w:r>
            <w:r w:rsidR="00CA548E" w:rsidRPr="00CA548E">
              <w:rPr>
                <w:rFonts w:ascii="Times New Roman" w:hAnsi="Times New Roman"/>
                <w:sz w:val="24"/>
                <w:szCs w:val="24"/>
                <w:shd w:val="clear" w:color="auto" w:fill="FFFFFF"/>
                <w:lang w:val="ro-RO"/>
              </w:rPr>
              <w:t>78171040732.02</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1DCEAD6F"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s.Cosăuţi, r-nul Soroca</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1CE03FBC" w14:textId="073A7118" w:rsidR="000C150D" w:rsidRPr="001A34B9" w:rsidRDefault="00CA548E" w:rsidP="000C150D">
            <w:pPr>
              <w:spacing w:after="0"/>
              <w:jc w:val="center"/>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196,1</w:t>
            </w:r>
            <w:r w:rsidR="000C150D" w:rsidRPr="001A34B9">
              <w:rPr>
                <w:rFonts w:ascii="Times New Roman" w:hAnsi="Times New Roman"/>
                <w:color w:val="000000" w:themeColor="text1"/>
                <w:sz w:val="24"/>
                <w:szCs w:val="24"/>
                <w:lang w:val="ro-RO"/>
              </w:rPr>
              <w:t>/1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61F9E2EA"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58CD20BC" w14:textId="77777777" w:rsidTr="00B41AD3">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23741B6E"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84D2074" w14:textId="7A1B823F"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Clădirea de serviciu a staţiei de pompare SP-2</w:t>
            </w:r>
            <w:r w:rsidR="00CA548E">
              <w:rPr>
                <w:rFonts w:ascii="Times New Roman" w:hAnsi="Times New Roman"/>
                <w:color w:val="000000" w:themeColor="text1"/>
                <w:sz w:val="24"/>
                <w:szCs w:val="24"/>
                <w:lang w:val="ro-RO"/>
              </w:rPr>
              <w:t>, c</w:t>
            </w:r>
            <w:r w:rsidR="00CA548E" w:rsidRPr="00CA548E">
              <w:rPr>
                <w:rFonts w:ascii="Times New Roman" w:hAnsi="Times New Roman"/>
                <w:color w:val="000000" w:themeColor="text1"/>
                <w:sz w:val="24"/>
                <w:szCs w:val="24"/>
                <w:lang w:val="ro-RO"/>
              </w:rPr>
              <w:t xml:space="preserve">onstrucție număr </w:t>
            </w:r>
            <w:r w:rsidR="00CA548E" w:rsidRPr="00B41AD3">
              <w:rPr>
                <w:rFonts w:ascii="Times New Roman" w:hAnsi="Times New Roman"/>
                <w:color w:val="000000" w:themeColor="text1"/>
                <w:sz w:val="24"/>
                <w:szCs w:val="24"/>
                <w:lang w:val="ro-RO"/>
              </w:rPr>
              <w:t xml:space="preserve">cadastral </w:t>
            </w:r>
            <w:r w:rsidR="00CA548E" w:rsidRPr="00CA548E">
              <w:rPr>
                <w:rFonts w:ascii="Times New Roman" w:hAnsi="Times New Roman"/>
                <w:sz w:val="24"/>
                <w:szCs w:val="24"/>
                <w:shd w:val="clear" w:color="auto" w:fill="FFFFFF"/>
                <w:lang w:val="ro-RO"/>
              </w:rPr>
              <w:t>78172030623.01</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01E2E5A6"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s.Cosăuţi, r-nul Soroca</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7890CD2B" w14:textId="10CA20B0" w:rsidR="000C150D" w:rsidRPr="004B12E4" w:rsidRDefault="000C150D" w:rsidP="000C150D">
            <w:pPr>
              <w:spacing w:after="0"/>
              <w:jc w:val="center"/>
              <w:rPr>
                <w:rFonts w:ascii="Times New Roman" w:hAnsi="Times New Roman"/>
                <w:color w:val="000000" w:themeColor="text1"/>
                <w:sz w:val="24"/>
                <w:szCs w:val="24"/>
                <w:lang w:val="ro-RO"/>
              </w:rPr>
            </w:pPr>
            <w:r w:rsidRPr="004B12E4">
              <w:rPr>
                <w:rFonts w:ascii="Times New Roman" w:hAnsi="Times New Roman"/>
                <w:color w:val="000000" w:themeColor="text1"/>
                <w:sz w:val="24"/>
                <w:szCs w:val="24"/>
                <w:lang w:val="ro-RO"/>
              </w:rPr>
              <w:t>18</w:t>
            </w:r>
            <w:r w:rsidR="00CA548E">
              <w:rPr>
                <w:rFonts w:ascii="Times New Roman" w:hAnsi="Times New Roman"/>
                <w:color w:val="000000" w:themeColor="text1"/>
                <w:sz w:val="24"/>
                <w:szCs w:val="24"/>
                <w:lang w:val="ro-RO"/>
              </w:rPr>
              <w:t>,3</w:t>
            </w:r>
            <w:r w:rsidRPr="004B12E4">
              <w:rPr>
                <w:rFonts w:ascii="Times New Roman" w:hAnsi="Times New Roman"/>
                <w:color w:val="000000" w:themeColor="text1"/>
                <w:sz w:val="24"/>
                <w:szCs w:val="24"/>
                <w:lang w:val="ro-RO"/>
              </w:rPr>
              <w:t>/1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661BEFD8"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4645DF02" w14:textId="77777777" w:rsidTr="00B41AD3">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506DC262"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DC70DA2" w14:textId="5BE9E9BC"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Clădirea de serviciu a staţiei de pompare SP-3</w:t>
            </w:r>
            <w:r w:rsidR="00CA548E">
              <w:rPr>
                <w:rFonts w:ascii="Times New Roman" w:hAnsi="Times New Roman"/>
                <w:color w:val="000000" w:themeColor="text1"/>
                <w:sz w:val="24"/>
                <w:szCs w:val="24"/>
                <w:lang w:val="ro-RO"/>
              </w:rPr>
              <w:t xml:space="preserve">, </w:t>
            </w:r>
            <w:r w:rsidR="00CA548E" w:rsidRPr="00CA548E">
              <w:rPr>
                <w:rFonts w:ascii="Times New Roman" w:hAnsi="Times New Roman"/>
                <w:sz w:val="24"/>
                <w:szCs w:val="24"/>
                <w:shd w:val="clear" w:color="auto" w:fill="FFFFFF"/>
                <w:lang w:val="ro-RO"/>
              </w:rPr>
              <w:t>78171040732.0</w:t>
            </w:r>
            <w:r w:rsidR="00CA548E">
              <w:rPr>
                <w:rFonts w:ascii="Times New Roman" w:hAnsi="Times New Roman"/>
                <w:sz w:val="24"/>
                <w:szCs w:val="24"/>
                <w:shd w:val="clear" w:color="auto" w:fill="FFFFFF"/>
                <w:lang w:val="ro-RO"/>
              </w:rPr>
              <w:t>1</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7862C622"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s.Cosăuţi, r-nul Soroca</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0057EEBB" w14:textId="25671CE2" w:rsidR="000C150D" w:rsidRPr="001A34B9" w:rsidRDefault="00CA548E" w:rsidP="000C150D">
            <w:pPr>
              <w:spacing w:after="0"/>
              <w:jc w:val="center"/>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56,6</w:t>
            </w:r>
            <w:r w:rsidR="000C150D" w:rsidRPr="001A34B9">
              <w:rPr>
                <w:rFonts w:ascii="Times New Roman" w:hAnsi="Times New Roman"/>
                <w:color w:val="000000" w:themeColor="text1"/>
                <w:sz w:val="24"/>
                <w:szCs w:val="24"/>
                <w:lang w:val="ro-RO"/>
              </w:rPr>
              <w:t>/1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486E3075"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50FCA89A" w14:textId="77777777" w:rsidTr="00B41AD3">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0189242D"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053D7AAA" w14:textId="7A1F5E4A"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Clădirea de serviciu a staţiei de pompare SP-1</w:t>
            </w:r>
            <w:r w:rsidR="00837ABC">
              <w:rPr>
                <w:rFonts w:ascii="Times New Roman" w:hAnsi="Times New Roman"/>
                <w:color w:val="000000" w:themeColor="text1"/>
                <w:sz w:val="24"/>
                <w:szCs w:val="24"/>
                <w:lang w:val="ro-RO"/>
              </w:rPr>
              <w:t>, c</w:t>
            </w:r>
            <w:r w:rsidR="00837ABC" w:rsidRPr="00CA548E">
              <w:rPr>
                <w:rFonts w:ascii="Times New Roman" w:hAnsi="Times New Roman"/>
                <w:color w:val="000000" w:themeColor="text1"/>
                <w:sz w:val="24"/>
                <w:szCs w:val="24"/>
                <w:lang w:val="ro-RO"/>
              </w:rPr>
              <w:t>onstrucție număr cadastral 78172020527.0</w:t>
            </w:r>
            <w:r w:rsidR="00837ABC">
              <w:rPr>
                <w:rFonts w:ascii="Times New Roman" w:hAnsi="Times New Roman"/>
                <w:color w:val="000000" w:themeColor="text1"/>
                <w:sz w:val="24"/>
                <w:szCs w:val="24"/>
                <w:lang w:val="ro-RO"/>
              </w:rPr>
              <w:t>2</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22977499"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s.Cosăuţi, r-nul Soroca</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2760D055"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48/1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482510A7"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28E60AB7" w14:textId="77777777" w:rsidTr="00B41AD3">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409B2D9B"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C3179BD" w14:textId="168421D7" w:rsidR="000C150D" w:rsidRPr="001A34B9" w:rsidRDefault="000C150D" w:rsidP="000C150D">
            <w:pPr>
              <w:spacing w:after="0"/>
              <w:ind w:left="0"/>
              <w:jc w:val="left"/>
              <w:rPr>
                <w:rFonts w:ascii="Times New Roman" w:hAnsi="Times New Roman"/>
                <w:color w:val="000000" w:themeColor="text1"/>
                <w:sz w:val="24"/>
                <w:szCs w:val="24"/>
                <w:lang w:val="ro-RO"/>
              </w:rPr>
            </w:pPr>
            <w:r w:rsidRPr="0077647A">
              <w:rPr>
                <w:rFonts w:ascii="Times New Roman" w:hAnsi="Times New Roman" w:cs="Times New Roman"/>
                <w:sz w:val="24"/>
                <w:szCs w:val="24"/>
                <w:lang w:val="pt-BR"/>
              </w:rPr>
              <w:t>Bazinul de apă sedimentară SP-3</w:t>
            </w:r>
            <w:r w:rsidR="00837ABC">
              <w:rPr>
                <w:rFonts w:ascii="Times New Roman" w:hAnsi="Times New Roman" w:cs="Times New Roman"/>
                <w:sz w:val="24"/>
                <w:szCs w:val="24"/>
                <w:lang w:val="pt-BR"/>
              </w:rPr>
              <w:t xml:space="preserve">, </w:t>
            </w:r>
            <w:r w:rsidR="00837ABC">
              <w:rPr>
                <w:rFonts w:ascii="Times New Roman" w:hAnsi="Times New Roman"/>
                <w:color w:val="000000" w:themeColor="text1"/>
                <w:sz w:val="24"/>
                <w:szCs w:val="24"/>
                <w:lang w:val="ro-RO"/>
              </w:rPr>
              <w:t>c</w:t>
            </w:r>
            <w:r w:rsidR="00837ABC" w:rsidRPr="00CA548E">
              <w:rPr>
                <w:rFonts w:ascii="Times New Roman" w:hAnsi="Times New Roman"/>
                <w:color w:val="000000" w:themeColor="text1"/>
                <w:sz w:val="24"/>
                <w:szCs w:val="24"/>
                <w:lang w:val="ro-RO"/>
              </w:rPr>
              <w:t xml:space="preserve">onstrucție </w:t>
            </w:r>
            <w:r w:rsidR="00837ABC">
              <w:rPr>
                <w:rFonts w:ascii="Times New Roman" w:hAnsi="Times New Roman"/>
                <w:color w:val="000000" w:themeColor="text1"/>
                <w:sz w:val="24"/>
                <w:szCs w:val="24"/>
                <w:lang w:val="ro-RO"/>
              </w:rPr>
              <w:t xml:space="preserve">hidrotehnică </w:t>
            </w:r>
            <w:r w:rsidR="00837ABC" w:rsidRPr="00CA548E">
              <w:rPr>
                <w:rFonts w:ascii="Times New Roman" w:hAnsi="Times New Roman"/>
                <w:color w:val="000000" w:themeColor="text1"/>
                <w:sz w:val="24"/>
                <w:szCs w:val="24"/>
                <w:lang w:val="ro-RO"/>
              </w:rPr>
              <w:t xml:space="preserve">număr cadastral </w:t>
            </w:r>
            <w:r w:rsidR="00837ABC" w:rsidRPr="00CA548E">
              <w:rPr>
                <w:rFonts w:ascii="Times New Roman" w:hAnsi="Times New Roman"/>
                <w:sz w:val="24"/>
                <w:szCs w:val="24"/>
                <w:shd w:val="clear" w:color="auto" w:fill="FFFFFF"/>
                <w:lang w:val="ro-RO"/>
              </w:rPr>
              <w:t>78171040732.0</w:t>
            </w:r>
            <w:r w:rsidR="00837ABC">
              <w:rPr>
                <w:rFonts w:ascii="Times New Roman" w:hAnsi="Times New Roman"/>
                <w:sz w:val="24"/>
                <w:szCs w:val="24"/>
                <w:shd w:val="clear" w:color="auto" w:fill="FFFFFF"/>
                <w:lang w:val="ro-RO"/>
              </w:rPr>
              <w:t>3</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311806C0" w14:textId="645EBE1B" w:rsidR="001F6002" w:rsidRPr="001F6002" w:rsidRDefault="000C150D" w:rsidP="001F6002">
            <w:pPr>
              <w:spacing w:after="0"/>
              <w:ind w:left="34"/>
              <w:jc w:val="center"/>
              <w:rPr>
                <w:rFonts w:ascii="Times New Roman" w:hAnsi="Times New Roman" w:cs="Times New Roman"/>
                <w:sz w:val="24"/>
                <w:szCs w:val="24"/>
                <w:lang w:val="pt-BR"/>
              </w:rPr>
            </w:pPr>
            <w:r w:rsidRPr="0077647A">
              <w:rPr>
                <w:rFonts w:ascii="Times New Roman" w:hAnsi="Times New Roman" w:cs="Times New Roman"/>
                <w:sz w:val="24"/>
                <w:szCs w:val="24"/>
                <w:lang w:val="pt-BR"/>
              </w:rPr>
              <w:t>s.Cosăuţi, r-nul Soroca</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01C7CB58" w14:textId="013EA6BB" w:rsidR="000C150D" w:rsidRPr="00902F1A" w:rsidRDefault="00902F1A" w:rsidP="000C150D">
            <w:pPr>
              <w:spacing w:after="0"/>
              <w:jc w:val="center"/>
              <w:rPr>
                <w:rFonts w:ascii="Times New Roman" w:hAnsi="Times New Roman"/>
                <w:color w:val="000000" w:themeColor="text1"/>
                <w:sz w:val="24"/>
                <w:szCs w:val="24"/>
                <w:lang w:val="ro-RO"/>
              </w:rPr>
            </w:pPr>
            <w:r>
              <w:rPr>
                <w:rFonts w:ascii="Times New Roman" w:hAnsi="Times New Roman" w:cs="Times New Roman"/>
                <w:sz w:val="24"/>
                <w:szCs w:val="24"/>
                <w:lang w:val="ro-RO"/>
              </w:rPr>
              <w:t>31713,5</w:t>
            </w:r>
          </w:p>
        </w:tc>
        <w:tc>
          <w:tcPr>
            <w:tcW w:w="2244" w:type="dxa"/>
            <w:tcBorders>
              <w:top w:val="single" w:sz="4" w:space="0" w:color="auto"/>
              <w:left w:val="single" w:sz="4" w:space="0" w:color="auto"/>
              <w:bottom w:val="single" w:sz="4" w:space="0" w:color="auto"/>
              <w:right w:val="single" w:sz="4" w:space="0" w:color="auto"/>
            </w:tcBorders>
            <w:shd w:val="clear" w:color="auto" w:fill="auto"/>
          </w:tcPr>
          <w:p w14:paraId="68D0AF68" w14:textId="254EE2CC"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1FA86259"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DCFA82"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383098B"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Staţia de pompare SP-1 construcţie hidrotehnică,</w:t>
            </w:r>
          </w:p>
          <w:p w14:paraId="1511FBCE" w14:textId="18F39FFA" w:rsidR="000C150D" w:rsidRPr="001A34B9" w:rsidRDefault="000C150D" w:rsidP="001F6002">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45331050199.01</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F5CD4C"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s.Gura Căinarului, r-nul Floreşti</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D1D70C" w14:textId="21AFFAEF"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706,4/1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339357"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63D45EA6"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19D1BFD5" w14:textId="77777777" w:rsidR="000C150D" w:rsidRPr="001A34B9" w:rsidRDefault="000C150D" w:rsidP="000C150D">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1EB91D81" w14:textId="77777777" w:rsidR="000C150D" w:rsidRPr="001A34B9" w:rsidRDefault="000C150D" w:rsidP="000C150D">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3EADB082"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2859527B" w14:textId="77777777" w:rsidR="000C150D" w:rsidRPr="001A34B9" w:rsidRDefault="000C150D" w:rsidP="000C150D">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05BDF7B4" w14:textId="77777777" w:rsidR="000C150D" w:rsidRPr="001A34B9" w:rsidRDefault="000C150D" w:rsidP="000C150D">
            <w:pPr>
              <w:spacing w:after="0"/>
              <w:jc w:val="center"/>
              <w:rPr>
                <w:rFonts w:ascii="Times New Roman" w:hAnsi="Times New Roman"/>
                <w:color w:val="000000" w:themeColor="text1"/>
                <w:sz w:val="24"/>
                <w:szCs w:val="24"/>
                <w:lang w:val="ro-RO"/>
              </w:rPr>
            </w:pPr>
          </w:p>
        </w:tc>
      </w:tr>
      <w:tr w:rsidR="000C150D" w:rsidRPr="00B41AD3" w14:paraId="02E21F3B"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3FF13A"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C829FF" w14:textId="67EE784A" w:rsidR="000C150D" w:rsidRPr="001A34B9" w:rsidRDefault="000C150D" w:rsidP="001F6002">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Clădirea de serviciu a staţiei de pompare SP-1 construcţie,</w:t>
            </w:r>
            <w:r w:rsidR="001F6002">
              <w:rPr>
                <w:rFonts w:ascii="Times New Roman" w:hAnsi="Times New Roman"/>
                <w:color w:val="000000" w:themeColor="text1"/>
                <w:sz w:val="24"/>
                <w:szCs w:val="24"/>
                <w:lang w:val="ro-RO"/>
              </w:rPr>
              <w:t xml:space="preserve"> </w:t>
            </w:r>
            <w:r w:rsidRPr="001A34B9">
              <w:rPr>
                <w:rFonts w:ascii="Times New Roman" w:hAnsi="Times New Roman"/>
                <w:color w:val="000000" w:themeColor="text1"/>
                <w:sz w:val="24"/>
                <w:szCs w:val="24"/>
                <w:lang w:val="ro-RO"/>
              </w:rPr>
              <w:t>număr cadastral 45331050199.02</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848174" w14:textId="77777777" w:rsidR="000C150D"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s.Gura Căinarului, r-nul Floreşti</w:t>
            </w:r>
          </w:p>
          <w:p w14:paraId="21FFF28E" w14:textId="77777777" w:rsidR="001F6002" w:rsidRPr="001A34B9" w:rsidRDefault="001F6002" w:rsidP="000C150D">
            <w:pPr>
              <w:spacing w:after="0"/>
              <w:ind w:left="34"/>
              <w:jc w:val="center"/>
              <w:rPr>
                <w:rFonts w:ascii="Times New Roman" w:hAnsi="Times New Roman"/>
                <w:color w:val="000000" w:themeColor="text1"/>
                <w:sz w:val="24"/>
                <w:szCs w:val="24"/>
                <w:lang w:val="ro-RO"/>
              </w:rPr>
            </w:pP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090008"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59/1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5339ED"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76127306"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37D4BDA7" w14:textId="77777777" w:rsidR="000C150D" w:rsidRPr="001A34B9" w:rsidRDefault="000C150D" w:rsidP="000C150D">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777C7161" w14:textId="77777777" w:rsidR="000C150D" w:rsidRPr="001A34B9" w:rsidRDefault="000C150D" w:rsidP="000C150D">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7C16928A"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0900C587" w14:textId="77777777" w:rsidR="000C150D" w:rsidRPr="001A34B9" w:rsidRDefault="000C150D" w:rsidP="000C150D">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7DA67639" w14:textId="77777777" w:rsidR="000C150D" w:rsidRPr="001A34B9" w:rsidRDefault="000C150D" w:rsidP="000C150D">
            <w:pPr>
              <w:spacing w:after="0"/>
              <w:jc w:val="center"/>
              <w:rPr>
                <w:rFonts w:ascii="Times New Roman" w:hAnsi="Times New Roman"/>
                <w:color w:val="000000" w:themeColor="text1"/>
                <w:sz w:val="24"/>
                <w:szCs w:val="24"/>
                <w:lang w:val="ro-RO"/>
              </w:rPr>
            </w:pPr>
          </w:p>
        </w:tc>
      </w:tr>
      <w:tr w:rsidR="000C150D" w:rsidRPr="00B41AD3" w14:paraId="5126A35A"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CD39302"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BBB87E0"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Bazinul staţiei de pompare SP-4 construcţie hidrotehnică,</w:t>
            </w:r>
          </w:p>
          <w:p w14:paraId="04584F2E"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45401020220.03</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E25108"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s.Lunga, r-nul Floreşti</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4B7805"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17348,5</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484908"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5749D845"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52559FAB" w14:textId="77777777" w:rsidR="000C150D" w:rsidRPr="001A34B9" w:rsidRDefault="000C150D" w:rsidP="000C150D">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39DB3325" w14:textId="77777777" w:rsidR="000C150D" w:rsidRPr="001A34B9" w:rsidRDefault="000C150D" w:rsidP="000C150D">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2945EBFC"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7A7AD858" w14:textId="77777777" w:rsidR="000C150D" w:rsidRPr="001A34B9" w:rsidRDefault="000C150D" w:rsidP="000C150D">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55CA91D7" w14:textId="77777777" w:rsidR="000C150D" w:rsidRPr="001A34B9" w:rsidRDefault="000C150D" w:rsidP="000C150D">
            <w:pPr>
              <w:spacing w:after="0"/>
              <w:jc w:val="center"/>
              <w:rPr>
                <w:rFonts w:ascii="Times New Roman" w:hAnsi="Times New Roman"/>
                <w:color w:val="000000" w:themeColor="text1"/>
                <w:sz w:val="24"/>
                <w:szCs w:val="24"/>
                <w:lang w:val="ro-RO"/>
              </w:rPr>
            </w:pPr>
          </w:p>
        </w:tc>
      </w:tr>
      <w:tr w:rsidR="000C150D" w:rsidRPr="00B41AD3" w14:paraId="67517249"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46FAAFE0"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A39F1EE"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Staţia de pompare SP-4 construcţie hidrotehnică, </w:t>
            </w:r>
          </w:p>
          <w:p w14:paraId="3C02EADD"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45401020220.01</w:t>
            </w:r>
          </w:p>
        </w:tc>
        <w:tc>
          <w:tcPr>
            <w:tcW w:w="1805" w:type="dxa"/>
            <w:tcBorders>
              <w:top w:val="single" w:sz="4" w:space="0" w:color="auto"/>
              <w:left w:val="single" w:sz="4" w:space="0" w:color="auto"/>
              <w:right w:val="single" w:sz="4" w:space="0" w:color="auto"/>
            </w:tcBorders>
            <w:shd w:val="clear" w:color="auto" w:fill="auto"/>
            <w:hideMark/>
          </w:tcPr>
          <w:p w14:paraId="56F8EAFD"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s.Lunga, r-nul Floreşti</w:t>
            </w:r>
          </w:p>
          <w:p w14:paraId="265BC96C" w14:textId="04A5C153" w:rsidR="000C150D" w:rsidRPr="001A34B9" w:rsidRDefault="000C150D" w:rsidP="000C150D">
            <w:pPr>
              <w:spacing w:after="0"/>
              <w:ind w:left="34"/>
              <w:jc w:val="center"/>
              <w:rPr>
                <w:rFonts w:ascii="Times New Roman" w:hAnsi="Times New Roman"/>
                <w:color w:val="000000" w:themeColor="text1"/>
                <w:sz w:val="24"/>
                <w:szCs w:val="24"/>
                <w:lang w:val="ro-RO"/>
              </w:rPr>
            </w:pP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2A4B0216"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345,7/1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1A9BD545"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5FD0AFE3"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A9A3987"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99DD62C"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Clădirea de serviciu a staţiei de pompare SP-4 construcţie, </w:t>
            </w:r>
          </w:p>
          <w:p w14:paraId="472E1F90"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45401020220.02</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7DBF63"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s.Lunga, r-nul Floreşti</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241E45"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65,1/1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AA06B8"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65BBBF0B"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63F878A5" w14:textId="77777777" w:rsidR="000C150D" w:rsidRPr="001A34B9" w:rsidRDefault="000C150D" w:rsidP="000C150D">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4E394255" w14:textId="77777777" w:rsidR="000C150D" w:rsidRPr="001A34B9" w:rsidRDefault="000C150D" w:rsidP="000C150D">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05B2A268"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310D15FF" w14:textId="77777777" w:rsidR="000C150D" w:rsidRPr="001A34B9" w:rsidRDefault="000C150D" w:rsidP="000C150D">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5E11A38A" w14:textId="77777777" w:rsidR="000C150D" w:rsidRPr="001A34B9" w:rsidRDefault="000C150D" w:rsidP="000C150D">
            <w:pPr>
              <w:spacing w:after="0"/>
              <w:jc w:val="center"/>
              <w:rPr>
                <w:rFonts w:ascii="Times New Roman" w:hAnsi="Times New Roman"/>
                <w:color w:val="000000" w:themeColor="text1"/>
                <w:sz w:val="24"/>
                <w:szCs w:val="24"/>
                <w:lang w:val="ro-RO"/>
              </w:rPr>
            </w:pPr>
          </w:p>
        </w:tc>
      </w:tr>
      <w:tr w:rsidR="000C150D" w:rsidRPr="00B41AD3" w14:paraId="5819EA5D"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6E9D07FF"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948BD45"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Clădirea de serviciu a staţiei de pompare SP-1  construcţie, </w:t>
            </w:r>
          </w:p>
          <w:p w14:paraId="1691CED2"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45012010175.03</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72B7FE17"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or.Floreşti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179BB437"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48/1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4B5D5F32"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3D806F3E"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7540CC85"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1F3093F"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Staţia de pompare SP-1 construcţie, </w:t>
            </w:r>
          </w:p>
          <w:p w14:paraId="73B68455"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45012010175.01</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3BFFB7E6"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or.Floreşti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5C3ED8AE"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432/1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720B7B27"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7BA3065C"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3882E8"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02A88B"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Staţia de pompare SP-1 construcţie hidrotehnică,</w:t>
            </w:r>
          </w:p>
          <w:p w14:paraId="4308A10F"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 număr cadastral 14223030393.01</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178EA5"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s.Corjeuţi, r-nul Briceni</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C833BF"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92,3/1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75FE20"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679A05AF"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3837F77A" w14:textId="77777777" w:rsidR="000C150D" w:rsidRPr="001A34B9" w:rsidRDefault="000C150D" w:rsidP="000C150D">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561DC721" w14:textId="77777777" w:rsidR="000C150D" w:rsidRPr="001A34B9" w:rsidRDefault="000C150D" w:rsidP="000C150D">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4F6D2596"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2947DB36" w14:textId="77777777" w:rsidR="000C150D" w:rsidRPr="001A34B9" w:rsidRDefault="000C150D" w:rsidP="000C150D">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44B179CA" w14:textId="77777777" w:rsidR="000C150D" w:rsidRPr="001A34B9" w:rsidRDefault="000C150D" w:rsidP="000C150D">
            <w:pPr>
              <w:spacing w:after="0"/>
              <w:jc w:val="center"/>
              <w:rPr>
                <w:rFonts w:ascii="Times New Roman" w:hAnsi="Times New Roman"/>
                <w:color w:val="000000" w:themeColor="text1"/>
                <w:sz w:val="24"/>
                <w:szCs w:val="24"/>
                <w:lang w:val="ro-RO"/>
              </w:rPr>
            </w:pPr>
          </w:p>
        </w:tc>
      </w:tr>
      <w:tr w:rsidR="000C150D" w:rsidRPr="00B41AD3" w14:paraId="41706200"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AD8F978"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3226161" w14:textId="7D671514" w:rsidR="000C150D" w:rsidRPr="001A34B9" w:rsidRDefault="000C150D" w:rsidP="001F6002">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Construcţie staţia de pompare SP-1, număr cadastral 14223030393.02</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FE8AA6"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s.Corjeuţi, r-nul Briceni</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819D5ED"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52,2/1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30B3D9"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35CBEE7A"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0F6C6F7F" w14:textId="77777777" w:rsidR="000C150D" w:rsidRPr="001A34B9" w:rsidRDefault="000C150D" w:rsidP="000C150D">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4DFE1847" w14:textId="77777777" w:rsidR="000C150D" w:rsidRPr="001A34B9" w:rsidRDefault="000C150D" w:rsidP="000C150D">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27F63E07"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2CB64B0A" w14:textId="77777777" w:rsidR="000C150D" w:rsidRPr="001A34B9" w:rsidRDefault="000C150D" w:rsidP="000C150D">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686996D2" w14:textId="77777777" w:rsidR="000C150D" w:rsidRPr="001A34B9" w:rsidRDefault="000C150D" w:rsidP="000C150D">
            <w:pPr>
              <w:spacing w:after="0"/>
              <w:jc w:val="center"/>
              <w:rPr>
                <w:rFonts w:ascii="Times New Roman" w:hAnsi="Times New Roman"/>
                <w:color w:val="000000" w:themeColor="text1"/>
                <w:sz w:val="24"/>
                <w:szCs w:val="24"/>
                <w:lang w:val="ro-RO"/>
              </w:rPr>
            </w:pPr>
          </w:p>
        </w:tc>
      </w:tr>
      <w:tr w:rsidR="000C150D" w:rsidRPr="00B41AD3" w14:paraId="1FB01431"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6B887F48"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E87D980"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Teren pietruit</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6CAFF683"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s.Corjeuţi, r-nul Briceni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3590F8E6"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799</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15A96C65"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2C270CBB"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10369CD"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FEBAAF"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Staţia de pompare SP-2 construcţie hidrotehnică, </w:t>
            </w:r>
          </w:p>
          <w:p w14:paraId="594CA3EA"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14222050614.01</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3927C4"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s.Corjeuţi, r-nul Briceni</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B76949"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120,9/1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24F02B2"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5A887A7D"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71201FE6" w14:textId="77777777" w:rsidR="000C150D" w:rsidRPr="001A34B9" w:rsidRDefault="000C150D" w:rsidP="000C150D">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7874B3B6" w14:textId="77777777" w:rsidR="000C150D" w:rsidRPr="001A34B9" w:rsidRDefault="000C150D" w:rsidP="000C150D">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301F4262"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3A42676B" w14:textId="77777777" w:rsidR="000C150D" w:rsidRPr="001A34B9" w:rsidRDefault="000C150D" w:rsidP="000C150D">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20864818" w14:textId="77777777" w:rsidR="000C150D" w:rsidRPr="001A34B9" w:rsidRDefault="000C150D" w:rsidP="000C150D">
            <w:pPr>
              <w:spacing w:after="0"/>
              <w:jc w:val="center"/>
              <w:rPr>
                <w:rFonts w:ascii="Times New Roman" w:hAnsi="Times New Roman"/>
                <w:color w:val="000000" w:themeColor="text1"/>
                <w:sz w:val="24"/>
                <w:szCs w:val="24"/>
                <w:lang w:val="ro-RO"/>
              </w:rPr>
            </w:pPr>
          </w:p>
        </w:tc>
      </w:tr>
      <w:tr w:rsidR="000C150D" w:rsidRPr="00B41AD3" w14:paraId="5D95BD5A"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40CFE8F9"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7DEE19B" w14:textId="76A0AD94" w:rsidR="000C150D" w:rsidRPr="001A34B9" w:rsidRDefault="000C150D" w:rsidP="001F6002">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Construcţie staţia de pompare SP-2, număr cadastral 14222050614.03</w:t>
            </w:r>
          </w:p>
        </w:tc>
        <w:tc>
          <w:tcPr>
            <w:tcW w:w="1805" w:type="dxa"/>
            <w:tcBorders>
              <w:top w:val="single" w:sz="4" w:space="0" w:color="auto"/>
              <w:left w:val="single" w:sz="4" w:space="0" w:color="auto"/>
              <w:right w:val="single" w:sz="4" w:space="0" w:color="auto"/>
            </w:tcBorders>
            <w:shd w:val="clear" w:color="auto" w:fill="auto"/>
            <w:hideMark/>
          </w:tcPr>
          <w:p w14:paraId="6C81F484"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s.Corjeuţi, r-nul Briceni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508E4A70"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8,1/1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7DCA8679"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4F985C38"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8E0707"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6B2B181" w14:textId="0D2FF6C9" w:rsidR="000C150D" w:rsidRPr="001A34B9" w:rsidRDefault="000C150D" w:rsidP="001F6002">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Construcţie staţia de pompare SP-2, număr cadastral 14222050614.04</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050958E"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s.Corjeuţi, r-nul Briceni</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862D71"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8,1/1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8A457B"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53FC8BC3"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2316B6B3" w14:textId="77777777" w:rsidR="000C150D" w:rsidRPr="001A34B9" w:rsidRDefault="000C150D" w:rsidP="000C150D">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396BA926" w14:textId="77777777" w:rsidR="000C150D" w:rsidRPr="001A34B9" w:rsidRDefault="000C150D" w:rsidP="000C150D">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7244F284"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5A189861" w14:textId="77777777" w:rsidR="000C150D" w:rsidRPr="001A34B9" w:rsidRDefault="000C150D" w:rsidP="000C150D">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7C9AA6C3" w14:textId="77777777" w:rsidR="000C150D" w:rsidRPr="001A34B9" w:rsidRDefault="000C150D" w:rsidP="000C150D">
            <w:pPr>
              <w:spacing w:after="0"/>
              <w:jc w:val="center"/>
              <w:rPr>
                <w:rFonts w:ascii="Times New Roman" w:hAnsi="Times New Roman"/>
                <w:color w:val="000000" w:themeColor="text1"/>
                <w:sz w:val="24"/>
                <w:szCs w:val="24"/>
                <w:lang w:val="ro-RO"/>
              </w:rPr>
            </w:pPr>
          </w:p>
        </w:tc>
      </w:tr>
      <w:tr w:rsidR="000C150D" w:rsidRPr="00B41AD3" w14:paraId="2D24EA98"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1A8A9AAC"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25C825D"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Bazinul staţiei de pompare SP-2 construcţie hidrotehnică,</w:t>
            </w:r>
          </w:p>
          <w:p w14:paraId="4202075F"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 număr cadastral 14222050614.02</w:t>
            </w:r>
          </w:p>
        </w:tc>
        <w:tc>
          <w:tcPr>
            <w:tcW w:w="1805" w:type="dxa"/>
            <w:tcBorders>
              <w:top w:val="single" w:sz="4" w:space="0" w:color="auto"/>
              <w:left w:val="single" w:sz="4" w:space="0" w:color="auto"/>
              <w:right w:val="single" w:sz="4" w:space="0" w:color="auto"/>
            </w:tcBorders>
            <w:shd w:val="clear" w:color="auto" w:fill="auto"/>
            <w:hideMark/>
          </w:tcPr>
          <w:p w14:paraId="54D3F7DD" w14:textId="2550A515" w:rsidR="000C150D" w:rsidRPr="001A34B9" w:rsidRDefault="000C150D" w:rsidP="001F6002">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s.Corjeuţi, r-nul Briceni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62D8B4C5"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853,1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2E9BE174"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30DE7B4E"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7C489FAF"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0922EDF2"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Teren pietruit</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1C0F09A6"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s.Corjeuţi, r-nul Briceni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07F1E9A5"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881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669D053A"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1DFEF581"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22D3521"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5C0C00"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Staţia de pompare SP-3, construcţie hidrotehnică, </w:t>
            </w:r>
          </w:p>
          <w:p w14:paraId="1545541D"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14222070619.01</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FB8969B"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s.Corjeuţi, r-nul Briceni</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768963"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162,8/1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813C9B"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71ADB7F9"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591D1E9E" w14:textId="77777777" w:rsidR="000C150D" w:rsidRPr="001A34B9" w:rsidRDefault="000C150D" w:rsidP="000C150D">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4D2C7B8C" w14:textId="77777777" w:rsidR="000C150D" w:rsidRPr="001A34B9" w:rsidRDefault="000C150D" w:rsidP="000C150D">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3E8C9622"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32685BE3" w14:textId="77777777" w:rsidR="000C150D" w:rsidRPr="001A34B9" w:rsidRDefault="000C150D" w:rsidP="000C150D">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6899DC85" w14:textId="77777777" w:rsidR="000C150D" w:rsidRPr="001A34B9" w:rsidRDefault="000C150D" w:rsidP="000C150D">
            <w:pPr>
              <w:spacing w:after="0"/>
              <w:jc w:val="center"/>
              <w:rPr>
                <w:rFonts w:ascii="Times New Roman" w:hAnsi="Times New Roman"/>
                <w:color w:val="000000" w:themeColor="text1"/>
                <w:sz w:val="24"/>
                <w:szCs w:val="24"/>
                <w:lang w:val="ro-RO"/>
              </w:rPr>
            </w:pPr>
          </w:p>
        </w:tc>
      </w:tr>
      <w:tr w:rsidR="00A3434F" w:rsidRPr="00B41AD3" w14:paraId="2D13EC17"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51948511" w14:textId="77777777" w:rsidR="00A3434F" w:rsidRPr="001A34B9" w:rsidRDefault="00A3434F" w:rsidP="00A3434F">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9C1C46D" w14:textId="67CC829C" w:rsidR="00A3434F" w:rsidRPr="00A3434F" w:rsidRDefault="00A3434F" w:rsidP="00A3434F">
            <w:pPr>
              <w:spacing w:after="0"/>
              <w:ind w:left="0"/>
              <w:jc w:val="left"/>
              <w:rPr>
                <w:rFonts w:ascii="Times New Roman" w:hAnsi="Times New Roman" w:cs="Times New Roman"/>
                <w:color w:val="000000" w:themeColor="text1"/>
                <w:sz w:val="24"/>
                <w:szCs w:val="24"/>
                <w:lang w:val="ro-RO"/>
              </w:rPr>
            </w:pPr>
            <w:r w:rsidRPr="00A3434F">
              <w:rPr>
                <w:rFonts w:ascii="Times New Roman" w:hAnsi="Times New Roman" w:cs="Times New Roman"/>
                <w:sz w:val="24"/>
                <w:szCs w:val="24"/>
                <w:lang w:val="ro-RO"/>
              </w:rPr>
              <w:t>Construcţie (staţia de pompare SP-3, număr cadastral 14222070619.03)</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29996EFA" w14:textId="527C4FB1" w:rsidR="00A3434F" w:rsidRPr="00A3434F" w:rsidRDefault="00A3434F" w:rsidP="00A3434F">
            <w:pPr>
              <w:spacing w:after="0"/>
              <w:ind w:left="34"/>
              <w:jc w:val="center"/>
              <w:rPr>
                <w:rFonts w:ascii="Times New Roman" w:hAnsi="Times New Roman" w:cs="Times New Roman"/>
                <w:color w:val="000000" w:themeColor="text1"/>
                <w:sz w:val="24"/>
                <w:szCs w:val="24"/>
                <w:lang w:val="ro-RO"/>
              </w:rPr>
            </w:pPr>
            <w:r w:rsidRPr="00A3434F">
              <w:rPr>
                <w:rFonts w:ascii="Times New Roman" w:hAnsi="Times New Roman" w:cs="Times New Roman"/>
                <w:sz w:val="24"/>
                <w:szCs w:val="24"/>
                <w:lang w:val="ro-RO"/>
              </w:rPr>
              <w:t>s.Corjeuţi, r-nul Briceni</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7E433D71" w14:textId="060A1F6F" w:rsidR="00A3434F" w:rsidRPr="00A3434F" w:rsidRDefault="00A3434F" w:rsidP="00A3434F">
            <w:pPr>
              <w:spacing w:after="0"/>
              <w:jc w:val="center"/>
              <w:rPr>
                <w:rFonts w:ascii="Times New Roman" w:hAnsi="Times New Roman" w:cs="Times New Roman"/>
                <w:color w:val="000000" w:themeColor="text1"/>
                <w:sz w:val="24"/>
                <w:szCs w:val="24"/>
                <w:lang w:val="ro-RO"/>
              </w:rPr>
            </w:pPr>
            <w:r w:rsidRPr="00A3434F">
              <w:rPr>
                <w:rFonts w:ascii="Times New Roman" w:hAnsi="Times New Roman" w:cs="Times New Roman"/>
                <w:sz w:val="24"/>
                <w:szCs w:val="24"/>
                <w:lang w:val="ro-RO"/>
              </w:rPr>
              <w:t>65,7/1</w:t>
            </w:r>
          </w:p>
        </w:tc>
        <w:tc>
          <w:tcPr>
            <w:tcW w:w="2244" w:type="dxa"/>
            <w:tcBorders>
              <w:top w:val="single" w:sz="4" w:space="0" w:color="auto"/>
              <w:left w:val="single" w:sz="4" w:space="0" w:color="auto"/>
              <w:bottom w:val="single" w:sz="4" w:space="0" w:color="auto"/>
              <w:right w:val="single" w:sz="4" w:space="0" w:color="auto"/>
            </w:tcBorders>
            <w:shd w:val="clear" w:color="auto" w:fill="auto"/>
          </w:tcPr>
          <w:p w14:paraId="749902F8" w14:textId="1E1EC023" w:rsidR="00A3434F" w:rsidRPr="001A34B9" w:rsidRDefault="00A3434F" w:rsidP="00A3434F">
            <w:pPr>
              <w:spacing w:after="0"/>
              <w:jc w:val="center"/>
              <w:rPr>
                <w:rFonts w:ascii="Times New Roman" w:hAnsi="Times New Roman" w:cs="Times New Roman"/>
                <w:color w:val="000000" w:themeColor="text1"/>
                <w:sz w:val="24"/>
                <w:szCs w:val="24"/>
                <w:highlight w:val="yellow"/>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0053C26B"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077CD9C"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17A0C6" w14:textId="77777777" w:rsidR="000C150D" w:rsidRPr="00A3434F" w:rsidRDefault="000C150D" w:rsidP="000C150D">
            <w:pPr>
              <w:spacing w:after="0"/>
              <w:ind w:left="0"/>
              <w:jc w:val="left"/>
              <w:rPr>
                <w:rFonts w:ascii="Times New Roman" w:hAnsi="Times New Roman"/>
                <w:color w:val="000000" w:themeColor="text1"/>
                <w:sz w:val="24"/>
                <w:szCs w:val="24"/>
                <w:lang w:val="ro-RO"/>
              </w:rPr>
            </w:pPr>
            <w:r w:rsidRPr="00A3434F">
              <w:rPr>
                <w:rFonts w:ascii="Times New Roman" w:hAnsi="Times New Roman"/>
                <w:color w:val="000000" w:themeColor="text1"/>
                <w:sz w:val="24"/>
                <w:szCs w:val="24"/>
                <w:lang w:val="ro-RO"/>
              </w:rPr>
              <w:t>Clădirea de serviciu a staţiei de pompare SP-3, construcţie,</w:t>
            </w:r>
          </w:p>
          <w:p w14:paraId="487FDA98" w14:textId="77777777" w:rsidR="000C150D" w:rsidRPr="00A3434F" w:rsidRDefault="000C150D" w:rsidP="000C150D">
            <w:pPr>
              <w:spacing w:after="0"/>
              <w:ind w:left="0"/>
              <w:jc w:val="left"/>
              <w:rPr>
                <w:rFonts w:ascii="Times New Roman" w:hAnsi="Times New Roman"/>
                <w:color w:val="000000" w:themeColor="text1"/>
                <w:sz w:val="24"/>
                <w:szCs w:val="24"/>
                <w:lang w:val="ro-RO"/>
              </w:rPr>
            </w:pPr>
            <w:r w:rsidRPr="00A3434F">
              <w:rPr>
                <w:rFonts w:ascii="Times New Roman" w:hAnsi="Times New Roman"/>
                <w:color w:val="000000" w:themeColor="text1"/>
                <w:sz w:val="24"/>
                <w:szCs w:val="24"/>
                <w:lang w:val="ro-RO"/>
              </w:rPr>
              <w:t xml:space="preserve"> număr cadastral 14222070619.02</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F1CD10" w14:textId="77777777" w:rsidR="000C150D" w:rsidRPr="00A3434F" w:rsidRDefault="000C150D" w:rsidP="000C150D">
            <w:pPr>
              <w:spacing w:after="0"/>
              <w:ind w:left="34"/>
              <w:jc w:val="center"/>
              <w:rPr>
                <w:rFonts w:ascii="Times New Roman" w:hAnsi="Times New Roman"/>
                <w:color w:val="000000" w:themeColor="text1"/>
                <w:sz w:val="24"/>
                <w:szCs w:val="24"/>
                <w:lang w:val="ro-RO"/>
              </w:rPr>
            </w:pPr>
            <w:r w:rsidRPr="00A3434F">
              <w:rPr>
                <w:rFonts w:ascii="Times New Roman" w:hAnsi="Times New Roman"/>
                <w:color w:val="000000" w:themeColor="text1"/>
                <w:sz w:val="24"/>
                <w:szCs w:val="24"/>
                <w:lang w:val="ro-RO"/>
              </w:rPr>
              <w:t>s.Corjeuţi, r-nul Briceni</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654C278" w14:textId="77777777" w:rsidR="000C150D" w:rsidRPr="00A3434F" w:rsidRDefault="000C150D" w:rsidP="000C150D">
            <w:pPr>
              <w:spacing w:after="0"/>
              <w:jc w:val="center"/>
              <w:rPr>
                <w:rFonts w:ascii="Times New Roman" w:hAnsi="Times New Roman"/>
                <w:color w:val="000000" w:themeColor="text1"/>
                <w:sz w:val="24"/>
                <w:szCs w:val="24"/>
                <w:lang w:val="ro-RO"/>
              </w:rPr>
            </w:pPr>
            <w:r w:rsidRPr="00A3434F">
              <w:rPr>
                <w:rFonts w:ascii="Times New Roman" w:hAnsi="Times New Roman"/>
                <w:color w:val="000000" w:themeColor="text1"/>
                <w:sz w:val="24"/>
                <w:szCs w:val="24"/>
                <w:lang w:val="ro-RO"/>
              </w:rPr>
              <w:t>54,7/1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B53F8C"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17E06B8F"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28562D5B" w14:textId="77777777" w:rsidR="000C150D" w:rsidRPr="001A34B9" w:rsidRDefault="000C150D" w:rsidP="000C150D">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0D16D587" w14:textId="77777777" w:rsidR="000C150D" w:rsidRPr="00A3434F" w:rsidRDefault="000C150D" w:rsidP="000C150D">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400A5942" w14:textId="77777777" w:rsidR="000C150D" w:rsidRPr="00A3434F" w:rsidRDefault="000C150D" w:rsidP="000C150D">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680F222C" w14:textId="77777777" w:rsidR="000C150D" w:rsidRPr="00A3434F" w:rsidRDefault="000C150D" w:rsidP="000C150D">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279EF316" w14:textId="77777777" w:rsidR="000C150D" w:rsidRPr="001A34B9" w:rsidRDefault="000C150D" w:rsidP="000C150D">
            <w:pPr>
              <w:spacing w:after="0"/>
              <w:jc w:val="center"/>
              <w:rPr>
                <w:rFonts w:ascii="Times New Roman" w:hAnsi="Times New Roman"/>
                <w:color w:val="000000" w:themeColor="text1"/>
                <w:sz w:val="24"/>
                <w:szCs w:val="24"/>
                <w:lang w:val="ro-RO"/>
              </w:rPr>
            </w:pPr>
          </w:p>
        </w:tc>
      </w:tr>
      <w:tr w:rsidR="000C150D" w:rsidRPr="00B41AD3" w14:paraId="7372F67E"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178B1B41"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EA138F8" w14:textId="77777777" w:rsidR="000C150D" w:rsidRPr="00A3434F" w:rsidRDefault="000C150D" w:rsidP="000C150D">
            <w:pPr>
              <w:spacing w:after="0"/>
              <w:ind w:left="0"/>
              <w:jc w:val="left"/>
              <w:rPr>
                <w:rFonts w:ascii="Times New Roman" w:hAnsi="Times New Roman"/>
                <w:color w:val="000000" w:themeColor="text1"/>
                <w:sz w:val="24"/>
                <w:szCs w:val="24"/>
                <w:lang w:val="ro-RO"/>
              </w:rPr>
            </w:pPr>
            <w:r w:rsidRPr="00A3434F">
              <w:rPr>
                <w:rFonts w:ascii="Times New Roman" w:hAnsi="Times New Roman"/>
                <w:color w:val="000000" w:themeColor="text1"/>
                <w:sz w:val="24"/>
                <w:szCs w:val="24"/>
                <w:lang w:val="ro-RO"/>
              </w:rPr>
              <w:t>Teren pietruit</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1A137051" w14:textId="77777777" w:rsidR="000C150D" w:rsidRPr="00A3434F" w:rsidRDefault="000C150D" w:rsidP="000C150D">
            <w:pPr>
              <w:spacing w:after="0"/>
              <w:ind w:left="34"/>
              <w:jc w:val="center"/>
              <w:rPr>
                <w:rFonts w:ascii="Times New Roman" w:hAnsi="Times New Roman"/>
                <w:color w:val="000000" w:themeColor="text1"/>
                <w:sz w:val="24"/>
                <w:szCs w:val="24"/>
                <w:lang w:val="ro-RO"/>
              </w:rPr>
            </w:pPr>
            <w:r w:rsidRPr="00A3434F">
              <w:rPr>
                <w:rFonts w:ascii="Times New Roman" w:hAnsi="Times New Roman"/>
                <w:color w:val="000000" w:themeColor="text1"/>
                <w:sz w:val="24"/>
                <w:szCs w:val="24"/>
                <w:lang w:val="ro-RO"/>
              </w:rPr>
              <w:t>s.Corjeuţi, r-nul Briceni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76C88E51" w14:textId="77777777" w:rsidR="000C150D" w:rsidRPr="00A3434F" w:rsidRDefault="000C150D" w:rsidP="000C150D">
            <w:pPr>
              <w:spacing w:after="0"/>
              <w:jc w:val="center"/>
              <w:rPr>
                <w:rFonts w:ascii="Times New Roman" w:hAnsi="Times New Roman"/>
                <w:color w:val="000000" w:themeColor="text1"/>
                <w:sz w:val="24"/>
                <w:szCs w:val="24"/>
                <w:lang w:val="ro-RO"/>
              </w:rPr>
            </w:pPr>
            <w:r w:rsidRPr="00A3434F">
              <w:rPr>
                <w:rFonts w:ascii="Times New Roman" w:hAnsi="Times New Roman"/>
                <w:color w:val="000000" w:themeColor="text1"/>
                <w:sz w:val="24"/>
                <w:szCs w:val="24"/>
                <w:lang w:val="ro-RO"/>
              </w:rPr>
              <w:t>1004</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0708B0CA"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3DA76538"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C673A0F"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F2B15B6" w14:textId="77777777" w:rsidR="000C150D" w:rsidRPr="00A3434F" w:rsidRDefault="000C150D" w:rsidP="000C150D">
            <w:pPr>
              <w:spacing w:after="0"/>
              <w:ind w:left="0"/>
              <w:jc w:val="left"/>
              <w:rPr>
                <w:rFonts w:ascii="Times New Roman" w:hAnsi="Times New Roman"/>
                <w:color w:val="000000" w:themeColor="text1"/>
                <w:sz w:val="24"/>
                <w:szCs w:val="24"/>
                <w:lang w:val="ro-RO"/>
              </w:rPr>
            </w:pPr>
            <w:r w:rsidRPr="00A3434F">
              <w:rPr>
                <w:rFonts w:ascii="Times New Roman" w:hAnsi="Times New Roman"/>
                <w:color w:val="000000" w:themeColor="text1"/>
                <w:sz w:val="24"/>
                <w:szCs w:val="24"/>
                <w:lang w:val="ro-RO"/>
              </w:rPr>
              <w:t>Staţia de pompare SP-4 construcţie hidrotehnică,</w:t>
            </w:r>
          </w:p>
          <w:p w14:paraId="72ECACCC" w14:textId="77777777" w:rsidR="000C150D" w:rsidRPr="00A3434F" w:rsidRDefault="000C150D" w:rsidP="000C150D">
            <w:pPr>
              <w:spacing w:after="0"/>
              <w:ind w:left="0"/>
              <w:jc w:val="left"/>
              <w:rPr>
                <w:rFonts w:ascii="Times New Roman" w:hAnsi="Times New Roman"/>
                <w:color w:val="000000" w:themeColor="text1"/>
                <w:sz w:val="24"/>
                <w:szCs w:val="24"/>
                <w:lang w:val="ro-RO"/>
              </w:rPr>
            </w:pPr>
            <w:r w:rsidRPr="00A3434F">
              <w:rPr>
                <w:rFonts w:ascii="Times New Roman" w:hAnsi="Times New Roman"/>
                <w:color w:val="000000" w:themeColor="text1"/>
                <w:sz w:val="24"/>
                <w:szCs w:val="24"/>
                <w:lang w:val="ro-RO"/>
              </w:rPr>
              <w:t>număr cadastral 14222070618.01</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AE0B76" w14:textId="77777777" w:rsidR="000C150D" w:rsidRPr="00A3434F" w:rsidRDefault="000C150D" w:rsidP="000C150D">
            <w:pPr>
              <w:spacing w:after="0"/>
              <w:ind w:left="34"/>
              <w:jc w:val="center"/>
              <w:rPr>
                <w:rFonts w:ascii="Times New Roman" w:hAnsi="Times New Roman"/>
                <w:color w:val="000000" w:themeColor="text1"/>
                <w:sz w:val="24"/>
                <w:szCs w:val="24"/>
                <w:lang w:val="ro-RO"/>
              </w:rPr>
            </w:pPr>
            <w:r w:rsidRPr="00A3434F">
              <w:rPr>
                <w:rFonts w:ascii="Times New Roman" w:hAnsi="Times New Roman"/>
                <w:color w:val="000000" w:themeColor="text1"/>
                <w:sz w:val="24"/>
                <w:szCs w:val="24"/>
                <w:lang w:val="ro-RO"/>
              </w:rPr>
              <w:t>s.Corjeuţi, r-nul Briceni</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FAA9B9" w14:textId="77777777" w:rsidR="000C150D" w:rsidRPr="00A3434F" w:rsidRDefault="000C150D" w:rsidP="000C150D">
            <w:pPr>
              <w:spacing w:after="0"/>
              <w:jc w:val="center"/>
              <w:rPr>
                <w:rFonts w:ascii="Times New Roman" w:hAnsi="Times New Roman"/>
                <w:color w:val="000000" w:themeColor="text1"/>
                <w:sz w:val="24"/>
                <w:szCs w:val="24"/>
                <w:lang w:val="ro-RO"/>
              </w:rPr>
            </w:pPr>
            <w:r w:rsidRPr="00A3434F">
              <w:rPr>
                <w:rFonts w:ascii="Times New Roman" w:hAnsi="Times New Roman"/>
                <w:color w:val="000000" w:themeColor="text1"/>
                <w:sz w:val="24"/>
                <w:szCs w:val="24"/>
                <w:lang w:val="ro-RO"/>
              </w:rPr>
              <w:t>120,1/1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4E01CA"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10205429"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59E2F015" w14:textId="77777777" w:rsidR="000C150D" w:rsidRPr="001A34B9" w:rsidRDefault="000C150D" w:rsidP="000C150D">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72212E31" w14:textId="77777777" w:rsidR="000C150D" w:rsidRPr="00A3434F" w:rsidRDefault="000C150D" w:rsidP="000C150D">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7DF60276" w14:textId="77777777" w:rsidR="000C150D" w:rsidRPr="00A3434F" w:rsidRDefault="000C150D" w:rsidP="000C150D">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61C96206" w14:textId="77777777" w:rsidR="000C150D" w:rsidRPr="00A3434F" w:rsidRDefault="000C150D" w:rsidP="000C150D">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05C27572" w14:textId="77777777" w:rsidR="000C150D" w:rsidRPr="001A34B9" w:rsidRDefault="000C150D" w:rsidP="000C150D">
            <w:pPr>
              <w:spacing w:after="0"/>
              <w:jc w:val="center"/>
              <w:rPr>
                <w:rFonts w:ascii="Times New Roman" w:hAnsi="Times New Roman"/>
                <w:color w:val="000000" w:themeColor="text1"/>
                <w:sz w:val="24"/>
                <w:szCs w:val="24"/>
                <w:lang w:val="ro-RO"/>
              </w:rPr>
            </w:pPr>
          </w:p>
        </w:tc>
      </w:tr>
      <w:tr w:rsidR="00A3434F" w:rsidRPr="00B41AD3" w14:paraId="017F630E"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0542B3FA" w14:textId="77777777" w:rsidR="00A3434F" w:rsidRPr="001A34B9" w:rsidRDefault="00A3434F" w:rsidP="00A3434F">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AFF36D7" w14:textId="1103C429" w:rsidR="00A3434F" w:rsidRPr="00A3434F" w:rsidRDefault="00A3434F" w:rsidP="00A3434F">
            <w:pPr>
              <w:spacing w:after="0"/>
              <w:ind w:left="0"/>
              <w:jc w:val="left"/>
              <w:rPr>
                <w:rFonts w:ascii="Times New Roman" w:hAnsi="Times New Roman" w:cs="Times New Roman"/>
                <w:color w:val="000000" w:themeColor="text1"/>
                <w:sz w:val="24"/>
                <w:szCs w:val="24"/>
                <w:lang w:val="ro-RO"/>
              </w:rPr>
            </w:pPr>
            <w:r w:rsidRPr="00A3434F">
              <w:rPr>
                <w:rFonts w:ascii="Times New Roman" w:hAnsi="Times New Roman" w:cs="Times New Roman"/>
                <w:sz w:val="24"/>
                <w:szCs w:val="24"/>
                <w:lang w:val="ro-RO"/>
              </w:rPr>
              <w:t>Construcţie (staţia de pompare SP-4, număr cadastral 14222070618.04)</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5BE7B8B6" w14:textId="588901F4" w:rsidR="00A3434F" w:rsidRPr="00A3434F" w:rsidRDefault="00A3434F" w:rsidP="00A3434F">
            <w:pPr>
              <w:spacing w:after="0"/>
              <w:ind w:left="34"/>
              <w:jc w:val="center"/>
              <w:rPr>
                <w:rFonts w:ascii="Times New Roman" w:hAnsi="Times New Roman" w:cs="Times New Roman"/>
                <w:color w:val="000000" w:themeColor="text1"/>
                <w:sz w:val="24"/>
                <w:szCs w:val="24"/>
                <w:lang w:val="ro-RO"/>
              </w:rPr>
            </w:pPr>
            <w:r w:rsidRPr="00A3434F">
              <w:rPr>
                <w:rFonts w:ascii="Times New Roman" w:hAnsi="Times New Roman" w:cs="Times New Roman"/>
                <w:sz w:val="24"/>
                <w:szCs w:val="24"/>
                <w:lang w:val="ro-RO"/>
              </w:rPr>
              <w:t>s.Corjeuţi, r-nul Briceni</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63A5F974" w14:textId="1B1CDC2A" w:rsidR="00A3434F" w:rsidRPr="00A3434F" w:rsidRDefault="00A3434F" w:rsidP="00A3434F">
            <w:pPr>
              <w:spacing w:after="0"/>
              <w:jc w:val="center"/>
              <w:rPr>
                <w:rFonts w:ascii="Times New Roman" w:hAnsi="Times New Roman" w:cs="Times New Roman"/>
                <w:color w:val="000000" w:themeColor="text1"/>
                <w:sz w:val="24"/>
                <w:szCs w:val="24"/>
                <w:lang w:val="ro-RO"/>
              </w:rPr>
            </w:pPr>
            <w:r w:rsidRPr="00A3434F">
              <w:rPr>
                <w:rFonts w:ascii="Times New Roman" w:hAnsi="Times New Roman" w:cs="Times New Roman"/>
                <w:sz w:val="24"/>
                <w:szCs w:val="24"/>
                <w:lang w:val="ro-RO"/>
              </w:rPr>
              <w:t>61,5/1</w:t>
            </w:r>
          </w:p>
        </w:tc>
        <w:tc>
          <w:tcPr>
            <w:tcW w:w="2244" w:type="dxa"/>
            <w:tcBorders>
              <w:top w:val="single" w:sz="4" w:space="0" w:color="auto"/>
              <w:left w:val="single" w:sz="4" w:space="0" w:color="auto"/>
              <w:bottom w:val="single" w:sz="4" w:space="0" w:color="auto"/>
              <w:right w:val="single" w:sz="4" w:space="0" w:color="auto"/>
            </w:tcBorders>
            <w:shd w:val="clear" w:color="auto" w:fill="auto"/>
          </w:tcPr>
          <w:p w14:paraId="715FC116" w14:textId="4655AD80" w:rsidR="00A3434F" w:rsidRPr="001A34B9" w:rsidRDefault="00A3434F" w:rsidP="00A3434F">
            <w:pPr>
              <w:spacing w:after="0"/>
              <w:jc w:val="center"/>
              <w:rPr>
                <w:rFonts w:ascii="Times New Roman" w:hAnsi="Times New Roman" w:cs="Times New Roman"/>
                <w:color w:val="000000" w:themeColor="text1"/>
                <w:sz w:val="24"/>
                <w:szCs w:val="24"/>
                <w:highlight w:val="yellow"/>
                <w:lang w:val="ro-RO"/>
              </w:rPr>
            </w:pPr>
            <w:r w:rsidRPr="001A34B9">
              <w:rPr>
                <w:rFonts w:ascii="Times New Roman" w:hAnsi="Times New Roman"/>
                <w:color w:val="000000" w:themeColor="text1"/>
                <w:sz w:val="24"/>
                <w:szCs w:val="24"/>
                <w:lang w:val="ro-RO"/>
              </w:rPr>
              <w:t>Agenția Națională de Îmbunătățiri Funciare</w:t>
            </w:r>
          </w:p>
        </w:tc>
      </w:tr>
      <w:tr w:rsidR="00A3434F" w:rsidRPr="00B41AD3" w14:paraId="36D3A1B4"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68A8636D" w14:textId="77777777" w:rsidR="00A3434F" w:rsidRPr="001A34B9" w:rsidRDefault="00A3434F" w:rsidP="00A3434F">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EFB4E27" w14:textId="7E622545" w:rsidR="00A3434F" w:rsidRPr="00A3434F" w:rsidRDefault="00A3434F" w:rsidP="00A3434F">
            <w:pPr>
              <w:spacing w:after="0"/>
              <w:ind w:left="0"/>
              <w:jc w:val="left"/>
              <w:rPr>
                <w:rFonts w:ascii="Times New Roman" w:hAnsi="Times New Roman" w:cs="Times New Roman"/>
                <w:color w:val="000000" w:themeColor="text1"/>
                <w:sz w:val="24"/>
                <w:szCs w:val="24"/>
                <w:lang w:val="ro-RO"/>
              </w:rPr>
            </w:pPr>
            <w:r w:rsidRPr="00A3434F">
              <w:rPr>
                <w:rFonts w:ascii="Times New Roman" w:hAnsi="Times New Roman" w:cs="Times New Roman"/>
                <w:sz w:val="24"/>
                <w:szCs w:val="24"/>
                <w:lang w:val="ro-RO"/>
              </w:rPr>
              <w:t>Construcţie (staţia de pompare SP-4, număr cadastral 14222070618.05)</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29F1E3D1" w14:textId="163CB0F8" w:rsidR="00A3434F" w:rsidRPr="00A3434F" w:rsidRDefault="00A3434F" w:rsidP="00A3434F">
            <w:pPr>
              <w:spacing w:after="0"/>
              <w:ind w:left="34"/>
              <w:jc w:val="center"/>
              <w:rPr>
                <w:rFonts w:ascii="Times New Roman" w:hAnsi="Times New Roman" w:cs="Times New Roman"/>
                <w:color w:val="000000" w:themeColor="text1"/>
                <w:sz w:val="24"/>
                <w:szCs w:val="24"/>
                <w:lang w:val="ro-RO"/>
              </w:rPr>
            </w:pPr>
            <w:r w:rsidRPr="00A3434F">
              <w:rPr>
                <w:rFonts w:ascii="Times New Roman" w:hAnsi="Times New Roman" w:cs="Times New Roman"/>
                <w:sz w:val="24"/>
                <w:szCs w:val="24"/>
                <w:lang w:val="ro-RO"/>
              </w:rPr>
              <w:t>s.Corjeuţi, r-nul Briceni</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3FBDA4DD" w14:textId="315DD8F6" w:rsidR="00A3434F" w:rsidRPr="00A3434F" w:rsidRDefault="00A3434F" w:rsidP="00A3434F">
            <w:pPr>
              <w:spacing w:after="0"/>
              <w:jc w:val="center"/>
              <w:rPr>
                <w:rFonts w:ascii="Times New Roman" w:hAnsi="Times New Roman" w:cs="Times New Roman"/>
                <w:color w:val="000000" w:themeColor="text1"/>
                <w:sz w:val="24"/>
                <w:szCs w:val="24"/>
                <w:lang w:val="ro-RO"/>
              </w:rPr>
            </w:pPr>
            <w:r w:rsidRPr="00A3434F">
              <w:rPr>
                <w:rFonts w:ascii="Times New Roman" w:hAnsi="Times New Roman" w:cs="Times New Roman"/>
                <w:sz w:val="24"/>
                <w:szCs w:val="24"/>
                <w:lang w:val="ro-RO"/>
              </w:rPr>
              <w:t>7/1</w:t>
            </w:r>
          </w:p>
        </w:tc>
        <w:tc>
          <w:tcPr>
            <w:tcW w:w="2244" w:type="dxa"/>
            <w:tcBorders>
              <w:top w:val="single" w:sz="4" w:space="0" w:color="auto"/>
              <w:left w:val="single" w:sz="4" w:space="0" w:color="auto"/>
              <w:bottom w:val="single" w:sz="4" w:space="0" w:color="auto"/>
              <w:right w:val="single" w:sz="4" w:space="0" w:color="auto"/>
            </w:tcBorders>
            <w:shd w:val="clear" w:color="auto" w:fill="auto"/>
          </w:tcPr>
          <w:p w14:paraId="696A8740" w14:textId="4637DDC4" w:rsidR="00A3434F" w:rsidRPr="001A34B9" w:rsidRDefault="00A3434F" w:rsidP="00A3434F">
            <w:pPr>
              <w:spacing w:after="0"/>
              <w:jc w:val="center"/>
              <w:rPr>
                <w:rFonts w:ascii="Times New Roman" w:hAnsi="Times New Roman" w:cs="Times New Roman"/>
                <w:color w:val="000000" w:themeColor="text1"/>
                <w:sz w:val="24"/>
                <w:szCs w:val="24"/>
                <w:highlight w:val="yellow"/>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481373C7"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3494FC8"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868FE8"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Clădirea de serviciu a staţiei de pompare SP-4,construcţie, </w:t>
            </w:r>
          </w:p>
          <w:p w14:paraId="3B4BB8D5"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14222070618.02</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FE9F77"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s.Corjeuţi, r-nul Briceni</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D387B22"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56,6/1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D8BE90"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08FA0F1A"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2D4D6E7D" w14:textId="77777777" w:rsidR="000C150D" w:rsidRPr="001A34B9" w:rsidRDefault="000C150D" w:rsidP="000C150D">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0E94790C" w14:textId="77777777" w:rsidR="000C150D" w:rsidRPr="001A34B9" w:rsidRDefault="000C150D" w:rsidP="000C150D">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70F46758"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6B2D9EB1" w14:textId="77777777" w:rsidR="000C150D" w:rsidRPr="001A34B9" w:rsidRDefault="000C150D" w:rsidP="000C150D">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502DD2BA" w14:textId="77777777" w:rsidR="000C150D" w:rsidRPr="001A34B9" w:rsidRDefault="000C150D" w:rsidP="000C150D">
            <w:pPr>
              <w:spacing w:after="0"/>
              <w:jc w:val="center"/>
              <w:rPr>
                <w:rFonts w:ascii="Times New Roman" w:hAnsi="Times New Roman"/>
                <w:color w:val="000000" w:themeColor="text1"/>
                <w:sz w:val="24"/>
                <w:szCs w:val="24"/>
                <w:lang w:val="ro-RO"/>
              </w:rPr>
            </w:pPr>
          </w:p>
        </w:tc>
      </w:tr>
      <w:tr w:rsidR="000C150D" w:rsidRPr="00B41AD3" w14:paraId="248115CD"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7C2210A3"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1E54642"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Teren pietruit</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13C5345C"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s.Corjeuţi, r-nul Briceni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0F7673DC"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1313</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4E476882"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5D9C1D0A"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2E1365"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AACCD5"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Bazinul staţiei de pompare SP-4 construcţie hidrotehnică, </w:t>
            </w:r>
          </w:p>
          <w:p w14:paraId="6C80B143"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14222070618.03</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1D45C9" w14:textId="1A8B9DC7"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s.Corjeuţi, r-nul Briceni</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E0AFFF8"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688,6</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0A9FAB"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016FEE41"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4912F222" w14:textId="77777777" w:rsidR="000C150D" w:rsidRPr="001A34B9" w:rsidRDefault="000C150D" w:rsidP="000C150D">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76DFD299" w14:textId="77777777" w:rsidR="000C150D" w:rsidRPr="001A34B9" w:rsidRDefault="000C150D" w:rsidP="000C150D">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039F2608" w14:textId="77777777" w:rsidR="000C150D" w:rsidRPr="001A34B9" w:rsidRDefault="000C150D" w:rsidP="000C150D">
            <w:pPr>
              <w:spacing w:after="0"/>
              <w:ind w:left="34"/>
              <w:jc w:val="center"/>
              <w:rPr>
                <w:rFonts w:ascii="Times New Roman" w:hAnsi="Times New Roman"/>
                <w:b/>
                <w:bCs/>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0B82AA7F" w14:textId="77777777" w:rsidR="000C150D" w:rsidRPr="001A34B9" w:rsidRDefault="000C150D" w:rsidP="000C150D">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2ED37659" w14:textId="77777777" w:rsidR="000C150D" w:rsidRPr="001A34B9" w:rsidRDefault="000C150D" w:rsidP="000C150D">
            <w:pPr>
              <w:spacing w:after="0"/>
              <w:jc w:val="center"/>
              <w:rPr>
                <w:rFonts w:ascii="Times New Roman" w:hAnsi="Times New Roman"/>
                <w:color w:val="000000" w:themeColor="text1"/>
                <w:sz w:val="24"/>
                <w:szCs w:val="24"/>
                <w:lang w:val="ro-RO"/>
              </w:rPr>
            </w:pPr>
          </w:p>
        </w:tc>
      </w:tr>
      <w:tr w:rsidR="000C150D" w:rsidRPr="00B41AD3" w14:paraId="3C8BE13B"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E13F6C0"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EEDF400"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Staţia de pompare SP-1 construcţie hidrotehnică, </w:t>
            </w:r>
          </w:p>
          <w:p w14:paraId="29B6778C"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14451010379.01</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814FDA4"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s.Teţcani, r-nul Briceni</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85356DE"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293/1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3857C4"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06250B7D"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5D4C64FB" w14:textId="77777777" w:rsidR="000C150D" w:rsidRPr="001A34B9" w:rsidRDefault="000C150D" w:rsidP="000C150D">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56CAD523" w14:textId="77777777" w:rsidR="000C150D" w:rsidRPr="001A34B9" w:rsidRDefault="000C150D" w:rsidP="000C150D">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3E5F8565"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718D39D2" w14:textId="77777777" w:rsidR="000C150D" w:rsidRPr="001A34B9" w:rsidRDefault="000C150D" w:rsidP="000C150D">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51F02E17" w14:textId="77777777" w:rsidR="000C150D" w:rsidRPr="001A34B9" w:rsidRDefault="000C150D" w:rsidP="000C150D">
            <w:pPr>
              <w:spacing w:after="0"/>
              <w:jc w:val="center"/>
              <w:rPr>
                <w:rFonts w:ascii="Times New Roman" w:hAnsi="Times New Roman"/>
                <w:color w:val="000000" w:themeColor="text1"/>
                <w:sz w:val="24"/>
                <w:szCs w:val="24"/>
                <w:lang w:val="ro-RO"/>
              </w:rPr>
            </w:pPr>
          </w:p>
        </w:tc>
      </w:tr>
      <w:tr w:rsidR="000C150D" w:rsidRPr="00B41AD3" w14:paraId="74B26A93"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563679CC"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02EB7A94"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Teren pietruit</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1ECA2FB9"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s.Teţcani, r-nul Briceni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4D958947"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804</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7CC034B1"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2DCF2692"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7BAF8867"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810D321"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Drum de acces</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58804844"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s.Teţcani, r-nul Briceni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4C614A25"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1800</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4B66476E"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6385D30A"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F07802F"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DCD8069"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Clădirea de serviciu a staţiei de pompare SP-2, construcţie, </w:t>
            </w:r>
          </w:p>
          <w:p w14:paraId="2FC4275E"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14451030366.02</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3271838"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s.Teţcani, r-nul Briceni</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DD8D25E"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60/1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0B3890"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4D172C9F"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1FFE0199" w14:textId="77777777" w:rsidR="000C150D" w:rsidRPr="001A34B9" w:rsidRDefault="000C150D" w:rsidP="000C150D">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6E9011B0" w14:textId="77777777" w:rsidR="000C150D" w:rsidRPr="001A34B9" w:rsidRDefault="000C150D" w:rsidP="000C150D">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2803753D"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27B57902" w14:textId="77777777" w:rsidR="000C150D" w:rsidRPr="001A34B9" w:rsidRDefault="000C150D" w:rsidP="000C150D">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77EFFF04" w14:textId="77777777" w:rsidR="000C150D" w:rsidRPr="001A34B9" w:rsidRDefault="000C150D" w:rsidP="000C150D">
            <w:pPr>
              <w:spacing w:after="0"/>
              <w:jc w:val="center"/>
              <w:rPr>
                <w:rFonts w:ascii="Times New Roman" w:hAnsi="Times New Roman"/>
                <w:color w:val="000000" w:themeColor="text1"/>
                <w:sz w:val="24"/>
                <w:szCs w:val="24"/>
                <w:lang w:val="ro-RO"/>
              </w:rPr>
            </w:pPr>
          </w:p>
        </w:tc>
      </w:tr>
      <w:tr w:rsidR="000C150D" w:rsidRPr="00B41AD3" w14:paraId="508A31CC"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D17A675"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59900C"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Staţia de pompare SP-2, construcţie hidrotehnică,</w:t>
            </w:r>
          </w:p>
          <w:p w14:paraId="09F80962"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 număr cadastral 14451030366.01</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8CB318"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s.Teţcani, r-nul Briceni</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BF65EE"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244,7/1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B61681"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28AAB054"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60A53E44" w14:textId="77777777" w:rsidR="000C150D" w:rsidRPr="001A34B9" w:rsidRDefault="000C150D" w:rsidP="000C150D">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3E52AAC4" w14:textId="77777777" w:rsidR="000C150D" w:rsidRPr="001A34B9" w:rsidRDefault="000C150D" w:rsidP="000C150D">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046E08E8"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0C586EBF" w14:textId="77777777" w:rsidR="000C150D" w:rsidRPr="001A34B9" w:rsidRDefault="000C150D" w:rsidP="000C150D">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379D4D49" w14:textId="77777777" w:rsidR="000C150D" w:rsidRPr="001A34B9" w:rsidRDefault="000C150D" w:rsidP="000C150D">
            <w:pPr>
              <w:spacing w:after="0"/>
              <w:jc w:val="center"/>
              <w:rPr>
                <w:rFonts w:ascii="Times New Roman" w:hAnsi="Times New Roman"/>
                <w:color w:val="000000" w:themeColor="text1"/>
                <w:sz w:val="24"/>
                <w:szCs w:val="24"/>
                <w:lang w:val="ro-RO"/>
              </w:rPr>
            </w:pPr>
          </w:p>
        </w:tc>
      </w:tr>
      <w:tr w:rsidR="000C150D" w:rsidRPr="00B41AD3" w14:paraId="5946A5E4"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3B52F1"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E9CBE0"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Clădirea de serviciu a staţiei de pompare SP-1, construcţie, </w:t>
            </w:r>
          </w:p>
          <w:p w14:paraId="193F58E6"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14451010379.02</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E42213C"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s.Teţcani, r-nul Briceni</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01BEAF"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62,4/1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FD08C7"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3BF3042C"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0656EF61" w14:textId="77777777" w:rsidR="000C150D" w:rsidRPr="001A34B9" w:rsidRDefault="000C150D" w:rsidP="000C150D">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5029FDA8" w14:textId="77777777" w:rsidR="000C150D" w:rsidRPr="001A34B9" w:rsidRDefault="000C150D" w:rsidP="000C150D">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75F4F051"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50B44EE8" w14:textId="77777777" w:rsidR="000C150D" w:rsidRPr="001A34B9" w:rsidRDefault="000C150D" w:rsidP="000C150D">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3044014F" w14:textId="77777777" w:rsidR="000C150D" w:rsidRPr="001A34B9" w:rsidRDefault="000C150D" w:rsidP="000C150D">
            <w:pPr>
              <w:spacing w:after="0"/>
              <w:jc w:val="center"/>
              <w:rPr>
                <w:rFonts w:ascii="Times New Roman" w:hAnsi="Times New Roman"/>
                <w:color w:val="000000" w:themeColor="text1"/>
                <w:sz w:val="24"/>
                <w:szCs w:val="24"/>
                <w:lang w:val="ro-RO"/>
              </w:rPr>
            </w:pPr>
          </w:p>
        </w:tc>
      </w:tr>
      <w:tr w:rsidR="000C150D" w:rsidRPr="00B41AD3" w14:paraId="691FA76A"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74F3E8F8"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C3D5BE4"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Teren pietruit</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68FB25F3"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 Teţcani, r-nul Briceni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05EBB93E"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732</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3F2E2A75"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14043136" w14:textId="77777777" w:rsidTr="00771480">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E667056"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F0837C"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Bazinul staţiei de pompare SP-2 construcţie hidrotehnică, </w:t>
            </w:r>
          </w:p>
          <w:p w14:paraId="37F109C8"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14451030366.03</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11206A"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s.Teţcani, r-nul Briceni</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15456B"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4503,4</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14FB93"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5497928A" w14:textId="77777777" w:rsidTr="00771480">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7FE0B34A" w14:textId="77777777" w:rsidR="000C150D" w:rsidRPr="001A34B9" w:rsidRDefault="000C150D" w:rsidP="000C150D">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6A4B1371" w14:textId="77777777" w:rsidR="000C150D" w:rsidRPr="001A34B9" w:rsidRDefault="000C150D" w:rsidP="000C150D">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hideMark/>
          </w:tcPr>
          <w:p w14:paraId="5D35D61A"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75638D8A" w14:textId="77777777" w:rsidR="000C150D" w:rsidRPr="001A34B9" w:rsidRDefault="000C150D" w:rsidP="000C150D">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0739EF22" w14:textId="77777777" w:rsidR="000C150D" w:rsidRPr="001A34B9" w:rsidRDefault="000C150D" w:rsidP="000C150D">
            <w:pPr>
              <w:spacing w:after="0"/>
              <w:jc w:val="center"/>
              <w:rPr>
                <w:rFonts w:ascii="Times New Roman" w:hAnsi="Times New Roman"/>
                <w:color w:val="000000" w:themeColor="text1"/>
                <w:sz w:val="24"/>
                <w:szCs w:val="24"/>
                <w:lang w:val="ro-RO"/>
              </w:rPr>
            </w:pPr>
          </w:p>
        </w:tc>
      </w:tr>
      <w:tr w:rsidR="000C150D" w:rsidRPr="00B41AD3" w14:paraId="3A86B19E"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55DD91E5"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032EF42"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Staţia de pompare Beleavinţi</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2D11947D"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 Beleavinţi, r-nul Briceni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167A4D43"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48/1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6CF2D29D"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2A5A" w:rsidRPr="00B41AD3" w14:paraId="062B4DF5"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5FC9C382" w14:textId="77777777" w:rsidR="005F2A5A" w:rsidRPr="001A34B9" w:rsidRDefault="005F2A5A" w:rsidP="005F2A5A">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A5E44F1" w14:textId="4B1AD3D7" w:rsidR="005F2A5A" w:rsidRPr="001A34B9" w:rsidRDefault="005F2A5A" w:rsidP="005F2A5A">
            <w:pPr>
              <w:spacing w:after="0"/>
              <w:ind w:left="0"/>
              <w:jc w:val="left"/>
              <w:rPr>
                <w:rFonts w:ascii="Times New Roman" w:hAnsi="Times New Roman"/>
                <w:color w:val="000000" w:themeColor="text1"/>
                <w:sz w:val="24"/>
                <w:szCs w:val="24"/>
                <w:lang w:val="ro-RO"/>
              </w:rPr>
            </w:pPr>
            <w:r w:rsidRPr="006A1FCD">
              <w:rPr>
                <w:rFonts w:ascii="Times New Roman" w:hAnsi="Times New Roman" w:cs="Times New Roman"/>
                <w:sz w:val="24"/>
                <w:szCs w:val="24"/>
              </w:rPr>
              <w:t>Staţia de pompare D-1</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6D87AEE9" w14:textId="5F3DB067" w:rsidR="005F2A5A" w:rsidRPr="001A34B9" w:rsidRDefault="005F2A5A" w:rsidP="005F2A5A">
            <w:pPr>
              <w:spacing w:after="0"/>
              <w:ind w:left="34"/>
              <w:jc w:val="center"/>
              <w:rPr>
                <w:rFonts w:ascii="Times New Roman" w:hAnsi="Times New Roman"/>
                <w:color w:val="000000" w:themeColor="text1"/>
                <w:sz w:val="24"/>
                <w:szCs w:val="24"/>
                <w:lang w:val="ro-RO"/>
              </w:rPr>
            </w:pPr>
            <w:r w:rsidRPr="007876E8">
              <w:rPr>
                <w:rFonts w:ascii="Times New Roman" w:hAnsi="Times New Roman" w:cs="Times New Roman"/>
                <w:sz w:val="24"/>
                <w:szCs w:val="24"/>
                <w:lang w:val="pt-BR"/>
              </w:rPr>
              <w:t>s.Talmaza, r-nul Ştefan Vodă</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094E06ED" w14:textId="5CA53C54" w:rsidR="005F2A5A" w:rsidRPr="001A34B9" w:rsidRDefault="005F2A5A" w:rsidP="005F2A5A">
            <w:pPr>
              <w:spacing w:after="0"/>
              <w:jc w:val="center"/>
              <w:rPr>
                <w:rFonts w:ascii="Times New Roman" w:hAnsi="Times New Roman"/>
                <w:color w:val="000000" w:themeColor="text1"/>
                <w:sz w:val="24"/>
                <w:szCs w:val="24"/>
                <w:lang w:val="ro-RO"/>
              </w:rPr>
            </w:pPr>
            <w:r w:rsidRPr="006A1FCD">
              <w:rPr>
                <w:rFonts w:ascii="Times New Roman" w:hAnsi="Times New Roman" w:cs="Times New Roman"/>
                <w:sz w:val="24"/>
                <w:szCs w:val="24"/>
              </w:rPr>
              <w:t>108/1</w:t>
            </w:r>
          </w:p>
        </w:tc>
        <w:tc>
          <w:tcPr>
            <w:tcW w:w="2244" w:type="dxa"/>
            <w:tcBorders>
              <w:top w:val="single" w:sz="4" w:space="0" w:color="auto"/>
              <w:left w:val="single" w:sz="4" w:space="0" w:color="auto"/>
              <w:bottom w:val="single" w:sz="4" w:space="0" w:color="auto"/>
              <w:right w:val="single" w:sz="4" w:space="0" w:color="auto"/>
            </w:tcBorders>
            <w:shd w:val="clear" w:color="auto" w:fill="auto"/>
          </w:tcPr>
          <w:p w14:paraId="116C6354" w14:textId="16157175" w:rsidR="005F2A5A" w:rsidRPr="001A34B9" w:rsidRDefault="005F2A5A" w:rsidP="005F2A5A">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2A5A" w:rsidRPr="00B41AD3" w14:paraId="4E6825E6"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04180607" w14:textId="77777777" w:rsidR="005F2A5A" w:rsidRPr="001A34B9" w:rsidRDefault="005F2A5A" w:rsidP="005F2A5A">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8ABEFAB" w14:textId="0C82BB94" w:rsidR="005F2A5A" w:rsidRPr="005F2A5A" w:rsidRDefault="005F2A5A" w:rsidP="005F2A5A">
            <w:pPr>
              <w:spacing w:after="0"/>
              <w:ind w:left="0"/>
              <w:jc w:val="left"/>
              <w:rPr>
                <w:rFonts w:ascii="Times New Roman" w:hAnsi="Times New Roman" w:cs="Times New Roman"/>
                <w:sz w:val="24"/>
                <w:szCs w:val="24"/>
                <w:lang w:val="pt-BR"/>
              </w:rPr>
            </w:pPr>
            <w:r w:rsidRPr="007876E8">
              <w:rPr>
                <w:rFonts w:ascii="Times New Roman" w:hAnsi="Times New Roman" w:cs="Times New Roman"/>
                <w:sz w:val="24"/>
                <w:szCs w:val="24"/>
                <w:lang w:val="pt-BR"/>
              </w:rPr>
              <w:t>Clădirea de serviciu a staţiei de pompare D-1</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671644A4" w14:textId="0E62DA23" w:rsidR="005F2A5A" w:rsidRPr="007876E8" w:rsidRDefault="005F2A5A" w:rsidP="005F2A5A">
            <w:pPr>
              <w:spacing w:after="0"/>
              <w:ind w:left="34"/>
              <w:jc w:val="center"/>
              <w:rPr>
                <w:rFonts w:ascii="Times New Roman" w:hAnsi="Times New Roman" w:cs="Times New Roman"/>
                <w:sz w:val="24"/>
                <w:szCs w:val="24"/>
                <w:lang w:val="pt-BR"/>
              </w:rPr>
            </w:pPr>
            <w:r w:rsidRPr="007876E8">
              <w:rPr>
                <w:rFonts w:ascii="Times New Roman" w:hAnsi="Times New Roman" w:cs="Times New Roman"/>
                <w:sz w:val="24"/>
                <w:szCs w:val="24"/>
                <w:lang w:val="pt-BR"/>
              </w:rPr>
              <w:t>s.Talmaza, r-nul Ştefan Vodă</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5C543965" w14:textId="01571B21" w:rsidR="005F2A5A" w:rsidRPr="006A1FCD" w:rsidRDefault="005F2A5A" w:rsidP="005F2A5A">
            <w:pPr>
              <w:spacing w:after="0"/>
              <w:jc w:val="center"/>
              <w:rPr>
                <w:rFonts w:ascii="Times New Roman" w:hAnsi="Times New Roman" w:cs="Times New Roman"/>
                <w:sz w:val="24"/>
                <w:szCs w:val="24"/>
              </w:rPr>
            </w:pPr>
            <w:r w:rsidRPr="006A1FCD">
              <w:rPr>
                <w:rFonts w:ascii="Times New Roman" w:hAnsi="Times New Roman" w:cs="Times New Roman"/>
                <w:sz w:val="24"/>
                <w:szCs w:val="24"/>
              </w:rPr>
              <w:t>24/1</w:t>
            </w:r>
          </w:p>
        </w:tc>
        <w:tc>
          <w:tcPr>
            <w:tcW w:w="2244" w:type="dxa"/>
            <w:tcBorders>
              <w:top w:val="single" w:sz="4" w:space="0" w:color="auto"/>
              <w:left w:val="single" w:sz="4" w:space="0" w:color="auto"/>
              <w:bottom w:val="single" w:sz="4" w:space="0" w:color="auto"/>
              <w:right w:val="single" w:sz="4" w:space="0" w:color="auto"/>
            </w:tcBorders>
            <w:shd w:val="clear" w:color="auto" w:fill="auto"/>
          </w:tcPr>
          <w:p w14:paraId="262AAE29" w14:textId="4FAE54BE" w:rsidR="005F2A5A" w:rsidRPr="001A34B9" w:rsidRDefault="005F2A5A" w:rsidP="005F2A5A">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2A5A" w:rsidRPr="00B41AD3" w14:paraId="2D72B576"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20555E18" w14:textId="77777777" w:rsidR="005F2A5A" w:rsidRPr="001A34B9" w:rsidRDefault="005F2A5A" w:rsidP="005F2A5A">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60793B1" w14:textId="24A838A0" w:rsidR="005F2A5A" w:rsidRPr="007876E8" w:rsidRDefault="005F2A5A" w:rsidP="005F2A5A">
            <w:pPr>
              <w:spacing w:after="0"/>
              <w:ind w:left="0"/>
              <w:jc w:val="left"/>
              <w:rPr>
                <w:rFonts w:ascii="Times New Roman" w:hAnsi="Times New Roman" w:cs="Times New Roman"/>
                <w:sz w:val="24"/>
                <w:szCs w:val="24"/>
                <w:lang w:val="pt-BR"/>
              </w:rPr>
            </w:pPr>
            <w:r w:rsidRPr="006A1FCD">
              <w:rPr>
                <w:rFonts w:ascii="Times New Roman" w:hAnsi="Times New Roman" w:cs="Times New Roman"/>
                <w:sz w:val="24"/>
                <w:szCs w:val="24"/>
              </w:rPr>
              <w:t>Staţia de pompare D-2</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6BB9A006" w14:textId="649113E9" w:rsidR="005F2A5A" w:rsidRPr="007876E8" w:rsidRDefault="005F2A5A" w:rsidP="005F2A5A">
            <w:pPr>
              <w:spacing w:after="0"/>
              <w:ind w:left="34"/>
              <w:jc w:val="center"/>
              <w:rPr>
                <w:rFonts w:ascii="Times New Roman" w:hAnsi="Times New Roman" w:cs="Times New Roman"/>
                <w:sz w:val="24"/>
                <w:szCs w:val="24"/>
                <w:lang w:val="pt-BR"/>
              </w:rPr>
            </w:pPr>
            <w:r w:rsidRPr="007876E8">
              <w:rPr>
                <w:rFonts w:ascii="Times New Roman" w:hAnsi="Times New Roman" w:cs="Times New Roman"/>
                <w:sz w:val="24"/>
                <w:szCs w:val="24"/>
                <w:lang w:val="pt-BR"/>
              </w:rPr>
              <w:t>s.Talmaza, r-nul Ştefan Vodă</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4B3D0542" w14:textId="2CB5BDEB" w:rsidR="005F2A5A" w:rsidRPr="006A1FCD" w:rsidRDefault="005F2A5A" w:rsidP="005F2A5A">
            <w:pPr>
              <w:spacing w:after="0"/>
              <w:jc w:val="center"/>
              <w:rPr>
                <w:rFonts w:ascii="Times New Roman" w:hAnsi="Times New Roman" w:cs="Times New Roman"/>
                <w:sz w:val="24"/>
                <w:szCs w:val="24"/>
              </w:rPr>
            </w:pPr>
            <w:r w:rsidRPr="006A1FCD">
              <w:rPr>
                <w:rFonts w:ascii="Times New Roman" w:hAnsi="Times New Roman" w:cs="Times New Roman"/>
                <w:sz w:val="24"/>
                <w:szCs w:val="24"/>
              </w:rPr>
              <w:t>108/1</w:t>
            </w:r>
          </w:p>
        </w:tc>
        <w:tc>
          <w:tcPr>
            <w:tcW w:w="2244" w:type="dxa"/>
            <w:tcBorders>
              <w:top w:val="single" w:sz="4" w:space="0" w:color="auto"/>
              <w:left w:val="single" w:sz="4" w:space="0" w:color="auto"/>
              <w:bottom w:val="single" w:sz="4" w:space="0" w:color="auto"/>
              <w:right w:val="single" w:sz="4" w:space="0" w:color="auto"/>
            </w:tcBorders>
            <w:shd w:val="clear" w:color="auto" w:fill="auto"/>
          </w:tcPr>
          <w:p w14:paraId="7EFF9136" w14:textId="6DF5E28C" w:rsidR="005F2A5A" w:rsidRPr="001A34B9" w:rsidRDefault="005F2A5A" w:rsidP="005F2A5A">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2A5A" w:rsidRPr="00B41AD3" w14:paraId="72F57479"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52450D39" w14:textId="77777777" w:rsidR="005F2A5A" w:rsidRPr="001A34B9" w:rsidRDefault="005F2A5A" w:rsidP="005F2A5A">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E19178D" w14:textId="4D823719" w:rsidR="005F2A5A" w:rsidRPr="005F2A5A" w:rsidRDefault="005F2A5A" w:rsidP="005F2A5A">
            <w:pPr>
              <w:spacing w:after="0"/>
              <w:ind w:left="0"/>
              <w:jc w:val="left"/>
              <w:rPr>
                <w:rFonts w:ascii="Times New Roman" w:hAnsi="Times New Roman" w:cs="Times New Roman"/>
                <w:sz w:val="24"/>
                <w:szCs w:val="24"/>
                <w:lang w:val="pt-BR"/>
              </w:rPr>
            </w:pPr>
            <w:r w:rsidRPr="007876E8">
              <w:rPr>
                <w:rFonts w:ascii="Times New Roman" w:hAnsi="Times New Roman" w:cs="Times New Roman"/>
                <w:sz w:val="24"/>
                <w:szCs w:val="24"/>
                <w:lang w:val="pt-BR"/>
              </w:rPr>
              <w:t>Clădirea de serviciu a staţiei de pompare D-2</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63A95FE0" w14:textId="17889EB7" w:rsidR="005F2A5A" w:rsidRPr="007876E8" w:rsidRDefault="005F2A5A" w:rsidP="005F2A5A">
            <w:pPr>
              <w:spacing w:after="0"/>
              <w:ind w:left="34"/>
              <w:jc w:val="center"/>
              <w:rPr>
                <w:rFonts w:ascii="Times New Roman" w:hAnsi="Times New Roman" w:cs="Times New Roman"/>
                <w:sz w:val="24"/>
                <w:szCs w:val="24"/>
                <w:lang w:val="pt-BR"/>
              </w:rPr>
            </w:pPr>
            <w:r w:rsidRPr="007876E8">
              <w:rPr>
                <w:rFonts w:ascii="Times New Roman" w:hAnsi="Times New Roman" w:cs="Times New Roman"/>
                <w:sz w:val="24"/>
                <w:szCs w:val="24"/>
                <w:lang w:val="pt-BR"/>
              </w:rPr>
              <w:t>s.Talmaza, r-nul Ştefan Vodă</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73D0048A" w14:textId="6F3D83C8" w:rsidR="005F2A5A" w:rsidRPr="006A1FCD" w:rsidRDefault="005F2A5A" w:rsidP="005F2A5A">
            <w:pPr>
              <w:spacing w:after="0"/>
              <w:jc w:val="center"/>
              <w:rPr>
                <w:rFonts w:ascii="Times New Roman" w:hAnsi="Times New Roman" w:cs="Times New Roman"/>
                <w:sz w:val="24"/>
                <w:szCs w:val="24"/>
              </w:rPr>
            </w:pPr>
            <w:r w:rsidRPr="006A1FCD">
              <w:rPr>
                <w:rFonts w:ascii="Times New Roman" w:hAnsi="Times New Roman" w:cs="Times New Roman"/>
                <w:sz w:val="24"/>
                <w:szCs w:val="24"/>
              </w:rPr>
              <w:t>24/1</w:t>
            </w:r>
          </w:p>
        </w:tc>
        <w:tc>
          <w:tcPr>
            <w:tcW w:w="2244" w:type="dxa"/>
            <w:tcBorders>
              <w:top w:val="single" w:sz="4" w:space="0" w:color="auto"/>
              <w:left w:val="single" w:sz="4" w:space="0" w:color="auto"/>
              <w:bottom w:val="single" w:sz="4" w:space="0" w:color="auto"/>
              <w:right w:val="single" w:sz="4" w:space="0" w:color="auto"/>
            </w:tcBorders>
            <w:shd w:val="clear" w:color="auto" w:fill="auto"/>
          </w:tcPr>
          <w:p w14:paraId="0E4B1F1E" w14:textId="0D0119C9" w:rsidR="005F2A5A" w:rsidRPr="001A34B9" w:rsidRDefault="005F2A5A" w:rsidP="005F2A5A">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2A5A" w:rsidRPr="00B41AD3" w14:paraId="1B53CEEE"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6F3C400F" w14:textId="77777777" w:rsidR="005F2A5A" w:rsidRPr="001A34B9" w:rsidRDefault="005F2A5A" w:rsidP="005F2A5A">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57271A3" w14:textId="7936374E" w:rsidR="005F2A5A" w:rsidRPr="007876E8" w:rsidRDefault="005F2A5A" w:rsidP="005F2A5A">
            <w:pPr>
              <w:spacing w:after="0"/>
              <w:ind w:left="0"/>
              <w:jc w:val="left"/>
              <w:rPr>
                <w:rFonts w:ascii="Times New Roman" w:hAnsi="Times New Roman" w:cs="Times New Roman"/>
                <w:sz w:val="24"/>
                <w:szCs w:val="24"/>
                <w:lang w:val="pt-BR"/>
              </w:rPr>
            </w:pPr>
            <w:r w:rsidRPr="007876E8">
              <w:rPr>
                <w:rFonts w:ascii="Times New Roman" w:hAnsi="Times New Roman" w:cs="Times New Roman"/>
                <w:sz w:val="24"/>
                <w:szCs w:val="24"/>
                <w:lang w:val="pt-BR"/>
              </w:rPr>
              <w:t>Clădirea staţiei de desecare ONS-3</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427E7386" w14:textId="2FF4AA0A" w:rsidR="005F2A5A" w:rsidRPr="007876E8" w:rsidRDefault="005F2A5A" w:rsidP="005F2A5A">
            <w:pPr>
              <w:spacing w:after="0"/>
              <w:ind w:left="34"/>
              <w:jc w:val="center"/>
              <w:rPr>
                <w:rFonts w:ascii="Times New Roman" w:hAnsi="Times New Roman" w:cs="Times New Roman"/>
                <w:sz w:val="24"/>
                <w:szCs w:val="24"/>
                <w:lang w:val="pt-BR"/>
              </w:rPr>
            </w:pPr>
            <w:r w:rsidRPr="007876E8">
              <w:rPr>
                <w:rFonts w:ascii="Times New Roman" w:hAnsi="Times New Roman" w:cs="Times New Roman"/>
                <w:sz w:val="24"/>
                <w:szCs w:val="24"/>
                <w:lang w:val="pt-BR"/>
              </w:rPr>
              <w:t>s.Talmaza, r-nul Ştefan Vodă</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0822B885" w14:textId="582C2177" w:rsidR="005F2A5A" w:rsidRPr="006A1FCD" w:rsidRDefault="005F2A5A" w:rsidP="005F2A5A">
            <w:pPr>
              <w:spacing w:after="0"/>
              <w:jc w:val="center"/>
              <w:rPr>
                <w:rFonts w:ascii="Times New Roman" w:hAnsi="Times New Roman" w:cs="Times New Roman"/>
                <w:sz w:val="24"/>
                <w:szCs w:val="24"/>
              </w:rPr>
            </w:pPr>
            <w:r w:rsidRPr="006A1FCD">
              <w:rPr>
                <w:rFonts w:ascii="Times New Roman" w:hAnsi="Times New Roman" w:cs="Times New Roman"/>
                <w:sz w:val="24"/>
                <w:szCs w:val="24"/>
              </w:rPr>
              <w:t>108/1</w:t>
            </w:r>
          </w:p>
        </w:tc>
        <w:tc>
          <w:tcPr>
            <w:tcW w:w="2244" w:type="dxa"/>
            <w:tcBorders>
              <w:top w:val="single" w:sz="4" w:space="0" w:color="auto"/>
              <w:left w:val="single" w:sz="4" w:space="0" w:color="auto"/>
              <w:bottom w:val="single" w:sz="4" w:space="0" w:color="auto"/>
              <w:right w:val="single" w:sz="4" w:space="0" w:color="auto"/>
            </w:tcBorders>
            <w:shd w:val="clear" w:color="auto" w:fill="auto"/>
          </w:tcPr>
          <w:p w14:paraId="370D7BD1" w14:textId="7E46F07C" w:rsidR="005F2A5A" w:rsidRPr="001A34B9" w:rsidRDefault="005F2A5A" w:rsidP="005F2A5A">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2A5A" w:rsidRPr="00B41AD3" w14:paraId="28592609"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46CD1391" w14:textId="77777777" w:rsidR="005F2A5A" w:rsidRPr="001A34B9" w:rsidRDefault="005F2A5A" w:rsidP="005F2A5A">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4748EEC" w14:textId="7F14EEF9" w:rsidR="005F2A5A" w:rsidRPr="007876E8" w:rsidRDefault="005F2A5A" w:rsidP="005F2A5A">
            <w:pPr>
              <w:spacing w:after="0"/>
              <w:ind w:left="0"/>
              <w:jc w:val="left"/>
              <w:rPr>
                <w:rFonts w:ascii="Times New Roman" w:hAnsi="Times New Roman" w:cs="Times New Roman"/>
                <w:sz w:val="24"/>
                <w:szCs w:val="24"/>
                <w:lang w:val="pt-BR"/>
              </w:rPr>
            </w:pPr>
            <w:r w:rsidRPr="007876E8">
              <w:rPr>
                <w:rFonts w:ascii="Times New Roman" w:hAnsi="Times New Roman" w:cs="Times New Roman"/>
                <w:sz w:val="24"/>
                <w:szCs w:val="24"/>
                <w:lang w:val="pt-BR"/>
              </w:rPr>
              <w:t>Clădirea de serviciu a staţiei de pompare ONS-3</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469BC721" w14:textId="6120CBA4" w:rsidR="005F2A5A" w:rsidRPr="007876E8" w:rsidRDefault="005F2A5A" w:rsidP="005F2A5A">
            <w:pPr>
              <w:spacing w:after="0"/>
              <w:ind w:left="34"/>
              <w:jc w:val="center"/>
              <w:rPr>
                <w:rFonts w:ascii="Times New Roman" w:hAnsi="Times New Roman" w:cs="Times New Roman"/>
                <w:sz w:val="24"/>
                <w:szCs w:val="24"/>
                <w:lang w:val="pt-BR"/>
              </w:rPr>
            </w:pPr>
            <w:r w:rsidRPr="007876E8">
              <w:rPr>
                <w:rFonts w:ascii="Times New Roman" w:hAnsi="Times New Roman" w:cs="Times New Roman"/>
                <w:sz w:val="24"/>
                <w:szCs w:val="24"/>
                <w:lang w:val="pt-BR"/>
              </w:rPr>
              <w:t>s.Talmaza, r-nul Ştefan Vodă</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61331D32" w14:textId="42313A81" w:rsidR="005F2A5A" w:rsidRPr="006A1FCD" w:rsidRDefault="005F2A5A" w:rsidP="005F2A5A">
            <w:pPr>
              <w:spacing w:after="0"/>
              <w:jc w:val="center"/>
              <w:rPr>
                <w:rFonts w:ascii="Times New Roman" w:hAnsi="Times New Roman" w:cs="Times New Roman"/>
                <w:sz w:val="24"/>
                <w:szCs w:val="24"/>
              </w:rPr>
            </w:pPr>
            <w:r w:rsidRPr="006A1FCD">
              <w:rPr>
                <w:rFonts w:ascii="Times New Roman" w:hAnsi="Times New Roman" w:cs="Times New Roman"/>
                <w:sz w:val="24"/>
                <w:szCs w:val="24"/>
              </w:rPr>
              <w:t>30/1</w:t>
            </w:r>
          </w:p>
        </w:tc>
        <w:tc>
          <w:tcPr>
            <w:tcW w:w="2244" w:type="dxa"/>
            <w:tcBorders>
              <w:top w:val="single" w:sz="4" w:space="0" w:color="auto"/>
              <w:left w:val="single" w:sz="4" w:space="0" w:color="auto"/>
              <w:bottom w:val="single" w:sz="4" w:space="0" w:color="auto"/>
              <w:right w:val="single" w:sz="4" w:space="0" w:color="auto"/>
            </w:tcBorders>
            <w:shd w:val="clear" w:color="auto" w:fill="auto"/>
          </w:tcPr>
          <w:p w14:paraId="00F3E9B3" w14:textId="0284B54B" w:rsidR="005F2A5A" w:rsidRPr="001A34B9" w:rsidRDefault="005F2A5A" w:rsidP="005F2A5A">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F2A5A" w:rsidRPr="00B41AD3" w14:paraId="73951D42"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54D7BBEF" w14:textId="77777777" w:rsidR="005F2A5A" w:rsidRPr="001A34B9" w:rsidRDefault="005F2A5A" w:rsidP="005F2A5A">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351AC18" w14:textId="3A905A5F" w:rsidR="005F2A5A" w:rsidRPr="007876E8" w:rsidRDefault="005F2A5A" w:rsidP="005F2A5A">
            <w:pPr>
              <w:spacing w:after="0"/>
              <w:ind w:left="0"/>
              <w:jc w:val="left"/>
              <w:rPr>
                <w:rFonts w:ascii="Times New Roman" w:hAnsi="Times New Roman" w:cs="Times New Roman"/>
                <w:sz w:val="24"/>
                <w:szCs w:val="24"/>
                <w:lang w:val="pt-BR"/>
              </w:rPr>
            </w:pPr>
            <w:r w:rsidRPr="007876E8">
              <w:rPr>
                <w:rFonts w:ascii="Times New Roman" w:hAnsi="Times New Roman" w:cs="Times New Roman"/>
                <w:sz w:val="24"/>
                <w:szCs w:val="24"/>
                <w:lang w:val="pt-BR"/>
              </w:rPr>
              <w:t xml:space="preserve">Canal de distribuire, sector-1, </w:t>
            </w:r>
            <w:smartTag w:uri="urn:schemas-microsoft-com:office:smarttags" w:element="metricconverter">
              <w:smartTagPr>
                <w:attr w:name="ProductID" w:val="2090 m"/>
              </w:smartTagPr>
              <w:r w:rsidRPr="007876E8">
                <w:rPr>
                  <w:rFonts w:ascii="Times New Roman" w:hAnsi="Times New Roman" w:cs="Times New Roman"/>
                  <w:sz w:val="24"/>
                  <w:szCs w:val="24"/>
                  <w:lang w:val="pt-BR"/>
                </w:rPr>
                <w:t>2090 m</w:t>
              </w:r>
            </w:smartTag>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1F44009E" w14:textId="4EE7CFD8" w:rsidR="005F2A5A" w:rsidRPr="007876E8" w:rsidRDefault="005F2A5A" w:rsidP="005F2A5A">
            <w:pPr>
              <w:spacing w:after="0"/>
              <w:ind w:left="34"/>
              <w:jc w:val="center"/>
              <w:rPr>
                <w:rFonts w:ascii="Times New Roman" w:hAnsi="Times New Roman" w:cs="Times New Roman"/>
                <w:sz w:val="24"/>
                <w:szCs w:val="24"/>
                <w:lang w:val="pt-BR"/>
              </w:rPr>
            </w:pPr>
            <w:r w:rsidRPr="007876E8">
              <w:rPr>
                <w:rFonts w:ascii="Times New Roman" w:hAnsi="Times New Roman" w:cs="Times New Roman"/>
                <w:sz w:val="24"/>
                <w:szCs w:val="24"/>
                <w:lang w:val="pt-BR"/>
              </w:rPr>
              <w:t>s.Talmaza, r-nul Ştefan Vodă</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0ED87675" w14:textId="2E1D6970" w:rsidR="005F2A5A" w:rsidRPr="006A1FCD" w:rsidRDefault="005F2A5A" w:rsidP="005F2A5A">
            <w:pPr>
              <w:spacing w:after="0"/>
              <w:jc w:val="center"/>
              <w:rPr>
                <w:rFonts w:ascii="Times New Roman" w:hAnsi="Times New Roman" w:cs="Times New Roman"/>
                <w:sz w:val="24"/>
                <w:szCs w:val="24"/>
              </w:rPr>
            </w:pPr>
            <w:r w:rsidRPr="006A1FCD">
              <w:rPr>
                <w:rFonts w:ascii="Times New Roman" w:hAnsi="Times New Roman" w:cs="Times New Roman"/>
                <w:sz w:val="24"/>
                <w:szCs w:val="24"/>
              </w:rPr>
              <w:t>6980</w:t>
            </w:r>
          </w:p>
        </w:tc>
        <w:tc>
          <w:tcPr>
            <w:tcW w:w="2244" w:type="dxa"/>
            <w:tcBorders>
              <w:top w:val="single" w:sz="4" w:space="0" w:color="auto"/>
              <w:left w:val="single" w:sz="4" w:space="0" w:color="auto"/>
              <w:bottom w:val="single" w:sz="4" w:space="0" w:color="auto"/>
              <w:right w:val="single" w:sz="4" w:space="0" w:color="auto"/>
            </w:tcBorders>
            <w:shd w:val="clear" w:color="auto" w:fill="auto"/>
          </w:tcPr>
          <w:p w14:paraId="21451DCE" w14:textId="382BB59E" w:rsidR="005F2A5A" w:rsidRPr="001A34B9" w:rsidRDefault="005F2A5A" w:rsidP="005F2A5A">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644EDD03"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5C58D97B"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79C30C7"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Staţia de pompare SP-1, construcţie,</w:t>
            </w:r>
          </w:p>
          <w:p w14:paraId="1E082E1E"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6443207468.01</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3ADDF6FC" w14:textId="7930955C"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 Lopatna, r-nul Orhei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70590353"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162/1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21E188EE"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1A578669"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4081B207"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A978CA3"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Staţia de pompare SP-1, construcţie,</w:t>
            </w:r>
          </w:p>
          <w:p w14:paraId="32FB17BE"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6443318592.01</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65CA9549" w14:textId="57DEE1DB"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 Lopatna, r-nul Orhei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27CDF361"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72/1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22FE8C42"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7F87A7BE"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2ACC3A18"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77DD7D49"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Bazinul staţiei de pompare SP-1, construcţie,</w:t>
            </w:r>
          </w:p>
          <w:p w14:paraId="071C602B"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6443318592.02</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66A214D4" w14:textId="1C8B7D15"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 Lopatna, r-nul Orhei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73060698"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840</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4937DF8B"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05E02470"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123B1279" w14:textId="77777777" w:rsidR="000C150D" w:rsidRPr="001A34B9" w:rsidRDefault="000C150D" w:rsidP="000C150D">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7F40558A"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Bazinul stației de pompare</w:t>
            </w:r>
          </w:p>
          <w:p w14:paraId="621E8811"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S-5, construcție, </w:t>
            </w:r>
          </w:p>
          <w:p w14:paraId="4856D49C"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64721090127</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462735BF"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com. Trebujeni, r-nul Orhei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6945A864"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9300</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3059F386"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2FE6C819"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02E29E7B"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AE6743A"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Staţia de pompare nr.3 construcție,</w:t>
            </w:r>
          </w:p>
          <w:p w14:paraId="0605C0F9"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 număr cadastral 9263101450.01</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25C8CA27" w14:textId="2E4A3F09"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s.Sculeni, r-nul Ungheni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23000EC4"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48/1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54432B73"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659735E8"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3E5BE302"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620A1D6"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Staţia de pompare nr.4 construcție,</w:t>
            </w:r>
          </w:p>
          <w:p w14:paraId="0CED6DFB"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9263109122.01</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0BA0E47E" w14:textId="7160FCC8"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s.Sculeni, r-nul Ungheni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366A72FE"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108/1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2CCA3D1C"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0D47CC6D"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74FC0435"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033A59EC"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Clădirea de serviciu a staţiei de pompare nr.4 construcție, </w:t>
            </w:r>
          </w:p>
          <w:p w14:paraId="70985F2A"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9263109122.02</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2087C373" w14:textId="30CE6D8F"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s.Sculeni, r-nul Ungheni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1361E0A2"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48/1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2CF34FC4"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2F56E1C3"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167A2A3F"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7B372A6"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Bazinul staţiei de pompare nr.4, construcție, </w:t>
            </w:r>
          </w:p>
          <w:p w14:paraId="6A423A3F"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9263109122.03</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09C16AF7" w14:textId="7A4DC5D0"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s.Sculeni, r-nul Ungheni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5C3144AB"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2400</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69244423"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4F3C8D91"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331FB0A9"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1C90D6C"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Staţia de pompare nr.27</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7914D3C1"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s.Sculeni, r-nul Ungheni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2F0C860E"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72/1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0E7F9324"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654D39FF"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610FC412"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4E1E2EC"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Staţia de pompare nr.28</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58CB3F4A"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s.Sculeni, r-nul Ungheni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0847E5A2"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180/1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494132F8"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7EE68D73"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5EB6C6AC"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24F0A8ED"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Clădirea de serviciu a staţiei de pompare nr.28</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3F8D49EA"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s.Sculeni, r-nul Ungheni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2A596A3B"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48/1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434D1334"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05167287"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6DCD73A1"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7DD9D541"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Bazinul staţiei de pompare nr.28</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28D722DD"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s.Sculeni, r-nul Ungheni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606142B0"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630</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0E4841F1"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317722B2"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49344C74"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7665ECCF"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Staţia de pompare nr.7</w:t>
            </w:r>
          </w:p>
          <w:p w14:paraId="47FB6D8D" w14:textId="21D9DC8A"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construcție, număr cadastral</w:t>
            </w:r>
          </w:p>
          <w:p w14:paraId="13A6A3E0"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lastRenderedPageBreak/>
              <w:t>9259107114.01</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7AE98031" w14:textId="14AAA59D"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lastRenderedPageBreak/>
              <w:t>s.Sculeni, r-nul Ungheni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6AE7E45D"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324/1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5D30BAB2"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1BD3F9EE"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427ACCF2"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78319B2" w14:textId="1AE220AB"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Clădirea de serviciu a staţiei de pompare nr.7</w:t>
            </w:r>
            <w:r w:rsidR="001F6002">
              <w:rPr>
                <w:rFonts w:ascii="Times New Roman" w:hAnsi="Times New Roman"/>
                <w:color w:val="000000" w:themeColor="text1"/>
                <w:sz w:val="24"/>
                <w:szCs w:val="24"/>
                <w:lang w:val="ro-RO"/>
              </w:rPr>
              <w:t xml:space="preserve">, </w:t>
            </w:r>
            <w:r w:rsidRPr="001A34B9">
              <w:rPr>
                <w:rFonts w:ascii="Times New Roman" w:hAnsi="Times New Roman"/>
                <w:color w:val="000000" w:themeColor="text1"/>
                <w:sz w:val="24"/>
                <w:szCs w:val="24"/>
                <w:lang w:val="ro-RO"/>
              </w:rPr>
              <w:t xml:space="preserve">construcție, </w:t>
            </w:r>
          </w:p>
          <w:p w14:paraId="5B7DA132"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9259107114.02</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7D9DEBB4" w14:textId="71A044FC"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s.Petreşti, r-nul Ungheni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2E6851DA"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48/1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7318DC9A"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1897ABC6"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2E27EE36"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CEA63C9"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Bazinul staţiei de pompare nr.7</w:t>
            </w:r>
          </w:p>
          <w:p w14:paraId="2611E419" w14:textId="3DEE5FAB"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construcție, număr cadastral</w:t>
            </w:r>
          </w:p>
          <w:p w14:paraId="17684EF4" w14:textId="77777777" w:rsidR="000C150D" w:rsidRPr="001A34B9" w:rsidRDefault="000C150D" w:rsidP="000C150D">
            <w:pPr>
              <w:spacing w:after="0"/>
              <w:ind w:left="0"/>
              <w:jc w:val="left"/>
              <w:rPr>
                <w:rFonts w:ascii="Times New Roman" w:hAnsi="Times New Roman"/>
                <w:b/>
                <w:color w:val="000000" w:themeColor="text1"/>
                <w:sz w:val="24"/>
                <w:szCs w:val="24"/>
                <w:lang w:val="ro-RO"/>
              </w:rPr>
            </w:pPr>
            <w:r w:rsidRPr="001A34B9">
              <w:rPr>
                <w:rFonts w:ascii="Times New Roman" w:hAnsi="Times New Roman"/>
                <w:color w:val="000000" w:themeColor="text1"/>
                <w:sz w:val="24"/>
                <w:szCs w:val="24"/>
                <w:lang w:val="ro-RO"/>
              </w:rPr>
              <w:t>9259107114.03</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17A99F24" w14:textId="2C83664B"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s.Petreşti, r-nul Ungheni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614AD9E7"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3060</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0F966B1B"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39E95F7A"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0DA590EB"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23B52D83"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Staţia de pompare nr.9</w:t>
            </w:r>
          </w:p>
          <w:p w14:paraId="789FBF85"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construcție, </w:t>
            </w:r>
          </w:p>
          <w:p w14:paraId="007C25D3" w14:textId="344E98D2"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9259311251.01</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35C3C90C" w14:textId="47F810B4"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s.Petreşti, r-nul Ungheni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3304B072"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288/1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55F1D79C"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6804E0D0"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4900A310"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828EA21" w14:textId="5E54E22F"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Clădirea de serviciu a staţiei de pompare nr.9</w:t>
            </w:r>
            <w:r w:rsidR="001F6002">
              <w:rPr>
                <w:rFonts w:ascii="Times New Roman" w:hAnsi="Times New Roman"/>
                <w:color w:val="000000" w:themeColor="text1"/>
                <w:sz w:val="24"/>
                <w:szCs w:val="24"/>
                <w:lang w:val="ro-RO"/>
              </w:rPr>
              <w:t xml:space="preserve">, </w:t>
            </w:r>
            <w:r w:rsidRPr="001A34B9">
              <w:rPr>
                <w:rFonts w:ascii="Times New Roman" w:hAnsi="Times New Roman"/>
                <w:color w:val="000000" w:themeColor="text1"/>
                <w:sz w:val="24"/>
                <w:szCs w:val="24"/>
                <w:lang w:val="ro-RO"/>
              </w:rPr>
              <w:t xml:space="preserve">construcție, </w:t>
            </w:r>
          </w:p>
          <w:p w14:paraId="74AAB7B8"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9259311251.02</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545715D6" w14:textId="12A5B1D8"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s.Petreşti, r-nul Ungheni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2BEDA6A8"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48/1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571F54CB"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6A87D82F"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1E316913"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898CBC0"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Bazinul staţiei de pompare nr.9</w:t>
            </w:r>
          </w:p>
          <w:p w14:paraId="48CD7A63"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construcție, </w:t>
            </w:r>
          </w:p>
          <w:p w14:paraId="739DC1DE" w14:textId="1866A181"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9259311251.03</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062347C8" w14:textId="79A466E2"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s.Petreşti, r-nul Ungheni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128566F3"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3135</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22CB40F6"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6B5A6EBA"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787D7377"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7FC387C0"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Staţia de pompare nr.15</w:t>
            </w:r>
          </w:p>
          <w:p w14:paraId="0B3BC3C5"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construcție, </w:t>
            </w:r>
          </w:p>
          <w:p w14:paraId="0ED20927"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92771040212.01</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2AB5D391" w14:textId="330BEDE1"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s.Zagarancea, r-nul Ungheni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1C823692"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180/1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4A745129"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54D9A991"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0756D7CD"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29A17B43"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Clădirea de serviciu a staţiei de pompare nr.15 construcție, </w:t>
            </w:r>
          </w:p>
          <w:p w14:paraId="33027E20"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92771040212.02</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01AD61BA" w14:textId="6BB19B4A"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s.Zagarancea, r-nul Ungheni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738AD6B6"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48/1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305C0286"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63987CAC"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3D4B062E"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9E0D109" w14:textId="304924E7" w:rsidR="000C150D" w:rsidRPr="001A34B9" w:rsidRDefault="000C150D" w:rsidP="001F6002">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Staţia de pompare nr.17 construcție, număr cadastral 9277215508.01</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20C02D73" w14:textId="179F5BD3"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s.Zagarancea, r-nul Ungheni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079C63D5"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108/1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15AE87B2"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5AC1AD08"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6BF3B77C"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2866FF61" w14:textId="13C60F64" w:rsidR="000C150D" w:rsidRPr="001A34B9" w:rsidRDefault="000C150D" w:rsidP="001F6002">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Clădirea de serviciu a staţiei de pompare nr.17</w:t>
            </w:r>
            <w:r w:rsidR="001F6002">
              <w:rPr>
                <w:rFonts w:ascii="Times New Roman" w:hAnsi="Times New Roman"/>
                <w:color w:val="000000" w:themeColor="text1"/>
                <w:sz w:val="24"/>
                <w:szCs w:val="24"/>
                <w:lang w:val="ro-RO"/>
              </w:rPr>
              <w:t xml:space="preserve">, </w:t>
            </w:r>
            <w:r w:rsidRPr="001A34B9">
              <w:rPr>
                <w:rFonts w:ascii="Times New Roman" w:hAnsi="Times New Roman"/>
                <w:color w:val="000000" w:themeColor="text1"/>
                <w:sz w:val="24"/>
                <w:szCs w:val="24"/>
                <w:lang w:val="ro-RO"/>
              </w:rPr>
              <w:t>construcție, număr cadastral 9277215508.02</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12600734" w14:textId="57925D88"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s.Zagarancea, r-nul Ungheni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09011D00"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48/1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0AC24AF1"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6A5453DE"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5317EF8F"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84E311E"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Bazinul staţiei de pompare nr.17</w:t>
            </w:r>
          </w:p>
          <w:p w14:paraId="4ABF2284"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construcție, </w:t>
            </w:r>
          </w:p>
          <w:p w14:paraId="219BFAE5"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9277215508.03</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77F4EDF7" w14:textId="251B06DF"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s.Zagarancea, r-nul Ungheni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0A5A2794"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875</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3FACFC35"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621C8E8D"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40226AF4"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036DDD6C"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Staţia de pompare nr.18 construcție, </w:t>
            </w:r>
          </w:p>
          <w:p w14:paraId="28D4365A"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9277210082.01</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7035E46C" w14:textId="18E35209"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s.Zagarancea, r-nul Ungheni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5E88F93F"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180/1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47CEC306"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1C2D876B"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7C959B19"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26C1328"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Clădirea de serviciu a staţiei de pompare nr.18</w:t>
            </w:r>
          </w:p>
          <w:p w14:paraId="5727AFC9"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construcție, </w:t>
            </w:r>
          </w:p>
          <w:p w14:paraId="288F8C16"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9277210082.02</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25FDE835" w14:textId="63CEDF83"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s.Zagarancea, r-nul Ungheni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18C20648"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48/1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6677C781"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0B5073A2"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19B0C866"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2E04B132"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Clădirea staţiei de pompare nr.11 </w:t>
            </w:r>
          </w:p>
          <w:p w14:paraId="1AE60B2E" w14:textId="011986E4" w:rsidR="000C150D" w:rsidRPr="001A34B9" w:rsidRDefault="000C150D" w:rsidP="001F6002">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construcție, număr cadastral 6034102075.01</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0647A487" w14:textId="12617FEE"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s.Grozeşti, r-nul Nisporeni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057F8718"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252/1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086E521A"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7E4EB1A6"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2870CC91"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0A64B1CB"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Clădirea de serviciu a staţiei de pompare nr.11</w:t>
            </w:r>
          </w:p>
          <w:p w14:paraId="5405676D"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construcție, </w:t>
            </w:r>
          </w:p>
          <w:p w14:paraId="6E5DA0A7"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6034102075.02</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18E921A1" w14:textId="4175910C"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s.Grozeşti, r-nul Nisporeni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42BBD3D0"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36/1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3AB9A07D"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64C885A3"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2C023022"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AFD4185"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Staţia de pompare nr.12 construcție, </w:t>
            </w:r>
          </w:p>
          <w:p w14:paraId="10C77BDD"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6013121137.02</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4FE77A2B" w14:textId="564A4D0E"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s.Bărboieni, r-nul Nisporeni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7E4695E4"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180/1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74F13699"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7D387EE7" w14:textId="77777777" w:rsidTr="00562605">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7BBBBA5E"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BE9A786"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Staţia de pompare nr.12</w:t>
            </w:r>
          </w:p>
          <w:p w14:paraId="7DCCB7C9"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construcție, </w:t>
            </w:r>
          </w:p>
          <w:p w14:paraId="31B3A0D1"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6013121137.01</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532D4313" w14:textId="7B7AE7CD"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s.Bărboieni, r-nul Nisporeni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0A72FEE1"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216/1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78A8C272"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1D452FCB" w14:textId="77777777" w:rsidTr="00562605">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7B696EE8"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6D0B863"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Bazinul nr.12 construcție, </w:t>
            </w:r>
          </w:p>
          <w:p w14:paraId="603E7C6A"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număr cadastral 6013121137.04</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5837CF2A" w14:textId="351B9BE2"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s.Bărboieni, r-nul Nisporeni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7013643C"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1120</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32F933CE"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114BE15C" w14:textId="77777777" w:rsidTr="00562605">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02473CF1" w14:textId="77777777" w:rsidR="000C150D" w:rsidRPr="001A34B9" w:rsidRDefault="000C150D" w:rsidP="000C150D">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01F993E4"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Bazin (construcție</w:t>
            </w:r>
          </w:p>
          <w:p w14:paraId="6969A2B5" w14:textId="615D1EAC"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Hidrotehnică, număr cadastral 6044111.294.01)</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1493D64B"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 Soltănești,</w:t>
            </w:r>
          </w:p>
          <w:p w14:paraId="0690BB3D"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r-nul Nisporeni</w:t>
            </w:r>
          </w:p>
          <w:p w14:paraId="796BCB47" w14:textId="7F38030A" w:rsidR="000C150D" w:rsidRPr="001A34B9" w:rsidRDefault="000C150D" w:rsidP="000C150D">
            <w:pPr>
              <w:spacing w:after="0"/>
              <w:ind w:left="34"/>
              <w:jc w:val="center"/>
              <w:rPr>
                <w:rFonts w:ascii="Times New Roman" w:hAnsi="Times New Roman"/>
                <w:color w:val="000000" w:themeColor="text1"/>
                <w:sz w:val="24"/>
                <w:szCs w:val="24"/>
                <w:lang w:val="ro-RO"/>
              </w:rPr>
            </w:pP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376264DF"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17400</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54C47F13"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73315F7B" w14:textId="77777777" w:rsidTr="00562605">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271137A7"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A90C21B"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Staţia de pompare nr.16</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7E7367BD"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s.Valea-Trestieni, r-nul Nisporeni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2C5FA703"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252/1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6C96E08D"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0A27931B"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4828DF01"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30003CD"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Bazinul staţiei de pompare nr.16</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129EB288"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s.Valea-Trestieni, r-nul Nisporeni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6D33C3D3"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3350</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75EC6D3C"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0F900220"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2B433379"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C1A796E"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Staţia de pompare N-1</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2EB14DF3"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s.Călineşti, r-nul Făleşti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630826B6"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108/1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4AC2003D"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16B81ED2"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22AE3090"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0F89BADD"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Clădirea de serviciu a staţiei de pompare SP-1</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31D26CC1"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s.Călineşti, r-nul Făleşti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70A2F1FD"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48/1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362A7ADC"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3DD26C18"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30830A0C"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2E254B32"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Staţia de pompare N-2</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67C29906"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s.Călineşti, r-nul Făleşti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2F756F8B"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441,6/1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474504B5"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20C43927"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4C89B47A"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9DD8B67"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Clădirea de serviciu a staţiei de pompare SP-2</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2339DB84"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s.Călineşti, r-nul Făleşti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7DA71C69"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48/1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0EF9D099"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24641365"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22D15028"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2FCD0D8"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Staţia de pompare N-3</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47E4BECB"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s.Călineşti, r-nul Făleşti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2D7840CC"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216/1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795A9DC9"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0BC99D99"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2E48C868"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93D18E5"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Clădirea de serviciu a staţiei de pompare SP-3</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77F0DE3B"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s.Călineşti, r-nul Făleşti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6E8A83DA"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48/1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52F13D4D"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30DAB75F"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50AFBC44"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00D653B3"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Bazinul staţiei de pompare SP-3</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3955A915"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s.Călineşti, r-nul Făleşti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2644672B"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2973</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2936A813"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72F9DDD9"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51B98284"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4D0D4F9"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Staţia de pompare N-4</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6A87382F"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s.Călineşti, r-nul Făleşti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60835A35"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144/1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2A289C1D"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1F2965DB"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76C0BB73"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AE42116"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Clădirea de serviciu a staţiei de pompare SP-4</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7CD641FF"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s.Călineşti, r-nul Făleşti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42AEE140"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55,8/1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4A0439C7"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2E8E6E4C"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12353EE1"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FB9F9AF"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Bazinul staţiei de pompare SP-4</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3CAC6E0A"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s.Călineşti, r-nul Făleşti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3E0649B4"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2418</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12465097"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6F5CD930"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292A315A"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2B41812"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Clădirea staţiei de pompare NS-15</w:t>
            </w:r>
          </w:p>
          <w:p w14:paraId="0BA24F2C" w14:textId="4B588B8E"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construcție, număr cadastral</w:t>
            </w:r>
          </w:p>
          <w:p w14:paraId="6CC40640"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5515402.381.01</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3730B917" w14:textId="22D9A3F3"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s.Costeşti, r-nul Ialoveni</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63397A4D"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111/1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2F15B8BC"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11397F58"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5804FEEC"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2B48092"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Staţia de pompare SPP-1</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71B53CE6"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s.Andruşul de Jos,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50EE37EB"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216/1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5DE40FA8"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0C150D" w:rsidRPr="00B41AD3" w14:paraId="2B3AEA4D"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65D7083E" w14:textId="77777777" w:rsidR="000C150D" w:rsidRPr="001A34B9" w:rsidRDefault="000C150D" w:rsidP="000C150D">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056411FC" w14:textId="77777777" w:rsidR="000C150D" w:rsidRPr="001A34B9" w:rsidRDefault="000C150D" w:rsidP="000C150D">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Clădirea de serviciu a staţiei de pompare SPP-1</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6B12B3C1" w14:textId="77777777" w:rsidR="000C150D" w:rsidRPr="001A34B9" w:rsidRDefault="000C150D" w:rsidP="000C150D">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s.Andruşul de Jos,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4786F0B1" w14:textId="602967C2" w:rsidR="000C150D" w:rsidRPr="004B12E4" w:rsidRDefault="000C150D" w:rsidP="000C150D">
            <w:pPr>
              <w:spacing w:after="0"/>
              <w:jc w:val="center"/>
              <w:rPr>
                <w:rFonts w:ascii="Times New Roman" w:hAnsi="Times New Roman"/>
                <w:color w:val="000000" w:themeColor="text1"/>
                <w:sz w:val="24"/>
                <w:szCs w:val="24"/>
                <w:lang w:val="ro-RO"/>
              </w:rPr>
            </w:pPr>
            <w:r w:rsidRPr="004B12E4">
              <w:rPr>
                <w:rFonts w:ascii="Times New Roman" w:hAnsi="Times New Roman"/>
                <w:color w:val="000000" w:themeColor="text1"/>
                <w:sz w:val="24"/>
                <w:szCs w:val="24"/>
                <w:lang w:val="ro-RO"/>
              </w:rPr>
              <w:t>15/1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1ECCA0A0" w14:textId="77777777" w:rsidR="000C150D" w:rsidRPr="001A34B9" w:rsidRDefault="000C150D" w:rsidP="000C150D">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A5CB3" w:rsidRPr="00B41AD3" w14:paraId="739E3439"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073C8334" w14:textId="77777777" w:rsidR="005A5CB3" w:rsidRPr="001A34B9" w:rsidRDefault="005A5CB3" w:rsidP="005A5CB3">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78206E8" w14:textId="57B85631" w:rsidR="005A5CB3" w:rsidRPr="005A5CB3" w:rsidRDefault="005A5CB3" w:rsidP="005A5CB3">
            <w:pPr>
              <w:spacing w:after="0"/>
              <w:ind w:left="0"/>
              <w:jc w:val="left"/>
              <w:rPr>
                <w:rFonts w:ascii="Times New Roman" w:hAnsi="Times New Roman" w:cs="Times New Roman"/>
                <w:color w:val="000000" w:themeColor="text1"/>
                <w:sz w:val="24"/>
                <w:szCs w:val="24"/>
                <w:lang w:val="ro-RO"/>
              </w:rPr>
            </w:pPr>
            <w:r w:rsidRPr="005A5CB3">
              <w:rPr>
                <w:rFonts w:ascii="Times New Roman" w:hAnsi="Times New Roman" w:cs="Times New Roman"/>
                <w:sz w:val="24"/>
                <w:szCs w:val="24"/>
                <w:lang w:val="ro-RO"/>
              </w:rPr>
              <w:t>Canale</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124FC1C9" w14:textId="55CF8272" w:rsidR="005A5CB3" w:rsidRPr="005A5CB3" w:rsidRDefault="005A5CB3" w:rsidP="005A5CB3">
            <w:pPr>
              <w:spacing w:after="0"/>
              <w:ind w:left="34"/>
              <w:jc w:val="center"/>
              <w:rPr>
                <w:rFonts w:ascii="Times New Roman" w:hAnsi="Times New Roman" w:cs="Times New Roman"/>
                <w:color w:val="000000" w:themeColor="text1"/>
                <w:sz w:val="24"/>
                <w:szCs w:val="24"/>
                <w:lang w:val="ro-RO"/>
              </w:rPr>
            </w:pPr>
            <w:r w:rsidRPr="005A5CB3">
              <w:rPr>
                <w:rFonts w:ascii="Times New Roman" w:hAnsi="Times New Roman" w:cs="Times New Roman"/>
                <w:sz w:val="24"/>
                <w:szCs w:val="24"/>
                <w:lang w:val="ro-RO"/>
              </w:rPr>
              <w:t>s.Andruşul de Jos,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18C9E4C9" w14:textId="14CC37CB" w:rsidR="005A5CB3" w:rsidRPr="005A5CB3" w:rsidRDefault="005A5CB3" w:rsidP="005A5CB3">
            <w:pPr>
              <w:spacing w:after="0"/>
              <w:jc w:val="center"/>
              <w:rPr>
                <w:rFonts w:ascii="Times New Roman" w:hAnsi="Times New Roman" w:cs="Times New Roman"/>
                <w:color w:val="000000" w:themeColor="text1"/>
                <w:sz w:val="24"/>
                <w:szCs w:val="24"/>
                <w:lang w:val="ro-RO"/>
              </w:rPr>
            </w:pPr>
            <w:r w:rsidRPr="005A5CB3">
              <w:rPr>
                <w:rFonts w:ascii="Times New Roman" w:hAnsi="Times New Roman" w:cs="Times New Roman"/>
                <w:sz w:val="24"/>
                <w:szCs w:val="24"/>
                <w:lang w:val="ro-RO"/>
              </w:rPr>
              <w:t>200000</w:t>
            </w:r>
          </w:p>
        </w:tc>
        <w:tc>
          <w:tcPr>
            <w:tcW w:w="2244" w:type="dxa"/>
            <w:tcBorders>
              <w:top w:val="single" w:sz="4" w:space="0" w:color="auto"/>
              <w:left w:val="single" w:sz="4" w:space="0" w:color="auto"/>
              <w:bottom w:val="single" w:sz="4" w:space="0" w:color="auto"/>
              <w:right w:val="single" w:sz="4" w:space="0" w:color="auto"/>
            </w:tcBorders>
            <w:shd w:val="clear" w:color="auto" w:fill="auto"/>
          </w:tcPr>
          <w:p w14:paraId="145A9F4E" w14:textId="11D00CDC"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A5CB3" w:rsidRPr="00B41AD3" w14:paraId="58ABB784"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0E3B4D17" w14:textId="77777777" w:rsidR="005A5CB3" w:rsidRPr="001A34B9" w:rsidRDefault="005A5CB3" w:rsidP="005A5CB3">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40918EA" w14:textId="77777777" w:rsidR="005A5CB3" w:rsidRPr="001A34B9" w:rsidRDefault="005A5CB3" w:rsidP="005A5CB3">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Staţia de pompare SPR-1</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3C0D8D45" w14:textId="77777777" w:rsidR="005A5CB3" w:rsidRPr="001A34B9" w:rsidRDefault="005A5CB3" w:rsidP="005A5CB3">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s.Roşu,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6EF155BF"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216/1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3B737DBE"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A5CB3" w:rsidRPr="00B41AD3" w14:paraId="305967DF"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4EAC2675" w14:textId="77777777" w:rsidR="005A5CB3" w:rsidRPr="001A34B9" w:rsidRDefault="005A5CB3" w:rsidP="005A5CB3">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D4C38BC" w14:textId="77777777" w:rsidR="005A5CB3" w:rsidRPr="001A34B9" w:rsidRDefault="005A5CB3" w:rsidP="005A5CB3">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Clădirea de serviciu a staţiei de pompare SPR-1</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30296328" w14:textId="77777777" w:rsidR="005A5CB3" w:rsidRPr="001A34B9" w:rsidRDefault="005A5CB3" w:rsidP="005A5CB3">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s.Roşu,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3ECDCDB9"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24</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785A0407"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A5CB3" w:rsidRPr="00B41AD3" w14:paraId="64823AAB"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70F29C11" w14:textId="77777777" w:rsidR="005A5CB3" w:rsidRPr="001A34B9" w:rsidRDefault="005A5CB3" w:rsidP="005A5CB3">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265A3203" w14:textId="77777777" w:rsidR="005A5CB3" w:rsidRPr="001A34B9" w:rsidRDefault="005A5CB3" w:rsidP="005A5CB3">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Bazinul staţiei de pompare SPR-1</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6D3D5E0D" w14:textId="77777777" w:rsidR="005A5CB3" w:rsidRPr="001A34B9" w:rsidRDefault="005A5CB3" w:rsidP="005A5CB3">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s.Roşu,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664E0511"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1300</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5A255030"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A5CB3" w:rsidRPr="00B41AD3" w14:paraId="658AE2E5"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7311AE46" w14:textId="77777777" w:rsidR="005A5CB3" w:rsidRPr="001A34B9" w:rsidRDefault="005A5CB3" w:rsidP="005A5CB3">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0857B2D0" w14:textId="77777777" w:rsidR="005A5CB3" w:rsidRPr="001A34B9" w:rsidRDefault="005A5CB3" w:rsidP="005A5CB3">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Staţia de pompare SPP-2</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277380F3" w14:textId="77777777" w:rsidR="005A5CB3" w:rsidRPr="001A34B9" w:rsidRDefault="005A5CB3" w:rsidP="005A5CB3">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s.Roşu,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1526A446"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180/1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0678DB8A"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A5CB3" w:rsidRPr="00B41AD3" w14:paraId="4F19EB37"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1C2F5A03" w14:textId="77777777" w:rsidR="005A5CB3" w:rsidRPr="001A34B9" w:rsidRDefault="005A5CB3" w:rsidP="005A5CB3">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F9CF15E" w14:textId="77777777" w:rsidR="005A5CB3" w:rsidRPr="001A34B9" w:rsidRDefault="005A5CB3" w:rsidP="005A5CB3">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Clădirea de serviciu a staţiei de pompare SPP-2</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22E4798B" w14:textId="77777777" w:rsidR="005A5CB3" w:rsidRPr="001A34B9" w:rsidRDefault="005A5CB3" w:rsidP="005A5CB3">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s.Roşu,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32178D88"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32/1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4C9D718C"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A5CB3" w:rsidRPr="00B41AD3" w14:paraId="6205D657"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30617147" w14:textId="77777777" w:rsidR="005A5CB3" w:rsidRPr="001A34B9" w:rsidRDefault="005A5CB3" w:rsidP="005A5CB3">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25437188" w14:textId="77777777" w:rsidR="005A5CB3" w:rsidRPr="001A34B9" w:rsidRDefault="005A5CB3" w:rsidP="005A5CB3">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Staţia de pompare SPP-2</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276745D9" w14:textId="77777777" w:rsidR="005A5CB3" w:rsidRPr="001A34B9" w:rsidRDefault="005A5CB3" w:rsidP="005A5CB3">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s.Roşu,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3FEF6EB3"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12/1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5F768CD6"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A5CB3" w:rsidRPr="00B41AD3" w14:paraId="13ED743A"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14FCB754" w14:textId="77777777" w:rsidR="005A5CB3" w:rsidRPr="001A34B9" w:rsidRDefault="005A5CB3" w:rsidP="005A5CB3">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E11BE53" w14:textId="77777777" w:rsidR="005A5CB3" w:rsidRPr="001A34B9" w:rsidRDefault="005A5CB3" w:rsidP="005A5CB3">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Depozitul staţiei de pompare SPP-2</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49BF4174" w14:textId="77777777" w:rsidR="005A5CB3" w:rsidRPr="001A34B9" w:rsidRDefault="005A5CB3" w:rsidP="005A5CB3">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s.Roşu,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493EEE09"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90/1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0E3EA285"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A5CB3" w:rsidRPr="00B41AD3" w14:paraId="17E0567A"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1790997C" w14:textId="77777777" w:rsidR="005A5CB3" w:rsidRPr="001A34B9" w:rsidRDefault="005A5CB3" w:rsidP="005A5CB3">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215CD74E" w14:textId="77777777" w:rsidR="005A5CB3" w:rsidRPr="001A34B9" w:rsidRDefault="005A5CB3" w:rsidP="005A5CB3">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Depozitul staţiei de pompare SPP-2</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01BC9A17" w14:textId="77777777" w:rsidR="005A5CB3" w:rsidRPr="001A34B9" w:rsidRDefault="005A5CB3" w:rsidP="005A5CB3">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s.Roşu,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3B701429"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758/1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55C23E64"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A5CB3" w:rsidRPr="00B41AD3" w14:paraId="67CCECB4"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14623920" w14:textId="77777777" w:rsidR="005A5CB3" w:rsidRPr="001A34B9" w:rsidRDefault="005A5CB3" w:rsidP="005A5CB3">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73639F3" w14:textId="77777777" w:rsidR="005A5CB3" w:rsidRPr="001A34B9" w:rsidRDefault="005A5CB3" w:rsidP="005A5CB3">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Cazangeria staţiei de pompare SPP-2</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1659D108" w14:textId="77777777" w:rsidR="005A5CB3" w:rsidRPr="001A34B9" w:rsidRDefault="005A5CB3" w:rsidP="005A5CB3">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s.Roşu,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0EB4EAC3"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87/1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4D9EFFEC"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A5CB3" w:rsidRPr="00B41AD3" w14:paraId="4C6875FB"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3BA1ABC7" w14:textId="77777777" w:rsidR="005A5CB3" w:rsidRPr="001A34B9" w:rsidRDefault="005A5CB3" w:rsidP="005A5CB3">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447CAD5" w14:textId="77777777" w:rsidR="005A5CB3" w:rsidRPr="001A34B9" w:rsidRDefault="005A5CB3" w:rsidP="005A5CB3">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Fierăria staţiei de pompare SPP-2</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113D298B" w14:textId="77777777" w:rsidR="005A5CB3" w:rsidRPr="001A34B9" w:rsidRDefault="005A5CB3" w:rsidP="005A5CB3">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s.Roşu,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726F7D01"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50/1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3A1B8274"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A5CB3" w:rsidRPr="00B41AD3" w14:paraId="514C5DA1"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5E82EFDB" w14:textId="77777777" w:rsidR="005A5CB3" w:rsidRPr="001A34B9" w:rsidRDefault="005A5CB3" w:rsidP="005A5CB3">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0387DF2" w14:textId="77777777" w:rsidR="005A5CB3" w:rsidRPr="001A34B9" w:rsidRDefault="005A5CB3" w:rsidP="005A5CB3">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Depozitul staţiei de pompare SPP-2</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7244A180" w14:textId="77777777" w:rsidR="005A5CB3" w:rsidRPr="001A34B9" w:rsidRDefault="005A5CB3" w:rsidP="005A5CB3">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s.Roşu,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4DF49D9E" w14:textId="613800A6" w:rsidR="005A5CB3" w:rsidRPr="004B12E4" w:rsidRDefault="005A5CB3" w:rsidP="005A5CB3">
            <w:pPr>
              <w:spacing w:after="0"/>
              <w:jc w:val="center"/>
              <w:rPr>
                <w:rFonts w:ascii="Times New Roman" w:hAnsi="Times New Roman"/>
                <w:color w:val="000000" w:themeColor="text1"/>
                <w:sz w:val="24"/>
                <w:szCs w:val="24"/>
                <w:lang w:val="ro-RO"/>
              </w:rPr>
            </w:pPr>
            <w:r w:rsidRPr="004B12E4">
              <w:rPr>
                <w:rFonts w:ascii="Times New Roman" w:hAnsi="Times New Roman"/>
                <w:color w:val="000000" w:themeColor="text1"/>
                <w:sz w:val="24"/>
                <w:szCs w:val="24"/>
                <w:lang w:val="ro-RO"/>
              </w:rPr>
              <w:t>25/1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3C4F8274"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A5CB3" w:rsidRPr="00B41AD3" w14:paraId="4A3B4B4D"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79B0B9E2" w14:textId="77777777" w:rsidR="005A5CB3" w:rsidRPr="001A34B9" w:rsidRDefault="005A5CB3" w:rsidP="005A5CB3">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0BD80F7C" w14:textId="77777777" w:rsidR="005A5CB3" w:rsidRPr="001A34B9" w:rsidRDefault="005A5CB3" w:rsidP="005A5CB3">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Atelierul staţiei de pompare SPP-2</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7AD6CF9A" w14:textId="77777777" w:rsidR="005A5CB3" w:rsidRPr="001A34B9" w:rsidRDefault="005A5CB3" w:rsidP="005A5CB3">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s.Roşu,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1DE732B2"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446/1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499091EF"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A5CB3" w:rsidRPr="00B41AD3" w14:paraId="51CADE5C"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5FC49BC4" w14:textId="77777777" w:rsidR="005A5CB3" w:rsidRPr="001A34B9" w:rsidRDefault="005A5CB3" w:rsidP="005A5CB3">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498A365" w14:textId="77777777" w:rsidR="005A5CB3" w:rsidRPr="001A34B9" w:rsidRDefault="005A5CB3" w:rsidP="005A5CB3">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Clădirea administrativă a staţiei de pompare SPP-2</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3EC11077" w14:textId="77777777" w:rsidR="005A5CB3" w:rsidRPr="001A34B9" w:rsidRDefault="005A5CB3" w:rsidP="005A5CB3">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s.Roşu,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0FA1769B"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180/1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404FD5D3"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A5CB3" w:rsidRPr="00B41AD3" w14:paraId="26AC1013"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6EC16009" w14:textId="77777777" w:rsidR="005A5CB3" w:rsidRPr="001A34B9" w:rsidRDefault="005A5CB3" w:rsidP="005A5CB3">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0B8E39B3" w14:textId="77777777" w:rsidR="005A5CB3" w:rsidRPr="001A34B9" w:rsidRDefault="005A5CB3" w:rsidP="005A5CB3">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Depozit</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6A484863" w14:textId="77777777" w:rsidR="005A5CB3" w:rsidRPr="001A34B9" w:rsidRDefault="005A5CB3" w:rsidP="005A5CB3">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s.Roşu,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720DFF4A"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459/1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1E07A75B"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A5CB3" w:rsidRPr="00B41AD3" w14:paraId="71C51C96"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31F15D5A" w14:textId="77777777" w:rsidR="005A5CB3" w:rsidRPr="001A34B9" w:rsidRDefault="005A5CB3" w:rsidP="005A5CB3">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397253B" w14:textId="77777777" w:rsidR="005A5CB3" w:rsidRPr="001A34B9" w:rsidRDefault="005A5CB3" w:rsidP="005A5CB3">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Depozit</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287C129D" w14:textId="77777777" w:rsidR="005A5CB3" w:rsidRPr="001A34B9" w:rsidRDefault="005A5CB3" w:rsidP="005A5CB3">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s.Roşu,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3AE2E422"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210/1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2D56B0B0"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A5CB3" w:rsidRPr="00B41AD3" w14:paraId="0DF33404"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31E69FBA" w14:textId="77777777" w:rsidR="005A5CB3" w:rsidRPr="001A34B9" w:rsidRDefault="005A5CB3" w:rsidP="005A5CB3">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778A7883" w14:textId="77777777" w:rsidR="005A5CB3" w:rsidRPr="001A34B9" w:rsidRDefault="005A5CB3" w:rsidP="005A5CB3">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Depozit</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163E208B" w14:textId="77777777" w:rsidR="005A5CB3" w:rsidRPr="001A34B9" w:rsidRDefault="005A5CB3" w:rsidP="005A5CB3">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s.Roşu,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68733E26"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132/1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282426DA"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A5CB3" w:rsidRPr="00B41AD3" w14:paraId="002BB42F"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461F477B" w14:textId="77777777" w:rsidR="005A5CB3" w:rsidRPr="001A34B9" w:rsidRDefault="005A5CB3" w:rsidP="005A5CB3">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9062535" w14:textId="77777777" w:rsidR="005A5CB3" w:rsidRPr="001A34B9" w:rsidRDefault="005A5CB3" w:rsidP="005A5CB3">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Depozit</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3BCE2ED5" w14:textId="77777777" w:rsidR="005A5CB3" w:rsidRPr="001A34B9" w:rsidRDefault="005A5CB3" w:rsidP="005A5CB3">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s.Roşu,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6FE76D47"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33/1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1C583D13"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A5CB3" w:rsidRPr="00B41AD3" w14:paraId="02CBB32F"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27AC1DFB" w14:textId="77777777" w:rsidR="005A5CB3" w:rsidRPr="001A34B9" w:rsidRDefault="005A5CB3" w:rsidP="005A5CB3">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106F4CA" w14:textId="77777777" w:rsidR="005A5CB3" w:rsidRPr="001A34B9" w:rsidRDefault="005A5CB3" w:rsidP="005A5CB3">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Pavilion</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52E999A3" w14:textId="77777777" w:rsidR="005A5CB3" w:rsidRPr="001A34B9" w:rsidRDefault="005A5CB3" w:rsidP="005A5CB3">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s.Roşu,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66B7DB27"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40/1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365F5850"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A5CB3" w:rsidRPr="00B41AD3" w14:paraId="797731F9"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7615A379" w14:textId="77777777" w:rsidR="005A5CB3" w:rsidRPr="001A34B9" w:rsidRDefault="005A5CB3" w:rsidP="005A5CB3">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72D4D8C" w14:textId="776A737D" w:rsidR="005A5CB3" w:rsidRPr="005A5CB3" w:rsidRDefault="005A5CB3" w:rsidP="005A5CB3">
            <w:pPr>
              <w:spacing w:after="0"/>
              <w:ind w:left="0"/>
              <w:jc w:val="left"/>
              <w:rPr>
                <w:rFonts w:ascii="Times New Roman" w:hAnsi="Times New Roman" w:cs="Times New Roman"/>
                <w:color w:val="000000" w:themeColor="text1"/>
                <w:sz w:val="24"/>
                <w:szCs w:val="24"/>
                <w:lang w:val="ro-RO"/>
              </w:rPr>
            </w:pPr>
            <w:r w:rsidRPr="005A5CB3">
              <w:rPr>
                <w:rFonts w:ascii="Times New Roman" w:hAnsi="Times New Roman" w:cs="Times New Roman"/>
                <w:sz w:val="24"/>
                <w:szCs w:val="24"/>
                <w:lang w:val="ro-RO"/>
              </w:rPr>
              <w:t>Canale</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6004BF9C" w14:textId="49DD76C6" w:rsidR="005A5CB3" w:rsidRPr="005A5CB3" w:rsidRDefault="005A5CB3" w:rsidP="005A5CB3">
            <w:pPr>
              <w:spacing w:after="0"/>
              <w:ind w:left="34"/>
              <w:jc w:val="center"/>
              <w:rPr>
                <w:rFonts w:ascii="Times New Roman" w:hAnsi="Times New Roman" w:cs="Times New Roman"/>
                <w:color w:val="000000" w:themeColor="text1"/>
                <w:sz w:val="24"/>
                <w:szCs w:val="24"/>
                <w:lang w:val="ro-RO"/>
              </w:rPr>
            </w:pPr>
            <w:r w:rsidRPr="005A5CB3">
              <w:rPr>
                <w:rFonts w:ascii="Times New Roman" w:hAnsi="Times New Roman" w:cs="Times New Roman"/>
                <w:sz w:val="24"/>
                <w:szCs w:val="24"/>
                <w:lang w:val="ro-RO"/>
              </w:rPr>
              <w:t>s.Roşu,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3137B604" w14:textId="50226737" w:rsidR="005A5CB3" w:rsidRPr="005A5CB3" w:rsidRDefault="005A5CB3" w:rsidP="005A5CB3">
            <w:pPr>
              <w:spacing w:after="0"/>
              <w:jc w:val="center"/>
              <w:rPr>
                <w:rFonts w:ascii="Times New Roman" w:hAnsi="Times New Roman" w:cs="Times New Roman"/>
                <w:color w:val="000000" w:themeColor="text1"/>
                <w:sz w:val="24"/>
                <w:szCs w:val="24"/>
                <w:lang w:val="ro-RO"/>
              </w:rPr>
            </w:pPr>
            <w:r w:rsidRPr="005A5CB3">
              <w:rPr>
                <w:rFonts w:ascii="Times New Roman" w:hAnsi="Times New Roman" w:cs="Times New Roman"/>
                <w:sz w:val="24"/>
                <w:szCs w:val="24"/>
                <w:lang w:val="ro-RO"/>
              </w:rPr>
              <w:t>540000</w:t>
            </w:r>
          </w:p>
        </w:tc>
        <w:tc>
          <w:tcPr>
            <w:tcW w:w="2244" w:type="dxa"/>
            <w:tcBorders>
              <w:top w:val="single" w:sz="4" w:space="0" w:color="auto"/>
              <w:left w:val="single" w:sz="4" w:space="0" w:color="auto"/>
              <w:bottom w:val="single" w:sz="4" w:space="0" w:color="auto"/>
              <w:right w:val="single" w:sz="4" w:space="0" w:color="auto"/>
            </w:tcBorders>
            <w:shd w:val="clear" w:color="auto" w:fill="auto"/>
          </w:tcPr>
          <w:p w14:paraId="414E71F9" w14:textId="6E7E5DBE"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A5CB3" w:rsidRPr="00B41AD3" w14:paraId="1AA5CBCC"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5BA5B570" w14:textId="77777777" w:rsidR="005A5CB3" w:rsidRPr="001A34B9" w:rsidRDefault="005A5CB3" w:rsidP="005A5CB3">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7F2E7FB3" w14:textId="77777777" w:rsidR="005A5CB3" w:rsidRPr="001A34B9" w:rsidRDefault="005A5CB3" w:rsidP="005A5CB3">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Staţia de pompare SPP-3A</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35E5EA18" w14:textId="77777777" w:rsidR="005A5CB3" w:rsidRPr="001A34B9" w:rsidRDefault="005A5CB3" w:rsidP="005A5CB3">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s.Crihana Veche,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50525C21"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180/1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02A54DC9"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A5CB3" w:rsidRPr="00B41AD3" w14:paraId="478B5E8C"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6588184B" w14:textId="77777777" w:rsidR="005A5CB3" w:rsidRPr="001A34B9" w:rsidRDefault="005A5CB3" w:rsidP="005A5CB3">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118D528" w14:textId="77777777" w:rsidR="005A5CB3" w:rsidRPr="001A34B9" w:rsidRDefault="005A5CB3" w:rsidP="005A5CB3">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Staţia de pompare SPP-2</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20B62631" w14:textId="77777777" w:rsidR="005A5CB3" w:rsidRPr="001A34B9" w:rsidRDefault="005A5CB3" w:rsidP="005A5CB3">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s.Roşu,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06E3E44B"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210/1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6FB9D774"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A5CB3" w:rsidRPr="00B41AD3" w14:paraId="22B1465C"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48B6FFCB" w14:textId="77777777" w:rsidR="005A5CB3" w:rsidRPr="001A34B9" w:rsidRDefault="005A5CB3" w:rsidP="005A5CB3">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2F7FEDE8" w14:textId="77777777" w:rsidR="005A5CB3" w:rsidRPr="001A34B9" w:rsidRDefault="005A5CB3" w:rsidP="005A5CB3">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Staţia de pompare SPP-3</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59D6AAFB" w14:textId="77777777" w:rsidR="005A5CB3" w:rsidRPr="001A34B9" w:rsidRDefault="005A5CB3" w:rsidP="005A5CB3">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s.Crihana Veche,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1B6A46E3"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216/1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572E34ED"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5A5CB3" w:rsidRPr="00B41AD3" w14:paraId="742DC1CB"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05E4FE3C" w14:textId="77777777" w:rsidR="005A5CB3" w:rsidRPr="001A34B9" w:rsidRDefault="005A5CB3" w:rsidP="005A5CB3">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CF9E9DC" w14:textId="77777777" w:rsidR="005A5CB3" w:rsidRPr="001A34B9" w:rsidRDefault="005A5CB3" w:rsidP="005A5CB3">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Clădirea de serviciu a staţiei de pompare SPP-3</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5A8D8140" w14:textId="77777777" w:rsidR="005A5CB3" w:rsidRPr="001A34B9" w:rsidRDefault="005A5CB3" w:rsidP="005A5CB3">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s.Crihana Veche,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01A45669"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40/1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1893ABAD" w14:textId="77777777" w:rsidR="005A5CB3" w:rsidRPr="001A34B9" w:rsidRDefault="005A5CB3" w:rsidP="005A5C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B41AD3" w14:paraId="0A9ADBCA"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3E1313BB" w14:textId="77777777" w:rsidR="007E4FE9" w:rsidRPr="001A34B9" w:rsidRDefault="007E4FE9" w:rsidP="007E4FE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CE8D142" w14:textId="2B421116" w:rsidR="007E4FE9" w:rsidRPr="007E4FE9" w:rsidRDefault="007E4FE9" w:rsidP="007E4FE9">
            <w:pPr>
              <w:spacing w:after="0"/>
              <w:ind w:left="0"/>
              <w:jc w:val="left"/>
              <w:rPr>
                <w:rFonts w:ascii="Times New Roman" w:hAnsi="Times New Roman" w:cs="Times New Roman"/>
                <w:color w:val="000000" w:themeColor="text1"/>
                <w:sz w:val="24"/>
                <w:szCs w:val="24"/>
                <w:lang w:val="ro-RO"/>
              </w:rPr>
            </w:pPr>
            <w:r w:rsidRPr="007E4FE9">
              <w:rPr>
                <w:rFonts w:ascii="Times New Roman" w:hAnsi="Times New Roman" w:cs="Times New Roman"/>
                <w:sz w:val="24"/>
                <w:szCs w:val="24"/>
                <w:lang w:val="ro-RO"/>
              </w:rPr>
              <w:t>Canale</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0AB0D980" w14:textId="20963EE7" w:rsidR="007E4FE9" w:rsidRPr="007E4FE9" w:rsidRDefault="007E4FE9" w:rsidP="007E4FE9">
            <w:pPr>
              <w:spacing w:after="0"/>
              <w:ind w:left="34"/>
              <w:jc w:val="center"/>
              <w:rPr>
                <w:rFonts w:ascii="Times New Roman" w:hAnsi="Times New Roman" w:cs="Times New Roman"/>
                <w:color w:val="000000" w:themeColor="text1"/>
                <w:sz w:val="24"/>
                <w:szCs w:val="24"/>
                <w:lang w:val="ro-RO"/>
              </w:rPr>
            </w:pPr>
            <w:r w:rsidRPr="007E4FE9">
              <w:rPr>
                <w:rFonts w:ascii="Times New Roman" w:hAnsi="Times New Roman" w:cs="Times New Roman"/>
                <w:sz w:val="24"/>
                <w:szCs w:val="24"/>
                <w:lang w:val="ro-RO"/>
              </w:rPr>
              <w:t>s.Crihana Veche,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3D94B52E" w14:textId="3EF7E974" w:rsidR="007E4FE9" w:rsidRPr="007E4FE9" w:rsidRDefault="007E4FE9" w:rsidP="007E4FE9">
            <w:pPr>
              <w:spacing w:after="0"/>
              <w:jc w:val="center"/>
              <w:rPr>
                <w:rFonts w:ascii="Times New Roman" w:hAnsi="Times New Roman" w:cs="Times New Roman"/>
                <w:color w:val="000000" w:themeColor="text1"/>
                <w:sz w:val="24"/>
                <w:szCs w:val="24"/>
                <w:lang w:val="ro-RO"/>
              </w:rPr>
            </w:pPr>
            <w:r w:rsidRPr="007E4FE9">
              <w:rPr>
                <w:rFonts w:ascii="Times New Roman" w:hAnsi="Times New Roman" w:cs="Times New Roman"/>
                <w:sz w:val="24"/>
                <w:szCs w:val="24"/>
                <w:lang w:val="ro-RO"/>
              </w:rPr>
              <w:t>360000</w:t>
            </w:r>
          </w:p>
        </w:tc>
        <w:tc>
          <w:tcPr>
            <w:tcW w:w="2244" w:type="dxa"/>
            <w:tcBorders>
              <w:top w:val="single" w:sz="4" w:space="0" w:color="auto"/>
              <w:left w:val="single" w:sz="4" w:space="0" w:color="auto"/>
              <w:bottom w:val="single" w:sz="4" w:space="0" w:color="auto"/>
              <w:right w:val="single" w:sz="4" w:space="0" w:color="auto"/>
            </w:tcBorders>
            <w:shd w:val="clear" w:color="auto" w:fill="auto"/>
          </w:tcPr>
          <w:p w14:paraId="0CF76999" w14:textId="023E329C"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B41AD3" w14:paraId="731984B6"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12E9D7F9" w14:textId="77777777" w:rsidR="007E4FE9" w:rsidRPr="001A34B9" w:rsidRDefault="007E4FE9" w:rsidP="007E4FE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00F2CB9" w14:textId="47C3D032" w:rsidR="007E4FE9" w:rsidRPr="007E4FE9" w:rsidRDefault="007E4FE9" w:rsidP="007E4FE9">
            <w:pPr>
              <w:spacing w:after="0"/>
              <w:ind w:left="0"/>
              <w:jc w:val="left"/>
              <w:rPr>
                <w:rFonts w:ascii="Times New Roman" w:hAnsi="Times New Roman" w:cs="Times New Roman"/>
                <w:color w:val="000000" w:themeColor="text1"/>
                <w:sz w:val="24"/>
                <w:szCs w:val="24"/>
                <w:lang w:val="ro-RO"/>
              </w:rPr>
            </w:pPr>
            <w:r w:rsidRPr="007E4FE9">
              <w:rPr>
                <w:rFonts w:ascii="Times New Roman" w:hAnsi="Times New Roman" w:cs="Times New Roman"/>
                <w:sz w:val="24"/>
                <w:szCs w:val="24"/>
                <w:lang w:val="ro-RO"/>
              </w:rPr>
              <w:t>Şopron de metal</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513370B3" w14:textId="3E16EBD3" w:rsidR="007E4FE9" w:rsidRPr="007E4FE9" w:rsidRDefault="007E4FE9" w:rsidP="007E4FE9">
            <w:pPr>
              <w:spacing w:after="0"/>
              <w:ind w:left="34"/>
              <w:jc w:val="center"/>
              <w:rPr>
                <w:rFonts w:ascii="Times New Roman" w:hAnsi="Times New Roman" w:cs="Times New Roman"/>
                <w:color w:val="000000" w:themeColor="text1"/>
                <w:sz w:val="24"/>
                <w:szCs w:val="24"/>
                <w:lang w:val="ro-RO"/>
              </w:rPr>
            </w:pPr>
            <w:r w:rsidRPr="007E4FE9">
              <w:rPr>
                <w:rFonts w:ascii="Times New Roman" w:hAnsi="Times New Roman" w:cs="Times New Roman"/>
                <w:sz w:val="24"/>
                <w:szCs w:val="24"/>
                <w:lang w:val="ro-RO"/>
              </w:rPr>
              <w:t>s.Crihana Veche,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3D776569" w14:textId="1061D971" w:rsidR="007E4FE9" w:rsidRPr="007E4FE9" w:rsidRDefault="007E4FE9" w:rsidP="007E4FE9">
            <w:pPr>
              <w:spacing w:after="0"/>
              <w:jc w:val="center"/>
              <w:rPr>
                <w:rFonts w:ascii="Times New Roman" w:hAnsi="Times New Roman" w:cs="Times New Roman"/>
                <w:color w:val="000000" w:themeColor="text1"/>
                <w:sz w:val="24"/>
                <w:szCs w:val="24"/>
                <w:lang w:val="ro-RO"/>
              </w:rPr>
            </w:pPr>
            <w:r w:rsidRPr="007E4FE9">
              <w:rPr>
                <w:rFonts w:ascii="Times New Roman" w:hAnsi="Times New Roman" w:cs="Times New Roman"/>
                <w:sz w:val="24"/>
                <w:szCs w:val="24"/>
                <w:lang w:val="ro-RO"/>
              </w:rPr>
              <w:t>30</w:t>
            </w:r>
          </w:p>
        </w:tc>
        <w:tc>
          <w:tcPr>
            <w:tcW w:w="2244" w:type="dxa"/>
            <w:tcBorders>
              <w:top w:val="single" w:sz="4" w:space="0" w:color="auto"/>
              <w:left w:val="single" w:sz="4" w:space="0" w:color="auto"/>
              <w:bottom w:val="single" w:sz="4" w:space="0" w:color="auto"/>
              <w:right w:val="single" w:sz="4" w:space="0" w:color="auto"/>
            </w:tcBorders>
            <w:shd w:val="clear" w:color="auto" w:fill="auto"/>
          </w:tcPr>
          <w:p w14:paraId="287A3394" w14:textId="27282DF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B41AD3" w14:paraId="0ACF2D97"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1A708C10" w14:textId="77777777" w:rsidR="007E4FE9" w:rsidRPr="001A34B9" w:rsidRDefault="007E4FE9" w:rsidP="007E4FE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AB9EEB1" w14:textId="77777777" w:rsidR="007E4FE9" w:rsidRPr="001A34B9" w:rsidRDefault="007E4FE9" w:rsidP="007E4FE9">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Staţia de pompare SP-4</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7A06F4EF" w14:textId="77777777" w:rsidR="007E4FE9" w:rsidRPr="001A34B9" w:rsidRDefault="007E4FE9" w:rsidP="007E4FE9">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s.Cucoara,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77EF5F98"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53/1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35334447"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B41AD3" w14:paraId="7D2BF8B9"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4914AC82" w14:textId="77777777" w:rsidR="007E4FE9" w:rsidRPr="001A34B9" w:rsidRDefault="007E4FE9" w:rsidP="007E4FE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92AC8F9" w14:textId="77777777" w:rsidR="007E4FE9" w:rsidRPr="001A34B9" w:rsidRDefault="007E4FE9" w:rsidP="007E4FE9">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Clădirea de serviciu a staţiei de pompare SP-4</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396CD8D1" w14:textId="77777777" w:rsidR="007E4FE9" w:rsidRPr="001A34B9" w:rsidRDefault="007E4FE9" w:rsidP="007E4FE9">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s.Cucoara,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1FC69408" w14:textId="07BBBA9B" w:rsidR="007E4FE9" w:rsidRPr="004979ED" w:rsidRDefault="007E4FE9" w:rsidP="007E4FE9">
            <w:pPr>
              <w:spacing w:after="0"/>
              <w:jc w:val="center"/>
              <w:rPr>
                <w:rFonts w:ascii="Times New Roman" w:hAnsi="Times New Roman"/>
                <w:color w:val="000000" w:themeColor="text1"/>
                <w:sz w:val="24"/>
                <w:szCs w:val="24"/>
                <w:lang w:val="ro-RO"/>
              </w:rPr>
            </w:pPr>
            <w:r w:rsidRPr="004979ED">
              <w:rPr>
                <w:rFonts w:ascii="Times New Roman" w:hAnsi="Times New Roman"/>
                <w:color w:val="000000" w:themeColor="text1"/>
                <w:sz w:val="24"/>
                <w:szCs w:val="24"/>
                <w:lang w:val="ro-RO"/>
              </w:rPr>
              <w:t>12/1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2029C309"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B41AD3" w14:paraId="4FEDBD85"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6EA2E38F" w14:textId="77777777" w:rsidR="007E4FE9" w:rsidRPr="001A34B9" w:rsidRDefault="007E4FE9" w:rsidP="007E4FE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A00E646" w14:textId="6D2C2A86" w:rsidR="007E4FE9" w:rsidRPr="001A34B9" w:rsidRDefault="007E4FE9" w:rsidP="007E4FE9">
            <w:pPr>
              <w:spacing w:after="0"/>
              <w:ind w:left="0"/>
              <w:jc w:val="left"/>
              <w:rPr>
                <w:rFonts w:ascii="Times New Roman" w:hAnsi="Times New Roman"/>
                <w:color w:val="000000" w:themeColor="text1"/>
                <w:sz w:val="24"/>
                <w:szCs w:val="24"/>
                <w:lang w:val="ro-RO"/>
              </w:rPr>
            </w:pPr>
            <w:r w:rsidRPr="006A1FCD">
              <w:rPr>
                <w:rFonts w:ascii="Times New Roman" w:hAnsi="Times New Roman" w:cs="Times New Roman"/>
                <w:sz w:val="24"/>
                <w:szCs w:val="24"/>
              </w:rPr>
              <w:t>Staţia de pompare SP-5</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0F8EF90E" w14:textId="52685A54" w:rsidR="007E4FE9" w:rsidRPr="001A34B9" w:rsidRDefault="007E4FE9" w:rsidP="007E4FE9">
            <w:pPr>
              <w:spacing w:after="0"/>
              <w:ind w:left="34"/>
              <w:jc w:val="center"/>
              <w:rPr>
                <w:rFonts w:ascii="Times New Roman" w:hAnsi="Times New Roman"/>
                <w:color w:val="000000" w:themeColor="text1"/>
                <w:sz w:val="24"/>
                <w:szCs w:val="24"/>
                <w:lang w:val="ro-RO"/>
              </w:rPr>
            </w:pPr>
            <w:r w:rsidRPr="00684B18">
              <w:rPr>
                <w:rFonts w:ascii="Times New Roman" w:hAnsi="Times New Roman" w:cs="Times New Roman"/>
                <w:sz w:val="24"/>
                <w:szCs w:val="24"/>
                <w:lang w:val="pt-BR"/>
              </w:rPr>
              <w:t>s.Cucoara,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7AF537AB" w14:textId="085E27E7" w:rsidR="007E4FE9" w:rsidRPr="004979ED" w:rsidRDefault="007E4FE9" w:rsidP="007E4FE9">
            <w:pPr>
              <w:spacing w:after="0"/>
              <w:jc w:val="center"/>
              <w:rPr>
                <w:rFonts w:ascii="Times New Roman" w:hAnsi="Times New Roman"/>
                <w:color w:val="000000" w:themeColor="text1"/>
                <w:sz w:val="24"/>
                <w:szCs w:val="24"/>
                <w:lang w:val="ro-RO"/>
              </w:rPr>
            </w:pPr>
            <w:r w:rsidRPr="006A1FCD">
              <w:rPr>
                <w:rFonts w:ascii="Times New Roman" w:hAnsi="Times New Roman" w:cs="Times New Roman"/>
                <w:sz w:val="24"/>
                <w:szCs w:val="24"/>
              </w:rPr>
              <w:t>112/1</w:t>
            </w:r>
          </w:p>
        </w:tc>
        <w:tc>
          <w:tcPr>
            <w:tcW w:w="2244" w:type="dxa"/>
            <w:tcBorders>
              <w:top w:val="single" w:sz="4" w:space="0" w:color="auto"/>
              <w:left w:val="single" w:sz="4" w:space="0" w:color="auto"/>
              <w:bottom w:val="single" w:sz="4" w:space="0" w:color="auto"/>
              <w:right w:val="single" w:sz="4" w:space="0" w:color="auto"/>
            </w:tcBorders>
            <w:shd w:val="clear" w:color="auto" w:fill="auto"/>
          </w:tcPr>
          <w:p w14:paraId="2C65940F" w14:textId="72178D84"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B41AD3" w14:paraId="4CCEDCFB"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6A34DE8F" w14:textId="77777777" w:rsidR="007E4FE9" w:rsidRPr="001A34B9" w:rsidRDefault="007E4FE9" w:rsidP="007E4FE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94B102F" w14:textId="37006738" w:rsidR="007E4FE9" w:rsidRPr="006A1FCD" w:rsidRDefault="007E4FE9" w:rsidP="007E4FE9">
            <w:pPr>
              <w:spacing w:after="0"/>
              <w:ind w:left="0"/>
              <w:jc w:val="left"/>
              <w:rPr>
                <w:rFonts w:ascii="Times New Roman" w:hAnsi="Times New Roman" w:cs="Times New Roman"/>
                <w:sz w:val="24"/>
                <w:szCs w:val="24"/>
              </w:rPr>
            </w:pPr>
            <w:r w:rsidRPr="006A1FCD">
              <w:rPr>
                <w:rFonts w:ascii="Times New Roman" w:hAnsi="Times New Roman" w:cs="Times New Roman"/>
                <w:sz w:val="24"/>
                <w:szCs w:val="24"/>
              </w:rPr>
              <w:t>Canale</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1FB894B2" w14:textId="2584A79C" w:rsidR="007E4FE9" w:rsidRPr="00684B18" w:rsidRDefault="007E4FE9" w:rsidP="007E4FE9">
            <w:pPr>
              <w:spacing w:after="0"/>
              <w:ind w:left="34"/>
              <w:jc w:val="center"/>
              <w:rPr>
                <w:rFonts w:ascii="Times New Roman" w:hAnsi="Times New Roman" w:cs="Times New Roman"/>
                <w:sz w:val="24"/>
                <w:szCs w:val="24"/>
                <w:lang w:val="pt-BR"/>
              </w:rPr>
            </w:pPr>
            <w:r w:rsidRPr="00684B18">
              <w:rPr>
                <w:rFonts w:ascii="Times New Roman" w:hAnsi="Times New Roman" w:cs="Times New Roman"/>
                <w:sz w:val="24"/>
                <w:szCs w:val="24"/>
                <w:lang w:val="pt-BR"/>
              </w:rPr>
              <w:t>s.Cucoara,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072D3E4B" w14:textId="6D1EE476" w:rsidR="007E4FE9" w:rsidRPr="006A1FCD" w:rsidRDefault="007E4FE9" w:rsidP="007E4FE9">
            <w:pPr>
              <w:spacing w:after="0"/>
              <w:jc w:val="center"/>
              <w:rPr>
                <w:rFonts w:ascii="Times New Roman" w:hAnsi="Times New Roman" w:cs="Times New Roman"/>
                <w:sz w:val="24"/>
                <w:szCs w:val="24"/>
              </w:rPr>
            </w:pPr>
            <w:r w:rsidRPr="006A1FCD">
              <w:rPr>
                <w:rFonts w:ascii="Times New Roman" w:hAnsi="Times New Roman" w:cs="Times New Roman"/>
                <w:sz w:val="24"/>
                <w:szCs w:val="24"/>
              </w:rPr>
              <w:t>700000</w:t>
            </w:r>
          </w:p>
        </w:tc>
        <w:tc>
          <w:tcPr>
            <w:tcW w:w="2244" w:type="dxa"/>
            <w:tcBorders>
              <w:top w:val="single" w:sz="4" w:space="0" w:color="auto"/>
              <w:left w:val="single" w:sz="4" w:space="0" w:color="auto"/>
              <w:bottom w:val="single" w:sz="4" w:space="0" w:color="auto"/>
              <w:right w:val="single" w:sz="4" w:space="0" w:color="auto"/>
            </w:tcBorders>
            <w:shd w:val="clear" w:color="auto" w:fill="auto"/>
          </w:tcPr>
          <w:p w14:paraId="6DBB7D9D" w14:textId="2B9FD713"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B41AD3" w14:paraId="477FBBFF"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543E5FE1" w14:textId="77777777" w:rsidR="007E4FE9" w:rsidRPr="001A34B9" w:rsidRDefault="007E4FE9" w:rsidP="007E4FE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7F1103A" w14:textId="0A5BF357" w:rsidR="007E4FE9" w:rsidRPr="006A1FCD" w:rsidRDefault="007E4FE9" w:rsidP="007E4FE9">
            <w:pPr>
              <w:spacing w:after="0"/>
              <w:ind w:left="0"/>
              <w:jc w:val="left"/>
              <w:rPr>
                <w:rFonts w:ascii="Times New Roman" w:hAnsi="Times New Roman" w:cs="Times New Roman"/>
                <w:sz w:val="24"/>
                <w:szCs w:val="24"/>
              </w:rPr>
            </w:pPr>
            <w:r w:rsidRPr="006A1FCD">
              <w:rPr>
                <w:rFonts w:ascii="Times New Roman" w:hAnsi="Times New Roman" w:cs="Times New Roman"/>
                <w:sz w:val="24"/>
                <w:szCs w:val="24"/>
              </w:rPr>
              <w:t>Staţia de pompare SPP-1</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76088AEF" w14:textId="049311F2" w:rsidR="007E4FE9" w:rsidRPr="00684B18" w:rsidRDefault="007E4FE9" w:rsidP="007E4FE9">
            <w:pPr>
              <w:spacing w:after="0"/>
              <w:ind w:left="34"/>
              <w:jc w:val="center"/>
              <w:rPr>
                <w:rFonts w:ascii="Times New Roman" w:hAnsi="Times New Roman" w:cs="Times New Roman"/>
                <w:sz w:val="24"/>
                <w:szCs w:val="24"/>
                <w:lang w:val="pt-BR"/>
              </w:rPr>
            </w:pPr>
            <w:r w:rsidRPr="00684B18">
              <w:rPr>
                <w:rFonts w:ascii="Times New Roman" w:hAnsi="Times New Roman" w:cs="Times New Roman"/>
                <w:sz w:val="24"/>
                <w:szCs w:val="24"/>
                <w:lang w:val="pt-BR"/>
              </w:rPr>
              <w:t>s.Zîrneşti,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40C6FB6B" w14:textId="19243361" w:rsidR="007E4FE9" w:rsidRPr="006A1FCD" w:rsidRDefault="007E4FE9" w:rsidP="007E4FE9">
            <w:pPr>
              <w:spacing w:after="0"/>
              <w:jc w:val="center"/>
              <w:rPr>
                <w:rFonts w:ascii="Times New Roman" w:hAnsi="Times New Roman" w:cs="Times New Roman"/>
                <w:sz w:val="24"/>
                <w:szCs w:val="24"/>
              </w:rPr>
            </w:pPr>
            <w:r w:rsidRPr="006A1FCD">
              <w:rPr>
                <w:rFonts w:ascii="Times New Roman" w:hAnsi="Times New Roman" w:cs="Times New Roman"/>
                <w:sz w:val="24"/>
                <w:szCs w:val="24"/>
              </w:rPr>
              <w:t>36/1</w:t>
            </w:r>
          </w:p>
        </w:tc>
        <w:tc>
          <w:tcPr>
            <w:tcW w:w="2244" w:type="dxa"/>
            <w:tcBorders>
              <w:top w:val="single" w:sz="4" w:space="0" w:color="auto"/>
              <w:left w:val="single" w:sz="4" w:space="0" w:color="auto"/>
              <w:bottom w:val="single" w:sz="4" w:space="0" w:color="auto"/>
              <w:right w:val="single" w:sz="4" w:space="0" w:color="auto"/>
            </w:tcBorders>
            <w:shd w:val="clear" w:color="auto" w:fill="auto"/>
          </w:tcPr>
          <w:p w14:paraId="2CA816CF" w14:textId="696F9EE9"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B41AD3" w14:paraId="3FD5B8F6"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3E15F50E" w14:textId="77777777" w:rsidR="007E4FE9" w:rsidRPr="001A34B9" w:rsidRDefault="007E4FE9" w:rsidP="007E4FE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B66DDF8" w14:textId="05259009" w:rsidR="007E4FE9" w:rsidRPr="00E2191E" w:rsidRDefault="007E4FE9" w:rsidP="007E4FE9">
            <w:pPr>
              <w:spacing w:after="0"/>
              <w:ind w:left="0"/>
              <w:jc w:val="left"/>
              <w:rPr>
                <w:rFonts w:ascii="Times New Roman" w:hAnsi="Times New Roman" w:cs="Times New Roman"/>
                <w:sz w:val="24"/>
                <w:szCs w:val="24"/>
                <w:lang w:val="pt-BR"/>
              </w:rPr>
            </w:pPr>
            <w:r w:rsidRPr="00684B18">
              <w:rPr>
                <w:rFonts w:ascii="Times New Roman" w:hAnsi="Times New Roman" w:cs="Times New Roman"/>
                <w:sz w:val="24"/>
                <w:szCs w:val="24"/>
                <w:lang w:val="pt-BR"/>
              </w:rPr>
              <w:t>Clădirea de serviciu a staţiei de pompare SPP-1</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645E62A9" w14:textId="0D135482" w:rsidR="007E4FE9" w:rsidRPr="00684B18" w:rsidRDefault="007E4FE9" w:rsidP="007E4FE9">
            <w:pPr>
              <w:spacing w:after="0"/>
              <w:ind w:left="34"/>
              <w:jc w:val="center"/>
              <w:rPr>
                <w:rFonts w:ascii="Times New Roman" w:hAnsi="Times New Roman" w:cs="Times New Roman"/>
                <w:sz w:val="24"/>
                <w:szCs w:val="24"/>
                <w:lang w:val="pt-BR"/>
              </w:rPr>
            </w:pPr>
            <w:r w:rsidRPr="00684B18">
              <w:rPr>
                <w:rFonts w:ascii="Times New Roman" w:hAnsi="Times New Roman" w:cs="Times New Roman"/>
                <w:sz w:val="24"/>
                <w:szCs w:val="24"/>
                <w:lang w:val="pt-BR"/>
              </w:rPr>
              <w:t>s.Zîrneşti,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13FBD912" w14:textId="399DAB49" w:rsidR="007E4FE9" w:rsidRPr="006A1FCD" w:rsidRDefault="007E4FE9" w:rsidP="007E4FE9">
            <w:pPr>
              <w:spacing w:after="0"/>
              <w:jc w:val="center"/>
              <w:rPr>
                <w:rFonts w:ascii="Times New Roman" w:hAnsi="Times New Roman" w:cs="Times New Roman"/>
                <w:sz w:val="24"/>
                <w:szCs w:val="24"/>
              </w:rPr>
            </w:pPr>
            <w:r w:rsidRPr="006A1FCD">
              <w:rPr>
                <w:rFonts w:ascii="Times New Roman" w:hAnsi="Times New Roman" w:cs="Times New Roman"/>
                <w:sz w:val="24"/>
                <w:szCs w:val="24"/>
              </w:rPr>
              <w:t>12/1</w:t>
            </w:r>
          </w:p>
        </w:tc>
        <w:tc>
          <w:tcPr>
            <w:tcW w:w="2244" w:type="dxa"/>
            <w:tcBorders>
              <w:top w:val="single" w:sz="4" w:space="0" w:color="auto"/>
              <w:left w:val="single" w:sz="4" w:space="0" w:color="auto"/>
              <w:bottom w:val="single" w:sz="4" w:space="0" w:color="auto"/>
              <w:right w:val="single" w:sz="4" w:space="0" w:color="auto"/>
            </w:tcBorders>
            <w:shd w:val="clear" w:color="auto" w:fill="auto"/>
          </w:tcPr>
          <w:p w14:paraId="3FC33BB1" w14:textId="278FB3C9"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B41AD3" w14:paraId="491D3055"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22820CF1" w14:textId="77777777" w:rsidR="007E4FE9" w:rsidRPr="001A34B9" w:rsidRDefault="007E4FE9" w:rsidP="007E4FE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2373185" w14:textId="7FD41746" w:rsidR="007E4FE9" w:rsidRPr="00684B18" w:rsidRDefault="007E4FE9" w:rsidP="007E4FE9">
            <w:pPr>
              <w:spacing w:after="0"/>
              <w:ind w:left="0"/>
              <w:jc w:val="left"/>
              <w:rPr>
                <w:rFonts w:ascii="Times New Roman" w:hAnsi="Times New Roman" w:cs="Times New Roman"/>
                <w:sz w:val="24"/>
                <w:szCs w:val="24"/>
                <w:lang w:val="pt-BR"/>
              </w:rPr>
            </w:pPr>
            <w:r w:rsidRPr="00684B18">
              <w:rPr>
                <w:rFonts w:ascii="Times New Roman" w:hAnsi="Times New Roman" w:cs="Times New Roman"/>
                <w:sz w:val="24"/>
                <w:szCs w:val="24"/>
                <w:lang w:val="pt-BR"/>
              </w:rPr>
              <w:t>Staţia de pompare HCO-5A</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4A73AF74" w14:textId="068DD5F0" w:rsidR="007E4FE9" w:rsidRPr="00684B18" w:rsidRDefault="007E4FE9" w:rsidP="007E4FE9">
            <w:pPr>
              <w:spacing w:after="0"/>
              <w:ind w:left="34"/>
              <w:jc w:val="center"/>
              <w:rPr>
                <w:rFonts w:ascii="Times New Roman" w:hAnsi="Times New Roman" w:cs="Times New Roman"/>
                <w:sz w:val="24"/>
                <w:szCs w:val="24"/>
                <w:lang w:val="pt-BR"/>
              </w:rPr>
            </w:pPr>
            <w:r w:rsidRPr="00684B18">
              <w:rPr>
                <w:rFonts w:ascii="Times New Roman" w:hAnsi="Times New Roman" w:cs="Times New Roman"/>
                <w:sz w:val="24"/>
                <w:szCs w:val="24"/>
                <w:lang w:val="pt-BR"/>
              </w:rPr>
              <w:t>s.Zîrneşti,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531EE3F5" w14:textId="0A551542" w:rsidR="007E4FE9" w:rsidRPr="006A1FCD" w:rsidRDefault="007E4FE9" w:rsidP="007E4FE9">
            <w:pPr>
              <w:spacing w:after="0"/>
              <w:jc w:val="center"/>
              <w:rPr>
                <w:rFonts w:ascii="Times New Roman" w:hAnsi="Times New Roman" w:cs="Times New Roman"/>
                <w:sz w:val="24"/>
                <w:szCs w:val="24"/>
              </w:rPr>
            </w:pPr>
            <w:r w:rsidRPr="006A1FCD">
              <w:rPr>
                <w:rFonts w:ascii="Times New Roman" w:hAnsi="Times New Roman" w:cs="Times New Roman"/>
                <w:sz w:val="24"/>
                <w:szCs w:val="24"/>
              </w:rPr>
              <w:t>108/1</w:t>
            </w:r>
          </w:p>
        </w:tc>
        <w:tc>
          <w:tcPr>
            <w:tcW w:w="2244" w:type="dxa"/>
            <w:tcBorders>
              <w:top w:val="single" w:sz="4" w:space="0" w:color="auto"/>
              <w:left w:val="single" w:sz="4" w:space="0" w:color="auto"/>
              <w:bottom w:val="single" w:sz="4" w:space="0" w:color="auto"/>
              <w:right w:val="single" w:sz="4" w:space="0" w:color="auto"/>
            </w:tcBorders>
            <w:shd w:val="clear" w:color="auto" w:fill="auto"/>
          </w:tcPr>
          <w:p w14:paraId="631C20A4" w14:textId="5FE43E2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B41AD3" w14:paraId="5C420F54"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5C99AFD2" w14:textId="77777777" w:rsidR="007E4FE9" w:rsidRPr="001A34B9" w:rsidRDefault="007E4FE9" w:rsidP="007E4FE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EFAE5E1" w14:textId="6D52ED9E" w:rsidR="007E4FE9" w:rsidRPr="00684B18" w:rsidRDefault="007E4FE9" w:rsidP="007E4FE9">
            <w:pPr>
              <w:spacing w:after="0"/>
              <w:ind w:left="0"/>
              <w:jc w:val="left"/>
              <w:rPr>
                <w:rFonts w:ascii="Times New Roman" w:hAnsi="Times New Roman" w:cs="Times New Roman"/>
                <w:sz w:val="24"/>
                <w:szCs w:val="24"/>
                <w:lang w:val="pt-BR"/>
              </w:rPr>
            </w:pPr>
            <w:r w:rsidRPr="006A1FCD">
              <w:rPr>
                <w:rFonts w:ascii="Times New Roman" w:hAnsi="Times New Roman" w:cs="Times New Roman"/>
                <w:sz w:val="24"/>
                <w:szCs w:val="24"/>
              </w:rPr>
              <w:t>Canale</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4A51B35E" w14:textId="2172BA04" w:rsidR="007E4FE9" w:rsidRPr="00684B18" w:rsidRDefault="007E4FE9" w:rsidP="007E4FE9">
            <w:pPr>
              <w:spacing w:after="0"/>
              <w:ind w:left="34"/>
              <w:jc w:val="center"/>
              <w:rPr>
                <w:rFonts w:ascii="Times New Roman" w:hAnsi="Times New Roman" w:cs="Times New Roman"/>
                <w:sz w:val="24"/>
                <w:szCs w:val="24"/>
                <w:lang w:val="pt-BR"/>
              </w:rPr>
            </w:pPr>
            <w:r w:rsidRPr="00684B18">
              <w:rPr>
                <w:rFonts w:ascii="Times New Roman" w:hAnsi="Times New Roman" w:cs="Times New Roman"/>
                <w:sz w:val="24"/>
                <w:szCs w:val="24"/>
                <w:lang w:val="pt-BR"/>
              </w:rPr>
              <w:t>s.Zîrneşti,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3B5AF3B1" w14:textId="4956E96B" w:rsidR="007E4FE9" w:rsidRPr="006A1FCD" w:rsidRDefault="007E4FE9" w:rsidP="007E4FE9">
            <w:pPr>
              <w:spacing w:after="0"/>
              <w:jc w:val="center"/>
              <w:rPr>
                <w:rFonts w:ascii="Times New Roman" w:hAnsi="Times New Roman" w:cs="Times New Roman"/>
                <w:sz w:val="24"/>
                <w:szCs w:val="24"/>
              </w:rPr>
            </w:pPr>
            <w:r w:rsidRPr="006A1FCD">
              <w:rPr>
                <w:rFonts w:ascii="Times New Roman" w:hAnsi="Times New Roman" w:cs="Times New Roman"/>
                <w:sz w:val="24"/>
                <w:szCs w:val="24"/>
              </w:rPr>
              <w:t>700000</w:t>
            </w:r>
          </w:p>
        </w:tc>
        <w:tc>
          <w:tcPr>
            <w:tcW w:w="2244" w:type="dxa"/>
            <w:tcBorders>
              <w:top w:val="single" w:sz="4" w:space="0" w:color="auto"/>
              <w:left w:val="single" w:sz="4" w:space="0" w:color="auto"/>
              <w:bottom w:val="single" w:sz="4" w:space="0" w:color="auto"/>
              <w:right w:val="single" w:sz="4" w:space="0" w:color="auto"/>
            </w:tcBorders>
            <w:shd w:val="clear" w:color="auto" w:fill="auto"/>
          </w:tcPr>
          <w:p w14:paraId="2B439F46" w14:textId="27A9B64E"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B41AD3" w14:paraId="3C530DFC"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336F431D" w14:textId="77777777" w:rsidR="007E4FE9" w:rsidRPr="001A34B9" w:rsidRDefault="007E4FE9" w:rsidP="007E4FE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E6E7A2A" w14:textId="594C4886" w:rsidR="007E4FE9" w:rsidRPr="00E2191E" w:rsidRDefault="007E4FE9" w:rsidP="007E4FE9">
            <w:pPr>
              <w:spacing w:after="0"/>
              <w:ind w:left="0"/>
              <w:jc w:val="left"/>
              <w:rPr>
                <w:rFonts w:ascii="Times New Roman" w:hAnsi="Times New Roman" w:cs="Times New Roman"/>
                <w:sz w:val="24"/>
                <w:szCs w:val="24"/>
                <w:lang w:val="pt-BR"/>
              </w:rPr>
            </w:pPr>
            <w:r w:rsidRPr="00684B18">
              <w:rPr>
                <w:rFonts w:ascii="Times New Roman" w:hAnsi="Times New Roman" w:cs="Times New Roman"/>
                <w:sz w:val="24"/>
                <w:szCs w:val="24"/>
                <w:lang w:val="pt-BR"/>
              </w:rPr>
              <w:t>Clădirea de serviciu a staţiei de pompare SP-6</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7F5173CC" w14:textId="5E871D8F" w:rsidR="007E4FE9" w:rsidRPr="00684B18" w:rsidRDefault="007E4FE9" w:rsidP="007E4FE9">
            <w:pPr>
              <w:spacing w:after="0"/>
              <w:ind w:left="34"/>
              <w:jc w:val="center"/>
              <w:rPr>
                <w:rFonts w:ascii="Times New Roman" w:hAnsi="Times New Roman" w:cs="Times New Roman"/>
                <w:sz w:val="24"/>
                <w:szCs w:val="24"/>
                <w:lang w:val="pt-BR"/>
              </w:rPr>
            </w:pPr>
            <w:r w:rsidRPr="00684B18">
              <w:rPr>
                <w:rFonts w:ascii="Times New Roman" w:hAnsi="Times New Roman" w:cs="Times New Roman"/>
                <w:sz w:val="24"/>
                <w:szCs w:val="24"/>
                <w:lang w:val="pt-BR"/>
              </w:rPr>
              <w:t>s.Zîrneşti,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72D45171" w14:textId="0085F1D6" w:rsidR="007E4FE9" w:rsidRPr="006A1FCD" w:rsidRDefault="007E4FE9" w:rsidP="007E4FE9">
            <w:pPr>
              <w:spacing w:after="0"/>
              <w:jc w:val="center"/>
              <w:rPr>
                <w:rFonts w:ascii="Times New Roman" w:hAnsi="Times New Roman" w:cs="Times New Roman"/>
                <w:sz w:val="24"/>
                <w:szCs w:val="24"/>
              </w:rPr>
            </w:pPr>
            <w:r w:rsidRPr="006A1FCD">
              <w:rPr>
                <w:rFonts w:ascii="Times New Roman" w:hAnsi="Times New Roman" w:cs="Times New Roman"/>
                <w:sz w:val="24"/>
                <w:szCs w:val="24"/>
              </w:rPr>
              <w:t>24/1</w:t>
            </w:r>
          </w:p>
        </w:tc>
        <w:tc>
          <w:tcPr>
            <w:tcW w:w="2244" w:type="dxa"/>
            <w:tcBorders>
              <w:top w:val="single" w:sz="4" w:space="0" w:color="auto"/>
              <w:left w:val="single" w:sz="4" w:space="0" w:color="auto"/>
              <w:bottom w:val="single" w:sz="4" w:space="0" w:color="auto"/>
              <w:right w:val="single" w:sz="4" w:space="0" w:color="auto"/>
            </w:tcBorders>
            <w:shd w:val="clear" w:color="auto" w:fill="auto"/>
          </w:tcPr>
          <w:p w14:paraId="56455176" w14:textId="34C3930C"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B41AD3" w14:paraId="40564FE2"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1AF1C3DA" w14:textId="77777777" w:rsidR="007E4FE9" w:rsidRPr="001A34B9" w:rsidRDefault="007E4FE9" w:rsidP="007E4FE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7F33260" w14:textId="77777777" w:rsidR="007E4FE9" w:rsidRPr="001A34B9" w:rsidRDefault="007E4FE9" w:rsidP="007E4FE9">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Staţia de pompare SP-6</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57E05ED8" w14:textId="77777777" w:rsidR="007E4FE9" w:rsidRPr="001A34B9" w:rsidRDefault="007E4FE9" w:rsidP="007E4FE9">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s.Zîrneşti,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55A379BB"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108/1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7B81DF09"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B41AD3" w14:paraId="19098906"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4A43756E" w14:textId="77777777" w:rsidR="007E4FE9" w:rsidRPr="001A34B9" w:rsidRDefault="007E4FE9" w:rsidP="007E4FE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8FCDF1F" w14:textId="77777777" w:rsidR="007E4FE9" w:rsidRPr="001A34B9" w:rsidRDefault="007E4FE9" w:rsidP="007E4FE9">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Clădirea de serviciu a staţiei de pompare SP-6</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380859CA" w14:textId="77777777" w:rsidR="007E4FE9" w:rsidRPr="001A34B9" w:rsidRDefault="007E4FE9" w:rsidP="007E4FE9">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s.Zîrneşti, r-nul Cahul</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336976B2"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36/1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6FFB5C1C"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B41AD3" w14:paraId="4104196A"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1DDA5F8F" w14:textId="77777777" w:rsidR="007E4FE9" w:rsidRPr="001A34B9" w:rsidRDefault="007E4FE9" w:rsidP="007E4FE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D90A326" w14:textId="77777777" w:rsidR="007E4FE9" w:rsidRPr="001A34B9" w:rsidRDefault="007E4FE9" w:rsidP="007E4FE9">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Staţia de pompare SPP-1</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10CFDD79" w14:textId="77777777" w:rsidR="007E4FE9" w:rsidRPr="001A34B9" w:rsidRDefault="007E4FE9" w:rsidP="007E4FE9">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s.Goteşti, r-nul Cantemir</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11701751"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442/1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143B4649"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B41AD3" w14:paraId="689FB354"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554FC881" w14:textId="77777777" w:rsidR="007E4FE9" w:rsidRPr="001A34B9" w:rsidRDefault="007E4FE9" w:rsidP="007E4FE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70CBE443" w14:textId="77777777" w:rsidR="007E4FE9" w:rsidRPr="001A34B9" w:rsidRDefault="007E4FE9" w:rsidP="007E4FE9">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Clădirea de serviciu a staţiei de pompare SPP-1</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5900D1A7" w14:textId="77777777" w:rsidR="007E4FE9" w:rsidRPr="001A34B9" w:rsidRDefault="007E4FE9" w:rsidP="007E4FE9">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s.Goteşti, r-nul Cantemir</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0F77E27D"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48/1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0538A1B1"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B41AD3" w14:paraId="13960A94"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51AF87EA" w14:textId="77777777" w:rsidR="007E4FE9" w:rsidRPr="001A34B9" w:rsidRDefault="007E4FE9" w:rsidP="007E4FE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5FDF326" w14:textId="77777777" w:rsidR="007E4FE9" w:rsidRPr="001A34B9" w:rsidRDefault="007E4FE9" w:rsidP="007E4FE9">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Staţia de irigare SPP-2</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0A65DC2A" w14:textId="77777777" w:rsidR="007E4FE9" w:rsidRPr="001A34B9" w:rsidRDefault="007E4FE9" w:rsidP="007E4FE9">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s.Goteşti, r-nul Cantemir</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00BBE531"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378/1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4354498A"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B41AD3" w14:paraId="128034B7"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7E208DBA" w14:textId="77777777" w:rsidR="007E4FE9" w:rsidRPr="001A34B9" w:rsidRDefault="007E4FE9" w:rsidP="007E4FE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1EA2117" w14:textId="77777777" w:rsidR="007E4FE9" w:rsidRPr="001A34B9" w:rsidRDefault="007E4FE9" w:rsidP="007E4FE9">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Staţia de repompare C-2</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4E044765" w14:textId="77777777" w:rsidR="007E4FE9" w:rsidRPr="001A34B9" w:rsidRDefault="007E4FE9" w:rsidP="007E4FE9">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s.Goteşti, r-nul Cantemir</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1533D7F1"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1730</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00F001C3"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B41AD3" w14:paraId="598191B8"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5B72FDA9" w14:textId="77777777" w:rsidR="007E4FE9" w:rsidRPr="001A34B9" w:rsidRDefault="007E4FE9" w:rsidP="007E4FE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57A360A" w14:textId="77777777" w:rsidR="007E4FE9" w:rsidRPr="001A34B9" w:rsidRDefault="007E4FE9" w:rsidP="007E4FE9">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Staţia de repompare C-2</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1C780689" w14:textId="77777777" w:rsidR="007E4FE9" w:rsidRPr="001A34B9" w:rsidRDefault="007E4FE9" w:rsidP="007E4FE9">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s.Goteşti, r-nul Cantemir</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439F74A2"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216/1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574A53E6"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B41AD3" w14:paraId="25288E51"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5AC020A6" w14:textId="77777777" w:rsidR="007E4FE9" w:rsidRPr="001A34B9" w:rsidRDefault="007E4FE9" w:rsidP="007E4FE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7B17439" w14:textId="77777777" w:rsidR="007E4FE9" w:rsidRPr="001A34B9" w:rsidRDefault="007E4FE9" w:rsidP="007E4FE9">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Clădirea de serviciu a staţiei de pompare SP-2</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0DC4621C" w14:textId="77777777" w:rsidR="007E4FE9" w:rsidRPr="001A34B9" w:rsidRDefault="007E4FE9" w:rsidP="007E4FE9">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s.Goteşti, r-nul Cantemir</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41F496E0"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54/1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5F4CECE2"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B41AD3" w14:paraId="2FB76127"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1FE888B4" w14:textId="77777777" w:rsidR="007E4FE9" w:rsidRPr="001A34B9" w:rsidRDefault="007E4FE9" w:rsidP="007E4FE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6D11B9C" w14:textId="77777777" w:rsidR="007E4FE9" w:rsidRPr="001A34B9" w:rsidRDefault="007E4FE9" w:rsidP="007E4FE9">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Bazinul staţiei de pompare SP-2</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0F1D0EAF" w14:textId="77777777" w:rsidR="007E4FE9" w:rsidRPr="001A34B9" w:rsidRDefault="007E4FE9" w:rsidP="007E4FE9">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s.Goteşti, r-nul Cantemir</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68C90F56"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8000</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045E4630"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B41AD3" w14:paraId="099DB23B"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2916D41C" w14:textId="77777777" w:rsidR="007E4FE9" w:rsidRPr="001A34B9" w:rsidRDefault="007E4FE9" w:rsidP="007E4FE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BD3FFD3" w14:textId="77777777" w:rsidR="007E4FE9" w:rsidRPr="001A34B9" w:rsidRDefault="007E4FE9" w:rsidP="007E4FE9">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Staţia de repompare C-3</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3F0A30B2" w14:textId="77777777" w:rsidR="007E4FE9" w:rsidRPr="001A34B9" w:rsidRDefault="007E4FE9" w:rsidP="007E4FE9">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s.Goteşti, r-nul Cantemir</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04FAFE00"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288/1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2BEEF79B"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B41AD3" w14:paraId="647063C5"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01CB2867" w14:textId="77777777" w:rsidR="007E4FE9" w:rsidRPr="001A34B9" w:rsidRDefault="007E4FE9" w:rsidP="007E4FE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9D995E9" w14:textId="77777777" w:rsidR="007E4FE9" w:rsidRPr="001A34B9" w:rsidRDefault="007E4FE9" w:rsidP="007E4FE9">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Bazinul staţiei de repompare C-3</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5B590913" w14:textId="77777777" w:rsidR="007E4FE9" w:rsidRPr="001A34B9" w:rsidRDefault="007E4FE9" w:rsidP="007E4FE9">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s.Goteşti, r-nul Cantemir</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01BE114C"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10000</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73AA3998"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B41AD3" w14:paraId="6FA6E50C"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46B06E88" w14:textId="77777777" w:rsidR="007E4FE9" w:rsidRPr="001A34B9" w:rsidRDefault="007E4FE9" w:rsidP="007E4FE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798D3BCF" w14:textId="77777777" w:rsidR="007E4FE9" w:rsidRPr="001A34B9" w:rsidRDefault="007E4FE9" w:rsidP="007E4FE9">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Clădirea de serviciu a staţiei de repompare C-3</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3A3C5D53" w14:textId="77777777" w:rsidR="007E4FE9" w:rsidRPr="001A34B9" w:rsidRDefault="007E4FE9" w:rsidP="007E4FE9">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s.Goteşti, r-nul Cantemir</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38D50CFF"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48/1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6060764A"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B41AD3" w14:paraId="36A4868B"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70ADFA56" w14:textId="77777777" w:rsidR="007E4FE9" w:rsidRPr="001A34B9" w:rsidRDefault="007E4FE9" w:rsidP="007E4FE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D69B48B" w14:textId="77777777" w:rsidR="007E4FE9" w:rsidRPr="001A34B9" w:rsidRDefault="007E4FE9" w:rsidP="007E4FE9">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Clădire în sectorul de exploatare</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3B4029B7" w14:textId="77777777" w:rsidR="007E4FE9" w:rsidRPr="001A34B9" w:rsidRDefault="007E4FE9" w:rsidP="007E4FE9">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s.Goteşti, r-nul Cantemir</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278D1691"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86/1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6AA77E48"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B41AD3" w14:paraId="0B5D8D00"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60CA5C09" w14:textId="77777777" w:rsidR="007E4FE9" w:rsidRPr="001A34B9" w:rsidRDefault="007E4FE9" w:rsidP="007E4FE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E39A16E" w14:textId="77777777" w:rsidR="007E4FE9" w:rsidRPr="001A34B9" w:rsidRDefault="007E4FE9" w:rsidP="007E4FE9">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Clădire</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13F2E2D6" w14:textId="77777777" w:rsidR="007E4FE9" w:rsidRPr="001A34B9" w:rsidRDefault="007E4FE9" w:rsidP="007E4FE9">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s.Goteşti, r-nul Cantemir</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67F4F877"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42/1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3BECED6F"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B41AD3" w14:paraId="639760CE"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1EF6EC07" w14:textId="77777777" w:rsidR="007E4FE9" w:rsidRPr="001A34B9" w:rsidRDefault="007E4FE9" w:rsidP="007E4FE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01C996C6" w14:textId="77777777" w:rsidR="007E4FE9" w:rsidRPr="001A34B9" w:rsidRDefault="007E4FE9" w:rsidP="007E4FE9">
            <w:pPr>
              <w:spacing w:after="0"/>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Depozit</w:t>
            </w: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14:paraId="2DA9CF52" w14:textId="77777777" w:rsidR="007E4FE9" w:rsidRPr="001A34B9" w:rsidRDefault="007E4FE9" w:rsidP="007E4FE9">
            <w:pPr>
              <w:spacing w:after="0"/>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s.Goteşti, r-nul Cantemir</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668348C4"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252/1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14:paraId="558B7F16"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D342B3" w:rsidRPr="00B41AD3" w14:paraId="0C22C0AE"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0F041041" w14:textId="77777777" w:rsidR="00D342B3" w:rsidRPr="001A34B9" w:rsidRDefault="00D342B3" w:rsidP="00D342B3">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9F0546C" w14:textId="586A022F" w:rsidR="00D342B3" w:rsidRPr="00D342B3" w:rsidRDefault="00D342B3" w:rsidP="00D342B3">
            <w:pPr>
              <w:spacing w:after="0"/>
              <w:ind w:left="0"/>
              <w:jc w:val="left"/>
              <w:rPr>
                <w:rFonts w:ascii="Times New Roman" w:hAnsi="Times New Roman" w:cs="Times New Roman"/>
                <w:color w:val="000000" w:themeColor="text1"/>
                <w:sz w:val="24"/>
                <w:szCs w:val="24"/>
                <w:lang w:val="ro-RO"/>
              </w:rPr>
            </w:pPr>
            <w:r w:rsidRPr="00D342B3">
              <w:rPr>
                <w:rFonts w:ascii="Times New Roman" w:hAnsi="Times New Roman" w:cs="Times New Roman"/>
                <w:sz w:val="24"/>
                <w:szCs w:val="24"/>
                <w:lang w:val="ro-RO"/>
              </w:rPr>
              <w:t>Drumuri</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03E37FAA" w14:textId="75E2AFD8" w:rsidR="00D342B3" w:rsidRPr="00D342B3" w:rsidRDefault="00D342B3" w:rsidP="00D342B3">
            <w:pPr>
              <w:spacing w:after="0"/>
              <w:ind w:left="34"/>
              <w:jc w:val="center"/>
              <w:rPr>
                <w:rFonts w:ascii="Times New Roman" w:hAnsi="Times New Roman" w:cs="Times New Roman"/>
                <w:color w:val="000000" w:themeColor="text1"/>
                <w:sz w:val="24"/>
                <w:szCs w:val="24"/>
                <w:lang w:val="ro-RO"/>
              </w:rPr>
            </w:pPr>
            <w:r w:rsidRPr="00D342B3">
              <w:rPr>
                <w:rFonts w:ascii="Times New Roman" w:hAnsi="Times New Roman" w:cs="Times New Roman"/>
                <w:sz w:val="24"/>
                <w:szCs w:val="24"/>
                <w:lang w:val="ro-RO"/>
              </w:rPr>
              <w:t>s.Goteşti, r-nul Cantemir</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49A55AB9" w14:textId="1480EB74" w:rsidR="00D342B3" w:rsidRPr="00D342B3" w:rsidRDefault="00D342B3" w:rsidP="00D342B3">
            <w:pPr>
              <w:spacing w:after="0"/>
              <w:jc w:val="center"/>
              <w:rPr>
                <w:rFonts w:ascii="Times New Roman" w:hAnsi="Times New Roman" w:cs="Times New Roman"/>
                <w:color w:val="000000" w:themeColor="text1"/>
                <w:sz w:val="24"/>
                <w:szCs w:val="24"/>
                <w:lang w:val="ro-RO"/>
              </w:rPr>
            </w:pPr>
            <w:r w:rsidRPr="00D342B3">
              <w:rPr>
                <w:rFonts w:ascii="Times New Roman" w:hAnsi="Times New Roman" w:cs="Times New Roman"/>
                <w:sz w:val="24"/>
                <w:szCs w:val="24"/>
                <w:lang w:val="ro-RO"/>
              </w:rPr>
              <w:t>35000</w:t>
            </w:r>
          </w:p>
        </w:tc>
        <w:tc>
          <w:tcPr>
            <w:tcW w:w="2244" w:type="dxa"/>
            <w:tcBorders>
              <w:top w:val="single" w:sz="4" w:space="0" w:color="auto"/>
              <w:left w:val="single" w:sz="4" w:space="0" w:color="auto"/>
              <w:bottom w:val="single" w:sz="4" w:space="0" w:color="auto"/>
              <w:right w:val="single" w:sz="4" w:space="0" w:color="auto"/>
            </w:tcBorders>
            <w:shd w:val="clear" w:color="auto" w:fill="auto"/>
          </w:tcPr>
          <w:p w14:paraId="67964D5C" w14:textId="1779D7E7" w:rsidR="00D342B3" w:rsidRPr="001A34B9" w:rsidRDefault="00D342B3" w:rsidP="00D342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D342B3" w:rsidRPr="00B41AD3" w14:paraId="7BF6569D"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27681539" w14:textId="77777777" w:rsidR="00D342B3" w:rsidRPr="001A34B9" w:rsidRDefault="00D342B3" w:rsidP="00D342B3">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F03040C" w14:textId="3465AD90" w:rsidR="00D342B3" w:rsidRPr="00D342B3" w:rsidRDefault="00D342B3" w:rsidP="00D342B3">
            <w:pPr>
              <w:spacing w:after="0"/>
              <w:ind w:left="0"/>
              <w:jc w:val="left"/>
              <w:rPr>
                <w:rFonts w:ascii="Times New Roman" w:hAnsi="Times New Roman" w:cs="Times New Roman"/>
                <w:sz w:val="24"/>
                <w:szCs w:val="24"/>
                <w:lang w:val="ro-RO"/>
              </w:rPr>
            </w:pPr>
            <w:r w:rsidRPr="00D342B3">
              <w:rPr>
                <w:rFonts w:ascii="Times New Roman" w:hAnsi="Times New Roman" w:cs="Times New Roman"/>
                <w:sz w:val="24"/>
                <w:szCs w:val="24"/>
                <w:lang w:val="ro-RO"/>
              </w:rPr>
              <w:t>Canale</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11BF201F" w14:textId="3BC02FC6" w:rsidR="00D342B3" w:rsidRPr="00D342B3" w:rsidRDefault="00D342B3" w:rsidP="00D342B3">
            <w:pPr>
              <w:spacing w:after="0"/>
              <w:ind w:left="34"/>
              <w:jc w:val="center"/>
              <w:rPr>
                <w:rFonts w:ascii="Times New Roman" w:hAnsi="Times New Roman" w:cs="Times New Roman"/>
                <w:sz w:val="24"/>
                <w:szCs w:val="24"/>
                <w:lang w:val="ro-RO"/>
              </w:rPr>
            </w:pPr>
            <w:r w:rsidRPr="00D342B3">
              <w:rPr>
                <w:rFonts w:ascii="Times New Roman" w:hAnsi="Times New Roman" w:cs="Times New Roman"/>
                <w:sz w:val="24"/>
                <w:szCs w:val="24"/>
                <w:lang w:val="ro-RO"/>
              </w:rPr>
              <w:t>s.Goteşti, r-nul Cantemir</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6C3FFDFB" w14:textId="56F59D30" w:rsidR="00D342B3" w:rsidRPr="00D342B3" w:rsidRDefault="00D342B3" w:rsidP="00D342B3">
            <w:pPr>
              <w:spacing w:after="0"/>
              <w:jc w:val="center"/>
              <w:rPr>
                <w:rFonts w:ascii="Times New Roman" w:hAnsi="Times New Roman" w:cs="Times New Roman"/>
                <w:sz w:val="24"/>
                <w:szCs w:val="24"/>
                <w:lang w:val="ro-RO"/>
              </w:rPr>
            </w:pPr>
            <w:r w:rsidRPr="00D342B3">
              <w:rPr>
                <w:rFonts w:ascii="Times New Roman" w:hAnsi="Times New Roman" w:cs="Times New Roman"/>
                <w:sz w:val="24"/>
                <w:szCs w:val="24"/>
                <w:lang w:val="ro-RO"/>
              </w:rPr>
              <w:t>625000</w:t>
            </w:r>
          </w:p>
        </w:tc>
        <w:tc>
          <w:tcPr>
            <w:tcW w:w="2244" w:type="dxa"/>
            <w:tcBorders>
              <w:top w:val="single" w:sz="4" w:space="0" w:color="auto"/>
              <w:left w:val="single" w:sz="4" w:space="0" w:color="auto"/>
              <w:bottom w:val="single" w:sz="4" w:space="0" w:color="auto"/>
              <w:right w:val="single" w:sz="4" w:space="0" w:color="auto"/>
            </w:tcBorders>
            <w:shd w:val="clear" w:color="auto" w:fill="auto"/>
          </w:tcPr>
          <w:p w14:paraId="6DFF7347" w14:textId="51FD71A4" w:rsidR="00D342B3" w:rsidRPr="001A34B9" w:rsidRDefault="00D342B3" w:rsidP="00D342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D342B3" w:rsidRPr="00B41AD3" w14:paraId="16905CEA"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6E104C98" w14:textId="77777777" w:rsidR="00D342B3" w:rsidRPr="001A34B9" w:rsidRDefault="00D342B3" w:rsidP="00D342B3">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2575B08" w14:textId="3B494829" w:rsidR="00D342B3" w:rsidRPr="00D342B3" w:rsidRDefault="00D342B3" w:rsidP="00D342B3">
            <w:pPr>
              <w:spacing w:after="0"/>
              <w:ind w:left="0"/>
              <w:jc w:val="left"/>
              <w:rPr>
                <w:rFonts w:ascii="Times New Roman" w:hAnsi="Times New Roman" w:cs="Times New Roman"/>
                <w:sz w:val="24"/>
                <w:szCs w:val="24"/>
                <w:lang w:val="ro-RO"/>
              </w:rPr>
            </w:pPr>
            <w:r w:rsidRPr="00D342B3">
              <w:rPr>
                <w:rFonts w:ascii="Times New Roman" w:hAnsi="Times New Roman" w:cs="Times New Roman"/>
                <w:sz w:val="24"/>
                <w:szCs w:val="24"/>
                <w:lang w:val="ro-RO"/>
              </w:rPr>
              <w:t>Rampă</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6C4C0677" w14:textId="05622DDB" w:rsidR="00D342B3" w:rsidRPr="00D342B3" w:rsidRDefault="00D342B3" w:rsidP="00D342B3">
            <w:pPr>
              <w:spacing w:after="0"/>
              <w:ind w:left="34"/>
              <w:jc w:val="center"/>
              <w:rPr>
                <w:rFonts w:ascii="Times New Roman" w:hAnsi="Times New Roman" w:cs="Times New Roman"/>
                <w:sz w:val="24"/>
                <w:szCs w:val="24"/>
                <w:lang w:val="ro-RO"/>
              </w:rPr>
            </w:pPr>
            <w:r w:rsidRPr="00D342B3">
              <w:rPr>
                <w:rFonts w:ascii="Times New Roman" w:hAnsi="Times New Roman" w:cs="Times New Roman"/>
                <w:sz w:val="24"/>
                <w:szCs w:val="24"/>
                <w:lang w:val="ro-RO"/>
              </w:rPr>
              <w:t>s.Goteşti, r-nul Cantemir</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3BA0E4CA" w14:textId="2285DFAF" w:rsidR="00D342B3" w:rsidRPr="00D342B3" w:rsidRDefault="00D342B3" w:rsidP="00D342B3">
            <w:pPr>
              <w:spacing w:after="0"/>
              <w:jc w:val="center"/>
              <w:rPr>
                <w:rFonts w:ascii="Times New Roman" w:hAnsi="Times New Roman" w:cs="Times New Roman"/>
                <w:sz w:val="24"/>
                <w:szCs w:val="24"/>
                <w:lang w:val="ro-RO"/>
              </w:rPr>
            </w:pPr>
            <w:r w:rsidRPr="00D342B3">
              <w:rPr>
                <w:rFonts w:ascii="Times New Roman" w:hAnsi="Times New Roman" w:cs="Times New Roman"/>
                <w:sz w:val="24"/>
                <w:szCs w:val="24"/>
                <w:lang w:val="ro-RO"/>
              </w:rPr>
              <w:t>284</w:t>
            </w:r>
          </w:p>
        </w:tc>
        <w:tc>
          <w:tcPr>
            <w:tcW w:w="2244" w:type="dxa"/>
            <w:tcBorders>
              <w:top w:val="single" w:sz="4" w:space="0" w:color="auto"/>
              <w:left w:val="single" w:sz="4" w:space="0" w:color="auto"/>
              <w:bottom w:val="single" w:sz="4" w:space="0" w:color="auto"/>
              <w:right w:val="single" w:sz="4" w:space="0" w:color="auto"/>
            </w:tcBorders>
            <w:shd w:val="clear" w:color="auto" w:fill="auto"/>
          </w:tcPr>
          <w:p w14:paraId="2675F6F8" w14:textId="02FD7EFF" w:rsidR="00D342B3" w:rsidRPr="001A34B9" w:rsidRDefault="00D342B3" w:rsidP="00D342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D342B3" w:rsidRPr="00B41AD3" w14:paraId="01BA82A3"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69C28A85" w14:textId="77777777" w:rsidR="00D342B3" w:rsidRPr="001A34B9" w:rsidRDefault="00D342B3" w:rsidP="00D342B3">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7490773" w14:textId="6B324C74" w:rsidR="00D342B3" w:rsidRPr="00D342B3" w:rsidRDefault="00D342B3" w:rsidP="00D342B3">
            <w:pPr>
              <w:spacing w:after="0"/>
              <w:ind w:left="0"/>
              <w:jc w:val="left"/>
              <w:rPr>
                <w:rFonts w:ascii="Times New Roman" w:hAnsi="Times New Roman" w:cs="Times New Roman"/>
                <w:sz w:val="24"/>
                <w:szCs w:val="24"/>
                <w:lang w:val="ro-RO"/>
              </w:rPr>
            </w:pPr>
            <w:r w:rsidRPr="00D342B3">
              <w:rPr>
                <w:rFonts w:ascii="Times New Roman" w:hAnsi="Times New Roman" w:cs="Times New Roman"/>
                <w:sz w:val="24"/>
                <w:szCs w:val="24"/>
                <w:lang w:val="ro-RO"/>
              </w:rPr>
              <w:t>Teren asfaltat în sectorul de exploatare</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77AFBFA2" w14:textId="03ABE28D" w:rsidR="00D342B3" w:rsidRPr="00D342B3" w:rsidRDefault="00D342B3" w:rsidP="00D342B3">
            <w:pPr>
              <w:spacing w:after="0"/>
              <w:ind w:left="34"/>
              <w:jc w:val="center"/>
              <w:rPr>
                <w:rFonts w:ascii="Times New Roman" w:hAnsi="Times New Roman" w:cs="Times New Roman"/>
                <w:sz w:val="24"/>
                <w:szCs w:val="24"/>
                <w:lang w:val="ro-RO"/>
              </w:rPr>
            </w:pPr>
            <w:r w:rsidRPr="00D342B3">
              <w:rPr>
                <w:rFonts w:ascii="Times New Roman" w:hAnsi="Times New Roman" w:cs="Times New Roman"/>
                <w:sz w:val="24"/>
                <w:szCs w:val="24"/>
                <w:lang w:val="ro-RO"/>
              </w:rPr>
              <w:t>s.Goteşti, r-nul Cantemir</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2C57A988" w14:textId="741EEEB2" w:rsidR="00D342B3" w:rsidRPr="00D342B3" w:rsidRDefault="00D342B3" w:rsidP="00D342B3">
            <w:pPr>
              <w:spacing w:after="0"/>
              <w:jc w:val="center"/>
              <w:rPr>
                <w:rFonts w:ascii="Times New Roman" w:hAnsi="Times New Roman" w:cs="Times New Roman"/>
                <w:sz w:val="24"/>
                <w:szCs w:val="24"/>
                <w:lang w:val="ro-RO"/>
              </w:rPr>
            </w:pPr>
            <w:r w:rsidRPr="00D342B3">
              <w:rPr>
                <w:rFonts w:ascii="Times New Roman" w:hAnsi="Times New Roman" w:cs="Times New Roman"/>
                <w:sz w:val="24"/>
                <w:szCs w:val="24"/>
                <w:lang w:val="ro-RO"/>
              </w:rPr>
              <w:t>120</w:t>
            </w:r>
          </w:p>
        </w:tc>
        <w:tc>
          <w:tcPr>
            <w:tcW w:w="2244" w:type="dxa"/>
            <w:tcBorders>
              <w:top w:val="single" w:sz="4" w:space="0" w:color="auto"/>
              <w:left w:val="single" w:sz="4" w:space="0" w:color="auto"/>
              <w:bottom w:val="single" w:sz="4" w:space="0" w:color="auto"/>
              <w:right w:val="single" w:sz="4" w:space="0" w:color="auto"/>
            </w:tcBorders>
            <w:shd w:val="clear" w:color="auto" w:fill="auto"/>
          </w:tcPr>
          <w:p w14:paraId="3A0F8DAA" w14:textId="51FD9BA8" w:rsidR="00D342B3" w:rsidRPr="001A34B9" w:rsidRDefault="00D342B3" w:rsidP="00D342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D342B3" w:rsidRPr="00B41AD3" w14:paraId="4D0C5F05"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35974A3F" w14:textId="77777777" w:rsidR="00D342B3" w:rsidRPr="001A34B9" w:rsidRDefault="00D342B3" w:rsidP="00D342B3">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8082550" w14:textId="6EA61576" w:rsidR="00D342B3" w:rsidRPr="00D342B3" w:rsidRDefault="00D342B3" w:rsidP="00D342B3">
            <w:pPr>
              <w:spacing w:after="0"/>
              <w:ind w:left="0"/>
              <w:jc w:val="left"/>
              <w:rPr>
                <w:rFonts w:ascii="Times New Roman" w:hAnsi="Times New Roman" w:cs="Times New Roman"/>
                <w:sz w:val="24"/>
                <w:szCs w:val="24"/>
                <w:lang w:val="ro-RO"/>
              </w:rPr>
            </w:pPr>
            <w:r w:rsidRPr="00D342B3">
              <w:rPr>
                <w:rFonts w:ascii="Times New Roman" w:hAnsi="Times New Roman" w:cs="Times New Roman"/>
                <w:sz w:val="24"/>
                <w:szCs w:val="24"/>
                <w:lang w:val="ro-RO"/>
              </w:rPr>
              <w:t>Teren pentru păstrarea tehnicii din sectorul de exploatare</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3B8C1A0C" w14:textId="7492371E" w:rsidR="00D342B3" w:rsidRPr="00D342B3" w:rsidRDefault="00D342B3" w:rsidP="00D342B3">
            <w:pPr>
              <w:spacing w:after="0"/>
              <w:ind w:left="34"/>
              <w:jc w:val="center"/>
              <w:rPr>
                <w:rFonts w:ascii="Times New Roman" w:hAnsi="Times New Roman" w:cs="Times New Roman"/>
                <w:sz w:val="24"/>
                <w:szCs w:val="24"/>
                <w:lang w:val="ro-RO"/>
              </w:rPr>
            </w:pPr>
            <w:r w:rsidRPr="00D342B3">
              <w:rPr>
                <w:rFonts w:ascii="Times New Roman" w:hAnsi="Times New Roman" w:cs="Times New Roman"/>
                <w:sz w:val="24"/>
                <w:szCs w:val="24"/>
                <w:lang w:val="ro-RO"/>
              </w:rPr>
              <w:t>s.Goteşti, r-nul Cantemir</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08D009BE" w14:textId="28595F6E" w:rsidR="00D342B3" w:rsidRPr="00D342B3" w:rsidRDefault="00D342B3" w:rsidP="00D342B3">
            <w:pPr>
              <w:spacing w:after="0"/>
              <w:jc w:val="center"/>
              <w:rPr>
                <w:rFonts w:ascii="Times New Roman" w:hAnsi="Times New Roman" w:cs="Times New Roman"/>
                <w:sz w:val="24"/>
                <w:szCs w:val="24"/>
                <w:lang w:val="ro-RO"/>
              </w:rPr>
            </w:pPr>
            <w:r w:rsidRPr="00D342B3">
              <w:rPr>
                <w:rFonts w:ascii="Times New Roman" w:hAnsi="Times New Roman" w:cs="Times New Roman"/>
                <w:sz w:val="24"/>
                <w:szCs w:val="24"/>
                <w:lang w:val="ro-RO"/>
              </w:rPr>
              <w:t>1380</w:t>
            </w:r>
          </w:p>
        </w:tc>
        <w:tc>
          <w:tcPr>
            <w:tcW w:w="2244" w:type="dxa"/>
            <w:tcBorders>
              <w:top w:val="single" w:sz="4" w:space="0" w:color="auto"/>
              <w:left w:val="single" w:sz="4" w:space="0" w:color="auto"/>
              <w:bottom w:val="single" w:sz="4" w:space="0" w:color="auto"/>
              <w:right w:val="single" w:sz="4" w:space="0" w:color="auto"/>
            </w:tcBorders>
            <w:shd w:val="clear" w:color="auto" w:fill="auto"/>
          </w:tcPr>
          <w:p w14:paraId="30126729" w14:textId="09495D85" w:rsidR="00D342B3" w:rsidRPr="001A34B9" w:rsidRDefault="00D342B3" w:rsidP="00D342B3">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B41AD3" w14:paraId="0FEB0946" w14:textId="77777777" w:rsidTr="00965763">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169BBAB" w14:textId="77777777" w:rsidR="007E4FE9" w:rsidRPr="001A34B9" w:rsidRDefault="007E4FE9" w:rsidP="007E4FE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515A21" w14:textId="77777777" w:rsidR="007E4FE9" w:rsidRPr="00EA7EA3" w:rsidRDefault="007E4FE9" w:rsidP="007E4FE9">
            <w:pPr>
              <w:spacing w:after="0"/>
              <w:ind w:left="0"/>
              <w:jc w:val="left"/>
              <w:rPr>
                <w:rFonts w:ascii="Times New Roman" w:hAnsi="Times New Roman"/>
                <w:color w:val="000000" w:themeColor="text1"/>
                <w:sz w:val="24"/>
                <w:szCs w:val="24"/>
                <w:lang w:val="ro-RO"/>
              </w:rPr>
            </w:pPr>
            <w:r w:rsidRPr="00EA7EA3">
              <w:rPr>
                <w:rFonts w:ascii="Times New Roman" w:hAnsi="Times New Roman"/>
                <w:color w:val="000000" w:themeColor="text1"/>
                <w:sz w:val="24"/>
                <w:szCs w:val="24"/>
                <w:lang w:val="ro-RO"/>
              </w:rPr>
              <w:t xml:space="preserve">Staţia de pompare PNS-1, construcţie hidrotehnică, </w:t>
            </w:r>
          </w:p>
          <w:p w14:paraId="1BFB50A6" w14:textId="65A5B977" w:rsidR="007E4FE9" w:rsidRPr="00EA7EA3" w:rsidRDefault="007E4FE9" w:rsidP="007E4FE9">
            <w:pPr>
              <w:spacing w:after="0"/>
              <w:ind w:left="0"/>
              <w:jc w:val="left"/>
              <w:rPr>
                <w:rFonts w:ascii="Times New Roman" w:hAnsi="Times New Roman"/>
                <w:color w:val="000000" w:themeColor="text1"/>
                <w:sz w:val="24"/>
                <w:szCs w:val="24"/>
                <w:lang w:val="ro-RO"/>
              </w:rPr>
            </w:pPr>
            <w:r w:rsidRPr="00EA7EA3">
              <w:rPr>
                <w:rFonts w:ascii="Times New Roman" w:hAnsi="Times New Roman"/>
                <w:color w:val="000000" w:themeColor="text1"/>
                <w:sz w:val="24"/>
                <w:szCs w:val="24"/>
                <w:lang w:val="ro-RO"/>
              </w:rPr>
              <w:lastRenderedPageBreak/>
              <w:t>număr cadastral 96291030270.01</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tcPr>
          <w:p w14:paraId="10E01F95" w14:textId="77777777" w:rsidR="007E4FE9" w:rsidRPr="00965763" w:rsidRDefault="007E4FE9" w:rsidP="007E4FE9">
            <w:pPr>
              <w:spacing w:after="0"/>
              <w:ind w:left="34"/>
              <w:jc w:val="center"/>
              <w:rPr>
                <w:rFonts w:ascii="Times New Roman" w:hAnsi="Times New Roman" w:cs="Times New Roman"/>
                <w:sz w:val="24"/>
                <w:szCs w:val="24"/>
                <w:lang w:val="pt-BR"/>
              </w:rPr>
            </w:pPr>
            <w:r w:rsidRPr="00965763">
              <w:rPr>
                <w:rFonts w:ascii="Times New Roman" w:hAnsi="Times New Roman" w:cs="Times New Roman"/>
                <w:sz w:val="24"/>
                <w:szCs w:val="24"/>
                <w:lang w:val="pt-BR"/>
              </w:rPr>
              <w:lastRenderedPageBreak/>
              <w:t xml:space="preserve">s. Etulia, </w:t>
            </w:r>
          </w:p>
          <w:p w14:paraId="1351ADAD" w14:textId="0128466A" w:rsidR="007E4FE9" w:rsidRPr="00965763" w:rsidRDefault="007E4FE9" w:rsidP="007E4FE9">
            <w:pPr>
              <w:spacing w:after="0"/>
              <w:ind w:left="34"/>
              <w:jc w:val="center"/>
              <w:rPr>
                <w:rFonts w:ascii="Times New Roman" w:hAnsi="Times New Roman"/>
                <w:color w:val="000000" w:themeColor="text1"/>
                <w:sz w:val="24"/>
                <w:szCs w:val="24"/>
                <w:lang w:val="ro-RO"/>
              </w:rPr>
            </w:pPr>
            <w:r w:rsidRPr="00965763">
              <w:rPr>
                <w:rFonts w:ascii="Times New Roman" w:hAnsi="Times New Roman" w:cs="Times New Roman"/>
                <w:sz w:val="24"/>
                <w:szCs w:val="24"/>
                <w:lang w:val="pt-BR"/>
              </w:rPr>
              <w:t>UTA Găgăuzia</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F807042"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946,6/1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5F6679"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B41AD3" w14:paraId="7B277C15" w14:textId="77777777" w:rsidTr="00965763">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46CF89B0" w14:textId="77777777" w:rsidR="007E4FE9" w:rsidRPr="001A34B9" w:rsidRDefault="007E4FE9" w:rsidP="007E4FE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22E1F4D0" w14:textId="77777777" w:rsidR="007E4FE9" w:rsidRPr="00EA7EA3" w:rsidRDefault="007E4FE9" w:rsidP="007E4FE9">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tcPr>
          <w:p w14:paraId="51799B2A" w14:textId="77777777" w:rsidR="007E4FE9" w:rsidRPr="00965763" w:rsidRDefault="007E4FE9" w:rsidP="007E4FE9">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41427EA9" w14:textId="77777777" w:rsidR="007E4FE9" w:rsidRPr="001A34B9" w:rsidRDefault="007E4FE9" w:rsidP="007E4FE9">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2F020285" w14:textId="77777777" w:rsidR="007E4FE9" w:rsidRPr="001A34B9" w:rsidRDefault="007E4FE9" w:rsidP="007E4FE9">
            <w:pPr>
              <w:spacing w:after="0"/>
              <w:jc w:val="center"/>
              <w:rPr>
                <w:rFonts w:ascii="Times New Roman" w:hAnsi="Times New Roman"/>
                <w:color w:val="000000" w:themeColor="text1"/>
                <w:sz w:val="24"/>
                <w:szCs w:val="24"/>
                <w:lang w:val="ro-RO"/>
              </w:rPr>
            </w:pPr>
          </w:p>
        </w:tc>
      </w:tr>
      <w:tr w:rsidR="007E4FE9" w:rsidRPr="00B41AD3" w14:paraId="29CE7E91" w14:textId="77777777" w:rsidTr="00965763">
        <w:trPr>
          <w:trHeight w:val="276"/>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D034AE" w14:textId="77777777" w:rsidR="007E4FE9" w:rsidRPr="001A34B9" w:rsidRDefault="007E4FE9" w:rsidP="007E4FE9">
            <w:pPr>
              <w:pStyle w:val="Listparagraf"/>
              <w:numPr>
                <w:ilvl w:val="0"/>
                <w:numId w:val="26"/>
              </w:numPr>
              <w:spacing w:after="0"/>
              <w:jc w:val="center"/>
              <w:rPr>
                <w:rFonts w:ascii="Times New Roman" w:hAnsi="Times New Roman"/>
                <w:color w:val="000000" w:themeColor="text1"/>
                <w:sz w:val="24"/>
                <w:szCs w:val="24"/>
                <w:lang w:val="ro-R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21CD6EC" w14:textId="67935288" w:rsidR="007E4FE9" w:rsidRPr="00EA7EA3" w:rsidRDefault="007E4FE9" w:rsidP="007E4FE9">
            <w:pPr>
              <w:spacing w:after="0"/>
              <w:ind w:left="0"/>
              <w:jc w:val="left"/>
              <w:rPr>
                <w:rFonts w:ascii="Times New Roman" w:hAnsi="Times New Roman"/>
                <w:color w:val="000000" w:themeColor="text1"/>
                <w:sz w:val="24"/>
                <w:szCs w:val="24"/>
                <w:lang w:val="ro-RO"/>
              </w:rPr>
            </w:pPr>
            <w:r w:rsidRPr="00EA7EA3">
              <w:rPr>
                <w:rFonts w:ascii="Times New Roman" w:hAnsi="Times New Roman"/>
                <w:color w:val="000000" w:themeColor="text1"/>
                <w:sz w:val="24"/>
                <w:szCs w:val="24"/>
                <w:lang w:val="ro-RO"/>
              </w:rPr>
              <w:t xml:space="preserve">Clădirea PNS-2, </w:t>
            </w:r>
          </w:p>
          <w:p w14:paraId="377785D4" w14:textId="02F16784" w:rsidR="007E4FE9" w:rsidRPr="00EA7EA3" w:rsidRDefault="007E4FE9" w:rsidP="007E4FE9">
            <w:pPr>
              <w:spacing w:after="0"/>
              <w:ind w:left="0"/>
              <w:jc w:val="left"/>
              <w:rPr>
                <w:rFonts w:ascii="Times New Roman" w:hAnsi="Times New Roman"/>
                <w:color w:val="000000" w:themeColor="text1"/>
                <w:sz w:val="24"/>
                <w:szCs w:val="24"/>
                <w:lang w:val="ro-RO"/>
              </w:rPr>
            </w:pPr>
            <w:r w:rsidRPr="00EA7EA3">
              <w:rPr>
                <w:rFonts w:ascii="Times New Roman" w:hAnsi="Times New Roman" w:cs="Times New Roman"/>
                <w:sz w:val="24"/>
                <w:szCs w:val="24"/>
                <w:lang w:val="pt-BR"/>
              </w:rPr>
              <w:t xml:space="preserve">număr cadastral </w:t>
            </w:r>
            <w:r w:rsidRPr="00EA7EA3">
              <w:rPr>
                <w:rFonts w:ascii="Times New Roman" w:hAnsi="Times New Roman"/>
                <w:color w:val="000000" w:themeColor="text1"/>
                <w:sz w:val="24"/>
                <w:szCs w:val="24"/>
                <w:lang w:val="ro-RO"/>
              </w:rPr>
              <w:t>96292110247.01</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tcPr>
          <w:p w14:paraId="10F094E7" w14:textId="77777777" w:rsidR="007E4FE9" w:rsidRPr="00965763" w:rsidRDefault="007E4FE9" w:rsidP="007E4FE9">
            <w:pPr>
              <w:spacing w:after="0"/>
              <w:ind w:left="34"/>
              <w:jc w:val="center"/>
              <w:rPr>
                <w:rFonts w:ascii="Times New Roman" w:hAnsi="Times New Roman" w:cs="Times New Roman"/>
                <w:sz w:val="24"/>
                <w:szCs w:val="24"/>
                <w:lang w:val="pt-BR"/>
              </w:rPr>
            </w:pPr>
            <w:r w:rsidRPr="00965763">
              <w:rPr>
                <w:rFonts w:ascii="Times New Roman" w:hAnsi="Times New Roman" w:cs="Times New Roman"/>
                <w:sz w:val="24"/>
                <w:szCs w:val="24"/>
                <w:lang w:val="pt-BR"/>
              </w:rPr>
              <w:t xml:space="preserve">s. Etulia, </w:t>
            </w:r>
          </w:p>
          <w:p w14:paraId="7F55EE5A" w14:textId="788D194E" w:rsidR="007E4FE9" w:rsidRPr="00965763" w:rsidRDefault="007E4FE9" w:rsidP="007E4FE9">
            <w:pPr>
              <w:spacing w:after="0"/>
              <w:ind w:left="34"/>
              <w:jc w:val="center"/>
              <w:rPr>
                <w:rFonts w:ascii="Times New Roman" w:hAnsi="Times New Roman"/>
                <w:color w:val="000000" w:themeColor="text1"/>
                <w:sz w:val="24"/>
                <w:szCs w:val="24"/>
                <w:lang w:val="ro-RO"/>
              </w:rPr>
            </w:pPr>
            <w:r w:rsidRPr="00965763">
              <w:rPr>
                <w:rFonts w:ascii="Times New Roman" w:hAnsi="Times New Roman" w:cs="Times New Roman"/>
                <w:sz w:val="24"/>
                <w:szCs w:val="24"/>
                <w:lang w:val="pt-BR"/>
              </w:rPr>
              <w:t>UTA Găgăuzia</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EA5F8D2" w14:textId="736495CE" w:rsidR="007E4FE9" w:rsidRPr="001A34B9" w:rsidRDefault="007E4FE9" w:rsidP="007E4FE9">
            <w:pPr>
              <w:spacing w:after="0"/>
              <w:jc w:val="center"/>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227,1</w:t>
            </w:r>
            <w:r w:rsidRPr="001A34B9">
              <w:rPr>
                <w:rFonts w:ascii="Times New Roman" w:hAnsi="Times New Roman"/>
                <w:color w:val="000000" w:themeColor="text1"/>
                <w:sz w:val="24"/>
                <w:szCs w:val="24"/>
                <w:lang w:val="ro-RO"/>
              </w:rPr>
              <w:t>/1</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474928"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B41AD3" w14:paraId="20209AB1" w14:textId="77777777" w:rsidTr="00965763">
        <w:trPr>
          <w:trHeight w:val="276"/>
        </w:trPr>
        <w:tc>
          <w:tcPr>
            <w:tcW w:w="856" w:type="dxa"/>
            <w:vMerge/>
            <w:tcBorders>
              <w:top w:val="single" w:sz="4" w:space="0" w:color="auto"/>
              <w:left w:val="single" w:sz="4" w:space="0" w:color="auto"/>
              <w:bottom w:val="single" w:sz="4" w:space="0" w:color="auto"/>
              <w:right w:val="single" w:sz="4" w:space="0" w:color="auto"/>
            </w:tcBorders>
            <w:vAlign w:val="center"/>
          </w:tcPr>
          <w:p w14:paraId="71DA3DE4" w14:textId="77777777" w:rsidR="007E4FE9" w:rsidRPr="001A34B9" w:rsidRDefault="007E4FE9" w:rsidP="007E4FE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vMerge/>
            <w:tcBorders>
              <w:top w:val="single" w:sz="4" w:space="0" w:color="auto"/>
              <w:left w:val="single" w:sz="4" w:space="0" w:color="auto"/>
              <w:bottom w:val="single" w:sz="4" w:space="0" w:color="auto"/>
              <w:right w:val="single" w:sz="4" w:space="0" w:color="auto"/>
            </w:tcBorders>
            <w:hideMark/>
          </w:tcPr>
          <w:p w14:paraId="5C853D07" w14:textId="77777777" w:rsidR="007E4FE9" w:rsidRPr="00EA7EA3" w:rsidRDefault="007E4FE9" w:rsidP="007E4FE9">
            <w:pPr>
              <w:spacing w:after="0"/>
              <w:ind w:left="0"/>
              <w:jc w:val="left"/>
              <w:rPr>
                <w:rFonts w:ascii="Times New Roman" w:hAnsi="Times New Roman"/>
                <w:color w:val="000000" w:themeColor="text1"/>
                <w:sz w:val="24"/>
                <w:szCs w:val="24"/>
                <w:lang w:val="ro-RO"/>
              </w:rPr>
            </w:pPr>
          </w:p>
        </w:tc>
        <w:tc>
          <w:tcPr>
            <w:tcW w:w="1805" w:type="dxa"/>
            <w:vMerge/>
            <w:tcBorders>
              <w:top w:val="single" w:sz="4" w:space="0" w:color="auto"/>
              <w:left w:val="single" w:sz="4" w:space="0" w:color="auto"/>
              <w:bottom w:val="single" w:sz="4" w:space="0" w:color="auto"/>
              <w:right w:val="single" w:sz="4" w:space="0" w:color="auto"/>
            </w:tcBorders>
          </w:tcPr>
          <w:p w14:paraId="7E831047" w14:textId="77777777" w:rsidR="007E4FE9" w:rsidRPr="00965763" w:rsidRDefault="007E4FE9" w:rsidP="007E4FE9">
            <w:pPr>
              <w:spacing w:after="0"/>
              <w:ind w:left="34"/>
              <w:jc w:val="center"/>
              <w:rPr>
                <w:rFonts w:ascii="Times New Roman" w:hAnsi="Times New Roman"/>
                <w:color w:val="000000" w:themeColor="text1"/>
                <w:sz w:val="24"/>
                <w:szCs w:val="24"/>
                <w:lang w:val="ro-RO"/>
              </w:rPr>
            </w:pPr>
          </w:p>
        </w:tc>
        <w:tc>
          <w:tcPr>
            <w:tcW w:w="1313" w:type="dxa"/>
            <w:vMerge/>
            <w:tcBorders>
              <w:top w:val="single" w:sz="4" w:space="0" w:color="auto"/>
              <w:left w:val="single" w:sz="4" w:space="0" w:color="auto"/>
              <w:bottom w:val="single" w:sz="4" w:space="0" w:color="auto"/>
              <w:right w:val="single" w:sz="4" w:space="0" w:color="auto"/>
            </w:tcBorders>
            <w:hideMark/>
          </w:tcPr>
          <w:p w14:paraId="051472BA" w14:textId="77777777" w:rsidR="007E4FE9" w:rsidRPr="001A34B9" w:rsidRDefault="007E4FE9" w:rsidP="007E4FE9">
            <w:pPr>
              <w:spacing w:after="0"/>
              <w:jc w:val="center"/>
              <w:rPr>
                <w:rFonts w:ascii="Times New Roman" w:hAnsi="Times New Roman"/>
                <w:color w:val="000000" w:themeColor="text1"/>
                <w:sz w:val="24"/>
                <w:szCs w:val="24"/>
                <w:lang w:val="ro-RO"/>
              </w:rPr>
            </w:pPr>
          </w:p>
        </w:tc>
        <w:tc>
          <w:tcPr>
            <w:tcW w:w="2244" w:type="dxa"/>
            <w:vMerge/>
            <w:tcBorders>
              <w:top w:val="single" w:sz="4" w:space="0" w:color="auto"/>
              <w:left w:val="single" w:sz="4" w:space="0" w:color="auto"/>
              <w:bottom w:val="single" w:sz="4" w:space="0" w:color="auto"/>
              <w:right w:val="single" w:sz="4" w:space="0" w:color="auto"/>
            </w:tcBorders>
            <w:hideMark/>
          </w:tcPr>
          <w:p w14:paraId="7C81F1A7" w14:textId="77777777" w:rsidR="007E4FE9" w:rsidRPr="001A34B9" w:rsidRDefault="007E4FE9" w:rsidP="007E4FE9">
            <w:pPr>
              <w:spacing w:after="0"/>
              <w:jc w:val="center"/>
              <w:rPr>
                <w:rFonts w:ascii="Times New Roman" w:hAnsi="Times New Roman"/>
                <w:color w:val="000000" w:themeColor="text1"/>
                <w:sz w:val="24"/>
                <w:szCs w:val="24"/>
                <w:lang w:val="ro-RO"/>
              </w:rPr>
            </w:pPr>
          </w:p>
        </w:tc>
      </w:tr>
      <w:tr w:rsidR="007E4FE9" w:rsidRPr="00B41AD3" w14:paraId="31944922" w14:textId="77777777" w:rsidTr="00771480">
        <w:trPr>
          <w:trHeight w:val="276"/>
        </w:trPr>
        <w:tc>
          <w:tcPr>
            <w:tcW w:w="856" w:type="dxa"/>
            <w:tcBorders>
              <w:top w:val="single" w:sz="4" w:space="0" w:color="auto"/>
              <w:left w:val="single" w:sz="4" w:space="0" w:color="auto"/>
              <w:bottom w:val="single" w:sz="4" w:space="0" w:color="auto"/>
              <w:right w:val="single" w:sz="4" w:space="0" w:color="auto"/>
            </w:tcBorders>
            <w:vAlign w:val="center"/>
          </w:tcPr>
          <w:p w14:paraId="6851CCF2" w14:textId="77777777" w:rsidR="007E4FE9" w:rsidRPr="001A34B9" w:rsidRDefault="007E4FE9" w:rsidP="007E4FE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18FEC404" w14:textId="77777777" w:rsidR="007E4FE9" w:rsidRPr="00EA7EA3" w:rsidRDefault="007E4FE9" w:rsidP="007E4FE9">
            <w:pPr>
              <w:spacing w:after="0"/>
              <w:ind w:left="0"/>
              <w:jc w:val="left"/>
              <w:rPr>
                <w:rFonts w:ascii="Times New Roman" w:hAnsi="Times New Roman"/>
                <w:color w:val="000000" w:themeColor="text1"/>
                <w:sz w:val="24"/>
                <w:szCs w:val="24"/>
                <w:lang w:val="ro-RO"/>
              </w:rPr>
            </w:pPr>
            <w:r w:rsidRPr="00EA7EA3">
              <w:rPr>
                <w:rFonts w:ascii="Times New Roman" w:hAnsi="Times New Roman"/>
                <w:color w:val="000000" w:themeColor="text1"/>
                <w:sz w:val="24"/>
                <w:szCs w:val="24"/>
                <w:lang w:val="ro-RO"/>
              </w:rPr>
              <w:t xml:space="preserve">Staţia de pompare PNS-2, </w:t>
            </w:r>
          </w:p>
          <w:p w14:paraId="25303CFA" w14:textId="3D6CF4DF" w:rsidR="007E4FE9" w:rsidRPr="00EA7EA3" w:rsidRDefault="007E4FE9" w:rsidP="007E4FE9">
            <w:pPr>
              <w:spacing w:after="0"/>
              <w:ind w:left="0"/>
              <w:jc w:val="left"/>
              <w:rPr>
                <w:rFonts w:ascii="Times New Roman" w:hAnsi="Times New Roman"/>
                <w:color w:val="000000" w:themeColor="text1"/>
                <w:sz w:val="24"/>
                <w:szCs w:val="24"/>
                <w:lang w:val="ro-RO"/>
              </w:rPr>
            </w:pPr>
            <w:r w:rsidRPr="00EA7EA3">
              <w:rPr>
                <w:rFonts w:ascii="Times New Roman" w:hAnsi="Times New Roman" w:cs="Times New Roman"/>
                <w:sz w:val="24"/>
                <w:szCs w:val="24"/>
                <w:lang w:val="pt-BR"/>
              </w:rPr>
              <w:t xml:space="preserve">număr cadastral </w:t>
            </w:r>
            <w:r w:rsidRPr="00EA7EA3">
              <w:rPr>
                <w:rFonts w:ascii="Times New Roman" w:hAnsi="Times New Roman"/>
                <w:color w:val="000000" w:themeColor="text1"/>
                <w:sz w:val="24"/>
                <w:szCs w:val="24"/>
                <w:lang w:val="ro-RO"/>
              </w:rPr>
              <w:t>96292110247.02</w:t>
            </w:r>
          </w:p>
        </w:tc>
        <w:tc>
          <w:tcPr>
            <w:tcW w:w="1805" w:type="dxa"/>
            <w:tcBorders>
              <w:top w:val="single" w:sz="4" w:space="0" w:color="auto"/>
              <w:left w:val="single" w:sz="4" w:space="0" w:color="auto"/>
              <w:bottom w:val="single" w:sz="4" w:space="0" w:color="auto"/>
              <w:right w:val="single" w:sz="4" w:space="0" w:color="auto"/>
            </w:tcBorders>
          </w:tcPr>
          <w:p w14:paraId="132D8EB9" w14:textId="77777777" w:rsidR="007E4FE9" w:rsidRPr="00965763" w:rsidRDefault="007E4FE9" w:rsidP="007E4FE9">
            <w:pPr>
              <w:spacing w:after="0"/>
              <w:ind w:left="34"/>
              <w:jc w:val="center"/>
              <w:rPr>
                <w:rFonts w:ascii="Times New Roman" w:hAnsi="Times New Roman" w:cs="Times New Roman"/>
                <w:sz w:val="24"/>
                <w:szCs w:val="24"/>
                <w:lang w:val="pt-BR"/>
              </w:rPr>
            </w:pPr>
            <w:r w:rsidRPr="00965763">
              <w:rPr>
                <w:rFonts w:ascii="Times New Roman" w:hAnsi="Times New Roman" w:cs="Times New Roman"/>
                <w:sz w:val="24"/>
                <w:szCs w:val="24"/>
                <w:lang w:val="pt-BR"/>
              </w:rPr>
              <w:t xml:space="preserve">s. Etulia, </w:t>
            </w:r>
          </w:p>
          <w:p w14:paraId="46A00D39" w14:textId="55C918A3" w:rsidR="007E4FE9" w:rsidRPr="00965763" w:rsidRDefault="007E4FE9" w:rsidP="007E4FE9">
            <w:pPr>
              <w:spacing w:after="0"/>
              <w:ind w:left="34"/>
              <w:jc w:val="center"/>
              <w:rPr>
                <w:rFonts w:ascii="Times New Roman" w:hAnsi="Times New Roman"/>
                <w:color w:val="000000" w:themeColor="text1"/>
                <w:sz w:val="24"/>
                <w:szCs w:val="24"/>
                <w:lang w:val="ro-RO"/>
              </w:rPr>
            </w:pPr>
            <w:r w:rsidRPr="00965763">
              <w:rPr>
                <w:rFonts w:ascii="Times New Roman" w:hAnsi="Times New Roman" w:cs="Times New Roman"/>
                <w:sz w:val="24"/>
                <w:szCs w:val="24"/>
                <w:lang w:val="pt-BR"/>
              </w:rPr>
              <w:t>UTA Găgăuzia</w:t>
            </w:r>
          </w:p>
        </w:tc>
        <w:tc>
          <w:tcPr>
            <w:tcW w:w="1313" w:type="dxa"/>
            <w:tcBorders>
              <w:top w:val="single" w:sz="4" w:space="0" w:color="auto"/>
              <w:left w:val="single" w:sz="4" w:space="0" w:color="auto"/>
              <w:bottom w:val="single" w:sz="4" w:space="0" w:color="auto"/>
              <w:right w:val="single" w:sz="4" w:space="0" w:color="auto"/>
            </w:tcBorders>
          </w:tcPr>
          <w:p w14:paraId="05282BB6" w14:textId="432B4939" w:rsidR="007E4FE9" w:rsidRPr="001A34B9" w:rsidRDefault="007E4FE9" w:rsidP="007E4FE9">
            <w:pPr>
              <w:spacing w:after="0"/>
              <w:jc w:val="center"/>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521,6/1</w:t>
            </w:r>
          </w:p>
        </w:tc>
        <w:tc>
          <w:tcPr>
            <w:tcW w:w="2244" w:type="dxa"/>
            <w:tcBorders>
              <w:top w:val="single" w:sz="4" w:space="0" w:color="auto"/>
              <w:left w:val="single" w:sz="4" w:space="0" w:color="auto"/>
              <w:bottom w:val="single" w:sz="4" w:space="0" w:color="auto"/>
              <w:right w:val="single" w:sz="4" w:space="0" w:color="auto"/>
            </w:tcBorders>
          </w:tcPr>
          <w:p w14:paraId="71219D16" w14:textId="7578F77E"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B41AD3" w14:paraId="3B671734" w14:textId="77777777" w:rsidTr="00771480">
        <w:trPr>
          <w:trHeight w:val="276"/>
        </w:trPr>
        <w:tc>
          <w:tcPr>
            <w:tcW w:w="856" w:type="dxa"/>
            <w:tcBorders>
              <w:top w:val="single" w:sz="4" w:space="0" w:color="auto"/>
              <w:left w:val="single" w:sz="4" w:space="0" w:color="auto"/>
              <w:bottom w:val="single" w:sz="4" w:space="0" w:color="auto"/>
              <w:right w:val="single" w:sz="4" w:space="0" w:color="auto"/>
            </w:tcBorders>
            <w:vAlign w:val="center"/>
          </w:tcPr>
          <w:p w14:paraId="3C617E28" w14:textId="77777777" w:rsidR="007E4FE9" w:rsidRPr="001A34B9" w:rsidRDefault="007E4FE9" w:rsidP="007E4FE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0D22D34D" w14:textId="24F14AB5" w:rsidR="007E4FE9" w:rsidRPr="00EA7EA3" w:rsidRDefault="007E4FE9" w:rsidP="007E4FE9">
            <w:pPr>
              <w:spacing w:after="0"/>
              <w:ind w:left="0"/>
              <w:jc w:val="left"/>
              <w:rPr>
                <w:rFonts w:ascii="Times New Roman" w:hAnsi="Times New Roman"/>
                <w:color w:val="000000" w:themeColor="text1"/>
                <w:sz w:val="24"/>
                <w:szCs w:val="24"/>
                <w:lang w:val="ro-RO"/>
              </w:rPr>
            </w:pPr>
            <w:r w:rsidRPr="00EA7EA3">
              <w:rPr>
                <w:rFonts w:ascii="Times New Roman" w:hAnsi="Times New Roman"/>
                <w:color w:val="000000" w:themeColor="text1"/>
                <w:sz w:val="24"/>
                <w:szCs w:val="24"/>
                <w:lang w:val="ro-RO"/>
              </w:rPr>
              <w:t xml:space="preserve">Clădirea de serviciu a stației de pompare PNS-2, </w:t>
            </w:r>
          </w:p>
          <w:p w14:paraId="0331A771" w14:textId="40138627" w:rsidR="007E4FE9" w:rsidRPr="00EA7EA3" w:rsidRDefault="007E4FE9" w:rsidP="007E4FE9">
            <w:pPr>
              <w:spacing w:after="0"/>
              <w:ind w:left="0"/>
              <w:jc w:val="left"/>
              <w:rPr>
                <w:rFonts w:ascii="Times New Roman" w:hAnsi="Times New Roman"/>
                <w:color w:val="000000" w:themeColor="text1"/>
                <w:sz w:val="24"/>
                <w:szCs w:val="24"/>
                <w:lang w:val="ro-RO"/>
              </w:rPr>
            </w:pPr>
            <w:r w:rsidRPr="00EA7EA3">
              <w:rPr>
                <w:rFonts w:ascii="Times New Roman" w:hAnsi="Times New Roman" w:cs="Times New Roman"/>
                <w:sz w:val="24"/>
                <w:szCs w:val="24"/>
                <w:lang w:val="pt-BR"/>
              </w:rPr>
              <w:t xml:space="preserve">număr cadastral </w:t>
            </w:r>
            <w:r w:rsidRPr="00EA7EA3">
              <w:rPr>
                <w:rFonts w:ascii="Times New Roman" w:hAnsi="Times New Roman"/>
                <w:color w:val="000000" w:themeColor="text1"/>
                <w:sz w:val="24"/>
                <w:szCs w:val="24"/>
                <w:lang w:val="ro-RO"/>
              </w:rPr>
              <w:t>96292110247.03</w:t>
            </w:r>
          </w:p>
        </w:tc>
        <w:tc>
          <w:tcPr>
            <w:tcW w:w="1805" w:type="dxa"/>
            <w:tcBorders>
              <w:top w:val="single" w:sz="4" w:space="0" w:color="auto"/>
              <w:left w:val="single" w:sz="4" w:space="0" w:color="auto"/>
              <w:bottom w:val="single" w:sz="4" w:space="0" w:color="auto"/>
              <w:right w:val="single" w:sz="4" w:space="0" w:color="auto"/>
            </w:tcBorders>
          </w:tcPr>
          <w:p w14:paraId="43239382" w14:textId="77777777" w:rsidR="007E4FE9" w:rsidRPr="00965763" w:rsidRDefault="007E4FE9" w:rsidP="007E4FE9">
            <w:pPr>
              <w:spacing w:after="0"/>
              <w:ind w:left="34"/>
              <w:jc w:val="center"/>
              <w:rPr>
                <w:rFonts w:ascii="Times New Roman" w:hAnsi="Times New Roman" w:cs="Times New Roman"/>
                <w:sz w:val="24"/>
                <w:szCs w:val="24"/>
                <w:lang w:val="pt-BR"/>
              </w:rPr>
            </w:pPr>
            <w:r w:rsidRPr="00965763">
              <w:rPr>
                <w:rFonts w:ascii="Times New Roman" w:hAnsi="Times New Roman" w:cs="Times New Roman"/>
                <w:sz w:val="24"/>
                <w:szCs w:val="24"/>
                <w:lang w:val="pt-BR"/>
              </w:rPr>
              <w:t xml:space="preserve">s. Etulia, </w:t>
            </w:r>
          </w:p>
          <w:p w14:paraId="22F1448A" w14:textId="46DEC415" w:rsidR="007E4FE9" w:rsidRPr="00965763" w:rsidRDefault="007E4FE9" w:rsidP="007E4FE9">
            <w:pPr>
              <w:spacing w:after="0"/>
              <w:ind w:left="34"/>
              <w:jc w:val="center"/>
              <w:rPr>
                <w:rFonts w:ascii="Times New Roman" w:hAnsi="Times New Roman" w:cs="Times New Roman"/>
                <w:sz w:val="24"/>
                <w:szCs w:val="24"/>
                <w:lang w:val="pt-BR"/>
              </w:rPr>
            </w:pPr>
            <w:r w:rsidRPr="00965763">
              <w:rPr>
                <w:rFonts w:ascii="Times New Roman" w:hAnsi="Times New Roman" w:cs="Times New Roman"/>
                <w:sz w:val="24"/>
                <w:szCs w:val="24"/>
                <w:lang w:val="pt-BR"/>
              </w:rPr>
              <w:t>UTA Găgăuzia</w:t>
            </w:r>
          </w:p>
        </w:tc>
        <w:tc>
          <w:tcPr>
            <w:tcW w:w="1313" w:type="dxa"/>
            <w:tcBorders>
              <w:top w:val="single" w:sz="4" w:space="0" w:color="auto"/>
              <w:left w:val="single" w:sz="4" w:space="0" w:color="auto"/>
              <w:bottom w:val="single" w:sz="4" w:space="0" w:color="auto"/>
              <w:right w:val="single" w:sz="4" w:space="0" w:color="auto"/>
            </w:tcBorders>
          </w:tcPr>
          <w:p w14:paraId="1CDF153D" w14:textId="6C5F72C2" w:rsidR="007E4FE9" w:rsidRDefault="007E4FE9" w:rsidP="007E4FE9">
            <w:pPr>
              <w:spacing w:after="0"/>
              <w:jc w:val="center"/>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55,3/1</w:t>
            </w:r>
          </w:p>
        </w:tc>
        <w:tc>
          <w:tcPr>
            <w:tcW w:w="2244" w:type="dxa"/>
            <w:tcBorders>
              <w:top w:val="single" w:sz="4" w:space="0" w:color="auto"/>
              <w:left w:val="single" w:sz="4" w:space="0" w:color="auto"/>
              <w:bottom w:val="single" w:sz="4" w:space="0" w:color="auto"/>
              <w:right w:val="single" w:sz="4" w:space="0" w:color="auto"/>
            </w:tcBorders>
          </w:tcPr>
          <w:p w14:paraId="353E8AFF" w14:textId="1E493EAC"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B41AD3" w14:paraId="227C8598" w14:textId="77777777" w:rsidTr="00B41AD3">
        <w:trPr>
          <w:trHeight w:val="276"/>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19EFCBCB" w14:textId="77777777" w:rsidR="007E4FE9" w:rsidRPr="001A34B9" w:rsidRDefault="007E4FE9" w:rsidP="007E4FE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6D3376D" w14:textId="77777777" w:rsidR="007E4FE9" w:rsidRPr="00EA7EA3" w:rsidRDefault="007E4FE9" w:rsidP="007E4FE9">
            <w:pPr>
              <w:spacing w:after="0"/>
              <w:ind w:left="0"/>
              <w:rPr>
                <w:rFonts w:ascii="Times New Roman" w:hAnsi="Times New Roman" w:cs="Times New Roman"/>
                <w:sz w:val="24"/>
                <w:szCs w:val="24"/>
                <w:lang w:val="pt-BR"/>
              </w:rPr>
            </w:pPr>
            <w:r w:rsidRPr="00EA7EA3">
              <w:rPr>
                <w:rFonts w:ascii="Times New Roman" w:hAnsi="Times New Roman" w:cs="Times New Roman"/>
                <w:sz w:val="24"/>
                <w:szCs w:val="24"/>
                <w:lang w:val="pt-BR"/>
              </w:rPr>
              <w:t>Canal magistral MK-1 sector 1</w:t>
            </w:r>
          </w:p>
          <w:p w14:paraId="1F69DCE0" w14:textId="6632D2F0" w:rsidR="007E4FE9" w:rsidRPr="00EA7EA3" w:rsidRDefault="007E4FE9" w:rsidP="007E4FE9">
            <w:pPr>
              <w:spacing w:after="0"/>
              <w:ind w:left="0"/>
              <w:rPr>
                <w:rFonts w:ascii="Times New Roman" w:hAnsi="Times New Roman"/>
                <w:color w:val="000000" w:themeColor="text1"/>
                <w:sz w:val="24"/>
                <w:szCs w:val="24"/>
                <w:lang w:val="ro-RO"/>
              </w:rPr>
            </w:pPr>
            <w:r w:rsidRPr="00EA7EA3">
              <w:rPr>
                <w:rFonts w:ascii="Times New Roman" w:hAnsi="Times New Roman" w:cs="Times New Roman"/>
                <w:sz w:val="24"/>
                <w:szCs w:val="24"/>
                <w:lang w:val="pt-BR"/>
              </w:rPr>
              <w:t>număr cadastral 96291030559.01</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39CB0D3E" w14:textId="77777777" w:rsidR="007E4FE9" w:rsidRPr="00965763" w:rsidRDefault="007E4FE9" w:rsidP="007E4FE9">
            <w:pPr>
              <w:spacing w:after="0"/>
              <w:ind w:left="34"/>
              <w:jc w:val="center"/>
              <w:rPr>
                <w:rFonts w:ascii="Times New Roman" w:hAnsi="Times New Roman" w:cs="Times New Roman"/>
                <w:sz w:val="24"/>
                <w:szCs w:val="24"/>
                <w:lang w:val="pt-BR"/>
              </w:rPr>
            </w:pPr>
            <w:r w:rsidRPr="00965763">
              <w:rPr>
                <w:rFonts w:ascii="Times New Roman" w:hAnsi="Times New Roman" w:cs="Times New Roman"/>
                <w:sz w:val="24"/>
                <w:szCs w:val="24"/>
                <w:lang w:val="pt-BR"/>
              </w:rPr>
              <w:t xml:space="preserve">s. Etulia, </w:t>
            </w:r>
          </w:p>
          <w:p w14:paraId="3B4B44B5" w14:textId="3DC7CC6E" w:rsidR="007E4FE9" w:rsidRPr="00965763" w:rsidRDefault="007E4FE9" w:rsidP="007E4FE9">
            <w:pPr>
              <w:spacing w:after="0"/>
              <w:ind w:left="34"/>
              <w:jc w:val="center"/>
              <w:rPr>
                <w:rFonts w:ascii="Times New Roman" w:hAnsi="Times New Roman"/>
                <w:color w:val="000000" w:themeColor="text1"/>
                <w:sz w:val="24"/>
                <w:szCs w:val="24"/>
                <w:lang w:val="ro-RO"/>
              </w:rPr>
            </w:pPr>
            <w:r w:rsidRPr="00965763">
              <w:rPr>
                <w:rFonts w:ascii="Times New Roman" w:hAnsi="Times New Roman" w:cs="Times New Roman"/>
                <w:sz w:val="24"/>
                <w:szCs w:val="24"/>
                <w:lang w:val="pt-BR"/>
              </w:rPr>
              <w:t>UTA Găgăuzia</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5197AA98" w14:textId="3CFA1DEA" w:rsidR="007E4FE9" w:rsidRPr="00965763" w:rsidRDefault="007E4FE9" w:rsidP="007E4FE9">
            <w:pPr>
              <w:spacing w:after="0"/>
              <w:jc w:val="center"/>
              <w:rPr>
                <w:rFonts w:ascii="Times New Roman" w:hAnsi="Times New Roman"/>
                <w:color w:val="000000" w:themeColor="text1"/>
                <w:sz w:val="24"/>
                <w:szCs w:val="24"/>
                <w:lang w:val="ro-RO"/>
              </w:rPr>
            </w:pPr>
            <w:r w:rsidRPr="00965763">
              <w:rPr>
                <w:rFonts w:ascii="Times New Roman" w:hAnsi="Times New Roman" w:cs="Times New Roman"/>
                <w:sz w:val="24"/>
                <w:szCs w:val="24"/>
              </w:rPr>
              <w:t>35413</w:t>
            </w:r>
          </w:p>
        </w:tc>
        <w:tc>
          <w:tcPr>
            <w:tcW w:w="2244" w:type="dxa"/>
            <w:tcBorders>
              <w:top w:val="single" w:sz="4" w:space="0" w:color="auto"/>
              <w:left w:val="single" w:sz="4" w:space="0" w:color="auto"/>
              <w:bottom w:val="single" w:sz="4" w:space="0" w:color="auto"/>
              <w:right w:val="single" w:sz="4" w:space="0" w:color="auto"/>
            </w:tcBorders>
            <w:shd w:val="clear" w:color="auto" w:fill="auto"/>
          </w:tcPr>
          <w:p w14:paraId="42787710" w14:textId="6593B9DA"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B41AD3" w14:paraId="12CA0932" w14:textId="77777777" w:rsidTr="00B41AD3">
        <w:trPr>
          <w:trHeight w:val="276"/>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0DFC57E5" w14:textId="77777777" w:rsidR="007E4FE9" w:rsidRPr="001A34B9" w:rsidRDefault="007E4FE9" w:rsidP="007E4FE9">
            <w:pPr>
              <w:pStyle w:val="Listparagraf"/>
              <w:numPr>
                <w:ilvl w:val="0"/>
                <w:numId w:val="26"/>
              </w:numPr>
              <w:spacing w:after="0"/>
              <w:jc w:val="left"/>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4F0F439" w14:textId="2D78E985" w:rsidR="007E4FE9" w:rsidRPr="00EA7EA3" w:rsidRDefault="007E4FE9" w:rsidP="007E4FE9">
            <w:pPr>
              <w:spacing w:after="0"/>
              <w:ind w:left="0"/>
              <w:rPr>
                <w:rFonts w:ascii="Times New Roman" w:hAnsi="Times New Roman" w:cs="Times New Roman"/>
                <w:sz w:val="24"/>
                <w:szCs w:val="24"/>
                <w:lang w:val="pt-BR"/>
              </w:rPr>
            </w:pPr>
            <w:r w:rsidRPr="00EA7EA3">
              <w:rPr>
                <w:rFonts w:ascii="Times New Roman" w:hAnsi="Times New Roman" w:cs="Times New Roman"/>
                <w:sz w:val="24"/>
                <w:szCs w:val="24"/>
                <w:lang w:val="pt-BR"/>
              </w:rPr>
              <w:t>Canal magistral MK-1 sector 2</w:t>
            </w:r>
          </w:p>
          <w:p w14:paraId="24C4A9C9" w14:textId="0F0ABC18" w:rsidR="007E4FE9" w:rsidRPr="00EA7EA3" w:rsidRDefault="007E4FE9" w:rsidP="007E4FE9">
            <w:pPr>
              <w:spacing w:after="0"/>
              <w:ind w:left="0"/>
              <w:rPr>
                <w:rFonts w:ascii="Times New Roman" w:hAnsi="Times New Roman" w:cs="Times New Roman"/>
                <w:sz w:val="24"/>
                <w:szCs w:val="24"/>
                <w:lang w:val="pt-BR"/>
              </w:rPr>
            </w:pPr>
            <w:r w:rsidRPr="00EA7EA3">
              <w:rPr>
                <w:rFonts w:ascii="Times New Roman" w:hAnsi="Times New Roman" w:cs="Times New Roman"/>
                <w:sz w:val="24"/>
                <w:szCs w:val="24"/>
                <w:lang w:val="pt-BR"/>
              </w:rPr>
              <w:t>număr cadastral 96291070325.01</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0568889B" w14:textId="77777777" w:rsidR="007E4FE9" w:rsidRPr="00965763" w:rsidRDefault="007E4FE9" w:rsidP="007E4FE9">
            <w:pPr>
              <w:spacing w:after="0"/>
              <w:ind w:left="34"/>
              <w:jc w:val="center"/>
              <w:rPr>
                <w:rFonts w:ascii="Times New Roman" w:hAnsi="Times New Roman" w:cs="Times New Roman"/>
                <w:sz w:val="24"/>
                <w:szCs w:val="24"/>
                <w:lang w:val="pt-BR"/>
              </w:rPr>
            </w:pPr>
            <w:r w:rsidRPr="00965763">
              <w:rPr>
                <w:rFonts w:ascii="Times New Roman" w:hAnsi="Times New Roman" w:cs="Times New Roman"/>
                <w:sz w:val="24"/>
                <w:szCs w:val="24"/>
                <w:lang w:val="pt-BR"/>
              </w:rPr>
              <w:t xml:space="preserve">s. Etulia, </w:t>
            </w:r>
          </w:p>
          <w:p w14:paraId="27B24356" w14:textId="164D6898" w:rsidR="007E4FE9" w:rsidRPr="00965763" w:rsidRDefault="007E4FE9" w:rsidP="007E4FE9">
            <w:pPr>
              <w:spacing w:after="0"/>
              <w:ind w:left="34"/>
              <w:jc w:val="center"/>
              <w:rPr>
                <w:rFonts w:ascii="Times New Roman" w:hAnsi="Times New Roman" w:cs="Times New Roman"/>
                <w:sz w:val="24"/>
                <w:szCs w:val="24"/>
                <w:lang w:val="pt-BR"/>
              </w:rPr>
            </w:pPr>
            <w:r w:rsidRPr="00965763">
              <w:rPr>
                <w:rFonts w:ascii="Times New Roman" w:hAnsi="Times New Roman" w:cs="Times New Roman"/>
                <w:sz w:val="24"/>
                <w:szCs w:val="24"/>
                <w:lang w:val="pt-BR"/>
              </w:rPr>
              <w:t>UTA Găgăuzia</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7CCE005F" w14:textId="033F3529" w:rsidR="007E4FE9" w:rsidRPr="00965763" w:rsidRDefault="007E4FE9" w:rsidP="007E4FE9">
            <w:pPr>
              <w:spacing w:after="0"/>
              <w:jc w:val="center"/>
              <w:rPr>
                <w:rFonts w:ascii="Times New Roman" w:hAnsi="Times New Roman" w:cs="Times New Roman"/>
                <w:sz w:val="24"/>
                <w:szCs w:val="24"/>
                <w:lang w:val="ro-RO"/>
              </w:rPr>
            </w:pPr>
            <w:r w:rsidRPr="00965763">
              <w:rPr>
                <w:rFonts w:ascii="Times New Roman" w:hAnsi="Times New Roman" w:cs="Times New Roman"/>
                <w:sz w:val="24"/>
                <w:szCs w:val="24"/>
                <w:lang w:val="ro-RO"/>
              </w:rPr>
              <w:t>73693</w:t>
            </w:r>
          </w:p>
        </w:tc>
        <w:tc>
          <w:tcPr>
            <w:tcW w:w="2244" w:type="dxa"/>
            <w:tcBorders>
              <w:top w:val="single" w:sz="4" w:space="0" w:color="auto"/>
              <w:left w:val="single" w:sz="4" w:space="0" w:color="auto"/>
              <w:bottom w:val="single" w:sz="4" w:space="0" w:color="auto"/>
              <w:right w:val="single" w:sz="4" w:space="0" w:color="auto"/>
            </w:tcBorders>
            <w:shd w:val="clear" w:color="auto" w:fill="auto"/>
          </w:tcPr>
          <w:p w14:paraId="05F13D51" w14:textId="79B054DB"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B41AD3" w14:paraId="0D74E6C9" w14:textId="77777777" w:rsidTr="00FA0A27">
        <w:trPr>
          <w:trHeight w:val="20"/>
        </w:trPr>
        <w:tc>
          <w:tcPr>
            <w:tcW w:w="856" w:type="dxa"/>
            <w:tcBorders>
              <w:top w:val="single" w:sz="4" w:space="0" w:color="auto"/>
              <w:left w:val="single" w:sz="4" w:space="0" w:color="auto"/>
              <w:bottom w:val="single" w:sz="4" w:space="0" w:color="auto"/>
              <w:right w:val="single" w:sz="4" w:space="0" w:color="auto"/>
            </w:tcBorders>
            <w:shd w:val="clear" w:color="auto" w:fill="auto"/>
          </w:tcPr>
          <w:p w14:paraId="1DDB3811" w14:textId="77777777" w:rsidR="007E4FE9" w:rsidRPr="001A34B9" w:rsidRDefault="007E4FE9" w:rsidP="007E4FE9">
            <w:pPr>
              <w:pStyle w:val="Listparagraf"/>
              <w:numPr>
                <w:ilvl w:val="0"/>
                <w:numId w:val="26"/>
              </w:numPr>
              <w:spacing w:line="276" w:lineRule="auto"/>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E02ADC0" w14:textId="77777777" w:rsidR="007E4FE9" w:rsidRPr="001A34B9" w:rsidRDefault="007E4FE9" w:rsidP="007E4FE9">
            <w:pPr>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Construcție (stația de pompare S-1), număr cadastral 8535445.028.01</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47D0AD30" w14:textId="77777777" w:rsidR="007E4FE9" w:rsidRPr="001A34B9" w:rsidRDefault="007E4FE9" w:rsidP="007E4FE9">
            <w:pPr>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 Talmaza, r-nul Ștefan Vodă</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2B90EFD1" w14:textId="77777777" w:rsidR="007E4FE9" w:rsidRPr="001A34B9" w:rsidRDefault="007E4FE9" w:rsidP="007E4FE9">
            <w:pPr>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2302/1</w:t>
            </w:r>
          </w:p>
        </w:tc>
        <w:tc>
          <w:tcPr>
            <w:tcW w:w="2244" w:type="dxa"/>
            <w:tcBorders>
              <w:top w:val="single" w:sz="4" w:space="0" w:color="auto"/>
              <w:left w:val="single" w:sz="4" w:space="0" w:color="auto"/>
              <w:bottom w:val="single" w:sz="4" w:space="0" w:color="auto"/>
              <w:right w:val="single" w:sz="4" w:space="0" w:color="auto"/>
            </w:tcBorders>
            <w:shd w:val="clear" w:color="auto" w:fill="auto"/>
          </w:tcPr>
          <w:p w14:paraId="724CF58C"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B41AD3" w14:paraId="7ABDBCD8"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58C66849" w14:textId="77777777" w:rsidR="007E4FE9" w:rsidRPr="001A34B9" w:rsidRDefault="007E4FE9" w:rsidP="007E4FE9">
            <w:pPr>
              <w:pStyle w:val="Listparagraf"/>
              <w:numPr>
                <w:ilvl w:val="0"/>
                <w:numId w:val="26"/>
              </w:numPr>
              <w:spacing w:line="276" w:lineRule="auto"/>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4E9BAC5C" w14:textId="77777777" w:rsidR="007E4FE9" w:rsidRPr="001A34B9" w:rsidRDefault="007E4FE9" w:rsidP="007E4FE9">
            <w:pPr>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Construcție (de serviciu S-1), număr cadastral 8535445.028.02</w:t>
            </w:r>
          </w:p>
        </w:tc>
        <w:tc>
          <w:tcPr>
            <w:tcW w:w="1805" w:type="dxa"/>
            <w:tcBorders>
              <w:top w:val="single" w:sz="4" w:space="0" w:color="auto"/>
              <w:left w:val="single" w:sz="4" w:space="0" w:color="auto"/>
              <w:bottom w:val="single" w:sz="4" w:space="0" w:color="auto"/>
              <w:right w:val="single" w:sz="4" w:space="0" w:color="auto"/>
            </w:tcBorders>
          </w:tcPr>
          <w:p w14:paraId="45301838" w14:textId="12736AEF" w:rsidR="007E4FE9" w:rsidRPr="001A34B9" w:rsidRDefault="007E4FE9" w:rsidP="007E4FE9">
            <w:pPr>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 Talmaza, r-nul Ștefan Vodă</w:t>
            </w:r>
          </w:p>
        </w:tc>
        <w:tc>
          <w:tcPr>
            <w:tcW w:w="1313" w:type="dxa"/>
            <w:tcBorders>
              <w:top w:val="single" w:sz="4" w:space="0" w:color="auto"/>
              <w:left w:val="single" w:sz="4" w:space="0" w:color="auto"/>
              <w:bottom w:val="single" w:sz="4" w:space="0" w:color="auto"/>
              <w:right w:val="single" w:sz="4" w:space="0" w:color="auto"/>
            </w:tcBorders>
          </w:tcPr>
          <w:p w14:paraId="611DEB2B" w14:textId="77777777" w:rsidR="007E4FE9" w:rsidRPr="001A34B9" w:rsidRDefault="007E4FE9" w:rsidP="007E4FE9">
            <w:pPr>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140/1</w:t>
            </w:r>
          </w:p>
        </w:tc>
        <w:tc>
          <w:tcPr>
            <w:tcW w:w="2244" w:type="dxa"/>
            <w:tcBorders>
              <w:top w:val="single" w:sz="4" w:space="0" w:color="auto"/>
              <w:left w:val="single" w:sz="4" w:space="0" w:color="auto"/>
              <w:bottom w:val="single" w:sz="4" w:space="0" w:color="auto"/>
              <w:right w:val="single" w:sz="4" w:space="0" w:color="auto"/>
            </w:tcBorders>
          </w:tcPr>
          <w:p w14:paraId="53D3ADC2"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B41AD3" w14:paraId="1A3D02F2"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5C02B4B6" w14:textId="77777777" w:rsidR="007E4FE9" w:rsidRPr="001A34B9" w:rsidRDefault="007E4FE9" w:rsidP="007E4FE9">
            <w:pPr>
              <w:pStyle w:val="Listparagraf"/>
              <w:numPr>
                <w:ilvl w:val="0"/>
                <w:numId w:val="26"/>
              </w:numPr>
              <w:spacing w:line="276" w:lineRule="auto"/>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6EDB88E6" w14:textId="77777777" w:rsidR="007E4FE9" w:rsidRPr="001A34B9" w:rsidRDefault="007E4FE9" w:rsidP="007E4FE9">
            <w:pPr>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Construcție hidrotehnică</w:t>
            </w:r>
            <w:r w:rsidRPr="001A34B9">
              <w:rPr>
                <w:rFonts w:ascii="Times New Roman" w:eastAsia="Calibri" w:hAnsi="Times New Roman"/>
                <w:color w:val="000000" w:themeColor="text1"/>
                <w:sz w:val="24"/>
                <w:szCs w:val="24"/>
                <w:lang w:val="ro-RO"/>
              </w:rPr>
              <w:t xml:space="preserve">, </w:t>
            </w:r>
            <w:r w:rsidRPr="001A34B9">
              <w:rPr>
                <w:rFonts w:ascii="Times New Roman" w:hAnsi="Times New Roman"/>
                <w:color w:val="000000" w:themeColor="text1"/>
                <w:sz w:val="24"/>
                <w:szCs w:val="24"/>
                <w:lang w:val="ro-RO"/>
              </w:rPr>
              <w:t>număr cadastral 8535445.028.03</w:t>
            </w:r>
          </w:p>
        </w:tc>
        <w:tc>
          <w:tcPr>
            <w:tcW w:w="1805" w:type="dxa"/>
            <w:tcBorders>
              <w:top w:val="single" w:sz="4" w:space="0" w:color="auto"/>
              <w:left w:val="single" w:sz="4" w:space="0" w:color="auto"/>
              <w:bottom w:val="single" w:sz="4" w:space="0" w:color="auto"/>
              <w:right w:val="single" w:sz="4" w:space="0" w:color="auto"/>
            </w:tcBorders>
          </w:tcPr>
          <w:p w14:paraId="771FD723" w14:textId="77777777" w:rsidR="007E4FE9" w:rsidRPr="001A34B9" w:rsidRDefault="007E4FE9" w:rsidP="007E4FE9">
            <w:pPr>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 Talmaza, r-nul Ștefan Vodă</w:t>
            </w:r>
          </w:p>
        </w:tc>
        <w:tc>
          <w:tcPr>
            <w:tcW w:w="1313" w:type="dxa"/>
            <w:tcBorders>
              <w:top w:val="single" w:sz="4" w:space="0" w:color="auto"/>
              <w:left w:val="single" w:sz="4" w:space="0" w:color="auto"/>
              <w:bottom w:val="single" w:sz="4" w:space="0" w:color="auto"/>
              <w:right w:val="single" w:sz="4" w:space="0" w:color="auto"/>
            </w:tcBorders>
          </w:tcPr>
          <w:p w14:paraId="1B8D5606" w14:textId="77777777" w:rsidR="007E4FE9" w:rsidRPr="001A34B9" w:rsidRDefault="007E4FE9" w:rsidP="007E4FE9">
            <w:pPr>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2632</w:t>
            </w:r>
          </w:p>
        </w:tc>
        <w:tc>
          <w:tcPr>
            <w:tcW w:w="2244" w:type="dxa"/>
            <w:tcBorders>
              <w:top w:val="single" w:sz="4" w:space="0" w:color="auto"/>
              <w:left w:val="single" w:sz="4" w:space="0" w:color="auto"/>
              <w:bottom w:val="single" w:sz="4" w:space="0" w:color="auto"/>
              <w:right w:val="single" w:sz="4" w:space="0" w:color="auto"/>
            </w:tcBorders>
          </w:tcPr>
          <w:p w14:paraId="1829E4D8"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B41AD3" w14:paraId="15B298BB"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31A6B48A" w14:textId="77777777" w:rsidR="007E4FE9" w:rsidRPr="001A34B9" w:rsidRDefault="007E4FE9" w:rsidP="007E4FE9">
            <w:pPr>
              <w:pStyle w:val="Listparagraf"/>
              <w:numPr>
                <w:ilvl w:val="0"/>
                <w:numId w:val="26"/>
              </w:numPr>
              <w:spacing w:line="276" w:lineRule="auto"/>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6368D591" w14:textId="77777777" w:rsidR="007E4FE9" w:rsidRPr="001A34B9" w:rsidRDefault="007E4FE9" w:rsidP="007E4FE9">
            <w:pPr>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Construcție (stația de pompare S-3), număr cadastral 8535447.196.01</w:t>
            </w:r>
          </w:p>
        </w:tc>
        <w:tc>
          <w:tcPr>
            <w:tcW w:w="1805" w:type="dxa"/>
            <w:tcBorders>
              <w:top w:val="single" w:sz="4" w:space="0" w:color="auto"/>
              <w:left w:val="single" w:sz="4" w:space="0" w:color="auto"/>
              <w:bottom w:val="single" w:sz="4" w:space="0" w:color="auto"/>
              <w:right w:val="single" w:sz="4" w:space="0" w:color="auto"/>
            </w:tcBorders>
          </w:tcPr>
          <w:p w14:paraId="47D607CC" w14:textId="77777777" w:rsidR="007E4FE9" w:rsidRPr="001A34B9" w:rsidRDefault="007E4FE9" w:rsidP="007E4FE9">
            <w:pPr>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 Talmaza, r-nul Ștefan Vodă</w:t>
            </w:r>
          </w:p>
        </w:tc>
        <w:tc>
          <w:tcPr>
            <w:tcW w:w="1313" w:type="dxa"/>
            <w:tcBorders>
              <w:top w:val="single" w:sz="4" w:space="0" w:color="auto"/>
              <w:left w:val="single" w:sz="4" w:space="0" w:color="auto"/>
              <w:bottom w:val="single" w:sz="4" w:space="0" w:color="auto"/>
              <w:right w:val="single" w:sz="4" w:space="0" w:color="auto"/>
            </w:tcBorders>
          </w:tcPr>
          <w:p w14:paraId="78F5FB11" w14:textId="77777777" w:rsidR="007E4FE9" w:rsidRPr="001A34B9" w:rsidRDefault="007E4FE9" w:rsidP="007E4FE9">
            <w:pPr>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230/1</w:t>
            </w:r>
          </w:p>
        </w:tc>
        <w:tc>
          <w:tcPr>
            <w:tcW w:w="2244" w:type="dxa"/>
            <w:tcBorders>
              <w:top w:val="single" w:sz="4" w:space="0" w:color="auto"/>
              <w:left w:val="single" w:sz="4" w:space="0" w:color="auto"/>
              <w:bottom w:val="single" w:sz="4" w:space="0" w:color="auto"/>
              <w:right w:val="single" w:sz="4" w:space="0" w:color="auto"/>
            </w:tcBorders>
          </w:tcPr>
          <w:p w14:paraId="0FADB2D7"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B41AD3" w14:paraId="0AE98A7D"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7F9A015E" w14:textId="77777777" w:rsidR="007E4FE9" w:rsidRPr="001A34B9" w:rsidRDefault="007E4FE9" w:rsidP="007E4FE9">
            <w:pPr>
              <w:pStyle w:val="Listparagraf"/>
              <w:numPr>
                <w:ilvl w:val="0"/>
                <w:numId w:val="26"/>
              </w:numPr>
              <w:spacing w:line="276" w:lineRule="auto"/>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52335F45" w14:textId="77777777" w:rsidR="007E4FE9" w:rsidRPr="001A34B9" w:rsidRDefault="007E4FE9" w:rsidP="007E4FE9">
            <w:pPr>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Construcție (stația de pompare S-4), număr cadastral 8516330.148.01</w:t>
            </w:r>
          </w:p>
        </w:tc>
        <w:tc>
          <w:tcPr>
            <w:tcW w:w="1805" w:type="dxa"/>
            <w:tcBorders>
              <w:top w:val="single" w:sz="4" w:space="0" w:color="auto"/>
              <w:left w:val="single" w:sz="4" w:space="0" w:color="auto"/>
              <w:bottom w:val="single" w:sz="4" w:space="0" w:color="auto"/>
              <w:right w:val="single" w:sz="4" w:space="0" w:color="auto"/>
            </w:tcBorders>
          </w:tcPr>
          <w:p w14:paraId="17DAB81B" w14:textId="70DA1B81" w:rsidR="007E4FE9" w:rsidRPr="001A34B9" w:rsidRDefault="007E4FE9" w:rsidP="007E4FE9">
            <w:pPr>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 Cioburciu, r-nul Ștefan Vodă</w:t>
            </w:r>
          </w:p>
        </w:tc>
        <w:tc>
          <w:tcPr>
            <w:tcW w:w="1313" w:type="dxa"/>
            <w:tcBorders>
              <w:top w:val="single" w:sz="4" w:space="0" w:color="auto"/>
              <w:left w:val="single" w:sz="4" w:space="0" w:color="auto"/>
              <w:bottom w:val="single" w:sz="4" w:space="0" w:color="auto"/>
              <w:right w:val="single" w:sz="4" w:space="0" w:color="auto"/>
            </w:tcBorders>
          </w:tcPr>
          <w:p w14:paraId="3CD595B6" w14:textId="77777777" w:rsidR="007E4FE9" w:rsidRPr="001A34B9" w:rsidRDefault="007E4FE9" w:rsidP="007E4FE9">
            <w:pPr>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237/1</w:t>
            </w:r>
          </w:p>
        </w:tc>
        <w:tc>
          <w:tcPr>
            <w:tcW w:w="2244" w:type="dxa"/>
            <w:tcBorders>
              <w:top w:val="single" w:sz="4" w:space="0" w:color="auto"/>
              <w:left w:val="single" w:sz="4" w:space="0" w:color="auto"/>
              <w:bottom w:val="single" w:sz="4" w:space="0" w:color="auto"/>
              <w:right w:val="single" w:sz="4" w:space="0" w:color="auto"/>
            </w:tcBorders>
          </w:tcPr>
          <w:p w14:paraId="68DD3FE8"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B41AD3" w14:paraId="57C6A794"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3C72A3C5" w14:textId="77777777" w:rsidR="007E4FE9" w:rsidRPr="001A34B9" w:rsidRDefault="007E4FE9" w:rsidP="007E4FE9">
            <w:pPr>
              <w:pStyle w:val="Listparagraf"/>
              <w:numPr>
                <w:ilvl w:val="0"/>
                <w:numId w:val="26"/>
              </w:numPr>
              <w:spacing w:line="276" w:lineRule="auto"/>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1501858D" w14:textId="77777777" w:rsidR="007E4FE9" w:rsidRPr="001A34B9" w:rsidRDefault="007E4FE9" w:rsidP="007E4FE9">
            <w:pPr>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Construcție (stația de pompare S-5), număr cadastral 8516408.155.01</w:t>
            </w:r>
          </w:p>
        </w:tc>
        <w:tc>
          <w:tcPr>
            <w:tcW w:w="1805" w:type="dxa"/>
            <w:tcBorders>
              <w:top w:val="single" w:sz="4" w:space="0" w:color="auto"/>
              <w:left w:val="single" w:sz="4" w:space="0" w:color="auto"/>
              <w:bottom w:val="single" w:sz="4" w:space="0" w:color="auto"/>
              <w:right w:val="single" w:sz="4" w:space="0" w:color="auto"/>
            </w:tcBorders>
          </w:tcPr>
          <w:p w14:paraId="766D228C" w14:textId="77777777" w:rsidR="007E4FE9" w:rsidRPr="001A34B9" w:rsidRDefault="007E4FE9" w:rsidP="007E4FE9">
            <w:pPr>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 Cioburciu, r-nul Ștefan Vodă</w:t>
            </w:r>
          </w:p>
        </w:tc>
        <w:tc>
          <w:tcPr>
            <w:tcW w:w="1313" w:type="dxa"/>
            <w:tcBorders>
              <w:top w:val="single" w:sz="4" w:space="0" w:color="auto"/>
              <w:left w:val="single" w:sz="4" w:space="0" w:color="auto"/>
              <w:bottom w:val="single" w:sz="4" w:space="0" w:color="auto"/>
              <w:right w:val="single" w:sz="4" w:space="0" w:color="auto"/>
            </w:tcBorders>
          </w:tcPr>
          <w:p w14:paraId="53D35B21" w14:textId="77777777" w:rsidR="007E4FE9" w:rsidRPr="001A34B9" w:rsidRDefault="007E4FE9" w:rsidP="007E4FE9">
            <w:pPr>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337/1</w:t>
            </w:r>
          </w:p>
        </w:tc>
        <w:tc>
          <w:tcPr>
            <w:tcW w:w="2244" w:type="dxa"/>
            <w:tcBorders>
              <w:top w:val="single" w:sz="4" w:space="0" w:color="auto"/>
              <w:left w:val="single" w:sz="4" w:space="0" w:color="auto"/>
              <w:bottom w:val="single" w:sz="4" w:space="0" w:color="auto"/>
              <w:right w:val="single" w:sz="4" w:space="0" w:color="auto"/>
            </w:tcBorders>
          </w:tcPr>
          <w:p w14:paraId="6E5BEE02"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B41AD3" w14:paraId="45129F67"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7B17C57C" w14:textId="77777777" w:rsidR="007E4FE9" w:rsidRPr="001A34B9" w:rsidRDefault="007E4FE9" w:rsidP="007E4FE9">
            <w:pPr>
              <w:pStyle w:val="Listparagraf"/>
              <w:numPr>
                <w:ilvl w:val="0"/>
                <w:numId w:val="26"/>
              </w:numPr>
              <w:spacing w:line="276" w:lineRule="auto"/>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5A001564" w14:textId="77777777" w:rsidR="007E4FE9" w:rsidRPr="001A34B9" w:rsidRDefault="007E4FE9" w:rsidP="007E4FE9">
            <w:pPr>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Construcție (stația de pompare S-8), număr cadastral 8535509.125.01</w:t>
            </w:r>
          </w:p>
        </w:tc>
        <w:tc>
          <w:tcPr>
            <w:tcW w:w="1805" w:type="dxa"/>
            <w:tcBorders>
              <w:top w:val="single" w:sz="4" w:space="0" w:color="auto"/>
              <w:left w:val="single" w:sz="4" w:space="0" w:color="auto"/>
              <w:bottom w:val="single" w:sz="4" w:space="0" w:color="auto"/>
              <w:right w:val="single" w:sz="4" w:space="0" w:color="auto"/>
            </w:tcBorders>
          </w:tcPr>
          <w:p w14:paraId="5041742B" w14:textId="77777777" w:rsidR="007E4FE9" w:rsidRPr="001A34B9" w:rsidRDefault="007E4FE9" w:rsidP="007E4FE9">
            <w:pPr>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 Talmaza, r-nul Ștefan Vodă</w:t>
            </w:r>
          </w:p>
        </w:tc>
        <w:tc>
          <w:tcPr>
            <w:tcW w:w="1313" w:type="dxa"/>
            <w:tcBorders>
              <w:top w:val="single" w:sz="4" w:space="0" w:color="auto"/>
              <w:left w:val="single" w:sz="4" w:space="0" w:color="auto"/>
              <w:bottom w:val="single" w:sz="4" w:space="0" w:color="auto"/>
              <w:right w:val="single" w:sz="4" w:space="0" w:color="auto"/>
            </w:tcBorders>
          </w:tcPr>
          <w:p w14:paraId="7A128376" w14:textId="77777777" w:rsidR="007E4FE9" w:rsidRPr="001A34B9" w:rsidRDefault="007E4FE9" w:rsidP="007E4FE9">
            <w:pPr>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200/1</w:t>
            </w:r>
          </w:p>
        </w:tc>
        <w:tc>
          <w:tcPr>
            <w:tcW w:w="2244" w:type="dxa"/>
            <w:tcBorders>
              <w:top w:val="single" w:sz="4" w:space="0" w:color="auto"/>
              <w:left w:val="single" w:sz="4" w:space="0" w:color="auto"/>
              <w:bottom w:val="single" w:sz="4" w:space="0" w:color="auto"/>
              <w:right w:val="single" w:sz="4" w:space="0" w:color="auto"/>
            </w:tcBorders>
          </w:tcPr>
          <w:p w14:paraId="334A5103"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B41AD3" w14:paraId="32F92A04"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767A1EE9" w14:textId="77777777" w:rsidR="007E4FE9" w:rsidRPr="001A34B9" w:rsidRDefault="007E4FE9" w:rsidP="007E4FE9">
            <w:pPr>
              <w:pStyle w:val="Listparagraf"/>
              <w:numPr>
                <w:ilvl w:val="0"/>
                <w:numId w:val="26"/>
              </w:numPr>
              <w:spacing w:line="276" w:lineRule="auto"/>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4600D172" w14:textId="77777777" w:rsidR="007E4FE9" w:rsidRPr="001A34B9" w:rsidRDefault="007E4FE9" w:rsidP="007E4FE9">
            <w:pPr>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Construcție (stația de pompare S-9), număr cadastral 8501109.128.01</w:t>
            </w:r>
          </w:p>
        </w:tc>
        <w:tc>
          <w:tcPr>
            <w:tcW w:w="1805" w:type="dxa"/>
            <w:tcBorders>
              <w:top w:val="single" w:sz="4" w:space="0" w:color="auto"/>
              <w:left w:val="single" w:sz="4" w:space="0" w:color="auto"/>
              <w:bottom w:val="single" w:sz="4" w:space="0" w:color="auto"/>
              <w:right w:val="single" w:sz="4" w:space="0" w:color="auto"/>
            </w:tcBorders>
          </w:tcPr>
          <w:p w14:paraId="286FE58C" w14:textId="77777777" w:rsidR="007E4FE9" w:rsidRPr="001A34B9" w:rsidRDefault="007E4FE9" w:rsidP="007E4FE9">
            <w:pPr>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or. Ștefan Vodă, r-nul Ștefan Vodă</w:t>
            </w:r>
          </w:p>
        </w:tc>
        <w:tc>
          <w:tcPr>
            <w:tcW w:w="1313" w:type="dxa"/>
            <w:tcBorders>
              <w:top w:val="single" w:sz="4" w:space="0" w:color="auto"/>
              <w:left w:val="single" w:sz="4" w:space="0" w:color="auto"/>
              <w:bottom w:val="single" w:sz="4" w:space="0" w:color="auto"/>
              <w:right w:val="single" w:sz="4" w:space="0" w:color="auto"/>
            </w:tcBorders>
          </w:tcPr>
          <w:p w14:paraId="67C5EB3F" w14:textId="77777777" w:rsidR="007E4FE9" w:rsidRPr="001A34B9" w:rsidRDefault="007E4FE9" w:rsidP="007E4FE9">
            <w:pPr>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224/1</w:t>
            </w:r>
          </w:p>
        </w:tc>
        <w:tc>
          <w:tcPr>
            <w:tcW w:w="2244" w:type="dxa"/>
            <w:tcBorders>
              <w:top w:val="single" w:sz="4" w:space="0" w:color="auto"/>
              <w:left w:val="single" w:sz="4" w:space="0" w:color="auto"/>
              <w:bottom w:val="single" w:sz="4" w:space="0" w:color="auto"/>
              <w:right w:val="single" w:sz="4" w:space="0" w:color="auto"/>
            </w:tcBorders>
          </w:tcPr>
          <w:p w14:paraId="2EDEC35A"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B41AD3" w14:paraId="5685835D"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1BCD9886" w14:textId="77777777" w:rsidR="007E4FE9" w:rsidRPr="001A34B9" w:rsidRDefault="007E4FE9" w:rsidP="007E4FE9">
            <w:pPr>
              <w:pStyle w:val="Listparagraf"/>
              <w:numPr>
                <w:ilvl w:val="0"/>
                <w:numId w:val="26"/>
              </w:numPr>
              <w:spacing w:line="276" w:lineRule="auto"/>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39610194" w14:textId="77777777" w:rsidR="007E4FE9" w:rsidRPr="001A34B9" w:rsidRDefault="007E4FE9" w:rsidP="007E4FE9">
            <w:pPr>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Construcție (stația de pompare S-16), număr cadastral 8533315.108.01</w:t>
            </w:r>
          </w:p>
        </w:tc>
        <w:tc>
          <w:tcPr>
            <w:tcW w:w="1805" w:type="dxa"/>
            <w:tcBorders>
              <w:top w:val="single" w:sz="4" w:space="0" w:color="auto"/>
              <w:left w:val="single" w:sz="4" w:space="0" w:color="auto"/>
              <w:bottom w:val="single" w:sz="4" w:space="0" w:color="auto"/>
              <w:right w:val="single" w:sz="4" w:space="0" w:color="auto"/>
            </w:tcBorders>
          </w:tcPr>
          <w:p w14:paraId="59866DBF" w14:textId="7A5E050B" w:rsidR="007E4FE9" w:rsidRPr="001A34B9" w:rsidRDefault="007E4FE9" w:rsidP="007E4FE9">
            <w:pPr>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 Slobozia, r-nul Ștefan Vodă</w:t>
            </w:r>
          </w:p>
        </w:tc>
        <w:tc>
          <w:tcPr>
            <w:tcW w:w="1313" w:type="dxa"/>
            <w:tcBorders>
              <w:top w:val="single" w:sz="4" w:space="0" w:color="auto"/>
              <w:left w:val="single" w:sz="4" w:space="0" w:color="auto"/>
              <w:bottom w:val="single" w:sz="4" w:space="0" w:color="auto"/>
              <w:right w:val="single" w:sz="4" w:space="0" w:color="auto"/>
            </w:tcBorders>
          </w:tcPr>
          <w:p w14:paraId="152D1035" w14:textId="77777777" w:rsidR="007E4FE9" w:rsidRPr="001A34B9" w:rsidRDefault="007E4FE9" w:rsidP="007E4FE9">
            <w:pPr>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290/1</w:t>
            </w:r>
          </w:p>
        </w:tc>
        <w:tc>
          <w:tcPr>
            <w:tcW w:w="2244" w:type="dxa"/>
            <w:tcBorders>
              <w:top w:val="single" w:sz="4" w:space="0" w:color="auto"/>
              <w:left w:val="single" w:sz="4" w:space="0" w:color="auto"/>
              <w:bottom w:val="single" w:sz="4" w:space="0" w:color="auto"/>
              <w:right w:val="single" w:sz="4" w:space="0" w:color="auto"/>
            </w:tcBorders>
          </w:tcPr>
          <w:p w14:paraId="7CD3703B"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B41AD3" w14:paraId="21EE742D"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5B0D7168" w14:textId="77777777" w:rsidR="007E4FE9" w:rsidRPr="001A34B9" w:rsidRDefault="007E4FE9" w:rsidP="007E4FE9">
            <w:pPr>
              <w:pStyle w:val="Listparagraf"/>
              <w:numPr>
                <w:ilvl w:val="0"/>
                <w:numId w:val="26"/>
              </w:numPr>
              <w:spacing w:line="276" w:lineRule="auto"/>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2DC48ED4" w14:textId="77777777" w:rsidR="007E4FE9" w:rsidRPr="001A34B9" w:rsidRDefault="007E4FE9" w:rsidP="007E4FE9">
            <w:pPr>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Construcție (stația de pompare S-17), număr cadastral 8534208.064.01</w:t>
            </w:r>
          </w:p>
        </w:tc>
        <w:tc>
          <w:tcPr>
            <w:tcW w:w="1805" w:type="dxa"/>
            <w:tcBorders>
              <w:top w:val="single" w:sz="4" w:space="0" w:color="auto"/>
              <w:left w:val="single" w:sz="4" w:space="0" w:color="auto"/>
              <w:bottom w:val="single" w:sz="4" w:space="0" w:color="auto"/>
              <w:right w:val="single" w:sz="4" w:space="0" w:color="auto"/>
            </w:tcBorders>
          </w:tcPr>
          <w:p w14:paraId="68A83201" w14:textId="77777777" w:rsidR="007E4FE9" w:rsidRPr="001A34B9" w:rsidRDefault="007E4FE9" w:rsidP="007E4FE9">
            <w:pPr>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 Ștefănești, r-nul Ștefan Vodă</w:t>
            </w:r>
          </w:p>
        </w:tc>
        <w:tc>
          <w:tcPr>
            <w:tcW w:w="1313" w:type="dxa"/>
            <w:tcBorders>
              <w:top w:val="single" w:sz="4" w:space="0" w:color="auto"/>
              <w:left w:val="single" w:sz="4" w:space="0" w:color="auto"/>
              <w:bottom w:val="single" w:sz="4" w:space="0" w:color="auto"/>
              <w:right w:val="single" w:sz="4" w:space="0" w:color="auto"/>
            </w:tcBorders>
          </w:tcPr>
          <w:p w14:paraId="17934C26" w14:textId="77777777" w:rsidR="007E4FE9" w:rsidRPr="001A34B9" w:rsidRDefault="007E4FE9" w:rsidP="007E4FE9">
            <w:pPr>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287/1</w:t>
            </w:r>
          </w:p>
        </w:tc>
        <w:tc>
          <w:tcPr>
            <w:tcW w:w="2244" w:type="dxa"/>
            <w:tcBorders>
              <w:top w:val="single" w:sz="4" w:space="0" w:color="auto"/>
              <w:left w:val="single" w:sz="4" w:space="0" w:color="auto"/>
              <w:bottom w:val="single" w:sz="4" w:space="0" w:color="auto"/>
              <w:right w:val="single" w:sz="4" w:space="0" w:color="auto"/>
            </w:tcBorders>
          </w:tcPr>
          <w:p w14:paraId="08DD03FB"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B41AD3" w14:paraId="01AAD18C"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53EB9A78" w14:textId="77777777" w:rsidR="007E4FE9" w:rsidRPr="001A34B9" w:rsidRDefault="007E4FE9" w:rsidP="007E4FE9">
            <w:pPr>
              <w:pStyle w:val="Listparagraf"/>
              <w:numPr>
                <w:ilvl w:val="0"/>
                <w:numId w:val="26"/>
              </w:numPr>
              <w:spacing w:line="276" w:lineRule="auto"/>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1091C94F" w14:textId="77777777" w:rsidR="007E4FE9" w:rsidRPr="001A34B9" w:rsidRDefault="007E4FE9" w:rsidP="007E4FE9">
            <w:pPr>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Construcție</w:t>
            </w:r>
            <w:r w:rsidRPr="001A34B9">
              <w:rPr>
                <w:rFonts w:ascii="Times New Roman" w:eastAsia="Calibri" w:hAnsi="Times New Roman"/>
                <w:color w:val="000000" w:themeColor="text1"/>
                <w:sz w:val="24"/>
                <w:szCs w:val="24"/>
                <w:lang w:val="ro-RO"/>
              </w:rPr>
              <w:t xml:space="preserve"> (stația de pompare S-18)</w:t>
            </w:r>
            <w:r w:rsidRPr="001A34B9">
              <w:rPr>
                <w:rFonts w:ascii="Times New Roman" w:hAnsi="Times New Roman"/>
                <w:color w:val="000000" w:themeColor="text1"/>
                <w:sz w:val="24"/>
                <w:szCs w:val="24"/>
                <w:lang w:val="ro-RO"/>
              </w:rPr>
              <w:t>, număr cadastral 8535433.163.01</w:t>
            </w:r>
          </w:p>
        </w:tc>
        <w:tc>
          <w:tcPr>
            <w:tcW w:w="1805" w:type="dxa"/>
            <w:tcBorders>
              <w:top w:val="single" w:sz="4" w:space="0" w:color="auto"/>
              <w:left w:val="single" w:sz="4" w:space="0" w:color="auto"/>
              <w:bottom w:val="single" w:sz="4" w:space="0" w:color="auto"/>
              <w:right w:val="single" w:sz="4" w:space="0" w:color="auto"/>
            </w:tcBorders>
          </w:tcPr>
          <w:p w14:paraId="43E49BC3" w14:textId="77777777" w:rsidR="007E4FE9" w:rsidRPr="001A34B9" w:rsidRDefault="007E4FE9" w:rsidP="007E4FE9">
            <w:pPr>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 Talmaza, r-nul Ștefan Vodă</w:t>
            </w:r>
          </w:p>
        </w:tc>
        <w:tc>
          <w:tcPr>
            <w:tcW w:w="1313" w:type="dxa"/>
            <w:tcBorders>
              <w:top w:val="single" w:sz="4" w:space="0" w:color="auto"/>
              <w:left w:val="single" w:sz="4" w:space="0" w:color="auto"/>
              <w:bottom w:val="single" w:sz="4" w:space="0" w:color="auto"/>
              <w:right w:val="single" w:sz="4" w:space="0" w:color="auto"/>
            </w:tcBorders>
          </w:tcPr>
          <w:p w14:paraId="34386D4B" w14:textId="77777777" w:rsidR="007E4FE9" w:rsidRPr="001A34B9" w:rsidRDefault="007E4FE9" w:rsidP="007E4FE9">
            <w:pPr>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398/1</w:t>
            </w:r>
          </w:p>
        </w:tc>
        <w:tc>
          <w:tcPr>
            <w:tcW w:w="2244" w:type="dxa"/>
            <w:tcBorders>
              <w:top w:val="single" w:sz="4" w:space="0" w:color="auto"/>
              <w:left w:val="single" w:sz="4" w:space="0" w:color="auto"/>
              <w:bottom w:val="single" w:sz="4" w:space="0" w:color="auto"/>
              <w:right w:val="single" w:sz="4" w:space="0" w:color="auto"/>
            </w:tcBorders>
          </w:tcPr>
          <w:p w14:paraId="73C5ADD6"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B41AD3" w14:paraId="142C53C5"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1135A36E" w14:textId="77777777" w:rsidR="007E4FE9" w:rsidRPr="001A34B9" w:rsidRDefault="007E4FE9" w:rsidP="007E4FE9">
            <w:pPr>
              <w:pStyle w:val="Listparagraf"/>
              <w:numPr>
                <w:ilvl w:val="0"/>
                <w:numId w:val="26"/>
              </w:numPr>
              <w:spacing w:line="276" w:lineRule="auto"/>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51CB75F3" w14:textId="77777777" w:rsidR="007E4FE9" w:rsidRPr="001A34B9" w:rsidRDefault="007E4FE9" w:rsidP="007E4FE9">
            <w:pPr>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Construcție (de serviciu S-3), număr cadastral 8535447.196.02</w:t>
            </w:r>
          </w:p>
        </w:tc>
        <w:tc>
          <w:tcPr>
            <w:tcW w:w="1805" w:type="dxa"/>
            <w:tcBorders>
              <w:top w:val="single" w:sz="4" w:space="0" w:color="auto"/>
              <w:left w:val="single" w:sz="4" w:space="0" w:color="auto"/>
              <w:bottom w:val="single" w:sz="4" w:space="0" w:color="auto"/>
              <w:right w:val="single" w:sz="4" w:space="0" w:color="auto"/>
            </w:tcBorders>
          </w:tcPr>
          <w:p w14:paraId="0578C499" w14:textId="77777777" w:rsidR="007E4FE9" w:rsidRPr="001A34B9" w:rsidRDefault="007E4FE9" w:rsidP="007E4FE9">
            <w:pPr>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 Talmaza, r-nul Ștefan Vodă</w:t>
            </w:r>
          </w:p>
        </w:tc>
        <w:tc>
          <w:tcPr>
            <w:tcW w:w="1313" w:type="dxa"/>
            <w:tcBorders>
              <w:top w:val="single" w:sz="4" w:space="0" w:color="auto"/>
              <w:left w:val="single" w:sz="4" w:space="0" w:color="auto"/>
              <w:bottom w:val="single" w:sz="4" w:space="0" w:color="auto"/>
              <w:right w:val="single" w:sz="4" w:space="0" w:color="auto"/>
            </w:tcBorders>
          </w:tcPr>
          <w:p w14:paraId="051AC27B" w14:textId="77777777" w:rsidR="007E4FE9" w:rsidRPr="001A34B9" w:rsidRDefault="007E4FE9" w:rsidP="007E4FE9">
            <w:pPr>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54/1</w:t>
            </w:r>
          </w:p>
        </w:tc>
        <w:tc>
          <w:tcPr>
            <w:tcW w:w="2244" w:type="dxa"/>
            <w:tcBorders>
              <w:top w:val="single" w:sz="4" w:space="0" w:color="auto"/>
              <w:left w:val="single" w:sz="4" w:space="0" w:color="auto"/>
              <w:bottom w:val="single" w:sz="4" w:space="0" w:color="auto"/>
              <w:right w:val="single" w:sz="4" w:space="0" w:color="auto"/>
            </w:tcBorders>
          </w:tcPr>
          <w:p w14:paraId="6EA39231"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B41AD3" w14:paraId="594E0FE7"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03966AB0" w14:textId="77777777" w:rsidR="007E4FE9" w:rsidRPr="001A34B9" w:rsidRDefault="007E4FE9" w:rsidP="007E4FE9">
            <w:pPr>
              <w:pStyle w:val="Listparagraf"/>
              <w:numPr>
                <w:ilvl w:val="0"/>
                <w:numId w:val="26"/>
              </w:numPr>
              <w:spacing w:line="276" w:lineRule="auto"/>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3C87854E" w14:textId="77777777" w:rsidR="007E4FE9" w:rsidRPr="001A34B9" w:rsidRDefault="007E4FE9" w:rsidP="007E4FE9">
            <w:pPr>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Construcție (de serviciu S-4), număr cadastral 8516330.148.02</w:t>
            </w:r>
          </w:p>
        </w:tc>
        <w:tc>
          <w:tcPr>
            <w:tcW w:w="1805" w:type="dxa"/>
            <w:tcBorders>
              <w:top w:val="single" w:sz="4" w:space="0" w:color="auto"/>
              <w:left w:val="single" w:sz="4" w:space="0" w:color="auto"/>
              <w:bottom w:val="single" w:sz="4" w:space="0" w:color="auto"/>
              <w:right w:val="single" w:sz="4" w:space="0" w:color="auto"/>
            </w:tcBorders>
          </w:tcPr>
          <w:p w14:paraId="3611D0FC" w14:textId="77777777" w:rsidR="007E4FE9" w:rsidRPr="001A34B9" w:rsidRDefault="007E4FE9" w:rsidP="007E4FE9">
            <w:pPr>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 Cioburciu, r-nul Ștefan Vodă</w:t>
            </w:r>
          </w:p>
        </w:tc>
        <w:tc>
          <w:tcPr>
            <w:tcW w:w="1313" w:type="dxa"/>
            <w:tcBorders>
              <w:top w:val="single" w:sz="4" w:space="0" w:color="auto"/>
              <w:left w:val="single" w:sz="4" w:space="0" w:color="auto"/>
              <w:bottom w:val="single" w:sz="4" w:space="0" w:color="auto"/>
              <w:right w:val="single" w:sz="4" w:space="0" w:color="auto"/>
            </w:tcBorders>
          </w:tcPr>
          <w:p w14:paraId="648B309B" w14:textId="77777777" w:rsidR="007E4FE9" w:rsidRPr="001A34B9" w:rsidRDefault="007E4FE9" w:rsidP="007E4FE9">
            <w:pPr>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57/1</w:t>
            </w:r>
          </w:p>
        </w:tc>
        <w:tc>
          <w:tcPr>
            <w:tcW w:w="2244" w:type="dxa"/>
            <w:tcBorders>
              <w:top w:val="single" w:sz="4" w:space="0" w:color="auto"/>
              <w:left w:val="single" w:sz="4" w:space="0" w:color="auto"/>
              <w:bottom w:val="single" w:sz="4" w:space="0" w:color="auto"/>
              <w:right w:val="single" w:sz="4" w:space="0" w:color="auto"/>
            </w:tcBorders>
          </w:tcPr>
          <w:p w14:paraId="4AD49B13"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B41AD3" w14:paraId="6229DAE2"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22C4EF41" w14:textId="77777777" w:rsidR="007E4FE9" w:rsidRPr="001A34B9" w:rsidRDefault="007E4FE9" w:rsidP="007E4FE9">
            <w:pPr>
              <w:pStyle w:val="Listparagraf"/>
              <w:numPr>
                <w:ilvl w:val="0"/>
                <w:numId w:val="26"/>
              </w:numPr>
              <w:spacing w:line="276" w:lineRule="auto"/>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781B5E63" w14:textId="77777777" w:rsidR="007E4FE9" w:rsidRPr="001A34B9" w:rsidRDefault="007E4FE9" w:rsidP="007E4FE9">
            <w:pPr>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Construcție (de serviciu S-8), număr cadastral 8535509.125.02</w:t>
            </w:r>
          </w:p>
        </w:tc>
        <w:tc>
          <w:tcPr>
            <w:tcW w:w="1805" w:type="dxa"/>
            <w:tcBorders>
              <w:top w:val="single" w:sz="4" w:space="0" w:color="auto"/>
              <w:left w:val="single" w:sz="4" w:space="0" w:color="auto"/>
              <w:bottom w:val="single" w:sz="4" w:space="0" w:color="auto"/>
              <w:right w:val="single" w:sz="4" w:space="0" w:color="auto"/>
            </w:tcBorders>
          </w:tcPr>
          <w:p w14:paraId="4D00EAA2" w14:textId="77777777" w:rsidR="007E4FE9" w:rsidRPr="001A34B9" w:rsidRDefault="007E4FE9" w:rsidP="007E4FE9">
            <w:pPr>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 Talmaza, r-nul Ștefan Vodă</w:t>
            </w:r>
          </w:p>
        </w:tc>
        <w:tc>
          <w:tcPr>
            <w:tcW w:w="1313" w:type="dxa"/>
            <w:tcBorders>
              <w:top w:val="single" w:sz="4" w:space="0" w:color="auto"/>
              <w:left w:val="single" w:sz="4" w:space="0" w:color="auto"/>
              <w:bottom w:val="single" w:sz="4" w:space="0" w:color="auto"/>
              <w:right w:val="single" w:sz="4" w:space="0" w:color="auto"/>
            </w:tcBorders>
          </w:tcPr>
          <w:p w14:paraId="37362DA2" w14:textId="77777777" w:rsidR="007E4FE9" w:rsidRPr="001A34B9" w:rsidRDefault="007E4FE9" w:rsidP="007E4FE9">
            <w:pPr>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42/1</w:t>
            </w:r>
          </w:p>
        </w:tc>
        <w:tc>
          <w:tcPr>
            <w:tcW w:w="2244" w:type="dxa"/>
            <w:tcBorders>
              <w:top w:val="single" w:sz="4" w:space="0" w:color="auto"/>
              <w:left w:val="single" w:sz="4" w:space="0" w:color="auto"/>
              <w:bottom w:val="single" w:sz="4" w:space="0" w:color="auto"/>
              <w:right w:val="single" w:sz="4" w:space="0" w:color="auto"/>
            </w:tcBorders>
          </w:tcPr>
          <w:p w14:paraId="34815F18"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B41AD3" w14:paraId="3B2C4C6D"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7ABEEEA8" w14:textId="77777777" w:rsidR="007E4FE9" w:rsidRPr="001A34B9" w:rsidRDefault="007E4FE9" w:rsidP="007E4FE9">
            <w:pPr>
              <w:pStyle w:val="Listparagraf"/>
              <w:numPr>
                <w:ilvl w:val="0"/>
                <w:numId w:val="26"/>
              </w:numPr>
              <w:spacing w:line="276" w:lineRule="auto"/>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09D6AC14" w14:textId="77777777" w:rsidR="007E4FE9" w:rsidRPr="001A34B9" w:rsidRDefault="007E4FE9" w:rsidP="007E4FE9">
            <w:pPr>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Construcție (de serviciu S-18), număr cadastral 8535433.163.02</w:t>
            </w:r>
          </w:p>
        </w:tc>
        <w:tc>
          <w:tcPr>
            <w:tcW w:w="1805" w:type="dxa"/>
            <w:tcBorders>
              <w:top w:val="single" w:sz="4" w:space="0" w:color="auto"/>
              <w:left w:val="single" w:sz="4" w:space="0" w:color="auto"/>
              <w:bottom w:val="single" w:sz="4" w:space="0" w:color="auto"/>
              <w:right w:val="single" w:sz="4" w:space="0" w:color="auto"/>
            </w:tcBorders>
          </w:tcPr>
          <w:p w14:paraId="0B943749" w14:textId="77777777" w:rsidR="007E4FE9" w:rsidRPr="001A34B9" w:rsidRDefault="007E4FE9" w:rsidP="007E4FE9">
            <w:pPr>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 Talmaza, r-nul Ștefan Vodă</w:t>
            </w:r>
          </w:p>
        </w:tc>
        <w:tc>
          <w:tcPr>
            <w:tcW w:w="1313" w:type="dxa"/>
            <w:tcBorders>
              <w:top w:val="single" w:sz="4" w:space="0" w:color="auto"/>
              <w:left w:val="single" w:sz="4" w:space="0" w:color="auto"/>
              <w:bottom w:val="single" w:sz="4" w:space="0" w:color="auto"/>
              <w:right w:val="single" w:sz="4" w:space="0" w:color="auto"/>
            </w:tcBorders>
          </w:tcPr>
          <w:p w14:paraId="5019B1F4" w14:textId="77777777" w:rsidR="007E4FE9" w:rsidRPr="001A34B9" w:rsidRDefault="007E4FE9" w:rsidP="007E4FE9">
            <w:pPr>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57/1</w:t>
            </w:r>
          </w:p>
        </w:tc>
        <w:tc>
          <w:tcPr>
            <w:tcW w:w="2244" w:type="dxa"/>
            <w:tcBorders>
              <w:top w:val="single" w:sz="4" w:space="0" w:color="auto"/>
              <w:left w:val="single" w:sz="4" w:space="0" w:color="auto"/>
              <w:bottom w:val="single" w:sz="4" w:space="0" w:color="auto"/>
              <w:right w:val="single" w:sz="4" w:space="0" w:color="auto"/>
            </w:tcBorders>
          </w:tcPr>
          <w:p w14:paraId="04CCAD98"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B41AD3" w14:paraId="27C505A6"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2D7CD1E2" w14:textId="77777777" w:rsidR="007E4FE9" w:rsidRPr="001A34B9" w:rsidRDefault="007E4FE9" w:rsidP="007E4FE9">
            <w:pPr>
              <w:pStyle w:val="Listparagraf"/>
              <w:numPr>
                <w:ilvl w:val="0"/>
                <w:numId w:val="26"/>
              </w:numPr>
              <w:spacing w:line="276" w:lineRule="auto"/>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288C8E3D" w14:textId="77777777" w:rsidR="007E4FE9" w:rsidRPr="001A34B9" w:rsidRDefault="007E4FE9" w:rsidP="007E4FE9">
            <w:pPr>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Construcție hidrotehnică (bazin, 58380 m</w:t>
            </w:r>
            <w:r w:rsidRPr="001A34B9">
              <w:rPr>
                <w:rFonts w:ascii="Times New Roman" w:hAnsi="Times New Roman"/>
                <w:color w:val="000000" w:themeColor="text1"/>
                <w:sz w:val="24"/>
                <w:szCs w:val="24"/>
                <w:vertAlign w:val="superscript"/>
                <w:lang w:val="ro-RO"/>
              </w:rPr>
              <w:t>3</w:t>
            </w:r>
            <w:r w:rsidRPr="001A34B9">
              <w:rPr>
                <w:rFonts w:ascii="Times New Roman" w:hAnsi="Times New Roman"/>
                <w:color w:val="000000" w:themeColor="text1"/>
                <w:sz w:val="24"/>
                <w:szCs w:val="24"/>
                <w:lang w:val="ro-RO"/>
              </w:rPr>
              <w:t>), număr cadastral 8535447.196.03</w:t>
            </w:r>
          </w:p>
        </w:tc>
        <w:tc>
          <w:tcPr>
            <w:tcW w:w="1805" w:type="dxa"/>
            <w:tcBorders>
              <w:top w:val="single" w:sz="4" w:space="0" w:color="auto"/>
              <w:left w:val="single" w:sz="4" w:space="0" w:color="auto"/>
              <w:bottom w:val="single" w:sz="4" w:space="0" w:color="auto"/>
              <w:right w:val="single" w:sz="4" w:space="0" w:color="auto"/>
            </w:tcBorders>
          </w:tcPr>
          <w:p w14:paraId="33398A69" w14:textId="77777777" w:rsidR="007E4FE9" w:rsidRPr="001A34B9" w:rsidRDefault="007E4FE9" w:rsidP="007E4FE9">
            <w:pPr>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 Talmaza, r-nul Ștefan Vodă</w:t>
            </w:r>
          </w:p>
        </w:tc>
        <w:tc>
          <w:tcPr>
            <w:tcW w:w="1313" w:type="dxa"/>
            <w:tcBorders>
              <w:top w:val="single" w:sz="4" w:space="0" w:color="auto"/>
              <w:left w:val="single" w:sz="4" w:space="0" w:color="auto"/>
              <w:bottom w:val="single" w:sz="4" w:space="0" w:color="auto"/>
              <w:right w:val="single" w:sz="4" w:space="0" w:color="auto"/>
            </w:tcBorders>
          </w:tcPr>
          <w:p w14:paraId="417FA63A" w14:textId="77777777" w:rsidR="007E4FE9" w:rsidRPr="001A34B9" w:rsidRDefault="007E4FE9" w:rsidP="007E4FE9">
            <w:pPr>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24011</w:t>
            </w:r>
          </w:p>
        </w:tc>
        <w:tc>
          <w:tcPr>
            <w:tcW w:w="2244" w:type="dxa"/>
            <w:tcBorders>
              <w:top w:val="single" w:sz="4" w:space="0" w:color="auto"/>
              <w:left w:val="single" w:sz="4" w:space="0" w:color="auto"/>
              <w:bottom w:val="single" w:sz="4" w:space="0" w:color="auto"/>
              <w:right w:val="single" w:sz="4" w:space="0" w:color="auto"/>
            </w:tcBorders>
          </w:tcPr>
          <w:p w14:paraId="5918CEDE"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B41AD3" w14:paraId="3D7BC5B7"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4C767377" w14:textId="77777777" w:rsidR="007E4FE9" w:rsidRPr="001A34B9" w:rsidRDefault="007E4FE9" w:rsidP="007E4FE9">
            <w:pPr>
              <w:pStyle w:val="Listparagraf"/>
              <w:numPr>
                <w:ilvl w:val="0"/>
                <w:numId w:val="26"/>
              </w:numPr>
              <w:spacing w:line="276" w:lineRule="auto"/>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773884FA" w14:textId="77777777" w:rsidR="007E4FE9" w:rsidRPr="001A34B9" w:rsidRDefault="007E4FE9" w:rsidP="007E4FE9">
            <w:pPr>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Construcție hidrotehnică (bazinul stației de pompare S-4), număr cadastral 8516330.148.03</w:t>
            </w:r>
          </w:p>
        </w:tc>
        <w:tc>
          <w:tcPr>
            <w:tcW w:w="1805" w:type="dxa"/>
            <w:tcBorders>
              <w:top w:val="single" w:sz="4" w:space="0" w:color="auto"/>
              <w:left w:val="single" w:sz="4" w:space="0" w:color="auto"/>
              <w:bottom w:val="single" w:sz="4" w:space="0" w:color="auto"/>
              <w:right w:val="single" w:sz="4" w:space="0" w:color="auto"/>
            </w:tcBorders>
          </w:tcPr>
          <w:p w14:paraId="4E526879" w14:textId="77777777" w:rsidR="007E4FE9" w:rsidRPr="001A34B9" w:rsidRDefault="007E4FE9" w:rsidP="007E4FE9">
            <w:pPr>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 Cioburciu, r-nul Ștefan Vodă</w:t>
            </w:r>
          </w:p>
        </w:tc>
        <w:tc>
          <w:tcPr>
            <w:tcW w:w="1313" w:type="dxa"/>
            <w:tcBorders>
              <w:top w:val="single" w:sz="4" w:space="0" w:color="auto"/>
              <w:left w:val="single" w:sz="4" w:space="0" w:color="auto"/>
              <w:bottom w:val="single" w:sz="4" w:space="0" w:color="auto"/>
              <w:right w:val="single" w:sz="4" w:space="0" w:color="auto"/>
            </w:tcBorders>
          </w:tcPr>
          <w:p w14:paraId="4A7EDB53" w14:textId="77777777" w:rsidR="007E4FE9" w:rsidRPr="001A34B9" w:rsidRDefault="007E4FE9" w:rsidP="007E4FE9">
            <w:pPr>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2160</w:t>
            </w:r>
          </w:p>
        </w:tc>
        <w:tc>
          <w:tcPr>
            <w:tcW w:w="2244" w:type="dxa"/>
            <w:tcBorders>
              <w:top w:val="single" w:sz="4" w:space="0" w:color="auto"/>
              <w:left w:val="single" w:sz="4" w:space="0" w:color="auto"/>
              <w:bottom w:val="single" w:sz="4" w:space="0" w:color="auto"/>
              <w:right w:val="single" w:sz="4" w:space="0" w:color="auto"/>
            </w:tcBorders>
          </w:tcPr>
          <w:p w14:paraId="7FB0D22B"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B41AD3" w14:paraId="2D3C2726"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505CCE54" w14:textId="77777777" w:rsidR="007E4FE9" w:rsidRPr="001A34B9" w:rsidRDefault="007E4FE9" w:rsidP="007E4FE9">
            <w:pPr>
              <w:pStyle w:val="Listparagraf"/>
              <w:numPr>
                <w:ilvl w:val="0"/>
                <w:numId w:val="26"/>
              </w:numPr>
              <w:spacing w:line="276" w:lineRule="auto"/>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136445FC" w14:textId="77777777" w:rsidR="007E4FE9" w:rsidRPr="001A34B9" w:rsidRDefault="007E4FE9" w:rsidP="007E4FE9">
            <w:pPr>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Construcție hidrotehnică (bazin), număr cadastral 8516408.155.02</w:t>
            </w:r>
          </w:p>
        </w:tc>
        <w:tc>
          <w:tcPr>
            <w:tcW w:w="1805" w:type="dxa"/>
            <w:tcBorders>
              <w:top w:val="single" w:sz="4" w:space="0" w:color="auto"/>
              <w:left w:val="single" w:sz="4" w:space="0" w:color="auto"/>
              <w:bottom w:val="single" w:sz="4" w:space="0" w:color="auto"/>
              <w:right w:val="single" w:sz="4" w:space="0" w:color="auto"/>
            </w:tcBorders>
          </w:tcPr>
          <w:p w14:paraId="08DD8361" w14:textId="77777777" w:rsidR="007E4FE9" w:rsidRPr="001A34B9" w:rsidRDefault="007E4FE9" w:rsidP="007E4FE9">
            <w:pPr>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 Cioburciu, r-nul Ștefan Vodă</w:t>
            </w:r>
          </w:p>
        </w:tc>
        <w:tc>
          <w:tcPr>
            <w:tcW w:w="1313" w:type="dxa"/>
            <w:tcBorders>
              <w:top w:val="single" w:sz="4" w:space="0" w:color="auto"/>
              <w:left w:val="single" w:sz="4" w:space="0" w:color="auto"/>
              <w:bottom w:val="single" w:sz="4" w:space="0" w:color="auto"/>
              <w:right w:val="single" w:sz="4" w:space="0" w:color="auto"/>
            </w:tcBorders>
          </w:tcPr>
          <w:p w14:paraId="3505E7DF" w14:textId="77777777" w:rsidR="007E4FE9" w:rsidRPr="001A34B9" w:rsidRDefault="007E4FE9" w:rsidP="007E4FE9">
            <w:pPr>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5284</w:t>
            </w:r>
          </w:p>
        </w:tc>
        <w:tc>
          <w:tcPr>
            <w:tcW w:w="2244" w:type="dxa"/>
            <w:tcBorders>
              <w:top w:val="single" w:sz="4" w:space="0" w:color="auto"/>
              <w:left w:val="single" w:sz="4" w:space="0" w:color="auto"/>
              <w:bottom w:val="single" w:sz="4" w:space="0" w:color="auto"/>
              <w:right w:val="single" w:sz="4" w:space="0" w:color="auto"/>
            </w:tcBorders>
          </w:tcPr>
          <w:p w14:paraId="3E9D225D"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B41AD3" w14:paraId="0E93CA22"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77B69CB7" w14:textId="77777777" w:rsidR="007E4FE9" w:rsidRPr="001A34B9" w:rsidRDefault="007E4FE9" w:rsidP="007E4FE9">
            <w:pPr>
              <w:pStyle w:val="Listparagraf"/>
              <w:numPr>
                <w:ilvl w:val="0"/>
                <w:numId w:val="26"/>
              </w:numPr>
              <w:spacing w:line="276" w:lineRule="auto"/>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33A7165C" w14:textId="77777777" w:rsidR="007E4FE9" w:rsidRPr="001A34B9" w:rsidRDefault="007E4FE9" w:rsidP="007E4FE9">
            <w:pPr>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Construcție hidrotehnică (bazinul stației de pompare S-9), număr cadastral 8501109.128.02</w:t>
            </w:r>
          </w:p>
        </w:tc>
        <w:tc>
          <w:tcPr>
            <w:tcW w:w="1805" w:type="dxa"/>
            <w:tcBorders>
              <w:top w:val="single" w:sz="4" w:space="0" w:color="auto"/>
              <w:left w:val="single" w:sz="4" w:space="0" w:color="auto"/>
              <w:bottom w:val="single" w:sz="4" w:space="0" w:color="auto"/>
              <w:right w:val="single" w:sz="4" w:space="0" w:color="auto"/>
            </w:tcBorders>
          </w:tcPr>
          <w:p w14:paraId="2C11A742" w14:textId="77777777" w:rsidR="007E4FE9" w:rsidRPr="001A34B9" w:rsidRDefault="007E4FE9" w:rsidP="007E4FE9">
            <w:pPr>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or. Ștefan Vodă, r-nul Ștefan Vodă</w:t>
            </w:r>
          </w:p>
        </w:tc>
        <w:tc>
          <w:tcPr>
            <w:tcW w:w="1313" w:type="dxa"/>
            <w:tcBorders>
              <w:top w:val="single" w:sz="4" w:space="0" w:color="auto"/>
              <w:left w:val="single" w:sz="4" w:space="0" w:color="auto"/>
              <w:bottom w:val="single" w:sz="4" w:space="0" w:color="auto"/>
              <w:right w:val="single" w:sz="4" w:space="0" w:color="auto"/>
            </w:tcBorders>
          </w:tcPr>
          <w:p w14:paraId="3C4A4EAB" w14:textId="77777777" w:rsidR="007E4FE9" w:rsidRPr="001A34B9" w:rsidRDefault="007E4FE9" w:rsidP="007E4FE9">
            <w:pPr>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4564</w:t>
            </w:r>
          </w:p>
        </w:tc>
        <w:tc>
          <w:tcPr>
            <w:tcW w:w="2244" w:type="dxa"/>
            <w:tcBorders>
              <w:top w:val="single" w:sz="4" w:space="0" w:color="auto"/>
              <w:left w:val="single" w:sz="4" w:space="0" w:color="auto"/>
              <w:bottom w:val="single" w:sz="4" w:space="0" w:color="auto"/>
              <w:right w:val="single" w:sz="4" w:space="0" w:color="auto"/>
            </w:tcBorders>
          </w:tcPr>
          <w:p w14:paraId="09B8B8BC"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B41AD3" w14:paraId="2A4AC06D"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56BE38EA" w14:textId="77777777" w:rsidR="007E4FE9" w:rsidRPr="001A34B9" w:rsidRDefault="007E4FE9" w:rsidP="007E4FE9">
            <w:pPr>
              <w:pStyle w:val="Listparagraf"/>
              <w:numPr>
                <w:ilvl w:val="0"/>
                <w:numId w:val="26"/>
              </w:numPr>
              <w:spacing w:line="276" w:lineRule="auto"/>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5A9A5C8C" w14:textId="77777777" w:rsidR="007E4FE9" w:rsidRPr="001A34B9" w:rsidRDefault="007E4FE9" w:rsidP="007E4FE9">
            <w:pPr>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Construcție hidrotehnică (b</w:t>
            </w:r>
            <w:r w:rsidRPr="001A34B9">
              <w:rPr>
                <w:rFonts w:ascii="Times New Roman" w:eastAsia="Calibri" w:hAnsi="Times New Roman"/>
                <w:color w:val="000000" w:themeColor="text1"/>
                <w:sz w:val="24"/>
                <w:szCs w:val="24"/>
                <w:lang w:val="ro-RO"/>
              </w:rPr>
              <w:t>azinul stației de pompare S-16, 8820 m</w:t>
            </w:r>
            <w:r w:rsidRPr="001A34B9">
              <w:rPr>
                <w:rFonts w:ascii="Times New Roman" w:eastAsia="Calibri" w:hAnsi="Times New Roman"/>
                <w:color w:val="000000" w:themeColor="text1"/>
                <w:sz w:val="24"/>
                <w:szCs w:val="24"/>
                <w:vertAlign w:val="superscript"/>
                <w:lang w:val="ro-RO"/>
              </w:rPr>
              <w:t>3</w:t>
            </w:r>
            <w:r w:rsidRPr="001A34B9">
              <w:rPr>
                <w:rFonts w:ascii="Times New Roman" w:eastAsia="Calibri" w:hAnsi="Times New Roman"/>
                <w:color w:val="000000" w:themeColor="text1"/>
                <w:sz w:val="24"/>
                <w:szCs w:val="24"/>
                <w:lang w:val="ro-RO"/>
              </w:rPr>
              <w:t xml:space="preserve">), </w:t>
            </w:r>
            <w:r w:rsidRPr="001A34B9">
              <w:rPr>
                <w:rFonts w:ascii="Times New Roman" w:hAnsi="Times New Roman"/>
                <w:color w:val="000000" w:themeColor="text1"/>
                <w:sz w:val="24"/>
                <w:szCs w:val="24"/>
                <w:lang w:val="ro-RO"/>
              </w:rPr>
              <w:t>număr cadastral 8533315.108.02</w:t>
            </w:r>
          </w:p>
        </w:tc>
        <w:tc>
          <w:tcPr>
            <w:tcW w:w="1805" w:type="dxa"/>
            <w:tcBorders>
              <w:top w:val="single" w:sz="4" w:space="0" w:color="auto"/>
              <w:left w:val="single" w:sz="4" w:space="0" w:color="auto"/>
              <w:bottom w:val="single" w:sz="4" w:space="0" w:color="auto"/>
              <w:right w:val="single" w:sz="4" w:space="0" w:color="auto"/>
            </w:tcBorders>
          </w:tcPr>
          <w:p w14:paraId="6EDD4424" w14:textId="03F46778" w:rsidR="007E4FE9" w:rsidRPr="001A34B9" w:rsidRDefault="007E4FE9" w:rsidP="007E4FE9">
            <w:pPr>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 Slobozia, r-nul Ștefan Vodă</w:t>
            </w:r>
          </w:p>
        </w:tc>
        <w:tc>
          <w:tcPr>
            <w:tcW w:w="1313" w:type="dxa"/>
            <w:tcBorders>
              <w:top w:val="single" w:sz="4" w:space="0" w:color="auto"/>
              <w:left w:val="single" w:sz="4" w:space="0" w:color="auto"/>
              <w:bottom w:val="single" w:sz="4" w:space="0" w:color="auto"/>
              <w:right w:val="single" w:sz="4" w:space="0" w:color="auto"/>
            </w:tcBorders>
          </w:tcPr>
          <w:p w14:paraId="398C1EC0" w14:textId="77777777" w:rsidR="007E4FE9" w:rsidRPr="001A34B9" w:rsidRDefault="007E4FE9" w:rsidP="007E4FE9">
            <w:pPr>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5559</w:t>
            </w:r>
          </w:p>
        </w:tc>
        <w:tc>
          <w:tcPr>
            <w:tcW w:w="2244" w:type="dxa"/>
            <w:tcBorders>
              <w:top w:val="single" w:sz="4" w:space="0" w:color="auto"/>
              <w:left w:val="single" w:sz="4" w:space="0" w:color="auto"/>
              <w:bottom w:val="single" w:sz="4" w:space="0" w:color="auto"/>
              <w:right w:val="single" w:sz="4" w:space="0" w:color="auto"/>
            </w:tcBorders>
          </w:tcPr>
          <w:p w14:paraId="4F848763"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B41AD3" w14:paraId="4900F1F2"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10C4D8D0" w14:textId="77777777" w:rsidR="007E4FE9" w:rsidRPr="001A34B9" w:rsidRDefault="007E4FE9" w:rsidP="007E4FE9">
            <w:pPr>
              <w:pStyle w:val="Listparagraf"/>
              <w:numPr>
                <w:ilvl w:val="0"/>
                <w:numId w:val="26"/>
              </w:numPr>
              <w:spacing w:line="276" w:lineRule="auto"/>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6ABE546A" w14:textId="77777777" w:rsidR="007E4FE9" w:rsidRPr="001A34B9" w:rsidRDefault="007E4FE9" w:rsidP="007E4FE9">
            <w:pPr>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Construcție hidrotehnică (bazinul stației de pompare S-17), număr cadastral 8534208.064.02</w:t>
            </w:r>
          </w:p>
        </w:tc>
        <w:tc>
          <w:tcPr>
            <w:tcW w:w="1805" w:type="dxa"/>
            <w:tcBorders>
              <w:top w:val="single" w:sz="4" w:space="0" w:color="auto"/>
              <w:left w:val="single" w:sz="4" w:space="0" w:color="auto"/>
              <w:bottom w:val="single" w:sz="4" w:space="0" w:color="auto"/>
              <w:right w:val="single" w:sz="4" w:space="0" w:color="auto"/>
            </w:tcBorders>
          </w:tcPr>
          <w:p w14:paraId="22B950D5" w14:textId="77777777" w:rsidR="007E4FE9" w:rsidRPr="001A34B9" w:rsidRDefault="007E4FE9" w:rsidP="007E4FE9">
            <w:pPr>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 Ștefănești, r-nul Ștefan Vodă</w:t>
            </w:r>
          </w:p>
        </w:tc>
        <w:tc>
          <w:tcPr>
            <w:tcW w:w="1313" w:type="dxa"/>
            <w:tcBorders>
              <w:top w:val="single" w:sz="4" w:space="0" w:color="auto"/>
              <w:left w:val="single" w:sz="4" w:space="0" w:color="auto"/>
              <w:bottom w:val="single" w:sz="4" w:space="0" w:color="auto"/>
              <w:right w:val="single" w:sz="4" w:space="0" w:color="auto"/>
            </w:tcBorders>
          </w:tcPr>
          <w:p w14:paraId="3A5ECB8E" w14:textId="77777777" w:rsidR="007E4FE9" w:rsidRPr="001A34B9" w:rsidRDefault="007E4FE9" w:rsidP="007E4FE9">
            <w:pPr>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5357</w:t>
            </w:r>
          </w:p>
        </w:tc>
        <w:tc>
          <w:tcPr>
            <w:tcW w:w="2244" w:type="dxa"/>
            <w:tcBorders>
              <w:top w:val="single" w:sz="4" w:space="0" w:color="auto"/>
              <w:left w:val="single" w:sz="4" w:space="0" w:color="auto"/>
              <w:bottom w:val="single" w:sz="4" w:space="0" w:color="auto"/>
              <w:right w:val="single" w:sz="4" w:space="0" w:color="auto"/>
            </w:tcBorders>
          </w:tcPr>
          <w:p w14:paraId="61B3C7B2"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B41AD3" w14:paraId="76ABA7B0"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444EBB89" w14:textId="77777777" w:rsidR="007E4FE9" w:rsidRPr="001A34B9" w:rsidRDefault="007E4FE9" w:rsidP="007E4FE9">
            <w:pPr>
              <w:pStyle w:val="Listparagraf"/>
              <w:numPr>
                <w:ilvl w:val="0"/>
                <w:numId w:val="26"/>
              </w:numPr>
              <w:spacing w:line="276" w:lineRule="auto"/>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1B7D62D2" w14:textId="77777777" w:rsidR="007E4FE9" w:rsidRPr="001A34B9" w:rsidRDefault="007E4FE9" w:rsidP="007E4FE9">
            <w:pPr>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Construcție (canal de priză S-1), număr cadastral 8535445.025.02</w:t>
            </w:r>
          </w:p>
        </w:tc>
        <w:tc>
          <w:tcPr>
            <w:tcW w:w="1805" w:type="dxa"/>
            <w:tcBorders>
              <w:top w:val="single" w:sz="4" w:space="0" w:color="auto"/>
              <w:left w:val="single" w:sz="4" w:space="0" w:color="auto"/>
              <w:bottom w:val="single" w:sz="4" w:space="0" w:color="auto"/>
              <w:right w:val="single" w:sz="4" w:space="0" w:color="auto"/>
            </w:tcBorders>
          </w:tcPr>
          <w:p w14:paraId="3444C2EB" w14:textId="52320C6F" w:rsidR="007E4FE9" w:rsidRPr="001A34B9" w:rsidRDefault="007E4FE9" w:rsidP="007E4FE9">
            <w:pPr>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 Talmaza, r-nul Ștefan Vodă</w:t>
            </w:r>
          </w:p>
          <w:p w14:paraId="4CF686CA" w14:textId="77777777" w:rsidR="007E4FE9" w:rsidRPr="001A34B9" w:rsidRDefault="007E4FE9" w:rsidP="007E4FE9">
            <w:pPr>
              <w:ind w:left="34"/>
              <w:jc w:val="center"/>
              <w:rPr>
                <w:rFonts w:ascii="Times New Roman" w:hAnsi="Times New Roman"/>
                <w:color w:val="000000" w:themeColor="text1"/>
                <w:sz w:val="24"/>
                <w:szCs w:val="24"/>
                <w:lang w:val="ro-RO"/>
              </w:rPr>
            </w:pPr>
          </w:p>
        </w:tc>
        <w:tc>
          <w:tcPr>
            <w:tcW w:w="1313" w:type="dxa"/>
            <w:tcBorders>
              <w:top w:val="single" w:sz="4" w:space="0" w:color="auto"/>
              <w:left w:val="single" w:sz="4" w:space="0" w:color="auto"/>
              <w:bottom w:val="single" w:sz="4" w:space="0" w:color="auto"/>
              <w:right w:val="single" w:sz="4" w:space="0" w:color="auto"/>
            </w:tcBorders>
          </w:tcPr>
          <w:p w14:paraId="289DCFEC" w14:textId="77777777" w:rsidR="007E4FE9" w:rsidRPr="001A34B9" w:rsidRDefault="007E4FE9" w:rsidP="007E4FE9">
            <w:pPr>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40655</w:t>
            </w:r>
          </w:p>
        </w:tc>
        <w:tc>
          <w:tcPr>
            <w:tcW w:w="2244" w:type="dxa"/>
            <w:tcBorders>
              <w:top w:val="single" w:sz="4" w:space="0" w:color="auto"/>
              <w:left w:val="single" w:sz="4" w:space="0" w:color="auto"/>
              <w:bottom w:val="single" w:sz="4" w:space="0" w:color="auto"/>
              <w:right w:val="single" w:sz="4" w:space="0" w:color="auto"/>
            </w:tcBorders>
          </w:tcPr>
          <w:p w14:paraId="493E50B9"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B41AD3" w14:paraId="4B551DDD"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324D0D04" w14:textId="77777777" w:rsidR="007E4FE9" w:rsidRPr="001A34B9" w:rsidRDefault="007E4FE9" w:rsidP="007E4FE9">
            <w:pPr>
              <w:pStyle w:val="Listparagraf"/>
              <w:numPr>
                <w:ilvl w:val="0"/>
                <w:numId w:val="26"/>
              </w:numPr>
              <w:spacing w:line="276" w:lineRule="auto"/>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50F91284" w14:textId="77777777" w:rsidR="007E4FE9" w:rsidRPr="001A34B9" w:rsidRDefault="007E4FE9" w:rsidP="007E4FE9">
            <w:pPr>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Construcție hidrotehnică (b</w:t>
            </w:r>
            <w:r w:rsidRPr="001A34B9">
              <w:rPr>
                <w:rFonts w:ascii="Times New Roman" w:eastAsia="Calibri" w:hAnsi="Times New Roman"/>
                <w:color w:val="000000" w:themeColor="text1"/>
                <w:sz w:val="24"/>
                <w:szCs w:val="24"/>
                <w:lang w:val="ro-RO"/>
              </w:rPr>
              <w:t xml:space="preserve">azinul stației de pompare S-8), </w:t>
            </w:r>
            <w:r w:rsidRPr="001A34B9">
              <w:rPr>
                <w:rFonts w:ascii="Times New Roman" w:hAnsi="Times New Roman"/>
                <w:color w:val="000000" w:themeColor="text1"/>
                <w:sz w:val="24"/>
                <w:szCs w:val="24"/>
                <w:lang w:val="ro-RO"/>
              </w:rPr>
              <w:t>număr cadastral 8535509.125.03</w:t>
            </w:r>
          </w:p>
        </w:tc>
        <w:tc>
          <w:tcPr>
            <w:tcW w:w="1805" w:type="dxa"/>
            <w:tcBorders>
              <w:top w:val="single" w:sz="4" w:space="0" w:color="auto"/>
              <w:left w:val="single" w:sz="4" w:space="0" w:color="auto"/>
              <w:bottom w:val="single" w:sz="4" w:space="0" w:color="auto"/>
              <w:right w:val="single" w:sz="4" w:space="0" w:color="auto"/>
            </w:tcBorders>
          </w:tcPr>
          <w:p w14:paraId="7E483767" w14:textId="77777777" w:rsidR="007E4FE9" w:rsidRPr="001A34B9" w:rsidRDefault="007E4FE9" w:rsidP="007E4FE9">
            <w:pPr>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 Talmaza, r-nul Ștefan Vodă</w:t>
            </w:r>
          </w:p>
        </w:tc>
        <w:tc>
          <w:tcPr>
            <w:tcW w:w="1313" w:type="dxa"/>
            <w:tcBorders>
              <w:top w:val="single" w:sz="4" w:space="0" w:color="auto"/>
              <w:left w:val="single" w:sz="4" w:space="0" w:color="auto"/>
              <w:bottom w:val="single" w:sz="4" w:space="0" w:color="auto"/>
              <w:right w:val="single" w:sz="4" w:space="0" w:color="auto"/>
            </w:tcBorders>
          </w:tcPr>
          <w:p w14:paraId="33826860" w14:textId="77777777" w:rsidR="007E4FE9" w:rsidRPr="001A34B9" w:rsidRDefault="007E4FE9" w:rsidP="007E4FE9">
            <w:pPr>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2880</w:t>
            </w:r>
          </w:p>
        </w:tc>
        <w:tc>
          <w:tcPr>
            <w:tcW w:w="2244" w:type="dxa"/>
            <w:tcBorders>
              <w:top w:val="single" w:sz="4" w:space="0" w:color="auto"/>
              <w:left w:val="single" w:sz="4" w:space="0" w:color="auto"/>
              <w:bottom w:val="single" w:sz="4" w:space="0" w:color="auto"/>
              <w:right w:val="single" w:sz="4" w:space="0" w:color="auto"/>
            </w:tcBorders>
          </w:tcPr>
          <w:p w14:paraId="2CEAEB64"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B41AD3" w14:paraId="0DC0234D"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1B678C84" w14:textId="77777777" w:rsidR="007E4FE9" w:rsidRPr="001A34B9" w:rsidRDefault="007E4FE9" w:rsidP="007E4FE9">
            <w:pPr>
              <w:pStyle w:val="Listparagraf"/>
              <w:numPr>
                <w:ilvl w:val="0"/>
                <w:numId w:val="26"/>
              </w:numPr>
              <w:spacing w:line="276" w:lineRule="auto"/>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6E8666A3" w14:textId="77777777" w:rsidR="007E4FE9" w:rsidRPr="001A34B9" w:rsidRDefault="007E4FE9" w:rsidP="007E4FE9">
            <w:pPr>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Construcție hidrotehnică (b</w:t>
            </w:r>
            <w:r w:rsidRPr="001A34B9">
              <w:rPr>
                <w:rFonts w:ascii="Times New Roman" w:eastAsia="Calibri" w:hAnsi="Times New Roman"/>
                <w:color w:val="000000" w:themeColor="text1"/>
                <w:sz w:val="24"/>
                <w:szCs w:val="24"/>
                <w:lang w:val="ro-RO"/>
              </w:rPr>
              <w:t xml:space="preserve">azin), </w:t>
            </w:r>
            <w:r w:rsidRPr="001A34B9">
              <w:rPr>
                <w:rFonts w:ascii="Times New Roman" w:hAnsi="Times New Roman"/>
                <w:color w:val="000000" w:themeColor="text1"/>
                <w:sz w:val="24"/>
                <w:szCs w:val="24"/>
                <w:lang w:val="ro-RO"/>
              </w:rPr>
              <w:t>număr cadastral 8535507.149.01</w:t>
            </w:r>
          </w:p>
        </w:tc>
        <w:tc>
          <w:tcPr>
            <w:tcW w:w="1805" w:type="dxa"/>
            <w:tcBorders>
              <w:top w:val="single" w:sz="4" w:space="0" w:color="auto"/>
              <w:left w:val="single" w:sz="4" w:space="0" w:color="auto"/>
              <w:bottom w:val="single" w:sz="4" w:space="0" w:color="auto"/>
              <w:right w:val="single" w:sz="4" w:space="0" w:color="auto"/>
            </w:tcBorders>
          </w:tcPr>
          <w:p w14:paraId="351C6E61" w14:textId="77777777" w:rsidR="007E4FE9" w:rsidRPr="001A34B9" w:rsidRDefault="007E4FE9" w:rsidP="007E4FE9">
            <w:pPr>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 Talmaza, r-nul Ștefan Vodă</w:t>
            </w:r>
          </w:p>
        </w:tc>
        <w:tc>
          <w:tcPr>
            <w:tcW w:w="1313" w:type="dxa"/>
            <w:tcBorders>
              <w:top w:val="single" w:sz="4" w:space="0" w:color="auto"/>
              <w:left w:val="single" w:sz="4" w:space="0" w:color="auto"/>
              <w:bottom w:val="single" w:sz="4" w:space="0" w:color="auto"/>
              <w:right w:val="single" w:sz="4" w:space="0" w:color="auto"/>
            </w:tcBorders>
          </w:tcPr>
          <w:p w14:paraId="1EC3601F" w14:textId="77777777" w:rsidR="007E4FE9" w:rsidRPr="001A34B9" w:rsidRDefault="007E4FE9" w:rsidP="007E4FE9">
            <w:pPr>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2608</w:t>
            </w:r>
          </w:p>
        </w:tc>
        <w:tc>
          <w:tcPr>
            <w:tcW w:w="2244" w:type="dxa"/>
            <w:tcBorders>
              <w:top w:val="single" w:sz="4" w:space="0" w:color="auto"/>
              <w:left w:val="single" w:sz="4" w:space="0" w:color="auto"/>
              <w:bottom w:val="single" w:sz="4" w:space="0" w:color="auto"/>
              <w:right w:val="single" w:sz="4" w:space="0" w:color="auto"/>
            </w:tcBorders>
          </w:tcPr>
          <w:p w14:paraId="484B59C8"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B41AD3" w14:paraId="701F2200"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1F170C0E" w14:textId="77777777" w:rsidR="007E4FE9" w:rsidRPr="001A34B9" w:rsidRDefault="007E4FE9" w:rsidP="007E4FE9">
            <w:pPr>
              <w:pStyle w:val="Listparagraf"/>
              <w:numPr>
                <w:ilvl w:val="0"/>
                <w:numId w:val="26"/>
              </w:numPr>
              <w:spacing w:line="276" w:lineRule="auto"/>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523628B6" w14:textId="77777777" w:rsidR="007E4FE9" w:rsidRPr="001A34B9" w:rsidRDefault="007E4FE9" w:rsidP="007E4FE9">
            <w:pPr>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Construcție (stația de pompare) </w:t>
            </w:r>
          </w:p>
        </w:tc>
        <w:tc>
          <w:tcPr>
            <w:tcW w:w="1805" w:type="dxa"/>
            <w:tcBorders>
              <w:top w:val="single" w:sz="4" w:space="0" w:color="auto"/>
              <w:left w:val="single" w:sz="4" w:space="0" w:color="auto"/>
              <w:bottom w:val="single" w:sz="4" w:space="0" w:color="auto"/>
              <w:right w:val="single" w:sz="4" w:space="0" w:color="auto"/>
            </w:tcBorders>
          </w:tcPr>
          <w:p w14:paraId="02C4ADBB" w14:textId="77777777" w:rsidR="007E4FE9" w:rsidRPr="001A34B9" w:rsidRDefault="007E4FE9" w:rsidP="007E4FE9">
            <w:pPr>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 Hagimus, r-nul Căușeni</w:t>
            </w:r>
          </w:p>
        </w:tc>
        <w:tc>
          <w:tcPr>
            <w:tcW w:w="1313" w:type="dxa"/>
            <w:tcBorders>
              <w:top w:val="single" w:sz="4" w:space="0" w:color="auto"/>
              <w:left w:val="single" w:sz="4" w:space="0" w:color="auto"/>
              <w:bottom w:val="single" w:sz="4" w:space="0" w:color="auto"/>
              <w:right w:val="single" w:sz="4" w:space="0" w:color="auto"/>
            </w:tcBorders>
          </w:tcPr>
          <w:p w14:paraId="4E4989B8" w14:textId="77777777" w:rsidR="007E4FE9" w:rsidRPr="001A34B9" w:rsidRDefault="007E4FE9" w:rsidP="007E4FE9">
            <w:pPr>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1180,4/1</w:t>
            </w:r>
          </w:p>
        </w:tc>
        <w:tc>
          <w:tcPr>
            <w:tcW w:w="2244" w:type="dxa"/>
            <w:tcBorders>
              <w:top w:val="single" w:sz="4" w:space="0" w:color="auto"/>
              <w:left w:val="single" w:sz="4" w:space="0" w:color="auto"/>
              <w:bottom w:val="single" w:sz="4" w:space="0" w:color="auto"/>
              <w:right w:val="single" w:sz="4" w:space="0" w:color="auto"/>
            </w:tcBorders>
          </w:tcPr>
          <w:p w14:paraId="763526D1"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B41AD3" w14:paraId="7510E6F9"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7568406D" w14:textId="77777777" w:rsidR="007E4FE9" w:rsidRPr="001A34B9" w:rsidRDefault="007E4FE9" w:rsidP="007E4FE9">
            <w:pPr>
              <w:pStyle w:val="Listparagraf"/>
              <w:numPr>
                <w:ilvl w:val="0"/>
                <w:numId w:val="26"/>
              </w:numPr>
              <w:spacing w:line="276" w:lineRule="auto"/>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3B7C7B20" w14:textId="77777777" w:rsidR="007E4FE9" w:rsidRPr="001A34B9" w:rsidRDefault="007E4FE9" w:rsidP="007E4FE9">
            <w:pPr>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Construcție </w:t>
            </w:r>
          </w:p>
        </w:tc>
        <w:tc>
          <w:tcPr>
            <w:tcW w:w="1805" w:type="dxa"/>
            <w:tcBorders>
              <w:top w:val="single" w:sz="4" w:space="0" w:color="auto"/>
              <w:left w:val="single" w:sz="4" w:space="0" w:color="auto"/>
              <w:bottom w:val="single" w:sz="4" w:space="0" w:color="auto"/>
              <w:right w:val="single" w:sz="4" w:space="0" w:color="auto"/>
            </w:tcBorders>
          </w:tcPr>
          <w:p w14:paraId="318C5943" w14:textId="77777777" w:rsidR="007E4FE9" w:rsidRPr="001A34B9" w:rsidRDefault="007E4FE9" w:rsidP="007E4FE9">
            <w:pPr>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 Hagimus, r-nul Căușeni</w:t>
            </w:r>
          </w:p>
        </w:tc>
        <w:tc>
          <w:tcPr>
            <w:tcW w:w="1313" w:type="dxa"/>
            <w:tcBorders>
              <w:top w:val="single" w:sz="4" w:space="0" w:color="auto"/>
              <w:left w:val="single" w:sz="4" w:space="0" w:color="auto"/>
              <w:bottom w:val="single" w:sz="4" w:space="0" w:color="auto"/>
              <w:right w:val="single" w:sz="4" w:space="0" w:color="auto"/>
            </w:tcBorders>
          </w:tcPr>
          <w:p w14:paraId="7049229F" w14:textId="77777777" w:rsidR="007E4FE9" w:rsidRPr="001A34B9" w:rsidRDefault="007E4FE9" w:rsidP="007E4FE9">
            <w:pPr>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29,1/1</w:t>
            </w:r>
          </w:p>
        </w:tc>
        <w:tc>
          <w:tcPr>
            <w:tcW w:w="2244" w:type="dxa"/>
            <w:tcBorders>
              <w:top w:val="single" w:sz="4" w:space="0" w:color="auto"/>
              <w:left w:val="single" w:sz="4" w:space="0" w:color="auto"/>
              <w:bottom w:val="single" w:sz="4" w:space="0" w:color="auto"/>
              <w:right w:val="single" w:sz="4" w:space="0" w:color="auto"/>
            </w:tcBorders>
          </w:tcPr>
          <w:p w14:paraId="40C2324F"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B41AD3" w14:paraId="79BBED24"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2479DC57" w14:textId="77777777" w:rsidR="007E4FE9" w:rsidRPr="001A34B9" w:rsidRDefault="007E4FE9" w:rsidP="007E4FE9">
            <w:pPr>
              <w:pStyle w:val="Listparagraf"/>
              <w:numPr>
                <w:ilvl w:val="0"/>
                <w:numId w:val="26"/>
              </w:numPr>
              <w:spacing w:line="276" w:lineRule="auto"/>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7206AF13" w14:textId="77777777" w:rsidR="007E4FE9" w:rsidRPr="001A34B9" w:rsidRDefault="007E4FE9" w:rsidP="007E4FE9">
            <w:pPr>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 xml:space="preserve">Construcție </w:t>
            </w:r>
          </w:p>
        </w:tc>
        <w:tc>
          <w:tcPr>
            <w:tcW w:w="1805" w:type="dxa"/>
            <w:tcBorders>
              <w:top w:val="single" w:sz="4" w:space="0" w:color="auto"/>
              <w:left w:val="single" w:sz="4" w:space="0" w:color="auto"/>
              <w:bottom w:val="single" w:sz="4" w:space="0" w:color="auto"/>
              <w:right w:val="single" w:sz="4" w:space="0" w:color="auto"/>
            </w:tcBorders>
          </w:tcPr>
          <w:p w14:paraId="057751F5" w14:textId="77777777" w:rsidR="007E4FE9" w:rsidRPr="001A34B9" w:rsidRDefault="007E4FE9" w:rsidP="007E4FE9">
            <w:pPr>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 Hagimus, r-nul Căușeni</w:t>
            </w:r>
          </w:p>
        </w:tc>
        <w:tc>
          <w:tcPr>
            <w:tcW w:w="1313" w:type="dxa"/>
            <w:tcBorders>
              <w:top w:val="single" w:sz="4" w:space="0" w:color="auto"/>
              <w:left w:val="single" w:sz="4" w:space="0" w:color="auto"/>
              <w:bottom w:val="single" w:sz="4" w:space="0" w:color="auto"/>
              <w:right w:val="single" w:sz="4" w:space="0" w:color="auto"/>
            </w:tcBorders>
          </w:tcPr>
          <w:p w14:paraId="4D8FE6C4" w14:textId="77777777" w:rsidR="007E4FE9" w:rsidRPr="001A34B9" w:rsidRDefault="007E4FE9" w:rsidP="007E4FE9">
            <w:pPr>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48,0/1</w:t>
            </w:r>
          </w:p>
        </w:tc>
        <w:tc>
          <w:tcPr>
            <w:tcW w:w="2244" w:type="dxa"/>
            <w:tcBorders>
              <w:top w:val="single" w:sz="4" w:space="0" w:color="auto"/>
              <w:left w:val="single" w:sz="4" w:space="0" w:color="auto"/>
              <w:bottom w:val="single" w:sz="4" w:space="0" w:color="auto"/>
              <w:right w:val="single" w:sz="4" w:space="0" w:color="auto"/>
            </w:tcBorders>
          </w:tcPr>
          <w:p w14:paraId="2494C0FA"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B41AD3" w14:paraId="4C1B2F89"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3985725E" w14:textId="77777777" w:rsidR="007E4FE9" w:rsidRPr="001A34B9" w:rsidRDefault="007E4FE9" w:rsidP="007E4FE9">
            <w:pPr>
              <w:pStyle w:val="Listparagraf"/>
              <w:numPr>
                <w:ilvl w:val="0"/>
                <w:numId w:val="26"/>
              </w:numPr>
              <w:spacing w:line="276" w:lineRule="auto"/>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4F815664" w14:textId="77777777" w:rsidR="007E4FE9" w:rsidRPr="001A34B9" w:rsidRDefault="007E4FE9" w:rsidP="007E4FE9">
            <w:pPr>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Construcție (stația de pompare NS-3</w:t>
            </w:r>
            <w:r w:rsidRPr="001A34B9">
              <w:rPr>
                <w:rFonts w:ascii="Times New Roman" w:eastAsia="Calibri" w:hAnsi="Times New Roman"/>
                <w:color w:val="000000" w:themeColor="text1"/>
                <w:sz w:val="24"/>
                <w:szCs w:val="24"/>
                <w:lang w:val="ro-RO"/>
              </w:rPr>
              <w:t xml:space="preserve">), </w:t>
            </w:r>
            <w:r w:rsidRPr="001A34B9">
              <w:rPr>
                <w:rFonts w:ascii="Times New Roman" w:hAnsi="Times New Roman"/>
                <w:color w:val="000000" w:themeColor="text1"/>
                <w:sz w:val="24"/>
                <w:szCs w:val="24"/>
                <w:lang w:val="ro-RO"/>
              </w:rPr>
              <w:t>număr cadastral 5326117.643.02</w:t>
            </w:r>
          </w:p>
        </w:tc>
        <w:tc>
          <w:tcPr>
            <w:tcW w:w="1805" w:type="dxa"/>
            <w:tcBorders>
              <w:top w:val="single" w:sz="4" w:space="0" w:color="auto"/>
              <w:left w:val="single" w:sz="4" w:space="0" w:color="auto"/>
              <w:bottom w:val="single" w:sz="4" w:space="0" w:color="auto"/>
              <w:right w:val="single" w:sz="4" w:space="0" w:color="auto"/>
            </w:tcBorders>
          </w:tcPr>
          <w:p w14:paraId="2FDC16CA" w14:textId="77777777" w:rsidR="007E4FE9" w:rsidRPr="001A34B9" w:rsidRDefault="007E4FE9" w:rsidP="007E4FE9">
            <w:pPr>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 Cioara, r-nul Hîncești</w:t>
            </w:r>
          </w:p>
        </w:tc>
        <w:tc>
          <w:tcPr>
            <w:tcW w:w="1313" w:type="dxa"/>
            <w:tcBorders>
              <w:top w:val="single" w:sz="4" w:space="0" w:color="auto"/>
              <w:left w:val="single" w:sz="4" w:space="0" w:color="auto"/>
              <w:bottom w:val="single" w:sz="4" w:space="0" w:color="auto"/>
              <w:right w:val="single" w:sz="4" w:space="0" w:color="auto"/>
            </w:tcBorders>
          </w:tcPr>
          <w:p w14:paraId="296322C5" w14:textId="77777777" w:rsidR="007E4FE9" w:rsidRPr="001A34B9" w:rsidRDefault="007E4FE9" w:rsidP="007E4FE9">
            <w:pPr>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172,2/1</w:t>
            </w:r>
          </w:p>
        </w:tc>
        <w:tc>
          <w:tcPr>
            <w:tcW w:w="2244" w:type="dxa"/>
            <w:tcBorders>
              <w:top w:val="single" w:sz="4" w:space="0" w:color="auto"/>
              <w:left w:val="single" w:sz="4" w:space="0" w:color="auto"/>
              <w:bottom w:val="single" w:sz="4" w:space="0" w:color="auto"/>
              <w:right w:val="single" w:sz="4" w:space="0" w:color="auto"/>
            </w:tcBorders>
          </w:tcPr>
          <w:p w14:paraId="5B399BCF"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B41AD3" w14:paraId="30B3AA76"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49FB84B8" w14:textId="77777777" w:rsidR="007E4FE9" w:rsidRPr="001A34B9" w:rsidRDefault="007E4FE9" w:rsidP="007E4FE9">
            <w:pPr>
              <w:pStyle w:val="Listparagraf"/>
              <w:numPr>
                <w:ilvl w:val="0"/>
                <w:numId w:val="26"/>
              </w:numPr>
              <w:spacing w:line="276" w:lineRule="auto"/>
              <w:jc w:val="center"/>
              <w:rPr>
                <w:rFonts w:ascii="Times New Roman" w:hAnsi="Times New Roman"/>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511F5A8A" w14:textId="77777777" w:rsidR="007E4FE9" w:rsidRPr="001A34B9" w:rsidRDefault="007E4FE9" w:rsidP="007E4FE9">
            <w:pPr>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Construcție (de serviciu NS-3</w:t>
            </w:r>
            <w:r w:rsidRPr="001A34B9">
              <w:rPr>
                <w:rFonts w:ascii="Times New Roman" w:eastAsia="Calibri" w:hAnsi="Times New Roman"/>
                <w:color w:val="000000" w:themeColor="text1"/>
                <w:sz w:val="24"/>
                <w:szCs w:val="24"/>
                <w:lang w:val="ro-RO"/>
              </w:rPr>
              <w:t xml:space="preserve">), </w:t>
            </w:r>
            <w:r w:rsidRPr="001A34B9">
              <w:rPr>
                <w:rFonts w:ascii="Times New Roman" w:hAnsi="Times New Roman"/>
                <w:color w:val="000000" w:themeColor="text1"/>
                <w:sz w:val="24"/>
                <w:szCs w:val="24"/>
                <w:lang w:val="ro-RO"/>
              </w:rPr>
              <w:t>număr cadastral 5326117.643.03</w:t>
            </w:r>
          </w:p>
        </w:tc>
        <w:tc>
          <w:tcPr>
            <w:tcW w:w="1805" w:type="dxa"/>
            <w:tcBorders>
              <w:top w:val="single" w:sz="4" w:space="0" w:color="auto"/>
              <w:left w:val="single" w:sz="4" w:space="0" w:color="auto"/>
              <w:bottom w:val="single" w:sz="4" w:space="0" w:color="auto"/>
              <w:right w:val="single" w:sz="4" w:space="0" w:color="auto"/>
            </w:tcBorders>
          </w:tcPr>
          <w:p w14:paraId="3AE135DA" w14:textId="77777777" w:rsidR="007E4FE9" w:rsidRPr="001A34B9" w:rsidRDefault="007E4FE9" w:rsidP="007E4FE9">
            <w:pPr>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 Cioara, r-nul Hîncești</w:t>
            </w:r>
          </w:p>
        </w:tc>
        <w:tc>
          <w:tcPr>
            <w:tcW w:w="1313" w:type="dxa"/>
            <w:tcBorders>
              <w:top w:val="single" w:sz="4" w:space="0" w:color="auto"/>
              <w:left w:val="single" w:sz="4" w:space="0" w:color="auto"/>
              <w:bottom w:val="single" w:sz="4" w:space="0" w:color="auto"/>
              <w:right w:val="single" w:sz="4" w:space="0" w:color="auto"/>
            </w:tcBorders>
          </w:tcPr>
          <w:p w14:paraId="6CDBBE3D" w14:textId="77777777" w:rsidR="007E4FE9" w:rsidRPr="001A34B9" w:rsidRDefault="007E4FE9" w:rsidP="007E4FE9">
            <w:pPr>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54,9/1</w:t>
            </w:r>
          </w:p>
        </w:tc>
        <w:tc>
          <w:tcPr>
            <w:tcW w:w="2244" w:type="dxa"/>
            <w:tcBorders>
              <w:top w:val="single" w:sz="4" w:space="0" w:color="auto"/>
              <w:left w:val="single" w:sz="4" w:space="0" w:color="auto"/>
              <w:bottom w:val="single" w:sz="4" w:space="0" w:color="auto"/>
              <w:right w:val="single" w:sz="4" w:space="0" w:color="auto"/>
            </w:tcBorders>
          </w:tcPr>
          <w:p w14:paraId="451E2664" w14:textId="77777777" w:rsidR="007E4FE9" w:rsidRPr="001A34B9" w:rsidRDefault="007E4FE9" w:rsidP="007E4FE9">
            <w:pPr>
              <w:spacing w:after="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B41AD3" w14:paraId="57335DB2"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779F4C6D"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3543F074"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Construcția accesorie SR2</w:t>
            </w:r>
          </w:p>
        </w:tc>
        <w:tc>
          <w:tcPr>
            <w:tcW w:w="1805" w:type="dxa"/>
            <w:tcBorders>
              <w:top w:val="single" w:sz="4" w:space="0" w:color="auto"/>
              <w:left w:val="single" w:sz="4" w:space="0" w:color="auto"/>
              <w:bottom w:val="single" w:sz="4" w:space="0" w:color="auto"/>
              <w:right w:val="single" w:sz="4" w:space="0" w:color="auto"/>
            </w:tcBorders>
          </w:tcPr>
          <w:p w14:paraId="0A6C598D" w14:textId="77777777" w:rsidR="007E4FE9" w:rsidRPr="001A34B9" w:rsidRDefault="007E4FE9" w:rsidP="007E4FE9">
            <w:pPr>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 xml:space="preserve">r-nul Criuleni, </w:t>
            </w:r>
            <w:r w:rsidRPr="001A34B9">
              <w:rPr>
                <w:rFonts w:ascii="Times New Roman" w:hAnsi="Times New Roman"/>
                <w:color w:val="000000" w:themeColor="text1"/>
                <w:sz w:val="24"/>
                <w:szCs w:val="24"/>
                <w:lang w:val="it-IT"/>
              </w:rPr>
              <w:br/>
              <w:t>sat. Dubăsarii Vechi</w:t>
            </w:r>
          </w:p>
        </w:tc>
        <w:tc>
          <w:tcPr>
            <w:tcW w:w="1313" w:type="dxa"/>
            <w:tcBorders>
              <w:top w:val="single" w:sz="4" w:space="0" w:color="auto"/>
              <w:left w:val="single" w:sz="4" w:space="0" w:color="auto"/>
              <w:bottom w:val="single" w:sz="4" w:space="0" w:color="auto"/>
              <w:right w:val="single" w:sz="4" w:space="0" w:color="auto"/>
            </w:tcBorders>
          </w:tcPr>
          <w:p w14:paraId="79B42DAB"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p>
        </w:tc>
        <w:tc>
          <w:tcPr>
            <w:tcW w:w="2244" w:type="dxa"/>
            <w:tcBorders>
              <w:top w:val="single" w:sz="4" w:space="0" w:color="auto"/>
              <w:left w:val="single" w:sz="4" w:space="0" w:color="auto"/>
              <w:bottom w:val="single" w:sz="4" w:space="0" w:color="auto"/>
              <w:right w:val="single" w:sz="4" w:space="0" w:color="auto"/>
            </w:tcBorders>
          </w:tcPr>
          <w:p w14:paraId="1048E2D9"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B41AD3" w14:paraId="2E135970"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689E5EB6"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1EA45F49"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Camera  /перекл/</w:t>
            </w:r>
          </w:p>
        </w:tc>
        <w:tc>
          <w:tcPr>
            <w:tcW w:w="1805" w:type="dxa"/>
            <w:tcBorders>
              <w:top w:val="single" w:sz="4" w:space="0" w:color="auto"/>
              <w:left w:val="single" w:sz="4" w:space="0" w:color="auto"/>
              <w:bottom w:val="single" w:sz="4" w:space="0" w:color="auto"/>
              <w:right w:val="single" w:sz="4" w:space="0" w:color="auto"/>
            </w:tcBorders>
          </w:tcPr>
          <w:p w14:paraId="22E82DF7"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 xml:space="preserve">r-nul Criuleni, </w:t>
            </w:r>
            <w:r w:rsidRPr="001A34B9">
              <w:rPr>
                <w:rFonts w:ascii="Times New Roman" w:hAnsi="Times New Roman"/>
                <w:color w:val="000000" w:themeColor="text1"/>
                <w:sz w:val="24"/>
                <w:szCs w:val="24"/>
                <w:lang w:val="it-IT"/>
              </w:rPr>
              <w:br/>
              <w:t>sat. Dubăsarii Vechi</w:t>
            </w:r>
          </w:p>
        </w:tc>
        <w:tc>
          <w:tcPr>
            <w:tcW w:w="1313" w:type="dxa"/>
            <w:tcBorders>
              <w:top w:val="single" w:sz="4" w:space="0" w:color="auto"/>
              <w:left w:val="single" w:sz="4" w:space="0" w:color="auto"/>
              <w:bottom w:val="single" w:sz="4" w:space="0" w:color="auto"/>
              <w:right w:val="single" w:sz="4" w:space="0" w:color="auto"/>
            </w:tcBorders>
          </w:tcPr>
          <w:p w14:paraId="40382A48"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p>
        </w:tc>
        <w:tc>
          <w:tcPr>
            <w:tcW w:w="2244" w:type="dxa"/>
            <w:tcBorders>
              <w:top w:val="single" w:sz="4" w:space="0" w:color="auto"/>
              <w:left w:val="single" w:sz="4" w:space="0" w:color="auto"/>
              <w:bottom w:val="single" w:sz="4" w:space="0" w:color="auto"/>
              <w:right w:val="single" w:sz="4" w:space="0" w:color="auto"/>
            </w:tcBorders>
          </w:tcPr>
          <w:p w14:paraId="45BAE5EC"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B41AD3" w14:paraId="38EEAC00"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375AFB33"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3863A161"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Staţia de pompare SP-5</w:t>
            </w:r>
          </w:p>
          <w:p w14:paraId="6132D583"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4555103215.01</w:t>
            </w:r>
          </w:p>
        </w:tc>
        <w:tc>
          <w:tcPr>
            <w:tcW w:w="1805" w:type="dxa"/>
            <w:tcBorders>
              <w:top w:val="single" w:sz="4" w:space="0" w:color="auto"/>
              <w:left w:val="single" w:sz="4" w:space="0" w:color="auto"/>
              <w:bottom w:val="single" w:sz="4" w:space="0" w:color="auto"/>
              <w:right w:val="single" w:sz="4" w:space="0" w:color="auto"/>
            </w:tcBorders>
          </w:tcPr>
          <w:p w14:paraId="7635E32B"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 Sevirova, r-nul Florești</w:t>
            </w:r>
          </w:p>
        </w:tc>
        <w:tc>
          <w:tcPr>
            <w:tcW w:w="1313" w:type="dxa"/>
            <w:tcBorders>
              <w:top w:val="single" w:sz="4" w:space="0" w:color="auto"/>
              <w:left w:val="single" w:sz="4" w:space="0" w:color="auto"/>
              <w:bottom w:val="single" w:sz="4" w:space="0" w:color="auto"/>
              <w:right w:val="single" w:sz="4" w:space="0" w:color="auto"/>
            </w:tcBorders>
          </w:tcPr>
          <w:p w14:paraId="0C58EDFF"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108/1</w:t>
            </w:r>
          </w:p>
        </w:tc>
        <w:tc>
          <w:tcPr>
            <w:tcW w:w="2244" w:type="dxa"/>
            <w:tcBorders>
              <w:top w:val="single" w:sz="4" w:space="0" w:color="auto"/>
              <w:left w:val="single" w:sz="4" w:space="0" w:color="auto"/>
              <w:bottom w:val="single" w:sz="4" w:space="0" w:color="auto"/>
              <w:right w:val="single" w:sz="4" w:space="0" w:color="auto"/>
            </w:tcBorders>
          </w:tcPr>
          <w:p w14:paraId="4AAF0F66"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Agenția Națională de Îmbunătățiri Funciare</w:t>
            </w:r>
          </w:p>
        </w:tc>
      </w:tr>
      <w:tr w:rsidR="007E4FE9" w:rsidRPr="00B41AD3" w14:paraId="7BD2B035"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37493DB7"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0FD1546C"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Bazinul stației de pompare SP-5</w:t>
            </w:r>
          </w:p>
          <w:p w14:paraId="6CA07CE3"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4555103215.02</w:t>
            </w:r>
          </w:p>
        </w:tc>
        <w:tc>
          <w:tcPr>
            <w:tcW w:w="1805" w:type="dxa"/>
            <w:tcBorders>
              <w:top w:val="single" w:sz="4" w:space="0" w:color="auto"/>
              <w:left w:val="single" w:sz="4" w:space="0" w:color="auto"/>
              <w:bottom w:val="single" w:sz="4" w:space="0" w:color="auto"/>
              <w:right w:val="single" w:sz="4" w:space="0" w:color="auto"/>
            </w:tcBorders>
          </w:tcPr>
          <w:p w14:paraId="63E3FF82"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 Sevirova, r-nul Florești</w:t>
            </w:r>
          </w:p>
          <w:p w14:paraId="3CCDFF8F"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p>
        </w:tc>
        <w:tc>
          <w:tcPr>
            <w:tcW w:w="1313" w:type="dxa"/>
            <w:tcBorders>
              <w:top w:val="single" w:sz="4" w:space="0" w:color="auto"/>
              <w:left w:val="single" w:sz="4" w:space="0" w:color="auto"/>
              <w:bottom w:val="single" w:sz="4" w:space="0" w:color="auto"/>
              <w:right w:val="single" w:sz="4" w:space="0" w:color="auto"/>
            </w:tcBorders>
          </w:tcPr>
          <w:p w14:paraId="45D1E8EA"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2616</w:t>
            </w:r>
          </w:p>
        </w:tc>
        <w:tc>
          <w:tcPr>
            <w:tcW w:w="2244" w:type="dxa"/>
            <w:tcBorders>
              <w:top w:val="single" w:sz="4" w:space="0" w:color="auto"/>
              <w:left w:val="single" w:sz="4" w:space="0" w:color="auto"/>
              <w:bottom w:val="single" w:sz="4" w:space="0" w:color="auto"/>
              <w:right w:val="single" w:sz="4" w:space="0" w:color="auto"/>
            </w:tcBorders>
          </w:tcPr>
          <w:p w14:paraId="20E13C4A"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30F523C2"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5CBECC7A"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1EB73B77"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Drum de acces (Bender-2)</w:t>
            </w:r>
          </w:p>
        </w:tc>
        <w:tc>
          <w:tcPr>
            <w:tcW w:w="1805" w:type="dxa"/>
            <w:tcBorders>
              <w:top w:val="single" w:sz="4" w:space="0" w:color="auto"/>
              <w:left w:val="single" w:sz="4" w:space="0" w:color="auto"/>
              <w:bottom w:val="single" w:sz="4" w:space="0" w:color="auto"/>
              <w:right w:val="single" w:sz="4" w:space="0" w:color="auto"/>
            </w:tcBorders>
          </w:tcPr>
          <w:p w14:paraId="76710138"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s.Hagimus, r-nul Căușeni</w:t>
            </w:r>
          </w:p>
        </w:tc>
        <w:tc>
          <w:tcPr>
            <w:tcW w:w="1313" w:type="dxa"/>
            <w:tcBorders>
              <w:top w:val="single" w:sz="4" w:space="0" w:color="auto"/>
              <w:left w:val="single" w:sz="4" w:space="0" w:color="auto"/>
              <w:bottom w:val="single" w:sz="4" w:space="0" w:color="auto"/>
              <w:right w:val="single" w:sz="4" w:space="0" w:color="auto"/>
            </w:tcBorders>
          </w:tcPr>
          <w:p w14:paraId="6848BC00"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p>
        </w:tc>
        <w:tc>
          <w:tcPr>
            <w:tcW w:w="2244" w:type="dxa"/>
            <w:tcBorders>
              <w:top w:val="single" w:sz="4" w:space="0" w:color="auto"/>
              <w:left w:val="single" w:sz="4" w:space="0" w:color="auto"/>
              <w:bottom w:val="single" w:sz="4" w:space="0" w:color="auto"/>
              <w:right w:val="single" w:sz="4" w:space="0" w:color="auto"/>
            </w:tcBorders>
          </w:tcPr>
          <w:p w14:paraId="4961332D"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2D67C0A7"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47699E38"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091373E9" w14:textId="484700BA"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3175E8">
              <w:rPr>
                <w:rFonts w:ascii="Times New Roman" w:hAnsi="Times New Roman" w:cs="Times New Roman"/>
                <w:sz w:val="24"/>
                <w:szCs w:val="24"/>
                <w:lang w:val="pt-BR"/>
              </w:rPr>
              <w:t xml:space="preserve">Clădirea de serviciu a staţiei de pompare S-4 (construcţie, număr cadastral </w:t>
            </w:r>
            <w:r w:rsidRPr="001A34B9">
              <w:rPr>
                <w:rFonts w:ascii="Times New Roman" w:hAnsi="Times New Roman"/>
                <w:color w:val="000000" w:themeColor="text1"/>
                <w:sz w:val="24"/>
                <w:szCs w:val="24"/>
                <w:lang w:val="ro-RO"/>
              </w:rPr>
              <w:t>3101228586.02</w:t>
            </w:r>
            <w:r>
              <w:rPr>
                <w:rFonts w:ascii="Times New Roman" w:hAnsi="Times New Roman"/>
                <w:color w:val="000000" w:themeColor="text1"/>
                <w:sz w:val="24"/>
                <w:szCs w:val="24"/>
                <w:lang w:val="ro-RO"/>
              </w:rPr>
              <w:t>)</w:t>
            </w:r>
          </w:p>
        </w:tc>
        <w:tc>
          <w:tcPr>
            <w:tcW w:w="1805" w:type="dxa"/>
            <w:tcBorders>
              <w:top w:val="single" w:sz="4" w:space="0" w:color="auto"/>
              <w:left w:val="single" w:sz="4" w:space="0" w:color="auto"/>
              <w:bottom w:val="single" w:sz="4" w:space="0" w:color="auto"/>
              <w:right w:val="single" w:sz="4" w:space="0" w:color="auto"/>
            </w:tcBorders>
          </w:tcPr>
          <w:p w14:paraId="4A526665" w14:textId="6513CDBF" w:rsidR="007E4FE9" w:rsidRPr="001A34B9" w:rsidRDefault="007E4FE9" w:rsidP="007E4FE9">
            <w:pPr>
              <w:pStyle w:val="Listparagraf"/>
              <w:tabs>
                <w:tab w:val="left" w:pos="567"/>
              </w:tabs>
              <w:ind w:left="34"/>
              <w:jc w:val="center"/>
              <w:rPr>
                <w:rFonts w:ascii="Times New Roman" w:hAnsi="Times New Roman"/>
                <w:color w:val="000000" w:themeColor="text1"/>
                <w:sz w:val="24"/>
                <w:szCs w:val="24"/>
              </w:rPr>
            </w:pPr>
            <w:r w:rsidRPr="001A34B9">
              <w:rPr>
                <w:rFonts w:ascii="Times New Roman" w:hAnsi="Times New Roman"/>
                <w:color w:val="000000" w:themeColor="text1"/>
                <w:sz w:val="24"/>
                <w:szCs w:val="24"/>
              </w:rPr>
              <w:t>or. Criuleni</w:t>
            </w:r>
          </w:p>
        </w:tc>
        <w:tc>
          <w:tcPr>
            <w:tcW w:w="1313" w:type="dxa"/>
            <w:tcBorders>
              <w:top w:val="single" w:sz="4" w:space="0" w:color="auto"/>
              <w:left w:val="single" w:sz="4" w:space="0" w:color="auto"/>
              <w:bottom w:val="single" w:sz="4" w:space="0" w:color="auto"/>
              <w:right w:val="single" w:sz="4" w:space="0" w:color="auto"/>
            </w:tcBorders>
          </w:tcPr>
          <w:p w14:paraId="562F05BC"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63/2</w:t>
            </w:r>
          </w:p>
        </w:tc>
        <w:tc>
          <w:tcPr>
            <w:tcW w:w="2244" w:type="dxa"/>
            <w:tcBorders>
              <w:top w:val="single" w:sz="4" w:space="0" w:color="auto"/>
              <w:left w:val="single" w:sz="4" w:space="0" w:color="auto"/>
              <w:bottom w:val="single" w:sz="4" w:space="0" w:color="auto"/>
              <w:right w:val="single" w:sz="4" w:space="0" w:color="auto"/>
            </w:tcBorders>
          </w:tcPr>
          <w:p w14:paraId="64FBDD5A"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5036C802"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0056A349"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4983DAE6" w14:textId="1EC22399"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3175E8">
              <w:rPr>
                <w:rFonts w:ascii="Times New Roman" w:hAnsi="Times New Roman" w:cs="Times New Roman"/>
                <w:sz w:val="24"/>
                <w:szCs w:val="24"/>
                <w:lang w:val="pt-BR"/>
              </w:rPr>
              <w:t xml:space="preserve">Staţia de pompare S-4 (construcţie hidrotehnică, număr cadastral </w:t>
            </w:r>
            <w:r w:rsidRPr="001A34B9">
              <w:rPr>
                <w:rFonts w:ascii="Times New Roman" w:hAnsi="Times New Roman"/>
                <w:color w:val="000000" w:themeColor="text1"/>
                <w:sz w:val="24"/>
                <w:szCs w:val="24"/>
                <w:lang w:val="ro-RO"/>
              </w:rPr>
              <w:t>3101228586.01</w:t>
            </w:r>
            <w:r>
              <w:rPr>
                <w:rFonts w:ascii="Times New Roman" w:hAnsi="Times New Roman"/>
                <w:color w:val="000000" w:themeColor="text1"/>
                <w:sz w:val="24"/>
                <w:szCs w:val="24"/>
                <w:lang w:val="ro-RO"/>
              </w:rPr>
              <w:t>)</w:t>
            </w:r>
          </w:p>
        </w:tc>
        <w:tc>
          <w:tcPr>
            <w:tcW w:w="1805" w:type="dxa"/>
            <w:tcBorders>
              <w:top w:val="single" w:sz="4" w:space="0" w:color="auto"/>
              <w:left w:val="single" w:sz="4" w:space="0" w:color="auto"/>
              <w:bottom w:val="single" w:sz="4" w:space="0" w:color="auto"/>
              <w:right w:val="single" w:sz="4" w:space="0" w:color="auto"/>
            </w:tcBorders>
          </w:tcPr>
          <w:p w14:paraId="62719402" w14:textId="43C906E8" w:rsidR="007E4FE9" w:rsidRPr="001A34B9" w:rsidRDefault="007E4FE9" w:rsidP="007E4FE9">
            <w:pPr>
              <w:pStyle w:val="Listparagraf"/>
              <w:tabs>
                <w:tab w:val="left" w:pos="567"/>
              </w:tabs>
              <w:ind w:left="34"/>
              <w:jc w:val="center"/>
              <w:rPr>
                <w:rFonts w:ascii="Times New Roman" w:hAnsi="Times New Roman"/>
                <w:color w:val="000000" w:themeColor="text1"/>
                <w:sz w:val="24"/>
                <w:szCs w:val="24"/>
              </w:rPr>
            </w:pPr>
            <w:r w:rsidRPr="001A34B9">
              <w:rPr>
                <w:rFonts w:ascii="Times New Roman" w:hAnsi="Times New Roman"/>
                <w:color w:val="000000" w:themeColor="text1"/>
                <w:sz w:val="24"/>
                <w:szCs w:val="24"/>
              </w:rPr>
              <w:t>or. Criuleni</w:t>
            </w:r>
          </w:p>
        </w:tc>
        <w:tc>
          <w:tcPr>
            <w:tcW w:w="1313" w:type="dxa"/>
            <w:tcBorders>
              <w:top w:val="single" w:sz="4" w:space="0" w:color="auto"/>
              <w:left w:val="single" w:sz="4" w:space="0" w:color="auto"/>
              <w:bottom w:val="single" w:sz="4" w:space="0" w:color="auto"/>
              <w:right w:val="single" w:sz="4" w:space="0" w:color="auto"/>
            </w:tcBorders>
          </w:tcPr>
          <w:p w14:paraId="3A47F6B4"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158/1</w:t>
            </w:r>
          </w:p>
        </w:tc>
        <w:tc>
          <w:tcPr>
            <w:tcW w:w="2244" w:type="dxa"/>
            <w:tcBorders>
              <w:top w:val="single" w:sz="4" w:space="0" w:color="auto"/>
              <w:left w:val="single" w:sz="4" w:space="0" w:color="auto"/>
              <w:bottom w:val="single" w:sz="4" w:space="0" w:color="auto"/>
              <w:right w:val="single" w:sz="4" w:space="0" w:color="auto"/>
            </w:tcBorders>
          </w:tcPr>
          <w:p w14:paraId="75D03965"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4D20D7BF"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7E09684A"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49F2DC76" w14:textId="460AD93C" w:rsidR="007E4FE9" w:rsidRPr="003175E8" w:rsidRDefault="007E4FE9" w:rsidP="007E4FE9">
            <w:pPr>
              <w:pStyle w:val="Listparagraf"/>
              <w:tabs>
                <w:tab w:val="left" w:pos="567"/>
              </w:tabs>
              <w:ind w:left="0"/>
              <w:jc w:val="left"/>
              <w:rPr>
                <w:rFonts w:ascii="Times New Roman" w:hAnsi="Times New Roman" w:cs="Times New Roman"/>
                <w:sz w:val="24"/>
                <w:szCs w:val="24"/>
                <w:lang w:val="pt-BR"/>
              </w:rPr>
            </w:pPr>
            <w:r w:rsidRPr="003175E8">
              <w:rPr>
                <w:rFonts w:ascii="Times New Roman" w:hAnsi="Times New Roman" w:cs="Times New Roman"/>
                <w:sz w:val="24"/>
                <w:szCs w:val="24"/>
                <w:lang w:val="pt-BR"/>
              </w:rPr>
              <w:t>Construcţie (staţia de pompare S-4, număr cadastral 31012280586.03)</w:t>
            </w:r>
          </w:p>
        </w:tc>
        <w:tc>
          <w:tcPr>
            <w:tcW w:w="1805" w:type="dxa"/>
            <w:tcBorders>
              <w:top w:val="single" w:sz="4" w:space="0" w:color="auto"/>
              <w:left w:val="single" w:sz="4" w:space="0" w:color="auto"/>
              <w:bottom w:val="single" w:sz="4" w:space="0" w:color="auto"/>
              <w:right w:val="single" w:sz="4" w:space="0" w:color="auto"/>
            </w:tcBorders>
          </w:tcPr>
          <w:p w14:paraId="05008532" w14:textId="293C9C61" w:rsidR="007E4FE9" w:rsidRPr="001D446C" w:rsidRDefault="007E4FE9" w:rsidP="007E4FE9">
            <w:pPr>
              <w:pStyle w:val="Listparagraf"/>
              <w:tabs>
                <w:tab w:val="left" w:pos="567"/>
              </w:tabs>
              <w:ind w:left="34"/>
              <w:jc w:val="center"/>
              <w:rPr>
                <w:rFonts w:ascii="Times New Roman" w:hAnsi="Times New Roman"/>
                <w:color w:val="000000" w:themeColor="text1"/>
                <w:sz w:val="24"/>
                <w:szCs w:val="24"/>
                <w:lang w:val="pt-BR"/>
              </w:rPr>
            </w:pPr>
            <w:r w:rsidRPr="003175E8">
              <w:rPr>
                <w:rFonts w:ascii="Times New Roman" w:hAnsi="Times New Roman" w:cs="Times New Roman"/>
                <w:sz w:val="24"/>
                <w:szCs w:val="24"/>
                <w:lang w:val="pt-BR"/>
              </w:rPr>
              <w:t>or.Criuleni, r-nul Criuleni</w:t>
            </w:r>
          </w:p>
        </w:tc>
        <w:tc>
          <w:tcPr>
            <w:tcW w:w="1313" w:type="dxa"/>
            <w:tcBorders>
              <w:top w:val="single" w:sz="4" w:space="0" w:color="auto"/>
              <w:left w:val="single" w:sz="4" w:space="0" w:color="auto"/>
              <w:bottom w:val="single" w:sz="4" w:space="0" w:color="auto"/>
              <w:right w:val="single" w:sz="4" w:space="0" w:color="auto"/>
            </w:tcBorders>
          </w:tcPr>
          <w:p w14:paraId="000278FA" w14:textId="1547F6F4"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6A1FCD">
              <w:rPr>
                <w:rFonts w:ascii="Times New Roman" w:hAnsi="Times New Roman" w:cs="Times New Roman"/>
                <w:sz w:val="24"/>
                <w:szCs w:val="24"/>
              </w:rPr>
              <w:t>4/1</w:t>
            </w:r>
          </w:p>
        </w:tc>
        <w:tc>
          <w:tcPr>
            <w:tcW w:w="2244" w:type="dxa"/>
            <w:tcBorders>
              <w:top w:val="single" w:sz="4" w:space="0" w:color="auto"/>
              <w:left w:val="single" w:sz="4" w:space="0" w:color="auto"/>
              <w:bottom w:val="single" w:sz="4" w:space="0" w:color="auto"/>
              <w:right w:val="single" w:sz="4" w:space="0" w:color="auto"/>
            </w:tcBorders>
          </w:tcPr>
          <w:p w14:paraId="79E7CFEE" w14:textId="6C45A589"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4CA91AA6"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60A3D95B"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20BD59FB" w14:textId="0D1BF64F"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3175E8">
              <w:rPr>
                <w:rFonts w:ascii="Times New Roman" w:hAnsi="Times New Roman" w:cs="Times New Roman"/>
                <w:sz w:val="24"/>
                <w:szCs w:val="24"/>
                <w:lang w:val="pt-BR"/>
              </w:rPr>
              <w:t xml:space="preserve">Staţia de pompare NS-5 (construcţie hidrotehnică, număr cadastral </w:t>
            </w:r>
            <w:r w:rsidRPr="001A34B9">
              <w:rPr>
                <w:rFonts w:ascii="Times New Roman" w:hAnsi="Times New Roman"/>
                <w:color w:val="000000" w:themeColor="text1"/>
                <w:sz w:val="24"/>
                <w:szCs w:val="24"/>
                <w:lang w:val="ro-RO"/>
              </w:rPr>
              <w:t>3101101129.02</w:t>
            </w:r>
            <w:r>
              <w:rPr>
                <w:rFonts w:ascii="Times New Roman" w:hAnsi="Times New Roman"/>
                <w:color w:val="000000" w:themeColor="text1"/>
                <w:sz w:val="24"/>
                <w:szCs w:val="24"/>
                <w:lang w:val="ro-RO"/>
              </w:rPr>
              <w:t>)</w:t>
            </w:r>
          </w:p>
        </w:tc>
        <w:tc>
          <w:tcPr>
            <w:tcW w:w="1805" w:type="dxa"/>
            <w:tcBorders>
              <w:top w:val="single" w:sz="4" w:space="0" w:color="auto"/>
              <w:left w:val="single" w:sz="4" w:space="0" w:color="auto"/>
              <w:bottom w:val="single" w:sz="4" w:space="0" w:color="auto"/>
              <w:right w:val="single" w:sz="4" w:space="0" w:color="auto"/>
            </w:tcBorders>
          </w:tcPr>
          <w:p w14:paraId="1B31A9A2" w14:textId="121AC90D" w:rsidR="007E4FE9" w:rsidRPr="001A34B9" w:rsidRDefault="007E4FE9" w:rsidP="007E4FE9">
            <w:pPr>
              <w:pStyle w:val="Listparagraf"/>
              <w:tabs>
                <w:tab w:val="left" w:pos="567"/>
              </w:tabs>
              <w:ind w:left="34"/>
              <w:jc w:val="center"/>
              <w:rPr>
                <w:rFonts w:ascii="Times New Roman" w:hAnsi="Times New Roman"/>
                <w:color w:val="000000" w:themeColor="text1"/>
                <w:sz w:val="24"/>
                <w:szCs w:val="24"/>
              </w:rPr>
            </w:pPr>
            <w:r w:rsidRPr="001A34B9">
              <w:rPr>
                <w:rFonts w:ascii="Times New Roman" w:hAnsi="Times New Roman"/>
                <w:color w:val="000000" w:themeColor="text1"/>
                <w:sz w:val="24"/>
                <w:szCs w:val="24"/>
              </w:rPr>
              <w:t>or. Criuleni</w:t>
            </w:r>
          </w:p>
        </w:tc>
        <w:tc>
          <w:tcPr>
            <w:tcW w:w="1313" w:type="dxa"/>
            <w:tcBorders>
              <w:top w:val="single" w:sz="4" w:space="0" w:color="auto"/>
              <w:left w:val="single" w:sz="4" w:space="0" w:color="auto"/>
              <w:bottom w:val="single" w:sz="4" w:space="0" w:color="auto"/>
              <w:right w:val="single" w:sz="4" w:space="0" w:color="auto"/>
            </w:tcBorders>
          </w:tcPr>
          <w:p w14:paraId="5B456F36"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268/1</w:t>
            </w:r>
          </w:p>
        </w:tc>
        <w:tc>
          <w:tcPr>
            <w:tcW w:w="2244" w:type="dxa"/>
            <w:tcBorders>
              <w:top w:val="single" w:sz="4" w:space="0" w:color="auto"/>
              <w:left w:val="single" w:sz="4" w:space="0" w:color="auto"/>
              <w:bottom w:val="single" w:sz="4" w:space="0" w:color="auto"/>
              <w:right w:val="single" w:sz="4" w:space="0" w:color="auto"/>
            </w:tcBorders>
          </w:tcPr>
          <w:p w14:paraId="11C84FC6"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021AE142"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06D473BA"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1F6853D4" w14:textId="0B3CDBF5" w:rsidR="007E4FE9" w:rsidRPr="003175E8" w:rsidRDefault="007E4FE9" w:rsidP="007E4FE9">
            <w:pPr>
              <w:pStyle w:val="Listparagraf"/>
              <w:tabs>
                <w:tab w:val="left" w:pos="567"/>
              </w:tabs>
              <w:ind w:left="0"/>
              <w:jc w:val="left"/>
              <w:rPr>
                <w:rFonts w:ascii="Times New Roman" w:hAnsi="Times New Roman" w:cs="Times New Roman"/>
                <w:sz w:val="24"/>
                <w:szCs w:val="24"/>
                <w:lang w:val="pt-BR"/>
              </w:rPr>
            </w:pPr>
            <w:r w:rsidRPr="003175E8">
              <w:rPr>
                <w:rFonts w:ascii="Times New Roman" w:hAnsi="Times New Roman" w:cs="Times New Roman"/>
                <w:sz w:val="24"/>
                <w:szCs w:val="24"/>
                <w:lang w:val="pt-BR"/>
              </w:rPr>
              <w:t>Construcţie (staţia de pompare NS-5, număr cadastral 31011010129.03)</w:t>
            </w:r>
          </w:p>
        </w:tc>
        <w:tc>
          <w:tcPr>
            <w:tcW w:w="1805" w:type="dxa"/>
            <w:tcBorders>
              <w:top w:val="single" w:sz="4" w:space="0" w:color="auto"/>
              <w:left w:val="single" w:sz="4" w:space="0" w:color="auto"/>
              <w:bottom w:val="single" w:sz="4" w:space="0" w:color="auto"/>
              <w:right w:val="single" w:sz="4" w:space="0" w:color="auto"/>
            </w:tcBorders>
          </w:tcPr>
          <w:p w14:paraId="0064BAC5" w14:textId="38CEFAE7" w:rsidR="007E4FE9" w:rsidRPr="001D446C" w:rsidRDefault="007E4FE9" w:rsidP="007E4FE9">
            <w:pPr>
              <w:pStyle w:val="Listparagraf"/>
              <w:tabs>
                <w:tab w:val="left" w:pos="567"/>
              </w:tabs>
              <w:ind w:left="34"/>
              <w:jc w:val="center"/>
              <w:rPr>
                <w:rFonts w:ascii="Times New Roman" w:hAnsi="Times New Roman"/>
                <w:color w:val="000000" w:themeColor="text1"/>
                <w:sz w:val="24"/>
                <w:szCs w:val="24"/>
                <w:lang w:val="pt-BR"/>
              </w:rPr>
            </w:pPr>
            <w:r w:rsidRPr="003175E8">
              <w:rPr>
                <w:rFonts w:ascii="Times New Roman" w:hAnsi="Times New Roman" w:cs="Times New Roman"/>
                <w:sz w:val="24"/>
                <w:szCs w:val="24"/>
                <w:lang w:val="pt-BR"/>
              </w:rPr>
              <w:t>or.Criuleni, r-nul Criuleni</w:t>
            </w:r>
          </w:p>
        </w:tc>
        <w:tc>
          <w:tcPr>
            <w:tcW w:w="1313" w:type="dxa"/>
            <w:tcBorders>
              <w:top w:val="single" w:sz="4" w:space="0" w:color="auto"/>
              <w:left w:val="single" w:sz="4" w:space="0" w:color="auto"/>
              <w:bottom w:val="single" w:sz="4" w:space="0" w:color="auto"/>
              <w:right w:val="single" w:sz="4" w:space="0" w:color="auto"/>
            </w:tcBorders>
          </w:tcPr>
          <w:p w14:paraId="335DC75F" w14:textId="777C52E5"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6A1FCD">
              <w:rPr>
                <w:rFonts w:ascii="Times New Roman" w:hAnsi="Times New Roman" w:cs="Times New Roman"/>
                <w:sz w:val="24"/>
                <w:szCs w:val="24"/>
              </w:rPr>
              <w:t>4/1</w:t>
            </w:r>
          </w:p>
        </w:tc>
        <w:tc>
          <w:tcPr>
            <w:tcW w:w="2244" w:type="dxa"/>
            <w:tcBorders>
              <w:top w:val="single" w:sz="4" w:space="0" w:color="auto"/>
              <w:left w:val="single" w:sz="4" w:space="0" w:color="auto"/>
              <w:bottom w:val="single" w:sz="4" w:space="0" w:color="auto"/>
              <w:right w:val="single" w:sz="4" w:space="0" w:color="auto"/>
            </w:tcBorders>
          </w:tcPr>
          <w:p w14:paraId="2FB65D02" w14:textId="5D1AD75C"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5EF732BE"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73D1B5E2"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4F3B8454"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Clădirea SP-5</w:t>
            </w:r>
          </w:p>
        </w:tc>
        <w:tc>
          <w:tcPr>
            <w:tcW w:w="1805" w:type="dxa"/>
            <w:tcBorders>
              <w:top w:val="single" w:sz="4" w:space="0" w:color="auto"/>
              <w:left w:val="single" w:sz="4" w:space="0" w:color="auto"/>
              <w:bottom w:val="single" w:sz="4" w:space="0" w:color="auto"/>
              <w:right w:val="single" w:sz="4" w:space="0" w:color="auto"/>
            </w:tcBorders>
          </w:tcPr>
          <w:p w14:paraId="395073A4" w14:textId="126BBEB3"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sat. Chircani, r-nul Cahul</w:t>
            </w:r>
          </w:p>
        </w:tc>
        <w:tc>
          <w:tcPr>
            <w:tcW w:w="1313" w:type="dxa"/>
            <w:tcBorders>
              <w:top w:val="single" w:sz="4" w:space="0" w:color="auto"/>
              <w:left w:val="single" w:sz="4" w:space="0" w:color="auto"/>
              <w:bottom w:val="single" w:sz="4" w:space="0" w:color="auto"/>
              <w:right w:val="single" w:sz="4" w:space="0" w:color="auto"/>
            </w:tcBorders>
          </w:tcPr>
          <w:p w14:paraId="5E712E59"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121,2/1</w:t>
            </w:r>
          </w:p>
        </w:tc>
        <w:tc>
          <w:tcPr>
            <w:tcW w:w="2244" w:type="dxa"/>
            <w:tcBorders>
              <w:top w:val="single" w:sz="4" w:space="0" w:color="auto"/>
              <w:left w:val="single" w:sz="4" w:space="0" w:color="auto"/>
              <w:bottom w:val="single" w:sz="4" w:space="0" w:color="auto"/>
              <w:right w:val="single" w:sz="4" w:space="0" w:color="auto"/>
            </w:tcBorders>
          </w:tcPr>
          <w:p w14:paraId="370BE905"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3E8BB7FC"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4C627944"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78D30229"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Clădirea operatorilor</w:t>
            </w:r>
          </w:p>
        </w:tc>
        <w:tc>
          <w:tcPr>
            <w:tcW w:w="1805" w:type="dxa"/>
            <w:tcBorders>
              <w:top w:val="single" w:sz="4" w:space="0" w:color="auto"/>
              <w:left w:val="single" w:sz="4" w:space="0" w:color="auto"/>
              <w:bottom w:val="single" w:sz="4" w:space="0" w:color="auto"/>
              <w:right w:val="single" w:sz="4" w:space="0" w:color="auto"/>
            </w:tcBorders>
          </w:tcPr>
          <w:p w14:paraId="5206E4A4" w14:textId="4A7F97E4"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sat. Chircani, r-nul Cahul</w:t>
            </w:r>
          </w:p>
        </w:tc>
        <w:tc>
          <w:tcPr>
            <w:tcW w:w="1313" w:type="dxa"/>
            <w:tcBorders>
              <w:top w:val="single" w:sz="4" w:space="0" w:color="auto"/>
              <w:left w:val="single" w:sz="4" w:space="0" w:color="auto"/>
              <w:bottom w:val="single" w:sz="4" w:space="0" w:color="auto"/>
              <w:right w:val="single" w:sz="4" w:space="0" w:color="auto"/>
            </w:tcBorders>
          </w:tcPr>
          <w:p w14:paraId="6D7E4A42"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27/1</w:t>
            </w:r>
          </w:p>
        </w:tc>
        <w:tc>
          <w:tcPr>
            <w:tcW w:w="2244" w:type="dxa"/>
            <w:tcBorders>
              <w:top w:val="single" w:sz="4" w:space="0" w:color="auto"/>
              <w:left w:val="single" w:sz="4" w:space="0" w:color="auto"/>
              <w:bottom w:val="single" w:sz="4" w:space="0" w:color="auto"/>
              <w:right w:val="single" w:sz="4" w:space="0" w:color="auto"/>
            </w:tcBorders>
          </w:tcPr>
          <w:p w14:paraId="20F3A849"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3FABFCCF"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111E129F"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49BD0998"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Clădirea SPD-5A</w:t>
            </w:r>
          </w:p>
        </w:tc>
        <w:tc>
          <w:tcPr>
            <w:tcW w:w="1805" w:type="dxa"/>
            <w:tcBorders>
              <w:top w:val="single" w:sz="4" w:space="0" w:color="auto"/>
              <w:left w:val="single" w:sz="4" w:space="0" w:color="auto"/>
              <w:bottom w:val="single" w:sz="4" w:space="0" w:color="auto"/>
              <w:right w:val="single" w:sz="4" w:space="0" w:color="auto"/>
            </w:tcBorders>
          </w:tcPr>
          <w:p w14:paraId="7425F005" w14:textId="1BF2EEE1"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sat. Zîrnești, r-nul Cahul</w:t>
            </w:r>
          </w:p>
        </w:tc>
        <w:tc>
          <w:tcPr>
            <w:tcW w:w="1313" w:type="dxa"/>
            <w:tcBorders>
              <w:top w:val="single" w:sz="4" w:space="0" w:color="auto"/>
              <w:left w:val="single" w:sz="4" w:space="0" w:color="auto"/>
              <w:bottom w:val="single" w:sz="4" w:space="0" w:color="auto"/>
              <w:right w:val="single" w:sz="4" w:space="0" w:color="auto"/>
            </w:tcBorders>
          </w:tcPr>
          <w:p w14:paraId="6E75EDEB"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108/1</w:t>
            </w:r>
          </w:p>
        </w:tc>
        <w:tc>
          <w:tcPr>
            <w:tcW w:w="2244" w:type="dxa"/>
            <w:tcBorders>
              <w:top w:val="single" w:sz="4" w:space="0" w:color="auto"/>
              <w:left w:val="single" w:sz="4" w:space="0" w:color="auto"/>
              <w:bottom w:val="single" w:sz="4" w:space="0" w:color="auto"/>
              <w:right w:val="single" w:sz="4" w:space="0" w:color="auto"/>
            </w:tcBorders>
          </w:tcPr>
          <w:p w14:paraId="3D35452F"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11733A4F"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440E57C8"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754A718A"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Clădirea de serviciu SPD-5A</w:t>
            </w:r>
          </w:p>
        </w:tc>
        <w:tc>
          <w:tcPr>
            <w:tcW w:w="1805" w:type="dxa"/>
            <w:tcBorders>
              <w:top w:val="single" w:sz="4" w:space="0" w:color="auto"/>
              <w:left w:val="single" w:sz="4" w:space="0" w:color="auto"/>
              <w:bottom w:val="single" w:sz="4" w:space="0" w:color="auto"/>
              <w:right w:val="single" w:sz="4" w:space="0" w:color="auto"/>
            </w:tcBorders>
          </w:tcPr>
          <w:p w14:paraId="43F2ABD3" w14:textId="51C2FA8A"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sat. Zîrnești, r-nul Cahul</w:t>
            </w:r>
          </w:p>
        </w:tc>
        <w:tc>
          <w:tcPr>
            <w:tcW w:w="1313" w:type="dxa"/>
            <w:tcBorders>
              <w:top w:val="single" w:sz="4" w:space="0" w:color="auto"/>
              <w:left w:val="single" w:sz="4" w:space="0" w:color="auto"/>
              <w:bottom w:val="single" w:sz="4" w:space="0" w:color="auto"/>
              <w:right w:val="single" w:sz="4" w:space="0" w:color="auto"/>
            </w:tcBorders>
          </w:tcPr>
          <w:p w14:paraId="4FB69EAF"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24/1</w:t>
            </w:r>
          </w:p>
        </w:tc>
        <w:tc>
          <w:tcPr>
            <w:tcW w:w="2244" w:type="dxa"/>
            <w:tcBorders>
              <w:top w:val="single" w:sz="4" w:space="0" w:color="auto"/>
              <w:left w:val="single" w:sz="4" w:space="0" w:color="auto"/>
              <w:bottom w:val="single" w:sz="4" w:space="0" w:color="auto"/>
              <w:right w:val="single" w:sz="4" w:space="0" w:color="auto"/>
            </w:tcBorders>
          </w:tcPr>
          <w:p w14:paraId="2BF28208"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2F568742"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0C90B488"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266A71FE"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Veceu SP-6</w:t>
            </w:r>
          </w:p>
        </w:tc>
        <w:tc>
          <w:tcPr>
            <w:tcW w:w="1805" w:type="dxa"/>
            <w:tcBorders>
              <w:top w:val="single" w:sz="4" w:space="0" w:color="auto"/>
              <w:left w:val="single" w:sz="4" w:space="0" w:color="auto"/>
              <w:bottom w:val="single" w:sz="4" w:space="0" w:color="auto"/>
              <w:right w:val="single" w:sz="4" w:space="0" w:color="auto"/>
            </w:tcBorders>
          </w:tcPr>
          <w:p w14:paraId="5CA3D3AC" w14:textId="401260F1"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sat. Zîrnești, r-nul Cahul</w:t>
            </w:r>
          </w:p>
        </w:tc>
        <w:tc>
          <w:tcPr>
            <w:tcW w:w="1313" w:type="dxa"/>
            <w:tcBorders>
              <w:top w:val="single" w:sz="4" w:space="0" w:color="auto"/>
              <w:left w:val="single" w:sz="4" w:space="0" w:color="auto"/>
              <w:bottom w:val="single" w:sz="4" w:space="0" w:color="auto"/>
              <w:right w:val="single" w:sz="4" w:space="0" w:color="auto"/>
            </w:tcBorders>
          </w:tcPr>
          <w:p w14:paraId="13FC4262"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1,8/1</w:t>
            </w:r>
          </w:p>
        </w:tc>
        <w:tc>
          <w:tcPr>
            <w:tcW w:w="2244" w:type="dxa"/>
            <w:tcBorders>
              <w:top w:val="single" w:sz="4" w:space="0" w:color="auto"/>
              <w:left w:val="single" w:sz="4" w:space="0" w:color="auto"/>
              <w:bottom w:val="single" w:sz="4" w:space="0" w:color="auto"/>
              <w:right w:val="single" w:sz="4" w:space="0" w:color="auto"/>
            </w:tcBorders>
          </w:tcPr>
          <w:p w14:paraId="4F8B555C"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6CC968F7"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258FCAD7"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1865681C"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Construcția stației de pompare drenaj SPD4</w:t>
            </w:r>
          </w:p>
        </w:tc>
        <w:tc>
          <w:tcPr>
            <w:tcW w:w="1805" w:type="dxa"/>
            <w:tcBorders>
              <w:top w:val="single" w:sz="4" w:space="0" w:color="auto"/>
              <w:left w:val="single" w:sz="4" w:space="0" w:color="auto"/>
              <w:bottom w:val="single" w:sz="4" w:space="0" w:color="auto"/>
              <w:right w:val="single" w:sz="4" w:space="0" w:color="auto"/>
            </w:tcBorders>
          </w:tcPr>
          <w:p w14:paraId="0557B106"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com. Cucoara, r-nul Cahul</w:t>
            </w:r>
          </w:p>
        </w:tc>
        <w:tc>
          <w:tcPr>
            <w:tcW w:w="1313" w:type="dxa"/>
            <w:tcBorders>
              <w:top w:val="single" w:sz="4" w:space="0" w:color="auto"/>
              <w:left w:val="single" w:sz="4" w:space="0" w:color="auto"/>
              <w:bottom w:val="single" w:sz="4" w:space="0" w:color="auto"/>
              <w:right w:val="single" w:sz="4" w:space="0" w:color="auto"/>
            </w:tcBorders>
          </w:tcPr>
          <w:p w14:paraId="102EE529"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p>
        </w:tc>
        <w:tc>
          <w:tcPr>
            <w:tcW w:w="2244" w:type="dxa"/>
            <w:tcBorders>
              <w:top w:val="single" w:sz="4" w:space="0" w:color="auto"/>
              <w:left w:val="single" w:sz="4" w:space="0" w:color="auto"/>
              <w:bottom w:val="single" w:sz="4" w:space="0" w:color="auto"/>
              <w:right w:val="single" w:sz="4" w:space="0" w:color="auto"/>
            </w:tcBorders>
          </w:tcPr>
          <w:p w14:paraId="721A0F49"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1E579A46"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05CCB8E8"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19DE426C"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Construcția stației de pompare drenaj SPD5</w:t>
            </w:r>
          </w:p>
        </w:tc>
        <w:tc>
          <w:tcPr>
            <w:tcW w:w="1805" w:type="dxa"/>
            <w:tcBorders>
              <w:top w:val="single" w:sz="4" w:space="0" w:color="auto"/>
              <w:left w:val="single" w:sz="4" w:space="0" w:color="auto"/>
              <w:bottom w:val="single" w:sz="4" w:space="0" w:color="auto"/>
              <w:right w:val="single" w:sz="4" w:space="0" w:color="auto"/>
            </w:tcBorders>
          </w:tcPr>
          <w:p w14:paraId="7EA6EE2A" w14:textId="1C1DCB1B"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sat. Chircani, r-nul Cahul</w:t>
            </w:r>
          </w:p>
        </w:tc>
        <w:tc>
          <w:tcPr>
            <w:tcW w:w="1313" w:type="dxa"/>
            <w:tcBorders>
              <w:top w:val="single" w:sz="4" w:space="0" w:color="auto"/>
              <w:left w:val="single" w:sz="4" w:space="0" w:color="auto"/>
              <w:bottom w:val="single" w:sz="4" w:space="0" w:color="auto"/>
              <w:right w:val="single" w:sz="4" w:space="0" w:color="auto"/>
            </w:tcBorders>
          </w:tcPr>
          <w:p w14:paraId="650BC5A7"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p>
        </w:tc>
        <w:tc>
          <w:tcPr>
            <w:tcW w:w="2244" w:type="dxa"/>
            <w:tcBorders>
              <w:top w:val="single" w:sz="4" w:space="0" w:color="auto"/>
              <w:left w:val="single" w:sz="4" w:space="0" w:color="auto"/>
              <w:bottom w:val="single" w:sz="4" w:space="0" w:color="auto"/>
              <w:right w:val="single" w:sz="4" w:space="0" w:color="auto"/>
            </w:tcBorders>
          </w:tcPr>
          <w:p w14:paraId="0FAA9660"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1112F13D"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21C62827"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49FF26E6"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Construcția stației de pompare N-3</w:t>
            </w:r>
          </w:p>
        </w:tc>
        <w:tc>
          <w:tcPr>
            <w:tcW w:w="1805" w:type="dxa"/>
            <w:tcBorders>
              <w:top w:val="single" w:sz="4" w:space="0" w:color="auto"/>
              <w:left w:val="single" w:sz="4" w:space="0" w:color="auto"/>
              <w:bottom w:val="single" w:sz="4" w:space="0" w:color="auto"/>
              <w:right w:val="single" w:sz="4" w:space="0" w:color="auto"/>
            </w:tcBorders>
          </w:tcPr>
          <w:p w14:paraId="5C843160" w14:textId="3E057E36"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sat. Chircani, r-nul Cahul</w:t>
            </w:r>
          </w:p>
        </w:tc>
        <w:tc>
          <w:tcPr>
            <w:tcW w:w="1313" w:type="dxa"/>
            <w:tcBorders>
              <w:top w:val="single" w:sz="4" w:space="0" w:color="auto"/>
              <w:left w:val="single" w:sz="4" w:space="0" w:color="auto"/>
              <w:bottom w:val="single" w:sz="4" w:space="0" w:color="auto"/>
              <w:right w:val="single" w:sz="4" w:space="0" w:color="auto"/>
            </w:tcBorders>
          </w:tcPr>
          <w:p w14:paraId="56671853"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p>
        </w:tc>
        <w:tc>
          <w:tcPr>
            <w:tcW w:w="2244" w:type="dxa"/>
            <w:tcBorders>
              <w:top w:val="single" w:sz="4" w:space="0" w:color="auto"/>
              <w:left w:val="single" w:sz="4" w:space="0" w:color="auto"/>
              <w:bottom w:val="single" w:sz="4" w:space="0" w:color="auto"/>
              <w:right w:val="single" w:sz="4" w:space="0" w:color="auto"/>
            </w:tcBorders>
          </w:tcPr>
          <w:p w14:paraId="4C1D09EF"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4D6C532A"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1EBD7BB7"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663FEB0D"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Construcția stației de pompare N-4</w:t>
            </w:r>
          </w:p>
        </w:tc>
        <w:tc>
          <w:tcPr>
            <w:tcW w:w="1805" w:type="dxa"/>
            <w:tcBorders>
              <w:top w:val="single" w:sz="4" w:space="0" w:color="auto"/>
              <w:left w:val="single" w:sz="4" w:space="0" w:color="auto"/>
              <w:bottom w:val="single" w:sz="4" w:space="0" w:color="auto"/>
              <w:right w:val="single" w:sz="4" w:space="0" w:color="auto"/>
            </w:tcBorders>
          </w:tcPr>
          <w:p w14:paraId="3D294E2E" w14:textId="73C7A851"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sat. Chircani, r-nul Cahul</w:t>
            </w:r>
          </w:p>
        </w:tc>
        <w:tc>
          <w:tcPr>
            <w:tcW w:w="1313" w:type="dxa"/>
            <w:tcBorders>
              <w:top w:val="single" w:sz="4" w:space="0" w:color="auto"/>
              <w:left w:val="single" w:sz="4" w:space="0" w:color="auto"/>
              <w:bottom w:val="single" w:sz="4" w:space="0" w:color="auto"/>
              <w:right w:val="single" w:sz="4" w:space="0" w:color="auto"/>
            </w:tcBorders>
          </w:tcPr>
          <w:p w14:paraId="74A9093C"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p>
        </w:tc>
        <w:tc>
          <w:tcPr>
            <w:tcW w:w="2244" w:type="dxa"/>
            <w:tcBorders>
              <w:top w:val="single" w:sz="4" w:space="0" w:color="auto"/>
              <w:left w:val="single" w:sz="4" w:space="0" w:color="auto"/>
              <w:bottom w:val="single" w:sz="4" w:space="0" w:color="auto"/>
              <w:right w:val="single" w:sz="4" w:space="0" w:color="auto"/>
            </w:tcBorders>
          </w:tcPr>
          <w:p w14:paraId="13D42A6D"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4A05DDC8"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4FBF5B9B"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7B2A31FB"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Construcția stației de pompare N-5</w:t>
            </w:r>
          </w:p>
        </w:tc>
        <w:tc>
          <w:tcPr>
            <w:tcW w:w="1805" w:type="dxa"/>
            <w:tcBorders>
              <w:top w:val="single" w:sz="4" w:space="0" w:color="auto"/>
              <w:left w:val="single" w:sz="4" w:space="0" w:color="auto"/>
              <w:bottom w:val="single" w:sz="4" w:space="0" w:color="auto"/>
              <w:right w:val="single" w:sz="4" w:space="0" w:color="auto"/>
            </w:tcBorders>
          </w:tcPr>
          <w:p w14:paraId="1CCC60DF" w14:textId="4D912F4D"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sat. Chircani, r-nul Cahul</w:t>
            </w:r>
          </w:p>
        </w:tc>
        <w:tc>
          <w:tcPr>
            <w:tcW w:w="1313" w:type="dxa"/>
            <w:tcBorders>
              <w:top w:val="single" w:sz="4" w:space="0" w:color="auto"/>
              <w:left w:val="single" w:sz="4" w:space="0" w:color="auto"/>
              <w:bottom w:val="single" w:sz="4" w:space="0" w:color="auto"/>
              <w:right w:val="single" w:sz="4" w:space="0" w:color="auto"/>
            </w:tcBorders>
          </w:tcPr>
          <w:p w14:paraId="67AD1A0F"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p>
        </w:tc>
        <w:tc>
          <w:tcPr>
            <w:tcW w:w="2244" w:type="dxa"/>
            <w:tcBorders>
              <w:top w:val="single" w:sz="4" w:space="0" w:color="auto"/>
              <w:left w:val="single" w:sz="4" w:space="0" w:color="auto"/>
              <w:bottom w:val="single" w:sz="4" w:space="0" w:color="auto"/>
              <w:right w:val="single" w:sz="4" w:space="0" w:color="auto"/>
            </w:tcBorders>
          </w:tcPr>
          <w:p w14:paraId="76CDA37D"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02F5E18D"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5E1A26BC"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2C4CD569"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Construcția stației de pompare N-6</w:t>
            </w:r>
          </w:p>
        </w:tc>
        <w:tc>
          <w:tcPr>
            <w:tcW w:w="1805" w:type="dxa"/>
            <w:tcBorders>
              <w:top w:val="single" w:sz="4" w:space="0" w:color="auto"/>
              <w:left w:val="single" w:sz="4" w:space="0" w:color="auto"/>
              <w:bottom w:val="single" w:sz="4" w:space="0" w:color="auto"/>
              <w:right w:val="single" w:sz="4" w:space="0" w:color="auto"/>
            </w:tcBorders>
          </w:tcPr>
          <w:p w14:paraId="1AA3F231" w14:textId="55D06AD2"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sat. Chircani, r-nul Cahul</w:t>
            </w:r>
          </w:p>
        </w:tc>
        <w:tc>
          <w:tcPr>
            <w:tcW w:w="1313" w:type="dxa"/>
            <w:tcBorders>
              <w:top w:val="single" w:sz="4" w:space="0" w:color="auto"/>
              <w:left w:val="single" w:sz="4" w:space="0" w:color="auto"/>
              <w:bottom w:val="single" w:sz="4" w:space="0" w:color="auto"/>
              <w:right w:val="single" w:sz="4" w:space="0" w:color="auto"/>
            </w:tcBorders>
          </w:tcPr>
          <w:p w14:paraId="1E8EFB7F"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p>
        </w:tc>
        <w:tc>
          <w:tcPr>
            <w:tcW w:w="2244" w:type="dxa"/>
            <w:tcBorders>
              <w:top w:val="single" w:sz="4" w:space="0" w:color="auto"/>
              <w:left w:val="single" w:sz="4" w:space="0" w:color="auto"/>
              <w:bottom w:val="single" w:sz="4" w:space="0" w:color="auto"/>
              <w:right w:val="single" w:sz="4" w:space="0" w:color="auto"/>
            </w:tcBorders>
          </w:tcPr>
          <w:p w14:paraId="6E530BBA"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7E389D8B"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2DDA7ED1"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323FF24B"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Construcția stației de pompare N-7</w:t>
            </w:r>
          </w:p>
        </w:tc>
        <w:tc>
          <w:tcPr>
            <w:tcW w:w="1805" w:type="dxa"/>
            <w:tcBorders>
              <w:top w:val="single" w:sz="4" w:space="0" w:color="auto"/>
              <w:left w:val="single" w:sz="4" w:space="0" w:color="auto"/>
              <w:bottom w:val="single" w:sz="4" w:space="0" w:color="auto"/>
              <w:right w:val="single" w:sz="4" w:space="0" w:color="auto"/>
            </w:tcBorders>
          </w:tcPr>
          <w:p w14:paraId="5A3EF3F9" w14:textId="379EEFED"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sat. Chircani, r-nul Cahul</w:t>
            </w:r>
          </w:p>
        </w:tc>
        <w:tc>
          <w:tcPr>
            <w:tcW w:w="1313" w:type="dxa"/>
            <w:tcBorders>
              <w:top w:val="single" w:sz="4" w:space="0" w:color="auto"/>
              <w:left w:val="single" w:sz="4" w:space="0" w:color="auto"/>
              <w:bottom w:val="single" w:sz="4" w:space="0" w:color="auto"/>
              <w:right w:val="single" w:sz="4" w:space="0" w:color="auto"/>
            </w:tcBorders>
          </w:tcPr>
          <w:p w14:paraId="3C22714C"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p>
        </w:tc>
        <w:tc>
          <w:tcPr>
            <w:tcW w:w="2244" w:type="dxa"/>
            <w:tcBorders>
              <w:top w:val="single" w:sz="4" w:space="0" w:color="auto"/>
              <w:left w:val="single" w:sz="4" w:space="0" w:color="auto"/>
              <w:bottom w:val="single" w:sz="4" w:space="0" w:color="auto"/>
              <w:right w:val="single" w:sz="4" w:space="0" w:color="auto"/>
            </w:tcBorders>
          </w:tcPr>
          <w:p w14:paraId="10614249"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66B82538"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5D00D215"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038861C0"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Construcția stației de pompare S-1</w:t>
            </w:r>
          </w:p>
        </w:tc>
        <w:tc>
          <w:tcPr>
            <w:tcW w:w="1805" w:type="dxa"/>
            <w:tcBorders>
              <w:top w:val="single" w:sz="4" w:space="0" w:color="auto"/>
              <w:left w:val="single" w:sz="4" w:space="0" w:color="auto"/>
              <w:bottom w:val="single" w:sz="4" w:space="0" w:color="auto"/>
              <w:right w:val="single" w:sz="4" w:space="0" w:color="auto"/>
            </w:tcBorders>
          </w:tcPr>
          <w:p w14:paraId="221AA85E" w14:textId="676737AE"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sat. Chircani, r-nul Cahul</w:t>
            </w:r>
          </w:p>
        </w:tc>
        <w:tc>
          <w:tcPr>
            <w:tcW w:w="1313" w:type="dxa"/>
            <w:tcBorders>
              <w:top w:val="single" w:sz="4" w:space="0" w:color="auto"/>
              <w:left w:val="single" w:sz="4" w:space="0" w:color="auto"/>
              <w:bottom w:val="single" w:sz="4" w:space="0" w:color="auto"/>
              <w:right w:val="single" w:sz="4" w:space="0" w:color="auto"/>
            </w:tcBorders>
          </w:tcPr>
          <w:p w14:paraId="73B9D8AA"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p>
        </w:tc>
        <w:tc>
          <w:tcPr>
            <w:tcW w:w="2244" w:type="dxa"/>
            <w:tcBorders>
              <w:top w:val="single" w:sz="4" w:space="0" w:color="auto"/>
              <w:left w:val="single" w:sz="4" w:space="0" w:color="auto"/>
              <w:bottom w:val="single" w:sz="4" w:space="0" w:color="auto"/>
              <w:right w:val="single" w:sz="4" w:space="0" w:color="auto"/>
            </w:tcBorders>
          </w:tcPr>
          <w:p w14:paraId="3BB9ECA4"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3182FB0C"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4178C6C9"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516EE702"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Construcția stației de pompare S-2</w:t>
            </w:r>
          </w:p>
        </w:tc>
        <w:tc>
          <w:tcPr>
            <w:tcW w:w="1805" w:type="dxa"/>
            <w:tcBorders>
              <w:top w:val="single" w:sz="4" w:space="0" w:color="auto"/>
              <w:left w:val="single" w:sz="4" w:space="0" w:color="auto"/>
              <w:bottom w:val="single" w:sz="4" w:space="0" w:color="auto"/>
              <w:right w:val="single" w:sz="4" w:space="0" w:color="auto"/>
            </w:tcBorders>
          </w:tcPr>
          <w:p w14:paraId="26A11756" w14:textId="7DCFED3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sat. Chircani, r-nul Cahul</w:t>
            </w:r>
          </w:p>
        </w:tc>
        <w:tc>
          <w:tcPr>
            <w:tcW w:w="1313" w:type="dxa"/>
            <w:tcBorders>
              <w:top w:val="single" w:sz="4" w:space="0" w:color="auto"/>
              <w:left w:val="single" w:sz="4" w:space="0" w:color="auto"/>
              <w:bottom w:val="single" w:sz="4" w:space="0" w:color="auto"/>
              <w:right w:val="single" w:sz="4" w:space="0" w:color="auto"/>
            </w:tcBorders>
          </w:tcPr>
          <w:p w14:paraId="0D090F65"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p>
        </w:tc>
        <w:tc>
          <w:tcPr>
            <w:tcW w:w="2244" w:type="dxa"/>
            <w:tcBorders>
              <w:top w:val="single" w:sz="4" w:space="0" w:color="auto"/>
              <w:left w:val="single" w:sz="4" w:space="0" w:color="auto"/>
              <w:bottom w:val="single" w:sz="4" w:space="0" w:color="auto"/>
              <w:right w:val="single" w:sz="4" w:space="0" w:color="auto"/>
            </w:tcBorders>
          </w:tcPr>
          <w:p w14:paraId="2FA03E4E"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09D66055"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08E5C47E"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71AFD409"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Construcția stației de pompare S-3</w:t>
            </w:r>
          </w:p>
        </w:tc>
        <w:tc>
          <w:tcPr>
            <w:tcW w:w="1805" w:type="dxa"/>
            <w:tcBorders>
              <w:top w:val="single" w:sz="4" w:space="0" w:color="auto"/>
              <w:left w:val="single" w:sz="4" w:space="0" w:color="auto"/>
              <w:bottom w:val="single" w:sz="4" w:space="0" w:color="auto"/>
              <w:right w:val="single" w:sz="4" w:space="0" w:color="auto"/>
            </w:tcBorders>
          </w:tcPr>
          <w:p w14:paraId="01665B4E" w14:textId="2CCC6379"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sat. Chircani, r-nul Cahul</w:t>
            </w:r>
          </w:p>
        </w:tc>
        <w:tc>
          <w:tcPr>
            <w:tcW w:w="1313" w:type="dxa"/>
            <w:tcBorders>
              <w:top w:val="single" w:sz="4" w:space="0" w:color="auto"/>
              <w:left w:val="single" w:sz="4" w:space="0" w:color="auto"/>
              <w:bottom w:val="single" w:sz="4" w:space="0" w:color="auto"/>
              <w:right w:val="single" w:sz="4" w:space="0" w:color="auto"/>
            </w:tcBorders>
          </w:tcPr>
          <w:p w14:paraId="4EC96087"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p>
        </w:tc>
        <w:tc>
          <w:tcPr>
            <w:tcW w:w="2244" w:type="dxa"/>
            <w:tcBorders>
              <w:top w:val="single" w:sz="4" w:space="0" w:color="auto"/>
              <w:left w:val="single" w:sz="4" w:space="0" w:color="auto"/>
              <w:bottom w:val="single" w:sz="4" w:space="0" w:color="auto"/>
              <w:right w:val="single" w:sz="4" w:space="0" w:color="auto"/>
            </w:tcBorders>
          </w:tcPr>
          <w:p w14:paraId="1E8906CB"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1996B535"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003A5468"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58C4BDBF"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Construcția stației de pompare S-4</w:t>
            </w:r>
          </w:p>
        </w:tc>
        <w:tc>
          <w:tcPr>
            <w:tcW w:w="1805" w:type="dxa"/>
            <w:tcBorders>
              <w:top w:val="single" w:sz="4" w:space="0" w:color="auto"/>
              <w:left w:val="single" w:sz="4" w:space="0" w:color="auto"/>
              <w:bottom w:val="single" w:sz="4" w:space="0" w:color="auto"/>
              <w:right w:val="single" w:sz="4" w:space="0" w:color="auto"/>
            </w:tcBorders>
          </w:tcPr>
          <w:p w14:paraId="0EB0296C" w14:textId="3810E29D"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sat. Chircani, r-nul Cahul</w:t>
            </w:r>
          </w:p>
        </w:tc>
        <w:tc>
          <w:tcPr>
            <w:tcW w:w="1313" w:type="dxa"/>
            <w:tcBorders>
              <w:top w:val="single" w:sz="4" w:space="0" w:color="auto"/>
              <w:left w:val="single" w:sz="4" w:space="0" w:color="auto"/>
              <w:bottom w:val="single" w:sz="4" w:space="0" w:color="auto"/>
              <w:right w:val="single" w:sz="4" w:space="0" w:color="auto"/>
            </w:tcBorders>
          </w:tcPr>
          <w:p w14:paraId="1731DEB7"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p>
        </w:tc>
        <w:tc>
          <w:tcPr>
            <w:tcW w:w="2244" w:type="dxa"/>
            <w:tcBorders>
              <w:top w:val="single" w:sz="4" w:space="0" w:color="auto"/>
              <w:left w:val="single" w:sz="4" w:space="0" w:color="auto"/>
              <w:bottom w:val="single" w:sz="4" w:space="0" w:color="auto"/>
              <w:right w:val="single" w:sz="4" w:space="0" w:color="auto"/>
            </w:tcBorders>
          </w:tcPr>
          <w:p w14:paraId="6F39DB15"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22CEEBB6"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45B28067"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6BF4DA90"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Construcția stației de pompare S-5</w:t>
            </w:r>
          </w:p>
        </w:tc>
        <w:tc>
          <w:tcPr>
            <w:tcW w:w="1805" w:type="dxa"/>
            <w:tcBorders>
              <w:top w:val="single" w:sz="4" w:space="0" w:color="auto"/>
              <w:left w:val="single" w:sz="4" w:space="0" w:color="auto"/>
              <w:bottom w:val="single" w:sz="4" w:space="0" w:color="auto"/>
              <w:right w:val="single" w:sz="4" w:space="0" w:color="auto"/>
            </w:tcBorders>
          </w:tcPr>
          <w:p w14:paraId="2B71BCC7" w14:textId="7AD269B6"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sat. Chircani, r-nul Cahul</w:t>
            </w:r>
          </w:p>
        </w:tc>
        <w:tc>
          <w:tcPr>
            <w:tcW w:w="1313" w:type="dxa"/>
            <w:tcBorders>
              <w:top w:val="single" w:sz="4" w:space="0" w:color="auto"/>
              <w:left w:val="single" w:sz="4" w:space="0" w:color="auto"/>
              <w:bottom w:val="single" w:sz="4" w:space="0" w:color="auto"/>
              <w:right w:val="single" w:sz="4" w:space="0" w:color="auto"/>
            </w:tcBorders>
          </w:tcPr>
          <w:p w14:paraId="4563D883"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p>
        </w:tc>
        <w:tc>
          <w:tcPr>
            <w:tcW w:w="2244" w:type="dxa"/>
            <w:tcBorders>
              <w:top w:val="single" w:sz="4" w:space="0" w:color="auto"/>
              <w:left w:val="single" w:sz="4" w:space="0" w:color="auto"/>
              <w:bottom w:val="single" w:sz="4" w:space="0" w:color="auto"/>
              <w:right w:val="single" w:sz="4" w:space="0" w:color="auto"/>
            </w:tcBorders>
          </w:tcPr>
          <w:p w14:paraId="2275F89A"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27420354"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77356EB2"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57E48ABD"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Construcția nouă a Stației de pompare S-6</w:t>
            </w:r>
          </w:p>
        </w:tc>
        <w:tc>
          <w:tcPr>
            <w:tcW w:w="1805" w:type="dxa"/>
            <w:tcBorders>
              <w:top w:val="single" w:sz="4" w:space="0" w:color="auto"/>
              <w:left w:val="single" w:sz="4" w:space="0" w:color="auto"/>
              <w:bottom w:val="single" w:sz="4" w:space="0" w:color="auto"/>
              <w:right w:val="single" w:sz="4" w:space="0" w:color="auto"/>
            </w:tcBorders>
          </w:tcPr>
          <w:p w14:paraId="75AB5A09" w14:textId="752E72A9"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sat. Zîrnești, r-nul Cahul</w:t>
            </w:r>
          </w:p>
        </w:tc>
        <w:tc>
          <w:tcPr>
            <w:tcW w:w="1313" w:type="dxa"/>
            <w:tcBorders>
              <w:top w:val="single" w:sz="4" w:space="0" w:color="auto"/>
              <w:left w:val="single" w:sz="4" w:space="0" w:color="auto"/>
              <w:bottom w:val="single" w:sz="4" w:space="0" w:color="auto"/>
              <w:right w:val="single" w:sz="4" w:space="0" w:color="auto"/>
            </w:tcBorders>
          </w:tcPr>
          <w:p w14:paraId="49AA0241"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p>
        </w:tc>
        <w:tc>
          <w:tcPr>
            <w:tcW w:w="2244" w:type="dxa"/>
            <w:tcBorders>
              <w:top w:val="single" w:sz="4" w:space="0" w:color="auto"/>
              <w:left w:val="single" w:sz="4" w:space="0" w:color="auto"/>
              <w:bottom w:val="single" w:sz="4" w:space="0" w:color="auto"/>
              <w:right w:val="single" w:sz="4" w:space="0" w:color="auto"/>
            </w:tcBorders>
          </w:tcPr>
          <w:p w14:paraId="1A25628A"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2E8B22B0"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2A867406"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031DE11A"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Construcția nouă a Stației de pompare S-7</w:t>
            </w:r>
          </w:p>
        </w:tc>
        <w:tc>
          <w:tcPr>
            <w:tcW w:w="1805" w:type="dxa"/>
            <w:tcBorders>
              <w:top w:val="single" w:sz="4" w:space="0" w:color="auto"/>
              <w:left w:val="single" w:sz="4" w:space="0" w:color="auto"/>
              <w:bottom w:val="single" w:sz="4" w:space="0" w:color="auto"/>
              <w:right w:val="single" w:sz="4" w:space="0" w:color="auto"/>
            </w:tcBorders>
          </w:tcPr>
          <w:p w14:paraId="2C514A89" w14:textId="11F1ADDD"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sat. Zîrnești, r-nul Cahul</w:t>
            </w:r>
          </w:p>
        </w:tc>
        <w:tc>
          <w:tcPr>
            <w:tcW w:w="1313" w:type="dxa"/>
            <w:tcBorders>
              <w:top w:val="single" w:sz="4" w:space="0" w:color="auto"/>
              <w:left w:val="single" w:sz="4" w:space="0" w:color="auto"/>
              <w:bottom w:val="single" w:sz="4" w:space="0" w:color="auto"/>
              <w:right w:val="single" w:sz="4" w:space="0" w:color="auto"/>
            </w:tcBorders>
          </w:tcPr>
          <w:p w14:paraId="45A52411"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p>
        </w:tc>
        <w:tc>
          <w:tcPr>
            <w:tcW w:w="2244" w:type="dxa"/>
            <w:tcBorders>
              <w:top w:val="single" w:sz="4" w:space="0" w:color="auto"/>
              <w:left w:val="single" w:sz="4" w:space="0" w:color="auto"/>
              <w:bottom w:val="single" w:sz="4" w:space="0" w:color="auto"/>
              <w:right w:val="single" w:sz="4" w:space="0" w:color="auto"/>
            </w:tcBorders>
          </w:tcPr>
          <w:p w14:paraId="6B6576CA"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4CAEA2F2"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2ABE84CB"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69F924D4"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Construcția nouă a Stației de pompare S-8</w:t>
            </w:r>
          </w:p>
        </w:tc>
        <w:tc>
          <w:tcPr>
            <w:tcW w:w="1805" w:type="dxa"/>
            <w:tcBorders>
              <w:top w:val="single" w:sz="4" w:space="0" w:color="auto"/>
              <w:left w:val="single" w:sz="4" w:space="0" w:color="auto"/>
              <w:bottom w:val="single" w:sz="4" w:space="0" w:color="auto"/>
              <w:right w:val="single" w:sz="4" w:space="0" w:color="auto"/>
            </w:tcBorders>
          </w:tcPr>
          <w:p w14:paraId="1606C4FD" w14:textId="7FA7C37C"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sat. Zîrnești, r-nul Cahul</w:t>
            </w:r>
          </w:p>
        </w:tc>
        <w:tc>
          <w:tcPr>
            <w:tcW w:w="1313" w:type="dxa"/>
            <w:tcBorders>
              <w:top w:val="single" w:sz="4" w:space="0" w:color="auto"/>
              <w:left w:val="single" w:sz="4" w:space="0" w:color="auto"/>
              <w:bottom w:val="single" w:sz="4" w:space="0" w:color="auto"/>
              <w:right w:val="single" w:sz="4" w:space="0" w:color="auto"/>
            </w:tcBorders>
          </w:tcPr>
          <w:p w14:paraId="1CBFEDF0"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p>
        </w:tc>
        <w:tc>
          <w:tcPr>
            <w:tcW w:w="2244" w:type="dxa"/>
            <w:tcBorders>
              <w:top w:val="single" w:sz="4" w:space="0" w:color="auto"/>
              <w:left w:val="single" w:sz="4" w:space="0" w:color="auto"/>
              <w:bottom w:val="single" w:sz="4" w:space="0" w:color="auto"/>
              <w:right w:val="single" w:sz="4" w:space="0" w:color="auto"/>
            </w:tcBorders>
          </w:tcPr>
          <w:p w14:paraId="0A17C35E"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0EBAAB26"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62AE07C9"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496D9D1C" w14:textId="5557B798" w:rsidR="007E4FE9" w:rsidRPr="004979ED" w:rsidRDefault="007E4FE9" w:rsidP="007E4FE9">
            <w:pPr>
              <w:pStyle w:val="Listparagraf"/>
              <w:tabs>
                <w:tab w:val="left" w:pos="567"/>
              </w:tabs>
              <w:ind w:left="0"/>
              <w:jc w:val="left"/>
              <w:rPr>
                <w:rFonts w:ascii="Times New Roman" w:hAnsi="Times New Roman"/>
                <w:color w:val="000000" w:themeColor="text1"/>
                <w:sz w:val="24"/>
                <w:szCs w:val="24"/>
              </w:rPr>
            </w:pPr>
            <w:r w:rsidRPr="004979ED">
              <w:rPr>
                <w:rFonts w:ascii="Times New Roman" w:hAnsi="Times New Roman"/>
                <w:color w:val="000000" w:themeColor="text1"/>
                <w:sz w:val="24"/>
                <w:szCs w:val="24"/>
              </w:rPr>
              <w:t xml:space="preserve">Stația de pompare </w:t>
            </w:r>
            <w:r w:rsidRPr="004979ED">
              <w:rPr>
                <w:rFonts w:ascii="Times New Roman" w:hAnsi="Times New Roman"/>
                <w:color w:val="000000" w:themeColor="text1"/>
                <w:sz w:val="24"/>
                <w:szCs w:val="24"/>
                <w:lang w:val="ro-RO"/>
              </w:rPr>
              <w:t>N</w:t>
            </w:r>
            <w:r w:rsidRPr="004979ED">
              <w:rPr>
                <w:rFonts w:ascii="Times New Roman" w:hAnsi="Times New Roman"/>
                <w:color w:val="000000" w:themeColor="text1"/>
                <w:sz w:val="24"/>
                <w:szCs w:val="24"/>
              </w:rPr>
              <w:t>-1</w:t>
            </w:r>
          </w:p>
          <w:p w14:paraId="0D311504" w14:textId="1005446C" w:rsidR="007E4FE9" w:rsidRPr="004979ED"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4979ED">
              <w:rPr>
                <w:rFonts w:ascii="Times New Roman" w:hAnsi="Times New Roman"/>
                <w:color w:val="000000" w:themeColor="text1"/>
                <w:sz w:val="24"/>
                <w:szCs w:val="24"/>
                <w:lang w:val="ro-RO"/>
              </w:rPr>
              <w:t>7101117366.01</w:t>
            </w:r>
          </w:p>
        </w:tc>
        <w:tc>
          <w:tcPr>
            <w:tcW w:w="1805" w:type="dxa"/>
            <w:tcBorders>
              <w:top w:val="single" w:sz="4" w:space="0" w:color="auto"/>
              <w:left w:val="single" w:sz="4" w:space="0" w:color="auto"/>
              <w:bottom w:val="single" w:sz="4" w:space="0" w:color="auto"/>
              <w:right w:val="single" w:sz="4" w:space="0" w:color="auto"/>
            </w:tcBorders>
          </w:tcPr>
          <w:p w14:paraId="2EFFE5C3" w14:textId="6FAB747A"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 xml:space="preserve">or. Rîșcani, </w:t>
            </w:r>
            <w:r>
              <w:rPr>
                <w:rFonts w:ascii="Times New Roman" w:hAnsi="Times New Roman"/>
                <w:color w:val="000000" w:themeColor="text1"/>
                <w:sz w:val="24"/>
                <w:szCs w:val="24"/>
                <w:lang w:val="it-IT"/>
              </w:rPr>
              <w:t xml:space="preserve">str. Trandafirilor 16/A, </w:t>
            </w:r>
            <w:r w:rsidRPr="001A34B9">
              <w:rPr>
                <w:rFonts w:ascii="Times New Roman" w:hAnsi="Times New Roman"/>
                <w:color w:val="000000" w:themeColor="text1"/>
                <w:sz w:val="24"/>
                <w:szCs w:val="24"/>
                <w:lang w:val="it-IT"/>
              </w:rPr>
              <w:t>r-nul Rîșcani</w:t>
            </w:r>
          </w:p>
        </w:tc>
        <w:tc>
          <w:tcPr>
            <w:tcW w:w="1313" w:type="dxa"/>
            <w:tcBorders>
              <w:top w:val="single" w:sz="4" w:space="0" w:color="auto"/>
              <w:left w:val="single" w:sz="4" w:space="0" w:color="auto"/>
              <w:bottom w:val="single" w:sz="4" w:space="0" w:color="auto"/>
              <w:right w:val="single" w:sz="4" w:space="0" w:color="auto"/>
            </w:tcBorders>
          </w:tcPr>
          <w:p w14:paraId="2A1E433B"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162,4/1</w:t>
            </w:r>
          </w:p>
        </w:tc>
        <w:tc>
          <w:tcPr>
            <w:tcW w:w="2244" w:type="dxa"/>
            <w:tcBorders>
              <w:top w:val="single" w:sz="4" w:space="0" w:color="auto"/>
              <w:left w:val="single" w:sz="4" w:space="0" w:color="auto"/>
              <w:bottom w:val="single" w:sz="4" w:space="0" w:color="auto"/>
              <w:right w:val="single" w:sz="4" w:space="0" w:color="auto"/>
            </w:tcBorders>
          </w:tcPr>
          <w:p w14:paraId="6605FCA8"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48E7E5C9"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2A449CC9"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253F858A" w14:textId="33AEA0AB" w:rsidR="007E4FE9" w:rsidRPr="004979ED"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4979ED">
              <w:rPr>
                <w:rFonts w:ascii="Times New Roman" w:hAnsi="Times New Roman"/>
                <w:color w:val="000000" w:themeColor="text1"/>
                <w:sz w:val="24"/>
                <w:szCs w:val="24"/>
                <w:lang w:val="pt-BR"/>
              </w:rPr>
              <w:t xml:space="preserve">Încăpere de serviciu </w:t>
            </w:r>
            <w:r w:rsidRPr="004979ED">
              <w:rPr>
                <w:rFonts w:ascii="Times New Roman" w:hAnsi="Times New Roman"/>
                <w:color w:val="000000" w:themeColor="text1"/>
                <w:sz w:val="24"/>
                <w:szCs w:val="24"/>
                <w:lang w:val="ro-RO"/>
              </w:rPr>
              <w:t xml:space="preserve">a stației de pompare </w:t>
            </w:r>
            <w:r w:rsidRPr="004979ED">
              <w:rPr>
                <w:rFonts w:ascii="Times New Roman" w:hAnsi="Times New Roman"/>
                <w:color w:val="000000" w:themeColor="text1"/>
                <w:sz w:val="24"/>
                <w:szCs w:val="24"/>
                <w:lang w:val="pt-BR"/>
              </w:rPr>
              <w:t>SP-</w:t>
            </w:r>
            <w:r w:rsidRPr="004979ED">
              <w:rPr>
                <w:rFonts w:ascii="Times New Roman" w:hAnsi="Times New Roman"/>
                <w:color w:val="000000" w:themeColor="text1"/>
                <w:sz w:val="24"/>
                <w:szCs w:val="24"/>
                <w:lang w:val="ro-RO"/>
              </w:rPr>
              <w:t>1</w:t>
            </w:r>
          </w:p>
          <w:p w14:paraId="10F2D3A8" w14:textId="61447DBE" w:rsidR="007E4FE9" w:rsidRPr="004979ED"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4979ED">
              <w:rPr>
                <w:rFonts w:ascii="Times New Roman" w:hAnsi="Times New Roman"/>
                <w:color w:val="000000" w:themeColor="text1"/>
                <w:sz w:val="24"/>
                <w:szCs w:val="24"/>
                <w:lang w:val="ro-RO"/>
              </w:rPr>
              <w:t>7101117366.02</w:t>
            </w:r>
          </w:p>
        </w:tc>
        <w:tc>
          <w:tcPr>
            <w:tcW w:w="1805" w:type="dxa"/>
            <w:tcBorders>
              <w:top w:val="single" w:sz="4" w:space="0" w:color="auto"/>
              <w:left w:val="single" w:sz="4" w:space="0" w:color="auto"/>
              <w:bottom w:val="single" w:sz="4" w:space="0" w:color="auto"/>
              <w:right w:val="single" w:sz="4" w:space="0" w:color="auto"/>
            </w:tcBorders>
          </w:tcPr>
          <w:p w14:paraId="4EAE834F" w14:textId="54E8A822"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 xml:space="preserve">or. Rîșcani, </w:t>
            </w:r>
            <w:r>
              <w:rPr>
                <w:rFonts w:ascii="Times New Roman" w:hAnsi="Times New Roman"/>
                <w:color w:val="000000" w:themeColor="text1"/>
                <w:sz w:val="24"/>
                <w:szCs w:val="24"/>
                <w:lang w:val="it-IT"/>
              </w:rPr>
              <w:t xml:space="preserve">str. Trandafirilor 16/A, </w:t>
            </w:r>
            <w:r w:rsidRPr="001A34B9">
              <w:rPr>
                <w:rFonts w:ascii="Times New Roman" w:hAnsi="Times New Roman"/>
                <w:color w:val="000000" w:themeColor="text1"/>
                <w:sz w:val="24"/>
                <w:szCs w:val="24"/>
                <w:lang w:val="it-IT"/>
              </w:rPr>
              <w:t>r-nul Rîșcani</w:t>
            </w:r>
          </w:p>
        </w:tc>
        <w:tc>
          <w:tcPr>
            <w:tcW w:w="1313" w:type="dxa"/>
            <w:tcBorders>
              <w:top w:val="single" w:sz="4" w:space="0" w:color="auto"/>
              <w:left w:val="single" w:sz="4" w:space="0" w:color="auto"/>
              <w:bottom w:val="single" w:sz="4" w:space="0" w:color="auto"/>
              <w:right w:val="single" w:sz="4" w:space="0" w:color="auto"/>
            </w:tcBorders>
          </w:tcPr>
          <w:p w14:paraId="17F05F25"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55,3/1</w:t>
            </w:r>
          </w:p>
        </w:tc>
        <w:tc>
          <w:tcPr>
            <w:tcW w:w="2244" w:type="dxa"/>
            <w:tcBorders>
              <w:top w:val="single" w:sz="4" w:space="0" w:color="auto"/>
              <w:left w:val="single" w:sz="4" w:space="0" w:color="auto"/>
              <w:bottom w:val="single" w:sz="4" w:space="0" w:color="auto"/>
              <w:right w:val="single" w:sz="4" w:space="0" w:color="auto"/>
            </w:tcBorders>
          </w:tcPr>
          <w:p w14:paraId="7B7EC210"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1CCDCCD1"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0367212C"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26703D99" w14:textId="2DAC447A" w:rsidR="007E4FE9" w:rsidRPr="004979ED"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4979ED">
              <w:rPr>
                <w:rFonts w:ascii="Times New Roman" w:hAnsi="Times New Roman"/>
                <w:color w:val="000000" w:themeColor="text1"/>
                <w:sz w:val="24"/>
                <w:szCs w:val="24"/>
              </w:rPr>
              <w:t xml:space="preserve">Stația de pompare </w:t>
            </w:r>
            <w:r w:rsidRPr="004979ED">
              <w:rPr>
                <w:rFonts w:ascii="Times New Roman" w:hAnsi="Times New Roman"/>
                <w:color w:val="000000" w:themeColor="text1"/>
                <w:sz w:val="24"/>
                <w:szCs w:val="24"/>
                <w:lang w:val="ro-RO"/>
              </w:rPr>
              <w:t>N-2</w:t>
            </w:r>
          </w:p>
          <w:p w14:paraId="3AF7DB4B" w14:textId="696AE38D" w:rsidR="007E4FE9" w:rsidRPr="004979ED"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4979ED">
              <w:rPr>
                <w:rFonts w:ascii="Times New Roman" w:hAnsi="Times New Roman"/>
                <w:color w:val="000000" w:themeColor="text1"/>
                <w:sz w:val="24"/>
                <w:szCs w:val="24"/>
                <w:lang w:val="ro-RO"/>
              </w:rPr>
              <w:t>7101204871.01</w:t>
            </w:r>
          </w:p>
        </w:tc>
        <w:tc>
          <w:tcPr>
            <w:tcW w:w="1805" w:type="dxa"/>
            <w:tcBorders>
              <w:top w:val="single" w:sz="4" w:space="0" w:color="auto"/>
              <w:left w:val="single" w:sz="4" w:space="0" w:color="auto"/>
              <w:bottom w:val="single" w:sz="4" w:space="0" w:color="auto"/>
              <w:right w:val="single" w:sz="4" w:space="0" w:color="auto"/>
            </w:tcBorders>
          </w:tcPr>
          <w:p w14:paraId="51A49560" w14:textId="468EA6EA"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or. Rîșcani, r-nul Rîșcani</w:t>
            </w:r>
            <w:r>
              <w:rPr>
                <w:rFonts w:ascii="Times New Roman" w:hAnsi="Times New Roman"/>
                <w:color w:val="000000" w:themeColor="text1"/>
                <w:sz w:val="24"/>
                <w:szCs w:val="24"/>
                <w:lang w:val="it-IT"/>
              </w:rPr>
              <w:t>, extravilan</w:t>
            </w:r>
          </w:p>
        </w:tc>
        <w:tc>
          <w:tcPr>
            <w:tcW w:w="1313" w:type="dxa"/>
            <w:tcBorders>
              <w:top w:val="single" w:sz="4" w:space="0" w:color="auto"/>
              <w:left w:val="single" w:sz="4" w:space="0" w:color="auto"/>
              <w:bottom w:val="single" w:sz="4" w:space="0" w:color="auto"/>
              <w:right w:val="single" w:sz="4" w:space="0" w:color="auto"/>
            </w:tcBorders>
          </w:tcPr>
          <w:p w14:paraId="32036881"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120,3/1</w:t>
            </w:r>
          </w:p>
        </w:tc>
        <w:tc>
          <w:tcPr>
            <w:tcW w:w="2244" w:type="dxa"/>
            <w:tcBorders>
              <w:top w:val="single" w:sz="4" w:space="0" w:color="auto"/>
              <w:left w:val="single" w:sz="4" w:space="0" w:color="auto"/>
              <w:bottom w:val="single" w:sz="4" w:space="0" w:color="auto"/>
              <w:right w:val="single" w:sz="4" w:space="0" w:color="auto"/>
            </w:tcBorders>
          </w:tcPr>
          <w:p w14:paraId="47CCF487"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5427C37D"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1E372560"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44A1973C" w14:textId="6CA251E7" w:rsidR="007E4FE9" w:rsidRPr="004979ED" w:rsidRDefault="007E4FE9" w:rsidP="007E4FE9">
            <w:pPr>
              <w:pStyle w:val="Listparagraf"/>
              <w:tabs>
                <w:tab w:val="left" w:pos="567"/>
              </w:tabs>
              <w:ind w:left="0"/>
              <w:jc w:val="left"/>
              <w:rPr>
                <w:rFonts w:ascii="Times New Roman" w:hAnsi="Times New Roman"/>
                <w:color w:val="000000" w:themeColor="text1"/>
                <w:sz w:val="24"/>
                <w:szCs w:val="24"/>
                <w:lang w:val="pt-BR"/>
              </w:rPr>
            </w:pPr>
            <w:r w:rsidRPr="004979ED">
              <w:rPr>
                <w:rFonts w:ascii="Times New Roman" w:hAnsi="Times New Roman"/>
                <w:color w:val="000000" w:themeColor="text1"/>
                <w:sz w:val="24"/>
                <w:szCs w:val="24"/>
                <w:lang w:val="pt-BR"/>
              </w:rPr>
              <w:t xml:space="preserve">Încăpere de serviciu </w:t>
            </w:r>
            <w:r w:rsidRPr="004979ED">
              <w:rPr>
                <w:rFonts w:ascii="Times New Roman" w:hAnsi="Times New Roman"/>
                <w:color w:val="000000" w:themeColor="text1"/>
                <w:sz w:val="24"/>
                <w:szCs w:val="24"/>
                <w:lang w:val="ro-RO"/>
              </w:rPr>
              <w:t xml:space="preserve">a stației de pompare </w:t>
            </w:r>
            <w:r w:rsidRPr="004979ED">
              <w:rPr>
                <w:rFonts w:ascii="Times New Roman" w:hAnsi="Times New Roman"/>
                <w:color w:val="000000" w:themeColor="text1"/>
                <w:sz w:val="24"/>
                <w:szCs w:val="24"/>
                <w:lang w:val="pt-BR"/>
              </w:rPr>
              <w:t>SP-2</w:t>
            </w:r>
          </w:p>
          <w:p w14:paraId="0633BDF4" w14:textId="1911240D" w:rsidR="007E4FE9" w:rsidRPr="004979ED"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4979ED">
              <w:rPr>
                <w:rFonts w:ascii="Times New Roman" w:hAnsi="Times New Roman"/>
                <w:color w:val="000000" w:themeColor="text1"/>
                <w:sz w:val="24"/>
                <w:szCs w:val="24"/>
                <w:lang w:val="ro-RO"/>
              </w:rPr>
              <w:t>7101204871.02</w:t>
            </w:r>
          </w:p>
        </w:tc>
        <w:tc>
          <w:tcPr>
            <w:tcW w:w="1805" w:type="dxa"/>
            <w:tcBorders>
              <w:top w:val="single" w:sz="4" w:space="0" w:color="auto"/>
              <w:left w:val="single" w:sz="4" w:space="0" w:color="auto"/>
              <w:bottom w:val="single" w:sz="4" w:space="0" w:color="auto"/>
              <w:right w:val="single" w:sz="4" w:space="0" w:color="auto"/>
            </w:tcBorders>
          </w:tcPr>
          <w:p w14:paraId="0A0AF55D" w14:textId="30D9B996"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or. Rîșcani, r-nul Rîșcani</w:t>
            </w:r>
            <w:r>
              <w:rPr>
                <w:rFonts w:ascii="Times New Roman" w:hAnsi="Times New Roman"/>
                <w:color w:val="000000" w:themeColor="text1"/>
                <w:sz w:val="24"/>
                <w:szCs w:val="24"/>
                <w:lang w:val="it-IT"/>
              </w:rPr>
              <w:t>, extravilan</w:t>
            </w:r>
          </w:p>
        </w:tc>
        <w:tc>
          <w:tcPr>
            <w:tcW w:w="1313" w:type="dxa"/>
            <w:tcBorders>
              <w:top w:val="single" w:sz="4" w:space="0" w:color="auto"/>
              <w:left w:val="single" w:sz="4" w:space="0" w:color="auto"/>
              <w:bottom w:val="single" w:sz="4" w:space="0" w:color="auto"/>
              <w:right w:val="single" w:sz="4" w:space="0" w:color="auto"/>
            </w:tcBorders>
          </w:tcPr>
          <w:p w14:paraId="61739B58"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64,4/1</w:t>
            </w:r>
          </w:p>
        </w:tc>
        <w:tc>
          <w:tcPr>
            <w:tcW w:w="2244" w:type="dxa"/>
            <w:tcBorders>
              <w:top w:val="single" w:sz="4" w:space="0" w:color="auto"/>
              <w:left w:val="single" w:sz="4" w:space="0" w:color="auto"/>
              <w:bottom w:val="single" w:sz="4" w:space="0" w:color="auto"/>
              <w:right w:val="single" w:sz="4" w:space="0" w:color="auto"/>
            </w:tcBorders>
          </w:tcPr>
          <w:p w14:paraId="2B1B5F67"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7184BD1D"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148380C8"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13F0417D" w14:textId="270BBBE4" w:rsidR="007E4FE9" w:rsidRPr="004979ED" w:rsidRDefault="007E4FE9" w:rsidP="007E4FE9">
            <w:pPr>
              <w:pStyle w:val="Listparagraf"/>
              <w:tabs>
                <w:tab w:val="left" w:pos="567"/>
              </w:tabs>
              <w:ind w:left="0"/>
              <w:jc w:val="left"/>
              <w:rPr>
                <w:rFonts w:ascii="Times New Roman" w:hAnsi="Times New Roman"/>
                <w:color w:val="000000" w:themeColor="text1"/>
                <w:sz w:val="24"/>
                <w:szCs w:val="24"/>
                <w:lang w:val="pt-BR"/>
              </w:rPr>
            </w:pPr>
            <w:r w:rsidRPr="004979ED">
              <w:rPr>
                <w:rFonts w:ascii="Times New Roman" w:hAnsi="Times New Roman"/>
                <w:color w:val="000000" w:themeColor="text1"/>
                <w:sz w:val="24"/>
                <w:szCs w:val="24"/>
                <w:lang w:val="pt-BR"/>
              </w:rPr>
              <w:t xml:space="preserve">Bazinul </w:t>
            </w:r>
            <w:r w:rsidRPr="004979ED">
              <w:rPr>
                <w:rFonts w:ascii="Times New Roman" w:hAnsi="Times New Roman"/>
                <w:color w:val="000000" w:themeColor="text1"/>
                <w:sz w:val="24"/>
                <w:szCs w:val="24"/>
                <w:lang w:val="ro-RO"/>
              </w:rPr>
              <w:t xml:space="preserve">stației de pompare </w:t>
            </w:r>
            <w:r w:rsidRPr="004979ED">
              <w:rPr>
                <w:rFonts w:ascii="Times New Roman" w:hAnsi="Times New Roman"/>
                <w:color w:val="000000" w:themeColor="text1"/>
                <w:sz w:val="24"/>
                <w:szCs w:val="24"/>
                <w:lang w:val="pt-BR"/>
              </w:rPr>
              <w:t>SP-2</w:t>
            </w:r>
          </w:p>
          <w:p w14:paraId="030D212B" w14:textId="77777777" w:rsidR="007E4FE9" w:rsidRPr="004979ED"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4979ED">
              <w:rPr>
                <w:rFonts w:ascii="Times New Roman" w:hAnsi="Times New Roman"/>
                <w:color w:val="000000" w:themeColor="text1"/>
                <w:sz w:val="24"/>
                <w:szCs w:val="24"/>
                <w:lang w:val="ro-RO"/>
              </w:rPr>
              <w:t>7101204871.03</w:t>
            </w:r>
          </w:p>
        </w:tc>
        <w:tc>
          <w:tcPr>
            <w:tcW w:w="1805" w:type="dxa"/>
            <w:tcBorders>
              <w:top w:val="single" w:sz="4" w:space="0" w:color="auto"/>
              <w:left w:val="single" w:sz="4" w:space="0" w:color="auto"/>
              <w:bottom w:val="single" w:sz="4" w:space="0" w:color="auto"/>
              <w:right w:val="single" w:sz="4" w:space="0" w:color="auto"/>
            </w:tcBorders>
          </w:tcPr>
          <w:p w14:paraId="29BE3069" w14:textId="01935285"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or. Rîșcani, r-nul Rîșcani</w:t>
            </w:r>
            <w:r>
              <w:rPr>
                <w:rFonts w:ascii="Times New Roman" w:hAnsi="Times New Roman"/>
                <w:color w:val="000000" w:themeColor="text1"/>
                <w:sz w:val="24"/>
                <w:szCs w:val="24"/>
                <w:lang w:val="it-IT"/>
              </w:rPr>
              <w:t>, extravilan</w:t>
            </w:r>
          </w:p>
        </w:tc>
        <w:tc>
          <w:tcPr>
            <w:tcW w:w="1313" w:type="dxa"/>
            <w:tcBorders>
              <w:top w:val="single" w:sz="4" w:space="0" w:color="auto"/>
              <w:left w:val="single" w:sz="4" w:space="0" w:color="auto"/>
              <w:bottom w:val="single" w:sz="4" w:space="0" w:color="auto"/>
              <w:right w:val="single" w:sz="4" w:space="0" w:color="auto"/>
            </w:tcBorders>
          </w:tcPr>
          <w:p w14:paraId="0053F20F"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3600</w:t>
            </w:r>
          </w:p>
        </w:tc>
        <w:tc>
          <w:tcPr>
            <w:tcW w:w="2244" w:type="dxa"/>
            <w:tcBorders>
              <w:top w:val="single" w:sz="4" w:space="0" w:color="auto"/>
              <w:left w:val="single" w:sz="4" w:space="0" w:color="auto"/>
              <w:bottom w:val="single" w:sz="4" w:space="0" w:color="auto"/>
              <w:right w:val="single" w:sz="4" w:space="0" w:color="auto"/>
            </w:tcBorders>
          </w:tcPr>
          <w:p w14:paraId="2F79DFA0"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22825EC3"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0C57EE69"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2461E2C6"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Casa paznicului SP-1 </w:t>
            </w:r>
          </w:p>
          <w:p w14:paraId="5A459B59"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3818103387.05</w:t>
            </w:r>
          </w:p>
        </w:tc>
        <w:tc>
          <w:tcPr>
            <w:tcW w:w="1805" w:type="dxa"/>
            <w:tcBorders>
              <w:top w:val="single" w:sz="4" w:space="0" w:color="auto"/>
              <w:left w:val="single" w:sz="4" w:space="0" w:color="auto"/>
              <w:bottom w:val="single" w:sz="4" w:space="0" w:color="auto"/>
              <w:right w:val="single" w:sz="4" w:space="0" w:color="auto"/>
            </w:tcBorders>
          </w:tcPr>
          <w:p w14:paraId="3B6581DE"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 xml:space="preserve">r-nul Dubăsari, </w:t>
            </w:r>
            <w:r w:rsidRPr="001A34B9">
              <w:rPr>
                <w:rFonts w:ascii="Times New Roman" w:hAnsi="Times New Roman"/>
                <w:color w:val="000000" w:themeColor="text1"/>
                <w:sz w:val="24"/>
                <w:szCs w:val="24"/>
                <w:lang w:val="it-IT"/>
              </w:rPr>
              <w:br/>
              <w:t>com. Coşniţa</w:t>
            </w:r>
          </w:p>
        </w:tc>
        <w:tc>
          <w:tcPr>
            <w:tcW w:w="1313" w:type="dxa"/>
            <w:tcBorders>
              <w:top w:val="single" w:sz="4" w:space="0" w:color="auto"/>
              <w:left w:val="single" w:sz="4" w:space="0" w:color="auto"/>
              <w:bottom w:val="single" w:sz="4" w:space="0" w:color="auto"/>
              <w:right w:val="single" w:sz="4" w:space="0" w:color="auto"/>
            </w:tcBorders>
          </w:tcPr>
          <w:p w14:paraId="40340800"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26,9/1</w:t>
            </w:r>
          </w:p>
        </w:tc>
        <w:tc>
          <w:tcPr>
            <w:tcW w:w="2244" w:type="dxa"/>
            <w:tcBorders>
              <w:top w:val="single" w:sz="4" w:space="0" w:color="auto"/>
              <w:left w:val="single" w:sz="4" w:space="0" w:color="auto"/>
              <w:bottom w:val="single" w:sz="4" w:space="0" w:color="auto"/>
              <w:right w:val="single" w:sz="4" w:space="0" w:color="auto"/>
            </w:tcBorders>
          </w:tcPr>
          <w:p w14:paraId="2723C67D"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17956AD8"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7E7A1EE6"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2E00695F"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Casa paznicului reabilitată SP-2 </w:t>
            </w:r>
          </w:p>
          <w:p w14:paraId="60D73940"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3842103554.03</w:t>
            </w:r>
          </w:p>
        </w:tc>
        <w:tc>
          <w:tcPr>
            <w:tcW w:w="1805" w:type="dxa"/>
            <w:tcBorders>
              <w:top w:val="single" w:sz="4" w:space="0" w:color="auto"/>
              <w:left w:val="single" w:sz="4" w:space="0" w:color="auto"/>
              <w:bottom w:val="single" w:sz="4" w:space="0" w:color="auto"/>
              <w:right w:val="single" w:sz="4" w:space="0" w:color="auto"/>
            </w:tcBorders>
          </w:tcPr>
          <w:p w14:paraId="3BBC40FD"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 xml:space="preserve">r-nul Dubăsari, </w:t>
            </w:r>
            <w:r w:rsidRPr="001A34B9">
              <w:rPr>
                <w:rFonts w:ascii="Times New Roman" w:hAnsi="Times New Roman"/>
                <w:color w:val="000000" w:themeColor="text1"/>
                <w:sz w:val="24"/>
                <w:szCs w:val="24"/>
                <w:lang w:val="it-IT"/>
              </w:rPr>
              <w:br/>
              <w:t>sat. Pîrîta</w:t>
            </w:r>
          </w:p>
        </w:tc>
        <w:tc>
          <w:tcPr>
            <w:tcW w:w="1313" w:type="dxa"/>
            <w:tcBorders>
              <w:top w:val="single" w:sz="4" w:space="0" w:color="auto"/>
              <w:left w:val="single" w:sz="4" w:space="0" w:color="auto"/>
              <w:bottom w:val="single" w:sz="4" w:space="0" w:color="auto"/>
              <w:right w:val="single" w:sz="4" w:space="0" w:color="auto"/>
            </w:tcBorders>
          </w:tcPr>
          <w:p w14:paraId="4016039A"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55,1/1</w:t>
            </w:r>
          </w:p>
        </w:tc>
        <w:tc>
          <w:tcPr>
            <w:tcW w:w="2244" w:type="dxa"/>
            <w:tcBorders>
              <w:top w:val="single" w:sz="4" w:space="0" w:color="auto"/>
              <w:left w:val="single" w:sz="4" w:space="0" w:color="auto"/>
              <w:bottom w:val="single" w:sz="4" w:space="0" w:color="auto"/>
              <w:right w:val="single" w:sz="4" w:space="0" w:color="auto"/>
            </w:tcBorders>
          </w:tcPr>
          <w:p w14:paraId="2794EEAF"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7CA0908C"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5A30ADF1"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188DEFB6"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Casa paznicului SP-4</w:t>
            </w:r>
          </w:p>
          <w:p w14:paraId="1831E7F2"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3842208452.03</w:t>
            </w:r>
          </w:p>
        </w:tc>
        <w:tc>
          <w:tcPr>
            <w:tcW w:w="1805" w:type="dxa"/>
            <w:tcBorders>
              <w:top w:val="single" w:sz="4" w:space="0" w:color="auto"/>
              <w:left w:val="single" w:sz="4" w:space="0" w:color="auto"/>
              <w:bottom w:val="single" w:sz="4" w:space="0" w:color="auto"/>
              <w:right w:val="single" w:sz="4" w:space="0" w:color="auto"/>
            </w:tcBorders>
          </w:tcPr>
          <w:p w14:paraId="4D9BE5B0"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 xml:space="preserve">r-nul Dubăsari, </w:t>
            </w:r>
            <w:r w:rsidRPr="001A34B9">
              <w:rPr>
                <w:rFonts w:ascii="Times New Roman" w:hAnsi="Times New Roman"/>
                <w:color w:val="000000" w:themeColor="text1"/>
                <w:sz w:val="24"/>
                <w:szCs w:val="24"/>
                <w:lang w:val="it-IT"/>
              </w:rPr>
              <w:br/>
              <w:t>sat. Pîrîta</w:t>
            </w:r>
          </w:p>
        </w:tc>
        <w:tc>
          <w:tcPr>
            <w:tcW w:w="1313" w:type="dxa"/>
            <w:tcBorders>
              <w:top w:val="single" w:sz="4" w:space="0" w:color="auto"/>
              <w:left w:val="single" w:sz="4" w:space="0" w:color="auto"/>
              <w:bottom w:val="single" w:sz="4" w:space="0" w:color="auto"/>
              <w:right w:val="single" w:sz="4" w:space="0" w:color="auto"/>
            </w:tcBorders>
          </w:tcPr>
          <w:p w14:paraId="70C7624F"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28,3/1</w:t>
            </w:r>
          </w:p>
        </w:tc>
        <w:tc>
          <w:tcPr>
            <w:tcW w:w="2244" w:type="dxa"/>
            <w:tcBorders>
              <w:top w:val="single" w:sz="4" w:space="0" w:color="auto"/>
              <w:left w:val="single" w:sz="4" w:space="0" w:color="auto"/>
              <w:bottom w:val="single" w:sz="4" w:space="0" w:color="auto"/>
              <w:right w:val="single" w:sz="4" w:space="0" w:color="auto"/>
            </w:tcBorders>
          </w:tcPr>
          <w:p w14:paraId="2C135495"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18BB0B0C"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36D64272"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54BFE55B"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Clădirea de serviciu S-1 </w:t>
            </w:r>
          </w:p>
          <w:p w14:paraId="60CEBB02"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3818118162.03</w:t>
            </w:r>
          </w:p>
        </w:tc>
        <w:tc>
          <w:tcPr>
            <w:tcW w:w="1805" w:type="dxa"/>
            <w:tcBorders>
              <w:top w:val="single" w:sz="4" w:space="0" w:color="auto"/>
              <w:left w:val="single" w:sz="4" w:space="0" w:color="auto"/>
              <w:bottom w:val="single" w:sz="4" w:space="0" w:color="auto"/>
              <w:right w:val="single" w:sz="4" w:space="0" w:color="auto"/>
            </w:tcBorders>
          </w:tcPr>
          <w:p w14:paraId="75E92B97"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 xml:space="preserve">r-nul Dubăsari, </w:t>
            </w:r>
            <w:r w:rsidRPr="001A34B9">
              <w:rPr>
                <w:rFonts w:ascii="Times New Roman" w:hAnsi="Times New Roman"/>
                <w:color w:val="000000" w:themeColor="text1"/>
                <w:sz w:val="24"/>
                <w:szCs w:val="24"/>
                <w:lang w:val="it-IT"/>
              </w:rPr>
              <w:br/>
              <w:t>com. Coşniţa</w:t>
            </w:r>
          </w:p>
        </w:tc>
        <w:tc>
          <w:tcPr>
            <w:tcW w:w="1313" w:type="dxa"/>
            <w:tcBorders>
              <w:top w:val="single" w:sz="4" w:space="0" w:color="auto"/>
              <w:left w:val="single" w:sz="4" w:space="0" w:color="auto"/>
              <w:bottom w:val="single" w:sz="4" w:space="0" w:color="auto"/>
              <w:right w:val="single" w:sz="4" w:space="0" w:color="auto"/>
            </w:tcBorders>
          </w:tcPr>
          <w:p w14:paraId="0D3A4754"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54,1/1</w:t>
            </w:r>
          </w:p>
        </w:tc>
        <w:tc>
          <w:tcPr>
            <w:tcW w:w="2244" w:type="dxa"/>
            <w:tcBorders>
              <w:top w:val="single" w:sz="4" w:space="0" w:color="auto"/>
              <w:left w:val="single" w:sz="4" w:space="0" w:color="auto"/>
              <w:bottom w:val="single" w:sz="4" w:space="0" w:color="auto"/>
              <w:right w:val="single" w:sz="4" w:space="0" w:color="auto"/>
            </w:tcBorders>
          </w:tcPr>
          <w:p w14:paraId="0FCF2494"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72C5FE1D"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5AA3978F"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50FA3EBC"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Clădirea NS-1 </w:t>
            </w:r>
          </w:p>
          <w:p w14:paraId="2B45A0D1"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3818103387.01</w:t>
            </w:r>
          </w:p>
        </w:tc>
        <w:tc>
          <w:tcPr>
            <w:tcW w:w="1805" w:type="dxa"/>
            <w:tcBorders>
              <w:top w:val="single" w:sz="4" w:space="0" w:color="auto"/>
              <w:left w:val="single" w:sz="4" w:space="0" w:color="auto"/>
              <w:bottom w:val="single" w:sz="4" w:space="0" w:color="auto"/>
              <w:right w:val="single" w:sz="4" w:space="0" w:color="auto"/>
            </w:tcBorders>
          </w:tcPr>
          <w:p w14:paraId="293748B2"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 xml:space="preserve">r-nul Dubăsari, </w:t>
            </w:r>
            <w:r w:rsidRPr="001A34B9">
              <w:rPr>
                <w:rFonts w:ascii="Times New Roman" w:hAnsi="Times New Roman"/>
                <w:color w:val="000000" w:themeColor="text1"/>
                <w:sz w:val="24"/>
                <w:szCs w:val="24"/>
                <w:lang w:val="it-IT"/>
              </w:rPr>
              <w:br/>
              <w:t>com. Coşniţa</w:t>
            </w:r>
          </w:p>
        </w:tc>
        <w:tc>
          <w:tcPr>
            <w:tcW w:w="1313" w:type="dxa"/>
            <w:tcBorders>
              <w:top w:val="single" w:sz="4" w:space="0" w:color="auto"/>
              <w:left w:val="single" w:sz="4" w:space="0" w:color="auto"/>
              <w:bottom w:val="single" w:sz="4" w:space="0" w:color="auto"/>
              <w:right w:val="single" w:sz="4" w:space="0" w:color="auto"/>
            </w:tcBorders>
          </w:tcPr>
          <w:p w14:paraId="48EC952D"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240,6/1</w:t>
            </w:r>
          </w:p>
        </w:tc>
        <w:tc>
          <w:tcPr>
            <w:tcW w:w="2244" w:type="dxa"/>
            <w:tcBorders>
              <w:top w:val="single" w:sz="4" w:space="0" w:color="auto"/>
              <w:left w:val="single" w:sz="4" w:space="0" w:color="auto"/>
              <w:bottom w:val="single" w:sz="4" w:space="0" w:color="auto"/>
              <w:right w:val="single" w:sz="4" w:space="0" w:color="auto"/>
            </w:tcBorders>
          </w:tcPr>
          <w:p w14:paraId="3723C840"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117618AF"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30B28796"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4C085271"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Clădirea NS-1</w:t>
            </w:r>
          </w:p>
          <w:p w14:paraId="764FA7CB"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3818103387.02</w:t>
            </w:r>
          </w:p>
        </w:tc>
        <w:tc>
          <w:tcPr>
            <w:tcW w:w="1805" w:type="dxa"/>
            <w:tcBorders>
              <w:top w:val="single" w:sz="4" w:space="0" w:color="auto"/>
              <w:left w:val="single" w:sz="4" w:space="0" w:color="auto"/>
              <w:bottom w:val="single" w:sz="4" w:space="0" w:color="auto"/>
              <w:right w:val="single" w:sz="4" w:space="0" w:color="auto"/>
            </w:tcBorders>
          </w:tcPr>
          <w:p w14:paraId="68E5026A"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 xml:space="preserve">r-nul Dubăsari, </w:t>
            </w:r>
            <w:r w:rsidRPr="001A34B9">
              <w:rPr>
                <w:rFonts w:ascii="Times New Roman" w:hAnsi="Times New Roman"/>
                <w:color w:val="000000" w:themeColor="text1"/>
                <w:sz w:val="24"/>
                <w:szCs w:val="24"/>
                <w:lang w:val="it-IT"/>
              </w:rPr>
              <w:br/>
              <w:t>com. Coşniţa</w:t>
            </w:r>
          </w:p>
        </w:tc>
        <w:tc>
          <w:tcPr>
            <w:tcW w:w="1313" w:type="dxa"/>
            <w:tcBorders>
              <w:top w:val="single" w:sz="4" w:space="0" w:color="auto"/>
              <w:left w:val="single" w:sz="4" w:space="0" w:color="auto"/>
              <w:bottom w:val="single" w:sz="4" w:space="0" w:color="auto"/>
              <w:right w:val="single" w:sz="4" w:space="0" w:color="auto"/>
            </w:tcBorders>
          </w:tcPr>
          <w:p w14:paraId="349A9D76"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100,1/1</w:t>
            </w:r>
          </w:p>
        </w:tc>
        <w:tc>
          <w:tcPr>
            <w:tcW w:w="2244" w:type="dxa"/>
            <w:tcBorders>
              <w:top w:val="single" w:sz="4" w:space="0" w:color="auto"/>
              <w:left w:val="single" w:sz="4" w:space="0" w:color="auto"/>
              <w:bottom w:val="single" w:sz="4" w:space="0" w:color="auto"/>
              <w:right w:val="single" w:sz="4" w:space="0" w:color="auto"/>
            </w:tcBorders>
          </w:tcPr>
          <w:p w14:paraId="2A97827F"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6231BDAA"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7A9D9D2E"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0BA3E2FA"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Clădirea reabilitată SP-2 </w:t>
            </w:r>
          </w:p>
          <w:p w14:paraId="29474EA3"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3842103554.02</w:t>
            </w:r>
          </w:p>
        </w:tc>
        <w:tc>
          <w:tcPr>
            <w:tcW w:w="1805" w:type="dxa"/>
            <w:tcBorders>
              <w:top w:val="single" w:sz="4" w:space="0" w:color="auto"/>
              <w:left w:val="single" w:sz="4" w:space="0" w:color="auto"/>
              <w:bottom w:val="single" w:sz="4" w:space="0" w:color="auto"/>
              <w:right w:val="single" w:sz="4" w:space="0" w:color="auto"/>
            </w:tcBorders>
          </w:tcPr>
          <w:p w14:paraId="2FA09770"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 xml:space="preserve">r-nul Dubăsari, </w:t>
            </w:r>
            <w:r w:rsidRPr="001A34B9">
              <w:rPr>
                <w:rFonts w:ascii="Times New Roman" w:hAnsi="Times New Roman"/>
                <w:color w:val="000000" w:themeColor="text1"/>
                <w:sz w:val="24"/>
                <w:szCs w:val="24"/>
                <w:lang w:val="it-IT"/>
              </w:rPr>
              <w:br/>
              <w:t>sat. Pîrîta</w:t>
            </w:r>
          </w:p>
        </w:tc>
        <w:tc>
          <w:tcPr>
            <w:tcW w:w="1313" w:type="dxa"/>
            <w:tcBorders>
              <w:top w:val="single" w:sz="4" w:space="0" w:color="auto"/>
              <w:left w:val="single" w:sz="4" w:space="0" w:color="auto"/>
              <w:bottom w:val="single" w:sz="4" w:space="0" w:color="auto"/>
              <w:right w:val="single" w:sz="4" w:space="0" w:color="auto"/>
            </w:tcBorders>
          </w:tcPr>
          <w:p w14:paraId="3EDE5D75"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81,3/1</w:t>
            </w:r>
          </w:p>
        </w:tc>
        <w:tc>
          <w:tcPr>
            <w:tcW w:w="2244" w:type="dxa"/>
            <w:tcBorders>
              <w:top w:val="single" w:sz="4" w:space="0" w:color="auto"/>
              <w:left w:val="single" w:sz="4" w:space="0" w:color="auto"/>
              <w:bottom w:val="single" w:sz="4" w:space="0" w:color="auto"/>
              <w:right w:val="single" w:sz="4" w:space="0" w:color="auto"/>
            </w:tcBorders>
          </w:tcPr>
          <w:p w14:paraId="73B42D10"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0D84665F"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29461088"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7FF4E8DA" w14:textId="6BABE5B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Clădirea reabilitată SP-3 </w:t>
            </w:r>
          </w:p>
          <w:p w14:paraId="7195DCEB"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3818118162.02</w:t>
            </w:r>
          </w:p>
        </w:tc>
        <w:tc>
          <w:tcPr>
            <w:tcW w:w="1805" w:type="dxa"/>
            <w:tcBorders>
              <w:top w:val="single" w:sz="4" w:space="0" w:color="auto"/>
              <w:left w:val="single" w:sz="4" w:space="0" w:color="auto"/>
              <w:bottom w:val="single" w:sz="4" w:space="0" w:color="auto"/>
              <w:right w:val="single" w:sz="4" w:space="0" w:color="auto"/>
            </w:tcBorders>
          </w:tcPr>
          <w:p w14:paraId="1D49089A"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 xml:space="preserve">r-nul Dubăsari, </w:t>
            </w:r>
            <w:r w:rsidRPr="001A34B9">
              <w:rPr>
                <w:rFonts w:ascii="Times New Roman" w:hAnsi="Times New Roman"/>
                <w:color w:val="000000" w:themeColor="text1"/>
                <w:sz w:val="24"/>
                <w:szCs w:val="24"/>
                <w:lang w:val="it-IT"/>
              </w:rPr>
              <w:br/>
              <w:t>com. Coşniţa</w:t>
            </w:r>
          </w:p>
        </w:tc>
        <w:tc>
          <w:tcPr>
            <w:tcW w:w="1313" w:type="dxa"/>
            <w:tcBorders>
              <w:top w:val="single" w:sz="4" w:space="0" w:color="auto"/>
              <w:left w:val="single" w:sz="4" w:space="0" w:color="auto"/>
              <w:bottom w:val="single" w:sz="4" w:space="0" w:color="auto"/>
              <w:right w:val="single" w:sz="4" w:space="0" w:color="auto"/>
            </w:tcBorders>
          </w:tcPr>
          <w:p w14:paraId="15DBBEB6"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55,3/1</w:t>
            </w:r>
          </w:p>
        </w:tc>
        <w:tc>
          <w:tcPr>
            <w:tcW w:w="2244" w:type="dxa"/>
            <w:tcBorders>
              <w:top w:val="single" w:sz="4" w:space="0" w:color="auto"/>
              <w:left w:val="single" w:sz="4" w:space="0" w:color="auto"/>
              <w:bottom w:val="single" w:sz="4" w:space="0" w:color="auto"/>
              <w:right w:val="single" w:sz="4" w:space="0" w:color="auto"/>
            </w:tcBorders>
          </w:tcPr>
          <w:p w14:paraId="2A2FF987"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04560D66"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2B57F213"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67EE9925"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Clădirea reabilitată SP-4 </w:t>
            </w:r>
          </w:p>
          <w:p w14:paraId="4775FCE7"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3842208452.01</w:t>
            </w:r>
          </w:p>
        </w:tc>
        <w:tc>
          <w:tcPr>
            <w:tcW w:w="1805" w:type="dxa"/>
            <w:tcBorders>
              <w:top w:val="single" w:sz="4" w:space="0" w:color="auto"/>
              <w:left w:val="single" w:sz="4" w:space="0" w:color="auto"/>
              <w:bottom w:val="single" w:sz="4" w:space="0" w:color="auto"/>
              <w:right w:val="single" w:sz="4" w:space="0" w:color="auto"/>
            </w:tcBorders>
          </w:tcPr>
          <w:p w14:paraId="1474094E"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 xml:space="preserve">r-nul Dubăsari, </w:t>
            </w:r>
            <w:r w:rsidRPr="001A34B9">
              <w:rPr>
                <w:rFonts w:ascii="Times New Roman" w:hAnsi="Times New Roman"/>
                <w:color w:val="000000" w:themeColor="text1"/>
                <w:sz w:val="24"/>
                <w:szCs w:val="24"/>
                <w:lang w:val="it-IT"/>
              </w:rPr>
              <w:br/>
              <w:t>sat. Pîrîta</w:t>
            </w:r>
          </w:p>
        </w:tc>
        <w:tc>
          <w:tcPr>
            <w:tcW w:w="1313" w:type="dxa"/>
            <w:tcBorders>
              <w:top w:val="single" w:sz="4" w:space="0" w:color="auto"/>
              <w:left w:val="single" w:sz="4" w:space="0" w:color="auto"/>
              <w:bottom w:val="single" w:sz="4" w:space="0" w:color="auto"/>
              <w:right w:val="single" w:sz="4" w:space="0" w:color="auto"/>
            </w:tcBorders>
          </w:tcPr>
          <w:p w14:paraId="4295B194"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67,1/1</w:t>
            </w:r>
          </w:p>
        </w:tc>
        <w:tc>
          <w:tcPr>
            <w:tcW w:w="2244" w:type="dxa"/>
            <w:tcBorders>
              <w:top w:val="single" w:sz="4" w:space="0" w:color="auto"/>
              <w:left w:val="single" w:sz="4" w:space="0" w:color="auto"/>
              <w:bottom w:val="single" w:sz="4" w:space="0" w:color="auto"/>
              <w:right w:val="single" w:sz="4" w:space="0" w:color="auto"/>
            </w:tcBorders>
          </w:tcPr>
          <w:p w14:paraId="03CA561B"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1DD495BC"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744CAF62"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3CF13EAF"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Clădirea S-1 </w:t>
            </w:r>
          </w:p>
          <w:p w14:paraId="0DFE91A0"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3818118162.01</w:t>
            </w:r>
          </w:p>
        </w:tc>
        <w:tc>
          <w:tcPr>
            <w:tcW w:w="1805" w:type="dxa"/>
            <w:tcBorders>
              <w:top w:val="single" w:sz="4" w:space="0" w:color="auto"/>
              <w:left w:val="single" w:sz="4" w:space="0" w:color="auto"/>
              <w:bottom w:val="single" w:sz="4" w:space="0" w:color="auto"/>
              <w:right w:val="single" w:sz="4" w:space="0" w:color="auto"/>
            </w:tcBorders>
          </w:tcPr>
          <w:p w14:paraId="7A2556A0"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 xml:space="preserve">r-nul Dubăsari, </w:t>
            </w:r>
            <w:r w:rsidRPr="001A34B9">
              <w:rPr>
                <w:rFonts w:ascii="Times New Roman" w:hAnsi="Times New Roman"/>
                <w:color w:val="000000" w:themeColor="text1"/>
                <w:sz w:val="24"/>
                <w:szCs w:val="24"/>
                <w:lang w:val="it-IT"/>
              </w:rPr>
              <w:br/>
              <w:t>com. Coşniţa</w:t>
            </w:r>
          </w:p>
        </w:tc>
        <w:tc>
          <w:tcPr>
            <w:tcW w:w="1313" w:type="dxa"/>
            <w:tcBorders>
              <w:top w:val="single" w:sz="4" w:space="0" w:color="auto"/>
              <w:left w:val="single" w:sz="4" w:space="0" w:color="auto"/>
              <w:bottom w:val="single" w:sz="4" w:space="0" w:color="auto"/>
              <w:right w:val="single" w:sz="4" w:space="0" w:color="auto"/>
            </w:tcBorders>
          </w:tcPr>
          <w:p w14:paraId="05793E7A"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275,3/1</w:t>
            </w:r>
          </w:p>
        </w:tc>
        <w:tc>
          <w:tcPr>
            <w:tcW w:w="2244" w:type="dxa"/>
            <w:tcBorders>
              <w:top w:val="single" w:sz="4" w:space="0" w:color="auto"/>
              <w:left w:val="single" w:sz="4" w:space="0" w:color="auto"/>
              <w:bottom w:val="single" w:sz="4" w:space="0" w:color="auto"/>
              <w:right w:val="single" w:sz="4" w:space="0" w:color="auto"/>
            </w:tcBorders>
          </w:tcPr>
          <w:p w14:paraId="175E75A9"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5462C936"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7F810FC1"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154663BD" w14:textId="5496CA39"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Clădirea SP-1</w:t>
            </w:r>
            <w:r>
              <w:rPr>
                <w:rFonts w:ascii="Times New Roman" w:hAnsi="Times New Roman"/>
                <w:color w:val="000000" w:themeColor="text1"/>
                <w:sz w:val="24"/>
                <w:szCs w:val="24"/>
                <w:lang w:val="ro-RO"/>
              </w:rPr>
              <w:t>A</w:t>
            </w:r>
            <w:r w:rsidRPr="001A34B9">
              <w:rPr>
                <w:rFonts w:ascii="Times New Roman" w:hAnsi="Times New Roman"/>
                <w:color w:val="000000" w:themeColor="text1"/>
                <w:sz w:val="24"/>
                <w:szCs w:val="24"/>
              </w:rPr>
              <w:t xml:space="preserve"> </w:t>
            </w:r>
          </w:p>
          <w:p w14:paraId="486D109E"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3818103387.06</w:t>
            </w:r>
          </w:p>
        </w:tc>
        <w:tc>
          <w:tcPr>
            <w:tcW w:w="1805" w:type="dxa"/>
            <w:tcBorders>
              <w:top w:val="single" w:sz="4" w:space="0" w:color="auto"/>
              <w:left w:val="single" w:sz="4" w:space="0" w:color="auto"/>
              <w:bottom w:val="single" w:sz="4" w:space="0" w:color="auto"/>
              <w:right w:val="single" w:sz="4" w:space="0" w:color="auto"/>
            </w:tcBorders>
          </w:tcPr>
          <w:p w14:paraId="1B2357C4"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 xml:space="preserve">r-nul Dubăsari, </w:t>
            </w:r>
            <w:r w:rsidRPr="001A34B9">
              <w:rPr>
                <w:rFonts w:ascii="Times New Roman" w:hAnsi="Times New Roman"/>
                <w:color w:val="000000" w:themeColor="text1"/>
                <w:sz w:val="24"/>
                <w:szCs w:val="24"/>
                <w:lang w:val="it-IT"/>
              </w:rPr>
              <w:br/>
              <w:t>com. Coşniţa</w:t>
            </w:r>
          </w:p>
        </w:tc>
        <w:tc>
          <w:tcPr>
            <w:tcW w:w="1313" w:type="dxa"/>
            <w:tcBorders>
              <w:top w:val="single" w:sz="4" w:space="0" w:color="auto"/>
              <w:left w:val="single" w:sz="4" w:space="0" w:color="auto"/>
              <w:bottom w:val="single" w:sz="4" w:space="0" w:color="auto"/>
              <w:right w:val="single" w:sz="4" w:space="0" w:color="auto"/>
            </w:tcBorders>
          </w:tcPr>
          <w:p w14:paraId="35EAAFED"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125,2/1</w:t>
            </w:r>
          </w:p>
        </w:tc>
        <w:tc>
          <w:tcPr>
            <w:tcW w:w="2244" w:type="dxa"/>
            <w:tcBorders>
              <w:top w:val="single" w:sz="4" w:space="0" w:color="auto"/>
              <w:left w:val="single" w:sz="4" w:space="0" w:color="auto"/>
              <w:bottom w:val="single" w:sz="4" w:space="0" w:color="auto"/>
              <w:right w:val="single" w:sz="4" w:space="0" w:color="auto"/>
            </w:tcBorders>
          </w:tcPr>
          <w:p w14:paraId="076BFA02"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0A342024"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6CCDF614"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346658D3"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Clădirea SP-2 </w:t>
            </w:r>
          </w:p>
          <w:p w14:paraId="556A5E5C"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3842103554.01</w:t>
            </w:r>
          </w:p>
        </w:tc>
        <w:tc>
          <w:tcPr>
            <w:tcW w:w="1805" w:type="dxa"/>
            <w:tcBorders>
              <w:top w:val="single" w:sz="4" w:space="0" w:color="auto"/>
              <w:left w:val="single" w:sz="4" w:space="0" w:color="auto"/>
              <w:bottom w:val="single" w:sz="4" w:space="0" w:color="auto"/>
              <w:right w:val="single" w:sz="4" w:space="0" w:color="auto"/>
            </w:tcBorders>
          </w:tcPr>
          <w:p w14:paraId="6CB2C2BD"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 xml:space="preserve">r-nul Dubăsari, </w:t>
            </w:r>
            <w:r w:rsidRPr="001A34B9">
              <w:rPr>
                <w:rFonts w:ascii="Times New Roman" w:hAnsi="Times New Roman"/>
                <w:color w:val="000000" w:themeColor="text1"/>
                <w:sz w:val="24"/>
                <w:szCs w:val="24"/>
                <w:lang w:val="it-IT"/>
              </w:rPr>
              <w:br/>
              <w:t>sat. Pîrîta</w:t>
            </w:r>
          </w:p>
        </w:tc>
        <w:tc>
          <w:tcPr>
            <w:tcW w:w="1313" w:type="dxa"/>
            <w:tcBorders>
              <w:top w:val="single" w:sz="4" w:space="0" w:color="auto"/>
              <w:left w:val="single" w:sz="4" w:space="0" w:color="auto"/>
              <w:bottom w:val="single" w:sz="4" w:space="0" w:color="auto"/>
              <w:right w:val="single" w:sz="4" w:space="0" w:color="auto"/>
            </w:tcBorders>
          </w:tcPr>
          <w:p w14:paraId="20E5CC44"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119/1</w:t>
            </w:r>
          </w:p>
        </w:tc>
        <w:tc>
          <w:tcPr>
            <w:tcW w:w="2244" w:type="dxa"/>
            <w:tcBorders>
              <w:top w:val="single" w:sz="4" w:space="0" w:color="auto"/>
              <w:left w:val="single" w:sz="4" w:space="0" w:color="auto"/>
              <w:bottom w:val="single" w:sz="4" w:space="0" w:color="auto"/>
              <w:right w:val="single" w:sz="4" w:space="0" w:color="auto"/>
            </w:tcBorders>
          </w:tcPr>
          <w:p w14:paraId="2ADA0D11"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0ADB0A41"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0CC1CC30"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40E12E0C" w14:textId="77777777" w:rsidR="007E4FE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 xml:space="preserve">Clădirea SP-3A </w:t>
            </w:r>
          </w:p>
          <w:p w14:paraId="01C30F61" w14:textId="19B04E44" w:rsidR="007E4FE9" w:rsidRPr="0066632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954F05">
              <w:rPr>
                <w:rFonts w:ascii="Times New Roman" w:hAnsi="Times New Roman" w:cs="Times New Roman"/>
                <w:sz w:val="24"/>
                <w:szCs w:val="24"/>
                <w:lang w:val="ro-RO"/>
              </w:rPr>
              <w:t>3818118162.04</w:t>
            </w:r>
          </w:p>
        </w:tc>
        <w:tc>
          <w:tcPr>
            <w:tcW w:w="1805" w:type="dxa"/>
            <w:tcBorders>
              <w:top w:val="single" w:sz="4" w:space="0" w:color="auto"/>
              <w:left w:val="single" w:sz="4" w:space="0" w:color="auto"/>
              <w:bottom w:val="single" w:sz="4" w:space="0" w:color="auto"/>
              <w:right w:val="single" w:sz="4" w:space="0" w:color="auto"/>
            </w:tcBorders>
          </w:tcPr>
          <w:p w14:paraId="3331A9B9"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 xml:space="preserve">r-nul Dubăsari, </w:t>
            </w:r>
            <w:r w:rsidRPr="001A34B9">
              <w:rPr>
                <w:rFonts w:ascii="Times New Roman" w:hAnsi="Times New Roman"/>
                <w:color w:val="000000" w:themeColor="text1"/>
                <w:sz w:val="24"/>
                <w:szCs w:val="24"/>
                <w:lang w:val="it-IT"/>
              </w:rPr>
              <w:br/>
              <w:t>com. Coşniţa</w:t>
            </w:r>
          </w:p>
        </w:tc>
        <w:tc>
          <w:tcPr>
            <w:tcW w:w="1313" w:type="dxa"/>
            <w:tcBorders>
              <w:top w:val="single" w:sz="4" w:space="0" w:color="auto"/>
              <w:left w:val="single" w:sz="4" w:space="0" w:color="auto"/>
              <w:bottom w:val="single" w:sz="4" w:space="0" w:color="auto"/>
              <w:right w:val="single" w:sz="4" w:space="0" w:color="auto"/>
            </w:tcBorders>
          </w:tcPr>
          <w:p w14:paraId="1348DB81"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95/1</w:t>
            </w:r>
          </w:p>
        </w:tc>
        <w:tc>
          <w:tcPr>
            <w:tcW w:w="2244" w:type="dxa"/>
            <w:tcBorders>
              <w:top w:val="single" w:sz="4" w:space="0" w:color="auto"/>
              <w:left w:val="single" w:sz="4" w:space="0" w:color="auto"/>
              <w:bottom w:val="single" w:sz="4" w:space="0" w:color="auto"/>
              <w:right w:val="single" w:sz="4" w:space="0" w:color="auto"/>
            </w:tcBorders>
          </w:tcPr>
          <w:p w14:paraId="6D199E4E"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2133E5B2"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10251318"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795A2B06"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Veceu SP-1 </w:t>
            </w:r>
          </w:p>
          <w:p w14:paraId="133184EF"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3818103387.07</w:t>
            </w:r>
          </w:p>
        </w:tc>
        <w:tc>
          <w:tcPr>
            <w:tcW w:w="1805" w:type="dxa"/>
            <w:tcBorders>
              <w:top w:val="single" w:sz="4" w:space="0" w:color="auto"/>
              <w:left w:val="single" w:sz="4" w:space="0" w:color="auto"/>
              <w:bottom w:val="single" w:sz="4" w:space="0" w:color="auto"/>
              <w:right w:val="single" w:sz="4" w:space="0" w:color="auto"/>
            </w:tcBorders>
          </w:tcPr>
          <w:p w14:paraId="6DC5931F"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 xml:space="preserve">r-nul Dubăsari, </w:t>
            </w:r>
            <w:r w:rsidRPr="001A34B9">
              <w:rPr>
                <w:rFonts w:ascii="Times New Roman" w:hAnsi="Times New Roman"/>
                <w:color w:val="000000" w:themeColor="text1"/>
                <w:sz w:val="24"/>
                <w:szCs w:val="24"/>
                <w:lang w:val="it-IT"/>
              </w:rPr>
              <w:br/>
              <w:t>com. Coşniţa</w:t>
            </w:r>
          </w:p>
        </w:tc>
        <w:tc>
          <w:tcPr>
            <w:tcW w:w="1313" w:type="dxa"/>
            <w:tcBorders>
              <w:top w:val="single" w:sz="4" w:space="0" w:color="auto"/>
              <w:left w:val="single" w:sz="4" w:space="0" w:color="auto"/>
              <w:bottom w:val="single" w:sz="4" w:space="0" w:color="auto"/>
              <w:right w:val="single" w:sz="4" w:space="0" w:color="auto"/>
            </w:tcBorders>
          </w:tcPr>
          <w:p w14:paraId="4FAA0558"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2,1/1</w:t>
            </w:r>
          </w:p>
        </w:tc>
        <w:tc>
          <w:tcPr>
            <w:tcW w:w="2244" w:type="dxa"/>
            <w:tcBorders>
              <w:top w:val="single" w:sz="4" w:space="0" w:color="auto"/>
              <w:left w:val="single" w:sz="4" w:space="0" w:color="auto"/>
              <w:bottom w:val="single" w:sz="4" w:space="0" w:color="auto"/>
              <w:right w:val="single" w:sz="4" w:space="0" w:color="auto"/>
            </w:tcBorders>
          </w:tcPr>
          <w:p w14:paraId="489BEF30"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1E59319F"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5EFFAEA9"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11DC70CC"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Veceu SP-2  </w:t>
            </w:r>
          </w:p>
          <w:p w14:paraId="50E00F0F"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3842103554.05</w:t>
            </w:r>
          </w:p>
        </w:tc>
        <w:tc>
          <w:tcPr>
            <w:tcW w:w="1805" w:type="dxa"/>
            <w:tcBorders>
              <w:top w:val="single" w:sz="4" w:space="0" w:color="auto"/>
              <w:left w:val="single" w:sz="4" w:space="0" w:color="auto"/>
              <w:bottom w:val="single" w:sz="4" w:space="0" w:color="auto"/>
              <w:right w:val="single" w:sz="4" w:space="0" w:color="auto"/>
            </w:tcBorders>
          </w:tcPr>
          <w:p w14:paraId="3EAEA132"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 xml:space="preserve">r-nul Dubăsari, </w:t>
            </w:r>
            <w:r w:rsidRPr="001A34B9">
              <w:rPr>
                <w:rFonts w:ascii="Times New Roman" w:hAnsi="Times New Roman"/>
                <w:color w:val="000000" w:themeColor="text1"/>
                <w:sz w:val="24"/>
                <w:szCs w:val="24"/>
                <w:lang w:val="it-IT"/>
              </w:rPr>
              <w:br/>
              <w:t>sat. Pîrîta</w:t>
            </w:r>
          </w:p>
        </w:tc>
        <w:tc>
          <w:tcPr>
            <w:tcW w:w="1313" w:type="dxa"/>
            <w:tcBorders>
              <w:top w:val="single" w:sz="4" w:space="0" w:color="auto"/>
              <w:left w:val="single" w:sz="4" w:space="0" w:color="auto"/>
              <w:bottom w:val="single" w:sz="4" w:space="0" w:color="auto"/>
              <w:right w:val="single" w:sz="4" w:space="0" w:color="auto"/>
            </w:tcBorders>
          </w:tcPr>
          <w:p w14:paraId="4C6AC079"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2,2/1</w:t>
            </w:r>
          </w:p>
        </w:tc>
        <w:tc>
          <w:tcPr>
            <w:tcW w:w="2244" w:type="dxa"/>
            <w:tcBorders>
              <w:top w:val="single" w:sz="4" w:space="0" w:color="auto"/>
              <w:left w:val="single" w:sz="4" w:space="0" w:color="auto"/>
              <w:bottom w:val="single" w:sz="4" w:space="0" w:color="auto"/>
              <w:right w:val="single" w:sz="4" w:space="0" w:color="auto"/>
            </w:tcBorders>
          </w:tcPr>
          <w:p w14:paraId="3666BC79"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2C4B13E7"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5ED1550F"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1FB91869"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Veceu SP-3A </w:t>
            </w:r>
          </w:p>
          <w:p w14:paraId="1AEA4691"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3818118162.05</w:t>
            </w:r>
          </w:p>
        </w:tc>
        <w:tc>
          <w:tcPr>
            <w:tcW w:w="1805" w:type="dxa"/>
            <w:tcBorders>
              <w:top w:val="single" w:sz="4" w:space="0" w:color="auto"/>
              <w:left w:val="single" w:sz="4" w:space="0" w:color="auto"/>
              <w:bottom w:val="single" w:sz="4" w:space="0" w:color="auto"/>
              <w:right w:val="single" w:sz="4" w:space="0" w:color="auto"/>
            </w:tcBorders>
          </w:tcPr>
          <w:p w14:paraId="28A1FB06"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 xml:space="preserve">r-nul Dubăsari, </w:t>
            </w:r>
            <w:r w:rsidRPr="001A34B9">
              <w:rPr>
                <w:rFonts w:ascii="Times New Roman" w:hAnsi="Times New Roman"/>
                <w:color w:val="000000" w:themeColor="text1"/>
                <w:sz w:val="24"/>
                <w:szCs w:val="24"/>
                <w:lang w:val="it-IT"/>
              </w:rPr>
              <w:br/>
              <w:t>com. Coşniţa</w:t>
            </w:r>
          </w:p>
        </w:tc>
        <w:tc>
          <w:tcPr>
            <w:tcW w:w="1313" w:type="dxa"/>
            <w:tcBorders>
              <w:top w:val="single" w:sz="4" w:space="0" w:color="auto"/>
              <w:left w:val="single" w:sz="4" w:space="0" w:color="auto"/>
              <w:bottom w:val="single" w:sz="4" w:space="0" w:color="auto"/>
              <w:right w:val="single" w:sz="4" w:space="0" w:color="auto"/>
            </w:tcBorders>
          </w:tcPr>
          <w:p w14:paraId="6927E08E"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2,4/1</w:t>
            </w:r>
          </w:p>
        </w:tc>
        <w:tc>
          <w:tcPr>
            <w:tcW w:w="2244" w:type="dxa"/>
            <w:tcBorders>
              <w:top w:val="single" w:sz="4" w:space="0" w:color="auto"/>
              <w:left w:val="single" w:sz="4" w:space="0" w:color="auto"/>
              <w:bottom w:val="single" w:sz="4" w:space="0" w:color="auto"/>
              <w:right w:val="single" w:sz="4" w:space="0" w:color="auto"/>
            </w:tcBorders>
          </w:tcPr>
          <w:p w14:paraId="39DE9D73"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59CADA5D"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57475790"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66F71690"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Veceu SP-4 </w:t>
            </w:r>
          </w:p>
          <w:p w14:paraId="302977B1"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3842208452.04</w:t>
            </w:r>
          </w:p>
        </w:tc>
        <w:tc>
          <w:tcPr>
            <w:tcW w:w="1805" w:type="dxa"/>
            <w:tcBorders>
              <w:top w:val="single" w:sz="4" w:space="0" w:color="auto"/>
              <w:left w:val="single" w:sz="4" w:space="0" w:color="auto"/>
              <w:bottom w:val="single" w:sz="4" w:space="0" w:color="auto"/>
              <w:right w:val="single" w:sz="4" w:space="0" w:color="auto"/>
            </w:tcBorders>
          </w:tcPr>
          <w:p w14:paraId="41E191ED"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 xml:space="preserve">r-nul Dubăsari, </w:t>
            </w:r>
            <w:r w:rsidRPr="001A34B9">
              <w:rPr>
                <w:rFonts w:ascii="Times New Roman" w:hAnsi="Times New Roman"/>
                <w:color w:val="000000" w:themeColor="text1"/>
                <w:sz w:val="24"/>
                <w:szCs w:val="24"/>
                <w:lang w:val="it-IT"/>
              </w:rPr>
              <w:br/>
              <w:t>sat. Pîrîta</w:t>
            </w:r>
          </w:p>
        </w:tc>
        <w:tc>
          <w:tcPr>
            <w:tcW w:w="1313" w:type="dxa"/>
            <w:tcBorders>
              <w:top w:val="single" w:sz="4" w:space="0" w:color="auto"/>
              <w:left w:val="single" w:sz="4" w:space="0" w:color="auto"/>
              <w:bottom w:val="single" w:sz="4" w:space="0" w:color="auto"/>
              <w:right w:val="single" w:sz="4" w:space="0" w:color="auto"/>
            </w:tcBorders>
          </w:tcPr>
          <w:p w14:paraId="05A7F5A9"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2,1/1</w:t>
            </w:r>
          </w:p>
        </w:tc>
        <w:tc>
          <w:tcPr>
            <w:tcW w:w="2244" w:type="dxa"/>
            <w:tcBorders>
              <w:top w:val="single" w:sz="4" w:space="0" w:color="auto"/>
              <w:left w:val="single" w:sz="4" w:space="0" w:color="auto"/>
              <w:bottom w:val="single" w:sz="4" w:space="0" w:color="auto"/>
              <w:right w:val="single" w:sz="4" w:space="0" w:color="auto"/>
            </w:tcBorders>
          </w:tcPr>
          <w:p w14:paraId="17880F97"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0C2354DA"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5627F8B3"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567CDFD7"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Veceu SP-2  </w:t>
            </w:r>
          </w:p>
          <w:p w14:paraId="0FA41BC4"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3842103554.04</w:t>
            </w:r>
          </w:p>
        </w:tc>
        <w:tc>
          <w:tcPr>
            <w:tcW w:w="1805" w:type="dxa"/>
            <w:tcBorders>
              <w:top w:val="single" w:sz="4" w:space="0" w:color="auto"/>
              <w:left w:val="single" w:sz="4" w:space="0" w:color="auto"/>
              <w:bottom w:val="single" w:sz="4" w:space="0" w:color="auto"/>
              <w:right w:val="single" w:sz="4" w:space="0" w:color="auto"/>
            </w:tcBorders>
          </w:tcPr>
          <w:p w14:paraId="25C9EDD2" w14:textId="6832E7F5"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 xml:space="preserve">r-nul Dubăsari, </w:t>
            </w:r>
            <w:r w:rsidRPr="001A34B9">
              <w:rPr>
                <w:rFonts w:ascii="Times New Roman" w:hAnsi="Times New Roman"/>
                <w:color w:val="000000" w:themeColor="text1"/>
                <w:sz w:val="24"/>
                <w:szCs w:val="24"/>
                <w:lang w:val="it-IT"/>
              </w:rPr>
              <w:br/>
              <w:t>sat. Pîrîta</w:t>
            </w:r>
          </w:p>
        </w:tc>
        <w:tc>
          <w:tcPr>
            <w:tcW w:w="1313" w:type="dxa"/>
            <w:tcBorders>
              <w:top w:val="single" w:sz="4" w:space="0" w:color="auto"/>
              <w:left w:val="single" w:sz="4" w:space="0" w:color="auto"/>
              <w:bottom w:val="single" w:sz="4" w:space="0" w:color="auto"/>
              <w:right w:val="single" w:sz="4" w:space="0" w:color="auto"/>
            </w:tcBorders>
          </w:tcPr>
          <w:p w14:paraId="4EB54CEE"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2,7/1</w:t>
            </w:r>
          </w:p>
        </w:tc>
        <w:tc>
          <w:tcPr>
            <w:tcW w:w="2244" w:type="dxa"/>
            <w:tcBorders>
              <w:top w:val="single" w:sz="4" w:space="0" w:color="auto"/>
              <w:left w:val="single" w:sz="4" w:space="0" w:color="auto"/>
              <w:bottom w:val="single" w:sz="4" w:space="0" w:color="auto"/>
              <w:right w:val="single" w:sz="4" w:space="0" w:color="auto"/>
            </w:tcBorders>
          </w:tcPr>
          <w:p w14:paraId="1C5536C8"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30C96838"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427AD988"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7DF801EE"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Clădirea stației S-2  </w:t>
            </w:r>
          </w:p>
          <w:p w14:paraId="2E6F0B43"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3818108400.01</w:t>
            </w:r>
          </w:p>
        </w:tc>
        <w:tc>
          <w:tcPr>
            <w:tcW w:w="1805" w:type="dxa"/>
            <w:tcBorders>
              <w:top w:val="single" w:sz="4" w:space="0" w:color="auto"/>
              <w:left w:val="single" w:sz="4" w:space="0" w:color="auto"/>
              <w:bottom w:val="single" w:sz="4" w:space="0" w:color="auto"/>
              <w:right w:val="single" w:sz="4" w:space="0" w:color="auto"/>
            </w:tcBorders>
          </w:tcPr>
          <w:p w14:paraId="750FD04B"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 xml:space="preserve">r-nul Dubăsari, </w:t>
            </w:r>
            <w:r w:rsidRPr="001A34B9">
              <w:rPr>
                <w:rFonts w:ascii="Times New Roman" w:hAnsi="Times New Roman"/>
                <w:color w:val="000000" w:themeColor="text1"/>
                <w:sz w:val="24"/>
                <w:szCs w:val="24"/>
                <w:lang w:val="it-IT"/>
              </w:rPr>
              <w:br/>
              <w:t>com. Coşniţa</w:t>
            </w:r>
          </w:p>
        </w:tc>
        <w:tc>
          <w:tcPr>
            <w:tcW w:w="1313" w:type="dxa"/>
            <w:tcBorders>
              <w:top w:val="single" w:sz="4" w:space="0" w:color="auto"/>
              <w:left w:val="single" w:sz="4" w:space="0" w:color="auto"/>
              <w:bottom w:val="single" w:sz="4" w:space="0" w:color="auto"/>
              <w:right w:val="single" w:sz="4" w:space="0" w:color="auto"/>
            </w:tcBorders>
          </w:tcPr>
          <w:p w14:paraId="7AB6CDF8"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53,2/1</w:t>
            </w:r>
          </w:p>
        </w:tc>
        <w:tc>
          <w:tcPr>
            <w:tcW w:w="2244" w:type="dxa"/>
            <w:tcBorders>
              <w:top w:val="single" w:sz="4" w:space="0" w:color="auto"/>
              <w:left w:val="single" w:sz="4" w:space="0" w:color="auto"/>
              <w:bottom w:val="single" w:sz="4" w:space="0" w:color="auto"/>
              <w:right w:val="single" w:sz="4" w:space="0" w:color="auto"/>
            </w:tcBorders>
          </w:tcPr>
          <w:p w14:paraId="5208A5B1"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1F59FDAD"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39AFFBEB"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2F603C77"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Clădirea personalului S-2   </w:t>
            </w:r>
          </w:p>
          <w:p w14:paraId="19FC6FC2"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3818108400.02</w:t>
            </w:r>
          </w:p>
        </w:tc>
        <w:tc>
          <w:tcPr>
            <w:tcW w:w="1805" w:type="dxa"/>
            <w:tcBorders>
              <w:top w:val="single" w:sz="4" w:space="0" w:color="auto"/>
              <w:left w:val="single" w:sz="4" w:space="0" w:color="auto"/>
              <w:bottom w:val="single" w:sz="4" w:space="0" w:color="auto"/>
              <w:right w:val="single" w:sz="4" w:space="0" w:color="auto"/>
            </w:tcBorders>
          </w:tcPr>
          <w:p w14:paraId="045826BE"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 xml:space="preserve">r-nul Dubăsari, </w:t>
            </w:r>
            <w:r w:rsidRPr="001A34B9">
              <w:rPr>
                <w:rFonts w:ascii="Times New Roman" w:hAnsi="Times New Roman"/>
                <w:color w:val="000000" w:themeColor="text1"/>
                <w:sz w:val="24"/>
                <w:szCs w:val="24"/>
                <w:lang w:val="it-IT"/>
              </w:rPr>
              <w:br/>
              <w:t>com. Coşniţa</w:t>
            </w:r>
          </w:p>
        </w:tc>
        <w:tc>
          <w:tcPr>
            <w:tcW w:w="1313" w:type="dxa"/>
            <w:tcBorders>
              <w:top w:val="single" w:sz="4" w:space="0" w:color="auto"/>
              <w:left w:val="single" w:sz="4" w:space="0" w:color="auto"/>
              <w:bottom w:val="single" w:sz="4" w:space="0" w:color="auto"/>
              <w:right w:val="single" w:sz="4" w:space="0" w:color="auto"/>
            </w:tcBorders>
          </w:tcPr>
          <w:p w14:paraId="44D30284"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33,1/1</w:t>
            </w:r>
          </w:p>
        </w:tc>
        <w:tc>
          <w:tcPr>
            <w:tcW w:w="2244" w:type="dxa"/>
            <w:tcBorders>
              <w:top w:val="single" w:sz="4" w:space="0" w:color="auto"/>
              <w:left w:val="single" w:sz="4" w:space="0" w:color="auto"/>
              <w:bottom w:val="single" w:sz="4" w:space="0" w:color="auto"/>
              <w:right w:val="single" w:sz="4" w:space="0" w:color="auto"/>
            </w:tcBorders>
          </w:tcPr>
          <w:p w14:paraId="6E146455"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7F6A5B4A"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5A65A5CB"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089655AF"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 xml:space="preserve">Bazin S-2  </w:t>
            </w:r>
          </w:p>
        </w:tc>
        <w:tc>
          <w:tcPr>
            <w:tcW w:w="1805" w:type="dxa"/>
            <w:tcBorders>
              <w:top w:val="single" w:sz="4" w:space="0" w:color="auto"/>
              <w:left w:val="single" w:sz="4" w:space="0" w:color="auto"/>
              <w:bottom w:val="single" w:sz="4" w:space="0" w:color="auto"/>
              <w:right w:val="single" w:sz="4" w:space="0" w:color="auto"/>
            </w:tcBorders>
          </w:tcPr>
          <w:p w14:paraId="0A61D47F"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 xml:space="preserve">r-nul Dubăsari, </w:t>
            </w:r>
            <w:r w:rsidRPr="001A34B9">
              <w:rPr>
                <w:rFonts w:ascii="Times New Roman" w:hAnsi="Times New Roman"/>
                <w:color w:val="000000" w:themeColor="text1"/>
                <w:sz w:val="24"/>
                <w:szCs w:val="24"/>
                <w:lang w:val="it-IT"/>
              </w:rPr>
              <w:br/>
              <w:t>com. Coşniţa</w:t>
            </w:r>
          </w:p>
        </w:tc>
        <w:tc>
          <w:tcPr>
            <w:tcW w:w="1313" w:type="dxa"/>
            <w:tcBorders>
              <w:top w:val="single" w:sz="4" w:space="0" w:color="auto"/>
              <w:left w:val="single" w:sz="4" w:space="0" w:color="auto"/>
              <w:bottom w:val="single" w:sz="4" w:space="0" w:color="auto"/>
              <w:right w:val="single" w:sz="4" w:space="0" w:color="auto"/>
            </w:tcBorders>
          </w:tcPr>
          <w:p w14:paraId="6621CF45"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1488,8</w:t>
            </w:r>
          </w:p>
        </w:tc>
        <w:tc>
          <w:tcPr>
            <w:tcW w:w="2244" w:type="dxa"/>
            <w:tcBorders>
              <w:top w:val="single" w:sz="4" w:space="0" w:color="auto"/>
              <w:left w:val="single" w:sz="4" w:space="0" w:color="auto"/>
              <w:bottom w:val="single" w:sz="4" w:space="0" w:color="auto"/>
              <w:right w:val="single" w:sz="4" w:space="0" w:color="auto"/>
            </w:tcBorders>
          </w:tcPr>
          <w:p w14:paraId="3A1980AE"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0BB54E9B"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2E3D1C0C"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7969BD11"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Clădirea NSP-1 </w:t>
            </w:r>
          </w:p>
          <w:p w14:paraId="688724AB"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3101228726.01</w:t>
            </w:r>
          </w:p>
        </w:tc>
        <w:tc>
          <w:tcPr>
            <w:tcW w:w="1805" w:type="dxa"/>
            <w:tcBorders>
              <w:top w:val="single" w:sz="4" w:space="0" w:color="auto"/>
              <w:left w:val="single" w:sz="4" w:space="0" w:color="auto"/>
              <w:bottom w:val="single" w:sz="4" w:space="0" w:color="auto"/>
              <w:right w:val="single" w:sz="4" w:space="0" w:color="auto"/>
            </w:tcBorders>
          </w:tcPr>
          <w:p w14:paraId="239698C0" w14:textId="1F370A5D"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Pr>
                <w:rFonts w:ascii="Times New Roman" w:hAnsi="Times New Roman"/>
                <w:color w:val="000000" w:themeColor="text1"/>
                <w:sz w:val="24"/>
                <w:szCs w:val="24"/>
                <w:lang w:val="it-IT"/>
              </w:rPr>
              <w:t>or. Criuleni</w:t>
            </w:r>
            <w:r w:rsidRPr="001A34B9">
              <w:rPr>
                <w:rFonts w:ascii="Times New Roman" w:hAnsi="Times New Roman"/>
                <w:color w:val="000000" w:themeColor="text1"/>
                <w:sz w:val="24"/>
                <w:szCs w:val="24"/>
                <w:lang w:val="it-IT"/>
              </w:rPr>
              <w:t>, r-nul Criuleni extravila</w:t>
            </w:r>
            <w:r>
              <w:rPr>
                <w:rFonts w:ascii="Times New Roman" w:hAnsi="Times New Roman"/>
                <w:color w:val="000000" w:themeColor="text1"/>
                <w:sz w:val="24"/>
                <w:szCs w:val="24"/>
                <w:lang w:val="it-IT"/>
              </w:rPr>
              <w:t>n</w:t>
            </w:r>
          </w:p>
        </w:tc>
        <w:tc>
          <w:tcPr>
            <w:tcW w:w="1313" w:type="dxa"/>
            <w:tcBorders>
              <w:top w:val="single" w:sz="4" w:space="0" w:color="auto"/>
              <w:left w:val="single" w:sz="4" w:space="0" w:color="auto"/>
              <w:bottom w:val="single" w:sz="4" w:space="0" w:color="auto"/>
              <w:right w:val="single" w:sz="4" w:space="0" w:color="auto"/>
            </w:tcBorders>
          </w:tcPr>
          <w:p w14:paraId="636ED56A"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165,9/1</w:t>
            </w:r>
          </w:p>
        </w:tc>
        <w:tc>
          <w:tcPr>
            <w:tcW w:w="2244" w:type="dxa"/>
            <w:tcBorders>
              <w:top w:val="single" w:sz="4" w:space="0" w:color="auto"/>
              <w:left w:val="single" w:sz="4" w:space="0" w:color="auto"/>
              <w:bottom w:val="single" w:sz="4" w:space="0" w:color="auto"/>
              <w:right w:val="single" w:sz="4" w:space="0" w:color="auto"/>
            </w:tcBorders>
          </w:tcPr>
          <w:p w14:paraId="2DFE3147"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0F16179F"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459553AB"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0CB7AC47"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Clădirea NSP-2 </w:t>
            </w:r>
          </w:p>
          <w:p w14:paraId="7D58DB82"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3152113135.01</w:t>
            </w:r>
          </w:p>
        </w:tc>
        <w:tc>
          <w:tcPr>
            <w:tcW w:w="1805" w:type="dxa"/>
            <w:tcBorders>
              <w:top w:val="single" w:sz="4" w:space="0" w:color="auto"/>
              <w:left w:val="single" w:sz="4" w:space="0" w:color="auto"/>
              <w:bottom w:val="single" w:sz="4" w:space="0" w:color="auto"/>
              <w:right w:val="single" w:sz="4" w:space="0" w:color="auto"/>
            </w:tcBorders>
          </w:tcPr>
          <w:p w14:paraId="54EA0183" w14:textId="35F2FD91"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sat. Slobozia-Dușca, r-nul Criuleni extravila</w:t>
            </w:r>
            <w:r>
              <w:rPr>
                <w:rFonts w:ascii="Times New Roman" w:hAnsi="Times New Roman"/>
                <w:color w:val="000000" w:themeColor="text1"/>
                <w:sz w:val="24"/>
                <w:szCs w:val="24"/>
                <w:lang w:val="it-IT"/>
              </w:rPr>
              <w:t>n</w:t>
            </w:r>
          </w:p>
        </w:tc>
        <w:tc>
          <w:tcPr>
            <w:tcW w:w="1313" w:type="dxa"/>
            <w:tcBorders>
              <w:top w:val="single" w:sz="4" w:space="0" w:color="auto"/>
              <w:left w:val="single" w:sz="4" w:space="0" w:color="auto"/>
              <w:bottom w:val="single" w:sz="4" w:space="0" w:color="auto"/>
              <w:right w:val="single" w:sz="4" w:space="0" w:color="auto"/>
            </w:tcBorders>
          </w:tcPr>
          <w:p w14:paraId="3048DF06"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168/1</w:t>
            </w:r>
          </w:p>
        </w:tc>
        <w:tc>
          <w:tcPr>
            <w:tcW w:w="2244" w:type="dxa"/>
            <w:tcBorders>
              <w:top w:val="single" w:sz="4" w:space="0" w:color="auto"/>
              <w:left w:val="single" w:sz="4" w:space="0" w:color="auto"/>
              <w:bottom w:val="single" w:sz="4" w:space="0" w:color="auto"/>
              <w:right w:val="single" w:sz="4" w:space="0" w:color="auto"/>
            </w:tcBorders>
          </w:tcPr>
          <w:p w14:paraId="76A0BA40"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6E113C52"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5D94F7AA"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36EE2AD8"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Veceu NSP-1</w:t>
            </w:r>
          </w:p>
          <w:p w14:paraId="69EE847F"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3101228726.02</w:t>
            </w:r>
          </w:p>
        </w:tc>
        <w:tc>
          <w:tcPr>
            <w:tcW w:w="1805" w:type="dxa"/>
            <w:tcBorders>
              <w:top w:val="single" w:sz="4" w:space="0" w:color="auto"/>
              <w:left w:val="single" w:sz="4" w:space="0" w:color="auto"/>
              <w:bottom w:val="single" w:sz="4" w:space="0" w:color="auto"/>
              <w:right w:val="single" w:sz="4" w:space="0" w:color="auto"/>
            </w:tcBorders>
          </w:tcPr>
          <w:p w14:paraId="7E5DE8C7" w14:textId="25D3533D"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Pr>
                <w:rFonts w:ascii="Times New Roman" w:hAnsi="Times New Roman"/>
                <w:color w:val="000000" w:themeColor="text1"/>
                <w:sz w:val="24"/>
                <w:szCs w:val="24"/>
                <w:lang w:val="it-IT"/>
              </w:rPr>
              <w:t>or. Criuleni</w:t>
            </w:r>
            <w:r w:rsidRPr="001A34B9">
              <w:rPr>
                <w:rFonts w:ascii="Times New Roman" w:hAnsi="Times New Roman"/>
                <w:color w:val="000000" w:themeColor="text1"/>
                <w:sz w:val="24"/>
                <w:szCs w:val="24"/>
                <w:lang w:val="it-IT"/>
              </w:rPr>
              <w:t>, r-nul Criuleni extravila</w:t>
            </w:r>
            <w:r>
              <w:rPr>
                <w:rFonts w:ascii="Times New Roman" w:hAnsi="Times New Roman"/>
                <w:color w:val="000000" w:themeColor="text1"/>
                <w:sz w:val="24"/>
                <w:szCs w:val="24"/>
                <w:lang w:val="it-IT"/>
              </w:rPr>
              <w:t>n</w:t>
            </w:r>
          </w:p>
        </w:tc>
        <w:tc>
          <w:tcPr>
            <w:tcW w:w="1313" w:type="dxa"/>
            <w:tcBorders>
              <w:top w:val="single" w:sz="4" w:space="0" w:color="auto"/>
              <w:left w:val="single" w:sz="4" w:space="0" w:color="auto"/>
              <w:bottom w:val="single" w:sz="4" w:space="0" w:color="auto"/>
              <w:right w:val="single" w:sz="4" w:space="0" w:color="auto"/>
            </w:tcBorders>
          </w:tcPr>
          <w:p w14:paraId="73B82907"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1,8/1</w:t>
            </w:r>
          </w:p>
        </w:tc>
        <w:tc>
          <w:tcPr>
            <w:tcW w:w="2244" w:type="dxa"/>
            <w:tcBorders>
              <w:top w:val="single" w:sz="4" w:space="0" w:color="auto"/>
              <w:left w:val="single" w:sz="4" w:space="0" w:color="auto"/>
              <w:bottom w:val="single" w:sz="4" w:space="0" w:color="auto"/>
              <w:right w:val="single" w:sz="4" w:space="0" w:color="auto"/>
            </w:tcBorders>
          </w:tcPr>
          <w:p w14:paraId="7B0AF2CA"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2DE7426E"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26440941"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1B23D902"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Veceu NSP-2</w:t>
            </w:r>
          </w:p>
        </w:tc>
        <w:tc>
          <w:tcPr>
            <w:tcW w:w="1805" w:type="dxa"/>
            <w:tcBorders>
              <w:top w:val="single" w:sz="4" w:space="0" w:color="auto"/>
              <w:left w:val="single" w:sz="4" w:space="0" w:color="auto"/>
              <w:bottom w:val="single" w:sz="4" w:space="0" w:color="auto"/>
              <w:right w:val="single" w:sz="4" w:space="0" w:color="auto"/>
            </w:tcBorders>
          </w:tcPr>
          <w:p w14:paraId="4948E5C3" w14:textId="1865CEBA"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sat. Slobozia-Dușca, r-nul Criuleni extravila</w:t>
            </w:r>
            <w:r>
              <w:rPr>
                <w:rFonts w:ascii="Times New Roman" w:hAnsi="Times New Roman"/>
                <w:color w:val="000000" w:themeColor="text1"/>
                <w:sz w:val="24"/>
                <w:szCs w:val="24"/>
                <w:lang w:val="it-IT"/>
              </w:rPr>
              <w:t>n</w:t>
            </w:r>
          </w:p>
        </w:tc>
        <w:tc>
          <w:tcPr>
            <w:tcW w:w="1313" w:type="dxa"/>
            <w:tcBorders>
              <w:top w:val="single" w:sz="4" w:space="0" w:color="auto"/>
              <w:left w:val="single" w:sz="4" w:space="0" w:color="auto"/>
              <w:bottom w:val="single" w:sz="4" w:space="0" w:color="auto"/>
              <w:right w:val="single" w:sz="4" w:space="0" w:color="auto"/>
            </w:tcBorders>
          </w:tcPr>
          <w:p w14:paraId="0CA340FC"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1,8/1</w:t>
            </w:r>
          </w:p>
        </w:tc>
        <w:tc>
          <w:tcPr>
            <w:tcW w:w="2244" w:type="dxa"/>
            <w:tcBorders>
              <w:top w:val="single" w:sz="4" w:space="0" w:color="auto"/>
              <w:left w:val="single" w:sz="4" w:space="0" w:color="auto"/>
              <w:bottom w:val="single" w:sz="4" w:space="0" w:color="auto"/>
              <w:right w:val="single" w:sz="4" w:space="0" w:color="auto"/>
            </w:tcBorders>
          </w:tcPr>
          <w:p w14:paraId="6E00C089"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16A7170B"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1BEC36C7"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4FFE2857"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 xml:space="preserve">Clădirea stației de pompare PNS-9 </w:t>
            </w:r>
          </w:p>
        </w:tc>
        <w:tc>
          <w:tcPr>
            <w:tcW w:w="1805" w:type="dxa"/>
            <w:tcBorders>
              <w:top w:val="single" w:sz="4" w:space="0" w:color="auto"/>
              <w:left w:val="single" w:sz="4" w:space="0" w:color="auto"/>
              <w:bottom w:val="single" w:sz="4" w:space="0" w:color="auto"/>
              <w:right w:val="single" w:sz="4" w:space="0" w:color="auto"/>
            </w:tcBorders>
          </w:tcPr>
          <w:p w14:paraId="645E6659"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sat. Tudora, r-nul Ștefan Voda</w:t>
            </w:r>
          </w:p>
        </w:tc>
        <w:tc>
          <w:tcPr>
            <w:tcW w:w="1313" w:type="dxa"/>
            <w:tcBorders>
              <w:top w:val="single" w:sz="4" w:space="0" w:color="auto"/>
              <w:left w:val="single" w:sz="4" w:space="0" w:color="auto"/>
              <w:bottom w:val="single" w:sz="4" w:space="0" w:color="auto"/>
              <w:right w:val="single" w:sz="4" w:space="0" w:color="auto"/>
            </w:tcBorders>
          </w:tcPr>
          <w:p w14:paraId="14894EE2"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p>
        </w:tc>
        <w:tc>
          <w:tcPr>
            <w:tcW w:w="2244" w:type="dxa"/>
            <w:tcBorders>
              <w:top w:val="single" w:sz="4" w:space="0" w:color="auto"/>
              <w:left w:val="single" w:sz="4" w:space="0" w:color="auto"/>
              <w:bottom w:val="single" w:sz="4" w:space="0" w:color="auto"/>
              <w:right w:val="single" w:sz="4" w:space="0" w:color="auto"/>
            </w:tcBorders>
          </w:tcPr>
          <w:p w14:paraId="72A3F2D0"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4F082B03"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232BAFAE"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5DFF5FE7"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N-2 Șopron pentru apometre (Навес для расход.)</w:t>
            </w:r>
          </w:p>
        </w:tc>
        <w:tc>
          <w:tcPr>
            <w:tcW w:w="1805" w:type="dxa"/>
            <w:tcBorders>
              <w:top w:val="single" w:sz="4" w:space="0" w:color="auto"/>
              <w:left w:val="single" w:sz="4" w:space="0" w:color="auto"/>
              <w:bottom w:val="single" w:sz="4" w:space="0" w:color="auto"/>
              <w:right w:val="single" w:sz="4" w:space="0" w:color="auto"/>
            </w:tcBorders>
          </w:tcPr>
          <w:p w14:paraId="290F1BE1"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sat. Călinești, r-nul Fălești</w:t>
            </w:r>
          </w:p>
        </w:tc>
        <w:tc>
          <w:tcPr>
            <w:tcW w:w="1313" w:type="dxa"/>
            <w:tcBorders>
              <w:top w:val="single" w:sz="4" w:space="0" w:color="auto"/>
              <w:left w:val="single" w:sz="4" w:space="0" w:color="auto"/>
              <w:bottom w:val="single" w:sz="4" w:space="0" w:color="auto"/>
              <w:right w:val="single" w:sz="4" w:space="0" w:color="auto"/>
            </w:tcBorders>
          </w:tcPr>
          <w:p w14:paraId="43AD3CFD"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p>
        </w:tc>
        <w:tc>
          <w:tcPr>
            <w:tcW w:w="2244" w:type="dxa"/>
            <w:tcBorders>
              <w:top w:val="single" w:sz="4" w:space="0" w:color="auto"/>
              <w:left w:val="single" w:sz="4" w:space="0" w:color="auto"/>
              <w:bottom w:val="single" w:sz="4" w:space="0" w:color="auto"/>
              <w:right w:val="single" w:sz="4" w:space="0" w:color="auto"/>
            </w:tcBorders>
          </w:tcPr>
          <w:p w14:paraId="68097CDD"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2BA5F71F"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0766EE2E"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12CC1742"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Casa paznicului reabilitată S-28</w:t>
            </w:r>
          </w:p>
          <w:p w14:paraId="3AA4E976"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 xml:space="preserve">5728102003.04 </w:t>
            </w:r>
          </w:p>
        </w:tc>
        <w:tc>
          <w:tcPr>
            <w:tcW w:w="1805" w:type="dxa"/>
            <w:tcBorders>
              <w:top w:val="single" w:sz="4" w:space="0" w:color="auto"/>
              <w:left w:val="single" w:sz="4" w:space="0" w:color="auto"/>
              <w:bottom w:val="single" w:sz="4" w:space="0" w:color="auto"/>
              <w:right w:val="single" w:sz="4" w:space="0" w:color="auto"/>
            </w:tcBorders>
          </w:tcPr>
          <w:p w14:paraId="639D2D54"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 xml:space="preserve">r-nul Leova, </w:t>
            </w:r>
            <w:r w:rsidRPr="001A34B9">
              <w:rPr>
                <w:rFonts w:ascii="Times New Roman" w:hAnsi="Times New Roman"/>
                <w:color w:val="000000" w:themeColor="text1"/>
                <w:sz w:val="24"/>
                <w:szCs w:val="24"/>
                <w:lang w:val="it-IT"/>
              </w:rPr>
              <w:br/>
              <w:t>com. Hănăsenii Noi</w:t>
            </w:r>
          </w:p>
        </w:tc>
        <w:tc>
          <w:tcPr>
            <w:tcW w:w="1313" w:type="dxa"/>
            <w:tcBorders>
              <w:top w:val="single" w:sz="4" w:space="0" w:color="auto"/>
              <w:left w:val="single" w:sz="4" w:space="0" w:color="auto"/>
              <w:bottom w:val="single" w:sz="4" w:space="0" w:color="auto"/>
              <w:right w:val="single" w:sz="4" w:space="0" w:color="auto"/>
            </w:tcBorders>
          </w:tcPr>
          <w:p w14:paraId="1FE0EB13"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55,7/1</w:t>
            </w:r>
          </w:p>
        </w:tc>
        <w:tc>
          <w:tcPr>
            <w:tcW w:w="2244" w:type="dxa"/>
            <w:tcBorders>
              <w:top w:val="single" w:sz="4" w:space="0" w:color="auto"/>
              <w:left w:val="single" w:sz="4" w:space="0" w:color="auto"/>
              <w:bottom w:val="single" w:sz="4" w:space="0" w:color="auto"/>
              <w:right w:val="single" w:sz="4" w:space="0" w:color="auto"/>
            </w:tcBorders>
          </w:tcPr>
          <w:p w14:paraId="12A6FF89"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2CF51C0C"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19063DA0"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1F76E30B"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Casa paznicului S-2 </w:t>
            </w:r>
          </w:p>
          <w:p w14:paraId="2EF0CE27"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5726111607.04</w:t>
            </w:r>
          </w:p>
        </w:tc>
        <w:tc>
          <w:tcPr>
            <w:tcW w:w="1805" w:type="dxa"/>
            <w:tcBorders>
              <w:top w:val="single" w:sz="4" w:space="0" w:color="auto"/>
              <w:left w:val="single" w:sz="4" w:space="0" w:color="auto"/>
              <w:bottom w:val="single" w:sz="4" w:space="0" w:color="auto"/>
              <w:right w:val="single" w:sz="4" w:space="0" w:color="auto"/>
            </w:tcBorders>
          </w:tcPr>
          <w:p w14:paraId="672167A3"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 xml:space="preserve">r-nul Leova, </w:t>
            </w:r>
            <w:r w:rsidRPr="001A34B9">
              <w:rPr>
                <w:rFonts w:ascii="Times New Roman" w:hAnsi="Times New Roman"/>
                <w:color w:val="000000" w:themeColor="text1"/>
                <w:sz w:val="24"/>
                <w:szCs w:val="24"/>
                <w:lang w:val="it-IT"/>
              </w:rPr>
              <w:br/>
              <w:t>sat. Filipeni</w:t>
            </w:r>
          </w:p>
        </w:tc>
        <w:tc>
          <w:tcPr>
            <w:tcW w:w="1313" w:type="dxa"/>
            <w:tcBorders>
              <w:top w:val="single" w:sz="4" w:space="0" w:color="auto"/>
              <w:left w:val="single" w:sz="4" w:space="0" w:color="auto"/>
              <w:bottom w:val="single" w:sz="4" w:space="0" w:color="auto"/>
              <w:right w:val="single" w:sz="4" w:space="0" w:color="auto"/>
            </w:tcBorders>
          </w:tcPr>
          <w:p w14:paraId="0791BE45"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44,2/1</w:t>
            </w:r>
          </w:p>
        </w:tc>
        <w:tc>
          <w:tcPr>
            <w:tcW w:w="2244" w:type="dxa"/>
            <w:tcBorders>
              <w:top w:val="single" w:sz="4" w:space="0" w:color="auto"/>
              <w:left w:val="single" w:sz="4" w:space="0" w:color="auto"/>
              <w:bottom w:val="single" w:sz="4" w:space="0" w:color="auto"/>
              <w:right w:val="single" w:sz="4" w:space="0" w:color="auto"/>
            </w:tcBorders>
          </w:tcPr>
          <w:p w14:paraId="7D3D1FAD"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0607C728"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5241B6EC"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3E136F46"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Clădirea reabilitată S-2 </w:t>
            </w:r>
          </w:p>
          <w:p w14:paraId="0AA0ADB8"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5726111607.02</w:t>
            </w:r>
          </w:p>
        </w:tc>
        <w:tc>
          <w:tcPr>
            <w:tcW w:w="1805" w:type="dxa"/>
            <w:tcBorders>
              <w:top w:val="single" w:sz="4" w:space="0" w:color="auto"/>
              <w:left w:val="single" w:sz="4" w:space="0" w:color="auto"/>
              <w:bottom w:val="single" w:sz="4" w:space="0" w:color="auto"/>
              <w:right w:val="single" w:sz="4" w:space="0" w:color="auto"/>
            </w:tcBorders>
          </w:tcPr>
          <w:p w14:paraId="513524CA"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 xml:space="preserve">r-nul Leova, </w:t>
            </w:r>
            <w:r w:rsidRPr="001A34B9">
              <w:rPr>
                <w:rFonts w:ascii="Times New Roman" w:hAnsi="Times New Roman"/>
                <w:color w:val="000000" w:themeColor="text1"/>
                <w:sz w:val="24"/>
                <w:szCs w:val="24"/>
                <w:lang w:val="it-IT"/>
              </w:rPr>
              <w:br/>
              <w:t>sat. Filipeni</w:t>
            </w:r>
          </w:p>
        </w:tc>
        <w:tc>
          <w:tcPr>
            <w:tcW w:w="1313" w:type="dxa"/>
            <w:tcBorders>
              <w:top w:val="single" w:sz="4" w:space="0" w:color="auto"/>
              <w:left w:val="single" w:sz="4" w:space="0" w:color="auto"/>
              <w:bottom w:val="single" w:sz="4" w:space="0" w:color="auto"/>
              <w:right w:val="single" w:sz="4" w:space="0" w:color="auto"/>
            </w:tcBorders>
          </w:tcPr>
          <w:p w14:paraId="7ED13504"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151,4/1</w:t>
            </w:r>
          </w:p>
        </w:tc>
        <w:tc>
          <w:tcPr>
            <w:tcW w:w="2244" w:type="dxa"/>
            <w:tcBorders>
              <w:top w:val="single" w:sz="4" w:space="0" w:color="auto"/>
              <w:left w:val="single" w:sz="4" w:space="0" w:color="auto"/>
              <w:bottom w:val="single" w:sz="4" w:space="0" w:color="auto"/>
              <w:right w:val="single" w:sz="4" w:space="0" w:color="auto"/>
            </w:tcBorders>
          </w:tcPr>
          <w:p w14:paraId="3AEBE047"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1AF5C849"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73700851"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2BFC13DF"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Clădirea reabilitată S-28</w:t>
            </w:r>
          </w:p>
          <w:p w14:paraId="00932303"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5728102003.01</w:t>
            </w:r>
          </w:p>
        </w:tc>
        <w:tc>
          <w:tcPr>
            <w:tcW w:w="1805" w:type="dxa"/>
            <w:tcBorders>
              <w:top w:val="single" w:sz="4" w:space="0" w:color="auto"/>
              <w:left w:val="single" w:sz="4" w:space="0" w:color="auto"/>
              <w:bottom w:val="single" w:sz="4" w:space="0" w:color="auto"/>
              <w:right w:val="single" w:sz="4" w:space="0" w:color="auto"/>
            </w:tcBorders>
          </w:tcPr>
          <w:p w14:paraId="27B2EB21"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 xml:space="preserve">r-nul Leova, </w:t>
            </w:r>
            <w:r w:rsidRPr="001A34B9">
              <w:rPr>
                <w:rFonts w:ascii="Times New Roman" w:hAnsi="Times New Roman"/>
                <w:color w:val="000000" w:themeColor="text1"/>
                <w:sz w:val="24"/>
                <w:szCs w:val="24"/>
                <w:lang w:val="it-IT"/>
              </w:rPr>
              <w:br/>
              <w:t>com. Hănăsenii Noi</w:t>
            </w:r>
          </w:p>
        </w:tc>
        <w:tc>
          <w:tcPr>
            <w:tcW w:w="1313" w:type="dxa"/>
            <w:tcBorders>
              <w:top w:val="single" w:sz="4" w:space="0" w:color="auto"/>
              <w:left w:val="single" w:sz="4" w:space="0" w:color="auto"/>
              <w:bottom w:val="single" w:sz="4" w:space="0" w:color="auto"/>
              <w:right w:val="single" w:sz="4" w:space="0" w:color="auto"/>
            </w:tcBorders>
          </w:tcPr>
          <w:p w14:paraId="15F31DF2"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173,4/1</w:t>
            </w:r>
          </w:p>
        </w:tc>
        <w:tc>
          <w:tcPr>
            <w:tcW w:w="2244" w:type="dxa"/>
            <w:tcBorders>
              <w:top w:val="single" w:sz="4" w:space="0" w:color="auto"/>
              <w:left w:val="single" w:sz="4" w:space="0" w:color="auto"/>
              <w:bottom w:val="single" w:sz="4" w:space="0" w:color="auto"/>
              <w:right w:val="single" w:sz="4" w:space="0" w:color="auto"/>
            </w:tcBorders>
          </w:tcPr>
          <w:p w14:paraId="2AD07A6F"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78BAF212"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62114D14"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4CC6F56F"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Veceu S-2  </w:t>
            </w:r>
          </w:p>
          <w:p w14:paraId="07C27A8B"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5726111607.05</w:t>
            </w:r>
          </w:p>
        </w:tc>
        <w:tc>
          <w:tcPr>
            <w:tcW w:w="1805" w:type="dxa"/>
            <w:tcBorders>
              <w:top w:val="single" w:sz="4" w:space="0" w:color="auto"/>
              <w:left w:val="single" w:sz="4" w:space="0" w:color="auto"/>
              <w:bottom w:val="single" w:sz="4" w:space="0" w:color="auto"/>
              <w:right w:val="single" w:sz="4" w:space="0" w:color="auto"/>
            </w:tcBorders>
          </w:tcPr>
          <w:p w14:paraId="4AE3EA75"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 xml:space="preserve">r-nul Leova, </w:t>
            </w:r>
            <w:r w:rsidRPr="001A34B9">
              <w:rPr>
                <w:rFonts w:ascii="Times New Roman" w:hAnsi="Times New Roman"/>
                <w:color w:val="000000" w:themeColor="text1"/>
                <w:sz w:val="24"/>
                <w:szCs w:val="24"/>
                <w:lang w:val="it-IT"/>
              </w:rPr>
              <w:br/>
              <w:t>sat. Filipeni</w:t>
            </w:r>
          </w:p>
        </w:tc>
        <w:tc>
          <w:tcPr>
            <w:tcW w:w="1313" w:type="dxa"/>
            <w:tcBorders>
              <w:top w:val="single" w:sz="4" w:space="0" w:color="auto"/>
              <w:left w:val="single" w:sz="4" w:space="0" w:color="auto"/>
              <w:bottom w:val="single" w:sz="4" w:space="0" w:color="auto"/>
              <w:right w:val="single" w:sz="4" w:space="0" w:color="auto"/>
            </w:tcBorders>
          </w:tcPr>
          <w:p w14:paraId="24A65AAE"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2,3/1</w:t>
            </w:r>
          </w:p>
        </w:tc>
        <w:tc>
          <w:tcPr>
            <w:tcW w:w="2244" w:type="dxa"/>
            <w:tcBorders>
              <w:top w:val="single" w:sz="4" w:space="0" w:color="auto"/>
              <w:left w:val="single" w:sz="4" w:space="0" w:color="auto"/>
              <w:bottom w:val="single" w:sz="4" w:space="0" w:color="auto"/>
              <w:right w:val="single" w:sz="4" w:space="0" w:color="auto"/>
            </w:tcBorders>
          </w:tcPr>
          <w:p w14:paraId="1CF18653"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3F5DCD39"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36E5872A"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1E7F1C05"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Veceu S-28  </w:t>
            </w:r>
          </w:p>
          <w:p w14:paraId="0D62A36B"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5728102003.05</w:t>
            </w:r>
          </w:p>
        </w:tc>
        <w:tc>
          <w:tcPr>
            <w:tcW w:w="1805" w:type="dxa"/>
            <w:tcBorders>
              <w:top w:val="single" w:sz="4" w:space="0" w:color="auto"/>
              <w:left w:val="single" w:sz="4" w:space="0" w:color="auto"/>
              <w:bottom w:val="single" w:sz="4" w:space="0" w:color="auto"/>
              <w:right w:val="single" w:sz="4" w:space="0" w:color="auto"/>
            </w:tcBorders>
          </w:tcPr>
          <w:p w14:paraId="1C23EACF"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 xml:space="preserve">r-nul Leova, </w:t>
            </w:r>
            <w:r w:rsidRPr="001A34B9">
              <w:rPr>
                <w:rFonts w:ascii="Times New Roman" w:hAnsi="Times New Roman"/>
                <w:color w:val="000000" w:themeColor="text1"/>
                <w:sz w:val="24"/>
                <w:szCs w:val="24"/>
                <w:lang w:val="it-IT"/>
              </w:rPr>
              <w:br/>
              <w:t>com. Hănăsenii Noi</w:t>
            </w:r>
          </w:p>
        </w:tc>
        <w:tc>
          <w:tcPr>
            <w:tcW w:w="1313" w:type="dxa"/>
            <w:tcBorders>
              <w:top w:val="single" w:sz="4" w:space="0" w:color="auto"/>
              <w:left w:val="single" w:sz="4" w:space="0" w:color="auto"/>
              <w:bottom w:val="single" w:sz="4" w:space="0" w:color="auto"/>
              <w:right w:val="single" w:sz="4" w:space="0" w:color="auto"/>
            </w:tcBorders>
          </w:tcPr>
          <w:p w14:paraId="28F3BDC0"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2,2/1</w:t>
            </w:r>
          </w:p>
        </w:tc>
        <w:tc>
          <w:tcPr>
            <w:tcW w:w="2244" w:type="dxa"/>
            <w:tcBorders>
              <w:top w:val="single" w:sz="4" w:space="0" w:color="auto"/>
              <w:left w:val="single" w:sz="4" w:space="0" w:color="auto"/>
              <w:bottom w:val="single" w:sz="4" w:space="0" w:color="auto"/>
              <w:right w:val="single" w:sz="4" w:space="0" w:color="auto"/>
            </w:tcBorders>
          </w:tcPr>
          <w:p w14:paraId="29C32B38"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2E59F2A4"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0C96E14C"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134DCF11"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Stația de pompare S-28</w:t>
            </w:r>
          </w:p>
          <w:p w14:paraId="2B0D8A55"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5728102003.02</w:t>
            </w:r>
          </w:p>
        </w:tc>
        <w:tc>
          <w:tcPr>
            <w:tcW w:w="1805" w:type="dxa"/>
            <w:tcBorders>
              <w:top w:val="single" w:sz="4" w:space="0" w:color="auto"/>
              <w:left w:val="single" w:sz="4" w:space="0" w:color="auto"/>
              <w:bottom w:val="single" w:sz="4" w:space="0" w:color="auto"/>
              <w:right w:val="single" w:sz="4" w:space="0" w:color="auto"/>
            </w:tcBorders>
          </w:tcPr>
          <w:p w14:paraId="41809979"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 xml:space="preserve">r-nul Leova, </w:t>
            </w:r>
            <w:r w:rsidRPr="001A34B9">
              <w:rPr>
                <w:rFonts w:ascii="Times New Roman" w:hAnsi="Times New Roman"/>
                <w:color w:val="000000" w:themeColor="text1"/>
                <w:sz w:val="24"/>
                <w:szCs w:val="24"/>
                <w:lang w:val="it-IT"/>
              </w:rPr>
              <w:br/>
              <w:t>com. Hănăsenii Noi</w:t>
            </w:r>
          </w:p>
        </w:tc>
        <w:tc>
          <w:tcPr>
            <w:tcW w:w="1313" w:type="dxa"/>
            <w:tcBorders>
              <w:top w:val="single" w:sz="4" w:space="0" w:color="auto"/>
              <w:left w:val="single" w:sz="4" w:space="0" w:color="auto"/>
              <w:bottom w:val="single" w:sz="4" w:space="0" w:color="auto"/>
              <w:right w:val="single" w:sz="4" w:space="0" w:color="auto"/>
            </w:tcBorders>
          </w:tcPr>
          <w:p w14:paraId="7D8C9271"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122,7/1</w:t>
            </w:r>
          </w:p>
        </w:tc>
        <w:tc>
          <w:tcPr>
            <w:tcW w:w="2244" w:type="dxa"/>
            <w:tcBorders>
              <w:top w:val="single" w:sz="4" w:space="0" w:color="auto"/>
              <w:left w:val="single" w:sz="4" w:space="0" w:color="auto"/>
              <w:bottom w:val="single" w:sz="4" w:space="0" w:color="auto"/>
              <w:right w:val="single" w:sz="4" w:space="0" w:color="auto"/>
            </w:tcBorders>
          </w:tcPr>
          <w:p w14:paraId="14DAF0F0"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4461D1BD"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4BBE540C"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5FAB1B5C"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Clădirea de serviciu Chirova II</w:t>
            </w:r>
          </w:p>
          <w:p w14:paraId="424591CE"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5726111607.01</w:t>
            </w:r>
          </w:p>
        </w:tc>
        <w:tc>
          <w:tcPr>
            <w:tcW w:w="1805" w:type="dxa"/>
            <w:tcBorders>
              <w:top w:val="single" w:sz="4" w:space="0" w:color="auto"/>
              <w:left w:val="single" w:sz="4" w:space="0" w:color="auto"/>
              <w:bottom w:val="single" w:sz="4" w:space="0" w:color="auto"/>
              <w:right w:val="single" w:sz="4" w:space="0" w:color="auto"/>
            </w:tcBorders>
          </w:tcPr>
          <w:p w14:paraId="01F76F92"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 xml:space="preserve">r-nul Leova, </w:t>
            </w:r>
            <w:r w:rsidRPr="001A34B9">
              <w:rPr>
                <w:rFonts w:ascii="Times New Roman" w:hAnsi="Times New Roman"/>
                <w:color w:val="000000" w:themeColor="text1"/>
                <w:sz w:val="24"/>
                <w:szCs w:val="24"/>
                <w:lang w:val="it-IT"/>
              </w:rPr>
              <w:br/>
              <w:t>sat. Filipeni</w:t>
            </w:r>
          </w:p>
        </w:tc>
        <w:tc>
          <w:tcPr>
            <w:tcW w:w="1313" w:type="dxa"/>
            <w:tcBorders>
              <w:top w:val="single" w:sz="4" w:space="0" w:color="auto"/>
              <w:left w:val="single" w:sz="4" w:space="0" w:color="auto"/>
              <w:bottom w:val="single" w:sz="4" w:space="0" w:color="auto"/>
              <w:right w:val="single" w:sz="4" w:space="0" w:color="auto"/>
            </w:tcBorders>
          </w:tcPr>
          <w:p w14:paraId="0C7FDE74"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54,8/1</w:t>
            </w:r>
          </w:p>
        </w:tc>
        <w:tc>
          <w:tcPr>
            <w:tcW w:w="2244" w:type="dxa"/>
            <w:tcBorders>
              <w:top w:val="single" w:sz="4" w:space="0" w:color="auto"/>
              <w:left w:val="single" w:sz="4" w:space="0" w:color="auto"/>
              <w:bottom w:val="single" w:sz="4" w:space="0" w:color="auto"/>
              <w:right w:val="single" w:sz="4" w:space="0" w:color="auto"/>
            </w:tcBorders>
          </w:tcPr>
          <w:p w14:paraId="2085B447"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421D8E0F"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77B814F7"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6C092D08"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Depozit S-28</w:t>
            </w:r>
          </w:p>
          <w:p w14:paraId="37117BED"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5728102003.03</w:t>
            </w:r>
          </w:p>
        </w:tc>
        <w:tc>
          <w:tcPr>
            <w:tcW w:w="1805" w:type="dxa"/>
            <w:tcBorders>
              <w:top w:val="single" w:sz="4" w:space="0" w:color="auto"/>
              <w:left w:val="single" w:sz="4" w:space="0" w:color="auto"/>
              <w:bottom w:val="single" w:sz="4" w:space="0" w:color="auto"/>
              <w:right w:val="single" w:sz="4" w:space="0" w:color="auto"/>
            </w:tcBorders>
          </w:tcPr>
          <w:p w14:paraId="34CBFBDB"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 xml:space="preserve">r-nul Leova, </w:t>
            </w:r>
            <w:r w:rsidRPr="001A34B9">
              <w:rPr>
                <w:rFonts w:ascii="Times New Roman" w:hAnsi="Times New Roman"/>
                <w:color w:val="000000" w:themeColor="text1"/>
                <w:sz w:val="24"/>
                <w:szCs w:val="24"/>
                <w:lang w:val="it-IT"/>
              </w:rPr>
              <w:br/>
              <w:t>com. Hănăsenii Noi</w:t>
            </w:r>
          </w:p>
        </w:tc>
        <w:tc>
          <w:tcPr>
            <w:tcW w:w="1313" w:type="dxa"/>
            <w:tcBorders>
              <w:top w:val="single" w:sz="4" w:space="0" w:color="auto"/>
              <w:left w:val="single" w:sz="4" w:space="0" w:color="auto"/>
              <w:bottom w:val="single" w:sz="4" w:space="0" w:color="auto"/>
              <w:right w:val="single" w:sz="4" w:space="0" w:color="auto"/>
            </w:tcBorders>
          </w:tcPr>
          <w:p w14:paraId="1089C259"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22,9/1</w:t>
            </w:r>
          </w:p>
        </w:tc>
        <w:tc>
          <w:tcPr>
            <w:tcW w:w="2244" w:type="dxa"/>
            <w:tcBorders>
              <w:top w:val="single" w:sz="4" w:space="0" w:color="auto"/>
              <w:left w:val="single" w:sz="4" w:space="0" w:color="auto"/>
              <w:bottom w:val="single" w:sz="4" w:space="0" w:color="auto"/>
              <w:right w:val="single" w:sz="4" w:space="0" w:color="auto"/>
            </w:tcBorders>
          </w:tcPr>
          <w:p w14:paraId="0FF1963E"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6C2BBC03"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02DF9E82"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57D09886"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it-IT"/>
              </w:rPr>
            </w:pPr>
            <w:r w:rsidRPr="001A34B9">
              <w:rPr>
                <w:rFonts w:ascii="Times New Roman" w:hAnsi="Times New Roman"/>
                <w:color w:val="000000" w:themeColor="text1"/>
                <w:sz w:val="24"/>
                <w:szCs w:val="24"/>
                <w:lang w:val="it-IT"/>
              </w:rPr>
              <w:t>Bazinul staţiei de pompare S-2</w:t>
            </w:r>
          </w:p>
          <w:p w14:paraId="78782877"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5726111607.03</w:t>
            </w:r>
          </w:p>
        </w:tc>
        <w:tc>
          <w:tcPr>
            <w:tcW w:w="1805" w:type="dxa"/>
            <w:tcBorders>
              <w:top w:val="single" w:sz="4" w:space="0" w:color="auto"/>
              <w:left w:val="single" w:sz="4" w:space="0" w:color="auto"/>
              <w:bottom w:val="single" w:sz="4" w:space="0" w:color="auto"/>
              <w:right w:val="single" w:sz="4" w:space="0" w:color="auto"/>
            </w:tcBorders>
          </w:tcPr>
          <w:p w14:paraId="34B561A1"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 xml:space="preserve">r-nul Leova, </w:t>
            </w:r>
            <w:r w:rsidRPr="001A34B9">
              <w:rPr>
                <w:rFonts w:ascii="Times New Roman" w:hAnsi="Times New Roman"/>
                <w:color w:val="000000" w:themeColor="text1"/>
                <w:sz w:val="24"/>
                <w:szCs w:val="24"/>
                <w:lang w:val="it-IT"/>
              </w:rPr>
              <w:br/>
              <w:t>sat. Filipeni</w:t>
            </w:r>
          </w:p>
        </w:tc>
        <w:tc>
          <w:tcPr>
            <w:tcW w:w="1313" w:type="dxa"/>
            <w:tcBorders>
              <w:top w:val="single" w:sz="4" w:space="0" w:color="auto"/>
              <w:left w:val="single" w:sz="4" w:space="0" w:color="auto"/>
              <w:bottom w:val="single" w:sz="4" w:space="0" w:color="auto"/>
              <w:right w:val="single" w:sz="4" w:space="0" w:color="auto"/>
            </w:tcBorders>
          </w:tcPr>
          <w:p w14:paraId="2D6F35D5"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3642,1</w:t>
            </w:r>
          </w:p>
        </w:tc>
        <w:tc>
          <w:tcPr>
            <w:tcW w:w="2244" w:type="dxa"/>
            <w:tcBorders>
              <w:top w:val="single" w:sz="4" w:space="0" w:color="auto"/>
              <w:left w:val="single" w:sz="4" w:space="0" w:color="auto"/>
              <w:bottom w:val="single" w:sz="4" w:space="0" w:color="auto"/>
              <w:right w:val="single" w:sz="4" w:space="0" w:color="auto"/>
            </w:tcBorders>
          </w:tcPr>
          <w:p w14:paraId="1E70E5C7"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589D7C4B"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64D8AC2F"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675272E5"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Cămin CA-1 (SP-1 Holercani)</w:t>
            </w:r>
          </w:p>
        </w:tc>
        <w:tc>
          <w:tcPr>
            <w:tcW w:w="1805" w:type="dxa"/>
            <w:tcBorders>
              <w:top w:val="single" w:sz="4" w:space="0" w:color="auto"/>
              <w:left w:val="single" w:sz="4" w:space="0" w:color="auto"/>
              <w:bottom w:val="single" w:sz="4" w:space="0" w:color="auto"/>
              <w:right w:val="single" w:sz="4" w:space="0" w:color="auto"/>
            </w:tcBorders>
          </w:tcPr>
          <w:p w14:paraId="610EA3A4"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sat. Holercani, r-nul Dubasari</w:t>
            </w:r>
          </w:p>
        </w:tc>
        <w:tc>
          <w:tcPr>
            <w:tcW w:w="1313" w:type="dxa"/>
            <w:tcBorders>
              <w:top w:val="single" w:sz="4" w:space="0" w:color="auto"/>
              <w:left w:val="single" w:sz="4" w:space="0" w:color="auto"/>
              <w:bottom w:val="single" w:sz="4" w:space="0" w:color="auto"/>
              <w:right w:val="single" w:sz="4" w:space="0" w:color="auto"/>
            </w:tcBorders>
          </w:tcPr>
          <w:p w14:paraId="09A8AC5D"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p>
        </w:tc>
        <w:tc>
          <w:tcPr>
            <w:tcW w:w="2244" w:type="dxa"/>
            <w:tcBorders>
              <w:top w:val="single" w:sz="4" w:space="0" w:color="auto"/>
              <w:left w:val="single" w:sz="4" w:space="0" w:color="auto"/>
              <w:bottom w:val="single" w:sz="4" w:space="0" w:color="auto"/>
              <w:right w:val="single" w:sz="4" w:space="0" w:color="auto"/>
            </w:tcBorders>
          </w:tcPr>
          <w:p w14:paraId="26E920D6"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007E9A4B"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2CB63F2F"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66A2C42A"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Cămin CA-2 (SP-1 Holercani)</w:t>
            </w:r>
          </w:p>
        </w:tc>
        <w:tc>
          <w:tcPr>
            <w:tcW w:w="1805" w:type="dxa"/>
            <w:tcBorders>
              <w:top w:val="single" w:sz="4" w:space="0" w:color="auto"/>
              <w:left w:val="single" w:sz="4" w:space="0" w:color="auto"/>
              <w:bottom w:val="single" w:sz="4" w:space="0" w:color="auto"/>
              <w:right w:val="single" w:sz="4" w:space="0" w:color="auto"/>
            </w:tcBorders>
          </w:tcPr>
          <w:p w14:paraId="0D4C7426"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sat. Holercani, r-nul Dubasari</w:t>
            </w:r>
          </w:p>
        </w:tc>
        <w:tc>
          <w:tcPr>
            <w:tcW w:w="1313" w:type="dxa"/>
            <w:tcBorders>
              <w:top w:val="single" w:sz="4" w:space="0" w:color="auto"/>
              <w:left w:val="single" w:sz="4" w:space="0" w:color="auto"/>
              <w:bottom w:val="single" w:sz="4" w:space="0" w:color="auto"/>
              <w:right w:val="single" w:sz="4" w:space="0" w:color="auto"/>
            </w:tcBorders>
          </w:tcPr>
          <w:p w14:paraId="49109711"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p>
        </w:tc>
        <w:tc>
          <w:tcPr>
            <w:tcW w:w="2244" w:type="dxa"/>
            <w:tcBorders>
              <w:top w:val="single" w:sz="4" w:space="0" w:color="auto"/>
              <w:left w:val="single" w:sz="4" w:space="0" w:color="auto"/>
              <w:bottom w:val="single" w:sz="4" w:space="0" w:color="auto"/>
              <w:right w:val="single" w:sz="4" w:space="0" w:color="auto"/>
            </w:tcBorders>
          </w:tcPr>
          <w:p w14:paraId="1C804909"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0E920F5A"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13F1CF52"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3EAB2660"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Veceu SP-4 </w:t>
            </w:r>
          </w:p>
          <w:p w14:paraId="46EC0EF3"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9263109122.04</w:t>
            </w:r>
          </w:p>
        </w:tc>
        <w:tc>
          <w:tcPr>
            <w:tcW w:w="1805" w:type="dxa"/>
            <w:tcBorders>
              <w:top w:val="single" w:sz="4" w:space="0" w:color="auto"/>
              <w:left w:val="single" w:sz="4" w:space="0" w:color="auto"/>
              <w:bottom w:val="single" w:sz="4" w:space="0" w:color="auto"/>
              <w:right w:val="single" w:sz="4" w:space="0" w:color="auto"/>
            </w:tcBorders>
          </w:tcPr>
          <w:p w14:paraId="690648CE"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com. Sculeni, r-nul Ungheni</w:t>
            </w:r>
          </w:p>
        </w:tc>
        <w:tc>
          <w:tcPr>
            <w:tcW w:w="1313" w:type="dxa"/>
            <w:tcBorders>
              <w:top w:val="single" w:sz="4" w:space="0" w:color="auto"/>
              <w:left w:val="single" w:sz="4" w:space="0" w:color="auto"/>
              <w:bottom w:val="single" w:sz="4" w:space="0" w:color="auto"/>
              <w:right w:val="single" w:sz="4" w:space="0" w:color="auto"/>
            </w:tcBorders>
          </w:tcPr>
          <w:p w14:paraId="31240072"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1,8/1</w:t>
            </w:r>
          </w:p>
        </w:tc>
        <w:tc>
          <w:tcPr>
            <w:tcW w:w="2244" w:type="dxa"/>
            <w:tcBorders>
              <w:top w:val="single" w:sz="4" w:space="0" w:color="auto"/>
              <w:left w:val="single" w:sz="4" w:space="0" w:color="auto"/>
              <w:bottom w:val="single" w:sz="4" w:space="0" w:color="auto"/>
              <w:right w:val="single" w:sz="4" w:space="0" w:color="auto"/>
            </w:tcBorders>
          </w:tcPr>
          <w:p w14:paraId="4D31E7AF"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0C436ABA"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14639CF4"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4C890B64"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Veceu SP-7 </w:t>
            </w:r>
          </w:p>
          <w:p w14:paraId="4086D17F"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9259107114.04</w:t>
            </w:r>
          </w:p>
        </w:tc>
        <w:tc>
          <w:tcPr>
            <w:tcW w:w="1805" w:type="dxa"/>
            <w:tcBorders>
              <w:top w:val="single" w:sz="4" w:space="0" w:color="auto"/>
              <w:left w:val="single" w:sz="4" w:space="0" w:color="auto"/>
              <w:bottom w:val="single" w:sz="4" w:space="0" w:color="auto"/>
              <w:right w:val="single" w:sz="4" w:space="0" w:color="auto"/>
            </w:tcBorders>
          </w:tcPr>
          <w:p w14:paraId="0F1FCAA2"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sat. Petrești, r-nul Ungheni</w:t>
            </w:r>
          </w:p>
        </w:tc>
        <w:tc>
          <w:tcPr>
            <w:tcW w:w="1313" w:type="dxa"/>
            <w:tcBorders>
              <w:top w:val="single" w:sz="4" w:space="0" w:color="auto"/>
              <w:left w:val="single" w:sz="4" w:space="0" w:color="auto"/>
              <w:bottom w:val="single" w:sz="4" w:space="0" w:color="auto"/>
              <w:right w:val="single" w:sz="4" w:space="0" w:color="auto"/>
            </w:tcBorders>
          </w:tcPr>
          <w:p w14:paraId="51AD65FE"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1,8/1</w:t>
            </w:r>
          </w:p>
        </w:tc>
        <w:tc>
          <w:tcPr>
            <w:tcW w:w="2244" w:type="dxa"/>
            <w:tcBorders>
              <w:top w:val="single" w:sz="4" w:space="0" w:color="auto"/>
              <w:left w:val="single" w:sz="4" w:space="0" w:color="auto"/>
              <w:bottom w:val="single" w:sz="4" w:space="0" w:color="auto"/>
              <w:right w:val="single" w:sz="4" w:space="0" w:color="auto"/>
            </w:tcBorders>
          </w:tcPr>
          <w:p w14:paraId="042EA382"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7E466309"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11621367"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7A8F01E0"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Veceu SR-3 </w:t>
            </w:r>
          </w:p>
          <w:p w14:paraId="5B47D5B3"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9263101450.03</w:t>
            </w:r>
          </w:p>
        </w:tc>
        <w:tc>
          <w:tcPr>
            <w:tcW w:w="1805" w:type="dxa"/>
            <w:tcBorders>
              <w:top w:val="single" w:sz="4" w:space="0" w:color="auto"/>
              <w:left w:val="single" w:sz="4" w:space="0" w:color="auto"/>
              <w:bottom w:val="single" w:sz="4" w:space="0" w:color="auto"/>
              <w:right w:val="single" w:sz="4" w:space="0" w:color="auto"/>
            </w:tcBorders>
          </w:tcPr>
          <w:p w14:paraId="6DDE2072"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com. Sculeni, r-nul Ungheni</w:t>
            </w:r>
          </w:p>
        </w:tc>
        <w:tc>
          <w:tcPr>
            <w:tcW w:w="1313" w:type="dxa"/>
            <w:tcBorders>
              <w:top w:val="single" w:sz="4" w:space="0" w:color="auto"/>
              <w:left w:val="single" w:sz="4" w:space="0" w:color="auto"/>
              <w:bottom w:val="single" w:sz="4" w:space="0" w:color="auto"/>
              <w:right w:val="single" w:sz="4" w:space="0" w:color="auto"/>
            </w:tcBorders>
          </w:tcPr>
          <w:p w14:paraId="7D8FAF3E"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1,8/1</w:t>
            </w:r>
          </w:p>
        </w:tc>
        <w:tc>
          <w:tcPr>
            <w:tcW w:w="2244" w:type="dxa"/>
            <w:tcBorders>
              <w:top w:val="single" w:sz="4" w:space="0" w:color="auto"/>
              <w:left w:val="single" w:sz="4" w:space="0" w:color="auto"/>
              <w:bottom w:val="single" w:sz="4" w:space="0" w:color="auto"/>
              <w:right w:val="single" w:sz="4" w:space="0" w:color="auto"/>
            </w:tcBorders>
          </w:tcPr>
          <w:p w14:paraId="0C42EB37"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2EA5C41E"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6D524A1A"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08F1AEC6"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Căsuța de serviciu Nistru-8 </w:t>
            </w:r>
          </w:p>
          <w:p w14:paraId="3ACAA7FD"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1030107236.02</w:t>
            </w:r>
          </w:p>
        </w:tc>
        <w:tc>
          <w:tcPr>
            <w:tcW w:w="1805" w:type="dxa"/>
            <w:tcBorders>
              <w:top w:val="single" w:sz="4" w:space="0" w:color="auto"/>
              <w:left w:val="single" w:sz="4" w:space="0" w:color="auto"/>
              <w:bottom w:val="single" w:sz="4" w:space="0" w:color="auto"/>
              <w:right w:val="single" w:sz="4" w:space="0" w:color="auto"/>
            </w:tcBorders>
          </w:tcPr>
          <w:p w14:paraId="0B9B6862"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s. Gura Bîcului, r-nul Anenii Noi</w:t>
            </w:r>
          </w:p>
        </w:tc>
        <w:tc>
          <w:tcPr>
            <w:tcW w:w="1313" w:type="dxa"/>
            <w:tcBorders>
              <w:top w:val="single" w:sz="4" w:space="0" w:color="auto"/>
              <w:left w:val="single" w:sz="4" w:space="0" w:color="auto"/>
              <w:bottom w:val="single" w:sz="4" w:space="0" w:color="auto"/>
              <w:right w:val="single" w:sz="4" w:space="0" w:color="auto"/>
            </w:tcBorders>
          </w:tcPr>
          <w:p w14:paraId="6400386A"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52,7/1</w:t>
            </w:r>
          </w:p>
        </w:tc>
        <w:tc>
          <w:tcPr>
            <w:tcW w:w="2244" w:type="dxa"/>
            <w:tcBorders>
              <w:top w:val="single" w:sz="4" w:space="0" w:color="auto"/>
              <w:left w:val="single" w:sz="4" w:space="0" w:color="auto"/>
              <w:bottom w:val="single" w:sz="4" w:space="0" w:color="auto"/>
              <w:right w:val="single" w:sz="4" w:space="0" w:color="auto"/>
            </w:tcBorders>
          </w:tcPr>
          <w:p w14:paraId="778118EA"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228F0A17"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28617729"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3E252594"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Clădirea de serviciu Nistru-6 </w:t>
            </w:r>
          </w:p>
          <w:p w14:paraId="321F75C2"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1030107235.01</w:t>
            </w:r>
          </w:p>
        </w:tc>
        <w:tc>
          <w:tcPr>
            <w:tcW w:w="1805" w:type="dxa"/>
            <w:tcBorders>
              <w:top w:val="single" w:sz="4" w:space="0" w:color="auto"/>
              <w:left w:val="single" w:sz="4" w:space="0" w:color="auto"/>
              <w:bottom w:val="single" w:sz="4" w:space="0" w:color="auto"/>
              <w:right w:val="single" w:sz="4" w:space="0" w:color="auto"/>
            </w:tcBorders>
          </w:tcPr>
          <w:p w14:paraId="7BF568E4"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s. Gura Bîcului, r-nul Anenii Noi</w:t>
            </w:r>
          </w:p>
        </w:tc>
        <w:tc>
          <w:tcPr>
            <w:tcW w:w="1313" w:type="dxa"/>
            <w:tcBorders>
              <w:top w:val="single" w:sz="4" w:space="0" w:color="auto"/>
              <w:left w:val="single" w:sz="4" w:space="0" w:color="auto"/>
              <w:bottom w:val="single" w:sz="4" w:space="0" w:color="auto"/>
              <w:right w:val="single" w:sz="4" w:space="0" w:color="auto"/>
            </w:tcBorders>
          </w:tcPr>
          <w:p w14:paraId="10C5F5BB"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53,5/1</w:t>
            </w:r>
          </w:p>
        </w:tc>
        <w:tc>
          <w:tcPr>
            <w:tcW w:w="2244" w:type="dxa"/>
            <w:tcBorders>
              <w:top w:val="single" w:sz="4" w:space="0" w:color="auto"/>
              <w:left w:val="single" w:sz="4" w:space="0" w:color="auto"/>
              <w:bottom w:val="single" w:sz="4" w:space="0" w:color="auto"/>
              <w:right w:val="single" w:sz="4" w:space="0" w:color="auto"/>
            </w:tcBorders>
          </w:tcPr>
          <w:p w14:paraId="1570C700"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2D7F5A1A"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6482EBF2"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0DA289B8"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 xml:space="preserve">Construcția Nistru-6 </w:t>
            </w:r>
          </w:p>
        </w:tc>
        <w:tc>
          <w:tcPr>
            <w:tcW w:w="1805" w:type="dxa"/>
            <w:tcBorders>
              <w:top w:val="single" w:sz="4" w:space="0" w:color="auto"/>
              <w:left w:val="single" w:sz="4" w:space="0" w:color="auto"/>
              <w:bottom w:val="single" w:sz="4" w:space="0" w:color="auto"/>
              <w:right w:val="single" w:sz="4" w:space="0" w:color="auto"/>
            </w:tcBorders>
          </w:tcPr>
          <w:p w14:paraId="2F8A136A"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s. Gura Bîcului, r-nul Anenii Noi</w:t>
            </w:r>
          </w:p>
        </w:tc>
        <w:tc>
          <w:tcPr>
            <w:tcW w:w="1313" w:type="dxa"/>
            <w:tcBorders>
              <w:top w:val="single" w:sz="4" w:space="0" w:color="auto"/>
              <w:left w:val="single" w:sz="4" w:space="0" w:color="auto"/>
              <w:bottom w:val="single" w:sz="4" w:space="0" w:color="auto"/>
              <w:right w:val="single" w:sz="4" w:space="0" w:color="auto"/>
            </w:tcBorders>
          </w:tcPr>
          <w:p w14:paraId="5F178C7E"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0</w:t>
            </w:r>
          </w:p>
        </w:tc>
        <w:tc>
          <w:tcPr>
            <w:tcW w:w="2244" w:type="dxa"/>
            <w:tcBorders>
              <w:top w:val="single" w:sz="4" w:space="0" w:color="auto"/>
              <w:left w:val="single" w:sz="4" w:space="0" w:color="auto"/>
              <w:bottom w:val="single" w:sz="4" w:space="0" w:color="auto"/>
              <w:right w:val="single" w:sz="4" w:space="0" w:color="auto"/>
            </w:tcBorders>
          </w:tcPr>
          <w:p w14:paraId="2575A673"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455A5248"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09B06680"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4F58E1D0"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Garaj Nistru-8 </w:t>
            </w:r>
          </w:p>
          <w:p w14:paraId="1FDBD3F0"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1030107236.03</w:t>
            </w:r>
          </w:p>
        </w:tc>
        <w:tc>
          <w:tcPr>
            <w:tcW w:w="1805" w:type="dxa"/>
            <w:tcBorders>
              <w:top w:val="single" w:sz="4" w:space="0" w:color="auto"/>
              <w:left w:val="single" w:sz="4" w:space="0" w:color="auto"/>
              <w:bottom w:val="single" w:sz="4" w:space="0" w:color="auto"/>
              <w:right w:val="single" w:sz="4" w:space="0" w:color="auto"/>
            </w:tcBorders>
          </w:tcPr>
          <w:p w14:paraId="4F5E5CD4"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s. Gura Bîcului, r-nul Anenii Noi</w:t>
            </w:r>
          </w:p>
        </w:tc>
        <w:tc>
          <w:tcPr>
            <w:tcW w:w="1313" w:type="dxa"/>
            <w:tcBorders>
              <w:top w:val="single" w:sz="4" w:space="0" w:color="auto"/>
              <w:left w:val="single" w:sz="4" w:space="0" w:color="auto"/>
              <w:bottom w:val="single" w:sz="4" w:space="0" w:color="auto"/>
              <w:right w:val="single" w:sz="4" w:space="0" w:color="auto"/>
            </w:tcBorders>
          </w:tcPr>
          <w:p w14:paraId="721C0528"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74,2/1</w:t>
            </w:r>
          </w:p>
        </w:tc>
        <w:tc>
          <w:tcPr>
            <w:tcW w:w="2244" w:type="dxa"/>
            <w:tcBorders>
              <w:top w:val="single" w:sz="4" w:space="0" w:color="auto"/>
              <w:left w:val="single" w:sz="4" w:space="0" w:color="auto"/>
              <w:bottom w:val="single" w:sz="4" w:space="0" w:color="auto"/>
              <w:right w:val="single" w:sz="4" w:space="0" w:color="auto"/>
            </w:tcBorders>
          </w:tcPr>
          <w:p w14:paraId="37FECF0F"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608EA7D4"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35137A36"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47442C3A"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Bloc de beton pentru ancorare SPP-1</w:t>
            </w:r>
          </w:p>
        </w:tc>
        <w:tc>
          <w:tcPr>
            <w:tcW w:w="1805" w:type="dxa"/>
            <w:tcBorders>
              <w:top w:val="single" w:sz="4" w:space="0" w:color="auto"/>
              <w:left w:val="single" w:sz="4" w:space="0" w:color="auto"/>
              <w:bottom w:val="single" w:sz="4" w:space="0" w:color="auto"/>
              <w:right w:val="single" w:sz="4" w:space="0" w:color="auto"/>
            </w:tcBorders>
          </w:tcPr>
          <w:p w14:paraId="1D619945"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 Vîscăuți, r-nul Orhei</w:t>
            </w:r>
          </w:p>
        </w:tc>
        <w:tc>
          <w:tcPr>
            <w:tcW w:w="1313" w:type="dxa"/>
            <w:tcBorders>
              <w:top w:val="single" w:sz="4" w:space="0" w:color="auto"/>
              <w:left w:val="single" w:sz="4" w:space="0" w:color="auto"/>
              <w:bottom w:val="single" w:sz="4" w:space="0" w:color="auto"/>
              <w:right w:val="single" w:sz="4" w:space="0" w:color="auto"/>
            </w:tcBorders>
          </w:tcPr>
          <w:p w14:paraId="4441AAA2"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0</w:t>
            </w:r>
          </w:p>
        </w:tc>
        <w:tc>
          <w:tcPr>
            <w:tcW w:w="2244" w:type="dxa"/>
            <w:tcBorders>
              <w:top w:val="single" w:sz="4" w:space="0" w:color="auto"/>
              <w:left w:val="single" w:sz="4" w:space="0" w:color="auto"/>
              <w:bottom w:val="single" w:sz="4" w:space="0" w:color="auto"/>
              <w:right w:val="single" w:sz="4" w:space="0" w:color="auto"/>
            </w:tcBorders>
          </w:tcPr>
          <w:p w14:paraId="263BD608"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1BF53CEC"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5BC94F53"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54F4FECA"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Bloc de beton pentru ancorare SPP-2</w:t>
            </w:r>
          </w:p>
        </w:tc>
        <w:tc>
          <w:tcPr>
            <w:tcW w:w="1805" w:type="dxa"/>
            <w:tcBorders>
              <w:top w:val="single" w:sz="4" w:space="0" w:color="auto"/>
              <w:left w:val="single" w:sz="4" w:space="0" w:color="auto"/>
              <w:bottom w:val="single" w:sz="4" w:space="0" w:color="auto"/>
              <w:right w:val="single" w:sz="4" w:space="0" w:color="auto"/>
            </w:tcBorders>
          </w:tcPr>
          <w:p w14:paraId="55DF6AD7"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 Vîscăuți, r-nul Orhei</w:t>
            </w:r>
          </w:p>
        </w:tc>
        <w:tc>
          <w:tcPr>
            <w:tcW w:w="1313" w:type="dxa"/>
            <w:tcBorders>
              <w:top w:val="single" w:sz="4" w:space="0" w:color="auto"/>
              <w:left w:val="single" w:sz="4" w:space="0" w:color="auto"/>
              <w:bottom w:val="single" w:sz="4" w:space="0" w:color="auto"/>
              <w:right w:val="single" w:sz="4" w:space="0" w:color="auto"/>
            </w:tcBorders>
          </w:tcPr>
          <w:p w14:paraId="7712A3AD"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0</w:t>
            </w:r>
          </w:p>
        </w:tc>
        <w:tc>
          <w:tcPr>
            <w:tcW w:w="2244" w:type="dxa"/>
            <w:tcBorders>
              <w:top w:val="single" w:sz="4" w:space="0" w:color="auto"/>
              <w:left w:val="single" w:sz="4" w:space="0" w:color="auto"/>
              <w:bottom w:val="single" w:sz="4" w:space="0" w:color="auto"/>
              <w:right w:val="single" w:sz="4" w:space="0" w:color="auto"/>
            </w:tcBorders>
          </w:tcPr>
          <w:p w14:paraId="211E216E"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773BFDAC"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2A2EF9E9"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673620C1"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Casa paznicului SP-1 </w:t>
            </w:r>
          </w:p>
          <w:p w14:paraId="22938666"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6443323303.02</w:t>
            </w:r>
          </w:p>
        </w:tc>
        <w:tc>
          <w:tcPr>
            <w:tcW w:w="1805" w:type="dxa"/>
            <w:tcBorders>
              <w:top w:val="single" w:sz="4" w:space="0" w:color="auto"/>
              <w:left w:val="single" w:sz="4" w:space="0" w:color="auto"/>
              <w:bottom w:val="single" w:sz="4" w:space="0" w:color="auto"/>
              <w:right w:val="single" w:sz="4" w:space="0" w:color="auto"/>
            </w:tcBorders>
          </w:tcPr>
          <w:p w14:paraId="1097BB51"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s. Jora de Mijloc, r-nul Orhei</w:t>
            </w:r>
          </w:p>
        </w:tc>
        <w:tc>
          <w:tcPr>
            <w:tcW w:w="1313" w:type="dxa"/>
            <w:tcBorders>
              <w:top w:val="single" w:sz="4" w:space="0" w:color="auto"/>
              <w:left w:val="single" w:sz="4" w:space="0" w:color="auto"/>
              <w:bottom w:val="single" w:sz="4" w:space="0" w:color="auto"/>
              <w:right w:val="single" w:sz="4" w:space="0" w:color="auto"/>
            </w:tcBorders>
          </w:tcPr>
          <w:p w14:paraId="27F9D81C"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57,5/1</w:t>
            </w:r>
          </w:p>
        </w:tc>
        <w:tc>
          <w:tcPr>
            <w:tcW w:w="2244" w:type="dxa"/>
            <w:tcBorders>
              <w:top w:val="single" w:sz="4" w:space="0" w:color="auto"/>
              <w:left w:val="single" w:sz="4" w:space="0" w:color="auto"/>
              <w:bottom w:val="single" w:sz="4" w:space="0" w:color="auto"/>
              <w:right w:val="single" w:sz="4" w:space="0" w:color="auto"/>
            </w:tcBorders>
          </w:tcPr>
          <w:p w14:paraId="36E4812A"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2FCB78FA"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537FB262"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64EB4007"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Casa paznicului SP-2 </w:t>
            </w:r>
          </w:p>
          <w:p w14:paraId="300431FF"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6443303110.02</w:t>
            </w:r>
          </w:p>
        </w:tc>
        <w:tc>
          <w:tcPr>
            <w:tcW w:w="1805" w:type="dxa"/>
            <w:tcBorders>
              <w:top w:val="single" w:sz="4" w:space="0" w:color="auto"/>
              <w:left w:val="single" w:sz="4" w:space="0" w:color="auto"/>
              <w:bottom w:val="single" w:sz="4" w:space="0" w:color="auto"/>
              <w:right w:val="single" w:sz="4" w:space="0" w:color="auto"/>
            </w:tcBorders>
          </w:tcPr>
          <w:p w14:paraId="2BFEDB3B"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s. Jora de Mijloc, r-nul Orhei</w:t>
            </w:r>
          </w:p>
        </w:tc>
        <w:tc>
          <w:tcPr>
            <w:tcW w:w="1313" w:type="dxa"/>
            <w:tcBorders>
              <w:top w:val="single" w:sz="4" w:space="0" w:color="auto"/>
              <w:left w:val="single" w:sz="4" w:space="0" w:color="auto"/>
              <w:bottom w:val="single" w:sz="4" w:space="0" w:color="auto"/>
              <w:right w:val="single" w:sz="4" w:space="0" w:color="auto"/>
            </w:tcBorders>
          </w:tcPr>
          <w:p w14:paraId="6B2D26DF"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28,2/1</w:t>
            </w:r>
          </w:p>
        </w:tc>
        <w:tc>
          <w:tcPr>
            <w:tcW w:w="2244" w:type="dxa"/>
            <w:tcBorders>
              <w:top w:val="single" w:sz="4" w:space="0" w:color="auto"/>
              <w:left w:val="single" w:sz="4" w:space="0" w:color="auto"/>
              <w:bottom w:val="single" w:sz="4" w:space="0" w:color="auto"/>
              <w:right w:val="single" w:sz="4" w:space="0" w:color="auto"/>
            </w:tcBorders>
          </w:tcPr>
          <w:p w14:paraId="3E391AF2"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2C289882"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2BECD81A"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382B29A6"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Casa paznicului SPP1-SPP2 </w:t>
            </w:r>
          </w:p>
          <w:p w14:paraId="6AE994BA"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6478201135.03</w:t>
            </w:r>
          </w:p>
        </w:tc>
        <w:tc>
          <w:tcPr>
            <w:tcW w:w="1805" w:type="dxa"/>
            <w:tcBorders>
              <w:top w:val="single" w:sz="4" w:space="0" w:color="auto"/>
              <w:left w:val="single" w:sz="4" w:space="0" w:color="auto"/>
              <w:bottom w:val="single" w:sz="4" w:space="0" w:color="auto"/>
              <w:right w:val="single" w:sz="4" w:space="0" w:color="auto"/>
            </w:tcBorders>
          </w:tcPr>
          <w:p w14:paraId="1DFB9218"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 Vîscăuți, r-nul Orhei</w:t>
            </w:r>
          </w:p>
        </w:tc>
        <w:tc>
          <w:tcPr>
            <w:tcW w:w="1313" w:type="dxa"/>
            <w:tcBorders>
              <w:top w:val="single" w:sz="4" w:space="0" w:color="auto"/>
              <w:left w:val="single" w:sz="4" w:space="0" w:color="auto"/>
              <w:bottom w:val="single" w:sz="4" w:space="0" w:color="auto"/>
              <w:right w:val="single" w:sz="4" w:space="0" w:color="auto"/>
            </w:tcBorders>
          </w:tcPr>
          <w:p w14:paraId="57205332"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20,5/1</w:t>
            </w:r>
          </w:p>
        </w:tc>
        <w:tc>
          <w:tcPr>
            <w:tcW w:w="2244" w:type="dxa"/>
            <w:tcBorders>
              <w:top w:val="single" w:sz="4" w:space="0" w:color="auto"/>
              <w:left w:val="single" w:sz="4" w:space="0" w:color="auto"/>
              <w:bottom w:val="single" w:sz="4" w:space="0" w:color="auto"/>
              <w:right w:val="single" w:sz="4" w:space="0" w:color="auto"/>
            </w:tcBorders>
          </w:tcPr>
          <w:p w14:paraId="0E249303"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38F941F5"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2C6F7278"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4A8724C2"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Casa paznicului tip container SPP1-SPP2</w:t>
            </w:r>
          </w:p>
        </w:tc>
        <w:tc>
          <w:tcPr>
            <w:tcW w:w="1805" w:type="dxa"/>
            <w:tcBorders>
              <w:top w:val="single" w:sz="4" w:space="0" w:color="auto"/>
              <w:left w:val="single" w:sz="4" w:space="0" w:color="auto"/>
              <w:bottom w:val="single" w:sz="4" w:space="0" w:color="auto"/>
              <w:right w:val="single" w:sz="4" w:space="0" w:color="auto"/>
            </w:tcBorders>
          </w:tcPr>
          <w:p w14:paraId="3D9A0509"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 Vîscăuți, r-nul Orhei</w:t>
            </w:r>
          </w:p>
        </w:tc>
        <w:tc>
          <w:tcPr>
            <w:tcW w:w="1313" w:type="dxa"/>
            <w:tcBorders>
              <w:top w:val="single" w:sz="4" w:space="0" w:color="auto"/>
              <w:left w:val="single" w:sz="4" w:space="0" w:color="auto"/>
              <w:bottom w:val="single" w:sz="4" w:space="0" w:color="auto"/>
              <w:right w:val="single" w:sz="4" w:space="0" w:color="auto"/>
            </w:tcBorders>
          </w:tcPr>
          <w:p w14:paraId="58C00CF3"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0</w:t>
            </w:r>
          </w:p>
        </w:tc>
        <w:tc>
          <w:tcPr>
            <w:tcW w:w="2244" w:type="dxa"/>
            <w:tcBorders>
              <w:top w:val="single" w:sz="4" w:space="0" w:color="auto"/>
              <w:left w:val="single" w:sz="4" w:space="0" w:color="auto"/>
              <w:bottom w:val="single" w:sz="4" w:space="0" w:color="auto"/>
              <w:right w:val="single" w:sz="4" w:space="0" w:color="auto"/>
            </w:tcBorders>
          </w:tcPr>
          <w:p w14:paraId="5ABDA895"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0BD53673"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4D642813"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1662331A"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Clădirea reabilitată SP-1 </w:t>
            </w:r>
          </w:p>
          <w:p w14:paraId="504F29E3"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6443323303.01</w:t>
            </w:r>
          </w:p>
        </w:tc>
        <w:tc>
          <w:tcPr>
            <w:tcW w:w="1805" w:type="dxa"/>
            <w:tcBorders>
              <w:top w:val="single" w:sz="4" w:space="0" w:color="auto"/>
              <w:left w:val="single" w:sz="4" w:space="0" w:color="auto"/>
              <w:bottom w:val="single" w:sz="4" w:space="0" w:color="auto"/>
              <w:right w:val="single" w:sz="4" w:space="0" w:color="auto"/>
            </w:tcBorders>
          </w:tcPr>
          <w:p w14:paraId="0806C136"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s. Jora de Mijloc, r-nul Orhei</w:t>
            </w:r>
          </w:p>
        </w:tc>
        <w:tc>
          <w:tcPr>
            <w:tcW w:w="1313" w:type="dxa"/>
            <w:tcBorders>
              <w:top w:val="single" w:sz="4" w:space="0" w:color="auto"/>
              <w:left w:val="single" w:sz="4" w:space="0" w:color="auto"/>
              <w:bottom w:val="single" w:sz="4" w:space="0" w:color="auto"/>
              <w:right w:val="single" w:sz="4" w:space="0" w:color="auto"/>
            </w:tcBorders>
          </w:tcPr>
          <w:p w14:paraId="062EDCA2"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237/1</w:t>
            </w:r>
          </w:p>
        </w:tc>
        <w:tc>
          <w:tcPr>
            <w:tcW w:w="2244" w:type="dxa"/>
            <w:tcBorders>
              <w:top w:val="single" w:sz="4" w:space="0" w:color="auto"/>
              <w:left w:val="single" w:sz="4" w:space="0" w:color="auto"/>
              <w:bottom w:val="single" w:sz="4" w:space="0" w:color="auto"/>
              <w:right w:val="single" w:sz="4" w:space="0" w:color="auto"/>
            </w:tcBorders>
          </w:tcPr>
          <w:p w14:paraId="4ED2E62D"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017EB3A9"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0D96950D"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64E0BAD5"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Clădirea reabilitată SP-2 </w:t>
            </w:r>
          </w:p>
          <w:p w14:paraId="1C6C768A"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6443303110.01</w:t>
            </w:r>
          </w:p>
        </w:tc>
        <w:tc>
          <w:tcPr>
            <w:tcW w:w="1805" w:type="dxa"/>
            <w:tcBorders>
              <w:top w:val="single" w:sz="4" w:space="0" w:color="auto"/>
              <w:left w:val="single" w:sz="4" w:space="0" w:color="auto"/>
              <w:bottom w:val="single" w:sz="4" w:space="0" w:color="auto"/>
              <w:right w:val="single" w:sz="4" w:space="0" w:color="auto"/>
            </w:tcBorders>
          </w:tcPr>
          <w:p w14:paraId="080C5AF6"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s. Jora de Mijloc, r-nul Orhei</w:t>
            </w:r>
          </w:p>
        </w:tc>
        <w:tc>
          <w:tcPr>
            <w:tcW w:w="1313" w:type="dxa"/>
            <w:tcBorders>
              <w:top w:val="single" w:sz="4" w:space="0" w:color="auto"/>
              <w:left w:val="single" w:sz="4" w:space="0" w:color="auto"/>
              <w:bottom w:val="single" w:sz="4" w:space="0" w:color="auto"/>
              <w:right w:val="single" w:sz="4" w:space="0" w:color="auto"/>
            </w:tcBorders>
          </w:tcPr>
          <w:p w14:paraId="5D0A4623"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202,3/1</w:t>
            </w:r>
          </w:p>
        </w:tc>
        <w:tc>
          <w:tcPr>
            <w:tcW w:w="2244" w:type="dxa"/>
            <w:tcBorders>
              <w:top w:val="single" w:sz="4" w:space="0" w:color="auto"/>
              <w:left w:val="single" w:sz="4" w:space="0" w:color="auto"/>
              <w:bottom w:val="single" w:sz="4" w:space="0" w:color="auto"/>
              <w:right w:val="single" w:sz="4" w:space="0" w:color="auto"/>
            </w:tcBorders>
          </w:tcPr>
          <w:p w14:paraId="6E31A473"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6EB6AC31"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74BF12D0"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6141AD26"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Clădirea reabilitată SPP-1 </w:t>
            </w:r>
          </w:p>
          <w:p w14:paraId="2F9C6C4A"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6478201135.01</w:t>
            </w:r>
          </w:p>
        </w:tc>
        <w:tc>
          <w:tcPr>
            <w:tcW w:w="1805" w:type="dxa"/>
            <w:tcBorders>
              <w:top w:val="single" w:sz="4" w:space="0" w:color="auto"/>
              <w:left w:val="single" w:sz="4" w:space="0" w:color="auto"/>
              <w:bottom w:val="single" w:sz="4" w:space="0" w:color="auto"/>
              <w:right w:val="single" w:sz="4" w:space="0" w:color="auto"/>
            </w:tcBorders>
          </w:tcPr>
          <w:p w14:paraId="1EF3126D"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 Vîscăuți, r-nul Orhei</w:t>
            </w:r>
          </w:p>
        </w:tc>
        <w:tc>
          <w:tcPr>
            <w:tcW w:w="1313" w:type="dxa"/>
            <w:tcBorders>
              <w:top w:val="single" w:sz="4" w:space="0" w:color="auto"/>
              <w:left w:val="single" w:sz="4" w:space="0" w:color="auto"/>
              <w:bottom w:val="single" w:sz="4" w:space="0" w:color="auto"/>
              <w:right w:val="single" w:sz="4" w:space="0" w:color="auto"/>
            </w:tcBorders>
          </w:tcPr>
          <w:p w14:paraId="6E169445"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97,2/1</w:t>
            </w:r>
          </w:p>
        </w:tc>
        <w:tc>
          <w:tcPr>
            <w:tcW w:w="2244" w:type="dxa"/>
            <w:tcBorders>
              <w:top w:val="single" w:sz="4" w:space="0" w:color="auto"/>
              <w:left w:val="single" w:sz="4" w:space="0" w:color="auto"/>
              <w:bottom w:val="single" w:sz="4" w:space="0" w:color="auto"/>
              <w:right w:val="single" w:sz="4" w:space="0" w:color="auto"/>
            </w:tcBorders>
          </w:tcPr>
          <w:p w14:paraId="73430F81"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4F807456"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70F8B607"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106C2FD8"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Clădirea reabilitată SPP-2 </w:t>
            </w:r>
          </w:p>
          <w:p w14:paraId="21742A57"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6478201135.02</w:t>
            </w:r>
          </w:p>
        </w:tc>
        <w:tc>
          <w:tcPr>
            <w:tcW w:w="1805" w:type="dxa"/>
            <w:tcBorders>
              <w:top w:val="single" w:sz="4" w:space="0" w:color="auto"/>
              <w:left w:val="single" w:sz="4" w:space="0" w:color="auto"/>
              <w:bottom w:val="single" w:sz="4" w:space="0" w:color="auto"/>
              <w:right w:val="single" w:sz="4" w:space="0" w:color="auto"/>
            </w:tcBorders>
          </w:tcPr>
          <w:p w14:paraId="00892047"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 Vîscăuți, r-nul Orhei</w:t>
            </w:r>
          </w:p>
        </w:tc>
        <w:tc>
          <w:tcPr>
            <w:tcW w:w="1313" w:type="dxa"/>
            <w:tcBorders>
              <w:top w:val="single" w:sz="4" w:space="0" w:color="auto"/>
              <w:left w:val="single" w:sz="4" w:space="0" w:color="auto"/>
              <w:bottom w:val="single" w:sz="4" w:space="0" w:color="auto"/>
              <w:right w:val="single" w:sz="4" w:space="0" w:color="auto"/>
            </w:tcBorders>
          </w:tcPr>
          <w:p w14:paraId="27A80103"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159,3/1</w:t>
            </w:r>
          </w:p>
        </w:tc>
        <w:tc>
          <w:tcPr>
            <w:tcW w:w="2244" w:type="dxa"/>
            <w:tcBorders>
              <w:top w:val="single" w:sz="4" w:space="0" w:color="auto"/>
              <w:left w:val="single" w:sz="4" w:space="0" w:color="auto"/>
              <w:bottom w:val="single" w:sz="4" w:space="0" w:color="auto"/>
              <w:right w:val="single" w:sz="4" w:space="0" w:color="auto"/>
            </w:tcBorders>
          </w:tcPr>
          <w:p w14:paraId="733B92ED"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66CD2F19"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0DFBEE92"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14FC1D06"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Veceu SP-1 </w:t>
            </w:r>
          </w:p>
          <w:p w14:paraId="26F23BAF"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6443323303.04</w:t>
            </w:r>
          </w:p>
        </w:tc>
        <w:tc>
          <w:tcPr>
            <w:tcW w:w="1805" w:type="dxa"/>
            <w:tcBorders>
              <w:top w:val="single" w:sz="4" w:space="0" w:color="auto"/>
              <w:left w:val="single" w:sz="4" w:space="0" w:color="auto"/>
              <w:bottom w:val="single" w:sz="4" w:space="0" w:color="auto"/>
              <w:right w:val="single" w:sz="4" w:space="0" w:color="auto"/>
            </w:tcBorders>
          </w:tcPr>
          <w:p w14:paraId="35E86D82"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s. Jora de Mijloc, r-nul Orhei</w:t>
            </w:r>
          </w:p>
        </w:tc>
        <w:tc>
          <w:tcPr>
            <w:tcW w:w="1313" w:type="dxa"/>
            <w:tcBorders>
              <w:top w:val="single" w:sz="4" w:space="0" w:color="auto"/>
              <w:left w:val="single" w:sz="4" w:space="0" w:color="auto"/>
              <w:bottom w:val="single" w:sz="4" w:space="0" w:color="auto"/>
              <w:right w:val="single" w:sz="4" w:space="0" w:color="auto"/>
            </w:tcBorders>
          </w:tcPr>
          <w:p w14:paraId="30BDF243"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1,9/1</w:t>
            </w:r>
          </w:p>
        </w:tc>
        <w:tc>
          <w:tcPr>
            <w:tcW w:w="2244" w:type="dxa"/>
            <w:tcBorders>
              <w:top w:val="single" w:sz="4" w:space="0" w:color="auto"/>
              <w:left w:val="single" w:sz="4" w:space="0" w:color="auto"/>
              <w:bottom w:val="single" w:sz="4" w:space="0" w:color="auto"/>
              <w:right w:val="single" w:sz="4" w:space="0" w:color="auto"/>
            </w:tcBorders>
          </w:tcPr>
          <w:p w14:paraId="0203CC9C"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7B67A1E0"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6894B54A"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2BFBB53F"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Veceu SP-2  </w:t>
            </w:r>
          </w:p>
          <w:p w14:paraId="7264F1CC"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6443303110.05</w:t>
            </w:r>
          </w:p>
        </w:tc>
        <w:tc>
          <w:tcPr>
            <w:tcW w:w="1805" w:type="dxa"/>
            <w:tcBorders>
              <w:top w:val="single" w:sz="4" w:space="0" w:color="auto"/>
              <w:left w:val="single" w:sz="4" w:space="0" w:color="auto"/>
              <w:bottom w:val="single" w:sz="4" w:space="0" w:color="auto"/>
              <w:right w:val="single" w:sz="4" w:space="0" w:color="auto"/>
            </w:tcBorders>
          </w:tcPr>
          <w:p w14:paraId="259D1CFE"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s. Jora de Mijloc, r-nul Orhei</w:t>
            </w:r>
          </w:p>
        </w:tc>
        <w:tc>
          <w:tcPr>
            <w:tcW w:w="1313" w:type="dxa"/>
            <w:tcBorders>
              <w:top w:val="single" w:sz="4" w:space="0" w:color="auto"/>
              <w:left w:val="single" w:sz="4" w:space="0" w:color="auto"/>
              <w:bottom w:val="single" w:sz="4" w:space="0" w:color="auto"/>
              <w:right w:val="single" w:sz="4" w:space="0" w:color="auto"/>
            </w:tcBorders>
          </w:tcPr>
          <w:p w14:paraId="176DF5BF"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2,2/1</w:t>
            </w:r>
          </w:p>
        </w:tc>
        <w:tc>
          <w:tcPr>
            <w:tcW w:w="2244" w:type="dxa"/>
            <w:tcBorders>
              <w:top w:val="single" w:sz="4" w:space="0" w:color="auto"/>
              <w:left w:val="single" w:sz="4" w:space="0" w:color="auto"/>
              <w:bottom w:val="single" w:sz="4" w:space="0" w:color="auto"/>
              <w:right w:val="single" w:sz="4" w:space="0" w:color="auto"/>
            </w:tcBorders>
          </w:tcPr>
          <w:p w14:paraId="70796013"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3A914E85"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51B9FAA5"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66D177E9"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Veceu SPP1-SPP2  </w:t>
            </w:r>
          </w:p>
          <w:p w14:paraId="0CF21C09"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6478201135.05</w:t>
            </w:r>
          </w:p>
        </w:tc>
        <w:tc>
          <w:tcPr>
            <w:tcW w:w="1805" w:type="dxa"/>
            <w:tcBorders>
              <w:top w:val="single" w:sz="4" w:space="0" w:color="auto"/>
              <w:left w:val="single" w:sz="4" w:space="0" w:color="auto"/>
              <w:bottom w:val="single" w:sz="4" w:space="0" w:color="auto"/>
              <w:right w:val="single" w:sz="4" w:space="0" w:color="auto"/>
            </w:tcBorders>
          </w:tcPr>
          <w:p w14:paraId="3F2A3872"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s. Vîscăuți, r-nul Orhei</w:t>
            </w:r>
          </w:p>
        </w:tc>
        <w:tc>
          <w:tcPr>
            <w:tcW w:w="1313" w:type="dxa"/>
            <w:tcBorders>
              <w:top w:val="single" w:sz="4" w:space="0" w:color="auto"/>
              <w:left w:val="single" w:sz="4" w:space="0" w:color="auto"/>
              <w:bottom w:val="single" w:sz="4" w:space="0" w:color="auto"/>
              <w:right w:val="single" w:sz="4" w:space="0" w:color="auto"/>
            </w:tcBorders>
          </w:tcPr>
          <w:p w14:paraId="51C44993"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2,2/1</w:t>
            </w:r>
          </w:p>
        </w:tc>
        <w:tc>
          <w:tcPr>
            <w:tcW w:w="2244" w:type="dxa"/>
            <w:tcBorders>
              <w:top w:val="single" w:sz="4" w:space="0" w:color="auto"/>
              <w:left w:val="single" w:sz="4" w:space="0" w:color="auto"/>
              <w:bottom w:val="single" w:sz="4" w:space="0" w:color="auto"/>
              <w:right w:val="single" w:sz="4" w:space="0" w:color="auto"/>
            </w:tcBorders>
          </w:tcPr>
          <w:p w14:paraId="72477646"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03AE28E5"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737E1E27"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4857B634"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Bazin reabilitat SP-1 </w:t>
            </w:r>
          </w:p>
          <w:p w14:paraId="67F5C26E"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6443323303.03</w:t>
            </w:r>
          </w:p>
        </w:tc>
        <w:tc>
          <w:tcPr>
            <w:tcW w:w="1805" w:type="dxa"/>
            <w:tcBorders>
              <w:top w:val="single" w:sz="4" w:space="0" w:color="auto"/>
              <w:left w:val="single" w:sz="4" w:space="0" w:color="auto"/>
              <w:bottom w:val="single" w:sz="4" w:space="0" w:color="auto"/>
              <w:right w:val="single" w:sz="4" w:space="0" w:color="auto"/>
            </w:tcBorders>
          </w:tcPr>
          <w:p w14:paraId="5A30D21F"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s. Jora de Mijloc, r-nul Orhei</w:t>
            </w:r>
          </w:p>
        </w:tc>
        <w:tc>
          <w:tcPr>
            <w:tcW w:w="1313" w:type="dxa"/>
            <w:tcBorders>
              <w:top w:val="single" w:sz="4" w:space="0" w:color="auto"/>
              <w:left w:val="single" w:sz="4" w:space="0" w:color="auto"/>
              <w:bottom w:val="single" w:sz="4" w:space="0" w:color="auto"/>
              <w:right w:val="single" w:sz="4" w:space="0" w:color="auto"/>
            </w:tcBorders>
          </w:tcPr>
          <w:p w14:paraId="1DF9D923"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1226</w:t>
            </w:r>
          </w:p>
        </w:tc>
        <w:tc>
          <w:tcPr>
            <w:tcW w:w="2244" w:type="dxa"/>
            <w:tcBorders>
              <w:top w:val="single" w:sz="4" w:space="0" w:color="auto"/>
              <w:left w:val="single" w:sz="4" w:space="0" w:color="auto"/>
              <w:bottom w:val="single" w:sz="4" w:space="0" w:color="auto"/>
              <w:right w:val="single" w:sz="4" w:space="0" w:color="auto"/>
            </w:tcBorders>
          </w:tcPr>
          <w:p w14:paraId="150BE072"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5BD7E41C"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4B638480"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43DEFBE4"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Bazin reabilitat SP-2 </w:t>
            </w:r>
          </w:p>
          <w:p w14:paraId="5C72280D"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6443303110.04</w:t>
            </w:r>
          </w:p>
        </w:tc>
        <w:tc>
          <w:tcPr>
            <w:tcW w:w="1805" w:type="dxa"/>
            <w:tcBorders>
              <w:top w:val="single" w:sz="4" w:space="0" w:color="auto"/>
              <w:left w:val="single" w:sz="4" w:space="0" w:color="auto"/>
              <w:bottom w:val="single" w:sz="4" w:space="0" w:color="auto"/>
              <w:right w:val="single" w:sz="4" w:space="0" w:color="auto"/>
            </w:tcBorders>
          </w:tcPr>
          <w:p w14:paraId="22776CD7"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s. Jora de Mijloc, r-nul Orhei</w:t>
            </w:r>
          </w:p>
        </w:tc>
        <w:tc>
          <w:tcPr>
            <w:tcW w:w="1313" w:type="dxa"/>
            <w:tcBorders>
              <w:top w:val="single" w:sz="4" w:space="0" w:color="auto"/>
              <w:left w:val="single" w:sz="4" w:space="0" w:color="auto"/>
              <w:bottom w:val="single" w:sz="4" w:space="0" w:color="auto"/>
              <w:right w:val="single" w:sz="4" w:space="0" w:color="auto"/>
            </w:tcBorders>
          </w:tcPr>
          <w:p w14:paraId="5A974015"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3223,8</w:t>
            </w:r>
          </w:p>
        </w:tc>
        <w:tc>
          <w:tcPr>
            <w:tcW w:w="2244" w:type="dxa"/>
            <w:tcBorders>
              <w:top w:val="single" w:sz="4" w:space="0" w:color="auto"/>
              <w:left w:val="single" w:sz="4" w:space="0" w:color="auto"/>
              <w:bottom w:val="single" w:sz="4" w:space="0" w:color="auto"/>
              <w:right w:val="single" w:sz="4" w:space="0" w:color="auto"/>
            </w:tcBorders>
          </w:tcPr>
          <w:p w14:paraId="77824682"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0756500B"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0456DBD2"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133BAC02"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Veceu SPP </w:t>
            </w:r>
          </w:p>
          <w:p w14:paraId="73427C59"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6443207468.02</w:t>
            </w:r>
          </w:p>
        </w:tc>
        <w:tc>
          <w:tcPr>
            <w:tcW w:w="1805" w:type="dxa"/>
            <w:tcBorders>
              <w:top w:val="single" w:sz="4" w:space="0" w:color="auto"/>
              <w:left w:val="single" w:sz="4" w:space="0" w:color="auto"/>
              <w:bottom w:val="single" w:sz="4" w:space="0" w:color="auto"/>
              <w:right w:val="single" w:sz="4" w:space="0" w:color="auto"/>
            </w:tcBorders>
          </w:tcPr>
          <w:p w14:paraId="58A9684D"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pt-BR"/>
              </w:rPr>
              <w:t xml:space="preserve">r-nul Orhei, com. Jora de Mijloc, sat. </w:t>
            </w:r>
            <w:r w:rsidRPr="001A34B9">
              <w:rPr>
                <w:rFonts w:ascii="Times New Roman" w:hAnsi="Times New Roman"/>
                <w:color w:val="000000" w:themeColor="text1"/>
                <w:sz w:val="24"/>
                <w:szCs w:val="24"/>
              </w:rPr>
              <w:t>Lopatna</w:t>
            </w:r>
          </w:p>
        </w:tc>
        <w:tc>
          <w:tcPr>
            <w:tcW w:w="1313" w:type="dxa"/>
            <w:tcBorders>
              <w:top w:val="single" w:sz="4" w:space="0" w:color="auto"/>
              <w:left w:val="single" w:sz="4" w:space="0" w:color="auto"/>
              <w:bottom w:val="single" w:sz="4" w:space="0" w:color="auto"/>
              <w:right w:val="single" w:sz="4" w:space="0" w:color="auto"/>
            </w:tcBorders>
          </w:tcPr>
          <w:p w14:paraId="7613497B"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1,7/1</w:t>
            </w:r>
          </w:p>
        </w:tc>
        <w:tc>
          <w:tcPr>
            <w:tcW w:w="2244" w:type="dxa"/>
            <w:tcBorders>
              <w:top w:val="single" w:sz="4" w:space="0" w:color="auto"/>
              <w:left w:val="single" w:sz="4" w:space="0" w:color="auto"/>
              <w:bottom w:val="single" w:sz="4" w:space="0" w:color="auto"/>
              <w:right w:val="single" w:sz="4" w:space="0" w:color="auto"/>
            </w:tcBorders>
          </w:tcPr>
          <w:p w14:paraId="5CF6E905"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538DDF59"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154966B4"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3BF5BD6A"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Veceu SP11 </w:t>
            </w:r>
          </w:p>
          <w:p w14:paraId="5D7063EC"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6034102075...</w:t>
            </w:r>
          </w:p>
        </w:tc>
        <w:tc>
          <w:tcPr>
            <w:tcW w:w="1805" w:type="dxa"/>
            <w:tcBorders>
              <w:top w:val="single" w:sz="4" w:space="0" w:color="auto"/>
              <w:left w:val="single" w:sz="4" w:space="0" w:color="auto"/>
              <w:bottom w:val="single" w:sz="4" w:space="0" w:color="auto"/>
              <w:right w:val="single" w:sz="4" w:space="0" w:color="auto"/>
            </w:tcBorders>
          </w:tcPr>
          <w:p w14:paraId="3BB63B76"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s. Grozești, r-nul Nisporeni</w:t>
            </w:r>
          </w:p>
        </w:tc>
        <w:tc>
          <w:tcPr>
            <w:tcW w:w="1313" w:type="dxa"/>
            <w:tcBorders>
              <w:top w:val="single" w:sz="4" w:space="0" w:color="auto"/>
              <w:left w:val="single" w:sz="4" w:space="0" w:color="auto"/>
              <w:bottom w:val="single" w:sz="4" w:space="0" w:color="auto"/>
              <w:right w:val="single" w:sz="4" w:space="0" w:color="auto"/>
            </w:tcBorders>
          </w:tcPr>
          <w:p w14:paraId="5913F8D4"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2,1/1</w:t>
            </w:r>
          </w:p>
        </w:tc>
        <w:tc>
          <w:tcPr>
            <w:tcW w:w="2244" w:type="dxa"/>
            <w:tcBorders>
              <w:top w:val="single" w:sz="4" w:space="0" w:color="auto"/>
              <w:left w:val="single" w:sz="4" w:space="0" w:color="auto"/>
              <w:bottom w:val="single" w:sz="4" w:space="0" w:color="auto"/>
              <w:right w:val="single" w:sz="4" w:space="0" w:color="auto"/>
            </w:tcBorders>
          </w:tcPr>
          <w:p w14:paraId="6E3DCA7C"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5B59BB2F"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04BE2D2E"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0ED7FB01"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Veceu SP12  </w:t>
            </w:r>
          </w:p>
          <w:p w14:paraId="0EC51F2C"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6013121137...</w:t>
            </w:r>
          </w:p>
        </w:tc>
        <w:tc>
          <w:tcPr>
            <w:tcW w:w="1805" w:type="dxa"/>
            <w:tcBorders>
              <w:top w:val="single" w:sz="4" w:space="0" w:color="auto"/>
              <w:left w:val="single" w:sz="4" w:space="0" w:color="auto"/>
              <w:bottom w:val="single" w:sz="4" w:space="0" w:color="auto"/>
              <w:right w:val="single" w:sz="4" w:space="0" w:color="auto"/>
            </w:tcBorders>
          </w:tcPr>
          <w:p w14:paraId="3B498B3D"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s. Bărboieni, r-nul Nisporeni</w:t>
            </w:r>
          </w:p>
        </w:tc>
        <w:tc>
          <w:tcPr>
            <w:tcW w:w="1313" w:type="dxa"/>
            <w:tcBorders>
              <w:top w:val="single" w:sz="4" w:space="0" w:color="auto"/>
              <w:left w:val="single" w:sz="4" w:space="0" w:color="auto"/>
              <w:bottom w:val="single" w:sz="4" w:space="0" w:color="auto"/>
              <w:right w:val="single" w:sz="4" w:space="0" w:color="auto"/>
            </w:tcBorders>
          </w:tcPr>
          <w:p w14:paraId="0F6F7C1A"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2,4/1</w:t>
            </w:r>
          </w:p>
        </w:tc>
        <w:tc>
          <w:tcPr>
            <w:tcW w:w="2244" w:type="dxa"/>
            <w:tcBorders>
              <w:top w:val="single" w:sz="4" w:space="0" w:color="auto"/>
              <w:left w:val="single" w:sz="4" w:space="0" w:color="auto"/>
              <w:bottom w:val="single" w:sz="4" w:space="0" w:color="auto"/>
              <w:right w:val="single" w:sz="4" w:space="0" w:color="auto"/>
            </w:tcBorders>
          </w:tcPr>
          <w:p w14:paraId="42F8BC39"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5A78C7F9"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1C6EEA2B"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661A4345"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Depozit SP-11</w:t>
            </w:r>
          </w:p>
          <w:p w14:paraId="18938B21"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6034102075.03</w:t>
            </w:r>
          </w:p>
        </w:tc>
        <w:tc>
          <w:tcPr>
            <w:tcW w:w="1805" w:type="dxa"/>
            <w:tcBorders>
              <w:top w:val="single" w:sz="4" w:space="0" w:color="auto"/>
              <w:left w:val="single" w:sz="4" w:space="0" w:color="auto"/>
              <w:bottom w:val="single" w:sz="4" w:space="0" w:color="auto"/>
              <w:right w:val="single" w:sz="4" w:space="0" w:color="auto"/>
            </w:tcBorders>
          </w:tcPr>
          <w:p w14:paraId="6F4D3B64"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 xml:space="preserve">r-nul Nisporeni, </w:t>
            </w:r>
            <w:r w:rsidRPr="001A34B9">
              <w:rPr>
                <w:rFonts w:ascii="Times New Roman" w:hAnsi="Times New Roman"/>
                <w:color w:val="000000" w:themeColor="text1"/>
                <w:sz w:val="24"/>
                <w:szCs w:val="24"/>
                <w:lang w:val="it-IT"/>
              </w:rPr>
              <w:br/>
              <w:t>sat. Grozești</w:t>
            </w:r>
          </w:p>
        </w:tc>
        <w:tc>
          <w:tcPr>
            <w:tcW w:w="1313" w:type="dxa"/>
            <w:tcBorders>
              <w:top w:val="single" w:sz="4" w:space="0" w:color="auto"/>
              <w:left w:val="single" w:sz="4" w:space="0" w:color="auto"/>
              <w:bottom w:val="single" w:sz="4" w:space="0" w:color="auto"/>
              <w:right w:val="single" w:sz="4" w:space="0" w:color="auto"/>
            </w:tcBorders>
          </w:tcPr>
          <w:p w14:paraId="00EC5355"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30,1/1</w:t>
            </w:r>
          </w:p>
        </w:tc>
        <w:tc>
          <w:tcPr>
            <w:tcW w:w="2244" w:type="dxa"/>
            <w:tcBorders>
              <w:top w:val="single" w:sz="4" w:space="0" w:color="auto"/>
              <w:left w:val="single" w:sz="4" w:space="0" w:color="auto"/>
              <w:bottom w:val="single" w:sz="4" w:space="0" w:color="auto"/>
              <w:right w:val="single" w:sz="4" w:space="0" w:color="auto"/>
            </w:tcBorders>
          </w:tcPr>
          <w:p w14:paraId="05459BDB"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1BCC7923"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669C6F42"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1A6522BA"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Depozit SP-12</w:t>
            </w:r>
          </w:p>
          <w:p w14:paraId="34F1F4B1"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6013121137.03</w:t>
            </w:r>
          </w:p>
        </w:tc>
        <w:tc>
          <w:tcPr>
            <w:tcW w:w="1805" w:type="dxa"/>
            <w:tcBorders>
              <w:top w:val="single" w:sz="4" w:space="0" w:color="auto"/>
              <w:left w:val="single" w:sz="4" w:space="0" w:color="auto"/>
              <w:bottom w:val="single" w:sz="4" w:space="0" w:color="auto"/>
              <w:right w:val="single" w:sz="4" w:space="0" w:color="auto"/>
            </w:tcBorders>
          </w:tcPr>
          <w:p w14:paraId="4144E9D7"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 xml:space="preserve">r-nul Nisporeni, </w:t>
            </w:r>
            <w:r w:rsidRPr="001A34B9">
              <w:rPr>
                <w:rFonts w:ascii="Times New Roman" w:hAnsi="Times New Roman"/>
                <w:color w:val="000000" w:themeColor="text1"/>
                <w:sz w:val="24"/>
                <w:szCs w:val="24"/>
                <w:lang w:val="it-IT"/>
              </w:rPr>
              <w:br/>
              <w:t>sat. Bărboieni</w:t>
            </w:r>
          </w:p>
        </w:tc>
        <w:tc>
          <w:tcPr>
            <w:tcW w:w="1313" w:type="dxa"/>
            <w:tcBorders>
              <w:top w:val="single" w:sz="4" w:space="0" w:color="auto"/>
              <w:left w:val="single" w:sz="4" w:space="0" w:color="auto"/>
              <w:bottom w:val="single" w:sz="4" w:space="0" w:color="auto"/>
              <w:right w:val="single" w:sz="4" w:space="0" w:color="auto"/>
            </w:tcBorders>
          </w:tcPr>
          <w:p w14:paraId="0BCBB826"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38,5/1</w:t>
            </w:r>
          </w:p>
        </w:tc>
        <w:tc>
          <w:tcPr>
            <w:tcW w:w="2244" w:type="dxa"/>
            <w:tcBorders>
              <w:top w:val="single" w:sz="4" w:space="0" w:color="auto"/>
              <w:left w:val="single" w:sz="4" w:space="0" w:color="auto"/>
              <w:bottom w:val="single" w:sz="4" w:space="0" w:color="auto"/>
              <w:right w:val="single" w:sz="4" w:space="0" w:color="auto"/>
            </w:tcBorders>
          </w:tcPr>
          <w:p w14:paraId="21643185"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16D92073"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0E4FE193"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298D7E2C"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Casa paznicului reabilitată SP-20 </w:t>
            </w:r>
          </w:p>
          <w:p w14:paraId="342E398C"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1043206053.02</w:t>
            </w:r>
          </w:p>
        </w:tc>
        <w:tc>
          <w:tcPr>
            <w:tcW w:w="1805" w:type="dxa"/>
            <w:tcBorders>
              <w:top w:val="single" w:sz="4" w:space="0" w:color="auto"/>
              <w:left w:val="single" w:sz="4" w:space="0" w:color="auto"/>
              <w:bottom w:val="single" w:sz="4" w:space="0" w:color="auto"/>
              <w:right w:val="single" w:sz="4" w:space="0" w:color="auto"/>
            </w:tcBorders>
          </w:tcPr>
          <w:p w14:paraId="6C628859"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s. Telița, r-nul Anenii Noi</w:t>
            </w:r>
          </w:p>
        </w:tc>
        <w:tc>
          <w:tcPr>
            <w:tcW w:w="1313" w:type="dxa"/>
            <w:tcBorders>
              <w:top w:val="single" w:sz="4" w:space="0" w:color="auto"/>
              <w:left w:val="single" w:sz="4" w:space="0" w:color="auto"/>
              <w:bottom w:val="single" w:sz="4" w:space="0" w:color="auto"/>
              <w:right w:val="single" w:sz="4" w:space="0" w:color="auto"/>
            </w:tcBorders>
          </w:tcPr>
          <w:p w14:paraId="1B15AC08"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53,1/1</w:t>
            </w:r>
          </w:p>
        </w:tc>
        <w:tc>
          <w:tcPr>
            <w:tcW w:w="2244" w:type="dxa"/>
            <w:tcBorders>
              <w:top w:val="single" w:sz="4" w:space="0" w:color="auto"/>
              <w:left w:val="single" w:sz="4" w:space="0" w:color="auto"/>
              <w:bottom w:val="single" w:sz="4" w:space="0" w:color="auto"/>
              <w:right w:val="single" w:sz="4" w:space="0" w:color="auto"/>
            </w:tcBorders>
          </w:tcPr>
          <w:p w14:paraId="29755F63"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4F6E6C25"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22BE9A32"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052E2F68"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Clădirea reabilitată SP-20 </w:t>
            </w:r>
          </w:p>
          <w:p w14:paraId="57DD67F2"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1043206053.01</w:t>
            </w:r>
          </w:p>
        </w:tc>
        <w:tc>
          <w:tcPr>
            <w:tcW w:w="1805" w:type="dxa"/>
            <w:tcBorders>
              <w:top w:val="single" w:sz="4" w:space="0" w:color="auto"/>
              <w:left w:val="single" w:sz="4" w:space="0" w:color="auto"/>
              <w:bottom w:val="single" w:sz="4" w:space="0" w:color="auto"/>
              <w:right w:val="single" w:sz="4" w:space="0" w:color="auto"/>
            </w:tcBorders>
          </w:tcPr>
          <w:p w14:paraId="63E98D79"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s. Telița, r-nul Anenii Noi</w:t>
            </w:r>
          </w:p>
        </w:tc>
        <w:tc>
          <w:tcPr>
            <w:tcW w:w="1313" w:type="dxa"/>
            <w:tcBorders>
              <w:top w:val="single" w:sz="4" w:space="0" w:color="auto"/>
              <w:left w:val="single" w:sz="4" w:space="0" w:color="auto"/>
              <w:bottom w:val="single" w:sz="4" w:space="0" w:color="auto"/>
              <w:right w:val="single" w:sz="4" w:space="0" w:color="auto"/>
            </w:tcBorders>
          </w:tcPr>
          <w:p w14:paraId="11E53DA4"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167/1</w:t>
            </w:r>
          </w:p>
        </w:tc>
        <w:tc>
          <w:tcPr>
            <w:tcW w:w="2244" w:type="dxa"/>
            <w:tcBorders>
              <w:top w:val="single" w:sz="4" w:space="0" w:color="auto"/>
              <w:left w:val="single" w:sz="4" w:space="0" w:color="auto"/>
              <w:bottom w:val="single" w:sz="4" w:space="0" w:color="auto"/>
              <w:right w:val="single" w:sz="4" w:space="0" w:color="auto"/>
            </w:tcBorders>
          </w:tcPr>
          <w:p w14:paraId="227A7886"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53767C62"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5A379B82"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2255C2CA"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Veceu SP-20 </w:t>
            </w:r>
          </w:p>
          <w:p w14:paraId="4F1E7CD3"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1043206053.03</w:t>
            </w:r>
          </w:p>
        </w:tc>
        <w:tc>
          <w:tcPr>
            <w:tcW w:w="1805" w:type="dxa"/>
            <w:tcBorders>
              <w:top w:val="single" w:sz="4" w:space="0" w:color="auto"/>
              <w:left w:val="single" w:sz="4" w:space="0" w:color="auto"/>
              <w:bottom w:val="single" w:sz="4" w:space="0" w:color="auto"/>
              <w:right w:val="single" w:sz="4" w:space="0" w:color="auto"/>
            </w:tcBorders>
          </w:tcPr>
          <w:p w14:paraId="5FA78264"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s. Telița, r-nul Anenii Noi</w:t>
            </w:r>
          </w:p>
        </w:tc>
        <w:tc>
          <w:tcPr>
            <w:tcW w:w="1313" w:type="dxa"/>
            <w:tcBorders>
              <w:top w:val="single" w:sz="4" w:space="0" w:color="auto"/>
              <w:left w:val="single" w:sz="4" w:space="0" w:color="auto"/>
              <w:bottom w:val="single" w:sz="4" w:space="0" w:color="auto"/>
              <w:right w:val="single" w:sz="4" w:space="0" w:color="auto"/>
            </w:tcBorders>
          </w:tcPr>
          <w:p w14:paraId="38422B11"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2,4/1</w:t>
            </w:r>
          </w:p>
        </w:tc>
        <w:tc>
          <w:tcPr>
            <w:tcW w:w="2244" w:type="dxa"/>
            <w:tcBorders>
              <w:top w:val="single" w:sz="4" w:space="0" w:color="auto"/>
              <w:left w:val="single" w:sz="4" w:space="0" w:color="auto"/>
              <w:bottom w:val="single" w:sz="4" w:space="0" w:color="auto"/>
              <w:right w:val="single" w:sz="4" w:space="0" w:color="auto"/>
            </w:tcBorders>
          </w:tcPr>
          <w:p w14:paraId="5D7B04DD"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0E4E8059"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038E9D3D"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1132D447"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 xml:space="preserve">Veceu SP-22 </w:t>
            </w:r>
          </w:p>
          <w:p w14:paraId="66065439"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1038101673.04</w:t>
            </w:r>
          </w:p>
        </w:tc>
        <w:tc>
          <w:tcPr>
            <w:tcW w:w="1805" w:type="dxa"/>
            <w:tcBorders>
              <w:top w:val="single" w:sz="4" w:space="0" w:color="auto"/>
              <w:left w:val="single" w:sz="4" w:space="0" w:color="auto"/>
              <w:bottom w:val="single" w:sz="4" w:space="0" w:color="auto"/>
              <w:right w:val="single" w:sz="4" w:space="0" w:color="auto"/>
            </w:tcBorders>
          </w:tcPr>
          <w:p w14:paraId="1BDA03E6"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s. Roșcani, r-nul Anenii Noi</w:t>
            </w:r>
          </w:p>
        </w:tc>
        <w:tc>
          <w:tcPr>
            <w:tcW w:w="1313" w:type="dxa"/>
            <w:tcBorders>
              <w:top w:val="single" w:sz="4" w:space="0" w:color="auto"/>
              <w:left w:val="single" w:sz="4" w:space="0" w:color="auto"/>
              <w:bottom w:val="single" w:sz="4" w:space="0" w:color="auto"/>
              <w:right w:val="single" w:sz="4" w:space="0" w:color="auto"/>
            </w:tcBorders>
          </w:tcPr>
          <w:p w14:paraId="15D44555"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1,9/1</w:t>
            </w:r>
          </w:p>
        </w:tc>
        <w:tc>
          <w:tcPr>
            <w:tcW w:w="2244" w:type="dxa"/>
            <w:tcBorders>
              <w:top w:val="single" w:sz="4" w:space="0" w:color="auto"/>
              <w:left w:val="single" w:sz="4" w:space="0" w:color="auto"/>
              <w:bottom w:val="single" w:sz="4" w:space="0" w:color="auto"/>
              <w:right w:val="single" w:sz="4" w:space="0" w:color="auto"/>
            </w:tcBorders>
          </w:tcPr>
          <w:p w14:paraId="0B7478E4"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71284B4D"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749E8EAD"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01D47378"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Casa paznicului reabilitata SP-18</w:t>
            </w:r>
          </w:p>
          <w:p w14:paraId="4E5E765E"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1037118252.02</w:t>
            </w:r>
          </w:p>
        </w:tc>
        <w:tc>
          <w:tcPr>
            <w:tcW w:w="1805" w:type="dxa"/>
            <w:tcBorders>
              <w:top w:val="single" w:sz="4" w:space="0" w:color="auto"/>
              <w:left w:val="single" w:sz="4" w:space="0" w:color="auto"/>
              <w:bottom w:val="single" w:sz="4" w:space="0" w:color="auto"/>
              <w:right w:val="single" w:sz="4" w:space="0" w:color="auto"/>
            </w:tcBorders>
          </w:tcPr>
          <w:p w14:paraId="18EFE1B3"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sat. Puhăceni, r-nul Anenii Noi</w:t>
            </w:r>
          </w:p>
        </w:tc>
        <w:tc>
          <w:tcPr>
            <w:tcW w:w="1313" w:type="dxa"/>
            <w:tcBorders>
              <w:top w:val="single" w:sz="4" w:space="0" w:color="auto"/>
              <w:left w:val="single" w:sz="4" w:space="0" w:color="auto"/>
              <w:bottom w:val="single" w:sz="4" w:space="0" w:color="auto"/>
              <w:right w:val="single" w:sz="4" w:space="0" w:color="auto"/>
            </w:tcBorders>
          </w:tcPr>
          <w:p w14:paraId="45B24992"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83,8/1</w:t>
            </w:r>
          </w:p>
        </w:tc>
        <w:tc>
          <w:tcPr>
            <w:tcW w:w="2244" w:type="dxa"/>
            <w:tcBorders>
              <w:top w:val="single" w:sz="4" w:space="0" w:color="auto"/>
              <w:left w:val="single" w:sz="4" w:space="0" w:color="auto"/>
              <w:bottom w:val="single" w:sz="4" w:space="0" w:color="auto"/>
              <w:right w:val="single" w:sz="4" w:space="0" w:color="auto"/>
            </w:tcBorders>
          </w:tcPr>
          <w:p w14:paraId="63BD530F"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6F7AD814"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31DDB58C"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218A76FB"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Casa paznicului SP-17</w:t>
            </w:r>
          </w:p>
          <w:p w14:paraId="58033AB9"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1037101163.03</w:t>
            </w:r>
          </w:p>
        </w:tc>
        <w:tc>
          <w:tcPr>
            <w:tcW w:w="1805" w:type="dxa"/>
            <w:tcBorders>
              <w:top w:val="single" w:sz="4" w:space="0" w:color="auto"/>
              <w:left w:val="single" w:sz="4" w:space="0" w:color="auto"/>
              <w:bottom w:val="single" w:sz="4" w:space="0" w:color="auto"/>
              <w:right w:val="single" w:sz="4" w:space="0" w:color="auto"/>
            </w:tcBorders>
          </w:tcPr>
          <w:p w14:paraId="0EF0A640"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sat. Puhăceni, r-nul Anenii Noi</w:t>
            </w:r>
          </w:p>
        </w:tc>
        <w:tc>
          <w:tcPr>
            <w:tcW w:w="1313" w:type="dxa"/>
            <w:tcBorders>
              <w:top w:val="single" w:sz="4" w:space="0" w:color="auto"/>
              <w:left w:val="single" w:sz="4" w:space="0" w:color="auto"/>
              <w:bottom w:val="single" w:sz="4" w:space="0" w:color="auto"/>
              <w:right w:val="single" w:sz="4" w:space="0" w:color="auto"/>
            </w:tcBorders>
          </w:tcPr>
          <w:p w14:paraId="41268CF6"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34,9/1</w:t>
            </w:r>
          </w:p>
        </w:tc>
        <w:tc>
          <w:tcPr>
            <w:tcW w:w="2244" w:type="dxa"/>
            <w:tcBorders>
              <w:top w:val="single" w:sz="4" w:space="0" w:color="auto"/>
              <w:left w:val="single" w:sz="4" w:space="0" w:color="auto"/>
              <w:bottom w:val="single" w:sz="4" w:space="0" w:color="auto"/>
              <w:right w:val="single" w:sz="4" w:space="0" w:color="auto"/>
            </w:tcBorders>
          </w:tcPr>
          <w:p w14:paraId="7EFA9D8B"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38BD33C4"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56C05766"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2BE5BFB2"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Clădirea reabilitată SP-17</w:t>
            </w:r>
          </w:p>
          <w:p w14:paraId="27F7C8C3"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1037101163.01</w:t>
            </w:r>
          </w:p>
        </w:tc>
        <w:tc>
          <w:tcPr>
            <w:tcW w:w="1805" w:type="dxa"/>
            <w:tcBorders>
              <w:top w:val="single" w:sz="4" w:space="0" w:color="auto"/>
              <w:left w:val="single" w:sz="4" w:space="0" w:color="auto"/>
              <w:bottom w:val="single" w:sz="4" w:space="0" w:color="auto"/>
              <w:right w:val="single" w:sz="4" w:space="0" w:color="auto"/>
            </w:tcBorders>
          </w:tcPr>
          <w:p w14:paraId="67DDA40C"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sat. Puhăceni, r-nul Anenii Noi</w:t>
            </w:r>
          </w:p>
        </w:tc>
        <w:tc>
          <w:tcPr>
            <w:tcW w:w="1313" w:type="dxa"/>
            <w:tcBorders>
              <w:top w:val="single" w:sz="4" w:space="0" w:color="auto"/>
              <w:left w:val="single" w:sz="4" w:space="0" w:color="auto"/>
              <w:bottom w:val="single" w:sz="4" w:space="0" w:color="auto"/>
              <w:right w:val="single" w:sz="4" w:space="0" w:color="auto"/>
            </w:tcBorders>
          </w:tcPr>
          <w:p w14:paraId="3CEB5DF1"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54,6/1</w:t>
            </w:r>
          </w:p>
        </w:tc>
        <w:tc>
          <w:tcPr>
            <w:tcW w:w="2244" w:type="dxa"/>
            <w:tcBorders>
              <w:top w:val="single" w:sz="4" w:space="0" w:color="auto"/>
              <w:left w:val="single" w:sz="4" w:space="0" w:color="auto"/>
              <w:bottom w:val="single" w:sz="4" w:space="0" w:color="auto"/>
              <w:right w:val="single" w:sz="4" w:space="0" w:color="auto"/>
            </w:tcBorders>
          </w:tcPr>
          <w:p w14:paraId="2C7FAA83"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27F602C9"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4D77A751"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025AA259"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Clădirea reabilitată SP-18</w:t>
            </w:r>
          </w:p>
          <w:p w14:paraId="6A12F497"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1037118252.01</w:t>
            </w:r>
          </w:p>
        </w:tc>
        <w:tc>
          <w:tcPr>
            <w:tcW w:w="1805" w:type="dxa"/>
            <w:tcBorders>
              <w:top w:val="single" w:sz="4" w:space="0" w:color="auto"/>
              <w:left w:val="single" w:sz="4" w:space="0" w:color="auto"/>
              <w:bottom w:val="single" w:sz="4" w:space="0" w:color="auto"/>
              <w:right w:val="single" w:sz="4" w:space="0" w:color="auto"/>
            </w:tcBorders>
          </w:tcPr>
          <w:p w14:paraId="743E30E7"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sat. Puhăceni, r-nul Anenii Noi</w:t>
            </w:r>
          </w:p>
        </w:tc>
        <w:tc>
          <w:tcPr>
            <w:tcW w:w="1313" w:type="dxa"/>
            <w:tcBorders>
              <w:top w:val="single" w:sz="4" w:space="0" w:color="auto"/>
              <w:left w:val="single" w:sz="4" w:space="0" w:color="auto"/>
              <w:bottom w:val="single" w:sz="4" w:space="0" w:color="auto"/>
              <w:right w:val="single" w:sz="4" w:space="0" w:color="auto"/>
            </w:tcBorders>
          </w:tcPr>
          <w:p w14:paraId="10E6FBEA"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60,4/1</w:t>
            </w:r>
          </w:p>
        </w:tc>
        <w:tc>
          <w:tcPr>
            <w:tcW w:w="2244" w:type="dxa"/>
            <w:tcBorders>
              <w:top w:val="single" w:sz="4" w:space="0" w:color="auto"/>
              <w:left w:val="single" w:sz="4" w:space="0" w:color="auto"/>
              <w:bottom w:val="single" w:sz="4" w:space="0" w:color="auto"/>
              <w:right w:val="single" w:sz="4" w:space="0" w:color="auto"/>
            </w:tcBorders>
          </w:tcPr>
          <w:p w14:paraId="085B0C5D"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0BD15E13"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23D598EF"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5458E057"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Veceu SP-17</w:t>
            </w:r>
          </w:p>
          <w:p w14:paraId="70A34970"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1037101163.0</w:t>
            </w:r>
          </w:p>
        </w:tc>
        <w:tc>
          <w:tcPr>
            <w:tcW w:w="1805" w:type="dxa"/>
            <w:tcBorders>
              <w:top w:val="single" w:sz="4" w:space="0" w:color="auto"/>
              <w:left w:val="single" w:sz="4" w:space="0" w:color="auto"/>
              <w:bottom w:val="single" w:sz="4" w:space="0" w:color="auto"/>
              <w:right w:val="single" w:sz="4" w:space="0" w:color="auto"/>
            </w:tcBorders>
          </w:tcPr>
          <w:p w14:paraId="434533BD"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sat. Puhăceni, r-nul Anenii Noi</w:t>
            </w:r>
          </w:p>
        </w:tc>
        <w:tc>
          <w:tcPr>
            <w:tcW w:w="1313" w:type="dxa"/>
            <w:tcBorders>
              <w:top w:val="single" w:sz="4" w:space="0" w:color="auto"/>
              <w:left w:val="single" w:sz="4" w:space="0" w:color="auto"/>
              <w:bottom w:val="single" w:sz="4" w:space="0" w:color="auto"/>
              <w:right w:val="single" w:sz="4" w:space="0" w:color="auto"/>
            </w:tcBorders>
          </w:tcPr>
          <w:p w14:paraId="50DEC2C9"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3/1</w:t>
            </w:r>
          </w:p>
        </w:tc>
        <w:tc>
          <w:tcPr>
            <w:tcW w:w="2244" w:type="dxa"/>
            <w:tcBorders>
              <w:top w:val="single" w:sz="4" w:space="0" w:color="auto"/>
              <w:left w:val="single" w:sz="4" w:space="0" w:color="auto"/>
              <w:bottom w:val="single" w:sz="4" w:space="0" w:color="auto"/>
              <w:right w:val="single" w:sz="4" w:space="0" w:color="auto"/>
            </w:tcBorders>
          </w:tcPr>
          <w:p w14:paraId="0CE36CCB" w14:textId="77777777"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r w:rsidR="007E4FE9" w:rsidRPr="00B41AD3" w14:paraId="32449650" w14:textId="77777777" w:rsidTr="00771480">
        <w:trPr>
          <w:trHeight w:val="20"/>
        </w:trPr>
        <w:tc>
          <w:tcPr>
            <w:tcW w:w="856" w:type="dxa"/>
            <w:tcBorders>
              <w:top w:val="single" w:sz="4" w:space="0" w:color="auto"/>
              <w:left w:val="single" w:sz="4" w:space="0" w:color="auto"/>
              <w:bottom w:val="single" w:sz="4" w:space="0" w:color="auto"/>
              <w:right w:val="single" w:sz="4" w:space="0" w:color="auto"/>
            </w:tcBorders>
          </w:tcPr>
          <w:p w14:paraId="7A12A676" w14:textId="77777777" w:rsidR="007E4FE9" w:rsidRPr="001A34B9" w:rsidRDefault="007E4FE9" w:rsidP="007E4FE9">
            <w:pPr>
              <w:pStyle w:val="Listparagraf"/>
              <w:numPr>
                <w:ilvl w:val="0"/>
                <w:numId w:val="26"/>
              </w:numPr>
              <w:tabs>
                <w:tab w:val="left" w:pos="567"/>
              </w:tabs>
              <w:spacing w:line="276" w:lineRule="auto"/>
              <w:jc w:val="center"/>
              <w:rPr>
                <w:rFonts w:ascii="Times New Roman" w:hAnsi="Times New Roman"/>
                <w:bCs/>
                <w:color w:val="000000" w:themeColor="text1"/>
                <w:sz w:val="24"/>
                <w:szCs w:val="24"/>
                <w:lang w:val="ro-RO"/>
              </w:rPr>
            </w:pPr>
          </w:p>
        </w:tc>
        <w:tc>
          <w:tcPr>
            <w:tcW w:w="3544" w:type="dxa"/>
            <w:tcBorders>
              <w:top w:val="single" w:sz="4" w:space="0" w:color="auto"/>
              <w:left w:val="single" w:sz="4" w:space="0" w:color="auto"/>
              <w:bottom w:val="single" w:sz="4" w:space="0" w:color="auto"/>
              <w:right w:val="single" w:sz="4" w:space="0" w:color="auto"/>
            </w:tcBorders>
          </w:tcPr>
          <w:p w14:paraId="3888F979"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rPr>
            </w:pPr>
            <w:r w:rsidRPr="001A34B9">
              <w:rPr>
                <w:rFonts w:ascii="Times New Roman" w:hAnsi="Times New Roman"/>
                <w:color w:val="000000" w:themeColor="text1"/>
                <w:sz w:val="24"/>
                <w:szCs w:val="24"/>
              </w:rPr>
              <w:t>Veceu SP-18</w:t>
            </w:r>
          </w:p>
          <w:p w14:paraId="79D7737E" w14:textId="77777777" w:rsidR="007E4FE9" w:rsidRPr="001A34B9" w:rsidRDefault="007E4FE9" w:rsidP="007E4FE9">
            <w:pPr>
              <w:pStyle w:val="Listparagraf"/>
              <w:tabs>
                <w:tab w:val="left" w:pos="567"/>
              </w:tabs>
              <w:ind w:left="0"/>
              <w:jc w:val="left"/>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ro-RO"/>
              </w:rPr>
              <w:t>1037118252.03</w:t>
            </w:r>
          </w:p>
        </w:tc>
        <w:tc>
          <w:tcPr>
            <w:tcW w:w="1805" w:type="dxa"/>
            <w:tcBorders>
              <w:top w:val="single" w:sz="4" w:space="0" w:color="auto"/>
              <w:left w:val="single" w:sz="4" w:space="0" w:color="auto"/>
              <w:bottom w:val="single" w:sz="4" w:space="0" w:color="auto"/>
              <w:right w:val="single" w:sz="4" w:space="0" w:color="auto"/>
            </w:tcBorders>
          </w:tcPr>
          <w:p w14:paraId="59768F20" w14:textId="77777777" w:rsidR="007E4FE9" w:rsidRPr="001A34B9" w:rsidRDefault="007E4FE9" w:rsidP="007E4FE9">
            <w:pPr>
              <w:pStyle w:val="Listparagraf"/>
              <w:tabs>
                <w:tab w:val="left" w:pos="567"/>
              </w:tabs>
              <w:ind w:left="34"/>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sat. Puhăceni, r-nul Anenii Noi</w:t>
            </w:r>
          </w:p>
        </w:tc>
        <w:tc>
          <w:tcPr>
            <w:tcW w:w="1313" w:type="dxa"/>
            <w:tcBorders>
              <w:top w:val="single" w:sz="4" w:space="0" w:color="auto"/>
              <w:left w:val="single" w:sz="4" w:space="0" w:color="auto"/>
              <w:bottom w:val="single" w:sz="4" w:space="0" w:color="auto"/>
              <w:right w:val="single" w:sz="4" w:space="0" w:color="auto"/>
            </w:tcBorders>
          </w:tcPr>
          <w:p w14:paraId="345D9D43" w14:textId="77777777" w:rsidR="007E4FE9" w:rsidRPr="001A34B9" w:rsidRDefault="007E4FE9" w:rsidP="007E4FE9">
            <w:pPr>
              <w:pStyle w:val="Listparagraf"/>
              <w:tabs>
                <w:tab w:val="left" w:pos="567"/>
              </w:tabs>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rPr>
              <w:t>2,1/1</w:t>
            </w:r>
          </w:p>
        </w:tc>
        <w:tc>
          <w:tcPr>
            <w:tcW w:w="2244" w:type="dxa"/>
            <w:tcBorders>
              <w:top w:val="single" w:sz="4" w:space="0" w:color="auto"/>
              <w:left w:val="single" w:sz="4" w:space="0" w:color="auto"/>
              <w:bottom w:val="single" w:sz="4" w:space="0" w:color="auto"/>
              <w:right w:val="single" w:sz="4" w:space="0" w:color="auto"/>
            </w:tcBorders>
          </w:tcPr>
          <w:p w14:paraId="0666D6A1" w14:textId="27AC2A52" w:rsidR="007E4FE9" w:rsidRPr="001A34B9" w:rsidRDefault="007E4FE9" w:rsidP="007E4FE9">
            <w:pPr>
              <w:pStyle w:val="Listparagraf"/>
              <w:tabs>
                <w:tab w:val="left" w:pos="567"/>
              </w:tabs>
              <w:spacing w:after="0"/>
              <w:ind w:left="0"/>
              <w:jc w:val="center"/>
              <w:rPr>
                <w:rFonts w:ascii="Times New Roman" w:hAnsi="Times New Roman"/>
                <w:color w:val="000000" w:themeColor="text1"/>
                <w:sz w:val="24"/>
                <w:szCs w:val="24"/>
                <w:lang w:val="ro-RO"/>
              </w:rPr>
            </w:pPr>
            <w:r w:rsidRPr="001A34B9">
              <w:rPr>
                <w:rFonts w:ascii="Times New Roman" w:hAnsi="Times New Roman"/>
                <w:color w:val="000000" w:themeColor="text1"/>
                <w:sz w:val="24"/>
                <w:szCs w:val="24"/>
                <w:lang w:val="it-IT"/>
              </w:rPr>
              <w:t>Agenția Națională de Îmbunătățiri Funciare”</w:t>
            </w:r>
          </w:p>
        </w:tc>
      </w:tr>
    </w:tbl>
    <w:p w14:paraId="4C8B5168" w14:textId="77777777" w:rsidR="006578DA" w:rsidRPr="001F6002" w:rsidRDefault="006578DA" w:rsidP="006578DA">
      <w:pPr>
        <w:pStyle w:val="Listparagraf"/>
        <w:spacing w:after="360" w:line="276" w:lineRule="auto"/>
        <w:ind w:left="786"/>
        <w:rPr>
          <w:rFonts w:ascii="Times New Roman" w:hAnsi="Times New Roman" w:cs="Times New Roman"/>
          <w:sz w:val="20"/>
          <w:szCs w:val="20"/>
          <w:lang w:val="ro-RO"/>
        </w:rPr>
      </w:pPr>
    </w:p>
    <w:p w14:paraId="45DF92D5" w14:textId="5E3396EC" w:rsidR="000A390E" w:rsidRPr="0009272A" w:rsidRDefault="006578DA" w:rsidP="006578DA">
      <w:pPr>
        <w:pStyle w:val="Listparagraf"/>
        <w:numPr>
          <w:ilvl w:val="1"/>
          <w:numId w:val="35"/>
        </w:numPr>
        <w:spacing w:after="360" w:line="276" w:lineRule="auto"/>
        <w:ind w:left="0" w:firstLine="786"/>
        <w:rPr>
          <w:rFonts w:ascii="Times New Roman" w:hAnsi="Times New Roman" w:cs="Times New Roman"/>
          <w:sz w:val="27"/>
          <w:szCs w:val="27"/>
          <w:lang w:val="ro-RO"/>
        </w:rPr>
      </w:pPr>
      <w:r>
        <w:rPr>
          <w:rFonts w:ascii="Times New Roman" w:hAnsi="Times New Roman" w:cs="Times New Roman"/>
          <w:sz w:val="27"/>
          <w:szCs w:val="27"/>
          <w:lang w:val="ro-RO"/>
        </w:rPr>
        <w:t>a</w:t>
      </w:r>
      <w:r w:rsidR="000A390E" w:rsidRPr="00C26C4E">
        <w:rPr>
          <w:rFonts w:ascii="Times New Roman" w:hAnsi="Times New Roman" w:cs="Times New Roman"/>
          <w:sz w:val="27"/>
          <w:szCs w:val="27"/>
          <w:lang w:val="ro-RO"/>
        </w:rPr>
        <w:t>nex</w:t>
      </w:r>
      <w:r w:rsidR="000A390E">
        <w:rPr>
          <w:rFonts w:ascii="Times New Roman" w:hAnsi="Times New Roman" w:cs="Times New Roman"/>
          <w:sz w:val="27"/>
          <w:szCs w:val="27"/>
          <w:lang w:val="ro-RO"/>
        </w:rPr>
        <w:t xml:space="preserve">a </w:t>
      </w:r>
      <w:r w:rsidR="000A390E" w:rsidRPr="00C26C4E">
        <w:rPr>
          <w:rFonts w:ascii="Times New Roman" w:hAnsi="Times New Roman" w:cs="Times New Roman"/>
          <w:sz w:val="27"/>
          <w:szCs w:val="27"/>
          <w:lang w:val="ro-RO"/>
        </w:rPr>
        <w:t>nr. 22</w:t>
      </w:r>
      <w:r w:rsidR="000A390E" w:rsidRPr="00C26C4E">
        <w:rPr>
          <w:rFonts w:ascii="Times New Roman" w:hAnsi="Times New Roman" w:cs="Times New Roman"/>
          <w:sz w:val="27"/>
          <w:szCs w:val="27"/>
          <w:vertAlign w:val="superscript"/>
          <w:lang w:val="ro-RO"/>
        </w:rPr>
        <w:t>7</w:t>
      </w:r>
      <w:r w:rsidR="000A390E" w:rsidRPr="000A390E">
        <w:rPr>
          <w:rFonts w:ascii="Times New Roman" w:hAnsi="Times New Roman" w:cs="Times New Roman"/>
          <w:sz w:val="27"/>
          <w:szCs w:val="27"/>
          <w:lang w:val="ro-RO"/>
        </w:rPr>
        <w:t xml:space="preserve"> </w:t>
      </w:r>
      <w:r w:rsidR="000A390E" w:rsidRPr="00C26C4E">
        <w:rPr>
          <w:rFonts w:ascii="Times New Roman" w:hAnsi="Times New Roman" w:cs="Times New Roman"/>
          <w:sz w:val="27"/>
          <w:szCs w:val="27"/>
          <w:lang w:val="ro-RO"/>
        </w:rPr>
        <w:t>se</w:t>
      </w:r>
      <w:r w:rsidR="000A390E">
        <w:rPr>
          <w:rFonts w:ascii="Times New Roman" w:hAnsi="Times New Roman" w:cs="Times New Roman"/>
          <w:sz w:val="27"/>
          <w:szCs w:val="27"/>
          <w:lang w:val="ro-RO"/>
        </w:rPr>
        <w:t xml:space="preserve"> </w:t>
      </w:r>
      <w:r w:rsidR="000A390E" w:rsidRPr="00C26C4E">
        <w:rPr>
          <w:rFonts w:ascii="Times New Roman" w:hAnsi="Times New Roman" w:cs="Times New Roman"/>
          <w:color w:val="000000"/>
          <w:sz w:val="27"/>
          <w:szCs w:val="27"/>
          <w:lang w:val="ro-RO"/>
        </w:rPr>
        <w:t>abrogă</w:t>
      </w:r>
      <w:r>
        <w:rPr>
          <w:rFonts w:ascii="Times New Roman" w:hAnsi="Times New Roman" w:cs="Times New Roman"/>
          <w:color w:val="000000"/>
          <w:sz w:val="27"/>
          <w:szCs w:val="27"/>
          <w:lang w:val="ro-RO"/>
        </w:rPr>
        <w:t>;</w:t>
      </w:r>
    </w:p>
    <w:p w14:paraId="7607424E" w14:textId="0143D2FA" w:rsidR="002B5823" w:rsidRPr="00C26C4E" w:rsidRDefault="006578DA" w:rsidP="006578DA">
      <w:pPr>
        <w:pStyle w:val="Listparagraf"/>
        <w:numPr>
          <w:ilvl w:val="1"/>
          <w:numId w:val="35"/>
        </w:numPr>
        <w:spacing w:after="360" w:line="276" w:lineRule="auto"/>
        <w:ind w:left="0" w:firstLine="786"/>
        <w:rPr>
          <w:rFonts w:ascii="Times New Roman" w:hAnsi="Times New Roman" w:cs="Times New Roman"/>
          <w:sz w:val="27"/>
          <w:szCs w:val="27"/>
          <w:lang w:val="ro-RO"/>
        </w:rPr>
      </w:pPr>
      <w:r>
        <w:rPr>
          <w:rFonts w:ascii="Times New Roman" w:hAnsi="Times New Roman" w:cs="Times New Roman"/>
          <w:sz w:val="27"/>
          <w:szCs w:val="27"/>
          <w:lang w:val="ro-RO"/>
        </w:rPr>
        <w:t>a</w:t>
      </w:r>
      <w:r w:rsidR="002B5823" w:rsidRPr="00C26C4E">
        <w:rPr>
          <w:rFonts w:ascii="Times New Roman" w:hAnsi="Times New Roman" w:cs="Times New Roman"/>
          <w:sz w:val="27"/>
          <w:szCs w:val="27"/>
          <w:lang w:val="ro-RO"/>
        </w:rPr>
        <w:t>nex</w:t>
      </w:r>
      <w:r w:rsidR="000A390E">
        <w:rPr>
          <w:rFonts w:ascii="Times New Roman" w:hAnsi="Times New Roman" w:cs="Times New Roman"/>
          <w:sz w:val="27"/>
          <w:szCs w:val="27"/>
          <w:lang w:val="ro-RO"/>
        </w:rPr>
        <w:t>a</w:t>
      </w:r>
      <w:r w:rsidR="002B5823" w:rsidRPr="00C26C4E">
        <w:rPr>
          <w:rFonts w:ascii="Times New Roman" w:hAnsi="Times New Roman" w:cs="Times New Roman"/>
          <w:sz w:val="27"/>
          <w:szCs w:val="27"/>
          <w:lang w:val="ro-RO"/>
        </w:rPr>
        <w:t xml:space="preserve"> nr. 22</w:t>
      </w:r>
      <w:r w:rsidR="002B5823" w:rsidRPr="00C26C4E">
        <w:rPr>
          <w:rFonts w:ascii="Times New Roman" w:hAnsi="Times New Roman" w:cs="Times New Roman"/>
          <w:sz w:val="27"/>
          <w:szCs w:val="27"/>
          <w:vertAlign w:val="superscript"/>
          <w:lang w:val="ro-RO"/>
        </w:rPr>
        <w:t>9</w:t>
      </w:r>
      <w:r w:rsidR="002B5823" w:rsidRPr="00C26C4E">
        <w:rPr>
          <w:rFonts w:ascii="Times New Roman" w:hAnsi="Times New Roman" w:cs="Times New Roman"/>
          <w:sz w:val="27"/>
          <w:szCs w:val="27"/>
          <w:lang w:val="ro-RO"/>
        </w:rPr>
        <w:t xml:space="preserve"> se modifică după cum urmează:</w:t>
      </w:r>
    </w:p>
    <w:p w14:paraId="18A8CA2F" w14:textId="4EDC4DE7" w:rsidR="002B5823" w:rsidRPr="006578DA" w:rsidRDefault="008D0925" w:rsidP="006578DA">
      <w:pPr>
        <w:pStyle w:val="Listparagraf"/>
        <w:numPr>
          <w:ilvl w:val="2"/>
          <w:numId w:val="35"/>
        </w:numPr>
        <w:tabs>
          <w:tab w:val="left" w:pos="284"/>
          <w:tab w:val="left" w:pos="1134"/>
          <w:tab w:val="left" w:pos="1276"/>
          <w:tab w:val="left" w:pos="1418"/>
        </w:tabs>
        <w:spacing w:before="240" w:line="276" w:lineRule="auto"/>
        <w:ind w:left="851" w:firstLine="567"/>
        <w:rPr>
          <w:rFonts w:ascii="Times New Roman" w:hAnsi="Times New Roman" w:cs="Times New Roman"/>
          <w:color w:val="000000"/>
          <w:sz w:val="27"/>
          <w:szCs w:val="27"/>
          <w:lang w:val="ro-RO"/>
        </w:rPr>
      </w:pPr>
      <w:r w:rsidRPr="006578DA">
        <w:rPr>
          <w:rFonts w:ascii="Times New Roman" w:hAnsi="Times New Roman" w:cs="Times New Roman"/>
          <w:color w:val="000000"/>
          <w:sz w:val="27"/>
          <w:szCs w:val="27"/>
          <w:lang w:val="ro-RO"/>
        </w:rPr>
        <w:t>î</w:t>
      </w:r>
      <w:r w:rsidR="000A390E" w:rsidRPr="006578DA">
        <w:rPr>
          <w:rFonts w:ascii="Times New Roman" w:hAnsi="Times New Roman" w:cs="Times New Roman"/>
          <w:color w:val="000000"/>
          <w:sz w:val="27"/>
          <w:szCs w:val="27"/>
          <w:lang w:val="ro-RO"/>
        </w:rPr>
        <w:t>n</w:t>
      </w:r>
      <w:r w:rsidR="000A390E" w:rsidRPr="006578DA">
        <w:rPr>
          <w:rFonts w:ascii="Times New Roman" w:hAnsi="Times New Roman" w:cs="Times New Roman"/>
          <w:sz w:val="27"/>
          <w:szCs w:val="27"/>
          <w:lang w:val="ro-RO"/>
        </w:rPr>
        <w:t xml:space="preserve"> denumirea anexei se substituie textul „Ministerului Agriculturii, Dezvoltării Regionale și Mediului” cu cuvintele „Ministerului Mediului”</w:t>
      </w:r>
      <w:r w:rsidRPr="006578DA">
        <w:rPr>
          <w:rFonts w:ascii="Times New Roman" w:hAnsi="Times New Roman" w:cs="Times New Roman"/>
          <w:color w:val="000000"/>
          <w:sz w:val="27"/>
          <w:szCs w:val="27"/>
          <w:lang w:val="ro-RO"/>
        </w:rPr>
        <w:t>;</w:t>
      </w:r>
    </w:p>
    <w:p w14:paraId="78106234" w14:textId="7262FE2E" w:rsidR="000A390E" w:rsidRPr="008D0925" w:rsidRDefault="008D0925" w:rsidP="006578DA">
      <w:pPr>
        <w:pStyle w:val="Listparagraf"/>
        <w:numPr>
          <w:ilvl w:val="2"/>
          <w:numId w:val="35"/>
        </w:numPr>
        <w:tabs>
          <w:tab w:val="left" w:pos="284"/>
          <w:tab w:val="left" w:pos="1134"/>
          <w:tab w:val="left" w:pos="1276"/>
          <w:tab w:val="left" w:pos="1418"/>
        </w:tabs>
        <w:spacing w:before="240" w:line="276" w:lineRule="auto"/>
        <w:ind w:left="851" w:firstLine="567"/>
        <w:rPr>
          <w:rFonts w:ascii="Times New Roman" w:hAnsi="Times New Roman" w:cs="Times New Roman"/>
          <w:color w:val="000000"/>
          <w:sz w:val="27"/>
          <w:szCs w:val="27"/>
          <w:lang w:val="ro-RO"/>
        </w:rPr>
      </w:pPr>
      <w:r>
        <w:rPr>
          <w:rFonts w:ascii="Times New Roman" w:hAnsi="Times New Roman" w:cs="Times New Roman"/>
          <w:color w:val="000000"/>
          <w:sz w:val="27"/>
          <w:szCs w:val="27"/>
          <w:lang w:val="ro-RO"/>
        </w:rPr>
        <w:t>î</w:t>
      </w:r>
      <w:r w:rsidR="000A390E" w:rsidRPr="00C26C4E">
        <w:rPr>
          <w:rFonts w:ascii="Times New Roman" w:hAnsi="Times New Roman" w:cs="Times New Roman"/>
          <w:color w:val="000000"/>
          <w:sz w:val="27"/>
          <w:szCs w:val="27"/>
          <w:lang w:val="ro-RO"/>
        </w:rPr>
        <w:t>n</w:t>
      </w:r>
      <w:r w:rsidR="000A390E" w:rsidRPr="00F0661A">
        <w:rPr>
          <w:rFonts w:ascii="Times New Roman" w:hAnsi="Times New Roman" w:cs="Times New Roman"/>
          <w:color w:val="000000"/>
          <w:sz w:val="27"/>
          <w:szCs w:val="27"/>
          <w:lang w:val="ro-RO"/>
        </w:rPr>
        <w:t xml:space="preserve"> tot cuprinsul anexei, în coloana a cincea, textul „Agenția „Apele Moldovei” se substituie cu textul „Instituția Publică Administrația Națională „Apele Moldovei”</w:t>
      </w:r>
      <w:r w:rsidRPr="00F0661A">
        <w:rPr>
          <w:rFonts w:ascii="Times New Roman" w:hAnsi="Times New Roman" w:cs="Times New Roman"/>
          <w:color w:val="000000"/>
          <w:sz w:val="27"/>
          <w:szCs w:val="27"/>
          <w:lang w:val="ro-RO"/>
        </w:rPr>
        <w:t>;</w:t>
      </w:r>
    </w:p>
    <w:p w14:paraId="7EA9424E" w14:textId="024F6CA3" w:rsidR="000A390E" w:rsidRDefault="008D0925" w:rsidP="006578DA">
      <w:pPr>
        <w:pStyle w:val="Listparagraf"/>
        <w:numPr>
          <w:ilvl w:val="2"/>
          <w:numId w:val="35"/>
        </w:numPr>
        <w:tabs>
          <w:tab w:val="left" w:pos="284"/>
          <w:tab w:val="left" w:pos="1134"/>
          <w:tab w:val="left" w:pos="1276"/>
          <w:tab w:val="left" w:pos="1418"/>
        </w:tabs>
        <w:spacing w:before="240" w:line="276" w:lineRule="auto"/>
        <w:ind w:left="851" w:firstLine="567"/>
        <w:rPr>
          <w:rFonts w:ascii="Times New Roman" w:hAnsi="Times New Roman" w:cs="Times New Roman"/>
          <w:color w:val="000000"/>
          <w:sz w:val="27"/>
          <w:szCs w:val="27"/>
          <w:lang w:val="ro-RO"/>
        </w:rPr>
      </w:pPr>
      <w:r w:rsidRPr="00F0661A">
        <w:rPr>
          <w:rFonts w:ascii="Times New Roman" w:hAnsi="Times New Roman" w:cs="Times New Roman"/>
          <w:color w:val="000000"/>
          <w:sz w:val="27"/>
          <w:szCs w:val="27"/>
          <w:lang w:val="ro-RO"/>
        </w:rPr>
        <w:t>la pozițiile 4-7, în coloana a cincea, cuvintele „Agenţia Ecologică” se substituie cu cuvintele „Inspectoratul pentru Protecția Mediului”;</w:t>
      </w:r>
    </w:p>
    <w:p w14:paraId="33CCFEB9" w14:textId="39096707" w:rsidR="00522E48" w:rsidRDefault="00522E48" w:rsidP="006578DA">
      <w:pPr>
        <w:pStyle w:val="Listparagraf"/>
        <w:numPr>
          <w:ilvl w:val="2"/>
          <w:numId w:val="35"/>
        </w:numPr>
        <w:tabs>
          <w:tab w:val="left" w:pos="284"/>
          <w:tab w:val="left" w:pos="1134"/>
          <w:tab w:val="left" w:pos="1276"/>
          <w:tab w:val="left" w:pos="1418"/>
        </w:tabs>
        <w:spacing w:before="240" w:line="276" w:lineRule="auto"/>
        <w:ind w:left="851" w:firstLine="567"/>
        <w:rPr>
          <w:rFonts w:ascii="Times New Roman" w:hAnsi="Times New Roman" w:cs="Times New Roman"/>
          <w:color w:val="000000"/>
          <w:sz w:val="27"/>
          <w:szCs w:val="27"/>
          <w:lang w:val="ro-RO"/>
        </w:rPr>
      </w:pPr>
      <w:r>
        <w:rPr>
          <w:rFonts w:ascii="Times New Roman" w:hAnsi="Times New Roman" w:cs="Times New Roman"/>
          <w:color w:val="000000"/>
          <w:sz w:val="27"/>
          <w:szCs w:val="27"/>
          <w:lang w:val="ro-RO"/>
        </w:rPr>
        <w:t>p</w:t>
      </w:r>
      <w:r w:rsidRPr="00522E48">
        <w:rPr>
          <w:rFonts w:ascii="Times New Roman" w:hAnsi="Times New Roman" w:cs="Times New Roman"/>
          <w:color w:val="000000"/>
          <w:sz w:val="27"/>
          <w:szCs w:val="27"/>
          <w:lang w:val="ro-RO"/>
        </w:rPr>
        <w:t>ozițiile 4, 5, 7, 9, 10 vor avea următorul cuprins:</w:t>
      </w:r>
    </w:p>
    <w:tbl>
      <w:tblPr>
        <w:tblW w:w="9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792"/>
        <w:gridCol w:w="2511"/>
        <w:gridCol w:w="1126"/>
        <w:gridCol w:w="2347"/>
      </w:tblGrid>
      <w:tr w:rsidR="00522E48" w:rsidRPr="00B41AD3" w14:paraId="05F450AB" w14:textId="77777777" w:rsidTr="00547FC6">
        <w:trPr>
          <w:jc w:val="center"/>
        </w:trPr>
        <w:tc>
          <w:tcPr>
            <w:tcW w:w="666" w:type="dxa"/>
            <w:shd w:val="clear" w:color="auto" w:fill="auto"/>
          </w:tcPr>
          <w:p w14:paraId="15C79374" w14:textId="083AF588" w:rsidR="00522E48" w:rsidRPr="001A34B9" w:rsidRDefault="00522E48" w:rsidP="00522E48">
            <w:pPr>
              <w:jc w:val="center"/>
              <w:rPr>
                <w:rFonts w:ascii="Times New Roman" w:hAnsi="Times New Roman" w:cs="Times New Roman"/>
                <w:sz w:val="24"/>
                <w:szCs w:val="24"/>
                <w:lang w:val="ro-RO"/>
              </w:rPr>
            </w:pPr>
            <w:r w:rsidRPr="00522E48">
              <w:rPr>
                <w:rFonts w:ascii="Times New Roman" w:hAnsi="Times New Roman" w:cs="Times New Roman"/>
                <w:sz w:val="24"/>
                <w:szCs w:val="24"/>
                <w:lang w:val="ro-RO"/>
              </w:rPr>
              <w:t>4.</w:t>
            </w:r>
          </w:p>
        </w:tc>
        <w:tc>
          <w:tcPr>
            <w:tcW w:w="2792" w:type="dxa"/>
            <w:shd w:val="clear" w:color="auto" w:fill="auto"/>
          </w:tcPr>
          <w:p w14:paraId="24708011" w14:textId="17AB49AF" w:rsidR="00522E48" w:rsidRPr="001A34B9" w:rsidRDefault="00522E48"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Clădire administrativă (încăperi izolate la etajul 2)</w:t>
            </w:r>
            <w:r w:rsidR="00CC2271">
              <w:rPr>
                <w:rFonts w:ascii="Times New Roman" w:hAnsi="Times New Roman" w:cs="Times New Roman"/>
                <w:sz w:val="24"/>
                <w:szCs w:val="24"/>
                <w:lang w:val="ro-RO"/>
              </w:rPr>
              <w:t xml:space="preserve"> </w:t>
            </w:r>
            <w:r w:rsidRPr="00522E48">
              <w:rPr>
                <w:rFonts w:ascii="Times New Roman" w:hAnsi="Times New Roman" w:cs="Times New Roman"/>
                <w:sz w:val="24"/>
                <w:szCs w:val="24"/>
                <w:lang w:val="ro-RO"/>
              </w:rPr>
              <w:t>Nr. cadastral 170111421301001</w:t>
            </w:r>
          </w:p>
        </w:tc>
        <w:tc>
          <w:tcPr>
            <w:tcW w:w="2511" w:type="dxa"/>
            <w:shd w:val="clear" w:color="auto" w:fill="auto"/>
          </w:tcPr>
          <w:p w14:paraId="0AEDC520" w14:textId="21367FC4" w:rsidR="00522E48" w:rsidRPr="001A34B9" w:rsidRDefault="00522E48" w:rsidP="00CC2271">
            <w:pPr>
              <w:spacing w:after="0"/>
              <w:ind w:left="-18"/>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r-nul Cahul, mun.</w:t>
            </w:r>
            <w:r w:rsidR="00CC2271">
              <w:rPr>
                <w:rFonts w:ascii="Times New Roman" w:hAnsi="Times New Roman" w:cs="Times New Roman"/>
                <w:sz w:val="24"/>
                <w:szCs w:val="24"/>
                <w:lang w:val="ro-RO"/>
              </w:rPr>
              <w:t xml:space="preserve"> </w:t>
            </w:r>
            <w:r w:rsidRPr="00522E48">
              <w:rPr>
                <w:rFonts w:ascii="Times New Roman" w:hAnsi="Times New Roman" w:cs="Times New Roman"/>
                <w:sz w:val="24"/>
                <w:szCs w:val="24"/>
                <w:lang w:val="ro-RO"/>
              </w:rPr>
              <w:t>Cahul, str.31 August 1989, 15, nr. 1</w:t>
            </w:r>
          </w:p>
        </w:tc>
        <w:tc>
          <w:tcPr>
            <w:tcW w:w="1126" w:type="dxa"/>
            <w:shd w:val="clear" w:color="auto" w:fill="auto"/>
          </w:tcPr>
          <w:p w14:paraId="5EB011E6" w14:textId="49DD1509" w:rsidR="00522E48" w:rsidRPr="001A34B9" w:rsidRDefault="00522E48" w:rsidP="00522E48">
            <w:pPr>
              <w:jc w:val="center"/>
              <w:rPr>
                <w:rFonts w:ascii="Times New Roman" w:hAnsi="Times New Roman" w:cs="Times New Roman"/>
                <w:sz w:val="24"/>
                <w:szCs w:val="24"/>
                <w:lang w:val="ro-RO"/>
              </w:rPr>
            </w:pPr>
            <w:r w:rsidRPr="00522E48">
              <w:rPr>
                <w:rFonts w:ascii="Times New Roman" w:hAnsi="Times New Roman" w:cs="Times New Roman"/>
                <w:sz w:val="24"/>
                <w:szCs w:val="24"/>
                <w:lang w:val="ro-RO"/>
              </w:rPr>
              <w:t>154,4/2</w:t>
            </w:r>
          </w:p>
        </w:tc>
        <w:tc>
          <w:tcPr>
            <w:tcW w:w="2347" w:type="dxa"/>
            <w:shd w:val="clear" w:color="auto" w:fill="auto"/>
          </w:tcPr>
          <w:p w14:paraId="23AB8404" w14:textId="417CC7E5" w:rsidR="00522E48" w:rsidRPr="001A34B9" w:rsidRDefault="00522E48" w:rsidP="00CC2271">
            <w:pPr>
              <w:spacing w:after="0"/>
              <w:ind w:left="-23"/>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Inspectoratul pentru Protecția Mediului/ Inspecția pentru Protecția Mediului Cahul</w:t>
            </w:r>
          </w:p>
        </w:tc>
      </w:tr>
      <w:tr w:rsidR="00CC2271" w:rsidRPr="00B41AD3" w14:paraId="6B2FC133" w14:textId="77777777" w:rsidTr="00547FC6">
        <w:trPr>
          <w:jc w:val="center"/>
        </w:trPr>
        <w:tc>
          <w:tcPr>
            <w:tcW w:w="666" w:type="dxa"/>
            <w:vMerge w:val="restart"/>
            <w:shd w:val="clear" w:color="auto" w:fill="auto"/>
          </w:tcPr>
          <w:p w14:paraId="168F301A" w14:textId="17468876" w:rsidR="00CC2271" w:rsidRPr="00522E48" w:rsidRDefault="00CC2271" w:rsidP="00522E48">
            <w:pPr>
              <w:jc w:val="center"/>
              <w:rPr>
                <w:rFonts w:ascii="Times New Roman" w:hAnsi="Times New Roman" w:cs="Times New Roman"/>
                <w:sz w:val="24"/>
                <w:szCs w:val="24"/>
                <w:lang w:val="ro-RO"/>
              </w:rPr>
            </w:pPr>
            <w:r w:rsidRPr="00522E48">
              <w:rPr>
                <w:rFonts w:ascii="Times New Roman" w:hAnsi="Times New Roman" w:cs="Times New Roman"/>
                <w:sz w:val="24"/>
                <w:szCs w:val="24"/>
                <w:lang w:val="ro-RO"/>
              </w:rPr>
              <w:t>5.</w:t>
            </w:r>
          </w:p>
        </w:tc>
        <w:tc>
          <w:tcPr>
            <w:tcW w:w="2792" w:type="dxa"/>
            <w:shd w:val="clear" w:color="auto" w:fill="auto"/>
          </w:tcPr>
          <w:p w14:paraId="07EDE3AC" w14:textId="77777777"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Clădire bloc B</w:t>
            </w:r>
          </w:p>
          <w:p w14:paraId="0E351C2E" w14:textId="4C43F7EE"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Nr. cadastral 170112402201</w:t>
            </w:r>
          </w:p>
        </w:tc>
        <w:tc>
          <w:tcPr>
            <w:tcW w:w="2511" w:type="dxa"/>
            <w:vMerge w:val="restart"/>
            <w:shd w:val="clear" w:color="auto" w:fill="auto"/>
          </w:tcPr>
          <w:p w14:paraId="2686D62C" w14:textId="48D06412" w:rsidR="00CC2271" w:rsidRPr="00522E48" w:rsidRDefault="00CC2271" w:rsidP="00CC2271">
            <w:pPr>
              <w:spacing w:after="0"/>
              <w:ind w:left="-18"/>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r-nul Cahul, mun.</w:t>
            </w:r>
            <w:r>
              <w:rPr>
                <w:rFonts w:ascii="Times New Roman" w:hAnsi="Times New Roman" w:cs="Times New Roman"/>
                <w:sz w:val="24"/>
                <w:szCs w:val="24"/>
                <w:lang w:val="ro-RO"/>
              </w:rPr>
              <w:t xml:space="preserve"> </w:t>
            </w:r>
            <w:r w:rsidRPr="00522E48">
              <w:rPr>
                <w:rFonts w:ascii="Times New Roman" w:hAnsi="Times New Roman" w:cs="Times New Roman"/>
                <w:sz w:val="24"/>
                <w:szCs w:val="24"/>
                <w:lang w:val="ro-RO"/>
              </w:rPr>
              <w:t>Cahul, str.</w:t>
            </w:r>
            <w:r>
              <w:rPr>
                <w:rFonts w:ascii="Times New Roman" w:hAnsi="Times New Roman" w:cs="Times New Roman"/>
                <w:sz w:val="24"/>
                <w:szCs w:val="24"/>
                <w:lang w:val="ro-RO"/>
              </w:rPr>
              <w:t xml:space="preserve"> </w:t>
            </w:r>
            <w:r w:rsidRPr="00522E48">
              <w:rPr>
                <w:rFonts w:ascii="Times New Roman" w:hAnsi="Times New Roman" w:cs="Times New Roman"/>
                <w:sz w:val="24"/>
                <w:szCs w:val="24"/>
                <w:lang w:val="ro-RO"/>
              </w:rPr>
              <w:t>Griviţei, 26</w:t>
            </w:r>
          </w:p>
        </w:tc>
        <w:tc>
          <w:tcPr>
            <w:tcW w:w="1126" w:type="dxa"/>
            <w:shd w:val="clear" w:color="auto" w:fill="auto"/>
          </w:tcPr>
          <w:p w14:paraId="1DD31813" w14:textId="0530D3DC" w:rsidR="00CC2271" w:rsidRPr="00522E48" w:rsidRDefault="00CC2271" w:rsidP="00522E48">
            <w:pPr>
              <w:jc w:val="center"/>
              <w:rPr>
                <w:rFonts w:ascii="Times New Roman" w:hAnsi="Times New Roman" w:cs="Times New Roman"/>
                <w:sz w:val="24"/>
                <w:szCs w:val="24"/>
                <w:lang w:val="ro-RO"/>
              </w:rPr>
            </w:pPr>
            <w:r w:rsidRPr="00522E48">
              <w:rPr>
                <w:rFonts w:ascii="Times New Roman" w:hAnsi="Times New Roman" w:cs="Times New Roman"/>
                <w:sz w:val="24"/>
                <w:szCs w:val="24"/>
                <w:lang w:val="ro-RO"/>
              </w:rPr>
              <w:t>134,1/1</w:t>
            </w:r>
          </w:p>
        </w:tc>
        <w:tc>
          <w:tcPr>
            <w:tcW w:w="2347" w:type="dxa"/>
            <w:vMerge w:val="restart"/>
            <w:shd w:val="clear" w:color="auto" w:fill="auto"/>
          </w:tcPr>
          <w:p w14:paraId="464F4C52" w14:textId="074AC931" w:rsidR="00CC2271" w:rsidRPr="00522E48" w:rsidRDefault="00CC2271" w:rsidP="00CC2271">
            <w:pPr>
              <w:spacing w:after="0"/>
              <w:ind w:left="-23"/>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Inspectoratul pentru Protecția Mediului/ Inspecția pentru Protecția Mediului Cahul</w:t>
            </w:r>
          </w:p>
        </w:tc>
      </w:tr>
      <w:tr w:rsidR="00CC2271" w:rsidRPr="00522E48" w14:paraId="24A3AD6F" w14:textId="77777777" w:rsidTr="00547FC6">
        <w:trPr>
          <w:jc w:val="center"/>
        </w:trPr>
        <w:tc>
          <w:tcPr>
            <w:tcW w:w="666" w:type="dxa"/>
            <w:vMerge/>
            <w:shd w:val="clear" w:color="auto" w:fill="auto"/>
          </w:tcPr>
          <w:p w14:paraId="215A5A56" w14:textId="77777777" w:rsidR="00CC2271" w:rsidRPr="00522E48" w:rsidRDefault="00CC2271" w:rsidP="00522E48">
            <w:pPr>
              <w:jc w:val="center"/>
              <w:rPr>
                <w:rFonts w:ascii="Times New Roman" w:hAnsi="Times New Roman" w:cs="Times New Roman"/>
                <w:sz w:val="24"/>
                <w:szCs w:val="24"/>
                <w:lang w:val="ro-RO"/>
              </w:rPr>
            </w:pPr>
          </w:p>
        </w:tc>
        <w:tc>
          <w:tcPr>
            <w:tcW w:w="2792" w:type="dxa"/>
            <w:shd w:val="clear" w:color="auto" w:fill="auto"/>
          </w:tcPr>
          <w:p w14:paraId="36414401" w14:textId="77777777"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Clădire bloc C</w:t>
            </w:r>
          </w:p>
          <w:p w14:paraId="22485502" w14:textId="00DABB8D"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Nr. cadastral 170112402202</w:t>
            </w:r>
          </w:p>
        </w:tc>
        <w:tc>
          <w:tcPr>
            <w:tcW w:w="2511" w:type="dxa"/>
            <w:vMerge/>
            <w:shd w:val="clear" w:color="auto" w:fill="auto"/>
          </w:tcPr>
          <w:p w14:paraId="4BF1F74E" w14:textId="77777777" w:rsidR="00CC2271" w:rsidRPr="00522E48" w:rsidRDefault="00CC2271" w:rsidP="00CC2271">
            <w:pPr>
              <w:spacing w:after="0"/>
              <w:ind w:left="-18"/>
              <w:jc w:val="left"/>
              <w:rPr>
                <w:rFonts w:ascii="Times New Roman" w:hAnsi="Times New Roman" w:cs="Times New Roman"/>
                <w:sz w:val="24"/>
                <w:szCs w:val="24"/>
                <w:lang w:val="ro-RO"/>
              </w:rPr>
            </w:pPr>
          </w:p>
        </w:tc>
        <w:tc>
          <w:tcPr>
            <w:tcW w:w="1126" w:type="dxa"/>
            <w:shd w:val="clear" w:color="auto" w:fill="auto"/>
          </w:tcPr>
          <w:p w14:paraId="1CA9536A" w14:textId="6259B3E3" w:rsidR="00CC2271" w:rsidRPr="00522E48" w:rsidRDefault="00CC2271" w:rsidP="00522E48">
            <w:pPr>
              <w:jc w:val="center"/>
              <w:rPr>
                <w:rFonts w:ascii="Times New Roman" w:hAnsi="Times New Roman" w:cs="Times New Roman"/>
                <w:sz w:val="24"/>
                <w:szCs w:val="24"/>
                <w:lang w:val="ro-RO"/>
              </w:rPr>
            </w:pPr>
            <w:r w:rsidRPr="00522E48">
              <w:rPr>
                <w:rFonts w:ascii="Times New Roman" w:hAnsi="Times New Roman" w:cs="Times New Roman"/>
                <w:sz w:val="24"/>
                <w:szCs w:val="24"/>
                <w:lang w:val="ro-RO"/>
              </w:rPr>
              <w:t>53,6/1</w:t>
            </w:r>
          </w:p>
        </w:tc>
        <w:tc>
          <w:tcPr>
            <w:tcW w:w="2347" w:type="dxa"/>
            <w:vMerge/>
            <w:shd w:val="clear" w:color="auto" w:fill="auto"/>
          </w:tcPr>
          <w:p w14:paraId="26F1C873" w14:textId="77777777" w:rsidR="00CC2271" w:rsidRPr="00522E48" w:rsidRDefault="00CC2271" w:rsidP="00CC2271">
            <w:pPr>
              <w:spacing w:after="0"/>
              <w:ind w:left="-23"/>
              <w:jc w:val="left"/>
              <w:rPr>
                <w:rFonts w:ascii="Times New Roman" w:hAnsi="Times New Roman" w:cs="Times New Roman"/>
                <w:sz w:val="24"/>
                <w:szCs w:val="24"/>
                <w:lang w:val="ro-RO"/>
              </w:rPr>
            </w:pPr>
          </w:p>
        </w:tc>
      </w:tr>
      <w:tr w:rsidR="00CC2271" w:rsidRPr="00522E48" w14:paraId="2212FDDD" w14:textId="77777777" w:rsidTr="00547FC6">
        <w:trPr>
          <w:jc w:val="center"/>
        </w:trPr>
        <w:tc>
          <w:tcPr>
            <w:tcW w:w="666" w:type="dxa"/>
            <w:vMerge/>
            <w:shd w:val="clear" w:color="auto" w:fill="auto"/>
          </w:tcPr>
          <w:p w14:paraId="662ABF5F" w14:textId="77777777" w:rsidR="00CC2271" w:rsidRPr="00522E48" w:rsidRDefault="00CC2271" w:rsidP="00522E48">
            <w:pPr>
              <w:jc w:val="center"/>
              <w:rPr>
                <w:rFonts w:ascii="Times New Roman" w:hAnsi="Times New Roman" w:cs="Times New Roman"/>
                <w:sz w:val="24"/>
                <w:szCs w:val="24"/>
                <w:lang w:val="ro-RO"/>
              </w:rPr>
            </w:pPr>
          </w:p>
        </w:tc>
        <w:tc>
          <w:tcPr>
            <w:tcW w:w="2792" w:type="dxa"/>
            <w:shd w:val="clear" w:color="auto" w:fill="auto"/>
          </w:tcPr>
          <w:p w14:paraId="4DA1D609" w14:textId="77777777"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Clădire bloc D</w:t>
            </w:r>
          </w:p>
          <w:p w14:paraId="10FC8E69" w14:textId="549CED70"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Nr. cadastral 170112402203</w:t>
            </w:r>
          </w:p>
        </w:tc>
        <w:tc>
          <w:tcPr>
            <w:tcW w:w="2511" w:type="dxa"/>
            <w:vMerge/>
            <w:shd w:val="clear" w:color="auto" w:fill="auto"/>
          </w:tcPr>
          <w:p w14:paraId="43EFFF07" w14:textId="77777777" w:rsidR="00CC2271" w:rsidRPr="00522E48" w:rsidRDefault="00CC2271" w:rsidP="00CC2271">
            <w:pPr>
              <w:spacing w:after="0"/>
              <w:ind w:left="-18"/>
              <w:jc w:val="left"/>
              <w:rPr>
                <w:rFonts w:ascii="Times New Roman" w:hAnsi="Times New Roman" w:cs="Times New Roman"/>
                <w:sz w:val="24"/>
                <w:szCs w:val="24"/>
                <w:lang w:val="ro-RO"/>
              </w:rPr>
            </w:pPr>
          </w:p>
        </w:tc>
        <w:tc>
          <w:tcPr>
            <w:tcW w:w="1126" w:type="dxa"/>
            <w:shd w:val="clear" w:color="auto" w:fill="auto"/>
          </w:tcPr>
          <w:p w14:paraId="691781D0" w14:textId="234DB72F" w:rsidR="00CC2271" w:rsidRPr="00522E48" w:rsidRDefault="00CC2271" w:rsidP="00522E48">
            <w:pPr>
              <w:jc w:val="center"/>
              <w:rPr>
                <w:rFonts w:ascii="Times New Roman" w:hAnsi="Times New Roman" w:cs="Times New Roman"/>
                <w:sz w:val="24"/>
                <w:szCs w:val="24"/>
                <w:lang w:val="ro-RO"/>
              </w:rPr>
            </w:pPr>
            <w:r w:rsidRPr="00522E48">
              <w:rPr>
                <w:rFonts w:ascii="Times New Roman" w:hAnsi="Times New Roman" w:cs="Times New Roman"/>
                <w:sz w:val="24"/>
                <w:szCs w:val="24"/>
                <w:lang w:val="ro-RO"/>
              </w:rPr>
              <w:t>63,9/1</w:t>
            </w:r>
          </w:p>
        </w:tc>
        <w:tc>
          <w:tcPr>
            <w:tcW w:w="2347" w:type="dxa"/>
            <w:vMerge/>
            <w:shd w:val="clear" w:color="auto" w:fill="auto"/>
          </w:tcPr>
          <w:p w14:paraId="45DBF356" w14:textId="77777777" w:rsidR="00CC2271" w:rsidRPr="00522E48" w:rsidRDefault="00CC2271" w:rsidP="00CC2271">
            <w:pPr>
              <w:spacing w:after="0"/>
              <w:ind w:left="-23"/>
              <w:jc w:val="left"/>
              <w:rPr>
                <w:rFonts w:ascii="Times New Roman" w:hAnsi="Times New Roman" w:cs="Times New Roman"/>
                <w:sz w:val="24"/>
                <w:szCs w:val="24"/>
                <w:lang w:val="ro-RO"/>
              </w:rPr>
            </w:pPr>
          </w:p>
        </w:tc>
      </w:tr>
      <w:tr w:rsidR="00CC2271" w:rsidRPr="00522E48" w14:paraId="5F724BD3" w14:textId="77777777" w:rsidTr="00547FC6">
        <w:trPr>
          <w:jc w:val="center"/>
        </w:trPr>
        <w:tc>
          <w:tcPr>
            <w:tcW w:w="666" w:type="dxa"/>
            <w:vMerge/>
            <w:shd w:val="clear" w:color="auto" w:fill="auto"/>
          </w:tcPr>
          <w:p w14:paraId="6BF647F8" w14:textId="77777777" w:rsidR="00CC2271" w:rsidRPr="00522E48" w:rsidRDefault="00CC2271" w:rsidP="00522E48">
            <w:pPr>
              <w:jc w:val="center"/>
              <w:rPr>
                <w:rFonts w:ascii="Times New Roman" w:hAnsi="Times New Roman" w:cs="Times New Roman"/>
                <w:sz w:val="24"/>
                <w:szCs w:val="24"/>
                <w:lang w:val="ro-RO"/>
              </w:rPr>
            </w:pPr>
          </w:p>
        </w:tc>
        <w:tc>
          <w:tcPr>
            <w:tcW w:w="2792" w:type="dxa"/>
            <w:shd w:val="clear" w:color="auto" w:fill="auto"/>
          </w:tcPr>
          <w:p w14:paraId="3ED3B40C" w14:textId="77777777"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Clădire bloc A</w:t>
            </w:r>
          </w:p>
          <w:p w14:paraId="6233DEBE" w14:textId="5AAEF465"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Nr. cadastral 170112402204</w:t>
            </w:r>
          </w:p>
        </w:tc>
        <w:tc>
          <w:tcPr>
            <w:tcW w:w="2511" w:type="dxa"/>
            <w:vMerge/>
            <w:shd w:val="clear" w:color="auto" w:fill="auto"/>
          </w:tcPr>
          <w:p w14:paraId="7AF4FD5B" w14:textId="77777777" w:rsidR="00CC2271" w:rsidRPr="00522E48" w:rsidRDefault="00CC2271" w:rsidP="00CC2271">
            <w:pPr>
              <w:spacing w:after="0"/>
              <w:ind w:left="-18"/>
              <w:jc w:val="left"/>
              <w:rPr>
                <w:rFonts w:ascii="Times New Roman" w:hAnsi="Times New Roman" w:cs="Times New Roman"/>
                <w:sz w:val="24"/>
                <w:szCs w:val="24"/>
                <w:lang w:val="ro-RO"/>
              </w:rPr>
            </w:pPr>
          </w:p>
        </w:tc>
        <w:tc>
          <w:tcPr>
            <w:tcW w:w="1126" w:type="dxa"/>
            <w:shd w:val="clear" w:color="auto" w:fill="auto"/>
          </w:tcPr>
          <w:p w14:paraId="23A88033" w14:textId="04E29DD6" w:rsidR="00CC2271" w:rsidRPr="00522E48" w:rsidRDefault="00CC2271" w:rsidP="00522E48">
            <w:pPr>
              <w:jc w:val="center"/>
              <w:rPr>
                <w:rFonts w:ascii="Times New Roman" w:hAnsi="Times New Roman" w:cs="Times New Roman"/>
                <w:sz w:val="24"/>
                <w:szCs w:val="24"/>
                <w:lang w:val="ro-RO"/>
              </w:rPr>
            </w:pPr>
            <w:r w:rsidRPr="00522E48">
              <w:rPr>
                <w:rFonts w:ascii="Times New Roman" w:hAnsi="Times New Roman" w:cs="Times New Roman"/>
                <w:sz w:val="24"/>
                <w:szCs w:val="24"/>
                <w:lang w:val="ro-RO"/>
              </w:rPr>
              <w:t>378,1/1</w:t>
            </w:r>
          </w:p>
        </w:tc>
        <w:tc>
          <w:tcPr>
            <w:tcW w:w="2347" w:type="dxa"/>
            <w:vMerge/>
            <w:shd w:val="clear" w:color="auto" w:fill="auto"/>
          </w:tcPr>
          <w:p w14:paraId="124AECFC" w14:textId="77777777" w:rsidR="00CC2271" w:rsidRPr="00522E48" w:rsidRDefault="00CC2271" w:rsidP="00CC2271">
            <w:pPr>
              <w:spacing w:after="0"/>
              <w:ind w:left="-23"/>
              <w:jc w:val="left"/>
              <w:rPr>
                <w:rFonts w:ascii="Times New Roman" w:hAnsi="Times New Roman" w:cs="Times New Roman"/>
                <w:sz w:val="24"/>
                <w:szCs w:val="24"/>
                <w:lang w:val="ro-RO"/>
              </w:rPr>
            </w:pPr>
          </w:p>
        </w:tc>
      </w:tr>
      <w:tr w:rsidR="00CC2271" w:rsidRPr="00522E48" w14:paraId="2C51B566" w14:textId="77777777" w:rsidTr="00547FC6">
        <w:trPr>
          <w:jc w:val="center"/>
        </w:trPr>
        <w:tc>
          <w:tcPr>
            <w:tcW w:w="666" w:type="dxa"/>
            <w:vMerge/>
            <w:shd w:val="clear" w:color="auto" w:fill="auto"/>
          </w:tcPr>
          <w:p w14:paraId="4020301E" w14:textId="77777777" w:rsidR="00CC2271" w:rsidRPr="00522E48" w:rsidRDefault="00CC2271" w:rsidP="00522E48">
            <w:pPr>
              <w:jc w:val="center"/>
              <w:rPr>
                <w:rFonts w:ascii="Times New Roman" w:hAnsi="Times New Roman" w:cs="Times New Roman"/>
                <w:sz w:val="24"/>
                <w:szCs w:val="24"/>
                <w:lang w:val="ro-RO"/>
              </w:rPr>
            </w:pPr>
          </w:p>
        </w:tc>
        <w:tc>
          <w:tcPr>
            <w:tcW w:w="2792" w:type="dxa"/>
            <w:shd w:val="clear" w:color="auto" w:fill="auto"/>
          </w:tcPr>
          <w:p w14:paraId="55A8E10C" w14:textId="77777777"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Garaj</w:t>
            </w:r>
          </w:p>
          <w:p w14:paraId="2DE2BF13" w14:textId="4ACE5EC7"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Nr. cadastral 170112402205</w:t>
            </w:r>
          </w:p>
        </w:tc>
        <w:tc>
          <w:tcPr>
            <w:tcW w:w="2511" w:type="dxa"/>
            <w:vMerge/>
            <w:shd w:val="clear" w:color="auto" w:fill="auto"/>
          </w:tcPr>
          <w:p w14:paraId="6EC8FD03" w14:textId="77777777" w:rsidR="00CC2271" w:rsidRPr="00522E48" w:rsidRDefault="00CC2271" w:rsidP="00CC2271">
            <w:pPr>
              <w:spacing w:after="0"/>
              <w:ind w:left="-18"/>
              <w:jc w:val="left"/>
              <w:rPr>
                <w:rFonts w:ascii="Times New Roman" w:hAnsi="Times New Roman" w:cs="Times New Roman"/>
                <w:sz w:val="24"/>
                <w:szCs w:val="24"/>
                <w:lang w:val="ro-RO"/>
              </w:rPr>
            </w:pPr>
          </w:p>
        </w:tc>
        <w:tc>
          <w:tcPr>
            <w:tcW w:w="1126" w:type="dxa"/>
            <w:shd w:val="clear" w:color="auto" w:fill="auto"/>
          </w:tcPr>
          <w:p w14:paraId="2F9F5660" w14:textId="6A16D4D4" w:rsidR="00CC2271" w:rsidRPr="00522E48" w:rsidRDefault="00CC2271" w:rsidP="00522E48">
            <w:pPr>
              <w:jc w:val="center"/>
              <w:rPr>
                <w:rFonts w:ascii="Times New Roman" w:hAnsi="Times New Roman" w:cs="Times New Roman"/>
                <w:sz w:val="24"/>
                <w:szCs w:val="24"/>
                <w:lang w:val="ro-RO"/>
              </w:rPr>
            </w:pPr>
            <w:r w:rsidRPr="00522E48">
              <w:rPr>
                <w:rFonts w:ascii="Times New Roman" w:hAnsi="Times New Roman" w:cs="Times New Roman"/>
                <w:sz w:val="24"/>
                <w:szCs w:val="24"/>
                <w:lang w:val="ro-RO"/>
              </w:rPr>
              <w:t>104,3/1</w:t>
            </w:r>
          </w:p>
        </w:tc>
        <w:tc>
          <w:tcPr>
            <w:tcW w:w="2347" w:type="dxa"/>
            <w:vMerge/>
            <w:shd w:val="clear" w:color="auto" w:fill="auto"/>
          </w:tcPr>
          <w:p w14:paraId="0EC16523" w14:textId="77777777" w:rsidR="00CC2271" w:rsidRPr="00522E48" w:rsidRDefault="00CC2271" w:rsidP="00CC2271">
            <w:pPr>
              <w:spacing w:after="0"/>
              <w:ind w:left="-23"/>
              <w:jc w:val="left"/>
              <w:rPr>
                <w:rFonts w:ascii="Times New Roman" w:hAnsi="Times New Roman" w:cs="Times New Roman"/>
                <w:sz w:val="24"/>
                <w:szCs w:val="24"/>
                <w:lang w:val="ro-RO"/>
              </w:rPr>
            </w:pPr>
          </w:p>
        </w:tc>
      </w:tr>
      <w:tr w:rsidR="00CC2271" w:rsidRPr="00522E48" w14:paraId="58607694" w14:textId="77777777" w:rsidTr="00547FC6">
        <w:trPr>
          <w:jc w:val="center"/>
        </w:trPr>
        <w:tc>
          <w:tcPr>
            <w:tcW w:w="666" w:type="dxa"/>
            <w:vMerge/>
            <w:shd w:val="clear" w:color="auto" w:fill="auto"/>
          </w:tcPr>
          <w:p w14:paraId="25611300" w14:textId="77777777" w:rsidR="00CC2271" w:rsidRPr="00522E48" w:rsidRDefault="00CC2271" w:rsidP="00522E48">
            <w:pPr>
              <w:jc w:val="center"/>
              <w:rPr>
                <w:rFonts w:ascii="Times New Roman" w:hAnsi="Times New Roman" w:cs="Times New Roman"/>
                <w:sz w:val="24"/>
                <w:szCs w:val="24"/>
                <w:lang w:val="ro-RO"/>
              </w:rPr>
            </w:pPr>
          </w:p>
        </w:tc>
        <w:tc>
          <w:tcPr>
            <w:tcW w:w="2792" w:type="dxa"/>
            <w:shd w:val="clear" w:color="auto" w:fill="auto"/>
          </w:tcPr>
          <w:p w14:paraId="07B1ECCD" w14:textId="77777777"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Construcție accesorie</w:t>
            </w:r>
          </w:p>
          <w:p w14:paraId="1822A378" w14:textId="4FD63091"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Nr. cadastral 170112402206</w:t>
            </w:r>
          </w:p>
        </w:tc>
        <w:tc>
          <w:tcPr>
            <w:tcW w:w="2511" w:type="dxa"/>
            <w:vMerge/>
            <w:shd w:val="clear" w:color="auto" w:fill="auto"/>
          </w:tcPr>
          <w:p w14:paraId="03E5FC7A" w14:textId="77777777" w:rsidR="00CC2271" w:rsidRPr="00522E48" w:rsidRDefault="00CC2271" w:rsidP="00CC2271">
            <w:pPr>
              <w:spacing w:after="0"/>
              <w:ind w:left="-18"/>
              <w:jc w:val="left"/>
              <w:rPr>
                <w:rFonts w:ascii="Times New Roman" w:hAnsi="Times New Roman" w:cs="Times New Roman"/>
                <w:sz w:val="24"/>
                <w:szCs w:val="24"/>
                <w:lang w:val="ro-RO"/>
              </w:rPr>
            </w:pPr>
          </w:p>
        </w:tc>
        <w:tc>
          <w:tcPr>
            <w:tcW w:w="1126" w:type="dxa"/>
            <w:shd w:val="clear" w:color="auto" w:fill="auto"/>
          </w:tcPr>
          <w:p w14:paraId="29138B8B" w14:textId="6711F813" w:rsidR="00CC2271" w:rsidRPr="00522E48" w:rsidRDefault="00CC2271" w:rsidP="00522E48">
            <w:pPr>
              <w:jc w:val="center"/>
              <w:rPr>
                <w:rFonts w:ascii="Times New Roman" w:hAnsi="Times New Roman" w:cs="Times New Roman"/>
                <w:sz w:val="24"/>
                <w:szCs w:val="24"/>
                <w:lang w:val="ro-RO"/>
              </w:rPr>
            </w:pPr>
            <w:r w:rsidRPr="00522E48">
              <w:rPr>
                <w:rFonts w:ascii="Times New Roman" w:hAnsi="Times New Roman" w:cs="Times New Roman"/>
                <w:sz w:val="24"/>
                <w:szCs w:val="24"/>
                <w:lang w:val="ro-RO"/>
              </w:rPr>
              <w:t>50,6/1</w:t>
            </w:r>
          </w:p>
        </w:tc>
        <w:tc>
          <w:tcPr>
            <w:tcW w:w="2347" w:type="dxa"/>
            <w:vMerge/>
            <w:shd w:val="clear" w:color="auto" w:fill="auto"/>
          </w:tcPr>
          <w:p w14:paraId="6DDD2850" w14:textId="77777777" w:rsidR="00CC2271" w:rsidRPr="00522E48" w:rsidRDefault="00CC2271" w:rsidP="00CC2271">
            <w:pPr>
              <w:spacing w:after="0"/>
              <w:ind w:left="-23"/>
              <w:jc w:val="left"/>
              <w:rPr>
                <w:rFonts w:ascii="Times New Roman" w:hAnsi="Times New Roman" w:cs="Times New Roman"/>
                <w:sz w:val="24"/>
                <w:szCs w:val="24"/>
                <w:lang w:val="ro-RO"/>
              </w:rPr>
            </w:pPr>
          </w:p>
        </w:tc>
      </w:tr>
      <w:tr w:rsidR="00CC2271" w:rsidRPr="00522E48" w14:paraId="106324EE" w14:textId="77777777" w:rsidTr="00547FC6">
        <w:trPr>
          <w:jc w:val="center"/>
        </w:trPr>
        <w:tc>
          <w:tcPr>
            <w:tcW w:w="666" w:type="dxa"/>
            <w:vMerge/>
            <w:shd w:val="clear" w:color="auto" w:fill="auto"/>
          </w:tcPr>
          <w:p w14:paraId="1B195BAF" w14:textId="77777777" w:rsidR="00CC2271" w:rsidRPr="00522E48" w:rsidRDefault="00CC2271" w:rsidP="00522E48">
            <w:pPr>
              <w:jc w:val="center"/>
              <w:rPr>
                <w:rFonts w:ascii="Times New Roman" w:hAnsi="Times New Roman" w:cs="Times New Roman"/>
                <w:sz w:val="24"/>
                <w:szCs w:val="24"/>
                <w:lang w:val="ro-RO"/>
              </w:rPr>
            </w:pPr>
          </w:p>
        </w:tc>
        <w:tc>
          <w:tcPr>
            <w:tcW w:w="2792" w:type="dxa"/>
            <w:shd w:val="clear" w:color="auto" w:fill="auto"/>
          </w:tcPr>
          <w:p w14:paraId="468C66B3" w14:textId="77777777"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Construcție accesorie</w:t>
            </w:r>
          </w:p>
          <w:p w14:paraId="36DF1527" w14:textId="134CA943"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Nr. cadastral 170112402207</w:t>
            </w:r>
          </w:p>
        </w:tc>
        <w:tc>
          <w:tcPr>
            <w:tcW w:w="2511" w:type="dxa"/>
            <w:vMerge/>
            <w:shd w:val="clear" w:color="auto" w:fill="auto"/>
          </w:tcPr>
          <w:p w14:paraId="273B4512" w14:textId="77777777" w:rsidR="00CC2271" w:rsidRPr="00522E48" w:rsidRDefault="00CC2271" w:rsidP="00CC2271">
            <w:pPr>
              <w:spacing w:after="0"/>
              <w:ind w:left="-18"/>
              <w:jc w:val="left"/>
              <w:rPr>
                <w:rFonts w:ascii="Times New Roman" w:hAnsi="Times New Roman" w:cs="Times New Roman"/>
                <w:sz w:val="24"/>
                <w:szCs w:val="24"/>
                <w:lang w:val="ro-RO"/>
              </w:rPr>
            </w:pPr>
          </w:p>
        </w:tc>
        <w:tc>
          <w:tcPr>
            <w:tcW w:w="1126" w:type="dxa"/>
            <w:shd w:val="clear" w:color="auto" w:fill="auto"/>
          </w:tcPr>
          <w:p w14:paraId="27D59D74" w14:textId="7F0626B5" w:rsidR="00CC2271" w:rsidRPr="00522E48" w:rsidRDefault="00CC2271" w:rsidP="00522E48">
            <w:pPr>
              <w:jc w:val="center"/>
              <w:rPr>
                <w:rFonts w:ascii="Times New Roman" w:hAnsi="Times New Roman" w:cs="Times New Roman"/>
                <w:sz w:val="24"/>
                <w:szCs w:val="24"/>
                <w:lang w:val="ro-RO"/>
              </w:rPr>
            </w:pPr>
            <w:r w:rsidRPr="00522E48">
              <w:rPr>
                <w:rFonts w:ascii="Times New Roman" w:hAnsi="Times New Roman" w:cs="Times New Roman"/>
                <w:sz w:val="24"/>
                <w:szCs w:val="24"/>
                <w:lang w:val="ro-RO"/>
              </w:rPr>
              <w:t>42,4/1</w:t>
            </w:r>
          </w:p>
        </w:tc>
        <w:tc>
          <w:tcPr>
            <w:tcW w:w="2347" w:type="dxa"/>
            <w:vMerge/>
            <w:shd w:val="clear" w:color="auto" w:fill="auto"/>
          </w:tcPr>
          <w:p w14:paraId="490643C8" w14:textId="77777777" w:rsidR="00CC2271" w:rsidRPr="00522E48" w:rsidRDefault="00CC2271" w:rsidP="00CC2271">
            <w:pPr>
              <w:spacing w:after="0"/>
              <w:ind w:left="-23"/>
              <w:jc w:val="left"/>
              <w:rPr>
                <w:rFonts w:ascii="Times New Roman" w:hAnsi="Times New Roman" w:cs="Times New Roman"/>
                <w:sz w:val="24"/>
                <w:szCs w:val="24"/>
                <w:lang w:val="ro-RO"/>
              </w:rPr>
            </w:pPr>
          </w:p>
        </w:tc>
      </w:tr>
      <w:tr w:rsidR="00CC2271" w:rsidRPr="00522E48" w14:paraId="14724361" w14:textId="77777777" w:rsidTr="00547FC6">
        <w:trPr>
          <w:jc w:val="center"/>
        </w:trPr>
        <w:tc>
          <w:tcPr>
            <w:tcW w:w="666" w:type="dxa"/>
            <w:vMerge/>
            <w:shd w:val="clear" w:color="auto" w:fill="auto"/>
          </w:tcPr>
          <w:p w14:paraId="3FC3F56D" w14:textId="77777777" w:rsidR="00CC2271" w:rsidRPr="00522E48" w:rsidRDefault="00CC2271" w:rsidP="00522E48">
            <w:pPr>
              <w:jc w:val="center"/>
              <w:rPr>
                <w:rFonts w:ascii="Times New Roman" w:hAnsi="Times New Roman" w:cs="Times New Roman"/>
                <w:sz w:val="24"/>
                <w:szCs w:val="24"/>
                <w:lang w:val="ro-RO"/>
              </w:rPr>
            </w:pPr>
          </w:p>
        </w:tc>
        <w:tc>
          <w:tcPr>
            <w:tcW w:w="2792" w:type="dxa"/>
            <w:shd w:val="clear" w:color="auto" w:fill="auto"/>
          </w:tcPr>
          <w:p w14:paraId="7E8F986E" w14:textId="77777777"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Construcție accesorie</w:t>
            </w:r>
          </w:p>
          <w:p w14:paraId="5BAB2D70" w14:textId="65D7BD01"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Nr. cadastral 170112402208</w:t>
            </w:r>
          </w:p>
        </w:tc>
        <w:tc>
          <w:tcPr>
            <w:tcW w:w="2511" w:type="dxa"/>
            <w:vMerge/>
            <w:shd w:val="clear" w:color="auto" w:fill="auto"/>
          </w:tcPr>
          <w:p w14:paraId="50FB0F88" w14:textId="77777777" w:rsidR="00CC2271" w:rsidRPr="00522E48" w:rsidRDefault="00CC2271" w:rsidP="00CC2271">
            <w:pPr>
              <w:spacing w:after="0"/>
              <w:ind w:left="-18"/>
              <w:jc w:val="left"/>
              <w:rPr>
                <w:rFonts w:ascii="Times New Roman" w:hAnsi="Times New Roman" w:cs="Times New Roman"/>
                <w:sz w:val="24"/>
                <w:szCs w:val="24"/>
                <w:lang w:val="ro-RO"/>
              </w:rPr>
            </w:pPr>
          </w:p>
        </w:tc>
        <w:tc>
          <w:tcPr>
            <w:tcW w:w="1126" w:type="dxa"/>
            <w:shd w:val="clear" w:color="auto" w:fill="auto"/>
          </w:tcPr>
          <w:p w14:paraId="4A8FB92F" w14:textId="207AB1BF" w:rsidR="00CC2271" w:rsidRPr="00522E48" w:rsidRDefault="00CC2271" w:rsidP="00522E48">
            <w:pPr>
              <w:jc w:val="center"/>
              <w:rPr>
                <w:rFonts w:ascii="Times New Roman" w:hAnsi="Times New Roman" w:cs="Times New Roman"/>
                <w:sz w:val="24"/>
                <w:szCs w:val="24"/>
                <w:lang w:val="ro-RO"/>
              </w:rPr>
            </w:pPr>
            <w:r w:rsidRPr="00522E48">
              <w:rPr>
                <w:rFonts w:ascii="Times New Roman" w:hAnsi="Times New Roman" w:cs="Times New Roman"/>
                <w:sz w:val="24"/>
                <w:szCs w:val="24"/>
                <w:lang w:val="ro-RO"/>
              </w:rPr>
              <w:t>146,1/1</w:t>
            </w:r>
          </w:p>
        </w:tc>
        <w:tc>
          <w:tcPr>
            <w:tcW w:w="2347" w:type="dxa"/>
            <w:vMerge/>
            <w:shd w:val="clear" w:color="auto" w:fill="auto"/>
          </w:tcPr>
          <w:p w14:paraId="06C025AE" w14:textId="77777777" w:rsidR="00CC2271" w:rsidRPr="00522E48" w:rsidRDefault="00CC2271" w:rsidP="00CC2271">
            <w:pPr>
              <w:spacing w:after="0"/>
              <w:ind w:left="-23"/>
              <w:jc w:val="left"/>
              <w:rPr>
                <w:rFonts w:ascii="Times New Roman" w:hAnsi="Times New Roman" w:cs="Times New Roman"/>
                <w:sz w:val="24"/>
                <w:szCs w:val="24"/>
                <w:lang w:val="ro-RO"/>
              </w:rPr>
            </w:pPr>
          </w:p>
        </w:tc>
      </w:tr>
      <w:tr w:rsidR="00CC2271" w:rsidRPr="00522E48" w14:paraId="60A47167" w14:textId="77777777" w:rsidTr="00547FC6">
        <w:trPr>
          <w:jc w:val="center"/>
        </w:trPr>
        <w:tc>
          <w:tcPr>
            <w:tcW w:w="666" w:type="dxa"/>
            <w:vMerge/>
            <w:shd w:val="clear" w:color="auto" w:fill="auto"/>
          </w:tcPr>
          <w:p w14:paraId="28895FEF" w14:textId="77777777" w:rsidR="00CC2271" w:rsidRPr="00522E48" w:rsidRDefault="00CC2271" w:rsidP="00522E48">
            <w:pPr>
              <w:jc w:val="center"/>
              <w:rPr>
                <w:rFonts w:ascii="Times New Roman" w:hAnsi="Times New Roman" w:cs="Times New Roman"/>
                <w:sz w:val="24"/>
                <w:szCs w:val="24"/>
                <w:lang w:val="ro-RO"/>
              </w:rPr>
            </w:pPr>
          </w:p>
        </w:tc>
        <w:tc>
          <w:tcPr>
            <w:tcW w:w="2792" w:type="dxa"/>
            <w:shd w:val="clear" w:color="auto" w:fill="auto"/>
          </w:tcPr>
          <w:p w14:paraId="1F9F6578" w14:textId="77777777"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Construcție accesorie</w:t>
            </w:r>
          </w:p>
          <w:p w14:paraId="39321BFB" w14:textId="41047965"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Nr. cadastral 170112402209</w:t>
            </w:r>
          </w:p>
        </w:tc>
        <w:tc>
          <w:tcPr>
            <w:tcW w:w="2511" w:type="dxa"/>
            <w:vMerge/>
            <w:shd w:val="clear" w:color="auto" w:fill="auto"/>
          </w:tcPr>
          <w:p w14:paraId="526842F3" w14:textId="77777777" w:rsidR="00CC2271" w:rsidRPr="00522E48" w:rsidRDefault="00CC2271" w:rsidP="00CC2271">
            <w:pPr>
              <w:spacing w:after="0"/>
              <w:ind w:left="-18"/>
              <w:jc w:val="left"/>
              <w:rPr>
                <w:rFonts w:ascii="Times New Roman" w:hAnsi="Times New Roman" w:cs="Times New Roman"/>
                <w:sz w:val="24"/>
                <w:szCs w:val="24"/>
                <w:lang w:val="ro-RO"/>
              </w:rPr>
            </w:pPr>
          </w:p>
        </w:tc>
        <w:tc>
          <w:tcPr>
            <w:tcW w:w="1126" w:type="dxa"/>
            <w:shd w:val="clear" w:color="auto" w:fill="auto"/>
          </w:tcPr>
          <w:p w14:paraId="04DD4B28" w14:textId="63B1F87F" w:rsidR="00CC2271" w:rsidRPr="00522E48" w:rsidRDefault="00CC2271" w:rsidP="00522E48">
            <w:pPr>
              <w:jc w:val="center"/>
              <w:rPr>
                <w:rFonts w:ascii="Times New Roman" w:hAnsi="Times New Roman" w:cs="Times New Roman"/>
                <w:sz w:val="24"/>
                <w:szCs w:val="24"/>
                <w:lang w:val="ro-RO"/>
              </w:rPr>
            </w:pPr>
            <w:r w:rsidRPr="00522E48">
              <w:rPr>
                <w:rFonts w:ascii="Times New Roman" w:hAnsi="Times New Roman" w:cs="Times New Roman"/>
                <w:sz w:val="24"/>
                <w:szCs w:val="24"/>
                <w:lang w:val="ro-RO"/>
              </w:rPr>
              <w:t>12,0/1</w:t>
            </w:r>
          </w:p>
        </w:tc>
        <w:tc>
          <w:tcPr>
            <w:tcW w:w="2347" w:type="dxa"/>
            <w:vMerge/>
            <w:shd w:val="clear" w:color="auto" w:fill="auto"/>
          </w:tcPr>
          <w:p w14:paraId="38990011" w14:textId="77777777" w:rsidR="00CC2271" w:rsidRPr="00522E48" w:rsidRDefault="00CC2271" w:rsidP="00CC2271">
            <w:pPr>
              <w:spacing w:after="0"/>
              <w:ind w:left="-23"/>
              <w:jc w:val="left"/>
              <w:rPr>
                <w:rFonts w:ascii="Times New Roman" w:hAnsi="Times New Roman" w:cs="Times New Roman"/>
                <w:sz w:val="24"/>
                <w:szCs w:val="24"/>
                <w:lang w:val="ro-RO"/>
              </w:rPr>
            </w:pPr>
          </w:p>
        </w:tc>
      </w:tr>
      <w:tr w:rsidR="00CC2271" w:rsidRPr="00B41AD3" w14:paraId="3D4ABC54" w14:textId="77777777" w:rsidTr="00547FC6">
        <w:trPr>
          <w:jc w:val="center"/>
        </w:trPr>
        <w:tc>
          <w:tcPr>
            <w:tcW w:w="666" w:type="dxa"/>
            <w:vMerge w:val="restart"/>
            <w:shd w:val="clear" w:color="auto" w:fill="auto"/>
          </w:tcPr>
          <w:p w14:paraId="7AF7D2F5" w14:textId="61D1BFEE" w:rsidR="00CC2271" w:rsidRPr="00522E48" w:rsidRDefault="00CC2271" w:rsidP="00522E48">
            <w:pPr>
              <w:jc w:val="center"/>
              <w:rPr>
                <w:rFonts w:ascii="Times New Roman" w:hAnsi="Times New Roman" w:cs="Times New Roman"/>
                <w:sz w:val="24"/>
                <w:szCs w:val="24"/>
                <w:lang w:val="ro-RO"/>
              </w:rPr>
            </w:pPr>
            <w:r w:rsidRPr="00522E48">
              <w:rPr>
                <w:rFonts w:ascii="Times New Roman" w:hAnsi="Times New Roman" w:cs="Times New Roman"/>
                <w:sz w:val="24"/>
                <w:szCs w:val="24"/>
                <w:lang w:val="ro-RO"/>
              </w:rPr>
              <w:t>7.</w:t>
            </w:r>
          </w:p>
        </w:tc>
        <w:tc>
          <w:tcPr>
            <w:tcW w:w="2792" w:type="dxa"/>
            <w:shd w:val="clear" w:color="auto" w:fill="auto"/>
          </w:tcPr>
          <w:p w14:paraId="46BD06D8" w14:textId="77777777"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 xml:space="preserve">Clădire administrativă </w:t>
            </w:r>
          </w:p>
          <w:p w14:paraId="1064EC87" w14:textId="5CBC7032"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Nr. cadastral 620310704601</w:t>
            </w:r>
          </w:p>
        </w:tc>
        <w:tc>
          <w:tcPr>
            <w:tcW w:w="2511" w:type="dxa"/>
            <w:vMerge w:val="restart"/>
            <w:shd w:val="clear" w:color="auto" w:fill="auto"/>
          </w:tcPr>
          <w:p w14:paraId="0AD2C3B3" w14:textId="62C49AD6" w:rsidR="00CC2271" w:rsidRPr="00522E48" w:rsidRDefault="00CC2271" w:rsidP="00CC2271">
            <w:pPr>
              <w:spacing w:after="0"/>
              <w:ind w:left="-18"/>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r-nul Ocnița, or.</w:t>
            </w:r>
            <w:r>
              <w:rPr>
                <w:rFonts w:ascii="Times New Roman" w:hAnsi="Times New Roman" w:cs="Times New Roman"/>
                <w:sz w:val="24"/>
                <w:szCs w:val="24"/>
                <w:lang w:val="ro-RO"/>
              </w:rPr>
              <w:t xml:space="preserve"> </w:t>
            </w:r>
            <w:r w:rsidRPr="00522E48">
              <w:rPr>
                <w:rFonts w:ascii="Times New Roman" w:hAnsi="Times New Roman" w:cs="Times New Roman"/>
                <w:sz w:val="24"/>
                <w:szCs w:val="24"/>
                <w:lang w:val="ro-RO"/>
              </w:rPr>
              <w:t>Otaci, str.</w:t>
            </w:r>
            <w:r>
              <w:rPr>
                <w:rFonts w:ascii="Times New Roman" w:hAnsi="Times New Roman" w:cs="Times New Roman"/>
                <w:sz w:val="24"/>
                <w:szCs w:val="24"/>
                <w:lang w:val="ro-RO"/>
              </w:rPr>
              <w:t xml:space="preserve"> </w:t>
            </w:r>
            <w:r w:rsidRPr="00522E48">
              <w:rPr>
                <w:rFonts w:ascii="Times New Roman" w:hAnsi="Times New Roman" w:cs="Times New Roman"/>
                <w:sz w:val="24"/>
                <w:szCs w:val="24"/>
                <w:lang w:val="ro-RO"/>
              </w:rPr>
              <w:t>Uzinelor, 5</w:t>
            </w:r>
          </w:p>
        </w:tc>
        <w:tc>
          <w:tcPr>
            <w:tcW w:w="1126" w:type="dxa"/>
            <w:shd w:val="clear" w:color="auto" w:fill="auto"/>
          </w:tcPr>
          <w:p w14:paraId="52AA5689" w14:textId="7988CD77" w:rsidR="00CC2271" w:rsidRPr="00522E48" w:rsidRDefault="00CC2271" w:rsidP="00522E48">
            <w:pPr>
              <w:jc w:val="center"/>
              <w:rPr>
                <w:rFonts w:ascii="Times New Roman" w:hAnsi="Times New Roman" w:cs="Times New Roman"/>
                <w:sz w:val="24"/>
                <w:szCs w:val="24"/>
                <w:lang w:val="ro-RO"/>
              </w:rPr>
            </w:pPr>
            <w:r w:rsidRPr="00522E48">
              <w:rPr>
                <w:rFonts w:ascii="Times New Roman" w:hAnsi="Times New Roman" w:cs="Times New Roman"/>
                <w:sz w:val="24"/>
                <w:szCs w:val="24"/>
                <w:lang w:val="ro-RO"/>
              </w:rPr>
              <w:t>182,4/3</w:t>
            </w:r>
          </w:p>
        </w:tc>
        <w:tc>
          <w:tcPr>
            <w:tcW w:w="2347" w:type="dxa"/>
            <w:vMerge w:val="restart"/>
            <w:shd w:val="clear" w:color="auto" w:fill="auto"/>
          </w:tcPr>
          <w:p w14:paraId="6BC69B8F" w14:textId="2B74EB12" w:rsidR="00CC2271" w:rsidRPr="00522E48" w:rsidRDefault="00CC2271" w:rsidP="00CC2271">
            <w:pPr>
              <w:spacing w:after="0"/>
              <w:ind w:left="-23"/>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Inspectoratul pentru Protecția Mediului/</w:t>
            </w:r>
            <w:r>
              <w:rPr>
                <w:rFonts w:ascii="Times New Roman" w:hAnsi="Times New Roman" w:cs="Times New Roman"/>
                <w:sz w:val="24"/>
                <w:szCs w:val="24"/>
                <w:lang w:val="ro-RO"/>
              </w:rPr>
              <w:t xml:space="preserve"> </w:t>
            </w:r>
            <w:r w:rsidRPr="00522E48">
              <w:rPr>
                <w:rFonts w:ascii="Times New Roman" w:hAnsi="Times New Roman" w:cs="Times New Roman"/>
                <w:sz w:val="24"/>
                <w:szCs w:val="24"/>
                <w:lang w:val="ro-RO"/>
              </w:rPr>
              <w:t>Inspecția pentru Protecția Mediului Bălţi</w:t>
            </w:r>
          </w:p>
        </w:tc>
      </w:tr>
      <w:tr w:rsidR="00CC2271" w:rsidRPr="00522E48" w14:paraId="4340925C" w14:textId="77777777" w:rsidTr="007446B4">
        <w:trPr>
          <w:jc w:val="center"/>
        </w:trPr>
        <w:tc>
          <w:tcPr>
            <w:tcW w:w="666" w:type="dxa"/>
            <w:vMerge/>
            <w:shd w:val="clear" w:color="auto" w:fill="auto"/>
            <w:vAlign w:val="center"/>
          </w:tcPr>
          <w:p w14:paraId="69374FCE" w14:textId="77777777" w:rsidR="00CC2271" w:rsidRPr="00522E48" w:rsidRDefault="00CC2271" w:rsidP="00522E48">
            <w:pPr>
              <w:jc w:val="center"/>
              <w:rPr>
                <w:rFonts w:ascii="Times New Roman" w:hAnsi="Times New Roman" w:cs="Times New Roman"/>
                <w:sz w:val="24"/>
                <w:szCs w:val="24"/>
                <w:lang w:val="ro-RO"/>
              </w:rPr>
            </w:pPr>
          </w:p>
        </w:tc>
        <w:tc>
          <w:tcPr>
            <w:tcW w:w="2792" w:type="dxa"/>
            <w:shd w:val="clear" w:color="auto" w:fill="auto"/>
          </w:tcPr>
          <w:p w14:paraId="1F3B9AD5" w14:textId="77777777"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Garaj</w:t>
            </w:r>
          </w:p>
          <w:p w14:paraId="09FD872D" w14:textId="4CAF94D3"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Nr. cadastral 620310707001</w:t>
            </w:r>
          </w:p>
        </w:tc>
        <w:tc>
          <w:tcPr>
            <w:tcW w:w="2511" w:type="dxa"/>
            <w:vMerge/>
            <w:shd w:val="clear" w:color="auto" w:fill="auto"/>
            <w:vAlign w:val="center"/>
          </w:tcPr>
          <w:p w14:paraId="5E378E0E" w14:textId="77777777" w:rsidR="00CC2271" w:rsidRPr="00522E48" w:rsidRDefault="00CC2271" w:rsidP="00CC2271">
            <w:pPr>
              <w:spacing w:after="0"/>
              <w:ind w:left="-18"/>
              <w:jc w:val="left"/>
              <w:rPr>
                <w:rFonts w:ascii="Times New Roman" w:hAnsi="Times New Roman" w:cs="Times New Roman"/>
                <w:sz w:val="24"/>
                <w:szCs w:val="24"/>
                <w:lang w:val="ro-RO"/>
              </w:rPr>
            </w:pPr>
          </w:p>
        </w:tc>
        <w:tc>
          <w:tcPr>
            <w:tcW w:w="1126" w:type="dxa"/>
            <w:shd w:val="clear" w:color="auto" w:fill="auto"/>
          </w:tcPr>
          <w:p w14:paraId="14519E95" w14:textId="06ED4C61" w:rsidR="00CC2271" w:rsidRPr="00522E48" w:rsidRDefault="00CC2271" w:rsidP="00522E48">
            <w:pPr>
              <w:jc w:val="center"/>
              <w:rPr>
                <w:rFonts w:ascii="Times New Roman" w:hAnsi="Times New Roman" w:cs="Times New Roman"/>
                <w:sz w:val="24"/>
                <w:szCs w:val="24"/>
                <w:lang w:val="ro-RO"/>
              </w:rPr>
            </w:pPr>
            <w:r w:rsidRPr="00522E48">
              <w:rPr>
                <w:rFonts w:ascii="Times New Roman" w:hAnsi="Times New Roman" w:cs="Times New Roman"/>
                <w:sz w:val="24"/>
                <w:szCs w:val="24"/>
                <w:lang w:val="ro-RO"/>
              </w:rPr>
              <w:t>34,3/1</w:t>
            </w:r>
          </w:p>
        </w:tc>
        <w:tc>
          <w:tcPr>
            <w:tcW w:w="2347" w:type="dxa"/>
            <w:vMerge/>
            <w:shd w:val="clear" w:color="auto" w:fill="auto"/>
            <w:vAlign w:val="center"/>
          </w:tcPr>
          <w:p w14:paraId="1A3D7866" w14:textId="77777777" w:rsidR="00CC2271" w:rsidRPr="00522E48" w:rsidRDefault="00CC2271" w:rsidP="00CC2271">
            <w:pPr>
              <w:spacing w:after="0"/>
              <w:ind w:left="-23"/>
              <w:jc w:val="left"/>
              <w:rPr>
                <w:rFonts w:ascii="Times New Roman" w:hAnsi="Times New Roman" w:cs="Times New Roman"/>
                <w:sz w:val="24"/>
                <w:szCs w:val="24"/>
                <w:lang w:val="ro-RO"/>
              </w:rPr>
            </w:pPr>
          </w:p>
        </w:tc>
      </w:tr>
      <w:tr w:rsidR="00CC2271" w:rsidRPr="00522E48" w14:paraId="72982290" w14:textId="77777777" w:rsidTr="007446B4">
        <w:trPr>
          <w:jc w:val="center"/>
        </w:trPr>
        <w:tc>
          <w:tcPr>
            <w:tcW w:w="666" w:type="dxa"/>
            <w:vMerge/>
            <w:shd w:val="clear" w:color="auto" w:fill="auto"/>
            <w:vAlign w:val="center"/>
          </w:tcPr>
          <w:p w14:paraId="5CC9714B" w14:textId="77777777" w:rsidR="00CC2271" w:rsidRPr="00522E48" w:rsidRDefault="00CC2271" w:rsidP="00522E48">
            <w:pPr>
              <w:jc w:val="center"/>
              <w:rPr>
                <w:rFonts w:ascii="Times New Roman" w:hAnsi="Times New Roman" w:cs="Times New Roman"/>
                <w:sz w:val="24"/>
                <w:szCs w:val="24"/>
                <w:lang w:val="ro-RO"/>
              </w:rPr>
            </w:pPr>
          </w:p>
        </w:tc>
        <w:tc>
          <w:tcPr>
            <w:tcW w:w="2792" w:type="dxa"/>
            <w:shd w:val="clear" w:color="auto" w:fill="auto"/>
          </w:tcPr>
          <w:p w14:paraId="5172D57D" w14:textId="77777777"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Garaj</w:t>
            </w:r>
          </w:p>
          <w:p w14:paraId="370C3971" w14:textId="3D74FAE5"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Nr. cadastral 620310707002</w:t>
            </w:r>
          </w:p>
        </w:tc>
        <w:tc>
          <w:tcPr>
            <w:tcW w:w="2511" w:type="dxa"/>
            <w:vMerge/>
            <w:shd w:val="clear" w:color="auto" w:fill="auto"/>
            <w:vAlign w:val="center"/>
          </w:tcPr>
          <w:p w14:paraId="6B046CCE" w14:textId="77777777" w:rsidR="00CC2271" w:rsidRPr="00522E48" w:rsidRDefault="00CC2271" w:rsidP="00CC2271">
            <w:pPr>
              <w:spacing w:after="0"/>
              <w:ind w:left="-18"/>
              <w:jc w:val="left"/>
              <w:rPr>
                <w:rFonts w:ascii="Times New Roman" w:hAnsi="Times New Roman" w:cs="Times New Roman"/>
                <w:sz w:val="24"/>
                <w:szCs w:val="24"/>
                <w:lang w:val="ro-RO"/>
              </w:rPr>
            </w:pPr>
          </w:p>
        </w:tc>
        <w:tc>
          <w:tcPr>
            <w:tcW w:w="1126" w:type="dxa"/>
            <w:shd w:val="clear" w:color="auto" w:fill="auto"/>
          </w:tcPr>
          <w:p w14:paraId="23CF02FD" w14:textId="4BC9FEE7" w:rsidR="00CC2271" w:rsidRPr="00522E48" w:rsidRDefault="00CC2271" w:rsidP="00522E48">
            <w:pPr>
              <w:jc w:val="center"/>
              <w:rPr>
                <w:rFonts w:ascii="Times New Roman" w:hAnsi="Times New Roman" w:cs="Times New Roman"/>
                <w:sz w:val="24"/>
                <w:szCs w:val="24"/>
                <w:lang w:val="ro-RO"/>
              </w:rPr>
            </w:pPr>
            <w:r w:rsidRPr="00522E48">
              <w:rPr>
                <w:rFonts w:ascii="Times New Roman" w:hAnsi="Times New Roman" w:cs="Times New Roman"/>
                <w:sz w:val="24"/>
                <w:szCs w:val="24"/>
                <w:lang w:val="ro-RO"/>
              </w:rPr>
              <w:t>34,7/1</w:t>
            </w:r>
          </w:p>
        </w:tc>
        <w:tc>
          <w:tcPr>
            <w:tcW w:w="2347" w:type="dxa"/>
            <w:vMerge/>
            <w:shd w:val="clear" w:color="auto" w:fill="auto"/>
            <w:vAlign w:val="center"/>
          </w:tcPr>
          <w:p w14:paraId="57B269F8" w14:textId="77777777" w:rsidR="00CC2271" w:rsidRPr="00522E48" w:rsidRDefault="00CC2271" w:rsidP="00CC2271">
            <w:pPr>
              <w:spacing w:after="0"/>
              <w:ind w:left="-23"/>
              <w:jc w:val="left"/>
              <w:rPr>
                <w:rFonts w:ascii="Times New Roman" w:hAnsi="Times New Roman" w:cs="Times New Roman"/>
                <w:sz w:val="24"/>
                <w:szCs w:val="24"/>
                <w:lang w:val="ro-RO"/>
              </w:rPr>
            </w:pPr>
          </w:p>
        </w:tc>
      </w:tr>
      <w:tr w:rsidR="00CC2271" w:rsidRPr="00522E48" w14:paraId="10185D2E" w14:textId="77777777" w:rsidTr="0028311D">
        <w:trPr>
          <w:jc w:val="center"/>
        </w:trPr>
        <w:tc>
          <w:tcPr>
            <w:tcW w:w="666" w:type="dxa"/>
            <w:vMerge w:val="restart"/>
            <w:shd w:val="clear" w:color="auto" w:fill="auto"/>
          </w:tcPr>
          <w:p w14:paraId="0A5201E4" w14:textId="11BB6995" w:rsidR="00CC2271" w:rsidRPr="00522E48" w:rsidRDefault="00CC2271" w:rsidP="00522E48">
            <w:pPr>
              <w:jc w:val="center"/>
              <w:rPr>
                <w:rFonts w:ascii="Times New Roman" w:hAnsi="Times New Roman" w:cs="Times New Roman"/>
                <w:sz w:val="24"/>
                <w:szCs w:val="24"/>
                <w:lang w:val="ro-RO"/>
              </w:rPr>
            </w:pPr>
            <w:r w:rsidRPr="00522E48">
              <w:rPr>
                <w:rFonts w:ascii="Times New Roman" w:hAnsi="Times New Roman" w:cs="Times New Roman"/>
                <w:sz w:val="24"/>
                <w:szCs w:val="24"/>
                <w:lang w:val="ro-RO"/>
              </w:rPr>
              <w:t>9.</w:t>
            </w:r>
          </w:p>
        </w:tc>
        <w:tc>
          <w:tcPr>
            <w:tcW w:w="2792" w:type="dxa"/>
            <w:shd w:val="clear" w:color="auto" w:fill="auto"/>
          </w:tcPr>
          <w:p w14:paraId="5DCE31A0" w14:textId="77777777"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Clădire administrativă: litera, „A”</w:t>
            </w:r>
          </w:p>
          <w:p w14:paraId="071F4A4B" w14:textId="4A529F51"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Nr. cadastral 010030427701</w:t>
            </w:r>
          </w:p>
        </w:tc>
        <w:tc>
          <w:tcPr>
            <w:tcW w:w="2511" w:type="dxa"/>
            <w:vMerge w:val="restart"/>
            <w:shd w:val="clear" w:color="auto" w:fill="auto"/>
          </w:tcPr>
          <w:p w14:paraId="5671D724" w14:textId="3F6AD786" w:rsidR="00CC2271" w:rsidRPr="00522E48" w:rsidRDefault="00CC2271" w:rsidP="00CC2271">
            <w:pPr>
              <w:spacing w:after="0"/>
              <w:ind w:left="-18"/>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mun.</w:t>
            </w:r>
            <w:r>
              <w:rPr>
                <w:rFonts w:ascii="Times New Roman" w:hAnsi="Times New Roman" w:cs="Times New Roman"/>
                <w:sz w:val="24"/>
                <w:szCs w:val="24"/>
                <w:lang w:val="ro-RO"/>
              </w:rPr>
              <w:t xml:space="preserve"> </w:t>
            </w:r>
            <w:r w:rsidRPr="00522E48">
              <w:rPr>
                <w:rFonts w:ascii="Times New Roman" w:hAnsi="Times New Roman" w:cs="Times New Roman"/>
                <w:sz w:val="24"/>
                <w:szCs w:val="24"/>
                <w:lang w:val="ro-RO"/>
              </w:rPr>
              <w:t>Chişinău, str-la Mereni, 8</w:t>
            </w:r>
          </w:p>
        </w:tc>
        <w:tc>
          <w:tcPr>
            <w:tcW w:w="1126" w:type="dxa"/>
            <w:shd w:val="clear" w:color="auto" w:fill="auto"/>
          </w:tcPr>
          <w:p w14:paraId="68576D3F" w14:textId="22C73037" w:rsidR="00CC2271" w:rsidRPr="00522E48" w:rsidRDefault="00CC2271" w:rsidP="00522E48">
            <w:pPr>
              <w:jc w:val="center"/>
              <w:rPr>
                <w:rFonts w:ascii="Times New Roman" w:hAnsi="Times New Roman" w:cs="Times New Roman"/>
                <w:sz w:val="24"/>
                <w:szCs w:val="24"/>
                <w:lang w:val="ro-RO"/>
              </w:rPr>
            </w:pPr>
            <w:r w:rsidRPr="00522E48">
              <w:rPr>
                <w:rFonts w:ascii="Times New Roman" w:hAnsi="Times New Roman" w:cs="Times New Roman"/>
                <w:sz w:val="24"/>
                <w:szCs w:val="24"/>
                <w:lang w:val="ro-RO"/>
              </w:rPr>
              <w:t>107,3/1</w:t>
            </w:r>
          </w:p>
        </w:tc>
        <w:tc>
          <w:tcPr>
            <w:tcW w:w="2347" w:type="dxa"/>
            <w:vMerge w:val="restart"/>
            <w:shd w:val="clear" w:color="auto" w:fill="auto"/>
          </w:tcPr>
          <w:p w14:paraId="7D06FCAC" w14:textId="1FD58E83" w:rsidR="00CC2271" w:rsidRPr="00522E48" w:rsidRDefault="00CC2271" w:rsidP="00CC2271">
            <w:pPr>
              <w:spacing w:after="0"/>
              <w:ind w:left="-23"/>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Inspectoratul pentru Protecția Mediului</w:t>
            </w:r>
          </w:p>
        </w:tc>
      </w:tr>
      <w:tr w:rsidR="00CC2271" w:rsidRPr="00522E48" w14:paraId="7995B927" w14:textId="77777777" w:rsidTr="007446B4">
        <w:trPr>
          <w:jc w:val="center"/>
        </w:trPr>
        <w:tc>
          <w:tcPr>
            <w:tcW w:w="666" w:type="dxa"/>
            <w:vMerge/>
            <w:shd w:val="clear" w:color="auto" w:fill="auto"/>
            <w:vAlign w:val="center"/>
          </w:tcPr>
          <w:p w14:paraId="2AB5A85D" w14:textId="77777777" w:rsidR="00CC2271" w:rsidRPr="00522E48" w:rsidRDefault="00CC2271" w:rsidP="00522E48">
            <w:pPr>
              <w:jc w:val="center"/>
              <w:rPr>
                <w:rFonts w:ascii="Times New Roman" w:hAnsi="Times New Roman" w:cs="Times New Roman"/>
                <w:sz w:val="24"/>
                <w:szCs w:val="24"/>
                <w:lang w:val="ro-RO"/>
              </w:rPr>
            </w:pPr>
          </w:p>
        </w:tc>
        <w:tc>
          <w:tcPr>
            <w:tcW w:w="2792" w:type="dxa"/>
            <w:shd w:val="clear" w:color="auto" w:fill="auto"/>
          </w:tcPr>
          <w:p w14:paraId="7FECFDEE" w14:textId="77777777"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Clădire administrativă: litera „B”</w:t>
            </w:r>
          </w:p>
          <w:p w14:paraId="1608C291" w14:textId="41D6A1E6"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Nr. cadastral 010030427702</w:t>
            </w:r>
          </w:p>
        </w:tc>
        <w:tc>
          <w:tcPr>
            <w:tcW w:w="2511" w:type="dxa"/>
            <w:vMerge/>
            <w:shd w:val="clear" w:color="auto" w:fill="auto"/>
            <w:vAlign w:val="center"/>
          </w:tcPr>
          <w:p w14:paraId="691CF2CA" w14:textId="77777777" w:rsidR="00CC2271" w:rsidRPr="00522E48" w:rsidRDefault="00CC2271" w:rsidP="00CC2271">
            <w:pPr>
              <w:spacing w:after="0"/>
              <w:ind w:left="-18"/>
              <w:jc w:val="left"/>
              <w:rPr>
                <w:rFonts w:ascii="Times New Roman" w:hAnsi="Times New Roman" w:cs="Times New Roman"/>
                <w:sz w:val="24"/>
                <w:szCs w:val="24"/>
                <w:lang w:val="ro-RO"/>
              </w:rPr>
            </w:pPr>
          </w:p>
        </w:tc>
        <w:tc>
          <w:tcPr>
            <w:tcW w:w="1126" w:type="dxa"/>
            <w:shd w:val="clear" w:color="auto" w:fill="auto"/>
          </w:tcPr>
          <w:p w14:paraId="169B1F7A" w14:textId="620DD9EE" w:rsidR="00CC2271" w:rsidRPr="00522E48" w:rsidRDefault="00CC2271" w:rsidP="00522E48">
            <w:pPr>
              <w:jc w:val="center"/>
              <w:rPr>
                <w:rFonts w:ascii="Times New Roman" w:hAnsi="Times New Roman" w:cs="Times New Roman"/>
                <w:sz w:val="24"/>
                <w:szCs w:val="24"/>
                <w:lang w:val="ro-RO"/>
              </w:rPr>
            </w:pPr>
            <w:r w:rsidRPr="00522E48">
              <w:rPr>
                <w:rFonts w:ascii="Times New Roman" w:hAnsi="Times New Roman" w:cs="Times New Roman"/>
                <w:sz w:val="24"/>
                <w:szCs w:val="24"/>
                <w:lang w:val="ro-RO"/>
              </w:rPr>
              <w:t>148,7/1</w:t>
            </w:r>
          </w:p>
        </w:tc>
        <w:tc>
          <w:tcPr>
            <w:tcW w:w="2347" w:type="dxa"/>
            <w:vMerge/>
            <w:shd w:val="clear" w:color="auto" w:fill="auto"/>
            <w:vAlign w:val="center"/>
          </w:tcPr>
          <w:p w14:paraId="58135AF8" w14:textId="77777777" w:rsidR="00CC2271" w:rsidRPr="00522E48" w:rsidRDefault="00CC2271" w:rsidP="00CC2271">
            <w:pPr>
              <w:spacing w:after="0"/>
              <w:ind w:left="-23"/>
              <w:jc w:val="left"/>
              <w:rPr>
                <w:rFonts w:ascii="Times New Roman" w:hAnsi="Times New Roman" w:cs="Times New Roman"/>
                <w:sz w:val="24"/>
                <w:szCs w:val="24"/>
                <w:lang w:val="ro-RO"/>
              </w:rPr>
            </w:pPr>
          </w:p>
        </w:tc>
      </w:tr>
      <w:tr w:rsidR="00CC2271" w:rsidRPr="00522E48" w14:paraId="726841E1" w14:textId="77777777" w:rsidTr="007446B4">
        <w:trPr>
          <w:jc w:val="center"/>
        </w:trPr>
        <w:tc>
          <w:tcPr>
            <w:tcW w:w="666" w:type="dxa"/>
            <w:vMerge/>
            <w:shd w:val="clear" w:color="auto" w:fill="auto"/>
            <w:vAlign w:val="center"/>
          </w:tcPr>
          <w:p w14:paraId="37D2D7E5" w14:textId="77777777" w:rsidR="00CC2271" w:rsidRPr="00522E48" w:rsidRDefault="00CC2271" w:rsidP="00522E48">
            <w:pPr>
              <w:jc w:val="center"/>
              <w:rPr>
                <w:rFonts w:ascii="Times New Roman" w:hAnsi="Times New Roman" w:cs="Times New Roman"/>
                <w:sz w:val="24"/>
                <w:szCs w:val="24"/>
                <w:lang w:val="ro-RO"/>
              </w:rPr>
            </w:pPr>
          </w:p>
        </w:tc>
        <w:tc>
          <w:tcPr>
            <w:tcW w:w="2792" w:type="dxa"/>
            <w:shd w:val="clear" w:color="auto" w:fill="auto"/>
          </w:tcPr>
          <w:p w14:paraId="24B452C6" w14:textId="77777777"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Garaj</w:t>
            </w:r>
          </w:p>
          <w:p w14:paraId="2EB14CDA" w14:textId="34D82E0D"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Nr. cadastral 010030427703</w:t>
            </w:r>
          </w:p>
        </w:tc>
        <w:tc>
          <w:tcPr>
            <w:tcW w:w="2511" w:type="dxa"/>
            <w:vMerge/>
            <w:shd w:val="clear" w:color="auto" w:fill="auto"/>
            <w:vAlign w:val="center"/>
          </w:tcPr>
          <w:p w14:paraId="62DE06CF" w14:textId="77777777" w:rsidR="00CC2271" w:rsidRPr="00522E48" w:rsidRDefault="00CC2271" w:rsidP="00CC2271">
            <w:pPr>
              <w:spacing w:after="0"/>
              <w:ind w:left="-18"/>
              <w:jc w:val="left"/>
              <w:rPr>
                <w:rFonts w:ascii="Times New Roman" w:hAnsi="Times New Roman" w:cs="Times New Roman"/>
                <w:sz w:val="24"/>
                <w:szCs w:val="24"/>
                <w:lang w:val="ro-RO"/>
              </w:rPr>
            </w:pPr>
          </w:p>
        </w:tc>
        <w:tc>
          <w:tcPr>
            <w:tcW w:w="1126" w:type="dxa"/>
            <w:shd w:val="clear" w:color="auto" w:fill="auto"/>
          </w:tcPr>
          <w:p w14:paraId="7AB81534" w14:textId="646B846F" w:rsidR="00CC2271" w:rsidRPr="00522E48" w:rsidRDefault="00CC2271" w:rsidP="00522E48">
            <w:pPr>
              <w:jc w:val="center"/>
              <w:rPr>
                <w:rFonts w:ascii="Times New Roman" w:hAnsi="Times New Roman" w:cs="Times New Roman"/>
                <w:sz w:val="24"/>
                <w:szCs w:val="24"/>
                <w:lang w:val="ro-RO"/>
              </w:rPr>
            </w:pPr>
            <w:r w:rsidRPr="00522E48">
              <w:rPr>
                <w:rFonts w:ascii="Times New Roman" w:hAnsi="Times New Roman" w:cs="Times New Roman"/>
                <w:sz w:val="24"/>
                <w:szCs w:val="24"/>
                <w:lang w:val="ro-RO"/>
              </w:rPr>
              <w:t>27,4/1</w:t>
            </w:r>
          </w:p>
        </w:tc>
        <w:tc>
          <w:tcPr>
            <w:tcW w:w="2347" w:type="dxa"/>
            <w:vMerge/>
            <w:shd w:val="clear" w:color="auto" w:fill="auto"/>
            <w:vAlign w:val="center"/>
          </w:tcPr>
          <w:p w14:paraId="03125C36" w14:textId="77777777" w:rsidR="00CC2271" w:rsidRPr="00522E48" w:rsidRDefault="00CC2271" w:rsidP="00CC2271">
            <w:pPr>
              <w:spacing w:after="0"/>
              <w:ind w:left="-23"/>
              <w:jc w:val="left"/>
              <w:rPr>
                <w:rFonts w:ascii="Times New Roman" w:hAnsi="Times New Roman" w:cs="Times New Roman"/>
                <w:sz w:val="24"/>
                <w:szCs w:val="24"/>
                <w:lang w:val="ro-RO"/>
              </w:rPr>
            </w:pPr>
          </w:p>
        </w:tc>
      </w:tr>
      <w:tr w:rsidR="00CC2271" w:rsidRPr="00522E48" w14:paraId="70E258B0" w14:textId="77777777" w:rsidTr="007446B4">
        <w:trPr>
          <w:jc w:val="center"/>
        </w:trPr>
        <w:tc>
          <w:tcPr>
            <w:tcW w:w="666" w:type="dxa"/>
            <w:vMerge/>
            <w:shd w:val="clear" w:color="auto" w:fill="auto"/>
            <w:vAlign w:val="center"/>
          </w:tcPr>
          <w:p w14:paraId="6E3E8C2B" w14:textId="77777777" w:rsidR="00CC2271" w:rsidRPr="00522E48" w:rsidRDefault="00CC2271" w:rsidP="00522E48">
            <w:pPr>
              <w:jc w:val="center"/>
              <w:rPr>
                <w:rFonts w:ascii="Times New Roman" w:hAnsi="Times New Roman" w:cs="Times New Roman"/>
                <w:sz w:val="24"/>
                <w:szCs w:val="24"/>
                <w:lang w:val="ro-RO"/>
              </w:rPr>
            </w:pPr>
          </w:p>
        </w:tc>
        <w:tc>
          <w:tcPr>
            <w:tcW w:w="2792" w:type="dxa"/>
            <w:shd w:val="clear" w:color="auto" w:fill="auto"/>
          </w:tcPr>
          <w:p w14:paraId="3671487B" w14:textId="77777777"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Garaj</w:t>
            </w:r>
          </w:p>
          <w:p w14:paraId="7094364B" w14:textId="32F669EE"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Nr. cadastral 010030427704</w:t>
            </w:r>
          </w:p>
        </w:tc>
        <w:tc>
          <w:tcPr>
            <w:tcW w:w="2511" w:type="dxa"/>
            <w:vMerge/>
            <w:shd w:val="clear" w:color="auto" w:fill="auto"/>
            <w:vAlign w:val="center"/>
          </w:tcPr>
          <w:p w14:paraId="00F3D203" w14:textId="77777777" w:rsidR="00CC2271" w:rsidRPr="00522E48" w:rsidRDefault="00CC2271" w:rsidP="00CC2271">
            <w:pPr>
              <w:spacing w:after="0"/>
              <w:ind w:left="-18"/>
              <w:jc w:val="left"/>
              <w:rPr>
                <w:rFonts w:ascii="Times New Roman" w:hAnsi="Times New Roman" w:cs="Times New Roman"/>
                <w:sz w:val="24"/>
                <w:szCs w:val="24"/>
                <w:lang w:val="ro-RO"/>
              </w:rPr>
            </w:pPr>
          </w:p>
        </w:tc>
        <w:tc>
          <w:tcPr>
            <w:tcW w:w="1126" w:type="dxa"/>
            <w:shd w:val="clear" w:color="auto" w:fill="auto"/>
          </w:tcPr>
          <w:p w14:paraId="24CC6CD2" w14:textId="324AA1BC" w:rsidR="00CC2271" w:rsidRPr="00522E48" w:rsidRDefault="00CC2271" w:rsidP="00522E48">
            <w:pPr>
              <w:jc w:val="center"/>
              <w:rPr>
                <w:rFonts w:ascii="Times New Roman" w:hAnsi="Times New Roman" w:cs="Times New Roman"/>
                <w:sz w:val="24"/>
                <w:szCs w:val="24"/>
                <w:lang w:val="ro-RO"/>
              </w:rPr>
            </w:pPr>
            <w:r w:rsidRPr="00522E48">
              <w:rPr>
                <w:rFonts w:ascii="Times New Roman" w:hAnsi="Times New Roman" w:cs="Times New Roman"/>
                <w:sz w:val="24"/>
                <w:szCs w:val="24"/>
                <w:lang w:val="ro-RO"/>
              </w:rPr>
              <w:t>51,0/1</w:t>
            </w:r>
          </w:p>
        </w:tc>
        <w:tc>
          <w:tcPr>
            <w:tcW w:w="2347" w:type="dxa"/>
            <w:vMerge/>
            <w:shd w:val="clear" w:color="auto" w:fill="auto"/>
            <w:vAlign w:val="center"/>
          </w:tcPr>
          <w:p w14:paraId="517782D0" w14:textId="77777777" w:rsidR="00CC2271" w:rsidRPr="00522E48" w:rsidRDefault="00CC2271" w:rsidP="00CC2271">
            <w:pPr>
              <w:spacing w:after="0"/>
              <w:ind w:left="-23"/>
              <w:jc w:val="left"/>
              <w:rPr>
                <w:rFonts w:ascii="Times New Roman" w:hAnsi="Times New Roman" w:cs="Times New Roman"/>
                <w:sz w:val="24"/>
                <w:szCs w:val="24"/>
                <w:lang w:val="ro-RO"/>
              </w:rPr>
            </w:pPr>
          </w:p>
        </w:tc>
      </w:tr>
      <w:tr w:rsidR="00CC2271" w:rsidRPr="00522E48" w14:paraId="449FA704" w14:textId="77777777" w:rsidTr="007446B4">
        <w:trPr>
          <w:jc w:val="center"/>
        </w:trPr>
        <w:tc>
          <w:tcPr>
            <w:tcW w:w="666" w:type="dxa"/>
            <w:vMerge/>
            <w:shd w:val="clear" w:color="auto" w:fill="auto"/>
            <w:vAlign w:val="center"/>
          </w:tcPr>
          <w:p w14:paraId="008310E9" w14:textId="77777777" w:rsidR="00CC2271" w:rsidRPr="00522E48" w:rsidRDefault="00CC2271" w:rsidP="00522E48">
            <w:pPr>
              <w:jc w:val="center"/>
              <w:rPr>
                <w:rFonts w:ascii="Times New Roman" w:hAnsi="Times New Roman" w:cs="Times New Roman"/>
                <w:sz w:val="24"/>
                <w:szCs w:val="24"/>
                <w:lang w:val="ro-RO"/>
              </w:rPr>
            </w:pPr>
          </w:p>
        </w:tc>
        <w:tc>
          <w:tcPr>
            <w:tcW w:w="2792" w:type="dxa"/>
            <w:shd w:val="clear" w:color="auto" w:fill="auto"/>
          </w:tcPr>
          <w:p w14:paraId="3BD7208A" w14:textId="77777777"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Garaj</w:t>
            </w:r>
          </w:p>
          <w:p w14:paraId="3F2C6E45" w14:textId="4708310A"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Nr. cadastral 010030427705</w:t>
            </w:r>
          </w:p>
        </w:tc>
        <w:tc>
          <w:tcPr>
            <w:tcW w:w="2511" w:type="dxa"/>
            <w:vMerge/>
            <w:shd w:val="clear" w:color="auto" w:fill="auto"/>
            <w:vAlign w:val="center"/>
          </w:tcPr>
          <w:p w14:paraId="268F2CAE" w14:textId="77777777" w:rsidR="00CC2271" w:rsidRPr="00522E48" w:rsidRDefault="00CC2271" w:rsidP="00CC2271">
            <w:pPr>
              <w:spacing w:after="0"/>
              <w:ind w:left="-18"/>
              <w:jc w:val="left"/>
              <w:rPr>
                <w:rFonts w:ascii="Times New Roman" w:hAnsi="Times New Roman" w:cs="Times New Roman"/>
                <w:sz w:val="24"/>
                <w:szCs w:val="24"/>
                <w:lang w:val="ro-RO"/>
              </w:rPr>
            </w:pPr>
          </w:p>
        </w:tc>
        <w:tc>
          <w:tcPr>
            <w:tcW w:w="1126" w:type="dxa"/>
            <w:shd w:val="clear" w:color="auto" w:fill="auto"/>
          </w:tcPr>
          <w:p w14:paraId="5DB1C575" w14:textId="204E1D7C" w:rsidR="00CC2271" w:rsidRPr="00522E48" w:rsidRDefault="00CC2271" w:rsidP="00522E48">
            <w:pPr>
              <w:jc w:val="center"/>
              <w:rPr>
                <w:rFonts w:ascii="Times New Roman" w:hAnsi="Times New Roman" w:cs="Times New Roman"/>
                <w:sz w:val="24"/>
                <w:szCs w:val="24"/>
                <w:lang w:val="ro-RO"/>
              </w:rPr>
            </w:pPr>
            <w:r w:rsidRPr="00522E48">
              <w:rPr>
                <w:rFonts w:ascii="Times New Roman" w:hAnsi="Times New Roman" w:cs="Times New Roman"/>
                <w:sz w:val="24"/>
                <w:szCs w:val="24"/>
                <w:lang w:val="ro-RO"/>
              </w:rPr>
              <w:t>81,6/1</w:t>
            </w:r>
          </w:p>
        </w:tc>
        <w:tc>
          <w:tcPr>
            <w:tcW w:w="2347" w:type="dxa"/>
            <w:vMerge/>
            <w:shd w:val="clear" w:color="auto" w:fill="auto"/>
            <w:vAlign w:val="center"/>
          </w:tcPr>
          <w:p w14:paraId="07F106D4" w14:textId="77777777" w:rsidR="00CC2271" w:rsidRPr="00522E48" w:rsidRDefault="00CC2271" w:rsidP="00CC2271">
            <w:pPr>
              <w:spacing w:after="0"/>
              <w:ind w:left="-23"/>
              <w:jc w:val="left"/>
              <w:rPr>
                <w:rFonts w:ascii="Times New Roman" w:hAnsi="Times New Roman" w:cs="Times New Roman"/>
                <w:sz w:val="24"/>
                <w:szCs w:val="24"/>
                <w:lang w:val="ro-RO"/>
              </w:rPr>
            </w:pPr>
          </w:p>
        </w:tc>
      </w:tr>
      <w:tr w:rsidR="00CC2271" w:rsidRPr="00522E48" w14:paraId="07AAA6D2" w14:textId="77777777" w:rsidTr="006B0937">
        <w:trPr>
          <w:jc w:val="center"/>
        </w:trPr>
        <w:tc>
          <w:tcPr>
            <w:tcW w:w="666" w:type="dxa"/>
            <w:vMerge w:val="restart"/>
            <w:shd w:val="clear" w:color="auto" w:fill="auto"/>
          </w:tcPr>
          <w:p w14:paraId="7956383D" w14:textId="5952A7F8" w:rsidR="00CC2271" w:rsidRPr="00522E48" w:rsidRDefault="00CC2271" w:rsidP="00522E48">
            <w:pPr>
              <w:jc w:val="center"/>
              <w:rPr>
                <w:rFonts w:ascii="Times New Roman" w:hAnsi="Times New Roman" w:cs="Times New Roman"/>
                <w:sz w:val="24"/>
                <w:szCs w:val="24"/>
                <w:lang w:val="ro-RO"/>
              </w:rPr>
            </w:pPr>
            <w:r w:rsidRPr="00522E48">
              <w:rPr>
                <w:rFonts w:ascii="Times New Roman" w:hAnsi="Times New Roman" w:cs="Times New Roman"/>
                <w:sz w:val="24"/>
                <w:szCs w:val="24"/>
                <w:lang w:val="ro-RO"/>
              </w:rPr>
              <w:t>10.</w:t>
            </w:r>
          </w:p>
        </w:tc>
        <w:tc>
          <w:tcPr>
            <w:tcW w:w="2792" w:type="dxa"/>
            <w:shd w:val="clear" w:color="auto" w:fill="auto"/>
          </w:tcPr>
          <w:p w14:paraId="5302C257" w14:textId="77777777"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Clădire administrativă</w:t>
            </w:r>
          </w:p>
          <w:p w14:paraId="7BB868F4" w14:textId="2BE65701"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Nr. cadastral 712311320801</w:t>
            </w:r>
          </w:p>
        </w:tc>
        <w:tc>
          <w:tcPr>
            <w:tcW w:w="2511" w:type="dxa"/>
            <w:vMerge w:val="restart"/>
            <w:shd w:val="clear" w:color="auto" w:fill="auto"/>
          </w:tcPr>
          <w:p w14:paraId="6C9F4EF3" w14:textId="3EA47B35" w:rsidR="00CC2271" w:rsidRPr="00522E48" w:rsidRDefault="00CC2271" w:rsidP="00CC2271">
            <w:pPr>
              <w:spacing w:after="0"/>
              <w:ind w:left="-18"/>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or.Costeşti, r-nul Rîşcani</w:t>
            </w:r>
          </w:p>
        </w:tc>
        <w:tc>
          <w:tcPr>
            <w:tcW w:w="1126" w:type="dxa"/>
            <w:shd w:val="clear" w:color="auto" w:fill="auto"/>
          </w:tcPr>
          <w:p w14:paraId="36A4B94A" w14:textId="471782C9" w:rsidR="00CC2271" w:rsidRPr="00522E48" w:rsidRDefault="00CC2271" w:rsidP="00522E48">
            <w:pPr>
              <w:jc w:val="center"/>
              <w:rPr>
                <w:rFonts w:ascii="Times New Roman" w:hAnsi="Times New Roman" w:cs="Times New Roman"/>
                <w:sz w:val="24"/>
                <w:szCs w:val="24"/>
                <w:lang w:val="ro-RO"/>
              </w:rPr>
            </w:pPr>
            <w:r w:rsidRPr="00522E48">
              <w:rPr>
                <w:rFonts w:ascii="Times New Roman" w:hAnsi="Times New Roman" w:cs="Times New Roman"/>
                <w:sz w:val="24"/>
                <w:szCs w:val="24"/>
                <w:lang w:val="ro-RO"/>
              </w:rPr>
              <w:t>52,8/1</w:t>
            </w:r>
          </w:p>
        </w:tc>
        <w:tc>
          <w:tcPr>
            <w:tcW w:w="2347" w:type="dxa"/>
            <w:vMerge w:val="restart"/>
            <w:shd w:val="clear" w:color="auto" w:fill="auto"/>
          </w:tcPr>
          <w:p w14:paraId="68650CD8" w14:textId="40CC8D70" w:rsidR="00CC2271" w:rsidRPr="00522E48" w:rsidRDefault="00CC2271" w:rsidP="00CC2271">
            <w:pPr>
              <w:spacing w:after="0"/>
              <w:ind w:left="-23"/>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Inspectoratul pentru Protecția Mediului</w:t>
            </w:r>
          </w:p>
        </w:tc>
      </w:tr>
      <w:tr w:rsidR="00CC2271" w:rsidRPr="00522E48" w14:paraId="2DC07F6C" w14:textId="77777777" w:rsidTr="008C460B">
        <w:trPr>
          <w:jc w:val="center"/>
        </w:trPr>
        <w:tc>
          <w:tcPr>
            <w:tcW w:w="666" w:type="dxa"/>
            <w:vMerge/>
            <w:shd w:val="clear" w:color="auto" w:fill="auto"/>
          </w:tcPr>
          <w:p w14:paraId="077CD6B6" w14:textId="77777777" w:rsidR="00CC2271" w:rsidRPr="00522E48" w:rsidRDefault="00CC2271" w:rsidP="00522E48">
            <w:pPr>
              <w:jc w:val="center"/>
              <w:rPr>
                <w:rFonts w:ascii="Times New Roman" w:hAnsi="Times New Roman" w:cs="Times New Roman"/>
                <w:sz w:val="24"/>
                <w:szCs w:val="24"/>
                <w:lang w:val="ro-RO"/>
              </w:rPr>
            </w:pPr>
          </w:p>
        </w:tc>
        <w:tc>
          <w:tcPr>
            <w:tcW w:w="2792" w:type="dxa"/>
            <w:shd w:val="clear" w:color="auto" w:fill="auto"/>
          </w:tcPr>
          <w:p w14:paraId="4CE51D77" w14:textId="77777777"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Garaj</w:t>
            </w:r>
          </w:p>
          <w:p w14:paraId="5B45CBD2" w14:textId="0CA836CD"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Nr. cadastral 712311320802</w:t>
            </w:r>
          </w:p>
        </w:tc>
        <w:tc>
          <w:tcPr>
            <w:tcW w:w="2511" w:type="dxa"/>
            <w:vMerge/>
            <w:shd w:val="clear" w:color="auto" w:fill="auto"/>
          </w:tcPr>
          <w:p w14:paraId="1FA930FA" w14:textId="77777777" w:rsidR="00CC2271" w:rsidRPr="00522E48" w:rsidRDefault="00CC2271" w:rsidP="00CC2271">
            <w:pPr>
              <w:spacing w:after="0"/>
              <w:ind w:left="-18"/>
              <w:jc w:val="left"/>
              <w:rPr>
                <w:rFonts w:ascii="Times New Roman" w:hAnsi="Times New Roman" w:cs="Times New Roman"/>
                <w:sz w:val="24"/>
                <w:szCs w:val="24"/>
                <w:lang w:val="ro-RO"/>
              </w:rPr>
            </w:pPr>
          </w:p>
        </w:tc>
        <w:tc>
          <w:tcPr>
            <w:tcW w:w="1126" w:type="dxa"/>
            <w:shd w:val="clear" w:color="auto" w:fill="auto"/>
          </w:tcPr>
          <w:p w14:paraId="38C899B3" w14:textId="2C4AFE69" w:rsidR="00CC2271" w:rsidRPr="00522E48" w:rsidRDefault="00CC2271" w:rsidP="00522E48">
            <w:pPr>
              <w:jc w:val="center"/>
              <w:rPr>
                <w:rFonts w:ascii="Times New Roman" w:hAnsi="Times New Roman" w:cs="Times New Roman"/>
                <w:sz w:val="24"/>
                <w:szCs w:val="24"/>
                <w:lang w:val="ro-RO"/>
              </w:rPr>
            </w:pPr>
            <w:r w:rsidRPr="00522E48">
              <w:rPr>
                <w:rFonts w:ascii="Times New Roman" w:hAnsi="Times New Roman" w:cs="Times New Roman"/>
                <w:sz w:val="24"/>
                <w:szCs w:val="24"/>
                <w:lang w:val="ro-RO"/>
              </w:rPr>
              <w:t>64,2/1</w:t>
            </w:r>
          </w:p>
        </w:tc>
        <w:tc>
          <w:tcPr>
            <w:tcW w:w="2347" w:type="dxa"/>
            <w:vMerge/>
            <w:shd w:val="clear" w:color="auto" w:fill="auto"/>
            <w:vAlign w:val="center"/>
          </w:tcPr>
          <w:p w14:paraId="02BD2852" w14:textId="77777777" w:rsidR="00CC2271" w:rsidRPr="00522E48" w:rsidRDefault="00CC2271" w:rsidP="00CC2271">
            <w:pPr>
              <w:spacing w:after="0"/>
              <w:ind w:left="-23"/>
              <w:jc w:val="left"/>
              <w:rPr>
                <w:rFonts w:ascii="Times New Roman" w:hAnsi="Times New Roman" w:cs="Times New Roman"/>
                <w:sz w:val="24"/>
                <w:szCs w:val="24"/>
                <w:lang w:val="ro-RO"/>
              </w:rPr>
            </w:pPr>
          </w:p>
        </w:tc>
      </w:tr>
      <w:tr w:rsidR="00CC2271" w:rsidRPr="00522E48" w14:paraId="6A98B4AC" w14:textId="77777777" w:rsidTr="008C460B">
        <w:trPr>
          <w:jc w:val="center"/>
        </w:trPr>
        <w:tc>
          <w:tcPr>
            <w:tcW w:w="666" w:type="dxa"/>
            <w:vMerge/>
            <w:shd w:val="clear" w:color="auto" w:fill="auto"/>
          </w:tcPr>
          <w:p w14:paraId="3C02B923" w14:textId="77777777" w:rsidR="00CC2271" w:rsidRPr="00522E48" w:rsidRDefault="00CC2271" w:rsidP="00522E48">
            <w:pPr>
              <w:jc w:val="center"/>
              <w:rPr>
                <w:rFonts w:ascii="Times New Roman" w:hAnsi="Times New Roman" w:cs="Times New Roman"/>
                <w:sz w:val="24"/>
                <w:szCs w:val="24"/>
                <w:lang w:val="ro-RO"/>
              </w:rPr>
            </w:pPr>
          </w:p>
        </w:tc>
        <w:tc>
          <w:tcPr>
            <w:tcW w:w="2792" w:type="dxa"/>
            <w:shd w:val="clear" w:color="auto" w:fill="auto"/>
          </w:tcPr>
          <w:p w14:paraId="7F5812B5" w14:textId="77777777"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Depozit</w:t>
            </w:r>
          </w:p>
          <w:p w14:paraId="4F853EF1" w14:textId="70D29CFE" w:rsidR="00CC2271" w:rsidRPr="00522E48" w:rsidRDefault="00CC2271" w:rsidP="00CC2271">
            <w:pPr>
              <w:spacing w:after="0"/>
              <w:ind w:left="0"/>
              <w:jc w:val="left"/>
              <w:rPr>
                <w:rFonts w:ascii="Times New Roman" w:hAnsi="Times New Roman" w:cs="Times New Roman"/>
                <w:sz w:val="24"/>
                <w:szCs w:val="24"/>
                <w:lang w:val="ro-RO"/>
              </w:rPr>
            </w:pPr>
            <w:r w:rsidRPr="00522E48">
              <w:rPr>
                <w:rFonts w:ascii="Times New Roman" w:hAnsi="Times New Roman" w:cs="Times New Roman"/>
                <w:sz w:val="24"/>
                <w:szCs w:val="24"/>
                <w:lang w:val="ro-RO"/>
              </w:rPr>
              <w:t>Nr. cadastral 712311320803</w:t>
            </w:r>
          </w:p>
        </w:tc>
        <w:tc>
          <w:tcPr>
            <w:tcW w:w="2511" w:type="dxa"/>
            <w:vMerge/>
            <w:shd w:val="clear" w:color="auto" w:fill="auto"/>
          </w:tcPr>
          <w:p w14:paraId="45CC8B7A" w14:textId="77777777" w:rsidR="00CC2271" w:rsidRPr="00522E48" w:rsidRDefault="00CC2271" w:rsidP="00CC2271">
            <w:pPr>
              <w:spacing w:after="0"/>
              <w:ind w:left="-18"/>
              <w:jc w:val="left"/>
              <w:rPr>
                <w:rFonts w:ascii="Times New Roman" w:hAnsi="Times New Roman" w:cs="Times New Roman"/>
                <w:sz w:val="24"/>
                <w:szCs w:val="24"/>
                <w:lang w:val="ro-RO"/>
              </w:rPr>
            </w:pPr>
          </w:p>
        </w:tc>
        <w:tc>
          <w:tcPr>
            <w:tcW w:w="1126" w:type="dxa"/>
            <w:shd w:val="clear" w:color="auto" w:fill="auto"/>
          </w:tcPr>
          <w:p w14:paraId="530F9EB0" w14:textId="5ADDA433" w:rsidR="00CC2271" w:rsidRPr="00522E48" w:rsidRDefault="00CC2271" w:rsidP="00522E48">
            <w:pPr>
              <w:jc w:val="center"/>
              <w:rPr>
                <w:rFonts w:ascii="Times New Roman" w:hAnsi="Times New Roman" w:cs="Times New Roman"/>
                <w:sz w:val="24"/>
                <w:szCs w:val="24"/>
                <w:lang w:val="ro-RO"/>
              </w:rPr>
            </w:pPr>
            <w:r w:rsidRPr="00522E48">
              <w:rPr>
                <w:rFonts w:ascii="Times New Roman" w:hAnsi="Times New Roman" w:cs="Times New Roman"/>
                <w:sz w:val="24"/>
                <w:szCs w:val="24"/>
                <w:lang w:val="ro-RO"/>
              </w:rPr>
              <w:t>169,2/1</w:t>
            </w:r>
          </w:p>
        </w:tc>
        <w:tc>
          <w:tcPr>
            <w:tcW w:w="2347" w:type="dxa"/>
            <w:vMerge/>
            <w:shd w:val="clear" w:color="auto" w:fill="auto"/>
            <w:vAlign w:val="center"/>
          </w:tcPr>
          <w:p w14:paraId="194797D6" w14:textId="77777777" w:rsidR="00CC2271" w:rsidRPr="00522E48" w:rsidRDefault="00CC2271" w:rsidP="00CC2271">
            <w:pPr>
              <w:spacing w:after="0"/>
              <w:ind w:left="-23"/>
              <w:jc w:val="left"/>
              <w:rPr>
                <w:rFonts w:ascii="Times New Roman" w:hAnsi="Times New Roman" w:cs="Times New Roman"/>
                <w:sz w:val="24"/>
                <w:szCs w:val="24"/>
                <w:lang w:val="ro-RO"/>
              </w:rPr>
            </w:pPr>
          </w:p>
        </w:tc>
      </w:tr>
    </w:tbl>
    <w:p w14:paraId="01A6E20A" w14:textId="411FD8B6" w:rsidR="008D0925" w:rsidRDefault="008D0925" w:rsidP="006578DA">
      <w:pPr>
        <w:pStyle w:val="Listparagraf"/>
        <w:numPr>
          <w:ilvl w:val="2"/>
          <w:numId w:val="35"/>
        </w:numPr>
        <w:tabs>
          <w:tab w:val="left" w:pos="284"/>
          <w:tab w:val="left" w:pos="1134"/>
          <w:tab w:val="left" w:pos="1276"/>
          <w:tab w:val="left" w:pos="1418"/>
        </w:tabs>
        <w:spacing w:before="240" w:line="276" w:lineRule="auto"/>
        <w:ind w:left="851" w:firstLine="567"/>
        <w:rPr>
          <w:rFonts w:ascii="Times New Roman" w:hAnsi="Times New Roman" w:cs="Times New Roman"/>
          <w:color w:val="000000"/>
          <w:sz w:val="27"/>
          <w:szCs w:val="27"/>
          <w:lang w:val="ro-RO"/>
        </w:rPr>
      </w:pPr>
      <w:r w:rsidRPr="00F0661A">
        <w:rPr>
          <w:rFonts w:ascii="Times New Roman" w:hAnsi="Times New Roman" w:cs="Times New Roman"/>
          <w:color w:val="000000"/>
          <w:sz w:val="27"/>
          <w:szCs w:val="27"/>
          <w:lang w:val="ro-RO"/>
        </w:rPr>
        <w:t>poziția</w:t>
      </w:r>
      <w:r w:rsidRPr="00C26C4E">
        <w:rPr>
          <w:rFonts w:ascii="Times New Roman" w:hAnsi="Times New Roman" w:cs="Times New Roman"/>
          <w:color w:val="000000"/>
          <w:sz w:val="27"/>
          <w:szCs w:val="27"/>
          <w:lang w:val="ro-RO"/>
        </w:rPr>
        <w:t xml:space="preserve"> 11 se exclude;</w:t>
      </w:r>
    </w:p>
    <w:p w14:paraId="3745214B" w14:textId="1ACFA468" w:rsidR="008D0925" w:rsidRPr="00C26C4E" w:rsidRDefault="008D0925" w:rsidP="006578DA">
      <w:pPr>
        <w:pStyle w:val="Listparagraf"/>
        <w:numPr>
          <w:ilvl w:val="2"/>
          <w:numId w:val="35"/>
        </w:numPr>
        <w:tabs>
          <w:tab w:val="left" w:pos="284"/>
          <w:tab w:val="left" w:pos="1134"/>
          <w:tab w:val="left" w:pos="1276"/>
          <w:tab w:val="left" w:pos="1418"/>
        </w:tabs>
        <w:spacing w:before="240" w:line="276" w:lineRule="auto"/>
        <w:ind w:left="851" w:firstLine="567"/>
        <w:rPr>
          <w:rFonts w:ascii="Times New Roman" w:hAnsi="Times New Roman" w:cs="Times New Roman"/>
          <w:color w:val="000000"/>
          <w:sz w:val="27"/>
          <w:szCs w:val="27"/>
          <w:lang w:val="ro-RO"/>
        </w:rPr>
      </w:pPr>
      <w:r w:rsidRPr="00C26C4E">
        <w:rPr>
          <w:rFonts w:ascii="Times New Roman" w:hAnsi="Times New Roman" w:cs="Times New Roman"/>
          <w:color w:val="000000"/>
          <w:sz w:val="27"/>
          <w:szCs w:val="27"/>
          <w:lang w:val="ro-RO"/>
        </w:rPr>
        <w:t>pozițiile 12 – 17 vor avea următorul cuprins:</w:t>
      </w:r>
    </w:p>
    <w:tbl>
      <w:tblPr>
        <w:tblW w:w="9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792"/>
        <w:gridCol w:w="2511"/>
        <w:gridCol w:w="1126"/>
        <w:gridCol w:w="2347"/>
      </w:tblGrid>
      <w:tr w:rsidR="00CE4EE6" w:rsidRPr="001A34B9" w14:paraId="4750C69C" w14:textId="77777777" w:rsidTr="00064F96">
        <w:trPr>
          <w:jc w:val="center"/>
        </w:trPr>
        <w:tc>
          <w:tcPr>
            <w:tcW w:w="666" w:type="dxa"/>
            <w:shd w:val="clear" w:color="auto" w:fill="auto"/>
          </w:tcPr>
          <w:p w14:paraId="0CA4E1F8" w14:textId="77777777" w:rsidR="00CE4EE6" w:rsidRPr="001A34B9" w:rsidRDefault="00CE4EE6" w:rsidP="00CE4EE6">
            <w:pPr>
              <w:jc w:val="center"/>
              <w:rPr>
                <w:rFonts w:ascii="Times New Roman" w:hAnsi="Times New Roman" w:cs="Times New Roman"/>
                <w:sz w:val="24"/>
                <w:szCs w:val="24"/>
                <w:lang w:val="ro-RO"/>
              </w:rPr>
            </w:pPr>
            <w:r w:rsidRPr="001A34B9">
              <w:rPr>
                <w:rFonts w:ascii="Times New Roman" w:hAnsi="Times New Roman" w:cs="Times New Roman"/>
                <w:sz w:val="24"/>
                <w:szCs w:val="24"/>
                <w:lang w:val="ro-RO"/>
              </w:rPr>
              <w:t>12.</w:t>
            </w:r>
          </w:p>
        </w:tc>
        <w:tc>
          <w:tcPr>
            <w:tcW w:w="2792" w:type="dxa"/>
            <w:shd w:val="clear" w:color="auto" w:fill="auto"/>
          </w:tcPr>
          <w:p w14:paraId="2C7DAEF4" w14:textId="25E9D3A6" w:rsidR="00CE4EE6" w:rsidRPr="001A34B9" w:rsidRDefault="00CE4EE6" w:rsidP="00BA5532">
            <w:pPr>
              <w:spacing w:after="0"/>
              <w:ind w:left="-20"/>
              <w:jc w:val="left"/>
              <w:rPr>
                <w:rFonts w:ascii="Times New Roman" w:hAnsi="Times New Roman" w:cs="Times New Roman"/>
                <w:sz w:val="24"/>
                <w:szCs w:val="24"/>
                <w:lang w:val="ro-RO"/>
              </w:rPr>
            </w:pPr>
            <w:r w:rsidRPr="001A34B9">
              <w:rPr>
                <w:rFonts w:ascii="Times New Roman" w:hAnsi="Times New Roman" w:cs="Times New Roman"/>
                <w:sz w:val="24"/>
                <w:szCs w:val="24"/>
                <w:lang w:val="ro-RO"/>
              </w:rPr>
              <w:t>Staţia meteorologică Cornești</w:t>
            </w:r>
            <w:r w:rsidR="00ED6B26" w:rsidRPr="001A34B9">
              <w:rPr>
                <w:rFonts w:ascii="Times New Roman" w:hAnsi="Times New Roman" w:cs="Times New Roman"/>
                <w:sz w:val="24"/>
                <w:szCs w:val="24"/>
                <w:lang w:val="ro-RO"/>
              </w:rPr>
              <w:t>, număr cadastral 9233407106.01</w:t>
            </w:r>
          </w:p>
        </w:tc>
        <w:tc>
          <w:tcPr>
            <w:tcW w:w="2511" w:type="dxa"/>
            <w:shd w:val="clear" w:color="auto" w:fill="auto"/>
          </w:tcPr>
          <w:p w14:paraId="6CAD8188" w14:textId="77777777" w:rsidR="00CE4EE6" w:rsidRPr="001A34B9" w:rsidRDefault="00CE4EE6" w:rsidP="00BA5532">
            <w:pPr>
              <w:spacing w:after="0"/>
              <w:ind w:left="-18"/>
              <w:rPr>
                <w:rFonts w:ascii="Times New Roman" w:hAnsi="Times New Roman" w:cs="Times New Roman"/>
                <w:sz w:val="24"/>
                <w:szCs w:val="24"/>
                <w:highlight w:val="yellow"/>
                <w:lang w:val="ro-RO"/>
              </w:rPr>
            </w:pPr>
            <w:r w:rsidRPr="001A34B9">
              <w:rPr>
                <w:rFonts w:ascii="Times New Roman" w:hAnsi="Times New Roman" w:cs="Times New Roman"/>
                <w:sz w:val="24"/>
                <w:szCs w:val="24"/>
                <w:lang w:val="ro-RO"/>
              </w:rPr>
              <w:t>r-nul Ungheni, or. Corneşti, str. Petru Rareș, 3</w:t>
            </w:r>
          </w:p>
        </w:tc>
        <w:tc>
          <w:tcPr>
            <w:tcW w:w="1126" w:type="dxa"/>
            <w:shd w:val="clear" w:color="auto" w:fill="auto"/>
          </w:tcPr>
          <w:p w14:paraId="14CE87AF" w14:textId="1F58185F" w:rsidR="00CE4EE6" w:rsidRPr="001A34B9" w:rsidRDefault="00D30435" w:rsidP="00D86EC1">
            <w:pPr>
              <w:jc w:val="center"/>
              <w:rPr>
                <w:rFonts w:ascii="Times New Roman" w:hAnsi="Times New Roman" w:cs="Times New Roman"/>
                <w:sz w:val="24"/>
                <w:szCs w:val="24"/>
                <w:lang w:val="ro-RO"/>
              </w:rPr>
            </w:pPr>
            <w:r w:rsidRPr="001A34B9">
              <w:rPr>
                <w:rFonts w:ascii="Times New Roman" w:hAnsi="Times New Roman" w:cs="Times New Roman"/>
                <w:sz w:val="24"/>
                <w:szCs w:val="24"/>
                <w:lang w:val="ro-RO"/>
              </w:rPr>
              <w:t>108,3</w:t>
            </w:r>
            <w:r w:rsidR="00CE4EE6" w:rsidRPr="001A34B9">
              <w:rPr>
                <w:rFonts w:ascii="Times New Roman" w:hAnsi="Times New Roman" w:cs="Times New Roman"/>
                <w:sz w:val="24"/>
                <w:szCs w:val="24"/>
                <w:lang w:val="ro-RO"/>
              </w:rPr>
              <w:t>/2</w:t>
            </w:r>
          </w:p>
        </w:tc>
        <w:tc>
          <w:tcPr>
            <w:tcW w:w="2347" w:type="dxa"/>
            <w:shd w:val="clear" w:color="auto" w:fill="auto"/>
          </w:tcPr>
          <w:p w14:paraId="5237F221" w14:textId="77777777" w:rsidR="00CE4EE6" w:rsidRPr="001A34B9" w:rsidRDefault="00CE4EE6" w:rsidP="00BA5532">
            <w:pPr>
              <w:spacing w:after="0"/>
              <w:ind w:left="-23"/>
              <w:rPr>
                <w:rFonts w:ascii="Times New Roman" w:hAnsi="Times New Roman" w:cs="Times New Roman"/>
                <w:sz w:val="24"/>
                <w:szCs w:val="24"/>
                <w:lang w:val="ro-RO"/>
              </w:rPr>
            </w:pPr>
            <w:r w:rsidRPr="001A34B9">
              <w:rPr>
                <w:rFonts w:ascii="Times New Roman" w:hAnsi="Times New Roman" w:cs="Times New Roman"/>
                <w:sz w:val="24"/>
                <w:szCs w:val="24"/>
                <w:lang w:val="ro-RO"/>
              </w:rPr>
              <w:t>Serviciul Hidrometeorologic de Stat</w:t>
            </w:r>
          </w:p>
        </w:tc>
      </w:tr>
      <w:tr w:rsidR="00CE4EE6" w:rsidRPr="001A34B9" w14:paraId="6EF9FA91" w14:textId="77777777" w:rsidTr="00064F96">
        <w:trPr>
          <w:jc w:val="center"/>
        </w:trPr>
        <w:tc>
          <w:tcPr>
            <w:tcW w:w="666" w:type="dxa"/>
            <w:shd w:val="clear" w:color="auto" w:fill="auto"/>
          </w:tcPr>
          <w:p w14:paraId="00E03AB9" w14:textId="77777777" w:rsidR="00CE4EE6" w:rsidRPr="001A34B9" w:rsidRDefault="00CE4EE6" w:rsidP="00CE4EE6">
            <w:pPr>
              <w:jc w:val="center"/>
              <w:rPr>
                <w:rFonts w:ascii="Times New Roman" w:hAnsi="Times New Roman" w:cs="Times New Roman"/>
                <w:sz w:val="24"/>
                <w:szCs w:val="24"/>
                <w:lang w:val="ro-RO"/>
              </w:rPr>
            </w:pPr>
            <w:r w:rsidRPr="001A34B9">
              <w:rPr>
                <w:rFonts w:ascii="Times New Roman" w:hAnsi="Times New Roman" w:cs="Times New Roman"/>
                <w:sz w:val="24"/>
                <w:szCs w:val="24"/>
                <w:lang w:val="ro-RO"/>
              </w:rPr>
              <w:t>13.</w:t>
            </w:r>
          </w:p>
        </w:tc>
        <w:tc>
          <w:tcPr>
            <w:tcW w:w="2792" w:type="dxa"/>
            <w:shd w:val="clear" w:color="auto" w:fill="auto"/>
          </w:tcPr>
          <w:p w14:paraId="35397BD6" w14:textId="36C27FA8" w:rsidR="00CE4EE6" w:rsidRPr="001A34B9" w:rsidRDefault="00CE4EE6" w:rsidP="00BA5532">
            <w:pPr>
              <w:spacing w:after="0"/>
              <w:ind w:left="-20"/>
              <w:jc w:val="left"/>
              <w:rPr>
                <w:rFonts w:ascii="Times New Roman" w:hAnsi="Times New Roman" w:cs="Times New Roman"/>
                <w:sz w:val="24"/>
                <w:szCs w:val="24"/>
                <w:lang w:val="ro-RO"/>
              </w:rPr>
            </w:pPr>
            <w:r w:rsidRPr="001A34B9">
              <w:rPr>
                <w:rFonts w:ascii="Times New Roman" w:hAnsi="Times New Roman" w:cs="Times New Roman"/>
                <w:sz w:val="24"/>
                <w:szCs w:val="24"/>
                <w:lang w:val="ro-RO"/>
              </w:rPr>
              <w:t>Staţia meteorologică Fălești</w:t>
            </w:r>
            <w:r w:rsidR="00DE70C5" w:rsidRPr="001A34B9">
              <w:rPr>
                <w:rFonts w:ascii="Times New Roman" w:hAnsi="Times New Roman" w:cs="Times New Roman"/>
                <w:sz w:val="24"/>
                <w:szCs w:val="24"/>
                <w:lang w:val="ro-RO"/>
              </w:rPr>
              <w:t>, număr cadastral 4301225026.01</w:t>
            </w:r>
          </w:p>
        </w:tc>
        <w:tc>
          <w:tcPr>
            <w:tcW w:w="2511" w:type="dxa"/>
            <w:shd w:val="clear" w:color="auto" w:fill="auto"/>
          </w:tcPr>
          <w:p w14:paraId="79509629" w14:textId="77777777" w:rsidR="00CE4EE6" w:rsidRPr="001A34B9" w:rsidRDefault="00CE4EE6" w:rsidP="00BA5532">
            <w:pPr>
              <w:spacing w:after="0"/>
              <w:ind w:left="-18"/>
              <w:jc w:val="left"/>
              <w:rPr>
                <w:rFonts w:ascii="Times New Roman" w:hAnsi="Times New Roman" w:cs="Times New Roman"/>
                <w:sz w:val="24"/>
                <w:szCs w:val="24"/>
                <w:lang w:val="ro-RO"/>
              </w:rPr>
            </w:pPr>
            <w:r w:rsidRPr="001A34B9">
              <w:rPr>
                <w:rFonts w:ascii="Times New Roman" w:hAnsi="Times New Roman" w:cs="Times New Roman"/>
                <w:sz w:val="24"/>
                <w:szCs w:val="24"/>
                <w:lang w:val="ro-RO"/>
              </w:rPr>
              <w:t>r-nul Fălești, or. Făleşti, str. Cartierul Victoriei, 8</w:t>
            </w:r>
          </w:p>
        </w:tc>
        <w:tc>
          <w:tcPr>
            <w:tcW w:w="1126" w:type="dxa"/>
            <w:shd w:val="clear" w:color="auto" w:fill="auto"/>
          </w:tcPr>
          <w:p w14:paraId="239D8AEF" w14:textId="77777777" w:rsidR="00CE4EE6" w:rsidRPr="001A34B9" w:rsidRDefault="00CE4EE6" w:rsidP="00D86EC1">
            <w:pPr>
              <w:jc w:val="center"/>
              <w:rPr>
                <w:rFonts w:ascii="Times New Roman" w:hAnsi="Times New Roman" w:cs="Times New Roman"/>
                <w:sz w:val="24"/>
                <w:szCs w:val="24"/>
                <w:lang w:val="ro-RO"/>
              </w:rPr>
            </w:pPr>
            <w:r w:rsidRPr="001A34B9">
              <w:rPr>
                <w:rFonts w:ascii="Times New Roman" w:hAnsi="Times New Roman" w:cs="Times New Roman"/>
                <w:sz w:val="24"/>
                <w:szCs w:val="24"/>
                <w:lang w:val="ro-RO"/>
              </w:rPr>
              <w:t>97,1/2</w:t>
            </w:r>
          </w:p>
        </w:tc>
        <w:tc>
          <w:tcPr>
            <w:tcW w:w="2347" w:type="dxa"/>
            <w:shd w:val="clear" w:color="auto" w:fill="auto"/>
          </w:tcPr>
          <w:p w14:paraId="6DE7C192" w14:textId="77777777" w:rsidR="00CE4EE6" w:rsidRPr="001A34B9" w:rsidRDefault="00CE4EE6" w:rsidP="00BA5532">
            <w:pPr>
              <w:spacing w:after="0"/>
              <w:ind w:left="-23"/>
              <w:rPr>
                <w:rFonts w:ascii="Times New Roman" w:hAnsi="Times New Roman" w:cs="Times New Roman"/>
                <w:sz w:val="24"/>
                <w:szCs w:val="24"/>
                <w:lang w:val="ro-RO"/>
              </w:rPr>
            </w:pPr>
            <w:r w:rsidRPr="001A34B9">
              <w:rPr>
                <w:rFonts w:ascii="Times New Roman" w:hAnsi="Times New Roman" w:cs="Times New Roman"/>
                <w:sz w:val="24"/>
                <w:szCs w:val="24"/>
                <w:lang w:val="ro-RO"/>
              </w:rPr>
              <w:t>Serviciul Hidrometeorologic de Stat</w:t>
            </w:r>
          </w:p>
        </w:tc>
      </w:tr>
      <w:tr w:rsidR="0017691C" w:rsidRPr="001A34B9" w14:paraId="277CB1C9" w14:textId="77777777" w:rsidTr="00064F96">
        <w:trPr>
          <w:jc w:val="center"/>
        </w:trPr>
        <w:tc>
          <w:tcPr>
            <w:tcW w:w="666" w:type="dxa"/>
            <w:vMerge w:val="restart"/>
            <w:shd w:val="clear" w:color="auto" w:fill="auto"/>
          </w:tcPr>
          <w:p w14:paraId="070E88B0" w14:textId="77777777" w:rsidR="0017691C" w:rsidRPr="001A34B9" w:rsidRDefault="0017691C" w:rsidP="00CE4EE6">
            <w:pPr>
              <w:jc w:val="center"/>
              <w:rPr>
                <w:rFonts w:ascii="Times New Roman" w:hAnsi="Times New Roman" w:cs="Times New Roman"/>
                <w:sz w:val="24"/>
                <w:szCs w:val="24"/>
                <w:lang w:val="ro-RO"/>
              </w:rPr>
            </w:pPr>
            <w:r w:rsidRPr="001A34B9">
              <w:rPr>
                <w:rFonts w:ascii="Times New Roman" w:hAnsi="Times New Roman" w:cs="Times New Roman"/>
                <w:sz w:val="24"/>
                <w:szCs w:val="24"/>
                <w:lang w:val="ro-RO"/>
              </w:rPr>
              <w:t>14.</w:t>
            </w:r>
          </w:p>
        </w:tc>
        <w:tc>
          <w:tcPr>
            <w:tcW w:w="2792" w:type="dxa"/>
            <w:shd w:val="clear" w:color="auto" w:fill="auto"/>
          </w:tcPr>
          <w:p w14:paraId="539E6CBA" w14:textId="497E8ABE" w:rsidR="0017691C" w:rsidRPr="001A34B9" w:rsidRDefault="0017691C" w:rsidP="00BA5532">
            <w:pPr>
              <w:spacing w:after="0"/>
              <w:ind w:left="-20" w:right="-72" w:firstLine="42"/>
              <w:jc w:val="left"/>
              <w:rPr>
                <w:rFonts w:ascii="Times New Roman" w:hAnsi="Times New Roman" w:cs="Times New Roman"/>
                <w:sz w:val="24"/>
                <w:szCs w:val="24"/>
                <w:lang w:val="ro-RO"/>
              </w:rPr>
            </w:pPr>
            <w:r w:rsidRPr="001A34B9">
              <w:rPr>
                <w:rFonts w:ascii="Times New Roman" w:hAnsi="Times New Roman" w:cs="Times New Roman"/>
                <w:sz w:val="24"/>
                <w:szCs w:val="24"/>
                <w:lang w:val="ro-RO"/>
              </w:rPr>
              <w:t>Staţia meteorologică Ștefan Vodă, număr cadastral 8501211025.01</w:t>
            </w:r>
          </w:p>
        </w:tc>
        <w:tc>
          <w:tcPr>
            <w:tcW w:w="2511" w:type="dxa"/>
            <w:shd w:val="clear" w:color="auto" w:fill="auto"/>
          </w:tcPr>
          <w:p w14:paraId="7FBDFC86" w14:textId="77777777" w:rsidR="0017691C" w:rsidRPr="001A34B9" w:rsidRDefault="0017691C" w:rsidP="00BA5532">
            <w:pPr>
              <w:spacing w:after="0"/>
              <w:ind w:left="-18"/>
              <w:jc w:val="left"/>
              <w:rPr>
                <w:rFonts w:ascii="Times New Roman" w:hAnsi="Times New Roman" w:cs="Times New Roman"/>
                <w:sz w:val="24"/>
                <w:szCs w:val="24"/>
                <w:lang w:val="ro-RO"/>
              </w:rPr>
            </w:pPr>
            <w:r w:rsidRPr="001A34B9">
              <w:rPr>
                <w:rFonts w:ascii="Times New Roman" w:hAnsi="Times New Roman" w:cs="Times New Roman"/>
                <w:sz w:val="24"/>
                <w:szCs w:val="24"/>
                <w:lang w:val="ro-RO"/>
              </w:rPr>
              <w:t>r-nul Ştefan Vodă, or. Ştefan Vodă, str. Industrială, 5/1</w:t>
            </w:r>
          </w:p>
        </w:tc>
        <w:tc>
          <w:tcPr>
            <w:tcW w:w="1126" w:type="dxa"/>
            <w:shd w:val="clear" w:color="auto" w:fill="auto"/>
          </w:tcPr>
          <w:p w14:paraId="368DA288" w14:textId="1DD37CE2" w:rsidR="0017691C" w:rsidRPr="001A34B9" w:rsidRDefault="0017691C" w:rsidP="00D86EC1">
            <w:pPr>
              <w:jc w:val="center"/>
              <w:rPr>
                <w:rFonts w:ascii="Times New Roman" w:hAnsi="Times New Roman" w:cs="Times New Roman"/>
                <w:sz w:val="24"/>
                <w:szCs w:val="24"/>
                <w:lang w:val="ro-RO"/>
              </w:rPr>
            </w:pPr>
            <w:r w:rsidRPr="001A34B9">
              <w:rPr>
                <w:rFonts w:ascii="Times New Roman" w:hAnsi="Times New Roman" w:cs="Times New Roman"/>
                <w:sz w:val="24"/>
                <w:szCs w:val="24"/>
                <w:lang w:val="ro-RO"/>
              </w:rPr>
              <w:t>8</w:t>
            </w:r>
            <w:r w:rsidR="00094D92" w:rsidRPr="001A34B9">
              <w:rPr>
                <w:rFonts w:ascii="Times New Roman" w:hAnsi="Times New Roman" w:cs="Times New Roman"/>
                <w:sz w:val="24"/>
                <w:szCs w:val="24"/>
                <w:lang w:val="ro-RO"/>
              </w:rPr>
              <w:t>3</w:t>
            </w:r>
            <w:r w:rsidRPr="001A34B9">
              <w:rPr>
                <w:rFonts w:ascii="Times New Roman" w:hAnsi="Times New Roman" w:cs="Times New Roman"/>
                <w:sz w:val="24"/>
                <w:szCs w:val="24"/>
                <w:lang w:val="ro-RO"/>
              </w:rPr>
              <w:t>/2</w:t>
            </w:r>
          </w:p>
        </w:tc>
        <w:tc>
          <w:tcPr>
            <w:tcW w:w="2347" w:type="dxa"/>
            <w:shd w:val="clear" w:color="auto" w:fill="auto"/>
          </w:tcPr>
          <w:p w14:paraId="72A10D00" w14:textId="77777777" w:rsidR="0017691C" w:rsidRPr="001A34B9" w:rsidRDefault="0017691C" w:rsidP="00BA5532">
            <w:pPr>
              <w:spacing w:after="0"/>
              <w:ind w:left="-23"/>
              <w:rPr>
                <w:rFonts w:ascii="Times New Roman" w:hAnsi="Times New Roman" w:cs="Times New Roman"/>
                <w:sz w:val="24"/>
                <w:szCs w:val="24"/>
                <w:lang w:val="ro-RO"/>
              </w:rPr>
            </w:pPr>
            <w:r w:rsidRPr="001A34B9">
              <w:rPr>
                <w:rFonts w:ascii="Times New Roman" w:hAnsi="Times New Roman" w:cs="Times New Roman"/>
                <w:sz w:val="24"/>
                <w:szCs w:val="24"/>
                <w:lang w:val="ro-RO"/>
              </w:rPr>
              <w:t>Serviciul Hidrometeorologic de Stat</w:t>
            </w:r>
          </w:p>
        </w:tc>
      </w:tr>
      <w:tr w:rsidR="00094D92" w:rsidRPr="001A34B9" w14:paraId="5E7D5D27" w14:textId="77777777" w:rsidTr="00064F96">
        <w:trPr>
          <w:jc w:val="center"/>
        </w:trPr>
        <w:tc>
          <w:tcPr>
            <w:tcW w:w="666" w:type="dxa"/>
            <w:vMerge/>
            <w:shd w:val="clear" w:color="auto" w:fill="auto"/>
          </w:tcPr>
          <w:p w14:paraId="68423FC2" w14:textId="77777777" w:rsidR="00094D92" w:rsidRPr="001A34B9" w:rsidRDefault="00094D92" w:rsidP="00094D92">
            <w:pPr>
              <w:jc w:val="center"/>
              <w:rPr>
                <w:rFonts w:ascii="Times New Roman" w:hAnsi="Times New Roman" w:cs="Times New Roman"/>
                <w:sz w:val="24"/>
                <w:szCs w:val="24"/>
                <w:lang w:val="ro-RO"/>
              </w:rPr>
            </w:pPr>
          </w:p>
        </w:tc>
        <w:tc>
          <w:tcPr>
            <w:tcW w:w="2792" w:type="dxa"/>
            <w:shd w:val="clear" w:color="auto" w:fill="auto"/>
          </w:tcPr>
          <w:p w14:paraId="5094EC03" w14:textId="79213D68" w:rsidR="00094D92" w:rsidRPr="001A34B9" w:rsidRDefault="00094D92" w:rsidP="00BA5532">
            <w:pPr>
              <w:spacing w:after="0"/>
              <w:ind w:left="-20" w:right="-72" w:firstLine="42"/>
              <w:jc w:val="left"/>
              <w:rPr>
                <w:rFonts w:ascii="Times New Roman" w:hAnsi="Times New Roman" w:cs="Times New Roman"/>
                <w:sz w:val="24"/>
                <w:szCs w:val="24"/>
                <w:lang w:val="ro-RO"/>
              </w:rPr>
            </w:pPr>
            <w:r w:rsidRPr="001A34B9">
              <w:rPr>
                <w:rFonts w:ascii="Times New Roman" w:hAnsi="Times New Roman" w:cs="Times New Roman"/>
                <w:sz w:val="24"/>
                <w:szCs w:val="24"/>
                <w:lang w:val="ro-RO"/>
              </w:rPr>
              <w:t>Staţia meteorologică Ștefan Vodă, număr cadastral 8501211025.02</w:t>
            </w:r>
          </w:p>
        </w:tc>
        <w:tc>
          <w:tcPr>
            <w:tcW w:w="2511" w:type="dxa"/>
            <w:shd w:val="clear" w:color="auto" w:fill="auto"/>
          </w:tcPr>
          <w:p w14:paraId="7C2F1690" w14:textId="54F392E7" w:rsidR="00094D92" w:rsidRPr="001A34B9" w:rsidRDefault="00094D92" w:rsidP="00BA5532">
            <w:pPr>
              <w:spacing w:after="0"/>
              <w:ind w:left="-18"/>
              <w:jc w:val="left"/>
              <w:rPr>
                <w:rFonts w:ascii="Times New Roman" w:hAnsi="Times New Roman" w:cs="Times New Roman"/>
                <w:sz w:val="24"/>
                <w:szCs w:val="24"/>
                <w:lang w:val="ro-RO"/>
              </w:rPr>
            </w:pPr>
            <w:r w:rsidRPr="001A34B9">
              <w:rPr>
                <w:rFonts w:ascii="Times New Roman" w:hAnsi="Times New Roman" w:cs="Times New Roman"/>
                <w:sz w:val="24"/>
                <w:szCs w:val="24"/>
                <w:lang w:val="ro-RO"/>
              </w:rPr>
              <w:t>r-nul Ştefan Vodă, or. Ştefan Vodă, str. Industrială, 5/1</w:t>
            </w:r>
          </w:p>
        </w:tc>
        <w:tc>
          <w:tcPr>
            <w:tcW w:w="1126" w:type="dxa"/>
            <w:shd w:val="clear" w:color="auto" w:fill="auto"/>
          </w:tcPr>
          <w:p w14:paraId="35818C99" w14:textId="4F3E999A" w:rsidR="00094D92" w:rsidRPr="001A34B9" w:rsidRDefault="00094D92" w:rsidP="00094D92">
            <w:pPr>
              <w:jc w:val="center"/>
              <w:rPr>
                <w:rFonts w:ascii="Times New Roman" w:hAnsi="Times New Roman" w:cs="Times New Roman"/>
                <w:sz w:val="24"/>
                <w:szCs w:val="24"/>
                <w:lang w:val="ro-RO"/>
              </w:rPr>
            </w:pPr>
            <w:r w:rsidRPr="001A34B9">
              <w:rPr>
                <w:rFonts w:ascii="Times New Roman" w:hAnsi="Times New Roman" w:cs="Times New Roman"/>
                <w:sz w:val="24"/>
                <w:szCs w:val="24"/>
                <w:lang w:val="ro-RO"/>
              </w:rPr>
              <w:t>30,8/1</w:t>
            </w:r>
          </w:p>
        </w:tc>
        <w:tc>
          <w:tcPr>
            <w:tcW w:w="2347" w:type="dxa"/>
            <w:shd w:val="clear" w:color="auto" w:fill="auto"/>
          </w:tcPr>
          <w:p w14:paraId="45FB8DD7" w14:textId="1F9406CC" w:rsidR="00094D92" w:rsidRPr="001A34B9" w:rsidRDefault="00094D92" w:rsidP="00BA5532">
            <w:pPr>
              <w:spacing w:after="0"/>
              <w:ind w:left="-23"/>
              <w:rPr>
                <w:rFonts w:ascii="Times New Roman" w:hAnsi="Times New Roman" w:cs="Times New Roman"/>
                <w:sz w:val="24"/>
                <w:szCs w:val="24"/>
                <w:lang w:val="ro-RO"/>
              </w:rPr>
            </w:pPr>
            <w:r w:rsidRPr="001A34B9">
              <w:rPr>
                <w:rFonts w:ascii="Times New Roman" w:hAnsi="Times New Roman" w:cs="Times New Roman"/>
                <w:sz w:val="24"/>
                <w:szCs w:val="24"/>
                <w:lang w:val="ro-RO"/>
              </w:rPr>
              <w:t>Serviciul Hidrometeorologic de Stat</w:t>
            </w:r>
          </w:p>
        </w:tc>
      </w:tr>
      <w:tr w:rsidR="00094D92" w:rsidRPr="001A34B9" w14:paraId="7843BF53" w14:textId="77777777" w:rsidTr="00064F96">
        <w:trPr>
          <w:jc w:val="center"/>
        </w:trPr>
        <w:tc>
          <w:tcPr>
            <w:tcW w:w="666" w:type="dxa"/>
            <w:vMerge/>
            <w:shd w:val="clear" w:color="auto" w:fill="auto"/>
          </w:tcPr>
          <w:p w14:paraId="7F2D715B" w14:textId="77777777" w:rsidR="00094D92" w:rsidRPr="001A34B9" w:rsidRDefault="00094D92" w:rsidP="00094D92">
            <w:pPr>
              <w:jc w:val="center"/>
              <w:rPr>
                <w:rFonts w:ascii="Times New Roman" w:hAnsi="Times New Roman" w:cs="Times New Roman"/>
                <w:sz w:val="24"/>
                <w:szCs w:val="24"/>
                <w:lang w:val="ro-RO"/>
              </w:rPr>
            </w:pPr>
          </w:p>
        </w:tc>
        <w:tc>
          <w:tcPr>
            <w:tcW w:w="2792" w:type="dxa"/>
            <w:shd w:val="clear" w:color="auto" w:fill="auto"/>
          </w:tcPr>
          <w:p w14:paraId="0D62BDFA" w14:textId="0CB35239" w:rsidR="00094D92" w:rsidRPr="001A34B9" w:rsidRDefault="00094D92" w:rsidP="00BA5532">
            <w:pPr>
              <w:spacing w:after="0"/>
              <w:ind w:left="-20" w:right="-72" w:firstLine="42"/>
              <w:jc w:val="left"/>
              <w:rPr>
                <w:rFonts w:ascii="Times New Roman" w:hAnsi="Times New Roman" w:cs="Times New Roman"/>
                <w:sz w:val="24"/>
                <w:szCs w:val="24"/>
                <w:lang w:val="ro-RO"/>
              </w:rPr>
            </w:pPr>
            <w:r w:rsidRPr="001A34B9">
              <w:rPr>
                <w:rFonts w:ascii="Times New Roman" w:hAnsi="Times New Roman" w:cs="Times New Roman"/>
                <w:sz w:val="24"/>
                <w:szCs w:val="24"/>
                <w:lang w:val="ro-RO"/>
              </w:rPr>
              <w:t>Staţia meteorologică Ștefan Vodă, număr cadastral 8501211025.03</w:t>
            </w:r>
          </w:p>
        </w:tc>
        <w:tc>
          <w:tcPr>
            <w:tcW w:w="2511" w:type="dxa"/>
            <w:shd w:val="clear" w:color="auto" w:fill="auto"/>
          </w:tcPr>
          <w:p w14:paraId="201ED47F" w14:textId="666D2977" w:rsidR="00094D92" w:rsidRPr="001A34B9" w:rsidRDefault="00094D92" w:rsidP="00BA5532">
            <w:pPr>
              <w:spacing w:after="0"/>
              <w:ind w:left="-18"/>
              <w:jc w:val="left"/>
              <w:rPr>
                <w:rFonts w:ascii="Times New Roman" w:hAnsi="Times New Roman" w:cs="Times New Roman"/>
                <w:sz w:val="24"/>
                <w:szCs w:val="24"/>
                <w:lang w:val="ro-RO"/>
              </w:rPr>
            </w:pPr>
            <w:r w:rsidRPr="001A34B9">
              <w:rPr>
                <w:rFonts w:ascii="Times New Roman" w:hAnsi="Times New Roman" w:cs="Times New Roman"/>
                <w:sz w:val="24"/>
                <w:szCs w:val="24"/>
                <w:lang w:val="ro-RO"/>
              </w:rPr>
              <w:t>r-nul Ştefan Vodă, or. Ştefan Vodă, str. Industrială, 5/1</w:t>
            </w:r>
          </w:p>
        </w:tc>
        <w:tc>
          <w:tcPr>
            <w:tcW w:w="1126" w:type="dxa"/>
            <w:shd w:val="clear" w:color="auto" w:fill="auto"/>
          </w:tcPr>
          <w:p w14:paraId="59CADA36" w14:textId="6B50CAEA" w:rsidR="00094D92" w:rsidRPr="001A34B9" w:rsidRDefault="00094D92" w:rsidP="00094D92">
            <w:pPr>
              <w:jc w:val="center"/>
              <w:rPr>
                <w:rFonts w:ascii="Times New Roman" w:hAnsi="Times New Roman" w:cs="Times New Roman"/>
                <w:sz w:val="24"/>
                <w:szCs w:val="24"/>
                <w:lang w:val="ro-RO"/>
              </w:rPr>
            </w:pPr>
            <w:r w:rsidRPr="001A34B9">
              <w:rPr>
                <w:rFonts w:ascii="Times New Roman" w:hAnsi="Times New Roman" w:cs="Times New Roman"/>
                <w:sz w:val="24"/>
                <w:szCs w:val="24"/>
                <w:lang w:val="ro-RO"/>
              </w:rPr>
              <w:t>5,9/1</w:t>
            </w:r>
          </w:p>
        </w:tc>
        <w:tc>
          <w:tcPr>
            <w:tcW w:w="2347" w:type="dxa"/>
            <w:shd w:val="clear" w:color="auto" w:fill="auto"/>
          </w:tcPr>
          <w:p w14:paraId="56222DCC" w14:textId="4E450CBB" w:rsidR="00094D92" w:rsidRPr="001A34B9" w:rsidRDefault="00094D92" w:rsidP="00BA5532">
            <w:pPr>
              <w:spacing w:after="0"/>
              <w:ind w:left="-23"/>
              <w:rPr>
                <w:rFonts w:ascii="Times New Roman" w:hAnsi="Times New Roman" w:cs="Times New Roman"/>
                <w:sz w:val="24"/>
                <w:szCs w:val="24"/>
                <w:lang w:val="ro-RO"/>
              </w:rPr>
            </w:pPr>
            <w:r w:rsidRPr="001A34B9">
              <w:rPr>
                <w:rFonts w:ascii="Times New Roman" w:hAnsi="Times New Roman" w:cs="Times New Roman"/>
                <w:sz w:val="24"/>
                <w:szCs w:val="24"/>
                <w:lang w:val="ro-RO"/>
              </w:rPr>
              <w:t>Serviciul Hidrometeorologic de Stat</w:t>
            </w:r>
          </w:p>
        </w:tc>
      </w:tr>
      <w:tr w:rsidR="00094D92" w:rsidRPr="001A34B9" w14:paraId="61581954" w14:textId="77777777" w:rsidTr="00064F96">
        <w:trPr>
          <w:jc w:val="center"/>
        </w:trPr>
        <w:tc>
          <w:tcPr>
            <w:tcW w:w="666" w:type="dxa"/>
            <w:shd w:val="clear" w:color="auto" w:fill="auto"/>
          </w:tcPr>
          <w:p w14:paraId="75BD3E5D" w14:textId="77777777" w:rsidR="00094D92" w:rsidRPr="001A34B9" w:rsidRDefault="00094D92" w:rsidP="00094D92">
            <w:pPr>
              <w:jc w:val="center"/>
              <w:rPr>
                <w:rFonts w:ascii="Times New Roman" w:hAnsi="Times New Roman" w:cs="Times New Roman"/>
                <w:sz w:val="24"/>
                <w:szCs w:val="24"/>
                <w:lang w:val="ro-RO"/>
              </w:rPr>
            </w:pPr>
            <w:r w:rsidRPr="001A34B9">
              <w:rPr>
                <w:rFonts w:ascii="Times New Roman" w:hAnsi="Times New Roman" w:cs="Times New Roman"/>
                <w:sz w:val="24"/>
                <w:szCs w:val="24"/>
                <w:lang w:val="ro-RO"/>
              </w:rPr>
              <w:t>15.</w:t>
            </w:r>
          </w:p>
        </w:tc>
        <w:tc>
          <w:tcPr>
            <w:tcW w:w="2792" w:type="dxa"/>
            <w:shd w:val="clear" w:color="auto" w:fill="auto"/>
          </w:tcPr>
          <w:p w14:paraId="780E6786" w14:textId="5D0998F2" w:rsidR="00094D92" w:rsidRPr="001A34B9" w:rsidRDefault="00094D92" w:rsidP="00BA5532">
            <w:pPr>
              <w:spacing w:after="0"/>
              <w:ind w:left="-20"/>
              <w:jc w:val="left"/>
              <w:rPr>
                <w:rFonts w:ascii="Times New Roman" w:hAnsi="Times New Roman" w:cs="Times New Roman"/>
                <w:sz w:val="24"/>
                <w:szCs w:val="24"/>
                <w:lang w:val="ro-RO"/>
              </w:rPr>
            </w:pPr>
            <w:r w:rsidRPr="001A34B9">
              <w:rPr>
                <w:rFonts w:ascii="Times New Roman" w:hAnsi="Times New Roman" w:cs="Times New Roman"/>
                <w:sz w:val="24"/>
                <w:szCs w:val="24"/>
                <w:lang w:val="ro-RO"/>
              </w:rPr>
              <w:t>Staţia meteorologică Briceni</w:t>
            </w:r>
            <w:r w:rsidR="00E318AC" w:rsidRPr="001A34B9">
              <w:rPr>
                <w:rFonts w:ascii="Times New Roman" w:hAnsi="Times New Roman" w:cs="Times New Roman"/>
                <w:sz w:val="24"/>
                <w:szCs w:val="24"/>
                <w:lang w:val="ro-RO"/>
              </w:rPr>
              <w:t>, număr cadastral 1401106298.01</w:t>
            </w:r>
          </w:p>
        </w:tc>
        <w:tc>
          <w:tcPr>
            <w:tcW w:w="2511" w:type="dxa"/>
            <w:shd w:val="clear" w:color="auto" w:fill="auto"/>
          </w:tcPr>
          <w:p w14:paraId="5BA675B1" w14:textId="77777777" w:rsidR="00094D92" w:rsidRPr="001A34B9" w:rsidRDefault="00094D92" w:rsidP="00BA5532">
            <w:pPr>
              <w:spacing w:after="0"/>
              <w:ind w:left="-18"/>
              <w:jc w:val="left"/>
              <w:rPr>
                <w:rFonts w:ascii="Times New Roman" w:hAnsi="Times New Roman" w:cs="Times New Roman"/>
                <w:sz w:val="24"/>
                <w:szCs w:val="24"/>
                <w:lang w:val="ro-RO"/>
              </w:rPr>
            </w:pPr>
            <w:r w:rsidRPr="001A34B9">
              <w:rPr>
                <w:rFonts w:ascii="Times New Roman" w:hAnsi="Times New Roman" w:cs="Times New Roman"/>
                <w:sz w:val="24"/>
                <w:szCs w:val="24"/>
                <w:lang w:val="ro-RO"/>
              </w:rPr>
              <w:t>r-nul Briceni, or. Briceni, str. Olimpică, 9a</w:t>
            </w:r>
          </w:p>
        </w:tc>
        <w:tc>
          <w:tcPr>
            <w:tcW w:w="1126" w:type="dxa"/>
            <w:shd w:val="clear" w:color="auto" w:fill="auto"/>
          </w:tcPr>
          <w:p w14:paraId="1BFDE470" w14:textId="77777777" w:rsidR="00094D92" w:rsidRPr="001A34B9" w:rsidRDefault="00094D92" w:rsidP="00094D92">
            <w:pPr>
              <w:jc w:val="center"/>
              <w:rPr>
                <w:rFonts w:ascii="Times New Roman" w:hAnsi="Times New Roman" w:cs="Times New Roman"/>
                <w:sz w:val="24"/>
                <w:szCs w:val="24"/>
                <w:lang w:val="ro-RO"/>
              </w:rPr>
            </w:pPr>
            <w:r w:rsidRPr="001A34B9">
              <w:rPr>
                <w:rFonts w:ascii="Times New Roman" w:hAnsi="Times New Roman" w:cs="Times New Roman"/>
                <w:sz w:val="24"/>
                <w:szCs w:val="24"/>
                <w:lang w:val="ro-RO"/>
              </w:rPr>
              <w:t>114,9/1</w:t>
            </w:r>
          </w:p>
        </w:tc>
        <w:tc>
          <w:tcPr>
            <w:tcW w:w="2347" w:type="dxa"/>
            <w:shd w:val="clear" w:color="auto" w:fill="auto"/>
          </w:tcPr>
          <w:p w14:paraId="76316E0F" w14:textId="77777777" w:rsidR="00094D92" w:rsidRPr="001A34B9" w:rsidRDefault="00094D92" w:rsidP="00BA5532">
            <w:pPr>
              <w:spacing w:after="0"/>
              <w:ind w:left="-23"/>
              <w:rPr>
                <w:rFonts w:ascii="Times New Roman" w:hAnsi="Times New Roman" w:cs="Times New Roman"/>
                <w:sz w:val="24"/>
                <w:szCs w:val="24"/>
                <w:lang w:val="ro-RO"/>
              </w:rPr>
            </w:pPr>
            <w:r w:rsidRPr="001A34B9">
              <w:rPr>
                <w:rFonts w:ascii="Times New Roman" w:hAnsi="Times New Roman" w:cs="Times New Roman"/>
                <w:sz w:val="24"/>
                <w:szCs w:val="24"/>
                <w:lang w:val="ro-RO"/>
              </w:rPr>
              <w:t>Serviciul Hidrometeorologic de Stat</w:t>
            </w:r>
          </w:p>
        </w:tc>
      </w:tr>
      <w:tr w:rsidR="00094D92" w:rsidRPr="001A34B9" w14:paraId="588D7E13" w14:textId="77777777" w:rsidTr="00064F96">
        <w:trPr>
          <w:jc w:val="center"/>
        </w:trPr>
        <w:tc>
          <w:tcPr>
            <w:tcW w:w="666" w:type="dxa"/>
            <w:vMerge w:val="restart"/>
            <w:shd w:val="clear" w:color="auto" w:fill="auto"/>
          </w:tcPr>
          <w:p w14:paraId="0BD08A4E" w14:textId="77777777" w:rsidR="00094D92" w:rsidRPr="001A34B9" w:rsidRDefault="00094D92" w:rsidP="00094D92">
            <w:pPr>
              <w:jc w:val="center"/>
              <w:rPr>
                <w:rFonts w:ascii="Times New Roman" w:hAnsi="Times New Roman" w:cs="Times New Roman"/>
                <w:sz w:val="24"/>
                <w:szCs w:val="24"/>
                <w:lang w:val="ro-RO"/>
              </w:rPr>
            </w:pPr>
            <w:r w:rsidRPr="001A34B9">
              <w:rPr>
                <w:rFonts w:ascii="Times New Roman" w:hAnsi="Times New Roman" w:cs="Times New Roman"/>
                <w:sz w:val="24"/>
                <w:szCs w:val="24"/>
                <w:lang w:val="ro-RO"/>
              </w:rPr>
              <w:lastRenderedPageBreak/>
              <w:t>16.</w:t>
            </w:r>
          </w:p>
        </w:tc>
        <w:tc>
          <w:tcPr>
            <w:tcW w:w="2792" w:type="dxa"/>
            <w:shd w:val="clear" w:color="auto" w:fill="auto"/>
          </w:tcPr>
          <w:p w14:paraId="5A567D32" w14:textId="50541144" w:rsidR="00094D92" w:rsidRPr="001A34B9" w:rsidRDefault="00094D92" w:rsidP="00BA5532">
            <w:pPr>
              <w:spacing w:after="0"/>
              <w:ind w:left="-5"/>
              <w:jc w:val="left"/>
              <w:rPr>
                <w:rFonts w:ascii="Times New Roman" w:hAnsi="Times New Roman" w:cs="Times New Roman"/>
                <w:sz w:val="24"/>
                <w:szCs w:val="24"/>
                <w:lang w:val="ro-RO"/>
              </w:rPr>
            </w:pPr>
            <w:r w:rsidRPr="001A34B9">
              <w:rPr>
                <w:rFonts w:ascii="Times New Roman" w:hAnsi="Times New Roman" w:cs="Times New Roman"/>
                <w:sz w:val="24"/>
                <w:szCs w:val="24"/>
                <w:lang w:val="ro-RO"/>
              </w:rPr>
              <w:t>Staţia meteorologică Comrat</w:t>
            </w:r>
            <w:r w:rsidR="00E318AC" w:rsidRPr="001A34B9">
              <w:rPr>
                <w:rFonts w:ascii="Times New Roman" w:hAnsi="Times New Roman" w:cs="Times New Roman"/>
                <w:sz w:val="24"/>
                <w:szCs w:val="24"/>
                <w:lang w:val="ro-RO"/>
              </w:rPr>
              <w:t>, număr cadastral 9601211092.01</w:t>
            </w:r>
          </w:p>
        </w:tc>
        <w:tc>
          <w:tcPr>
            <w:tcW w:w="2511" w:type="dxa"/>
            <w:shd w:val="clear" w:color="auto" w:fill="auto"/>
          </w:tcPr>
          <w:p w14:paraId="430DBD1B" w14:textId="77777777" w:rsidR="00094D92" w:rsidRPr="001A34B9" w:rsidRDefault="00094D92" w:rsidP="00BA5532">
            <w:pPr>
              <w:spacing w:after="0"/>
              <w:ind w:left="0"/>
              <w:jc w:val="left"/>
              <w:rPr>
                <w:rFonts w:ascii="Times New Roman" w:hAnsi="Times New Roman" w:cs="Times New Roman"/>
                <w:sz w:val="24"/>
                <w:szCs w:val="24"/>
                <w:lang w:val="ro-RO"/>
              </w:rPr>
            </w:pPr>
            <w:r w:rsidRPr="001A34B9">
              <w:rPr>
                <w:rFonts w:ascii="Times New Roman" w:hAnsi="Times New Roman" w:cs="Times New Roman"/>
                <w:sz w:val="24"/>
                <w:szCs w:val="24"/>
                <w:lang w:val="ro-RO"/>
              </w:rPr>
              <w:t>UTA Găgăuzia, mun. Comrat, str. Şevcenco, 56</w:t>
            </w:r>
          </w:p>
        </w:tc>
        <w:tc>
          <w:tcPr>
            <w:tcW w:w="1126" w:type="dxa"/>
            <w:shd w:val="clear" w:color="auto" w:fill="auto"/>
          </w:tcPr>
          <w:p w14:paraId="011C9BC4" w14:textId="68293EA2" w:rsidR="00094D92" w:rsidRPr="001A34B9" w:rsidRDefault="00094D92" w:rsidP="00094D92">
            <w:pPr>
              <w:jc w:val="center"/>
              <w:rPr>
                <w:rFonts w:ascii="Times New Roman" w:hAnsi="Times New Roman" w:cs="Times New Roman"/>
                <w:sz w:val="24"/>
                <w:szCs w:val="24"/>
                <w:lang w:val="ro-RO"/>
              </w:rPr>
            </w:pPr>
            <w:r w:rsidRPr="001A34B9">
              <w:rPr>
                <w:rFonts w:ascii="Times New Roman" w:hAnsi="Times New Roman" w:cs="Times New Roman"/>
                <w:sz w:val="24"/>
                <w:szCs w:val="24"/>
                <w:lang w:val="ro-RO"/>
              </w:rPr>
              <w:t>95,6/</w:t>
            </w:r>
            <w:r w:rsidR="00651AE3" w:rsidRPr="001A34B9">
              <w:rPr>
                <w:rFonts w:ascii="Times New Roman" w:hAnsi="Times New Roman" w:cs="Times New Roman"/>
                <w:sz w:val="24"/>
                <w:szCs w:val="24"/>
                <w:lang w:val="ro-RO"/>
              </w:rPr>
              <w:t>2</w:t>
            </w:r>
          </w:p>
        </w:tc>
        <w:tc>
          <w:tcPr>
            <w:tcW w:w="2347" w:type="dxa"/>
            <w:shd w:val="clear" w:color="auto" w:fill="auto"/>
          </w:tcPr>
          <w:p w14:paraId="41905158" w14:textId="77777777" w:rsidR="00094D92" w:rsidRPr="001A34B9" w:rsidRDefault="00094D92" w:rsidP="00BA5532">
            <w:pPr>
              <w:spacing w:after="0"/>
              <w:ind w:left="0"/>
              <w:rPr>
                <w:rFonts w:ascii="Times New Roman" w:hAnsi="Times New Roman" w:cs="Times New Roman"/>
                <w:sz w:val="24"/>
                <w:szCs w:val="24"/>
                <w:lang w:val="ro-RO"/>
              </w:rPr>
            </w:pPr>
            <w:r w:rsidRPr="001A34B9">
              <w:rPr>
                <w:rFonts w:ascii="Times New Roman" w:hAnsi="Times New Roman" w:cs="Times New Roman"/>
                <w:sz w:val="24"/>
                <w:szCs w:val="24"/>
                <w:lang w:val="ro-RO"/>
              </w:rPr>
              <w:t>Serviciul Hidrometeorologic de Stat</w:t>
            </w:r>
          </w:p>
        </w:tc>
      </w:tr>
      <w:tr w:rsidR="00094D92" w:rsidRPr="001A34B9" w14:paraId="57B19E21" w14:textId="77777777" w:rsidTr="00064F96">
        <w:trPr>
          <w:jc w:val="center"/>
        </w:trPr>
        <w:tc>
          <w:tcPr>
            <w:tcW w:w="666" w:type="dxa"/>
            <w:vMerge/>
            <w:shd w:val="clear" w:color="auto" w:fill="auto"/>
          </w:tcPr>
          <w:p w14:paraId="472A93CA" w14:textId="77777777" w:rsidR="00094D92" w:rsidRPr="001A34B9" w:rsidRDefault="00094D92" w:rsidP="00094D92">
            <w:pPr>
              <w:jc w:val="center"/>
              <w:rPr>
                <w:rFonts w:ascii="Times New Roman" w:hAnsi="Times New Roman" w:cs="Times New Roman"/>
                <w:sz w:val="24"/>
                <w:szCs w:val="24"/>
                <w:lang w:val="ro-RO"/>
              </w:rPr>
            </w:pPr>
          </w:p>
        </w:tc>
        <w:tc>
          <w:tcPr>
            <w:tcW w:w="2792" w:type="dxa"/>
            <w:shd w:val="clear" w:color="auto" w:fill="auto"/>
          </w:tcPr>
          <w:p w14:paraId="47749402" w14:textId="0A8C596A" w:rsidR="00094D92" w:rsidRPr="001A34B9" w:rsidRDefault="00FC700D" w:rsidP="00BA5532">
            <w:pPr>
              <w:spacing w:after="0"/>
              <w:ind w:left="-5"/>
              <w:jc w:val="left"/>
              <w:rPr>
                <w:rFonts w:ascii="Times New Roman" w:hAnsi="Times New Roman" w:cs="Times New Roman"/>
                <w:sz w:val="24"/>
                <w:szCs w:val="24"/>
                <w:lang w:val="ro-RO"/>
              </w:rPr>
            </w:pPr>
            <w:r w:rsidRPr="001A34B9">
              <w:rPr>
                <w:rFonts w:ascii="Times New Roman" w:hAnsi="Times New Roman" w:cs="Times New Roman"/>
                <w:sz w:val="24"/>
                <w:szCs w:val="24"/>
                <w:lang w:val="ro-RO"/>
              </w:rPr>
              <w:t>Depozit</w:t>
            </w:r>
            <w:r w:rsidR="00E318AC" w:rsidRPr="001A34B9">
              <w:rPr>
                <w:rFonts w:ascii="Times New Roman" w:hAnsi="Times New Roman" w:cs="Times New Roman"/>
                <w:sz w:val="24"/>
                <w:szCs w:val="24"/>
                <w:lang w:val="ro-RO"/>
              </w:rPr>
              <w:t>, număr cadastral 9601211092.02</w:t>
            </w:r>
          </w:p>
        </w:tc>
        <w:tc>
          <w:tcPr>
            <w:tcW w:w="2511" w:type="dxa"/>
            <w:shd w:val="clear" w:color="auto" w:fill="auto"/>
          </w:tcPr>
          <w:p w14:paraId="5E5EF295" w14:textId="77777777" w:rsidR="00094D92" w:rsidRPr="001A34B9" w:rsidRDefault="00094D92" w:rsidP="00BA5532">
            <w:pPr>
              <w:spacing w:after="0"/>
              <w:ind w:left="0"/>
              <w:jc w:val="left"/>
              <w:rPr>
                <w:rFonts w:ascii="Times New Roman" w:hAnsi="Times New Roman" w:cs="Times New Roman"/>
                <w:sz w:val="24"/>
                <w:szCs w:val="24"/>
                <w:lang w:val="ro-RO"/>
              </w:rPr>
            </w:pPr>
            <w:r w:rsidRPr="001A34B9">
              <w:rPr>
                <w:rFonts w:ascii="Times New Roman" w:hAnsi="Times New Roman" w:cs="Times New Roman"/>
                <w:sz w:val="24"/>
                <w:szCs w:val="24"/>
                <w:lang w:val="ro-RO"/>
              </w:rPr>
              <w:t>UTA Găgăuzia, mun. Comrat, str. Şevcenco, 56</w:t>
            </w:r>
          </w:p>
        </w:tc>
        <w:tc>
          <w:tcPr>
            <w:tcW w:w="1126" w:type="dxa"/>
            <w:shd w:val="clear" w:color="auto" w:fill="auto"/>
          </w:tcPr>
          <w:p w14:paraId="7B8D2082" w14:textId="77777777" w:rsidR="00094D92" w:rsidRPr="001A34B9" w:rsidRDefault="00094D92" w:rsidP="00094D92">
            <w:pPr>
              <w:jc w:val="center"/>
              <w:rPr>
                <w:rFonts w:ascii="Times New Roman" w:hAnsi="Times New Roman" w:cs="Times New Roman"/>
                <w:sz w:val="24"/>
                <w:szCs w:val="24"/>
                <w:lang w:val="ro-RO"/>
              </w:rPr>
            </w:pPr>
            <w:r w:rsidRPr="001A34B9">
              <w:rPr>
                <w:rFonts w:ascii="Times New Roman" w:hAnsi="Times New Roman" w:cs="Times New Roman"/>
                <w:sz w:val="24"/>
                <w:szCs w:val="24"/>
                <w:lang w:val="ro-RO"/>
              </w:rPr>
              <w:t>21,8/1</w:t>
            </w:r>
          </w:p>
        </w:tc>
        <w:tc>
          <w:tcPr>
            <w:tcW w:w="2347" w:type="dxa"/>
            <w:shd w:val="clear" w:color="auto" w:fill="auto"/>
          </w:tcPr>
          <w:p w14:paraId="70250805" w14:textId="77777777" w:rsidR="00094D92" w:rsidRPr="001A34B9" w:rsidRDefault="00094D92" w:rsidP="00BA5532">
            <w:pPr>
              <w:spacing w:after="0"/>
              <w:ind w:left="0"/>
              <w:rPr>
                <w:rFonts w:ascii="Times New Roman" w:hAnsi="Times New Roman" w:cs="Times New Roman"/>
                <w:sz w:val="24"/>
                <w:szCs w:val="24"/>
                <w:lang w:val="ro-RO"/>
              </w:rPr>
            </w:pPr>
            <w:r w:rsidRPr="001A34B9">
              <w:rPr>
                <w:rFonts w:ascii="Times New Roman" w:hAnsi="Times New Roman" w:cs="Times New Roman"/>
                <w:sz w:val="24"/>
                <w:szCs w:val="24"/>
                <w:lang w:val="ro-RO"/>
              </w:rPr>
              <w:t>Serviciul Hidrometeorologic de Stat</w:t>
            </w:r>
          </w:p>
        </w:tc>
      </w:tr>
      <w:tr w:rsidR="00094D92" w:rsidRPr="001A34B9" w14:paraId="1B431925" w14:textId="77777777" w:rsidTr="000A244E">
        <w:trPr>
          <w:trHeight w:val="938"/>
          <w:jc w:val="center"/>
        </w:trPr>
        <w:tc>
          <w:tcPr>
            <w:tcW w:w="666" w:type="dxa"/>
            <w:shd w:val="clear" w:color="auto" w:fill="auto"/>
          </w:tcPr>
          <w:p w14:paraId="540C2AA2" w14:textId="77777777" w:rsidR="00094D92" w:rsidRPr="001A34B9" w:rsidRDefault="00094D92" w:rsidP="00094D92">
            <w:pPr>
              <w:jc w:val="center"/>
              <w:rPr>
                <w:rFonts w:ascii="Times New Roman" w:hAnsi="Times New Roman" w:cs="Times New Roman"/>
                <w:sz w:val="24"/>
                <w:szCs w:val="24"/>
                <w:lang w:val="ro-RO"/>
              </w:rPr>
            </w:pPr>
            <w:r w:rsidRPr="001A34B9">
              <w:rPr>
                <w:rFonts w:ascii="Times New Roman" w:hAnsi="Times New Roman" w:cs="Times New Roman"/>
                <w:sz w:val="24"/>
                <w:szCs w:val="24"/>
                <w:lang w:val="ro-RO"/>
              </w:rPr>
              <w:t>17.</w:t>
            </w:r>
          </w:p>
        </w:tc>
        <w:tc>
          <w:tcPr>
            <w:tcW w:w="2792" w:type="dxa"/>
            <w:shd w:val="clear" w:color="auto" w:fill="auto"/>
          </w:tcPr>
          <w:p w14:paraId="71CC701A" w14:textId="10CD3B50" w:rsidR="00D222E8" w:rsidRPr="001A34B9" w:rsidRDefault="00094D92" w:rsidP="00BA5532">
            <w:pPr>
              <w:spacing w:after="0"/>
              <w:ind w:left="-5"/>
              <w:jc w:val="left"/>
              <w:rPr>
                <w:rFonts w:ascii="Times New Roman" w:hAnsi="Times New Roman" w:cs="Times New Roman"/>
                <w:sz w:val="24"/>
                <w:szCs w:val="24"/>
                <w:lang w:val="ro-RO"/>
              </w:rPr>
            </w:pPr>
            <w:r w:rsidRPr="001A34B9">
              <w:rPr>
                <w:rFonts w:ascii="Times New Roman" w:hAnsi="Times New Roman" w:cs="Times New Roman"/>
                <w:sz w:val="24"/>
                <w:szCs w:val="24"/>
                <w:lang w:val="ro-RO"/>
              </w:rPr>
              <w:t>Staţia meteorologică Bravicea</w:t>
            </w:r>
            <w:r w:rsidR="004C1055" w:rsidRPr="001A34B9">
              <w:rPr>
                <w:rFonts w:ascii="Times New Roman" w:hAnsi="Times New Roman" w:cs="Times New Roman"/>
                <w:sz w:val="24"/>
                <w:szCs w:val="24"/>
                <w:lang w:val="ro-RO"/>
              </w:rPr>
              <w:t>, număr cadastral</w:t>
            </w:r>
            <w:r w:rsidR="00ED6B26" w:rsidRPr="001A34B9">
              <w:rPr>
                <w:rFonts w:ascii="Times New Roman" w:hAnsi="Times New Roman" w:cs="Times New Roman"/>
                <w:sz w:val="24"/>
                <w:szCs w:val="24"/>
                <w:lang w:val="ro-RO"/>
              </w:rPr>
              <w:t xml:space="preserve"> 2513112187.01</w:t>
            </w:r>
          </w:p>
        </w:tc>
        <w:tc>
          <w:tcPr>
            <w:tcW w:w="2511" w:type="dxa"/>
            <w:shd w:val="clear" w:color="auto" w:fill="auto"/>
          </w:tcPr>
          <w:p w14:paraId="4AF57AD3" w14:textId="3DB2ACFF" w:rsidR="00094D92" w:rsidRPr="001A34B9" w:rsidRDefault="00ED6B26" w:rsidP="00BA5532">
            <w:pPr>
              <w:spacing w:after="0"/>
              <w:ind w:left="0"/>
              <w:jc w:val="left"/>
              <w:rPr>
                <w:rFonts w:ascii="Times New Roman" w:hAnsi="Times New Roman" w:cs="Times New Roman"/>
                <w:sz w:val="24"/>
                <w:szCs w:val="24"/>
                <w:lang w:val="ro-RO"/>
              </w:rPr>
            </w:pPr>
            <w:r w:rsidRPr="001A34B9">
              <w:rPr>
                <w:rFonts w:ascii="Times New Roman" w:hAnsi="Times New Roman" w:cs="Times New Roman"/>
                <w:sz w:val="24"/>
                <w:szCs w:val="24"/>
                <w:lang w:val="ro-RO"/>
              </w:rPr>
              <w:t xml:space="preserve">r-nul Călăraşi, </w:t>
            </w:r>
            <w:r w:rsidR="00094D92" w:rsidRPr="001A34B9">
              <w:rPr>
                <w:rFonts w:ascii="Times New Roman" w:hAnsi="Times New Roman" w:cs="Times New Roman"/>
                <w:sz w:val="24"/>
                <w:szCs w:val="24"/>
                <w:lang w:val="ro-RO"/>
              </w:rPr>
              <w:t>sat. Bravicea</w:t>
            </w:r>
          </w:p>
        </w:tc>
        <w:tc>
          <w:tcPr>
            <w:tcW w:w="1126" w:type="dxa"/>
            <w:shd w:val="clear" w:color="auto" w:fill="auto"/>
          </w:tcPr>
          <w:p w14:paraId="4675C15A" w14:textId="31C2B768" w:rsidR="00094D92" w:rsidRPr="001A34B9" w:rsidRDefault="00BE2615" w:rsidP="00094D92">
            <w:pPr>
              <w:jc w:val="center"/>
              <w:rPr>
                <w:rFonts w:ascii="Times New Roman" w:hAnsi="Times New Roman" w:cs="Times New Roman"/>
                <w:sz w:val="24"/>
                <w:szCs w:val="24"/>
                <w:lang w:val="ro-RO"/>
              </w:rPr>
            </w:pPr>
            <w:r w:rsidRPr="001A34B9">
              <w:rPr>
                <w:rFonts w:ascii="Times New Roman" w:hAnsi="Times New Roman" w:cs="Times New Roman"/>
                <w:sz w:val="24"/>
                <w:szCs w:val="24"/>
                <w:lang w:val="ro-RO"/>
              </w:rPr>
              <w:t>185</w:t>
            </w:r>
            <w:r w:rsidR="00094D92" w:rsidRPr="001A34B9">
              <w:rPr>
                <w:rFonts w:ascii="Times New Roman" w:hAnsi="Times New Roman" w:cs="Times New Roman"/>
                <w:sz w:val="24"/>
                <w:szCs w:val="24"/>
                <w:lang w:val="ro-RO"/>
              </w:rPr>
              <w:t>/2</w:t>
            </w:r>
          </w:p>
        </w:tc>
        <w:tc>
          <w:tcPr>
            <w:tcW w:w="2347" w:type="dxa"/>
            <w:shd w:val="clear" w:color="auto" w:fill="auto"/>
          </w:tcPr>
          <w:p w14:paraId="2E876539" w14:textId="77777777" w:rsidR="00094D92" w:rsidRPr="001A34B9" w:rsidRDefault="00094D92" w:rsidP="00BA5532">
            <w:pPr>
              <w:spacing w:after="0"/>
              <w:ind w:left="0"/>
              <w:rPr>
                <w:rFonts w:ascii="Times New Roman" w:hAnsi="Times New Roman" w:cs="Times New Roman"/>
                <w:sz w:val="24"/>
                <w:szCs w:val="24"/>
                <w:lang w:val="ro-RO"/>
              </w:rPr>
            </w:pPr>
            <w:r w:rsidRPr="001A34B9">
              <w:rPr>
                <w:rFonts w:ascii="Times New Roman" w:hAnsi="Times New Roman" w:cs="Times New Roman"/>
                <w:sz w:val="24"/>
                <w:szCs w:val="24"/>
                <w:lang w:val="ro-RO"/>
              </w:rPr>
              <w:t>Serviciul Hidrometeorologic de Stat</w:t>
            </w:r>
          </w:p>
        </w:tc>
      </w:tr>
    </w:tbl>
    <w:p w14:paraId="5962038F" w14:textId="0A621029" w:rsidR="00BE2615" w:rsidRPr="001A34B9" w:rsidRDefault="00BE2615" w:rsidP="00112395">
      <w:pPr>
        <w:pStyle w:val="Listparagraf"/>
        <w:numPr>
          <w:ilvl w:val="2"/>
          <w:numId w:val="35"/>
        </w:numPr>
        <w:tabs>
          <w:tab w:val="left" w:pos="284"/>
          <w:tab w:val="left" w:pos="1134"/>
          <w:tab w:val="left" w:pos="1276"/>
          <w:tab w:val="left" w:pos="1418"/>
        </w:tabs>
        <w:spacing w:before="240" w:line="276" w:lineRule="auto"/>
        <w:ind w:left="851" w:firstLine="567"/>
        <w:rPr>
          <w:rFonts w:ascii="Times New Roman" w:hAnsi="Times New Roman" w:cs="Times New Roman"/>
          <w:color w:val="000000"/>
          <w:sz w:val="27"/>
          <w:szCs w:val="27"/>
          <w:lang w:val="ro-RO"/>
        </w:rPr>
      </w:pPr>
      <w:r w:rsidRPr="001A34B9">
        <w:rPr>
          <w:rFonts w:ascii="Times New Roman" w:hAnsi="Times New Roman" w:cs="Times New Roman"/>
          <w:color w:val="000000"/>
          <w:sz w:val="27"/>
          <w:szCs w:val="27"/>
          <w:lang w:val="ro-RO"/>
        </w:rPr>
        <w:t xml:space="preserve">poziția 19 va avea următorul cuprins: </w:t>
      </w:r>
    </w:p>
    <w:tbl>
      <w:tblPr>
        <w:tblW w:w="9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792"/>
        <w:gridCol w:w="2511"/>
        <w:gridCol w:w="1126"/>
        <w:gridCol w:w="2347"/>
      </w:tblGrid>
      <w:tr w:rsidR="00FC700D" w:rsidRPr="001A34B9" w14:paraId="57FCF0DA" w14:textId="77777777" w:rsidTr="00064F96">
        <w:trPr>
          <w:jc w:val="center"/>
        </w:trPr>
        <w:tc>
          <w:tcPr>
            <w:tcW w:w="666" w:type="dxa"/>
            <w:shd w:val="clear" w:color="auto" w:fill="auto"/>
          </w:tcPr>
          <w:p w14:paraId="15A86992" w14:textId="77777777" w:rsidR="00FC700D" w:rsidRPr="001A34B9" w:rsidRDefault="00FC700D" w:rsidP="00FC700D">
            <w:pPr>
              <w:jc w:val="center"/>
              <w:rPr>
                <w:rFonts w:ascii="Times New Roman" w:hAnsi="Times New Roman" w:cs="Times New Roman"/>
                <w:sz w:val="24"/>
                <w:szCs w:val="24"/>
                <w:lang w:val="ro-RO"/>
              </w:rPr>
            </w:pPr>
            <w:r w:rsidRPr="001A34B9">
              <w:rPr>
                <w:rFonts w:ascii="Times New Roman" w:hAnsi="Times New Roman" w:cs="Times New Roman"/>
                <w:sz w:val="24"/>
                <w:szCs w:val="24"/>
                <w:lang w:val="ro-RO"/>
              </w:rPr>
              <w:t>19.</w:t>
            </w:r>
          </w:p>
        </w:tc>
        <w:tc>
          <w:tcPr>
            <w:tcW w:w="2792" w:type="dxa"/>
            <w:shd w:val="clear" w:color="auto" w:fill="auto"/>
          </w:tcPr>
          <w:p w14:paraId="78E6CAAC" w14:textId="522192A8" w:rsidR="00FC700D" w:rsidRPr="001A34B9" w:rsidRDefault="00FC700D" w:rsidP="00BA5532">
            <w:pPr>
              <w:spacing w:after="0"/>
              <w:ind w:left="-5"/>
              <w:jc w:val="left"/>
              <w:rPr>
                <w:rFonts w:ascii="Times New Roman" w:hAnsi="Times New Roman" w:cs="Times New Roman"/>
                <w:sz w:val="24"/>
                <w:szCs w:val="24"/>
                <w:lang w:val="ro-RO"/>
              </w:rPr>
            </w:pPr>
            <w:r w:rsidRPr="001A34B9">
              <w:rPr>
                <w:rFonts w:ascii="Times New Roman" w:hAnsi="Times New Roman" w:cs="Times New Roman"/>
                <w:sz w:val="24"/>
                <w:szCs w:val="24"/>
                <w:lang w:val="ro-RO"/>
              </w:rPr>
              <w:t>Staţia meteorologică Cahul, număr cadastral 1701120333.01</w:t>
            </w:r>
          </w:p>
        </w:tc>
        <w:tc>
          <w:tcPr>
            <w:tcW w:w="2511" w:type="dxa"/>
            <w:shd w:val="clear" w:color="auto" w:fill="auto"/>
          </w:tcPr>
          <w:p w14:paraId="48FA1102" w14:textId="51D083E0" w:rsidR="00FC700D" w:rsidRPr="001A34B9" w:rsidRDefault="00FC700D" w:rsidP="00BA5532">
            <w:pPr>
              <w:spacing w:after="0"/>
              <w:ind w:left="0"/>
              <w:jc w:val="left"/>
              <w:rPr>
                <w:rFonts w:ascii="Times New Roman" w:hAnsi="Times New Roman" w:cs="Times New Roman"/>
                <w:sz w:val="24"/>
                <w:szCs w:val="24"/>
                <w:lang w:val="ro-RO"/>
              </w:rPr>
            </w:pPr>
            <w:r w:rsidRPr="001A34B9">
              <w:rPr>
                <w:rFonts w:ascii="Times New Roman" w:hAnsi="Times New Roman" w:cs="Times New Roman"/>
                <w:sz w:val="24"/>
                <w:szCs w:val="24"/>
                <w:lang w:val="ro-RO"/>
              </w:rPr>
              <w:t>r-nul Cahul, or. Cahul, str. Andrei Lupan, 68</w:t>
            </w:r>
          </w:p>
        </w:tc>
        <w:tc>
          <w:tcPr>
            <w:tcW w:w="1126" w:type="dxa"/>
            <w:shd w:val="clear" w:color="auto" w:fill="auto"/>
          </w:tcPr>
          <w:p w14:paraId="3C6B628D" w14:textId="4ED8E722" w:rsidR="00FC700D" w:rsidRPr="001A34B9" w:rsidRDefault="00FC700D" w:rsidP="00FC700D">
            <w:pPr>
              <w:jc w:val="center"/>
              <w:rPr>
                <w:rFonts w:ascii="Times New Roman" w:hAnsi="Times New Roman" w:cs="Times New Roman"/>
                <w:sz w:val="24"/>
                <w:szCs w:val="24"/>
                <w:lang w:val="ro-RO"/>
              </w:rPr>
            </w:pPr>
            <w:r w:rsidRPr="001A34B9">
              <w:rPr>
                <w:rFonts w:ascii="Times New Roman" w:hAnsi="Times New Roman" w:cs="Times New Roman"/>
                <w:sz w:val="24"/>
                <w:szCs w:val="24"/>
                <w:lang w:val="ro-RO"/>
              </w:rPr>
              <w:t>5</w:t>
            </w:r>
            <w:r w:rsidR="007F5D65" w:rsidRPr="001A34B9">
              <w:rPr>
                <w:rFonts w:ascii="Times New Roman" w:hAnsi="Times New Roman" w:cs="Times New Roman"/>
                <w:sz w:val="24"/>
                <w:szCs w:val="24"/>
                <w:lang w:val="ro-RO"/>
              </w:rPr>
              <w:t>8,4</w:t>
            </w:r>
            <w:r w:rsidRPr="001A34B9">
              <w:rPr>
                <w:rFonts w:ascii="Times New Roman" w:hAnsi="Times New Roman" w:cs="Times New Roman"/>
                <w:sz w:val="24"/>
                <w:szCs w:val="24"/>
                <w:lang w:val="ro-RO"/>
              </w:rPr>
              <w:t>/1</w:t>
            </w:r>
          </w:p>
        </w:tc>
        <w:tc>
          <w:tcPr>
            <w:tcW w:w="2347" w:type="dxa"/>
            <w:shd w:val="clear" w:color="auto" w:fill="auto"/>
          </w:tcPr>
          <w:p w14:paraId="7EB0997B" w14:textId="77777777" w:rsidR="00FC700D" w:rsidRPr="001A34B9" w:rsidRDefault="00FC700D" w:rsidP="00BA5532">
            <w:pPr>
              <w:spacing w:after="0"/>
              <w:ind w:left="0"/>
              <w:rPr>
                <w:rFonts w:ascii="Times New Roman" w:hAnsi="Times New Roman" w:cs="Times New Roman"/>
                <w:sz w:val="24"/>
                <w:szCs w:val="24"/>
                <w:lang w:val="ro-RO"/>
              </w:rPr>
            </w:pPr>
            <w:r w:rsidRPr="001A34B9">
              <w:rPr>
                <w:rFonts w:ascii="Times New Roman" w:hAnsi="Times New Roman" w:cs="Times New Roman"/>
                <w:sz w:val="24"/>
                <w:szCs w:val="24"/>
                <w:lang w:val="ro-RO"/>
              </w:rPr>
              <w:t>Serviciul Hidrometeorologic de Stat</w:t>
            </w:r>
          </w:p>
        </w:tc>
      </w:tr>
    </w:tbl>
    <w:p w14:paraId="3D392016" w14:textId="14D5C7FB" w:rsidR="00EE1717" w:rsidRPr="00B41AD3" w:rsidRDefault="00FD679D" w:rsidP="00DD2864">
      <w:pPr>
        <w:pStyle w:val="Listparagraf"/>
        <w:numPr>
          <w:ilvl w:val="2"/>
          <w:numId w:val="35"/>
        </w:numPr>
        <w:tabs>
          <w:tab w:val="left" w:pos="284"/>
          <w:tab w:val="left" w:pos="1134"/>
          <w:tab w:val="left" w:pos="1276"/>
          <w:tab w:val="left" w:pos="1418"/>
        </w:tabs>
        <w:spacing w:before="240" w:line="276" w:lineRule="auto"/>
        <w:ind w:left="284" w:firstLine="1134"/>
        <w:rPr>
          <w:rFonts w:ascii="Times New Roman" w:hAnsi="Times New Roman" w:cs="Times New Roman"/>
          <w:b/>
          <w:sz w:val="27"/>
          <w:szCs w:val="27"/>
          <w:lang w:val="ro-RO"/>
        </w:rPr>
      </w:pPr>
      <w:r w:rsidRPr="001A34B9">
        <w:rPr>
          <w:rFonts w:ascii="Times New Roman" w:hAnsi="Times New Roman" w:cs="Times New Roman"/>
          <w:color w:val="000000"/>
          <w:sz w:val="27"/>
          <w:szCs w:val="27"/>
          <w:lang w:val="ro-RO"/>
        </w:rPr>
        <w:t>pozițiile</w:t>
      </w:r>
      <w:r w:rsidRPr="001A34B9">
        <w:rPr>
          <w:rFonts w:ascii="Times New Roman" w:hAnsi="Times New Roman" w:cs="Times New Roman"/>
          <w:sz w:val="27"/>
          <w:szCs w:val="27"/>
          <w:lang w:val="ro-RO"/>
        </w:rPr>
        <w:t xml:space="preserve"> </w:t>
      </w:r>
      <w:r w:rsidR="007A1DF0">
        <w:rPr>
          <w:rFonts w:ascii="Times New Roman" w:hAnsi="Times New Roman" w:cs="Times New Roman"/>
          <w:sz w:val="27"/>
          <w:szCs w:val="27"/>
          <w:lang w:val="ro-RO"/>
        </w:rPr>
        <w:t>28-</w:t>
      </w:r>
      <w:r w:rsidR="00ED15D2">
        <w:rPr>
          <w:rFonts w:ascii="Times New Roman" w:hAnsi="Times New Roman" w:cs="Times New Roman"/>
          <w:sz w:val="27"/>
          <w:szCs w:val="27"/>
          <w:lang w:val="ro-RO"/>
        </w:rPr>
        <w:t xml:space="preserve">33, </w:t>
      </w:r>
      <w:r w:rsidR="00AA640E" w:rsidRPr="001A34B9">
        <w:rPr>
          <w:rFonts w:ascii="Times New Roman" w:hAnsi="Times New Roman" w:cs="Times New Roman"/>
          <w:sz w:val="27"/>
          <w:szCs w:val="27"/>
          <w:lang w:val="ro-RO"/>
        </w:rPr>
        <w:t>35, 35</w:t>
      </w:r>
      <w:r w:rsidR="00AA640E" w:rsidRPr="001A34B9">
        <w:rPr>
          <w:rFonts w:ascii="Times New Roman" w:hAnsi="Times New Roman" w:cs="Times New Roman"/>
          <w:sz w:val="27"/>
          <w:szCs w:val="27"/>
          <w:vertAlign w:val="superscript"/>
          <w:lang w:val="ro-RO"/>
        </w:rPr>
        <w:t>1</w:t>
      </w:r>
      <w:r w:rsidR="00AA640E" w:rsidRPr="001A34B9">
        <w:rPr>
          <w:rFonts w:ascii="Times New Roman" w:hAnsi="Times New Roman" w:cs="Times New Roman"/>
          <w:sz w:val="27"/>
          <w:szCs w:val="27"/>
          <w:lang w:val="ro-RO"/>
        </w:rPr>
        <w:t>, 35</w:t>
      </w:r>
      <w:r w:rsidR="00AA640E" w:rsidRPr="001A34B9">
        <w:rPr>
          <w:rFonts w:ascii="Times New Roman" w:hAnsi="Times New Roman" w:cs="Times New Roman"/>
          <w:sz w:val="27"/>
          <w:szCs w:val="27"/>
          <w:vertAlign w:val="superscript"/>
          <w:lang w:val="ro-RO"/>
        </w:rPr>
        <w:t>2</w:t>
      </w:r>
      <w:r w:rsidR="00AA640E" w:rsidRPr="001A34B9">
        <w:rPr>
          <w:rFonts w:ascii="Times New Roman" w:hAnsi="Times New Roman" w:cs="Times New Roman"/>
          <w:sz w:val="27"/>
          <w:szCs w:val="27"/>
          <w:lang w:val="ro-RO"/>
        </w:rPr>
        <w:t>, 36-43, 44-</w:t>
      </w:r>
      <w:r w:rsidR="00ED15D2">
        <w:rPr>
          <w:rFonts w:ascii="Times New Roman" w:hAnsi="Times New Roman" w:cs="Times New Roman"/>
          <w:sz w:val="27"/>
          <w:szCs w:val="27"/>
          <w:lang w:val="ro-RO"/>
        </w:rPr>
        <w:t>47</w:t>
      </w:r>
      <w:r w:rsidR="007A1DF0">
        <w:rPr>
          <w:rFonts w:ascii="Times New Roman" w:hAnsi="Times New Roman" w:cs="Times New Roman"/>
          <w:sz w:val="27"/>
          <w:szCs w:val="27"/>
          <w:lang w:val="ro-RO"/>
        </w:rPr>
        <w:t xml:space="preserve">, </w:t>
      </w:r>
      <w:r w:rsidR="00ED15D2">
        <w:rPr>
          <w:rFonts w:ascii="Times New Roman" w:hAnsi="Times New Roman" w:cs="Times New Roman"/>
          <w:sz w:val="27"/>
          <w:szCs w:val="27"/>
          <w:lang w:val="ro-RO"/>
        </w:rPr>
        <w:t>67</w:t>
      </w:r>
      <w:r w:rsidR="00702089" w:rsidRPr="001A34B9">
        <w:rPr>
          <w:rFonts w:ascii="Times New Roman" w:hAnsi="Times New Roman" w:cs="Times New Roman"/>
          <w:sz w:val="27"/>
          <w:szCs w:val="27"/>
          <w:lang w:val="ro-RO"/>
        </w:rPr>
        <w:t>-7</w:t>
      </w:r>
      <w:r w:rsidR="00ED15D2">
        <w:rPr>
          <w:rFonts w:ascii="Times New Roman" w:hAnsi="Times New Roman" w:cs="Times New Roman"/>
          <w:sz w:val="27"/>
          <w:szCs w:val="27"/>
          <w:lang w:val="ro-RO"/>
        </w:rPr>
        <w:t>2</w:t>
      </w:r>
      <w:r w:rsidR="00702089" w:rsidRPr="001A34B9">
        <w:rPr>
          <w:rFonts w:ascii="Times New Roman" w:hAnsi="Times New Roman" w:cs="Times New Roman"/>
          <w:sz w:val="27"/>
          <w:szCs w:val="27"/>
          <w:lang w:val="ro-RO"/>
        </w:rPr>
        <w:t xml:space="preserve">, </w:t>
      </w:r>
      <w:r w:rsidR="00AA640E" w:rsidRPr="001A34B9">
        <w:rPr>
          <w:rFonts w:ascii="Times New Roman" w:hAnsi="Times New Roman" w:cs="Times New Roman"/>
          <w:sz w:val="27"/>
          <w:szCs w:val="27"/>
          <w:lang w:val="ro-RO"/>
        </w:rPr>
        <w:t>76-</w:t>
      </w:r>
      <w:r w:rsidR="00ED15D2">
        <w:rPr>
          <w:rFonts w:ascii="Times New Roman" w:hAnsi="Times New Roman" w:cs="Times New Roman"/>
          <w:sz w:val="27"/>
          <w:szCs w:val="27"/>
          <w:lang w:val="ro-RO"/>
        </w:rPr>
        <w:t xml:space="preserve">81, 84, 85, 88-90, 96, 97, </w:t>
      </w:r>
      <w:r w:rsidR="00EE1717">
        <w:rPr>
          <w:rFonts w:ascii="Times New Roman" w:hAnsi="Times New Roman" w:cs="Times New Roman"/>
          <w:sz w:val="27"/>
          <w:szCs w:val="27"/>
          <w:lang w:val="ro-RO"/>
        </w:rPr>
        <w:t>105</w:t>
      </w:r>
      <w:r w:rsidR="001734B2">
        <w:rPr>
          <w:rFonts w:ascii="Times New Roman" w:hAnsi="Times New Roman" w:cs="Times New Roman"/>
          <w:sz w:val="27"/>
          <w:szCs w:val="27"/>
          <w:lang w:val="ro-RO"/>
        </w:rPr>
        <w:t>, 106, 106</w:t>
      </w:r>
      <w:r w:rsidR="001734B2">
        <w:rPr>
          <w:rFonts w:ascii="Times New Roman" w:hAnsi="Times New Roman" w:cs="Times New Roman"/>
          <w:sz w:val="27"/>
          <w:szCs w:val="27"/>
          <w:vertAlign w:val="superscript"/>
          <w:lang w:val="ro-RO"/>
        </w:rPr>
        <w:t>1</w:t>
      </w:r>
      <w:r w:rsidR="001734B2">
        <w:rPr>
          <w:rFonts w:ascii="Times New Roman" w:hAnsi="Times New Roman" w:cs="Times New Roman"/>
          <w:sz w:val="27"/>
          <w:szCs w:val="27"/>
          <w:lang w:val="ro-RO"/>
        </w:rPr>
        <w:t>,</w:t>
      </w:r>
      <w:r w:rsidR="00FC1942">
        <w:rPr>
          <w:rFonts w:ascii="Times New Roman" w:hAnsi="Times New Roman" w:cs="Times New Roman"/>
          <w:sz w:val="27"/>
          <w:szCs w:val="27"/>
          <w:lang w:val="ro-RO"/>
        </w:rPr>
        <w:t xml:space="preserve"> </w:t>
      </w:r>
      <w:r w:rsidR="00EE1717">
        <w:rPr>
          <w:rFonts w:ascii="Times New Roman" w:hAnsi="Times New Roman" w:cs="Times New Roman"/>
          <w:sz w:val="27"/>
          <w:szCs w:val="27"/>
          <w:lang w:val="ro-RO"/>
        </w:rPr>
        <w:t xml:space="preserve">107, </w:t>
      </w:r>
      <w:r w:rsidR="003B7233">
        <w:rPr>
          <w:rFonts w:ascii="Times New Roman" w:hAnsi="Times New Roman" w:cs="Times New Roman"/>
          <w:sz w:val="27"/>
          <w:szCs w:val="27"/>
          <w:lang w:val="ro-RO"/>
        </w:rPr>
        <w:t xml:space="preserve">146, </w:t>
      </w:r>
      <w:r w:rsidRPr="001A34B9">
        <w:rPr>
          <w:rFonts w:ascii="Times New Roman" w:hAnsi="Times New Roman" w:cs="Times New Roman"/>
          <w:sz w:val="27"/>
          <w:szCs w:val="27"/>
          <w:lang w:val="ro-RO"/>
        </w:rPr>
        <w:t xml:space="preserve">149, </w:t>
      </w:r>
      <w:r w:rsidR="003B7233">
        <w:rPr>
          <w:rFonts w:ascii="Times New Roman" w:hAnsi="Times New Roman" w:cs="Times New Roman"/>
          <w:sz w:val="27"/>
          <w:szCs w:val="27"/>
          <w:lang w:val="ro-RO"/>
        </w:rPr>
        <w:t>149</w:t>
      </w:r>
      <w:r w:rsidR="003B7233">
        <w:rPr>
          <w:rFonts w:ascii="Times New Roman" w:hAnsi="Times New Roman" w:cs="Times New Roman"/>
          <w:sz w:val="27"/>
          <w:szCs w:val="27"/>
          <w:vertAlign w:val="superscript"/>
          <w:lang w:val="ro-RO"/>
        </w:rPr>
        <w:t>1</w:t>
      </w:r>
      <w:r w:rsidR="003B7233">
        <w:rPr>
          <w:rFonts w:ascii="Times New Roman" w:hAnsi="Times New Roman" w:cs="Times New Roman"/>
          <w:sz w:val="27"/>
          <w:szCs w:val="27"/>
          <w:lang w:val="ro-RO"/>
        </w:rPr>
        <w:t xml:space="preserve">, </w:t>
      </w:r>
      <w:r w:rsidR="00EE1717">
        <w:rPr>
          <w:rFonts w:ascii="Times New Roman" w:hAnsi="Times New Roman" w:cs="Times New Roman"/>
          <w:sz w:val="27"/>
          <w:szCs w:val="27"/>
          <w:lang w:val="ro-RO"/>
        </w:rPr>
        <w:t xml:space="preserve">159, 162-165, 170-172, 189, 191-195, 209-213, </w:t>
      </w:r>
      <w:r w:rsidR="00702089" w:rsidRPr="001A34B9">
        <w:rPr>
          <w:rFonts w:ascii="Times New Roman" w:eastAsia="Calibri" w:hAnsi="Times New Roman"/>
          <w:sz w:val="27"/>
          <w:szCs w:val="27"/>
          <w:shd w:val="clear" w:color="auto" w:fill="FFFFFF"/>
          <w:lang w:val="ro-RO"/>
        </w:rPr>
        <w:t>21</w:t>
      </w:r>
      <w:r w:rsidR="003B7233">
        <w:rPr>
          <w:rFonts w:ascii="Times New Roman" w:eastAsia="Calibri" w:hAnsi="Times New Roman"/>
          <w:sz w:val="27"/>
          <w:szCs w:val="27"/>
          <w:shd w:val="clear" w:color="auto" w:fill="FFFFFF"/>
          <w:lang w:val="ro-RO"/>
        </w:rPr>
        <w:t>6</w:t>
      </w:r>
      <w:r w:rsidR="00702089" w:rsidRPr="001A34B9">
        <w:rPr>
          <w:rFonts w:ascii="Times New Roman" w:eastAsia="Calibri" w:hAnsi="Times New Roman"/>
          <w:sz w:val="27"/>
          <w:szCs w:val="27"/>
          <w:shd w:val="clear" w:color="auto" w:fill="FFFFFF"/>
          <w:lang w:val="ro-RO"/>
        </w:rPr>
        <w:t>,</w:t>
      </w:r>
      <w:r w:rsidR="003B7233">
        <w:rPr>
          <w:rFonts w:ascii="Times New Roman" w:eastAsia="Calibri" w:hAnsi="Times New Roman"/>
          <w:sz w:val="27"/>
          <w:szCs w:val="27"/>
          <w:shd w:val="clear" w:color="auto" w:fill="FFFFFF"/>
          <w:lang w:val="ro-RO"/>
        </w:rPr>
        <w:t xml:space="preserve"> 216</w:t>
      </w:r>
      <w:r w:rsidR="003B7233">
        <w:rPr>
          <w:rFonts w:ascii="Times New Roman" w:eastAsia="Calibri" w:hAnsi="Times New Roman"/>
          <w:sz w:val="27"/>
          <w:szCs w:val="27"/>
          <w:shd w:val="clear" w:color="auto" w:fill="FFFFFF"/>
          <w:vertAlign w:val="superscript"/>
          <w:lang w:val="ro-RO"/>
        </w:rPr>
        <w:t>1</w:t>
      </w:r>
      <w:r w:rsidR="003B7233">
        <w:rPr>
          <w:rFonts w:ascii="Times New Roman" w:eastAsia="Calibri" w:hAnsi="Times New Roman"/>
          <w:sz w:val="27"/>
          <w:szCs w:val="27"/>
          <w:shd w:val="clear" w:color="auto" w:fill="FFFFFF"/>
          <w:lang w:val="ro-RO"/>
        </w:rPr>
        <w:t>,</w:t>
      </w:r>
      <w:r w:rsidR="00702089" w:rsidRPr="001A34B9">
        <w:rPr>
          <w:rFonts w:ascii="Times New Roman" w:eastAsia="Calibri" w:hAnsi="Times New Roman"/>
          <w:sz w:val="27"/>
          <w:szCs w:val="27"/>
          <w:shd w:val="clear" w:color="auto" w:fill="FFFFFF"/>
          <w:lang w:val="ro-RO"/>
        </w:rPr>
        <w:t xml:space="preserve"> </w:t>
      </w:r>
      <w:r w:rsidR="00EE1717">
        <w:rPr>
          <w:rFonts w:ascii="Times New Roman" w:eastAsia="Calibri" w:hAnsi="Times New Roman"/>
          <w:sz w:val="27"/>
          <w:szCs w:val="27"/>
          <w:shd w:val="clear" w:color="auto" w:fill="FFFFFF"/>
          <w:lang w:val="ro-RO"/>
        </w:rPr>
        <w:t>224</w:t>
      </w:r>
      <w:r w:rsidR="003B7233">
        <w:rPr>
          <w:rFonts w:ascii="Times New Roman" w:eastAsia="Calibri" w:hAnsi="Times New Roman"/>
          <w:sz w:val="27"/>
          <w:szCs w:val="27"/>
          <w:shd w:val="clear" w:color="auto" w:fill="FFFFFF"/>
          <w:lang w:val="ro-RO"/>
        </w:rPr>
        <w:t>-</w:t>
      </w:r>
      <w:r w:rsidR="00702089" w:rsidRPr="001A34B9">
        <w:rPr>
          <w:rFonts w:ascii="Times New Roman" w:eastAsia="Calibri" w:hAnsi="Times New Roman"/>
          <w:sz w:val="27"/>
          <w:szCs w:val="27"/>
          <w:shd w:val="clear" w:color="auto" w:fill="FFFFFF"/>
          <w:lang w:val="ro-RO"/>
        </w:rPr>
        <w:t xml:space="preserve">225, </w:t>
      </w:r>
      <w:r w:rsidR="003B7233">
        <w:rPr>
          <w:rFonts w:ascii="Times New Roman" w:eastAsia="Calibri" w:hAnsi="Times New Roman"/>
          <w:sz w:val="27"/>
          <w:szCs w:val="27"/>
          <w:shd w:val="clear" w:color="auto" w:fill="FFFFFF"/>
          <w:lang w:val="ro-RO"/>
        </w:rPr>
        <w:t>225</w:t>
      </w:r>
      <w:r w:rsidR="003B7233">
        <w:rPr>
          <w:rFonts w:ascii="Times New Roman" w:eastAsia="Calibri" w:hAnsi="Times New Roman"/>
          <w:sz w:val="27"/>
          <w:szCs w:val="27"/>
          <w:shd w:val="clear" w:color="auto" w:fill="FFFFFF"/>
          <w:vertAlign w:val="superscript"/>
          <w:lang w:val="ro-RO"/>
        </w:rPr>
        <w:t>1</w:t>
      </w:r>
      <w:r w:rsidR="003B7233">
        <w:rPr>
          <w:rFonts w:ascii="Times New Roman" w:eastAsia="Calibri" w:hAnsi="Times New Roman"/>
          <w:sz w:val="27"/>
          <w:szCs w:val="27"/>
          <w:shd w:val="clear" w:color="auto" w:fill="FFFFFF"/>
          <w:lang w:val="ro-RO"/>
        </w:rPr>
        <w:t xml:space="preserve">, </w:t>
      </w:r>
      <w:r w:rsidR="00702089" w:rsidRPr="001A34B9">
        <w:rPr>
          <w:rFonts w:ascii="Times New Roman" w:eastAsia="Calibri" w:hAnsi="Times New Roman"/>
          <w:sz w:val="27"/>
          <w:szCs w:val="27"/>
          <w:shd w:val="clear" w:color="auto" w:fill="FFFFFF"/>
          <w:lang w:val="ro-RO"/>
        </w:rPr>
        <w:t>245, 245</w:t>
      </w:r>
      <w:r w:rsidR="00702089" w:rsidRPr="0078134E">
        <w:rPr>
          <w:rFonts w:ascii="Times New Roman" w:eastAsia="Calibri" w:hAnsi="Times New Roman"/>
          <w:sz w:val="27"/>
          <w:szCs w:val="27"/>
          <w:shd w:val="clear" w:color="auto" w:fill="FFFFFF"/>
          <w:vertAlign w:val="superscript"/>
          <w:lang w:val="ro-RO"/>
        </w:rPr>
        <w:t>1</w:t>
      </w:r>
      <w:r w:rsidR="00702089" w:rsidRPr="001A34B9">
        <w:rPr>
          <w:rFonts w:ascii="Times New Roman" w:eastAsia="Calibri" w:hAnsi="Times New Roman"/>
          <w:sz w:val="27"/>
          <w:szCs w:val="27"/>
          <w:shd w:val="clear" w:color="auto" w:fill="FFFFFF"/>
          <w:lang w:val="ro-RO"/>
        </w:rPr>
        <w:t>, 262</w:t>
      </w:r>
      <w:r w:rsidR="00FC1942">
        <w:rPr>
          <w:rFonts w:ascii="Times New Roman" w:eastAsia="Calibri" w:hAnsi="Times New Roman"/>
          <w:sz w:val="27"/>
          <w:szCs w:val="27"/>
          <w:shd w:val="clear" w:color="auto" w:fill="FFFFFF"/>
          <w:lang w:val="ro-RO"/>
        </w:rPr>
        <w:t>, 263, 263</w:t>
      </w:r>
      <w:r w:rsidR="00FC1942">
        <w:rPr>
          <w:rFonts w:ascii="Times New Roman" w:eastAsia="Calibri" w:hAnsi="Times New Roman"/>
          <w:sz w:val="27"/>
          <w:szCs w:val="27"/>
          <w:shd w:val="clear" w:color="auto" w:fill="FFFFFF"/>
          <w:vertAlign w:val="superscript"/>
          <w:lang w:val="ro-RO"/>
        </w:rPr>
        <w:t>1</w:t>
      </w:r>
      <w:r w:rsidR="00FC1942">
        <w:rPr>
          <w:rFonts w:ascii="Times New Roman" w:eastAsia="Calibri" w:hAnsi="Times New Roman"/>
          <w:sz w:val="27"/>
          <w:szCs w:val="27"/>
          <w:shd w:val="clear" w:color="auto" w:fill="FFFFFF"/>
          <w:lang w:val="ro-RO"/>
        </w:rPr>
        <w:t xml:space="preserve">, 264-271, </w:t>
      </w:r>
      <w:r w:rsidR="00702089" w:rsidRPr="001A34B9">
        <w:rPr>
          <w:rFonts w:ascii="Times New Roman" w:eastAsia="Calibri" w:hAnsi="Times New Roman"/>
          <w:sz w:val="27"/>
          <w:szCs w:val="27"/>
          <w:shd w:val="clear" w:color="auto" w:fill="FFFFFF"/>
          <w:lang w:val="ro-RO"/>
        </w:rPr>
        <w:t>271</w:t>
      </w:r>
      <w:r w:rsidR="00702089" w:rsidRPr="001A34B9">
        <w:rPr>
          <w:rFonts w:ascii="Times New Roman" w:eastAsia="Calibri" w:hAnsi="Times New Roman"/>
          <w:sz w:val="27"/>
          <w:szCs w:val="27"/>
          <w:shd w:val="clear" w:color="auto" w:fill="FFFFFF"/>
          <w:vertAlign w:val="superscript"/>
          <w:lang w:val="ro-RO"/>
        </w:rPr>
        <w:t>1</w:t>
      </w:r>
      <w:r w:rsidR="00702089" w:rsidRPr="001A34B9">
        <w:rPr>
          <w:rFonts w:ascii="Times New Roman" w:eastAsia="Calibri" w:hAnsi="Times New Roman"/>
          <w:sz w:val="27"/>
          <w:szCs w:val="27"/>
          <w:shd w:val="clear" w:color="auto" w:fill="FFFFFF"/>
          <w:lang w:val="ro-RO"/>
        </w:rPr>
        <w:t xml:space="preserve">, </w:t>
      </w:r>
      <w:r w:rsidR="00EE1717">
        <w:rPr>
          <w:rFonts w:ascii="Times New Roman" w:eastAsia="Calibri" w:hAnsi="Times New Roman"/>
          <w:sz w:val="27"/>
          <w:szCs w:val="27"/>
          <w:shd w:val="clear" w:color="auto" w:fill="FFFFFF"/>
          <w:lang w:val="ro-RO"/>
        </w:rPr>
        <w:t xml:space="preserve">281-284, </w:t>
      </w:r>
      <w:r w:rsidR="00702089" w:rsidRPr="001A34B9">
        <w:rPr>
          <w:rFonts w:ascii="Times New Roman" w:eastAsia="Calibri" w:hAnsi="Times New Roman"/>
          <w:sz w:val="27"/>
          <w:szCs w:val="27"/>
          <w:shd w:val="clear" w:color="auto" w:fill="FFFFFF"/>
          <w:lang w:val="ro-RO"/>
        </w:rPr>
        <w:t xml:space="preserve">288, </w:t>
      </w:r>
      <w:r w:rsidR="003B7233" w:rsidRPr="00B41AD3">
        <w:rPr>
          <w:rFonts w:ascii="Times New Roman" w:eastAsia="Calibri" w:hAnsi="Times New Roman"/>
          <w:sz w:val="27"/>
          <w:szCs w:val="27"/>
          <w:shd w:val="clear" w:color="auto" w:fill="FFFFFF"/>
          <w:lang w:val="ro-RO"/>
        </w:rPr>
        <w:t>288</w:t>
      </w:r>
      <w:r w:rsidR="003B7233" w:rsidRPr="00B41AD3">
        <w:rPr>
          <w:rFonts w:ascii="Times New Roman" w:eastAsia="Calibri" w:hAnsi="Times New Roman"/>
          <w:sz w:val="27"/>
          <w:szCs w:val="27"/>
          <w:shd w:val="clear" w:color="auto" w:fill="FFFFFF"/>
          <w:vertAlign w:val="superscript"/>
          <w:lang w:val="ro-RO"/>
        </w:rPr>
        <w:t>1</w:t>
      </w:r>
      <w:r w:rsidR="003B7233" w:rsidRPr="00B41AD3">
        <w:rPr>
          <w:rFonts w:ascii="Times New Roman" w:eastAsia="Calibri" w:hAnsi="Times New Roman"/>
          <w:sz w:val="27"/>
          <w:szCs w:val="27"/>
          <w:shd w:val="clear" w:color="auto" w:fill="FFFFFF"/>
          <w:lang w:val="ro-RO"/>
        </w:rPr>
        <w:t>, 288</w:t>
      </w:r>
      <w:r w:rsidR="003B7233" w:rsidRPr="00B41AD3">
        <w:rPr>
          <w:rFonts w:ascii="Times New Roman" w:eastAsia="Calibri" w:hAnsi="Times New Roman"/>
          <w:sz w:val="27"/>
          <w:szCs w:val="27"/>
          <w:shd w:val="clear" w:color="auto" w:fill="FFFFFF"/>
          <w:vertAlign w:val="superscript"/>
          <w:lang w:val="ro-RO"/>
        </w:rPr>
        <w:t>2</w:t>
      </w:r>
      <w:r w:rsidR="003B7233" w:rsidRPr="00B41AD3">
        <w:rPr>
          <w:rFonts w:ascii="Times New Roman" w:eastAsia="Calibri" w:hAnsi="Times New Roman"/>
          <w:sz w:val="27"/>
          <w:szCs w:val="27"/>
          <w:shd w:val="clear" w:color="auto" w:fill="FFFFFF"/>
          <w:lang w:val="ro-RO"/>
        </w:rPr>
        <w:t xml:space="preserve">, </w:t>
      </w:r>
      <w:r w:rsidR="00702089" w:rsidRPr="00B41AD3">
        <w:rPr>
          <w:rFonts w:ascii="Times New Roman" w:eastAsia="Calibri" w:hAnsi="Times New Roman"/>
          <w:sz w:val="27"/>
          <w:szCs w:val="27"/>
          <w:shd w:val="clear" w:color="auto" w:fill="FFFFFF"/>
          <w:lang w:val="ro-RO"/>
        </w:rPr>
        <w:t xml:space="preserve">289, </w:t>
      </w:r>
      <w:r w:rsidR="00EE1717" w:rsidRPr="00B41AD3">
        <w:rPr>
          <w:rFonts w:ascii="Times New Roman" w:eastAsia="Calibri" w:hAnsi="Times New Roman"/>
          <w:sz w:val="27"/>
          <w:szCs w:val="27"/>
          <w:shd w:val="clear" w:color="auto" w:fill="FFFFFF"/>
          <w:lang w:val="ro-RO"/>
        </w:rPr>
        <w:t>344-346, 349, 353, 354, 368-370, 388-395, 412, 413, 415-</w:t>
      </w:r>
      <w:r w:rsidR="00FC1942" w:rsidRPr="00B41AD3">
        <w:rPr>
          <w:rFonts w:ascii="Times New Roman" w:eastAsia="Calibri" w:hAnsi="Times New Roman"/>
          <w:sz w:val="27"/>
          <w:szCs w:val="27"/>
          <w:shd w:val="clear" w:color="auto" w:fill="FFFFFF"/>
          <w:lang w:val="ro-RO"/>
        </w:rPr>
        <w:t xml:space="preserve">416, </w:t>
      </w:r>
      <w:r w:rsidR="00EE1717" w:rsidRPr="00B41AD3">
        <w:rPr>
          <w:rFonts w:ascii="Times New Roman" w:eastAsia="Calibri" w:hAnsi="Times New Roman"/>
          <w:sz w:val="27"/>
          <w:szCs w:val="27"/>
          <w:shd w:val="clear" w:color="auto" w:fill="FFFFFF"/>
          <w:lang w:val="ro-RO"/>
        </w:rPr>
        <w:t>416</w:t>
      </w:r>
      <w:r w:rsidR="00EE1717" w:rsidRPr="00B41AD3">
        <w:rPr>
          <w:rFonts w:ascii="Times New Roman" w:eastAsia="Calibri" w:hAnsi="Times New Roman"/>
          <w:sz w:val="27"/>
          <w:szCs w:val="27"/>
          <w:shd w:val="clear" w:color="auto" w:fill="FFFFFF"/>
          <w:vertAlign w:val="superscript"/>
          <w:lang w:val="ro-RO"/>
        </w:rPr>
        <w:t>1</w:t>
      </w:r>
      <w:r w:rsidR="00EE1717" w:rsidRPr="00B41AD3">
        <w:rPr>
          <w:rFonts w:ascii="Times New Roman" w:eastAsia="Calibri" w:hAnsi="Times New Roman"/>
          <w:sz w:val="27"/>
          <w:szCs w:val="27"/>
          <w:shd w:val="clear" w:color="auto" w:fill="FFFFFF"/>
          <w:lang w:val="ro-RO"/>
        </w:rPr>
        <w:t>, 420, 421, 430</w:t>
      </w:r>
      <w:r w:rsidR="00FC1942" w:rsidRPr="00B41AD3">
        <w:rPr>
          <w:rFonts w:ascii="Times New Roman" w:eastAsia="Calibri" w:hAnsi="Times New Roman"/>
          <w:sz w:val="27"/>
          <w:szCs w:val="27"/>
          <w:shd w:val="clear" w:color="auto" w:fill="FFFFFF"/>
          <w:lang w:val="ro-RO"/>
        </w:rPr>
        <w:t>, 430</w:t>
      </w:r>
      <w:r w:rsidR="00FC1942" w:rsidRPr="00B41AD3">
        <w:rPr>
          <w:rFonts w:ascii="Times New Roman" w:eastAsia="Calibri" w:hAnsi="Times New Roman"/>
          <w:sz w:val="27"/>
          <w:szCs w:val="27"/>
          <w:shd w:val="clear" w:color="auto" w:fill="FFFFFF"/>
          <w:vertAlign w:val="superscript"/>
          <w:lang w:val="ro-RO"/>
        </w:rPr>
        <w:t>1</w:t>
      </w:r>
      <w:r w:rsidR="00FC1942" w:rsidRPr="00B41AD3">
        <w:rPr>
          <w:rFonts w:ascii="Times New Roman" w:eastAsia="Calibri" w:hAnsi="Times New Roman"/>
          <w:sz w:val="27"/>
          <w:szCs w:val="27"/>
          <w:shd w:val="clear" w:color="auto" w:fill="FFFFFF"/>
          <w:lang w:val="ro-RO"/>
        </w:rPr>
        <w:t>, 431, 432, 432</w:t>
      </w:r>
      <w:r w:rsidR="00FC1942" w:rsidRPr="00B41AD3">
        <w:rPr>
          <w:rFonts w:ascii="Times New Roman" w:eastAsia="Calibri" w:hAnsi="Times New Roman"/>
          <w:sz w:val="27"/>
          <w:szCs w:val="27"/>
          <w:shd w:val="clear" w:color="auto" w:fill="FFFFFF"/>
          <w:vertAlign w:val="superscript"/>
          <w:lang w:val="ro-RO"/>
        </w:rPr>
        <w:t>1</w:t>
      </w:r>
      <w:r w:rsidR="00FC1942" w:rsidRPr="00B41AD3">
        <w:rPr>
          <w:rFonts w:ascii="Times New Roman" w:eastAsia="Calibri" w:hAnsi="Times New Roman"/>
          <w:sz w:val="27"/>
          <w:szCs w:val="27"/>
          <w:shd w:val="clear" w:color="auto" w:fill="FFFFFF"/>
          <w:lang w:val="ro-RO"/>
        </w:rPr>
        <w:t>, 432</w:t>
      </w:r>
      <w:r w:rsidR="00FC1942" w:rsidRPr="00B41AD3">
        <w:rPr>
          <w:rFonts w:ascii="Times New Roman" w:eastAsia="Calibri" w:hAnsi="Times New Roman"/>
          <w:sz w:val="27"/>
          <w:szCs w:val="27"/>
          <w:shd w:val="clear" w:color="auto" w:fill="FFFFFF"/>
          <w:vertAlign w:val="superscript"/>
          <w:lang w:val="ro-RO"/>
        </w:rPr>
        <w:t>2</w:t>
      </w:r>
      <w:r w:rsidR="00FC1942" w:rsidRPr="00B41AD3">
        <w:rPr>
          <w:rFonts w:ascii="Times New Roman" w:eastAsia="Calibri" w:hAnsi="Times New Roman"/>
          <w:sz w:val="27"/>
          <w:szCs w:val="27"/>
          <w:shd w:val="clear" w:color="auto" w:fill="FFFFFF"/>
          <w:lang w:val="ro-RO"/>
        </w:rPr>
        <w:t>, 433</w:t>
      </w:r>
      <w:r w:rsidR="00EE1717" w:rsidRPr="00B41AD3">
        <w:rPr>
          <w:rFonts w:ascii="Times New Roman" w:eastAsia="Calibri" w:hAnsi="Times New Roman"/>
          <w:sz w:val="27"/>
          <w:szCs w:val="27"/>
          <w:shd w:val="clear" w:color="auto" w:fill="FFFFFF"/>
          <w:lang w:val="ro-RO"/>
        </w:rPr>
        <w:t>-</w:t>
      </w:r>
      <w:r w:rsidR="00FC1942" w:rsidRPr="00B41AD3">
        <w:rPr>
          <w:rFonts w:ascii="Times New Roman" w:eastAsia="Calibri" w:hAnsi="Times New Roman"/>
          <w:sz w:val="27"/>
          <w:szCs w:val="27"/>
          <w:shd w:val="clear" w:color="auto" w:fill="FFFFFF"/>
          <w:lang w:val="ro-RO"/>
        </w:rPr>
        <w:t>435, 435</w:t>
      </w:r>
      <w:r w:rsidR="00FC1942" w:rsidRPr="00B41AD3">
        <w:rPr>
          <w:rFonts w:ascii="Times New Roman" w:eastAsia="Calibri" w:hAnsi="Times New Roman"/>
          <w:sz w:val="27"/>
          <w:szCs w:val="27"/>
          <w:shd w:val="clear" w:color="auto" w:fill="FFFFFF"/>
          <w:vertAlign w:val="superscript"/>
          <w:lang w:val="ro-RO"/>
        </w:rPr>
        <w:t>1</w:t>
      </w:r>
      <w:r w:rsidR="00FC1942" w:rsidRPr="00B41AD3">
        <w:rPr>
          <w:rFonts w:ascii="Times New Roman" w:eastAsia="Calibri" w:hAnsi="Times New Roman"/>
          <w:sz w:val="27"/>
          <w:szCs w:val="27"/>
          <w:shd w:val="clear" w:color="auto" w:fill="FFFFFF"/>
          <w:lang w:val="ro-RO"/>
        </w:rPr>
        <w:t>, 436-438, 438</w:t>
      </w:r>
      <w:r w:rsidR="00FC1942" w:rsidRPr="00B41AD3">
        <w:rPr>
          <w:rFonts w:ascii="Times New Roman" w:eastAsia="Calibri" w:hAnsi="Times New Roman"/>
          <w:sz w:val="27"/>
          <w:szCs w:val="27"/>
          <w:shd w:val="clear" w:color="auto" w:fill="FFFFFF"/>
          <w:vertAlign w:val="superscript"/>
          <w:lang w:val="ro-RO"/>
        </w:rPr>
        <w:t>1</w:t>
      </w:r>
      <w:r w:rsidR="00FC1942" w:rsidRPr="00B41AD3">
        <w:rPr>
          <w:rFonts w:ascii="Times New Roman" w:eastAsia="Calibri" w:hAnsi="Times New Roman"/>
          <w:sz w:val="27"/>
          <w:szCs w:val="27"/>
          <w:shd w:val="clear" w:color="auto" w:fill="FFFFFF"/>
          <w:lang w:val="ro-RO"/>
        </w:rPr>
        <w:t>, 438</w:t>
      </w:r>
      <w:r w:rsidR="00FC1942" w:rsidRPr="00B41AD3">
        <w:rPr>
          <w:rFonts w:ascii="Times New Roman" w:eastAsia="Calibri" w:hAnsi="Times New Roman"/>
          <w:sz w:val="27"/>
          <w:szCs w:val="27"/>
          <w:shd w:val="clear" w:color="auto" w:fill="FFFFFF"/>
          <w:vertAlign w:val="superscript"/>
          <w:lang w:val="ro-RO"/>
        </w:rPr>
        <w:t>2</w:t>
      </w:r>
      <w:r w:rsidR="00FC1942" w:rsidRPr="00B41AD3">
        <w:rPr>
          <w:rFonts w:ascii="Times New Roman" w:eastAsia="Calibri" w:hAnsi="Times New Roman"/>
          <w:sz w:val="27"/>
          <w:szCs w:val="27"/>
          <w:shd w:val="clear" w:color="auto" w:fill="FFFFFF"/>
          <w:lang w:val="ro-RO"/>
        </w:rPr>
        <w:t>, 439-</w:t>
      </w:r>
      <w:r w:rsidR="00EE1717" w:rsidRPr="00B41AD3">
        <w:rPr>
          <w:rFonts w:ascii="Times New Roman" w:eastAsia="Calibri" w:hAnsi="Times New Roman"/>
          <w:sz w:val="27"/>
          <w:szCs w:val="27"/>
          <w:shd w:val="clear" w:color="auto" w:fill="FFFFFF"/>
          <w:lang w:val="ro-RO"/>
        </w:rPr>
        <w:t>441, 452, 453-</w:t>
      </w:r>
      <w:r w:rsidR="00FC1942" w:rsidRPr="00B41AD3">
        <w:rPr>
          <w:rFonts w:ascii="Times New Roman" w:eastAsia="Calibri" w:hAnsi="Times New Roman"/>
          <w:sz w:val="27"/>
          <w:szCs w:val="27"/>
          <w:shd w:val="clear" w:color="auto" w:fill="FFFFFF"/>
          <w:lang w:val="ro-RO"/>
        </w:rPr>
        <w:t xml:space="preserve">459, </w:t>
      </w:r>
      <w:r w:rsidR="00EE1717" w:rsidRPr="00B41AD3">
        <w:rPr>
          <w:rFonts w:ascii="Times New Roman" w:eastAsia="Calibri" w:hAnsi="Times New Roman"/>
          <w:sz w:val="27"/>
          <w:szCs w:val="27"/>
          <w:shd w:val="clear" w:color="auto" w:fill="FFFFFF"/>
          <w:lang w:val="ro-RO"/>
        </w:rPr>
        <w:t>459</w:t>
      </w:r>
      <w:r w:rsidR="00EE1717" w:rsidRPr="00B41AD3">
        <w:rPr>
          <w:rFonts w:ascii="Times New Roman" w:eastAsia="Calibri" w:hAnsi="Times New Roman"/>
          <w:sz w:val="27"/>
          <w:szCs w:val="27"/>
          <w:shd w:val="clear" w:color="auto" w:fill="FFFFFF"/>
          <w:vertAlign w:val="superscript"/>
          <w:lang w:val="ro-RO"/>
        </w:rPr>
        <w:t>1</w:t>
      </w:r>
      <w:r w:rsidR="00EE1717" w:rsidRPr="00B41AD3">
        <w:rPr>
          <w:rFonts w:ascii="Times New Roman" w:eastAsia="Calibri" w:hAnsi="Times New Roman"/>
          <w:sz w:val="27"/>
          <w:szCs w:val="27"/>
          <w:shd w:val="clear" w:color="auto" w:fill="FFFFFF"/>
          <w:lang w:val="ro-RO"/>
        </w:rPr>
        <w:t>, 505-</w:t>
      </w:r>
      <w:r w:rsidR="00FC1942" w:rsidRPr="00B41AD3">
        <w:rPr>
          <w:rFonts w:ascii="Times New Roman" w:eastAsia="Calibri" w:hAnsi="Times New Roman"/>
          <w:sz w:val="27"/>
          <w:szCs w:val="27"/>
          <w:shd w:val="clear" w:color="auto" w:fill="FFFFFF"/>
          <w:lang w:val="ro-RO"/>
        </w:rPr>
        <w:t xml:space="preserve">515, </w:t>
      </w:r>
      <w:r w:rsidR="00EE1717" w:rsidRPr="00B41AD3">
        <w:rPr>
          <w:rFonts w:ascii="Times New Roman" w:eastAsia="Calibri" w:hAnsi="Times New Roman"/>
          <w:sz w:val="27"/>
          <w:szCs w:val="27"/>
          <w:shd w:val="clear" w:color="auto" w:fill="FFFFFF"/>
          <w:lang w:val="ro-RO"/>
        </w:rPr>
        <w:t>515</w:t>
      </w:r>
      <w:r w:rsidR="00EE1717" w:rsidRPr="00B41AD3">
        <w:rPr>
          <w:rFonts w:ascii="Times New Roman" w:eastAsia="Calibri" w:hAnsi="Times New Roman"/>
          <w:sz w:val="27"/>
          <w:szCs w:val="27"/>
          <w:shd w:val="clear" w:color="auto" w:fill="FFFFFF"/>
          <w:vertAlign w:val="superscript"/>
          <w:lang w:val="ro-RO"/>
        </w:rPr>
        <w:t>1</w:t>
      </w:r>
      <w:r w:rsidR="00EE1717" w:rsidRPr="00B41AD3">
        <w:rPr>
          <w:rFonts w:ascii="Times New Roman" w:eastAsia="Calibri" w:hAnsi="Times New Roman"/>
          <w:sz w:val="27"/>
          <w:szCs w:val="27"/>
          <w:shd w:val="clear" w:color="auto" w:fill="FFFFFF"/>
          <w:lang w:val="ro-RO"/>
        </w:rPr>
        <w:t>, 530, 532-534, 540-543, 545-550, 557-563, 574-</w:t>
      </w:r>
      <w:r w:rsidR="00FC1942" w:rsidRPr="00B41AD3">
        <w:rPr>
          <w:rFonts w:ascii="Times New Roman" w:eastAsia="Calibri" w:hAnsi="Times New Roman"/>
          <w:sz w:val="27"/>
          <w:szCs w:val="27"/>
          <w:shd w:val="clear" w:color="auto" w:fill="FFFFFF"/>
          <w:lang w:val="ro-RO"/>
        </w:rPr>
        <w:t xml:space="preserve">578, </w:t>
      </w:r>
      <w:r w:rsidR="00EE1717" w:rsidRPr="00B41AD3">
        <w:rPr>
          <w:rFonts w:ascii="Times New Roman" w:eastAsia="Calibri" w:hAnsi="Times New Roman"/>
          <w:sz w:val="27"/>
          <w:szCs w:val="27"/>
          <w:shd w:val="clear" w:color="auto" w:fill="FFFFFF"/>
          <w:lang w:val="ro-RO"/>
        </w:rPr>
        <w:t>578</w:t>
      </w:r>
      <w:r w:rsidR="00EE1717" w:rsidRPr="00B41AD3">
        <w:rPr>
          <w:rFonts w:ascii="Times New Roman" w:eastAsia="Calibri" w:hAnsi="Times New Roman"/>
          <w:sz w:val="27"/>
          <w:szCs w:val="27"/>
          <w:shd w:val="clear" w:color="auto" w:fill="FFFFFF"/>
          <w:vertAlign w:val="superscript"/>
          <w:lang w:val="ro-RO"/>
        </w:rPr>
        <w:t>1</w:t>
      </w:r>
      <w:r w:rsidR="00EE1717" w:rsidRPr="00B41AD3">
        <w:rPr>
          <w:rFonts w:ascii="Times New Roman" w:eastAsia="Calibri" w:hAnsi="Times New Roman"/>
          <w:sz w:val="27"/>
          <w:szCs w:val="27"/>
          <w:shd w:val="clear" w:color="auto" w:fill="FFFFFF"/>
          <w:lang w:val="ro-RO"/>
        </w:rPr>
        <w:t xml:space="preserve">, 585, 586, </w:t>
      </w:r>
      <w:r w:rsidR="00533AA8" w:rsidRPr="00B41AD3">
        <w:rPr>
          <w:rFonts w:ascii="Times New Roman" w:eastAsia="Calibri" w:hAnsi="Times New Roman"/>
          <w:sz w:val="27"/>
          <w:szCs w:val="27"/>
          <w:shd w:val="clear" w:color="auto" w:fill="FFFFFF"/>
          <w:lang w:val="ro-RO"/>
        </w:rPr>
        <w:t>607-647, 692, 693, 762, 802-804, 806-810, 812-828, 832-834, 839, 841-849, 851, 879-882, 884-891, 897, 901-905, 919, 919</w:t>
      </w:r>
      <w:r w:rsidR="00533AA8" w:rsidRPr="00B41AD3">
        <w:rPr>
          <w:rFonts w:ascii="Times New Roman" w:eastAsia="Calibri" w:hAnsi="Times New Roman"/>
          <w:sz w:val="27"/>
          <w:szCs w:val="27"/>
          <w:shd w:val="clear" w:color="auto" w:fill="FFFFFF"/>
          <w:vertAlign w:val="superscript"/>
          <w:lang w:val="ro-RO"/>
        </w:rPr>
        <w:t>1</w:t>
      </w:r>
      <w:r w:rsidR="00533AA8" w:rsidRPr="00B41AD3">
        <w:rPr>
          <w:rFonts w:ascii="Times New Roman" w:eastAsia="Calibri" w:hAnsi="Times New Roman"/>
          <w:sz w:val="27"/>
          <w:szCs w:val="27"/>
          <w:shd w:val="clear" w:color="auto" w:fill="FFFFFF"/>
          <w:lang w:val="ro-RO"/>
        </w:rPr>
        <w:t>, 921, 921</w:t>
      </w:r>
      <w:r w:rsidR="00533AA8" w:rsidRPr="00B41AD3">
        <w:rPr>
          <w:rFonts w:ascii="Times New Roman" w:eastAsia="Calibri" w:hAnsi="Times New Roman"/>
          <w:sz w:val="27"/>
          <w:szCs w:val="27"/>
          <w:shd w:val="clear" w:color="auto" w:fill="FFFFFF"/>
          <w:vertAlign w:val="superscript"/>
          <w:lang w:val="ro-RO"/>
        </w:rPr>
        <w:t>1</w:t>
      </w:r>
      <w:r w:rsidR="00533AA8" w:rsidRPr="00B41AD3">
        <w:rPr>
          <w:rFonts w:ascii="Times New Roman" w:eastAsia="Calibri" w:hAnsi="Times New Roman"/>
          <w:sz w:val="27"/>
          <w:szCs w:val="27"/>
          <w:shd w:val="clear" w:color="auto" w:fill="FFFFFF"/>
          <w:lang w:val="ro-RO"/>
        </w:rPr>
        <w:t xml:space="preserve">, </w:t>
      </w:r>
      <w:r w:rsidR="00102EC7" w:rsidRPr="00B41AD3">
        <w:rPr>
          <w:rFonts w:ascii="Times New Roman" w:eastAsia="Calibri" w:hAnsi="Times New Roman"/>
          <w:sz w:val="27"/>
          <w:szCs w:val="27"/>
          <w:shd w:val="clear" w:color="auto" w:fill="FFFFFF"/>
          <w:lang w:val="ro-RO"/>
        </w:rPr>
        <w:t xml:space="preserve">922, </w:t>
      </w:r>
      <w:r w:rsidR="00533AA8" w:rsidRPr="00B41AD3">
        <w:rPr>
          <w:rFonts w:ascii="Times New Roman" w:eastAsia="Calibri" w:hAnsi="Times New Roman"/>
          <w:sz w:val="27"/>
          <w:szCs w:val="27"/>
          <w:shd w:val="clear" w:color="auto" w:fill="FFFFFF"/>
          <w:lang w:val="ro-RO"/>
        </w:rPr>
        <w:t>922</w:t>
      </w:r>
      <w:r w:rsidR="00533AA8" w:rsidRPr="00B41AD3">
        <w:rPr>
          <w:rFonts w:ascii="Times New Roman" w:eastAsia="Calibri" w:hAnsi="Times New Roman"/>
          <w:sz w:val="27"/>
          <w:szCs w:val="27"/>
          <w:shd w:val="clear" w:color="auto" w:fill="FFFFFF"/>
          <w:vertAlign w:val="superscript"/>
          <w:lang w:val="ro-RO"/>
        </w:rPr>
        <w:t>1</w:t>
      </w:r>
      <w:r w:rsidR="00533AA8" w:rsidRPr="00B41AD3">
        <w:rPr>
          <w:rFonts w:ascii="Times New Roman" w:eastAsia="Calibri" w:hAnsi="Times New Roman"/>
          <w:sz w:val="27"/>
          <w:szCs w:val="27"/>
          <w:shd w:val="clear" w:color="auto" w:fill="FFFFFF"/>
          <w:lang w:val="ro-RO"/>
        </w:rPr>
        <w:t xml:space="preserve">, 938-954 </w:t>
      </w:r>
      <w:r w:rsidR="00533AA8" w:rsidRPr="00B41AD3">
        <w:rPr>
          <w:rFonts w:ascii="Times New Roman" w:hAnsi="Times New Roman" w:cs="Times New Roman"/>
          <w:sz w:val="27"/>
          <w:szCs w:val="27"/>
          <w:lang w:val="ro-RO"/>
        </w:rPr>
        <w:t>se exclud;</w:t>
      </w:r>
    </w:p>
    <w:p w14:paraId="408BAF83" w14:textId="77777777" w:rsidR="00B346C4" w:rsidRPr="001F6002" w:rsidRDefault="00B346C4" w:rsidP="00B346C4">
      <w:pPr>
        <w:pStyle w:val="Listparagraf"/>
        <w:tabs>
          <w:tab w:val="left" w:pos="284"/>
          <w:tab w:val="left" w:pos="1134"/>
          <w:tab w:val="left" w:pos="1276"/>
          <w:tab w:val="left" w:pos="1418"/>
        </w:tabs>
        <w:spacing w:before="240" w:line="276" w:lineRule="auto"/>
        <w:ind w:left="1418"/>
        <w:rPr>
          <w:rFonts w:ascii="Times New Roman" w:hAnsi="Times New Roman" w:cs="Times New Roman"/>
          <w:b/>
          <w:sz w:val="20"/>
          <w:szCs w:val="20"/>
          <w:lang w:val="ro-RO"/>
        </w:rPr>
      </w:pPr>
    </w:p>
    <w:p w14:paraId="45953268" w14:textId="7849CE9B" w:rsidR="00351F61" w:rsidRDefault="00F55EC0" w:rsidP="0020253F">
      <w:pPr>
        <w:pStyle w:val="Listparagraf"/>
        <w:numPr>
          <w:ilvl w:val="2"/>
          <w:numId w:val="35"/>
        </w:numPr>
        <w:tabs>
          <w:tab w:val="left" w:pos="284"/>
          <w:tab w:val="left" w:pos="1134"/>
          <w:tab w:val="left" w:pos="1276"/>
          <w:tab w:val="left" w:pos="1418"/>
          <w:tab w:val="left" w:pos="1985"/>
          <w:tab w:val="left" w:pos="2127"/>
          <w:tab w:val="left" w:pos="2268"/>
        </w:tabs>
        <w:spacing w:after="0" w:line="276" w:lineRule="auto"/>
        <w:ind w:left="851" w:firstLine="567"/>
        <w:rPr>
          <w:rFonts w:ascii="Times New Roman" w:hAnsi="Times New Roman" w:cs="Times New Roman"/>
          <w:color w:val="000000"/>
          <w:sz w:val="27"/>
          <w:szCs w:val="27"/>
          <w:lang w:val="ro-RO"/>
        </w:rPr>
      </w:pPr>
      <w:r w:rsidRPr="001A34B9">
        <w:rPr>
          <w:rFonts w:ascii="Times New Roman" w:hAnsi="Times New Roman" w:cs="Times New Roman"/>
          <w:color w:val="000000"/>
          <w:sz w:val="27"/>
          <w:szCs w:val="27"/>
          <w:lang w:val="ro-RO"/>
        </w:rPr>
        <w:t xml:space="preserve">se </w:t>
      </w:r>
      <w:r w:rsidR="00351F61" w:rsidRPr="001A34B9">
        <w:rPr>
          <w:rFonts w:ascii="Times New Roman" w:hAnsi="Times New Roman" w:cs="Times New Roman"/>
          <w:color w:val="000000"/>
          <w:sz w:val="27"/>
          <w:szCs w:val="27"/>
          <w:lang w:val="ro-RO"/>
        </w:rPr>
        <w:t xml:space="preserve">completează cu pozițiile </w:t>
      </w:r>
      <w:r w:rsidR="00351F61" w:rsidRPr="006128E4">
        <w:rPr>
          <w:rFonts w:ascii="Times New Roman" w:hAnsi="Times New Roman" w:cs="Times New Roman"/>
          <w:color w:val="000000"/>
          <w:sz w:val="27"/>
          <w:szCs w:val="27"/>
          <w:lang w:val="ro-RO"/>
        </w:rPr>
        <w:t>10</w:t>
      </w:r>
      <w:r w:rsidR="004603C0" w:rsidRPr="006128E4">
        <w:rPr>
          <w:rFonts w:ascii="Times New Roman" w:hAnsi="Times New Roman" w:cs="Times New Roman"/>
          <w:color w:val="000000"/>
          <w:sz w:val="27"/>
          <w:szCs w:val="27"/>
          <w:lang w:val="ro-RO"/>
        </w:rPr>
        <w:t>79</w:t>
      </w:r>
      <w:r w:rsidR="00351F61" w:rsidRPr="006128E4">
        <w:rPr>
          <w:rFonts w:ascii="Times New Roman" w:hAnsi="Times New Roman" w:cs="Times New Roman"/>
          <w:color w:val="000000"/>
          <w:sz w:val="27"/>
          <w:szCs w:val="27"/>
          <w:lang w:val="ro-RO"/>
        </w:rPr>
        <w:t xml:space="preserve"> – </w:t>
      </w:r>
      <w:r w:rsidR="00351F61" w:rsidRPr="006128E4">
        <w:rPr>
          <w:rFonts w:ascii="Times New Roman" w:hAnsi="Times New Roman" w:cs="Times New Roman"/>
          <w:sz w:val="27"/>
          <w:szCs w:val="27"/>
          <w:lang w:val="ro-RO"/>
        </w:rPr>
        <w:t>1</w:t>
      </w:r>
      <w:r w:rsidR="00682203" w:rsidRPr="006128E4">
        <w:rPr>
          <w:rFonts w:ascii="Times New Roman" w:hAnsi="Times New Roman" w:cs="Times New Roman"/>
          <w:sz w:val="27"/>
          <w:szCs w:val="27"/>
          <w:lang w:val="ro-RO"/>
        </w:rPr>
        <w:t>4</w:t>
      </w:r>
      <w:r w:rsidR="00827656" w:rsidRPr="006128E4">
        <w:rPr>
          <w:rFonts w:ascii="Times New Roman" w:hAnsi="Times New Roman" w:cs="Times New Roman"/>
          <w:sz w:val="27"/>
          <w:szCs w:val="27"/>
          <w:lang w:val="ro-RO"/>
        </w:rPr>
        <w:t>6</w:t>
      </w:r>
      <w:r w:rsidR="00EC3B58">
        <w:rPr>
          <w:rFonts w:ascii="Times New Roman" w:hAnsi="Times New Roman" w:cs="Times New Roman"/>
          <w:sz w:val="27"/>
          <w:szCs w:val="27"/>
          <w:lang w:val="ro-RO"/>
        </w:rPr>
        <w:t>9</w:t>
      </w:r>
      <w:r w:rsidR="00351F61" w:rsidRPr="001A34B9">
        <w:rPr>
          <w:rFonts w:ascii="Times New Roman" w:hAnsi="Times New Roman" w:cs="Times New Roman"/>
          <w:color w:val="000000"/>
          <w:sz w:val="27"/>
          <w:szCs w:val="27"/>
          <w:lang w:val="ro-RO"/>
        </w:rPr>
        <w:t xml:space="preserve">, cu următorul cuprins: </w:t>
      </w:r>
    </w:p>
    <w:tbl>
      <w:tblPr>
        <w:tblW w:w="9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2932"/>
        <w:gridCol w:w="2682"/>
        <w:gridCol w:w="1140"/>
        <w:gridCol w:w="2324"/>
      </w:tblGrid>
      <w:tr w:rsidR="001D707D" w:rsidRPr="00EC3B58" w14:paraId="654ACEB5" w14:textId="77777777" w:rsidTr="009D0BB6">
        <w:trPr>
          <w:jc w:val="center"/>
        </w:trPr>
        <w:tc>
          <w:tcPr>
            <w:tcW w:w="847" w:type="dxa"/>
            <w:shd w:val="clear" w:color="auto" w:fill="auto"/>
          </w:tcPr>
          <w:p w14:paraId="078F6308" w14:textId="77777777" w:rsidR="001D707D" w:rsidRPr="00451F99"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D49D0A6" w14:textId="77777777" w:rsidR="001D707D" w:rsidRPr="008173D8" w:rsidRDefault="001D707D" w:rsidP="001D707D">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132"/>
              <w:rPr>
                <w:rFonts w:ascii="Times New Roman" w:eastAsiaTheme="minorHAnsi" w:hAnsi="Times New Roman" w:cs="Times New Roman"/>
                <w:sz w:val="24"/>
                <w:szCs w:val="24"/>
                <w:lang w:val="ro-RO" w:eastAsia="en-US"/>
              </w:rPr>
            </w:pPr>
            <w:r w:rsidRPr="008173D8">
              <w:rPr>
                <w:rFonts w:ascii="Times New Roman" w:eastAsiaTheme="minorHAnsi" w:hAnsi="Times New Roman" w:cs="Times New Roman"/>
                <w:sz w:val="24"/>
                <w:szCs w:val="24"/>
                <w:lang w:val="ro-RO" w:eastAsia="en-US"/>
              </w:rPr>
              <w:t>Clădire administrativă</w:t>
            </w:r>
          </w:p>
          <w:p w14:paraId="22D6D717" w14:textId="0E8E8FC0" w:rsidR="008F6A85" w:rsidRPr="001D707D" w:rsidRDefault="001D707D" w:rsidP="008173D8">
            <w:pPr>
              <w:spacing w:after="0"/>
              <w:ind w:left="0"/>
              <w:jc w:val="left"/>
              <w:rPr>
                <w:rFonts w:ascii="Times New Roman" w:hAnsi="Times New Roman" w:cs="Times New Roman"/>
                <w:sz w:val="24"/>
                <w:szCs w:val="24"/>
                <w:lang w:val="ro-RO"/>
              </w:rPr>
            </w:pPr>
            <w:r w:rsidRPr="001D707D">
              <w:rPr>
                <w:rFonts w:ascii="Times New Roman" w:hAnsi="Times New Roman" w:cs="Times New Roman"/>
                <w:sz w:val="24"/>
                <w:szCs w:val="24"/>
                <w:lang w:val="ro-RO"/>
              </w:rPr>
              <w:t>(încăperi izolate la etajul 1, 2)</w:t>
            </w:r>
            <w:r w:rsidR="008173D8">
              <w:rPr>
                <w:rFonts w:ascii="Times New Roman" w:hAnsi="Times New Roman" w:cs="Times New Roman"/>
                <w:sz w:val="24"/>
                <w:szCs w:val="24"/>
                <w:lang w:val="ro-RO"/>
              </w:rPr>
              <w:t xml:space="preserve">, </w:t>
            </w:r>
            <w:r w:rsidR="008F6A85">
              <w:rPr>
                <w:rFonts w:ascii="Times New Roman" w:hAnsi="Times New Roman" w:cs="Times New Roman"/>
                <w:sz w:val="24"/>
                <w:szCs w:val="24"/>
                <w:lang w:val="ro-RO"/>
              </w:rPr>
              <w:t>n</w:t>
            </w:r>
            <w:r w:rsidR="008F6A85" w:rsidRPr="001857F3">
              <w:rPr>
                <w:rFonts w:ascii="Times New Roman" w:hAnsi="Times New Roman" w:cs="Times New Roman"/>
                <w:sz w:val="24"/>
                <w:szCs w:val="24"/>
                <w:lang w:val="ro-RO"/>
              </w:rPr>
              <w:t>r. cadastral</w:t>
            </w:r>
            <w:r w:rsidR="008F6A85">
              <w:rPr>
                <w:rFonts w:ascii="Times New Roman" w:hAnsi="Times New Roman" w:cs="Times New Roman"/>
                <w:sz w:val="24"/>
                <w:szCs w:val="24"/>
                <w:lang w:val="ro-RO"/>
              </w:rPr>
              <w:t xml:space="preserve"> </w:t>
            </w:r>
            <w:r w:rsidR="008173D8" w:rsidRPr="008173D8">
              <w:rPr>
                <w:rFonts w:ascii="Times New Roman" w:hAnsi="Times New Roman" w:cs="Times New Roman"/>
                <w:sz w:val="24"/>
                <w:szCs w:val="24"/>
                <w:lang w:val="ro-RO"/>
              </w:rPr>
              <w:t>6401304.119.01.002</w:t>
            </w:r>
          </w:p>
        </w:tc>
        <w:tc>
          <w:tcPr>
            <w:tcW w:w="2682" w:type="dxa"/>
            <w:shd w:val="clear" w:color="auto" w:fill="auto"/>
          </w:tcPr>
          <w:p w14:paraId="767A90A0" w14:textId="253D69E5" w:rsidR="001D707D" w:rsidRPr="001D707D" w:rsidRDefault="001D707D" w:rsidP="001D707D">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lang w:val="ro-RO"/>
              </w:rPr>
            </w:pPr>
            <w:r w:rsidRPr="001857F3">
              <w:rPr>
                <w:rFonts w:ascii="Times New Roman" w:hAnsi="Times New Roman" w:cs="Times New Roman"/>
                <w:sz w:val="24"/>
                <w:szCs w:val="24"/>
                <w:lang w:val="ro-RO"/>
              </w:rPr>
              <w:t xml:space="preserve">r-nul </w:t>
            </w:r>
            <w:r w:rsidRPr="001D707D">
              <w:rPr>
                <w:rFonts w:ascii="Times New Roman" w:hAnsi="Times New Roman" w:cs="Times New Roman"/>
                <w:sz w:val="24"/>
                <w:szCs w:val="24"/>
                <w:lang w:val="ro-RO"/>
              </w:rPr>
              <w:t>Orhei</w:t>
            </w:r>
            <w:r>
              <w:rPr>
                <w:rFonts w:ascii="Times New Roman" w:hAnsi="Times New Roman" w:cs="Times New Roman"/>
                <w:sz w:val="24"/>
                <w:szCs w:val="24"/>
                <w:lang w:val="ro-RO"/>
              </w:rPr>
              <w:t>,</w:t>
            </w:r>
            <w:r w:rsidRPr="001D707D">
              <w:rPr>
                <w:rFonts w:ascii="Times New Roman" w:hAnsi="Times New Roman" w:cs="Times New Roman"/>
                <w:sz w:val="24"/>
                <w:szCs w:val="24"/>
                <w:lang w:val="ro-RO"/>
              </w:rPr>
              <w:t xml:space="preserve"> </w:t>
            </w:r>
            <w:r>
              <w:rPr>
                <w:rFonts w:ascii="Times New Roman" w:hAnsi="Times New Roman" w:cs="Times New Roman"/>
                <w:sz w:val="24"/>
                <w:szCs w:val="24"/>
                <w:lang w:val="ro-RO"/>
              </w:rPr>
              <w:t>mun</w:t>
            </w:r>
            <w:r w:rsidRPr="001D707D">
              <w:rPr>
                <w:rFonts w:ascii="Times New Roman" w:hAnsi="Times New Roman" w:cs="Times New Roman"/>
                <w:sz w:val="24"/>
                <w:szCs w:val="24"/>
                <w:lang w:val="ro-RO"/>
              </w:rPr>
              <w:t>. Orhei</w:t>
            </w:r>
            <w:r>
              <w:rPr>
                <w:rFonts w:ascii="Times New Roman" w:hAnsi="Times New Roman" w:cs="Times New Roman"/>
                <w:sz w:val="24"/>
                <w:szCs w:val="24"/>
                <w:lang w:val="ro-RO"/>
              </w:rPr>
              <w:t xml:space="preserve">, </w:t>
            </w:r>
          </w:p>
          <w:p w14:paraId="27065523" w14:textId="48BB9467" w:rsidR="001D707D" w:rsidRPr="001D707D" w:rsidRDefault="001D707D" w:rsidP="001D707D">
            <w:pPr>
              <w:spacing w:after="0"/>
              <w:ind w:left="19"/>
              <w:jc w:val="left"/>
              <w:rPr>
                <w:rFonts w:ascii="Times New Roman" w:hAnsi="Times New Roman" w:cs="Times New Roman"/>
                <w:sz w:val="24"/>
                <w:szCs w:val="24"/>
                <w:lang w:val="ro-RO"/>
              </w:rPr>
            </w:pPr>
            <w:r>
              <w:rPr>
                <w:rFonts w:ascii="Times New Roman" w:hAnsi="Times New Roman" w:cs="Times New Roman"/>
                <w:sz w:val="24"/>
                <w:szCs w:val="24"/>
                <w:lang w:val="ro-RO"/>
              </w:rPr>
              <w:t>s</w:t>
            </w:r>
            <w:r w:rsidRPr="001D707D">
              <w:rPr>
                <w:rFonts w:ascii="Times New Roman" w:hAnsi="Times New Roman" w:cs="Times New Roman"/>
                <w:sz w:val="24"/>
                <w:szCs w:val="24"/>
                <w:lang w:val="ro-RO"/>
              </w:rPr>
              <w:t>tr-la M</w:t>
            </w:r>
            <w:r>
              <w:rPr>
                <w:rFonts w:ascii="Times New Roman" w:hAnsi="Times New Roman" w:cs="Times New Roman"/>
                <w:sz w:val="24"/>
                <w:szCs w:val="24"/>
                <w:lang w:val="ro-RO"/>
              </w:rPr>
              <w:t xml:space="preserve">axim </w:t>
            </w:r>
            <w:r w:rsidRPr="001D707D">
              <w:rPr>
                <w:rFonts w:ascii="Times New Roman" w:hAnsi="Times New Roman" w:cs="Times New Roman"/>
                <w:sz w:val="24"/>
                <w:szCs w:val="24"/>
                <w:lang w:val="ro-RO"/>
              </w:rPr>
              <w:t>Gorki,</w:t>
            </w:r>
            <w:r>
              <w:rPr>
                <w:rFonts w:ascii="Times New Roman" w:hAnsi="Times New Roman" w:cs="Times New Roman"/>
                <w:sz w:val="24"/>
                <w:szCs w:val="24"/>
                <w:lang w:val="ro-RO"/>
              </w:rPr>
              <w:t xml:space="preserve"> </w:t>
            </w:r>
            <w:r w:rsidRPr="001D707D">
              <w:rPr>
                <w:rFonts w:ascii="Times New Roman" w:hAnsi="Times New Roman" w:cs="Times New Roman"/>
                <w:sz w:val="24"/>
                <w:szCs w:val="24"/>
                <w:lang w:val="ro-RO"/>
              </w:rPr>
              <w:t>13</w:t>
            </w:r>
          </w:p>
        </w:tc>
        <w:tc>
          <w:tcPr>
            <w:tcW w:w="1140" w:type="dxa"/>
            <w:shd w:val="clear" w:color="auto" w:fill="auto"/>
          </w:tcPr>
          <w:p w14:paraId="38FCFA01" w14:textId="7802B3E5" w:rsidR="001D707D" w:rsidRPr="001D707D" w:rsidRDefault="001D707D" w:rsidP="001D707D">
            <w:pPr>
              <w:spacing w:after="0"/>
              <w:jc w:val="center"/>
              <w:rPr>
                <w:rFonts w:ascii="Times New Roman" w:hAnsi="Times New Roman" w:cs="Times New Roman"/>
                <w:sz w:val="24"/>
                <w:szCs w:val="24"/>
                <w:lang w:val="ro-RO"/>
              </w:rPr>
            </w:pPr>
            <w:r w:rsidRPr="001D707D">
              <w:rPr>
                <w:rFonts w:ascii="Times New Roman" w:hAnsi="Times New Roman" w:cs="Times New Roman"/>
                <w:sz w:val="24"/>
                <w:szCs w:val="24"/>
                <w:lang w:val="ro-RO"/>
              </w:rPr>
              <w:t>317</w:t>
            </w:r>
            <w:r>
              <w:rPr>
                <w:rFonts w:ascii="Times New Roman" w:hAnsi="Times New Roman" w:cs="Times New Roman"/>
                <w:sz w:val="24"/>
                <w:szCs w:val="24"/>
                <w:lang w:val="ro-RO"/>
              </w:rPr>
              <w:t>,</w:t>
            </w:r>
            <w:r w:rsidRPr="001D707D">
              <w:rPr>
                <w:rFonts w:ascii="Times New Roman" w:hAnsi="Times New Roman" w:cs="Times New Roman"/>
                <w:sz w:val="24"/>
                <w:szCs w:val="24"/>
                <w:lang w:val="ro-RO"/>
              </w:rPr>
              <w:t>2/2</w:t>
            </w:r>
          </w:p>
        </w:tc>
        <w:tc>
          <w:tcPr>
            <w:tcW w:w="2324" w:type="dxa"/>
            <w:shd w:val="clear" w:color="auto" w:fill="auto"/>
          </w:tcPr>
          <w:p w14:paraId="5C0FCD7B" w14:textId="653E6D3F" w:rsidR="001D707D" w:rsidRPr="001A34B9" w:rsidRDefault="001D707D" w:rsidP="001D707D">
            <w:pPr>
              <w:spacing w:after="0"/>
              <w:ind w:left="-23"/>
              <w:jc w:val="left"/>
              <w:rPr>
                <w:rFonts w:ascii="Times New Roman" w:hAnsi="Times New Roman" w:cs="Times New Roman"/>
                <w:sz w:val="24"/>
                <w:szCs w:val="24"/>
                <w:lang w:val="ro-RO"/>
              </w:rPr>
            </w:pPr>
            <w:r w:rsidRPr="001857F3">
              <w:rPr>
                <w:rFonts w:ascii="Times New Roman" w:hAnsi="Times New Roman" w:cs="Times New Roman"/>
                <w:sz w:val="24"/>
                <w:szCs w:val="24"/>
                <w:lang w:val="ro-RO"/>
              </w:rPr>
              <w:t>Inspectoratul pentru Protecția Mediului</w:t>
            </w:r>
          </w:p>
        </w:tc>
      </w:tr>
      <w:tr w:rsidR="001D707D" w:rsidRPr="001857F3" w14:paraId="1356C21E" w14:textId="77777777" w:rsidTr="009D0BB6">
        <w:trPr>
          <w:jc w:val="center"/>
        </w:trPr>
        <w:tc>
          <w:tcPr>
            <w:tcW w:w="847" w:type="dxa"/>
            <w:shd w:val="clear" w:color="auto" w:fill="auto"/>
          </w:tcPr>
          <w:p w14:paraId="757BA80B" w14:textId="77777777" w:rsidR="001D707D" w:rsidRPr="00451F99"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A613D6A" w14:textId="77777777" w:rsidR="001D707D" w:rsidRPr="001857F3" w:rsidRDefault="001D707D" w:rsidP="001D707D">
            <w:pPr>
              <w:spacing w:after="0"/>
              <w:ind w:left="0"/>
              <w:jc w:val="left"/>
              <w:rPr>
                <w:rFonts w:ascii="Times New Roman" w:hAnsi="Times New Roman" w:cs="Times New Roman"/>
                <w:sz w:val="24"/>
                <w:szCs w:val="24"/>
                <w:lang w:val="ro-RO"/>
              </w:rPr>
            </w:pPr>
            <w:r w:rsidRPr="001857F3">
              <w:rPr>
                <w:rFonts w:ascii="Times New Roman" w:hAnsi="Times New Roman" w:cs="Times New Roman"/>
                <w:sz w:val="24"/>
                <w:szCs w:val="24"/>
                <w:lang w:val="ro-RO"/>
              </w:rPr>
              <w:t xml:space="preserve">Centrul de incubare Criuleni </w:t>
            </w:r>
            <w:r>
              <w:rPr>
                <w:rFonts w:ascii="Times New Roman" w:hAnsi="Times New Roman" w:cs="Times New Roman"/>
                <w:sz w:val="24"/>
                <w:szCs w:val="24"/>
                <w:lang w:val="ro-RO"/>
              </w:rPr>
              <w:t>(</w:t>
            </w:r>
            <w:r w:rsidRPr="001857F3">
              <w:rPr>
                <w:rFonts w:ascii="Times New Roman" w:hAnsi="Times New Roman" w:cs="Times New Roman"/>
                <w:sz w:val="24"/>
                <w:szCs w:val="24"/>
                <w:lang w:val="ro-RO"/>
              </w:rPr>
              <w:t>lădire administrativă</w:t>
            </w:r>
            <w:r>
              <w:rPr>
                <w:rFonts w:ascii="Times New Roman" w:hAnsi="Times New Roman" w:cs="Times New Roman"/>
                <w:sz w:val="24"/>
                <w:szCs w:val="24"/>
                <w:lang w:val="ro-RO"/>
              </w:rPr>
              <w:t>)</w:t>
            </w:r>
          </w:p>
          <w:p w14:paraId="23EAB133" w14:textId="2F7E026C" w:rsidR="001D707D" w:rsidRPr="001857F3" w:rsidRDefault="001D707D" w:rsidP="001D707D">
            <w:pPr>
              <w:spacing w:after="0"/>
              <w:ind w:left="0"/>
              <w:jc w:val="left"/>
              <w:rPr>
                <w:rFonts w:ascii="Times New Roman" w:hAnsi="Times New Roman" w:cs="Times New Roman"/>
                <w:sz w:val="24"/>
                <w:szCs w:val="24"/>
                <w:lang w:val="ro-RO"/>
              </w:rPr>
            </w:pPr>
            <w:r>
              <w:rPr>
                <w:rFonts w:ascii="Times New Roman" w:hAnsi="Times New Roman" w:cs="Times New Roman"/>
                <w:sz w:val="24"/>
                <w:szCs w:val="24"/>
                <w:lang w:val="ro-RO"/>
              </w:rPr>
              <w:t>n</w:t>
            </w:r>
            <w:r w:rsidRPr="001857F3">
              <w:rPr>
                <w:rFonts w:ascii="Times New Roman" w:hAnsi="Times New Roman" w:cs="Times New Roman"/>
                <w:sz w:val="24"/>
                <w:szCs w:val="24"/>
                <w:lang w:val="ro-RO"/>
              </w:rPr>
              <w:t>r. cadastral 310122873301</w:t>
            </w:r>
          </w:p>
        </w:tc>
        <w:tc>
          <w:tcPr>
            <w:tcW w:w="2682" w:type="dxa"/>
            <w:shd w:val="clear" w:color="auto" w:fill="auto"/>
          </w:tcPr>
          <w:p w14:paraId="7D9CA719" w14:textId="102FA6D4" w:rsidR="001D707D" w:rsidRPr="001857F3" w:rsidRDefault="001D707D" w:rsidP="001D707D">
            <w:pPr>
              <w:spacing w:after="0"/>
              <w:ind w:left="19"/>
              <w:jc w:val="left"/>
              <w:rPr>
                <w:rFonts w:ascii="Times New Roman" w:hAnsi="Times New Roman" w:cs="Times New Roman"/>
                <w:sz w:val="24"/>
                <w:szCs w:val="24"/>
                <w:lang w:val="ro-RO"/>
              </w:rPr>
            </w:pPr>
            <w:r w:rsidRPr="001857F3">
              <w:rPr>
                <w:rFonts w:ascii="Times New Roman" w:hAnsi="Times New Roman" w:cs="Times New Roman"/>
                <w:sz w:val="24"/>
                <w:szCs w:val="24"/>
                <w:lang w:val="ro-RO"/>
              </w:rPr>
              <w:t>r-nul Criuleni, or. Criuleni</w:t>
            </w:r>
          </w:p>
        </w:tc>
        <w:tc>
          <w:tcPr>
            <w:tcW w:w="1140" w:type="dxa"/>
            <w:shd w:val="clear" w:color="auto" w:fill="auto"/>
          </w:tcPr>
          <w:p w14:paraId="7DC36569" w14:textId="0F1FD255" w:rsidR="001D707D" w:rsidRPr="001857F3" w:rsidRDefault="001D707D" w:rsidP="001D707D">
            <w:pPr>
              <w:spacing w:after="0"/>
              <w:jc w:val="center"/>
              <w:rPr>
                <w:rFonts w:ascii="Times New Roman" w:hAnsi="Times New Roman" w:cs="Times New Roman"/>
                <w:sz w:val="24"/>
                <w:szCs w:val="24"/>
                <w:lang w:val="ro-RO"/>
              </w:rPr>
            </w:pPr>
            <w:r w:rsidRPr="001857F3">
              <w:rPr>
                <w:rFonts w:ascii="Times New Roman" w:hAnsi="Times New Roman" w:cs="Times New Roman"/>
                <w:sz w:val="24"/>
                <w:szCs w:val="24"/>
                <w:lang w:val="ro-RO"/>
              </w:rPr>
              <w:t>166,0/1</w:t>
            </w:r>
          </w:p>
        </w:tc>
        <w:tc>
          <w:tcPr>
            <w:tcW w:w="2324" w:type="dxa"/>
            <w:shd w:val="clear" w:color="auto" w:fill="auto"/>
          </w:tcPr>
          <w:p w14:paraId="4C166CBF" w14:textId="52D4CD03" w:rsidR="001D707D" w:rsidRPr="001857F3" w:rsidRDefault="001D707D" w:rsidP="001D707D">
            <w:pPr>
              <w:spacing w:after="0"/>
              <w:ind w:left="-23"/>
              <w:jc w:val="left"/>
              <w:rPr>
                <w:rFonts w:ascii="Times New Roman" w:hAnsi="Times New Roman" w:cs="Times New Roman"/>
                <w:sz w:val="24"/>
                <w:szCs w:val="24"/>
                <w:lang w:val="ro-RO"/>
              </w:rPr>
            </w:pPr>
            <w:r w:rsidRPr="001857F3">
              <w:rPr>
                <w:rFonts w:ascii="Times New Roman" w:hAnsi="Times New Roman" w:cs="Times New Roman"/>
                <w:sz w:val="24"/>
                <w:szCs w:val="24"/>
                <w:lang w:val="ro-RO"/>
              </w:rPr>
              <w:t>Inspectoratul pentru Protecția Mediului</w:t>
            </w:r>
          </w:p>
        </w:tc>
      </w:tr>
      <w:tr w:rsidR="001D707D" w:rsidRPr="001A34B9" w14:paraId="7099200F" w14:textId="77777777" w:rsidTr="009D0BB6">
        <w:trPr>
          <w:jc w:val="center"/>
        </w:trPr>
        <w:tc>
          <w:tcPr>
            <w:tcW w:w="847" w:type="dxa"/>
            <w:vMerge w:val="restart"/>
            <w:shd w:val="clear" w:color="auto" w:fill="auto"/>
          </w:tcPr>
          <w:p w14:paraId="07BB8DA3" w14:textId="3CF8D5AF" w:rsidR="001D707D" w:rsidRPr="00451F99"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5295F35" w14:textId="1C12799D" w:rsidR="001D707D" w:rsidRPr="001A34B9" w:rsidRDefault="001D707D" w:rsidP="001D707D">
            <w:pPr>
              <w:spacing w:after="0"/>
              <w:ind w:left="0"/>
              <w:jc w:val="left"/>
              <w:rPr>
                <w:rFonts w:ascii="Times New Roman" w:hAnsi="Times New Roman" w:cs="Times New Roman"/>
                <w:sz w:val="24"/>
                <w:szCs w:val="24"/>
                <w:lang w:val="ro-RO"/>
              </w:rPr>
            </w:pPr>
            <w:r w:rsidRPr="001A34B9">
              <w:rPr>
                <w:rFonts w:ascii="Times New Roman" w:hAnsi="Times New Roman" w:cs="Times New Roman"/>
                <w:sz w:val="24"/>
                <w:szCs w:val="24"/>
                <w:lang w:val="ro-RO"/>
              </w:rPr>
              <w:t>Stația Meteorologică Chișinău, Stația aerologică, număr cadastral 0131203004.01</w:t>
            </w:r>
          </w:p>
        </w:tc>
        <w:tc>
          <w:tcPr>
            <w:tcW w:w="2682" w:type="dxa"/>
            <w:shd w:val="clear" w:color="auto" w:fill="auto"/>
          </w:tcPr>
          <w:p w14:paraId="0F365344" w14:textId="2FF6FE26" w:rsidR="001D707D" w:rsidRPr="001A34B9" w:rsidRDefault="001D707D" w:rsidP="001D707D">
            <w:pPr>
              <w:spacing w:after="0"/>
              <w:ind w:left="19"/>
              <w:jc w:val="left"/>
              <w:rPr>
                <w:rFonts w:ascii="Times New Roman" w:hAnsi="Times New Roman" w:cs="Times New Roman"/>
                <w:sz w:val="24"/>
                <w:szCs w:val="24"/>
                <w:lang w:val="ro-RO"/>
              </w:rPr>
            </w:pPr>
            <w:r w:rsidRPr="001A34B9">
              <w:rPr>
                <w:rFonts w:ascii="Times New Roman" w:hAnsi="Times New Roman" w:cs="Times New Roman"/>
                <w:sz w:val="24"/>
                <w:szCs w:val="24"/>
                <w:lang w:val="ro-RO"/>
              </w:rPr>
              <w:t>mun. Chişinău, or. Codru, str. Grenoble, 134</w:t>
            </w:r>
          </w:p>
        </w:tc>
        <w:tc>
          <w:tcPr>
            <w:tcW w:w="1140" w:type="dxa"/>
            <w:shd w:val="clear" w:color="auto" w:fill="auto"/>
          </w:tcPr>
          <w:p w14:paraId="32251778" w14:textId="77777777" w:rsidR="001D707D" w:rsidRPr="001A34B9" w:rsidRDefault="001D707D" w:rsidP="001D707D">
            <w:pPr>
              <w:spacing w:after="0"/>
              <w:jc w:val="center"/>
              <w:rPr>
                <w:rFonts w:ascii="Times New Roman" w:hAnsi="Times New Roman" w:cs="Times New Roman"/>
                <w:sz w:val="24"/>
                <w:szCs w:val="24"/>
                <w:lang w:val="ro-RO"/>
              </w:rPr>
            </w:pPr>
            <w:r w:rsidRPr="001A34B9">
              <w:rPr>
                <w:rFonts w:ascii="Times New Roman" w:hAnsi="Times New Roman" w:cs="Times New Roman"/>
                <w:sz w:val="24"/>
                <w:szCs w:val="24"/>
                <w:lang w:val="ro-RO"/>
              </w:rPr>
              <w:t>179,2/2</w:t>
            </w:r>
          </w:p>
        </w:tc>
        <w:tc>
          <w:tcPr>
            <w:tcW w:w="2324" w:type="dxa"/>
            <w:shd w:val="clear" w:color="auto" w:fill="auto"/>
          </w:tcPr>
          <w:p w14:paraId="5402202C" w14:textId="77777777" w:rsidR="001D707D" w:rsidRPr="001A34B9" w:rsidRDefault="001D707D" w:rsidP="001D707D">
            <w:pPr>
              <w:spacing w:after="0"/>
              <w:ind w:left="-23"/>
              <w:jc w:val="left"/>
              <w:rPr>
                <w:rFonts w:ascii="Times New Roman" w:hAnsi="Times New Roman" w:cs="Times New Roman"/>
                <w:sz w:val="24"/>
                <w:szCs w:val="24"/>
                <w:lang w:val="ro-RO"/>
              </w:rPr>
            </w:pPr>
            <w:r w:rsidRPr="001A34B9">
              <w:rPr>
                <w:rFonts w:ascii="Times New Roman" w:hAnsi="Times New Roman" w:cs="Times New Roman"/>
                <w:sz w:val="24"/>
                <w:szCs w:val="24"/>
                <w:lang w:val="ro-RO"/>
              </w:rPr>
              <w:t>Serviciul Hidrometeorologic de Stat</w:t>
            </w:r>
          </w:p>
        </w:tc>
      </w:tr>
      <w:tr w:rsidR="001D707D" w:rsidRPr="001A34B9" w14:paraId="4946D333" w14:textId="77777777" w:rsidTr="009D0BB6">
        <w:trPr>
          <w:jc w:val="center"/>
        </w:trPr>
        <w:tc>
          <w:tcPr>
            <w:tcW w:w="847" w:type="dxa"/>
            <w:vMerge/>
            <w:shd w:val="clear" w:color="auto" w:fill="auto"/>
          </w:tcPr>
          <w:p w14:paraId="3D6FC4C1" w14:textId="69A62393" w:rsidR="001D707D" w:rsidRPr="001A34B9" w:rsidRDefault="001D707D" w:rsidP="001D707D">
            <w:pPr>
              <w:tabs>
                <w:tab w:val="left" w:pos="284"/>
              </w:tabs>
              <w:spacing w:after="0" w:line="252" w:lineRule="auto"/>
              <w:ind w:left="-40"/>
              <w:rPr>
                <w:rFonts w:ascii="Times New Roman" w:hAnsi="Times New Roman" w:cs="Times New Roman"/>
                <w:color w:val="000000"/>
                <w:sz w:val="24"/>
                <w:szCs w:val="24"/>
                <w:lang w:val="ro-RO"/>
              </w:rPr>
            </w:pPr>
          </w:p>
        </w:tc>
        <w:tc>
          <w:tcPr>
            <w:tcW w:w="2932" w:type="dxa"/>
            <w:shd w:val="clear" w:color="auto" w:fill="auto"/>
          </w:tcPr>
          <w:p w14:paraId="03DBE9C6" w14:textId="18250BAF" w:rsidR="001D707D" w:rsidRPr="001A34B9" w:rsidRDefault="001D707D" w:rsidP="001D707D">
            <w:pPr>
              <w:spacing w:after="0"/>
              <w:ind w:left="0"/>
              <w:jc w:val="left"/>
              <w:rPr>
                <w:rFonts w:ascii="Times New Roman" w:hAnsi="Times New Roman" w:cs="Times New Roman"/>
                <w:sz w:val="24"/>
                <w:szCs w:val="24"/>
                <w:lang w:val="ro-RO"/>
              </w:rPr>
            </w:pPr>
            <w:r w:rsidRPr="001A34B9">
              <w:rPr>
                <w:rFonts w:ascii="Times New Roman" w:hAnsi="Times New Roman" w:cs="Times New Roman"/>
                <w:sz w:val="24"/>
                <w:szCs w:val="24"/>
                <w:lang w:val="ro-RO"/>
              </w:rPr>
              <w:t>Complexul administrativ, număr cadastral 0131203004.02</w:t>
            </w:r>
          </w:p>
        </w:tc>
        <w:tc>
          <w:tcPr>
            <w:tcW w:w="2682" w:type="dxa"/>
            <w:shd w:val="clear" w:color="auto" w:fill="auto"/>
          </w:tcPr>
          <w:p w14:paraId="26A3F340" w14:textId="77777777" w:rsidR="001D707D" w:rsidRPr="001A34B9" w:rsidRDefault="001D707D" w:rsidP="001D707D">
            <w:pPr>
              <w:spacing w:after="0"/>
              <w:ind w:left="19"/>
              <w:jc w:val="left"/>
              <w:rPr>
                <w:rFonts w:ascii="Times New Roman" w:hAnsi="Times New Roman" w:cs="Times New Roman"/>
                <w:sz w:val="24"/>
                <w:szCs w:val="24"/>
                <w:lang w:val="ro-RO"/>
              </w:rPr>
            </w:pPr>
            <w:r w:rsidRPr="001A34B9">
              <w:rPr>
                <w:rFonts w:ascii="Times New Roman" w:hAnsi="Times New Roman" w:cs="Times New Roman"/>
                <w:sz w:val="24"/>
                <w:szCs w:val="24"/>
                <w:lang w:val="ro-RO"/>
              </w:rPr>
              <w:t>mun. Chişinău, str. Grenoble, 134</w:t>
            </w:r>
          </w:p>
        </w:tc>
        <w:tc>
          <w:tcPr>
            <w:tcW w:w="1140" w:type="dxa"/>
            <w:shd w:val="clear" w:color="auto" w:fill="auto"/>
          </w:tcPr>
          <w:p w14:paraId="7AB79911" w14:textId="3481C96D" w:rsidR="001D707D" w:rsidRPr="001A34B9" w:rsidRDefault="001D707D" w:rsidP="001D707D">
            <w:pPr>
              <w:spacing w:after="0"/>
              <w:jc w:val="center"/>
              <w:rPr>
                <w:rFonts w:ascii="Times New Roman" w:hAnsi="Times New Roman" w:cs="Times New Roman"/>
                <w:sz w:val="24"/>
                <w:szCs w:val="24"/>
                <w:lang w:val="ro-RO"/>
              </w:rPr>
            </w:pPr>
            <w:r w:rsidRPr="001A34B9">
              <w:rPr>
                <w:rFonts w:ascii="Times New Roman" w:hAnsi="Times New Roman" w:cs="Times New Roman"/>
                <w:sz w:val="24"/>
                <w:szCs w:val="24"/>
                <w:lang w:val="ro-RO"/>
              </w:rPr>
              <w:t>609,3/4</w:t>
            </w:r>
          </w:p>
        </w:tc>
        <w:tc>
          <w:tcPr>
            <w:tcW w:w="2324" w:type="dxa"/>
            <w:shd w:val="clear" w:color="auto" w:fill="auto"/>
          </w:tcPr>
          <w:p w14:paraId="70781191" w14:textId="77777777" w:rsidR="001D707D" w:rsidRPr="001A34B9" w:rsidRDefault="001D707D" w:rsidP="001D707D">
            <w:pPr>
              <w:spacing w:after="0"/>
              <w:ind w:left="-23"/>
              <w:rPr>
                <w:rFonts w:ascii="Times New Roman" w:hAnsi="Times New Roman" w:cs="Times New Roman"/>
                <w:sz w:val="24"/>
                <w:szCs w:val="24"/>
                <w:lang w:val="ro-RO"/>
              </w:rPr>
            </w:pPr>
            <w:r w:rsidRPr="001A34B9">
              <w:rPr>
                <w:rFonts w:ascii="Times New Roman" w:hAnsi="Times New Roman" w:cs="Times New Roman"/>
                <w:sz w:val="24"/>
                <w:szCs w:val="24"/>
                <w:lang w:val="ro-RO"/>
              </w:rPr>
              <w:t>Serviciul Hidrometeorologic de Stat</w:t>
            </w:r>
          </w:p>
        </w:tc>
      </w:tr>
      <w:tr w:rsidR="001D707D" w:rsidRPr="001A34B9" w14:paraId="4A12957F" w14:textId="77777777" w:rsidTr="009D0BB6">
        <w:trPr>
          <w:jc w:val="center"/>
        </w:trPr>
        <w:tc>
          <w:tcPr>
            <w:tcW w:w="847" w:type="dxa"/>
            <w:vMerge/>
            <w:shd w:val="clear" w:color="auto" w:fill="auto"/>
          </w:tcPr>
          <w:p w14:paraId="3D21182E" w14:textId="77777777" w:rsidR="001D707D" w:rsidRPr="001A34B9" w:rsidRDefault="001D707D" w:rsidP="001D707D">
            <w:pPr>
              <w:tabs>
                <w:tab w:val="left" w:pos="284"/>
              </w:tabs>
              <w:spacing w:after="0" w:line="252" w:lineRule="auto"/>
              <w:ind w:left="-40"/>
              <w:rPr>
                <w:rFonts w:ascii="Times New Roman" w:hAnsi="Times New Roman" w:cs="Times New Roman"/>
                <w:color w:val="000000"/>
                <w:sz w:val="24"/>
                <w:szCs w:val="24"/>
                <w:lang w:val="ro-RO"/>
              </w:rPr>
            </w:pPr>
          </w:p>
        </w:tc>
        <w:tc>
          <w:tcPr>
            <w:tcW w:w="2932" w:type="dxa"/>
            <w:shd w:val="clear" w:color="auto" w:fill="auto"/>
          </w:tcPr>
          <w:p w14:paraId="39A96F95" w14:textId="19595C48" w:rsidR="001D707D" w:rsidRPr="001A34B9" w:rsidRDefault="001D707D" w:rsidP="001D707D">
            <w:pPr>
              <w:spacing w:after="0"/>
              <w:ind w:left="0"/>
              <w:jc w:val="left"/>
              <w:rPr>
                <w:rFonts w:ascii="Times New Roman" w:hAnsi="Times New Roman" w:cs="Times New Roman"/>
                <w:sz w:val="24"/>
                <w:szCs w:val="24"/>
                <w:lang w:val="ro-RO"/>
              </w:rPr>
            </w:pPr>
            <w:r w:rsidRPr="001A34B9">
              <w:rPr>
                <w:rFonts w:ascii="Times New Roman" w:hAnsi="Times New Roman" w:cs="Times New Roman"/>
                <w:sz w:val="24"/>
                <w:szCs w:val="24"/>
                <w:lang w:val="ro-RO"/>
              </w:rPr>
              <w:t>Depozit, număr cadastral 0131203004.03</w:t>
            </w:r>
          </w:p>
        </w:tc>
        <w:tc>
          <w:tcPr>
            <w:tcW w:w="2682" w:type="dxa"/>
            <w:shd w:val="clear" w:color="auto" w:fill="auto"/>
          </w:tcPr>
          <w:p w14:paraId="342A7CEC" w14:textId="77777777" w:rsidR="001D707D" w:rsidRPr="001A34B9" w:rsidRDefault="001D707D" w:rsidP="001D707D">
            <w:pPr>
              <w:spacing w:after="0"/>
              <w:ind w:left="19"/>
              <w:jc w:val="left"/>
              <w:rPr>
                <w:rFonts w:ascii="Times New Roman" w:hAnsi="Times New Roman" w:cs="Times New Roman"/>
                <w:sz w:val="24"/>
                <w:szCs w:val="24"/>
                <w:lang w:val="ro-RO"/>
              </w:rPr>
            </w:pPr>
            <w:r w:rsidRPr="001A34B9">
              <w:rPr>
                <w:rFonts w:ascii="Times New Roman" w:hAnsi="Times New Roman" w:cs="Times New Roman"/>
                <w:sz w:val="24"/>
                <w:szCs w:val="24"/>
                <w:lang w:val="ro-RO"/>
              </w:rPr>
              <w:t>mun. Chişinău, str. Grenoble, 134</w:t>
            </w:r>
          </w:p>
        </w:tc>
        <w:tc>
          <w:tcPr>
            <w:tcW w:w="1140" w:type="dxa"/>
            <w:shd w:val="clear" w:color="auto" w:fill="auto"/>
          </w:tcPr>
          <w:p w14:paraId="5D0742BF" w14:textId="6AD0FCA9" w:rsidR="001D707D" w:rsidRPr="001A34B9" w:rsidRDefault="001D707D" w:rsidP="001D707D">
            <w:pPr>
              <w:spacing w:after="0"/>
              <w:jc w:val="center"/>
              <w:rPr>
                <w:rFonts w:ascii="Times New Roman" w:hAnsi="Times New Roman" w:cs="Times New Roman"/>
                <w:sz w:val="24"/>
                <w:szCs w:val="24"/>
                <w:lang w:val="ro-RO"/>
              </w:rPr>
            </w:pPr>
            <w:r w:rsidRPr="001A34B9">
              <w:rPr>
                <w:rFonts w:ascii="Times New Roman" w:hAnsi="Times New Roman" w:cs="Times New Roman"/>
                <w:sz w:val="24"/>
                <w:szCs w:val="24"/>
                <w:lang w:val="ro-RO"/>
              </w:rPr>
              <w:t>45,9/1</w:t>
            </w:r>
          </w:p>
        </w:tc>
        <w:tc>
          <w:tcPr>
            <w:tcW w:w="2324" w:type="dxa"/>
            <w:shd w:val="clear" w:color="auto" w:fill="auto"/>
          </w:tcPr>
          <w:p w14:paraId="7A98917E" w14:textId="77777777" w:rsidR="001D707D" w:rsidRPr="001A34B9" w:rsidRDefault="001D707D" w:rsidP="001D707D">
            <w:pPr>
              <w:spacing w:after="0"/>
              <w:ind w:left="-23"/>
              <w:rPr>
                <w:rFonts w:ascii="Times New Roman" w:hAnsi="Times New Roman" w:cs="Times New Roman"/>
                <w:sz w:val="24"/>
                <w:szCs w:val="24"/>
                <w:lang w:val="ro-RO"/>
              </w:rPr>
            </w:pPr>
            <w:r w:rsidRPr="001A34B9">
              <w:rPr>
                <w:rFonts w:ascii="Times New Roman" w:hAnsi="Times New Roman" w:cs="Times New Roman"/>
                <w:sz w:val="24"/>
                <w:szCs w:val="24"/>
                <w:lang w:val="ro-RO"/>
              </w:rPr>
              <w:t>Serviciul Hidrometeorologic de Stat</w:t>
            </w:r>
          </w:p>
        </w:tc>
      </w:tr>
      <w:tr w:rsidR="001D707D" w:rsidRPr="001A34B9" w14:paraId="6089F1E9" w14:textId="77777777" w:rsidTr="009D0BB6">
        <w:trPr>
          <w:jc w:val="center"/>
        </w:trPr>
        <w:tc>
          <w:tcPr>
            <w:tcW w:w="847" w:type="dxa"/>
            <w:shd w:val="clear" w:color="auto" w:fill="auto"/>
          </w:tcPr>
          <w:p w14:paraId="45FDF364" w14:textId="71E7F9D2" w:rsidR="001D707D" w:rsidRPr="001A34B9"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A6F1D65" w14:textId="2FF1B962" w:rsidR="001D707D" w:rsidRPr="001A34B9" w:rsidRDefault="001D707D" w:rsidP="001D707D">
            <w:pPr>
              <w:spacing w:after="0"/>
              <w:ind w:left="0"/>
              <w:jc w:val="left"/>
              <w:rPr>
                <w:rFonts w:ascii="Times New Roman" w:hAnsi="Times New Roman" w:cs="Times New Roman"/>
                <w:sz w:val="24"/>
                <w:szCs w:val="24"/>
                <w:lang w:val="ro-RO"/>
              </w:rPr>
            </w:pPr>
            <w:r w:rsidRPr="001A34B9">
              <w:rPr>
                <w:rFonts w:ascii="Times New Roman" w:hAnsi="Times New Roman" w:cs="Times New Roman"/>
                <w:sz w:val="24"/>
                <w:szCs w:val="24"/>
                <w:lang w:val="ro-RO"/>
              </w:rPr>
              <w:t>Stația meteorologică Ceadâr-Lunga, număr cadastral 9602205143.01</w:t>
            </w:r>
          </w:p>
        </w:tc>
        <w:tc>
          <w:tcPr>
            <w:tcW w:w="2682" w:type="dxa"/>
            <w:shd w:val="clear" w:color="auto" w:fill="auto"/>
          </w:tcPr>
          <w:p w14:paraId="53C76BE7" w14:textId="77777777" w:rsidR="001D707D" w:rsidRPr="001A34B9" w:rsidRDefault="001D707D" w:rsidP="001D707D">
            <w:pPr>
              <w:spacing w:after="0"/>
              <w:ind w:left="19"/>
              <w:jc w:val="left"/>
              <w:rPr>
                <w:rFonts w:ascii="Times New Roman" w:hAnsi="Times New Roman" w:cs="Times New Roman"/>
                <w:sz w:val="24"/>
                <w:szCs w:val="24"/>
                <w:lang w:val="ro-RO"/>
              </w:rPr>
            </w:pPr>
            <w:r w:rsidRPr="001A34B9">
              <w:rPr>
                <w:rFonts w:ascii="Times New Roman" w:hAnsi="Times New Roman" w:cs="Times New Roman"/>
                <w:sz w:val="24"/>
                <w:szCs w:val="24"/>
                <w:lang w:val="ro-RO"/>
              </w:rPr>
              <w:t>UTA Găgăuzia, mun. Ceadîr-Lunga, str. Molodiojnaea</w:t>
            </w:r>
          </w:p>
        </w:tc>
        <w:tc>
          <w:tcPr>
            <w:tcW w:w="1140" w:type="dxa"/>
            <w:shd w:val="clear" w:color="auto" w:fill="auto"/>
          </w:tcPr>
          <w:p w14:paraId="2483704F" w14:textId="77777777" w:rsidR="001D707D" w:rsidRPr="001A34B9" w:rsidRDefault="001D707D" w:rsidP="001D707D">
            <w:pPr>
              <w:spacing w:after="0"/>
              <w:jc w:val="center"/>
              <w:rPr>
                <w:rFonts w:ascii="Times New Roman" w:hAnsi="Times New Roman" w:cs="Times New Roman"/>
                <w:sz w:val="24"/>
                <w:szCs w:val="24"/>
                <w:lang w:val="ro-RO"/>
              </w:rPr>
            </w:pPr>
            <w:r w:rsidRPr="001A34B9">
              <w:rPr>
                <w:rFonts w:ascii="Times New Roman" w:hAnsi="Times New Roman" w:cs="Times New Roman"/>
                <w:sz w:val="24"/>
                <w:szCs w:val="24"/>
                <w:lang w:val="ro-RO"/>
              </w:rPr>
              <w:t>113,7/2</w:t>
            </w:r>
          </w:p>
        </w:tc>
        <w:tc>
          <w:tcPr>
            <w:tcW w:w="2324" w:type="dxa"/>
            <w:shd w:val="clear" w:color="auto" w:fill="auto"/>
          </w:tcPr>
          <w:p w14:paraId="6178560C" w14:textId="77777777" w:rsidR="001D707D" w:rsidRPr="001A34B9" w:rsidRDefault="001D707D" w:rsidP="001D707D">
            <w:pPr>
              <w:spacing w:after="0"/>
              <w:ind w:left="-23"/>
              <w:rPr>
                <w:rFonts w:ascii="Times New Roman" w:hAnsi="Times New Roman" w:cs="Times New Roman"/>
                <w:sz w:val="24"/>
                <w:szCs w:val="24"/>
                <w:lang w:val="ro-RO"/>
              </w:rPr>
            </w:pPr>
            <w:r w:rsidRPr="001A34B9">
              <w:rPr>
                <w:rFonts w:ascii="Times New Roman" w:hAnsi="Times New Roman" w:cs="Times New Roman"/>
                <w:sz w:val="24"/>
                <w:szCs w:val="24"/>
                <w:lang w:val="ro-RO"/>
              </w:rPr>
              <w:t>Serviciul Hidrometeorologic de Stat</w:t>
            </w:r>
          </w:p>
        </w:tc>
      </w:tr>
      <w:tr w:rsidR="001D707D" w:rsidRPr="001A34B9" w14:paraId="51081D7E" w14:textId="77777777" w:rsidTr="009D0BB6">
        <w:trPr>
          <w:jc w:val="center"/>
        </w:trPr>
        <w:tc>
          <w:tcPr>
            <w:tcW w:w="847" w:type="dxa"/>
            <w:vMerge w:val="restart"/>
            <w:shd w:val="clear" w:color="auto" w:fill="auto"/>
          </w:tcPr>
          <w:p w14:paraId="27125289" w14:textId="6B67DCB5" w:rsidR="001D707D" w:rsidRPr="001A34B9"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4F511E9" w14:textId="28C8081B" w:rsidR="001D707D" w:rsidRPr="001A34B9" w:rsidRDefault="001D707D" w:rsidP="001D707D">
            <w:pPr>
              <w:spacing w:after="0"/>
              <w:ind w:left="0"/>
              <w:jc w:val="left"/>
              <w:rPr>
                <w:rFonts w:ascii="Times New Roman" w:hAnsi="Times New Roman" w:cs="Times New Roman"/>
                <w:sz w:val="24"/>
                <w:szCs w:val="24"/>
                <w:lang w:val="ro-RO"/>
              </w:rPr>
            </w:pPr>
            <w:r w:rsidRPr="001A34B9">
              <w:rPr>
                <w:rFonts w:ascii="Times New Roman" w:hAnsi="Times New Roman" w:cs="Times New Roman"/>
                <w:sz w:val="24"/>
                <w:szCs w:val="24"/>
                <w:lang w:val="ro-RO"/>
              </w:rPr>
              <w:t>Stația meteorologică Leova, număr cadastral 5701107210.01</w:t>
            </w:r>
          </w:p>
        </w:tc>
        <w:tc>
          <w:tcPr>
            <w:tcW w:w="2682" w:type="dxa"/>
            <w:shd w:val="clear" w:color="auto" w:fill="auto"/>
          </w:tcPr>
          <w:p w14:paraId="48BCDDB4" w14:textId="30E5031B" w:rsidR="001D707D" w:rsidRPr="001A34B9" w:rsidRDefault="001D707D" w:rsidP="001D707D">
            <w:pPr>
              <w:spacing w:after="0"/>
              <w:ind w:left="19"/>
              <w:jc w:val="left"/>
              <w:rPr>
                <w:rFonts w:ascii="Times New Roman" w:hAnsi="Times New Roman" w:cs="Times New Roman"/>
                <w:sz w:val="24"/>
                <w:szCs w:val="24"/>
                <w:lang w:val="ro-RO"/>
              </w:rPr>
            </w:pPr>
            <w:r w:rsidRPr="001A34B9">
              <w:rPr>
                <w:rFonts w:ascii="Times New Roman" w:hAnsi="Times New Roman" w:cs="Times New Roman"/>
                <w:sz w:val="24"/>
                <w:szCs w:val="24"/>
                <w:lang w:val="ro-RO"/>
              </w:rPr>
              <w:t>r-nul Leova, or. Leova</w:t>
            </w:r>
          </w:p>
        </w:tc>
        <w:tc>
          <w:tcPr>
            <w:tcW w:w="1140" w:type="dxa"/>
            <w:shd w:val="clear" w:color="auto" w:fill="auto"/>
          </w:tcPr>
          <w:p w14:paraId="109215DD" w14:textId="77777777" w:rsidR="001D707D" w:rsidRPr="001A34B9" w:rsidRDefault="001D707D" w:rsidP="001D707D">
            <w:pPr>
              <w:spacing w:after="0"/>
              <w:jc w:val="center"/>
              <w:rPr>
                <w:rFonts w:ascii="Times New Roman" w:hAnsi="Times New Roman" w:cs="Times New Roman"/>
                <w:sz w:val="24"/>
                <w:szCs w:val="24"/>
                <w:lang w:val="ro-RO"/>
              </w:rPr>
            </w:pPr>
            <w:r w:rsidRPr="001A34B9">
              <w:rPr>
                <w:rFonts w:ascii="Times New Roman" w:hAnsi="Times New Roman" w:cs="Times New Roman"/>
                <w:sz w:val="24"/>
                <w:szCs w:val="24"/>
                <w:lang w:val="ro-RO"/>
              </w:rPr>
              <w:t>88/2</w:t>
            </w:r>
          </w:p>
        </w:tc>
        <w:tc>
          <w:tcPr>
            <w:tcW w:w="2324" w:type="dxa"/>
            <w:shd w:val="clear" w:color="auto" w:fill="auto"/>
          </w:tcPr>
          <w:p w14:paraId="4F5D8019" w14:textId="77777777" w:rsidR="001D707D" w:rsidRPr="001A34B9" w:rsidRDefault="001D707D" w:rsidP="001D707D">
            <w:pPr>
              <w:spacing w:after="0"/>
              <w:ind w:left="-23"/>
              <w:rPr>
                <w:rFonts w:ascii="Times New Roman" w:hAnsi="Times New Roman" w:cs="Times New Roman"/>
                <w:sz w:val="24"/>
                <w:szCs w:val="24"/>
                <w:lang w:val="ro-RO"/>
              </w:rPr>
            </w:pPr>
            <w:r w:rsidRPr="001A34B9">
              <w:rPr>
                <w:rFonts w:ascii="Times New Roman" w:hAnsi="Times New Roman" w:cs="Times New Roman"/>
                <w:sz w:val="24"/>
                <w:szCs w:val="24"/>
                <w:lang w:val="ro-RO"/>
              </w:rPr>
              <w:t>Serviciul Hidrometeorologic de Stat</w:t>
            </w:r>
          </w:p>
        </w:tc>
      </w:tr>
      <w:tr w:rsidR="001D707D" w:rsidRPr="001A34B9" w14:paraId="006B00B8" w14:textId="77777777" w:rsidTr="009D0BB6">
        <w:trPr>
          <w:jc w:val="center"/>
        </w:trPr>
        <w:tc>
          <w:tcPr>
            <w:tcW w:w="847" w:type="dxa"/>
            <w:vMerge/>
            <w:shd w:val="clear" w:color="auto" w:fill="auto"/>
          </w:tcPr>
          <w:p w14:paraId="3F603F85" w14:textId="77777777" w:rsidR="001D707D" w:rsidRPr="001A34B9"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A719580" w14:textId="7DB1BD86" w:rsidR="001D707D" w:rsidRPr="001A34B9" w:rsidRDefault="001D707D" w:rsidP="001D707D">
            <w:pPr>
              <w:spacing w:after="0"/>
              <w:ind w:left="0"/>
              <w:jc w:val="left"/>
              <w:rPr>
                <w:rFonts w:ascii="Times New Roman" w:hAnsi="Times New Roman" w:cs="Times New Roman"/>
                <w:sz w:val="24"/>
                <w:szCs w:val="24"/>
                <w:lang w:val="ro-RO"/>
              </w:rPr>
            </w:pPr>
            <w:r w:rsidRPr="001A34B9">
              <w:rPr>
                <w:rFonts w:ascii="Times New Roman" w:hAnsi="Times New Roman" w:cs="Times New Roman"/>
                <w:sz w:val="24"/>
                <w:szCs w:val="24"/>
                <w:lang w:val="ro-RO"/>
              </w:rPr>
              <w:t>Garaj, număr cadastral 5701107210.02</w:t>
            </w:r>
          </w:p>
        </w:tc>
        <w:tc>
          <w:tcPr>
            <w:tcW w:w="2682" w:type="dxa"/>
            <w:shd w:val="clear" w:color="auto" w:fill="auto"/>
          </w:tcPr>
          <w:p w14:paraId="22813495" w14:textId="5CE84F55" w:rsidR="001D707D" w:rsidRPr="001A34B9" w:rsidRDefault="001D707D" w:rsidP="001D707D">
            <w:pPr>
              <w:spacing w:after="0"/>
              <w:ind w:left="19"/>
              <w:jc w:val="left"/>
              <w:rPr>
                <w:rFonts w:ascii="Times New Roman" w:hAnsi="Times New Roman" w:cs="Times New Roman"/>
                <w:sz w:val="24"/>
                <w:szCs w:val="24"/>
                <w:lang w:val="ro-RO"/>
              </w:rPr>
            </w:pPr>
            <w:r w:rsidRPr="001A34B9">
              <w:rPr>
                <w:rFonts w:ascii="Times New Roman" w:hAnsi="Times New Roman" w:cs="Times New Roman"/>
                <w:sz w:val="24"/>
                <w:szCs w:val="24"/>
                <w:lang w:val="ro-RO"/>
              </w:rPr>
              <w:t>r-nul Leova, or. Leova</w:t>
            </w:r>
          </w:p>
        </w:tc>
        <w:tc>
          <w:tcPr>
            <w:tcW w:w="1140" w:type="dxa"/>
            <w:shd w:val="clear" w:color="auto" w:fill="auto"/>
          </w:tcPr>
          <w:p w14:paraId="51CAECE1" w14:textId="525629CE" w:rsidR="001D707D" w:rsidRPr="001A34B9" w:rsidRDefault="001D707D" w:rsidP="001D707D">
            <w:pPr>
              <w:spacing w:after="0"/>
              <w:jc w:val="center"/>
              <w:rPr>
                <w:rFonts w:ascii="Times New Roman" w:hAnsi="Times New Roman" w:cs="Times New Roman"/>
                <w:sz w:val="24"/>
                <w:szCs w:val="24"/>
                <w:lang w:val="ro-RO"/>
              </w:rPr>
            </w:pPr>
            <w:r w:rsidRPr="001A34B9">
              <w:rPr>
                <w:rFonts w:ascii="Times New Roman" w:hAnsi="Times New Roman" w:cs="Times New Roman"/>
                <w:sz w:val="24"/>
                <w:szCs w:val="24"/>
                <w:lang w:val="ro-RO"/>
              </w:rPr>
              <w:t>24,5/1</w:t>
            </w:r>
          </w:p>
        </w:tc>
        <w:tc>
          <w:tcPr>
            <w:tcW w:w="2324" w:type="dxa"/>
            <w:shd w:val="clear" w:color="auto" w:fill="auto"/>
          </w:tcPr>
          <w:p w14:paraId="70EE48C7" w14:textId="77777777" w:rsidR="001D707D" w:rsidRPr="001A34B9" w:rsidRDefault="001D707D" w:rsidP="001D707D">
            <w:pPr>
              <w:spacing w:after="0"/>
              <w:ind w:left="-23"/>
              <w:rPr>
                <w:rFonts w:ascii="Times New Roman" w:hAnsi="Times New Roman" w:cs="Times New Roman"/>
                <w:sz w:val="24"/>
                <w:szCs w:val="24"/>
                <w:lang w:val="ro-RO"/>
              </w:rPr>
            </w:pPr>
            <w:r w:rsidRPr="001A34B9">
              <w:rPr>
                <w:rFonts w:ascii="Times New Roman" w:hAnsi="Times New Roman" w:cs="Times New Roman"/>
                <w:sz w:val="24"/>
                <w:szCs w:val="24"/>
                <w:lang w:val="ro-RO"/>
              </w:rPr>
              <w:t>Serviciul Hidrometeorologic de Stat</w:t>
            </w:r>
          </w:p>
        </w:tc>
      </w:tr>
      <w:tr w:rsidR="001D707D" w:rsidRPr="001A34B9" w14:paraId="63B3CD59" w14:textId="77777777" w:rsidTr="009D0BB6">
        <w:trPr>
          <w:jc w:val="center"/>
        </w:trPr>
        <w:tc>
          <w:tcPr>
            <w:tcW w:w="847" w:type="dxa"/>
            <w:shd w:val="clear" w:color="auto" w:fill="auto"/>
          </w:tcPr>
          <w:p w14:paraId="2407413A" w14:textId="0A8AE97E" w:rsidR="001D707D" w:rsidRPr="001A34B9"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55E1242" w14:textId="2FE4D292" w:rsidR="001D707D" w:rsidRPr="001A34B9" w:rsidRDefault="001D707D" w:rsidP="001D707D">
            <w:pPr>
              <w:spacing w:after="0"/>
              <w:ind w:left="0"/>
              <w:jc w:val="left"/>
              <w:rPr>
                <w:rFonts w:ascii="Times New Roman" w:hAnsi="Times New Roman" w:cs="Times New Roman"/>
                <w:sz w:val="24"/>
                <w:szCs w:val="24"/>
                <w:lang w:val="ro-RO"/>
              </w:rPr>
            </w:pPr>
            <w:r w:rsidRPr="001A34B9">
              <w:rPr>
                <w:rFonts w:ascii="Times New Roman" w:hAnsi="Times New Roman" w:cs="Times New Roman"/>
                <w:sz w:val="24"/>
                <w:szCs w:val="24"/>
                <w:lang w:val="ro-RO"/>
              </w:rPr>
              <w:t>Stația meteorologică Soroca, număr cadastral 78172040382.01</w:t>
            </w:r>
          </w:p>
        </w:tc>
        <w:tc>
          <w:tcPr>
            <w:tcW w:w="2682" w:type="dxa"/>
            <w:shd w:val="clear" w:color="auto" w:fill="auto"/>
          </w:tcPr>
          <w:p w14:paraId="44EF3831" w14:textId="4E3F384F" w:rsidR="001D707D" w:rsidRPr="001A34B9" w:rsidRDefault="001D707D" w:rsidP="001D707D">
            <w:pPr>
              <w:spacing w:after="0"/>
              <w:ind w:left="19"/>
              <w:jc w:val="left"/>
              <w:rPr>
                <w:rFonts w:ascii="Times New Roman" w:hAnsi="Times New Roman" w:cs="Times New Roman"/>
                <w:sz w:val="24"/>
                <w:szCs w:val="24"/>
                <w:lang w:val="ro-RO"/>
              </w:rPr>
            </w:pPr>
            <w:r w:rsidRPr="001A34B9">
              <w:rPr>
                <w:rFonts w:ascii="Times New Roman" w:hAnsi="Times New Roman" w:cs="Times New Roman"/>
                <w:sz w:val="24"/>
                <w:szCs w:val="24"/>
                <w:lang w:val="ro-RO"/>
              </w:rPr>
              <w:t>r-nul Soroca, com. Cosăuți</w:t>
            </w:r>
          </w:p>
        </w:tc>
        <w:tc>
          <w:tcPr>
            <w:tcW w:w="1140" w:type="dxa"/>
            <w:shd w:val="clear" w:color="auto" w:fill="auto"/>
          </w:tcPr>
          <w:p w14:paraId="284B999A" w14:textId="0E8F26FB" w:rsidR="001D707D" w:rsidRPr="001A34B9" w:rsidRDefault="001D707D" w:rsidP="001D707D">
            <w:pPr>
              <w:spacing w:after="0"/>
              <w:jc w:val="center"/>
              <w:rPr>
                <w:rFonts w:ascii="Times New Roman" w:hAnsi="Times New Roman" w:cs="Times New Roman"/>
                <w:sz w:val="24"/>
                <w:szCs w:val="24"/>
                <w:lang w:val="ro-RO"/>
              </w:rPr>
            </w:pPr>
            <w:r w:rsidRPr="001A34B9">
              <w:rPr>
                <w:rFonts w:ascii="Times New Roman" w:hAnsi="Times New Roman" w:cs="Times New Roman"/>
                <w:sz w:val="24"/>
                <w:szCs w:val="24"/>
                <w:lang w:val="ro-RO"/>
              </w:rPr>
              <w:t>108,6/1</w:t>
            </w:r>
          </w:p>
        </w:tc>
        <w:tc>
          <w:tcPr>
            <w:tcW w:w="2324" w:type="dxa"/>
            <w:shd w:val="clear" w:color="auto" w:fill="auto"/>
          </w:tcPr>
          <w:p w14:paraId="77506EB3" w14:textId="77777777" w:rsidR="001D707D" w:rsidRPr="001A34B9" w:rsidRDefault="001D707D" w:rsidP="001D707D">
            <w:pPr>
              <w:spacing w:after="0"/>
              <w:ind w:left="-23"/>
              <w:rPr>
                <w:rFonts w:ascii="Times New Roman" w:hAnsi="Times New Roman" w:cs="Times New Roman"/>
                <w:sz w:val="24"/>
                <w:szCs w:val="24"/>
                <w:lang w:val="ro-RO"/>
              </w:rPr>
            </w:pPr>
            <w:r w:rsidRPr="001A34B9">
              <w:rPr>
                <w:rFonts w:ascii="Times New Roman" w:hAnsi="Times New Roman" w:cs="Times New Roman"/>
                <w:sz w:val="24"/>
                <w:szCs w:val="24"/>
                <w:lang w:val="ro-RO"/>
              </w:rPr>
              <w:t>Serviciul Hidrometeorologic de Stat</w:t>
            </w:r>
          </w:p>
        </w:tc>
      </w:tr>
      <w:tr w:rsidR="001D707D" w:rsidRPr="001A34B9" w14:paraId="0DCA6D52" w14:textId="77777777" w:rsidTr="009D0BB6">
        <w:trPr>
          <w:jc w:val="center"/>
        </w:trPr>
        <w:tc>
          <w:tcPr>
            <w:tcW w:w="847" w:type="dxa"/>
            <w:shd w:val="clear" w:color="auto" w:fill="auto"/>
          </w:tcPr>
          <w:p w14:paraId="03D9C725" w14:textId="0E2C433E" w:rsidR="001D707D" w:rsidRPr="001A34B9"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4B99AED" w14:textId="6007BAB2" w:rsidR="001D707D" w:rsidRPr="001A34B9" w:rsidRDefault="001D707D" w:rsidP="001D707D">
            <w:pPr>
              <w:spacing w:after="0"/>
              <w:ind w:left="0"/>
              <w:jc w:val="left"/>
              <w:rPr>
                <w:rFonts w:ascii="Times New Roman" w:hAnsi="Times New Roman" w:cs="Times New Roman"/>
                <w:sz w:val="24"/>
                <w:szCs w:val="24"/>
                <w:lang w:val="ro-RO"/>
              </w:rPr>
            </w:pPr>
            <w:r w:rsidRPr="001A34B9">
              <w:rPr>
                <w:rFonts w:ascii="Times New Roman" w:hAnsi="Times New Roman" w:cs="Times New Roman"/>
                <w:sz w:val="24"/>
                <w:szCs w:val="24"/>
                <w:lang w:val="ro-RO"/>
              </w:rPr>
              <w:t>Stația meteorologică Bălți, număr cadastral 71213070010.01</w:t>
            </w:r>
          </w:p>
        </w:tc>
        <w:tc>
          <w:tcPr>
            <w:tcW w:w="2682" w:type="dxa"/>
            <w:shd w:val="clear" w:color="auto" w:fill="auto"/>
          </w:tcPr>
          <w:p w14:paraId="6F7950AF" w14:textId="1F9AA033" w:rsidR="001D707D" w:rsidRPr="001A34B9" w:rsidRDefault="001D707D" w:rsidP="001D707D">
            <w:pPr>
              <w:spacing w:after="0"/>
              <w:ind w:left="19"/>
              <w:jc w:val="left"/>
              <w:rPr>
                <w:rFonts w:ascii="Times New Roman" w:hAnsi="Times New Roman" w:cs="Times New Roman"/>
                <w:sz w:val="24"/>
                <w:szCs w:val="24"/>
                <w:lang w:val="ro-RO"/>
              </w:rPr>
            </w:pPr>
            <w:r w:rsidRPr="001A34B9">
              <w:rPr>
                <w:rFonts w:ascii="Times New Roman" w:hAnsi="Times New Roman" w:cs="Times New Roman"/>
                <w:sz w:val="24"/>
                <w:szCs w:val="24"/>
                <w:lang w:val="ro-RO"/>
              </w:rPr>
              <w:t>r-nul Rîșcani, sat. Corlăteni</w:t>
            </w:r>
          </w:p>
        </w:tc>
        <w:tc>
          <w:tcPr>
            <w:tcW w:w="1140" w:type="dxa"/>
            <w:shd w:val="clear" w:color="auto" w:fill="auto"/>
          </w:tcPr>
          <w:p w14:paraId="1C193A92" w14:textId="690B41CD" w:rsidR="001D707D" w:rsidRPr="001A34B9" w:rsidRDefault="001D707D" w:rsidP="001D707D">
            <w:pPr>
              <w:spacing w:after="0"/>
              <w:jc w:val="center"/>
              <w:rPr>
                <w:rFonts w:ascii="Times New Roman" w:hAnsi="Times New Roman" w:cs="Times New Roman"/>
                <w:sz w:val="24"/>
                <w:szCs w:val="24"/>
                <w:lang w:val="ro-RO"/>
              </w:rPr>
            </w:pPr>
            <w:r w:rsidRPr="001A34B9">
              <w:rPr>
                <w:rFonts w:ascii="Times New Roman" w:hAnsi="Times New Roman" w:cs="Times New Roman"/>
                <w:sz w:val="24"/>
                <w:szCs w:val="24"/>
                <w:lang w:val="ro-RO"/>
              </w:rPr>
              <w:t>165,2/2</w:t>
            </w:r>
          </w:p>
        </w:tc>
        <w:tc>
          <w:tcPr>
            <w:tcW w:w="2324" w:type="dxa"/>
            <w:shd w:val="clear" w:color="auto" w:fill="auto"/>
          </w:tcPr>
          <w:p w14:paraId="0EE8A339" w14:textId="77777777" w:rsidR="001D707D" w:rsidRPr="001A34B9" w:rsidRDefault="001D707D" w:rsidP="001D707D">
            <w:pPr>
              <w:spacing w:after="0"/>
              <w:ind w:left="-23"/>
              <w:rPr>
                <w:rFonts w:ascii="Times New Roman" w:hAnsi="Times New Roman" w:cs="Times New Roman"/>
                <w:sz w:val="24"/>
                <w:szCs w:val="24"/>
                <w:lang w:val="ro-RO"/>
              </w:rPr>
            </w:pPr>
            <w:r w:rsidRPr="001A34B9">
              <w:rPr>
                <w:rFonts w:ascii="Times New Roman" w:hAnsi="Times New Roman" w:cs="Times New Roman"/>
                <w:sz w:val="24"/>
                <w:szCs w:val="24"/>
                <w:lang w:val="ro-RO"/>
              </w:rPr>
              <w:t>Serviciul Hidrometeorologic de Stat</w:t>
            </w:r>
          </w:p>
        </w:tc>
      </w:tr>
      <w:tr w:rsidR="001D707D" w:rsidRPr="00B41AD3" w14:paraId="2D25EE82" w14:textId="77777777" w:rsidTr="009D0BB6">
        <w:trPr>
          <w:jc w:val="center"/>
        </w:trPr>
        <w:tc>
          <w:tcPr>
            <w:tcW w:w="847" w:type="dxa"/>
            <w:vMerge w:val="restart"/>
            <w:shd w:val="clear" w:color="auto" w:fill="auto"/>
          </w:tcPr>
          <w:p w14:paraId="11A0288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83F8667" w14:textId="27582EA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48140292" w14:textId="7D01E26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mun. Bălţi, str. Aerodromului, 16 </w:t>
            </w:r>
          </w:p>
        </w:tc>
        <w:tc>
          <w:tcPr>
            <w:tcW w:w="1140" w:type="dxa"/>
            <w:shd w:val="clear" w:color="auto" w:fill="auto"/>
          </w:tcPr>
          <w:p w14:paraId="42B37D1F" w14:textId="4C5681C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259 </w:t>
            </w:r>
          </w:p>
        </w:tc>
        <w:tc>
          <w:tcPr>
            <w:tcW w:w="2324" w:type="dxa"/>
            <w:vMerge w:val="restart"/>
            <w:shd w:val="clear" w:color="auto" w:fill="auto"/>
          </w:tcPr>
          <w:p w14:paraId="7AD3DF2E" w14:textId="1B08DF0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w:t>
            </w:r>
            <w:r w:rsidRPr="00BB6A7C">
              <w:rPr>
                <w:rFonts w:ascii="Times New Roman" w:hAnsi="Times New Roman" w:cs="Times New Roman"/>
                <w:sz w:val="24"/>
                <w:szCs w:val="24"/>
                <w:lang w:val="ro-RO"/>
              </w:rPr>
              <w:t xml:space="preserve">Î.S. Întreprinderea pentru silvicultură </w:t>
            </w:r>
            <w:r w:rsidRPr="00BB6A7C">
              <w:rPr>
                <w:rFonts w:ascii="Times New Roman" w:hAnsi="Times New Roman" w:cs="Times New Roman"/>
                <w:sz w:val="24"/>
                <w:szCs w:val="24"/>
                <w:lang w:val="pt-BR"/>
              </w:rPr>
              <w:t xml:space="preserve">Bălţi </w:t>
            </w:r>
          </w:p>
        </w:tc>
      </w:tr>
      <w:tr w:rsidR="001D707D" w:rsidRPr="00BB6A7C" w14:paraId="632DEBAA" w14:textId="77777777" w:rsidTr="009D0BB6">
        <w:trPr>
          <w:jc w:val="center"/>
        </w:trPr>
        <w:tc>
          <w:tcPr>
            <w:tcW w:w="847" w:type="dxa"/>
            <w:vMerge/>
            <w:shd w:val="clear" w:color="auto" w:fill="auto"/>
          </w:tcPr>
          <w:p w14:paraId="7DF2FAB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D89237B" w14:textId="73B6B1E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de materiale </w:t>
            </w:r>
          </w:p>
        </w:tc>
        <w:tc>
          <w:tcPr>
            <w:tcW w:w="2682" w:type="dxa"/>
            <w:shd w:val="clear" w:color="auto" w:fill="auto"/>
          </w:tcPr>
          <w:p w14:paraId="41232031" w14:textId="42D48A6B"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mun. Bălţi, str. Aerodromului, 16 </w:t>
            </w:r>
          </w:p>
        </w:tc>
        <w:tc>
          <w:tcPr>
            <w:tcW w:w="1140" w:type="dxa"/>
            <w:shd w:val="clear" w:color="auto" w:fill="auto"/>
          </w:tcPr>
          <w:p w14:paraId="7B96D109" w14:textId="6ECF030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120,78 </w:t>
            </w:r>
          </w:p>
        </w:tc>
        <w:tc>
          <w:tcPr>
            <w:tcW w:w="2324" w:type="dxa"/>
            <w:vMerge/>
            <w:shd w:val="clear" w:color="auto" w:fill="auto"/>
          </w:tcPr>
          <w:p w14:paraId="63DE5348" w14:textId="77777777" w:rsidR="001D707D" w:rsidRPr="00BB6A7C" w:rsidRDefault="001D707D" w:rsidP="001D707D">
            <w:pPr>
              <w:spacing w:after="0"/>
              <w:ind w:left="14"/>
              <w:jc w:val="left"/>
              <w:rPr>
                <w:rFonts w:ascii="Times New Roman" w:hAnsi="Times New Roman" w:cs="Times New Roman"/>
                <w:sz w:val="24"/>
                <w:szCs w:val="24"/>
                <w:lang w:val="pt-BR"/>
              </w:rPr>
            </w:pPr>
          </w:p>
        </w:tc>
      </w:tr>
      <w:tr w:rsidR="001D707D" w:rsidRPr="00BB6A7C" w14:paraId="6136918A" w14:textId="77777777" w:rsidTr="009D0BB6">
        <w:trPr>
          <w:jc w:val="center"/>
        </w:trPr>
        <w:tc>
          <w:tcPr>
            <w:tcW w:w="847" w:type="dxa"/>
            <w:vMerge/>
            <w:shd w:val="clear" w:color="auto" w:fill="auto"/>
          </w:tcPr>
          <w:p w14:paraId="6106DE0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F808B55" w14:textId="057A3B0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Fierărie </w:t>
            </w:r>
          </w:p>
        </w:tc>
        <w:tc>
          <w:tcPr>
            <w:tcW w:w="2682" w:type="dxa"/>
            <w:shd w:val="clear" w:color="auto" w:fill="auto"/>
          </w:tcPr>
          <w:p w14:paraId="616E1F15" w14:textId="3D37DBA7"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mun. Bălţi, str. Aerodromului, 16 </w:t>
            </w:r>
          </w:p>
        </w:tc>
        <w:tc>
          <w:tcPr>
            <w:tcW w:w="1140" w:type="dxa"/>
            <w:shd w:val="clear" w:color="auto" w:fill="auto"/>
          </w:tcPr>
          <w:p w14:paraId="58AB5559" w14:textId="22F27A8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136,84 </w:t>
            </w:r>
          </w:p>
        </w:tc>
        <w:tc>
          <w:tcPr>
            <w:tcW w:w="2324" w:type="dxa"/>
            <w:vMerge/>
            <w:shd w:val="clear" w:color="auto" w:fill="auto"/>
          </w:tcPr>
          <w:p w14:paraId="3FF626A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A426658" w14:textId="77777777" w:rsidTr="009D0BB6">
        <w:trPr>
          <w:jc w:val="center"/>
        </w:trPr>
        <w:tc>
          <w:tcPr>
            <w:tcW w:w="847" w:type="dxa"/>
            <w:vMerge/>
            <w:shd w:val="clear" w:color="auto" w:fill="auto"/>
          </w:tcPr>
          <w:p w14:paraId="353CBCC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6228976" w14:textId="005CEFE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central </w:t>
            </w:r>
          </w:p>
        </w:tc>
        <w:tc>
          <w:tcPr>
            <w:tcW w:w="2682" w:type="dxa"/>
            <w:shd w:val="clear" w:color="auto" w:fill="auto"/>
          </w:tcPr>
          <w:p w14:paraId="2600610A" w14:textId="086B16CE"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mun. Bălţi, str.Aerodromului, 16 </w:t>
            </w:r>
          </w:p>
        </w:tc>
        <w:tc>
          <w:tcPr>
            <w:tcW w:w="1140" w:type="dxa"/>
            <w:shd w:val="clear" w:color="auto" w:fill="auto"/>
          </w:tcPr>
          <w:p w14:paraId="77978922" w14:textId="0F5699A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54,2 </w:t>
            </w:r>
          </w:p>
        </w:tc>
        <w:tc>
          <w:tcPr>
            <w:tcW w:w="2324" w:type="dxa"/>
            <w:vMerge/>
            <w:shd w:val="clear" w:color="auto" w:fill="auto"/>
          </w:tcPr>
          <w:p w14:paraId="0B74C8A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67FDC9D" w14:textId="77777777" w:rsidTr="009D0BB6">
        <w:trPr>
          <w:jc w:val="center"/>
        </w:trPr>
        <w:tc>
          <w:tcPr>
            <w:tcW w:w="847" w:type="dxa"/>
            <w:vMerge/>
            <w:shd w:val="clear" w:color="auto" w:fill="auto"/>
          </w:tcPr>
          <w:p w14:paraId="58CE494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CDD236B" w14:textId="723F1AE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Acoperiş de protecţie </w:t>
            </w:r>
          </w:p>
        </w:tc>
        <w:tc>
          <w:tcPr>
            <w:tcW w:w="2682" w:type="dxa"/>
            <w:shd w:val="clear" w:color="auto" w:fill="auto"/>
          </w:tcPr>
          <w:p w14:paraId="4AA4B3C9" w14:textId="79F7B54E"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mun. Bălţi, str. Aerodromului, 16 </w:t>
            </w:r>
          </w:p>
        </w:tc>
        <w:tc>
          <w:tcPr>
            <w:tcW w:w="1140" w:type="dxa"/>
            <w:shd w:val="clear" w:color="auto" w:fill="auto"/>
          </w:tcPr>
          <w:p w14:paraId="2B91FFDC" w14:textId="2EF363C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241,86 </w:t>
            </w:r>
          </w:p>
        </w:tc>
        <w:tc>
          <w:tcPr>
            <w:tcW w:w="2324" w:type="dxa"/>
            <w:vMerge/>
            <w:shd w:val="clear" w:color="auto" w:fill="auto"/>
          </w:tcPr>
          <w:p w14:paraId="1B116C9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212713D3" w14:textId="77777777" w:rsidTr="009D0BB6">
        <w:trPr>
          <w:jc w:val="center"/>
        </w:trPr>
        <w:tc>
          <w:tcPr>
            <w:tcW w:w="847" w:type="dxa"/>
            <w:vMerge w:val="restart"/>
            <w:shd w:val="clear" w:color="auto" w:fill="auto"/>
          </w:tcPr>
          <w:p w14:paraId="3AC28A0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4361E56" w14:textId="7D079E7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pentru maşini agricole </w:t>
            </w:r>
          </w:p>
        </w:tc>
        <w:tc>
          <w:tcPr>
            <w:tcW w:w="2682" w:type="dxa"/>
            <w:shd w:val="clear" w:color="auto" w:fill="auto"/>
          </w:tcPr>
          <w:p w14:paraId="3B36A362" w14:textId="28563BDB"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mun. Bălţi, str.Orhei, 117 </w:t>
            </w:r>
          </w:p>
        </w:tc>
        <w:tc>
          <w:tcPr>
            <w:tcW w:w="1140" w:type="dxa"/>
            <w:shd w:val="clear" w:color="auto" w:fill="auto"/>
          </w:tcPr>
          <w:p w14:paraId="3A26ADC9" w14:textId="0F42FC2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216 </w:t>
            </w:r>
          </w:p>
        </w:tc>
        <w:tc>
          <w:tcPr>
            <w:tcW w:w="2324" w:type="dxa"/>
            <w:vMerge w:val="restart"/>
            <w:shd w:val="clear" w:color="auto" w:fill="auto"/>
          </w:tcPr>
          <w:p w14:paraId="78E5C0EC" w14:textId="102B680C" w:rsidR="001D707D" w:rsidRPr="002F649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w:t>
            </w:r>
            <w:r w:rsidRPr="00BB6A7C">
              <w:rPr>
                <w:rFonts w:ascii="Times New Roman" w:hAnsi="Times New Roman" w:cs="Times New Roman"/>
                <w:sz w:val="24"/>
                <w:szCs w:val="24"/>
                <w:lang w:val="ro-RO"/>
              </w:rPr>
              <w:t xml:space="preserve">Î.S. Întreprinderea pentru silvicultură </w:t>
            </w:r>
            <w:r w:rsidRPr="002F649A">
              <w:rPr>
                <w:rFonts w:ascii="Times New Roman" w:hAnsi="Times New Roman" w:cs="Times New Roman"/>
                <w:sz w:val="24"/>
                <w:szCs w:val="24"/>
                <w:lang w:val="pt-BR"/>
              </w:rPr>
              <w:t xml:space="preserve">Bălţi </w:t>
            </w:r>
          </w:p>
        </w:tc>
      </w:tr>
      <w:tr w:rsidR="001D707D" w:rsidRPr="00BB6A7C" w14:paraId="43E7DF39" w14:textId="77777777" w:rsidTr="009D0BB6">
        <w:trPr>
          <w:jc w:val="center"/>
        </w:trPr>
        <w:tc>
          <w:tcPr>
            <w:tcW w:w="847" w:type="dxa"/>
            <w:vMerge/>
            <w:shd w:val="clear" w:color="auto" w:fill="auto"/>
          </w:tcPr>
          <w:p w14:paraId="63D9ECD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A5FC840" w14:textId="316B793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Grajd pentru 6 cai </w:t>
            </w:r>
          </w:p>
        </w:tc>
        <w:tc>
          <w:tcPr>
            <w:tcW w:w="2682" w:type="dxa"/>
            <w:shd w:val="clear" w:color="auto" w:fill="auto"/>
          </w:tcPr>
          <w:p w14:paraId="0792186B" w14:textId="03169904"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mun. Bălţi, str.Orhei, 117 </w:t>
            </w:r>
          </w:p>
        </w:tc>
        <w:tc>
          <w:tcPr>
            <w:tcW w:w="1140" w:type="dxa"/>
            <w:shd w:val="clear" w:color="auto" w:fill="auto"/>
          </w:tcPr>
          <w:p w14:paraId="0ABF7A32" w14:textId="14F8D3F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210,0 </w:t>
            </w:r>
          </w:p>
        </w:tc>
        <w:tc>
          <w:tcPr>
            <w:tcW w:w="2324" w:type="dxa"/>
            <w:vMerge/>
            <w:shd w:val="clear" w:color="auto" w:fill="auto"/>
          </w:tcPr>
          <w:p w14:paraId="6EBF81EA"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002C491E" w14:textId="77777777" w:rsidTr="009D0BB6">
        <w:trPr>
          <w:jc w:val="center"/>
        </w:trPr>
        <w:tc>
          <w:tcPr>
            <w:tcW w:w="847" w:type="dxa"/>
            <w:vMerge/>
            <w:shd w:val="clear" w:color="auto" w:fill="auto"/>
          </w:tcPr>
          <w:p w14:paraId="3E51C08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1532433" w14:textId="3DFDBCD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4DA0A4B9" w14:textId="4A42861B"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mun. Bălţi, str.Orhei, 117 </w:t>
            </w:r>
          </w:p>
        </w:tc>
        <w:tc>
          <w:tcPr>
            <w:tcW w:w="1140" w:type="dxa"/>
            <w:shd w:val="clear" w:color="auto" w:fill="auto"/>
          </w:tcPr>
          <w:p w14:paraId="26DC3223" w14:textId="751FA7A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79,3 </w:t>
            </w:r>
          </w:p>
        </w:tc>
        <w:tc>
          <w:tcPr>
            <w:tcW w:w="2324" w:type="dxa"/>
            <w:vMerge/>
            <w:shd w:val="clear" w:color="auto" w:fill="auto"/>
          </w:tcPr>
          <w:p w14:paraId="687C35E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3D1302D3" w14:textId="77777777" w:rsidTr="009D0BB6">
        <w:trPr>
          <w:jc w:val="center"/>
        </w:trPr>
        <w:tc>
          <w:tcPr>
            <w:tcW w:w="847" w:type="dxa"/>
            <w:vMerge w:val="restart"/>
            <w:shd w:val="clear" w:color="auto" w:fill="auto"/>
          </w:tcPr>
          <w:p w14:paraId="2ED7216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E293301" w14:textId="4944B9B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5D9664E2" w14:textId="6C94CB16"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mun. Bălţi, fondul forestier </w:t>
            </w:r>
          </w:p>
        </w:tc>
        <w:tc>
          <w:tcPr>
            <w:tcW w:w="1140" w:type="dxa"/>
            <w:shd w:val="clear" w:color="auto" w:fill="auto"/>
          </w:tcPr>
          <w:p w14:paraId="6DA922CB" w14:textId="233FFAA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34,5 </w:t>
            </w:r>
          </w:p>
        </w:tc>
        <w:tc>
          <w:tcPr>
            <w:tcW w:w="2324" w:type="dxa"/>
            <w:vMerge w:val="restart"/>
            <w:shd w:val="clear" w:color="auto" w:fill="auto"/>
          </w:tcPr>
          <w:p w14:paraId="0CA8A6C8" w14:textId="2922F09B" w:rsidR="001D707D" w:rsidRPr="002F649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w:t>
            </w:r>
            <w:r w:rsidRPr="00BB6A7C">
              <w:rPr>
                <w:rFonts w:ascii="Times New Roman" w:hAnsi="Times New Roman" w:cs="Times New Roman"/>
                <w:sz w:val="24"/>
                <w:szCs w:val="24"/>
                <w:lang w:val="ro-RO"/>
              </w:rPr>
              <w:t xml:space="preserve">Î.S. Întreprinderea pentru silvicultură </w:t>
            </w:r>
            <w:r w:rsidRPr="002F649A">
              <w:rPr>
                <w:rFonts w:ascii="Times New Roman" w:hAnsi="Times New Roman" w:cs="Times New Roman"/>
                <w:sz w:val="24"/>
                <w:szCs w:val="24"/>
                <w:lang w:val="pt-BR"/>
              </w:rPr>
              <w:t xml:space="preserve">Bălţi </w:t>
            </w:r>
          </w:p>
        </w:tc>
      </w:tr>
      <w:tr w:rsidR="001D707D" w:rsidRPr="00BB6A7C" w14:paraId="63763502" w14:textId="77777777" w:rsidTr="009D0BB6">
        <w:trPr>
          <w:jc w:val="center"/>
        </w:trPr>
        <w:tc>
          <w:tcPr>
            <w:tcW w:w="847" w:type="dxa"/>
            <w:vMerge/>
            <w:shd w:val="clear" w:color="auto" w:fill="auto"/>
          </w:tcPr>
          <w:p w14:paraId="49930F0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9B3CEC4" w14:textId="48DC75A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72100586" w14:textId="4C9A5F09"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mun. Bălţi, fondul forestier </w:t>
            </w:r>
          </w:p>
        </w:tc>
        <w:tc>
          <w:tcPr>
            <w:tcW w:w="1140" w:type="dxa"/>
            <w:shd w:val="clear" w:color="auto" w:fill="auto"/>
          </w:tcPr>
          <w:p w14:paraId="6BB0DB17" w14:textId="593CAE2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261 </w:t>
            </w:r>
          </w:p>
        </w:tc>
        <w:tc>
          <w:tcPr>
            <w:tcW w:w="2324" w:type="dxa"/>
            <w:vMerge/>
            <w:shd w:val="clear" w:color="auto" w:fill="auto"/>
          </w:tcPr>
          <w:p w14:paraId="7AD1F378"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41AD3" w14:paraId="39A3B91F" w14:textId="77777777" w:rsidTr="009D0BB6">
        <w:trPr>
          <w:jc w:val="center"/>
        </w:trPr>
        <w:tc>
          <w:tcPr>
            <w:tcW w:w="847" w:type="dxa"/>
            <w:shd w:val="clear" w:color="auto" w:fill="auto"/>
          </w:tcPr>
          <w:p w14:paraId="6438C85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16A5412" w14:textId="3E97F9E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172825A9" w14:textId="675C24E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mun. Bălţi, str.Cosmonauţilor, f/n </w:t>
            </w:r>
          </w:p>
        </w:tc>
        <w:tc>
          <w:tcPr>
            <w:tcW w:w="1140" w:type="dxa"/>
            <w:shd w:val="clear" w:color="auto" w:fill="auto"/>
          </w:tcPr>
          <w:p w14:paraId="7A398641" w14:textId="5500C56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51,1 </w:t>
            </w:r>
          </w:p>
        </w:tc>
        <w:tc>
          <w:tcPr>
            <w:tcW w:w="2324" w:type="dxa"/>
            <w:shd w:val="clear" w:color="auto" w:fill="auto"/>
          </w:tcPr>
          <w:p w14:paraId="0BE05EDB" w14:textId="79D85691" w:rsidR="001D707D" w:rsidRPr="002F649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w:t>
            </w:r>
            <w:r w:rsidRPr="00BB6A7C">
              <w:rPr>
                <w:rFonts w:ascii="Times New Roman" w:hAnsi="Times New Roman" w:cs="Times New Roman"/>
                <w:sz w:val="24"/>
                <w:szCs w:val="24"/>
                <w:lang w:val="ro-RO"/>
              </w:rPr>
              <w:t xml:space="preserve">Î.S. Întreprinderea pentru silvicultură </w:t>
            </w:r>
            <w:r w:rsidRPr="002F649A">
              <w:rPr>
                <w:rFonts w:ascii="Times New Roman" w:hAnsi="Times New Roman" w:cs="Times New Roman"/>
                <w:sz w:val="24"/>
                <w:szCs w:val="24"/>
                <w:lang w:val="pt-BR"/>
              </w:rPr>
              <w:t xml:space="preserve">Bălţi </w:t>
            </w:r>
          </w:p>
        </w:tc>
      </w:tr>
      <w:tr w:rsidR="001D707D" w:rsidRPr="00B41AD3" w14:paraId="1917EFF2" w14:textId="77777777" w:rsidTr="009D0BB6">
        <w:trPr>
          <w:jc w:val="center"/>
        </w:trPr>
        <w:tc>
          <w:tcPr>
            <w:tcW w:w="847" w:type="dxa"/>
            <w:shd w:val="clear" w:color="auto" w:fill="auto"/>
          </w:tcPr>
          <w:p w14:paraId="6B32F42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CCEA3F7" w14:textId="34DFE1F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3E74FBFE" w14:textId="0BEBC0D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s.Rădoaia, r-nul Sîngerei </w:t>
            </w:r>
          </w:p>
        </w:tc>
        <w:tc>
          <w:tcPr>
            <w:tcW w:w="1140" w:type="dxa"/>
            <w:shd w:val="clear" w:color="auto" w:fill="auto"/>
          </w:tcPr>
          <w:p w14:paraId="28F42122" w14:textId="6E515C8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70,0 </w:t>
            </w:r>
          </w:p>
        </w:tc>
        <w:tc>
          <w:tcPr>
            <w:tcW w:w="2324" w:type="dxa"/>
            <w:shd w:val="clear" w:color="auto" w:fill="auto"/>
          </w:tcPr>
          <w:p w14:paraId="38A7D15F" w14:textId="2C1D71C3"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w:t>
            </w:r>
            <w:r w:rsidRPr="00BB6A7C">
              <w:rPr>
                <w:rFonts w:ascii="Times New Roman" w:hAnsi="Times New Roman" w:cs="Times New Roman"/>
                <w:sz w:val="24"/>
                <w:szCs w:val="24"/>
                <w:lang w:val="ro-RO"/>
              </w:rPr>
              <w:t xml:space="preserve">Î.S. Întreprinderea pentru silvicultură </w:t>
            </w:r>
            <w:r w:rsidRPr="002F649A">
              <w:rPr>
                <w:rFonts w:ascii="Times New Roman" w:hAnsi="Times New Roman" w:cs="Times New Roman"/>
                <w:sz w:val="24"/>
                <w:szCs w:val="24"/>
                <w:lang w:val="pt-BR"/>
              </w:rPr>
              <w:t xml:space="preserve">Bălţi </w:t>
            </w:r>
          </w:p>
        </w:tc>
      </w:tr>
      <w:tr w:rsidR="001D707D" w:rsidRPr="00B41AD3" w14:paraId="17290184" w14:textId="77777777" w:rsidTr="009D0BB6">
        <w:trPr>
          <w:jc w:val="center"/>
        </w:trPr>
        <w:tc>
          <w:tcPr>
            <w:tcW w:w="847" w:type="dxa"/>
            <w:vMerge w:val="restart"/>
            <w:shd w:val="clear" w:color="auto" w:fill="auto"/>
          </w:tcPr>
          <w:p w14:paraId="34E2DCA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E3820B9" w14:textId="1B2BE45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4A4C5789" w14:textId="7DE3D11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S.Alexăndreni, r-nul Sîngerei </w:t>
            </w:r>
          </w:p>
        </w:tc>
        <w:tc>
          <w:tcPr>
            <w:tcW w:w="1140" w:type="dxa"/>
            <w:shd w:val="clear" w:color="auto" w:fill="auto"/>
          </w:tcPr>
          <w:p w14:paraId="6DC70632" w14:textId="27D875D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211,5 </w:t>
            </w:r>
          </w:p>
        </w:tc>
        <w:tc>
          <w:tcPr>
            <w:tcW w:w="2324" w:type="dxa"/>
            <w:vMerge w:val="restart"/>
            <w:shd w:val="clear" w:color="auto" w:fill="auto"/>
          </w:tcPr>
          <w:p w14:paraId="0745ADCB" w14:textId="669AA866" w:rsidR="001D707D" w:rsidRPr="00C43D4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w:t>
            </w:r>
            <w:r w:rsidRPr="00BB6A7C">
              <w:rPr>
                <w:rFonts w:ascii="Times New Roman" w:hAnsi="Times New Roman" w:cs="Times New Roman"/>
                <w:sz w:val="24"/>
                <w:szCs w:val="24"/>
                <w:lang w:val="ro-RO"/>
              </w:rPr>
              <w:t xml:space="preserve">Î.S. Întreprinderea pentru silvicultură </w:t>
            </w:r>
            <w:r w:rsidRPr="002F649A">
              <w:rPr>
                <w:rFonts w:ascii="Times New Roman" w:hAnsi="Times New Roman" w:cs="Times New Roman"/>
                <w:sz w:val="24"/>
                <w:szCs w:val="24"/>
                <w:lang w:val="pt-BR"/>
              </w:rPr>
              <w:t xml:space="preserve">Bălţi </w:t>
            </w:r>
          </w:p>
        </w:tc>
      </w:tr>
      <w:tr w:rsidR="001D707D" w:rsidRPr="00BB6A7C" w14:paraId="4B78B8CE" w14:textId="77777777" w:rsidTr="009D0BB6">
        <w:trPr>
          <w:jc w:val="center"/>
        </w:trPr>
        <w:tc>
          <w:tcPr>
            <w:tcW w:w="847" w:type="dxa"/>
            <w:vMerge/>
            <w:shd w:val="clear" w:color="auto" w:fill="auto"/>
          </w:tcPr>
          <w:p w14:paraId="5DC931D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A8A2BD3" w14:textId="715682C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Secţie pentru împletirea coşurilor </w:t>
            </w:r>
          </w:p>
        </w:tc>
        <w:tc>
          <w:tcPr>
            <w:tcW w:w="2682" w:type="dxa"/>
            <w:shd w:val="clear" w:color="auto" w:fill="auto"/>
          </w:tcPr>
          <w:p w14:paraId="71BFF6E5" w14:textId="1EE5467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S.Alexăndreni, r-nul Sîngerei </w:t>
            </w:r>
          </w:p>
        </w:tc>
        <w:tc>
          <w:tcPr>
            <w:tcW w:w="1140" w:type="dxa"/>
            <w:shd w:val="clear" w:color="auto" w:fill="auto"/>
          </w:tcPr>
          <w:p w14:paraId="6C6FA6B3" w14:textId="5CCC580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140,0 </w:t>
            </w:r>
          </w:p>
        </w:tc>
        <w:tc>
          <w:tcPr>
            <w:tcW w:w="2324" w:type="dxa"/>
            <w:vMerge/>
            <w:shd w:val="clear" w:color="auto" w:fill="auto"/>
          </w:tcPr>
          <w:p w14:paraId="125B1671" w14:textId="3471DCA9"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50F634F4" w14:textId="77777777" w:rsidTr="009D0BB6">
        <w:trPr>
          <w:jc w:val="center"/>
        </w:trPr>
        <w:tc>
          <w:tcPr>
            <w:tcW w:w="847" w:type="dxa"/>
            <w:vMerge/>
            <w:shd w:val="clear" w:color="auto" w:fill="auto"/>
          </w:tcPr>
          <w:p w14:paraId="0AB19A3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A754C53" w14:textId="105A4E0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pentru maşini agricole </w:t>
            </w:r>
          </w:p>
        </w:tc>
        <w:tc>
          <w:tcPr>
            <w:tcW w:w="2682" w:type="dxa"/>
            <w:shd w:val="clear" w:color="auto" w:fill="auto"/>
          </w:tcPr>
          <w:p w14:paraId="60FDF606" w14:textId="7370572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S.Alexăndreni, r-nul Sîngerei </w:t>
            </w:r>
          </w:p>
        </w:tc>
        <w:tc>
          <w:tcPr>
            <w:tcW w:w="1140" w:type="dxa"/>
            <w:shd w:val="clear" w:color="auto" w:fill="auto"/>
          </w:tcPr>
          <w:p w14:paraId="09D43746" w14:textId="37CB7F1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315,0 </w:t>
            </w:r>
          </w:p>
        </w:tc>
        <w:tc>
          <w:tcPr>
            <w:tcW w:w="2324" w:type="dxa"/>
            <w:vMerge/>
            <w:shd w:val="clear" w:color="auto" w:fill="auto"/>
          </w:tcPr>
          <w:p w14:paraId="2D592BE8" w14:textId="60D861D5"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72F992F6" w14:textId="77777777" w:rsidTr="009D0BB6">
        <w:trPr>
          <w:jc w:val="center"/>
        </w:trPr>
        <w:tc>
          <w:tcPr>
            <w:tcW w:w="847" w:type="dxa"/>
            <w:vMerge w:val="restart"/>
            <w:shd w:val="clear" w:color="auto" w:fill="auto"/>
          </w:tcPr>
          <w:p w14:paraId="0B46A40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00FD32C" w14:textId="6B87EDD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6A251A05" w14:textId="58BD12E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s.Ţîpleşti, r-nul Sîngerei </w:t>
            </w:r>
          </w:p>
        </w:tc>
        <w:tc>
          <w:tcPr>
            <w:tcW w:w="1140" w:type="dxa"/>
            <w:shd w:val="clear" w:color="auto" w:fill="auto"/>
          </w:tcPr>
          <w:p w14:paraId="2C642642" w14:textId="688BC74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120,0 </w:t>
            </w:r>
          </w:p>
        </w:tc>
        <w:tc>
          <w:tcPr>
            <w:tcW w:w="2324" w:type="dxa"/>
            <w:vMerge w:val="restart"/>
            <w:shd w:val="clear" w:color="auto" w:fill="auto"/>
          </w:tcPr>
          <w:p w14:paraId="191C6FCC" w14:textId="395094A7" w:rsidR="001D707D" w:rsidRPr="002F649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w:t>
            </w:r>
            <w:r w:rsidRPr="00BB6A7C">
              <w:rPr>
                <w:rFonts w:ascii="Times New Roman" w:hAnsi="Times New Roman" w:cs="Times New Roman"/>
                <w:sz w:val="24"/>
                <w:szCs w:val="24"/>
                <w:lang w:val="ro-RO"/>
              </w:rPr>
              <w:t xml:space="preserve">Î.S. Întreprinderea pentru silvicultură </w:t>
            </w:r>
            <w:r w:rsidRPr="002F649A">
              <w:rPr>
                <w:rFonts w:ascii="Times New Roman" w:hAnsi="Times New Roman" w:cs="Times New Roman"/>
                <w:sz w:val="24"/>
                <w:szCs w:val="24"/>
                <w:lang w:val="pt-BR"/>
              </w:rPr>
              <w:t xml:space="preserve">Bălţi </w:t>
            </w:r>
          </w:p>
        </w:tc>
      </w:tr>
      <w:tr w:rsidR="001D707D" w:rsidRPr="00BB6A7C" w14:paraId="1D993DA7" w14:textId="77777777" w:rsidTr="009D0BB6">
        <w:trPr>
          <w:jc w:val="center"/>
        </w:trPr>
        <w:tc>
          <w:tcPr>
            <w:tcW w:w="847" w:type="dxa"/>
            <w:vMerge/>
            <w:shd w:val="clear" w:color="auto" w:fill="auto"/>
          </w:tcPr>
          <w:p w14:paraId="19940B6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F857C9A" w14:textId="1ADEF66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1F09FD29" w14:textId="769F92E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Ţîpleşti, r-nul. Sîngerei </w:t>
            </w:r>
          </w:p>
        </w:tc>
        <w:tc>
          <w:tcPr>
            <w:tcW w:w="1140" w:type="dxa"/>
            <w:shd w:val="clear" w:color="auto" w:fill="auto"/>
          </w:tcPr>
          <w:p w14:paraId="5D41BFDF" w14:textId="62D283D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36,0 </w:t>
            </w:r>
          </w:p>
        </w:tc>
        <w:tc>
          <w:tcPr>
            <w:tcW w:w="2324" w:type="dxa"/>
            <w:vMerge/>
            <w:shd w:val="clear" w:color="auto" w:fill="auto"/>
          </w:tcPr>
          <w:p w14:paraId="3E6AADC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6B5C78F9" w14:textId="77777777" w:rsidTr="009D0BB6">
        <w:trPr>
          <w:jc w:val="center"/>
        </w:trPr>
        <w:tc>
          <w:tcPr>
            <w:tcW w:w="847" w:type="dxa"/>
            <w:shd w:val="clear" w:color="auto" w:fill="auto"/>
          </w:tcPr>
          <w:p w14:paraId="5CCB0E9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4FCDC19" w14:textId="5599E92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2394B254" w14:textId="0C938C5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s.Pelenia, r-nul Drochia </w:t>
            </w:r>
          </w:p>
        </w:tc>
        <w:tc>
          <w:tcPr>
            <w:tcW w:w="1140" w:type="dxa"/>
            <w:shd w:val="clear" w:color="auto" w:fill="auto"/>
          </w:tcPr>
          <w:p w14:paraId="1A8A151D" w14:textId="137AA38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42,5 </w:t>
            </w:r>
          </w:p>
        </w:tc>
        <w:tc>
          <w:tcPr>
            <w:tcW w:w="2324" w:type="dxa"/>
            <w:shd w:val="clear" w:color="auto" w:fill="auto"/>
          </w:tcPr>
          <w:p w14:paraId="3E58AFC9" w14:textId="7F774EBC" w:rsidR="001D707D" w:rsidRPr="002F649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w:t>
            </w:r>
            <w:r w:rsidRPr="00BB6A7C">
              <w:rPr>
                <w:rFonts w:ascii="Times New Roman" w:hAnsi="Times New Roman" w:cs="Times New Roman"/>
                <w:sz w:val="24"/>
                <w:szCs w:val="24"/>
                <w:lang w:val="ro-RO"/>
              </w:rPr>
              <w:t xml:space="preserve">Î.S. Întreprinderea pentru silvicultură </w:t>
            </w:r>
            <w:r w:rsidRPr="002F649A">
              <w:rPr>
                <w:rFonts w:ascii="Times New Roman" w:hAnsi="Times New Roman" w:cs="Times New Roman"/>
                <w:sz w:val="24"/>
                <w:szCs w:val="24"/>
                <w:lang w:val="pt-BR"/>
              </w:rPr>
              <w:t xml:space="preserve">Bălţi </w:t>
            </w:r>
          </w:p>
        </w:tc>
      </w:tr>
      <w:tr w:rsidR="001D707D" w:rsidRPr="00B41AD3" w14:paraId="37676BCF" w14:textId="77777777" w:rsidTr="009D0BB6">
        <w:trPr>
          <w:jc w:val="center"/>
        </w:trPr>
        <w:tc>
          <w:tcPr>
            <w:tcW w:w="847" w:type="dxa"/>
            <w:vMerge w:val="restart"/>
            <w:shd w:val="clear" w:color="auto" w:fill="auto"/>
          </w:tcPr>
          <w:p w14:paraId="2728AA1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E132B25" w14:textId="159FBE7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206B1A03" w14:textId="2C5B968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s.Mîndreşti, r-nul Sîngerei </w:t>
            </w:r>
          </w:p>
        </w:tc>
        <w:tc>
          <w:tcPr>
            <w:tcW w:w="1140" w:type="dxa"/>
            <w:shd w:val="clear" w:color="auto" w:fill="auto"/>
          </w:tcPr>
          <w:p w14:paraId="47D1AA53" w14:textId="50AAA01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88,0 </w:t>
            </w:r>
          </w:p>
        </w:tc>
        <w:tc>
          <w:tcPr>
            <w:tcW w:w="2324" w:type="dxa"/>
            <w:vMerge w:val="restart"/>
            <w:shd w:val="clear" w:color="auto" w:fill="auto"/>
          </w:tcPr>
          <w:p w14:paraId="518005B2" w14:textId="6DE57C97" w:rsidR="001D707D" w:rsidRPr="002D1D08"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w:t>
            </w:r>
            <w:r w:rsidRPr="00BB6A7C">
              <w:rPr>
                <w:rFonts w:ascii="Times New Roman" w:hAnsi="Times New Roman" w:cs="Times New Roman"/>
                <w:sz w:val="24"/>
                <w:szCs w:val="24"/>
                <w:lang w:val="ro-RO"/>
              </w:rPr>
              <w:t xml:space="preserve">Î.S. Întreprinderea pentru silvicultură </w:t>
            </w:r>
            <w:r w:rsidRPr="002D1D08">
              <w:rPr>
                <w:rFonts w:ascii="Times New Roman" w:hAnsi="Times New Roman" w:cs="Times New Roman"/>
                <w:sz w:val="24"/>
                <w:szCs w:val="24"/>
                <w:lang w:val="pt-BR"/>
              </w:rPr>
              <w:t xml:space="preserve">Bălţi </w:t>
            </w:r>
          </w:p>
        </w:tc>
      </w:tr>
      <w:tr w:rsidR="001D707D" w:rsidRPr="00BB6A7C" w14:paraId="5531EBB6" w14:textId="77777777" w:rsidTr="009D0BB6">
        <w:trPr>
          <w:jc w:val="center"/>
        </w:trPr>
        <w:tc>
          <w:tcPr>
            <w:tcW w:w="847" w:type="dxa"/>
            <w:vMerge/>
            <w:shd w:val="clear" w:color="auto" w:fill="auto"/>
          </w:tcPr>
          <w:p w14:paraId="5908DA6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3AFD0FA" w14:textId="772C861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4AF0D0B3" w14:textId="0220626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Mîndreşti, r-nul. Sîngerei </w:t>
            </w:r>
          </w:p>
        </w:tc>
        <w:tc>
          <w:tcPr>
            <w:tcW w:w="1140" w:type="dxa"/>
            <w:shd w:val="clear" w:color="auto" w:fill="auto"/>
          </w:tcPr>
          <w:p w14:paraId="1383409E" w14:textId="2F6B67E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24,0 </w:t>
            </w:r>
          </w:p>
        </w:tc>
        <w:tc>
          <w:tcPr>
            <w:tcW w:w="2324" w:type="dxa"/>
            <w:vMerge/>
            <w:shd w:val="clear" w:color="auto" w:fill="auto"/>
          </w:tcPr>
          <w:p w14:paraId="2D529BD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1BED3885" w14:textId="77777777" w:rsidTr="009D0BB6">
        <w:trPr>
          <w:jc w:val="center"/>
        </w:trPr>
        <w:tc>
          <w:tcPr>
            <w:tcW w:w="847" w:type="dxa"/>
            <w:vMerge w:val="restart"/>
            <w:shd w:val="clear" w:color="auto" w:fill="auto"/>
          </w:tcPr>
          <w:p w14:paraId="6FC394A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D2B4920" w14:textId="7012160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40A124C5" w14:textId="00E38E9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s.Prepeliţa, r-nul Sîngerei </w:t>
            </w:r>
          </w:p>
        </w:tc>
        <w:tc>
          <w:tcPr>
            <w:tcW w:w="1140" w:type="dxa"/>
            <w:shd w:val="clear" w:color="auto" w:fill="auto"/>
          </w:tcPr>
          <w:p w14:paraId="010C72BC" w14:textId="34E2098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160,0 </w:t>
            </w:r>
          </w:p>
        </w:tc>
        <w:tc>
          <w:tcPr>
            <w:tcW w:w="2324" w:type="dxa"/>
            <w:vMerge w:val="restart"/>
            <w:shd w:val="clear" w:color="auto" w:fill="auto"/>
          </w:tcPr>
          <w:p w14:paraId="559A4F9E" w14:textId="7995964C" w:rsidR="001D707D" w:rsidRPr="002D1D08"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w:t>
            </w:r>
            <w:r w:rsidRPr="00BB6A7C">
              <w:rPr>
                <w:rFonts w:ascii="Times New Roman" w:hAnsi="Times New Roman" w:cs="Times New Roman"/>
                <w:sz w:val="24"/>
                <w:szCs w:val="24"/>
                <w:lang w:val="ro-RO"/>
              </w:rPr>
              <w:t xml:space="preserve">Î.S. Întreprinderea pentru silvicultură </w:t>
            </w:r>
            <w:r w:rsidRPr="002D1D08">
              <w:rPr>
                <w:rFonts w:ascii="Times New Roman" w:hAnsi="Times New Roman" w:cs="Times New Roman"/>
                <w:sz w:val="24"/>
                <w:szCs w:val="24"/>
                <w:lang w:val="pt-BR"/>
              </w:rPr>
              <w:t xml:space="preserve">Bălţi </w:t>
            </w:r>
          </w:p>
        </w:tc>
      </w:tr>
      <w:tr w:rsidR="001D707D" w:rsidRPr="00BB6A7C" w14:paraId="174F6666" w14:textId="77777777" w:rsidTr="009D0BB6">
        <w:trPr>
          <w:jc w:val="center"/>
        </w:trPr>
        <w:tc>
          <w:tcPr>
            <w:tcW w:w="847" w:type="dxa"/>
            <w:vMerge/>
            <w:shd w:val="clear" w:color="auto" w:fill="auto"/>
          </w:tcPr>
          <w:p w14:paraId="15632B3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87DA0F1" w14:textId="5C181CB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Secţie pentru confecţionarea măturilor </w:t>
            </w:r>
          </w:p>
        </w:tc>
        <w:tc>
          <w:tcPr>
            <w:tcW w:w="2682" w:type="dxa"/>
            <w:shd w:val="clear" w:color="auto" w:fill="auto"/>
          </w:tcPr>
          <w:p w14:paraId="26940DBA" w14:textId="241355A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s.Prepeliţa, r-nul Sîngerei </w:t>
            </w:r>
          </w:p>
        </w:tc>
        <w:tc>
          <w:tcPr>
            <w:tcW w:w="1140" w:type="dxa"/>
            <w:shd w:val="clear" w:color="auto" w:fill="auto"/>
          </w:tcPr>
          <w:p w14:paraId="18DF59B0" w14:textId="14C9BD1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78,0 </w:t>
            </w:r>
          </w:p>
        </w:tc>
        <w:tc>
          <w:tcPr>
            <w:tcW w:w="2324" w:type="dxa"/>
            <w:vMerge/>
            <w:shd w:val="clear" w:color="auto" w:fill="auto"/>
          </w:tcPr>
          <w:p w14:paraId="4B80627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452AA68F" w14:textId="77777777" w:rsidTr="009D0BB6">
        <w:trPr>
          <w:jc w:val="center"/>
        </w:trPr>
        <w:tc>
          <w:tcPr>
            <w:tcW w:w="847" w:type="dxa"/>
            <w:vMerge w:val="restart"/>
            <w:shd w:val="clear" w:color="auto" w:fill="auto"/>
          </w:tcPr>
          <w:p w14:paraId="1797509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2FC311D" w14:textId="10448B0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3FF4E11A" w14:textId="30954AA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or. Sîngerei, str. Independenţei, 20 </w:t>
            </w:r>
          </w:p>
        </w:tc>
        <w:tc>
          <w:tcPr>
            <w:tcW w:w="1140" w:type="dxa"/>
            <w:shd w:val="clear" w:color="auto" w:fill="auto"/>
          </w:tcPr>
          <w:p w14:paraId="306C8BCC" w14:textId="6A5EBA3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139,3 </w:t>
            </w:r>
          </w:p>
        </w:tc>
        <w:tc>
          <w:tcPr>
            <w:tcW w:w="2324" w:type="dxa"/>
            <w:vMerge w:val="restart"/>
            <w:shd w:val="clear" w:color="auto" w:fill="auto"/>
          </w:tcPr>
          <w:p w14:paraId="4F3BD36C" w14:textId="144E039A" w:rsidR="001D707D" w:rsidRPr="002D1D08"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w:t>
            </w:r>
            <w:r w:rsidRPr="00BB6A7C">
              <w:rPr>
                <w:rFonts w:ascii="Times New Roman" w:hAnsi="Times New Roman" w:cs="Times New Roman"/>
                <w:sz w:val="24"/>
                <w:szCs w:val="24"/>
                <w:lang w:val="ro-RO"/>
              </w:rPr>
              <w:t xml:space="preserve">Î.S. Întreprinderea pentru silvicultură </w:t>
            </w:r>
            <w:r w:rsidRPr="002D1D08">
              <w:rPr>
                <w:rFonts w:ascii="Times New Roman" w:hAnsi="Times New Roman" w:cs="Times New Roman"/>
                <w:sz w:val="24"/>
                <w:szCs w:val="24"/>
                <w:lang w:val="pt-BR"/>
              </w:rPr>
              <w:t xml:space="preserve">Bălţi </w:t>
            </w:r>
          </w:p>
        </w:tc>
      </w:tr>
      <w:tr w:rsidR="001D707D" w:rsidRPr="00BB6A7C" w14:paraId="3801C583" w14:textId="77777777" w:rsidTr="009D0BB6">
        <w:trPr>
          <w:jc w:val="center"/>
        </w:trPr>
        <w:tc>
          <w:tcPr>
            <w:tcW w:w="847" w:type="dxa"/>
            <w:vMerge/>
            <w:shd w:val="clear" w:color="auto" w:fill="auto"/>
          </w:tcPr>
          <w:p w14:paraId="6E1663D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C0167CD" w14:textId="3702FC2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0CF819F0" w14:textId="0890E5B3"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 Sîngerei, str. Independenţei, 20 </w:t>
            </w:r>
          </w:p>
        </w:tc>
        <w:tc>
          <w:tcPr>
            <w:tcW w:w="1140" w:type="dxa"/>
            <w:shd w:val="clear" w:color="auto" w:fill="auto"/>
          </w:tcPr>
          <w:p w14:paraId="2507C669" w14:textId="39C8C2F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45,9 </w:t>
            </w:r>
          </w:p>
        </w:tc>
        <w:tc>
          <w:tcPr>
            <w:tcW w:w="2324" w:type="dxa"/>
            <w:vMerge/>
            <w:shd w:val="clear" w:color="auto" w:fill="auto"/>
          </w:tcPr>
          <w:p w14:paraId="365362C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2407DA5" w14:textId="77777777" w:rsidTr="009D0BB6">
        <w:trPr>
          <w:jc w:val="center"/>
        </w:trPr>
        <w:tc>
          <w:tcPr>
            <w:tcW w:w="847" w:type="dxa"/>
            <w:vMerge/>
            <w:shd w:val="clear" w:color="auto" w:fill="auto"/>
          </w:tcPr>
          <w:p w14:paraId="4DE6633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A7972A0" w14:textId="5F2104C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de materiale </w:t>
            </w:r>
          </w:p>
        </w:tc>
        <w:tc>
          <w:tcPr>
            <w:tcW w:w="2682" w:type="dxa"/>
            <w:shd w:val="clear" w:color="auto" w:fill="auto"/>
          </w:tcPr>
          <w:p w14:paraId="402F33B3" w14:textId="10C1E87E"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 Sîngerei, str. Independenţei, 20 </w:t>
            </w:r>
          </w:p>
        </w:tc>
        <w:tc>
          <w:tcPr>
            <w:tcW w:w="1140" w:type="dxa"/>
            <w:shd w:val="clear" w:color="auto" w:fill="auto"/>
          </w:tcPr>
          <w:p w14:paraId="6DDF301E" w14:textId="7A00F03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120,0 </w:t>
            </w:r>
          </w:p>
        </w:tc>
        <w:tc>
          <w:tcPr>
            <w:tcW w:w="2324" w:type="dxa"/>
            <w:vMerge/>
            <w:shd w:val="clear" w:color="auto" w:fill="auto"/>
          </w:tcPr>
          <w:p w14:paraId="2645E3CA"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FAE405E" w14:textId="77777777" w:rsidTr="009D0BB6">
        <w:trPr>
          <w:jc w:val="center"/>
        </w:trPr>
        <w:tc>
          <w:tcPr>
            <w:tcW w:w="847" w:type="dxa"/>
            <w:vMerge/>
            <w:shd w:val="clear" w:color="auto" w:fill="auto"/>
          </w:tcPr>
          <w:p w14:paraId="7A9FB46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BD8C11D" w14:textId="7AE8154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Grajd pentru cai </w:t>
            </w:r>
          </w:p>
        </w:tc>
        <w:tc>
          <w:tcPr>
            <w:tcW w:w="2682" w:type="dxa"/>
            <w:shd w:val="clear" w:color="auto" w:fill="auto"/>
          </w:tcPr>
          <w:p w14:paraId="25754C61" w14:textId="34867C9F"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 Sîngerei, str. Independenţei, 20 </w:t>
            </w:r>
          </w:p>
        </w:tc>
        <w:tc>
          <w:tcPr>
            <w:tcW w:w="1140" w:type="dxa"/>
            <w:shd w:val="clear" w:color="auto" w:fill="auto"/>
          </w:tcPr>
          <w:p w14:paraId="1FFFECB9" w14:textId="2667C29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108,0 </w:t>
            </w:r>
          </w:p>
        </w:tc>
        <w:tc>
          <w:tcPr>
            <w:tcW w:w="2324" w:type="dxa"/>
            <w:vMerge/>
            <w:shd w:val="clear" w:color="auto" w:fill="auto"/>
          </w:tcPr>
          <w:p w14:paraId="382933A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B4B374E" w14:textId="77777777" w:rsidTr="009D0BB6">
        <w:trPr>
          <w:jc w:val="center"/>
        </w:trPr>
        <w:tc>
          <w:tcPr>
            <w:tcW w:w="847" w:type="dxa"/>
            <w:vMerge/>
            <w:shd w:val="clear" w:color="auto" w:fill="auto"/>
          </w:tcPr>
          <w:p w14:paraId="2FB2D32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A5C68EB" w14:textId="0F95978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4631FE13" w14:textId="78E32155"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 Sîngerei, str. Independenţei, 20 </w:t>
            </w:r>
          </w:p>
        </w:tc>
        <w:tc>
          <w:tcPr>
            <w:tcW w:w="1140" w:type="dxa"/>
            <w:shd w:val="clear" w:color="auto" w:fill="auto"/>
          </w:tcPr>
          <w:p w14:paraId="06ECFEBD" w14:textId="3C82AD6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40,0 </w:t>
            </w:r>
          </w:p>
        </w:tc>
        <w:tc>
          <w:tcPr>
            <w:tcW w:w="2324" w:type="dxa"/>
            <w:vMerge/>
            <w:shd w:val="clear" w:color="auto" w:fill="auto"/>
          </w:tcPr>
          <w:p w14:paraId="4CF5585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7A46EED5" w14:textId="77777777" w:rsidTr="009D0BB6">
        <w:trPr>
          <w:jc w:val="center"/>
        </w:trPr>
        <w:tc>
          <w:tcPr>
            <w:tcW w:w="847" w:type="dxa"/>
            <w:shd w:val="clear" w:color="auto" w:fill="auto"/>
          </w:tcPr>
          <w:p w14:paraId="05A7F32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728AF76" w14:textId="0E45590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0EDFF87E" w14:textId="1575B19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Biliceni, r-nul. Sîngerei, </w:t>
            </w:r>
          </w:p>
        </w:tc>
        <w:tc>
          <w:tcPr>
            <w:tcW w:w="1140" w:type="dxa"/>
            <w:shd w:val="clear" w:color="auto" w:fill="auto"/>
          </w:tcPr>
          <w:p w14:paraId="414CBD36" w14:textId="5F2BE43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78,7 / 2 </w:t>
            </w:r>
          </w:p>
        </w:tc>
        <w:tc>
          <w:tcPr>
            <w:tcW w:w="2324" w:type="dxa"/>
            <w:shd w:val="clear" w:color="auto" w:fill="auto"/>
          </w:tcPr>
          <w:p w14:paraId="38038660" w14:textId="0D6E234A" w:rsidR="001D707D" w:rsidRPr="002D1D08"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w:t>
            </w:r>
            <w:r w:rsidRPr="00BB6A7C">
              <w:rPr>
                <w:rFonts w:ascii="Times New Roman" w:hAnsi="Times New Roman" w:cs="Times New Roman"/>
                <w:sz w:val="24"/>
                <w:szCs w:val="24"/>
                <w:lang w:val="ro-RO"/>
              </w:rPr>
              <w:t xml:space="preserve">Î.S. Întreprinderea pentru silvicultură </w:t>
            </w:r>
            <w:r w:rsidRPr="002D1D08">
              <w:rPr>
                <w:rFonts w:ascii="Times New Roman" w:hAnsi="Times New Roman" w:cs="Times New Roman"/>
                <w:sz w:val="24"/>
                <w:szCs w:val="24"/>
                <w:lang w:val="pt-BR"/>
              </w:rPr>
              <w:t xml:space="preserve">Bălţi </w:t>
            </w:r>
          </w:p>
        </w:tc>
      </w:tr>
      <w:tr w:rsidR="001D707D" w:rsidRPr="00B41AD3" w14:paraId="50FBB3E8" w14:textId="77777777" w:rsidTr="009D0BB6">
        <w:trPr>
          <w:jc w:val="center"/>
        </w:trPr>
        <w:tc>
          <w:tcPr>
            <w:tcW w:w="847" w:type="dxa"/>
            <w:vMerge w:val="restart"/>
            <w:shd w:val="clear" w:color="auto" w:fill="auto"/>
          </w:tcPr>
          <w:p w14:paraId="06924A0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52EE9BA" w14:textId="181C324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63C94FB9" w14:textId="0CC145C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s.Mărăndeni, r-nul Făleşti, </w:t>
            </w:r>
          </w:p>
        </w:tc>
        <w:tc>
          <w:tcPr>
            <w:tcW w:w="1140" w:type="dxa"/>
            <w:shd w:val="clear" w:color="auto" w:fill="auto"/>
          </w:tcPr>
          <w:p w14:paraId="3D044D2A" w14:textId="6D9EAC6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108,1/2 </w:t>
            </w:r>
          </w:p>
        </w:tc>
        <w:tc>
          <w:tcPr>
            <w:tcW w:w="2324" w:type="dxa"/>
            <w:vMerge w:val="restart"/>
            <w:shd w:val="clear" w:color="auto" w:fill="auto"/>
          </w:tcPr>
          <w:p w14:paraId="69111FBE" w14:textId="72EEB962" w:rsidR="001D707D" w:rsidRPr="002D1D08"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w:t>
            </w:r>
            <w:r w:rsidRPr="00BB6A7C">
              <w:rPr>
                <w:rFonts w:ascii="Times New Roman" w:hAnsi="Times New Roman" w:cs="Times New Roman"/>
                <w:sz w:val="24"/>
                <w:szCs w:val="24"/>
                <w:lang w:val="ro-RO"/>
              </w:rPr>
              <w:t xml:space="preserve">Î.S. Întreprinderea pentru silvicultură </w:t>
            </w:r>
            <w:r w:rsidRPr="002D1D08">
              <w:rPr>
                <w:rFonts w:ascii="Times New Roman" w:hAnsi="Times New Roman" w:cs="Times New Roman"/>
                <w:sz w:val="24"/>
                <w:szCs w:val="24"/>
                <w:lang w:val="pt-BR"/>
              </w:rPr>
              <w:t xml:space="preserve">Bălţi </w:t>
            </w:r>
          </w:p>
        </w:tc>
      </w:tr>
      <w:tr w:rsidR="001D707D" w:rsidRPr="00BB6A7C" w14:paraId="4E912B44" w14:textId="77777777" w:rsidTr="009D0BB6">
        <w:trPr>
          <w:jc w:val="center"/>
        </w:trPr>
        <w:tc>
          <w:tcPr>
            <w:tcW w:w="847" w:type="dxa"/>
            <w:vMerge/>
            <w:shd w:val="clear" w:color="auto" w:fill="auto"/>
          </w:tcPr>
          <w:p w14:paraId="43B2A79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7D53CF4" w14:textId="3235A31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0A902D58" w14:textId="4EBED64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s.Mărăndeni, r-nul Făleşti </w:t>
            </w:r>
          </w:p>
        </w:tc>
        <w:tc>
          <w:tcPr>
            <w:tcW w:w="1140" w:type="dxa"/>
            <w:shd w:val="clear" w:color="auto" w:fill="auto"/>
          </w:tcPr>
          <w:p w14:paraId="58282E22" w14:textId="0A2FB76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40,0 </w:t>
            </w:r>
          </w:p>
        </w:tc>
        <w:tc>
          <w:tcPr>
            <w:tcW w:w="2324" w:type="dxa"/>
            <w:vMerge/>
            <w:shd w:val="clear" w:color="auto" w:fill="auto"/>
          </w:tcPr>
          <w:p w14:paraId="187EABCA"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7B7DDAB7" w14:textId="77777777" w:rsidTr="009D0BB6">
        <w:trPr>
          <w:jc w:val="center"/>
        </w:trPr>
        <w:tc>
          <w:tcPr>
            <w:tcW w:w="847" w:type="dxa"/>
            <w:vMerge w:val="restart"/>
            <w:shd w:val="clear" w:color="auto" w:fill="auto"/>
          </w:tcPr>
          <w:p w14:paraId="55A55E8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4292F86" w14:textId="263C958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7B10FB85" w14:textId="7D41C11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s.Chişcăreni, r-nul Sîngerei </w:t>
            </w:r>
          </w:p>
        </w:tc>
        <w:tc>
          <w:tcPr>
            <w:tcW w:w="1140" w:type="dxa"/>
            <w:shd w:val="clear" w:color="auto" w:fill="auto"/>
          </w:tcPr>
          <w:p w14:paraId="558E2755" w14:textId="5E99C07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210,0 </w:t>
            </w:r>
          </w:p>
        </w:tc>
        <w:tc>
          <w:tcPr>
            <w:tcW w:w="2324" w:type="dxa"/>
            <w:vMerge w:val="restart"/>
            <w:shd w:val="clear" w:color="auto" w:fill="auto"/>
          </w:tcPr>
          <w:p w14:paraId="4987D832" w14:textId="13948073" w:rsidR="001D707D" w:rsidRPr="002D1D08"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w:t>
            </w:r>
            <w:r w:rsidRPr="00BB6A7C">
              <w:rPr>
                <w:rFonts w:ascii="Times New Roman" w:hAnsi="Times New Roman" w:cs="Times New Roman"/>
                <w:sz w:val="24"/>
                <w:szCs w:val="24"/>
                <w:lang w:val="ro-RO"/>
              </w:rPr>
              <w:t xml:space="preserve">Î.S. Întreprinderea pentru silvicultură </w:t>
            </w:r>
            <w:r w:rsidRPr="002D1D08">
              <w:rPr>
                <w:rFonts w:ascii="Times New Roman" w:hAnsi="Times New Roman" w:cs="Times New Roman"/>
                <w:sz w:val="24"/>
                <w:szCs w:val="24"/>
                <w:lang w:val="pt-BR"/>
              </w:rPr>
              <w:t xml:space="preserve">Bălţi </w:t>
            </w:r>
          </w:p>
        </w:tc>
      </w:tr>
      <w:tr w:rsidR="001D707D" w:rsidRPr="00BB6A7C" w14:paraId="63160FE1" w14:textId="77777777" w:rsidTr="009D0BB6">
        <w:trPr>
          <w:jc w:val="center"/>
        </w:trPr>
        <w:tc>
          <w:tcPr>
            <w:tcW w:w="847" w:type="dxa"/>
            <w:vMerge/>
            <w:shd w:val="clear" w:color="auto" w:fill="auto"/>
          </w:tcPr>
          <w:p w14:paraId="25522BE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C6BDF57" w14:textId="606C232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3163E7F2" w14:textId="2F8D3EA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s.Chişcăreni, r-nul Sîngerei </w:t>
            </w:r>
          </w:p>
        </w:tc>
        <w:tc>
          <w:tcPr>
            <w:tcW w:w="1140" w:type="dxa"/>
            <w:shd w:val="clear" w:color="auto" w:fill="auto"/>
          </w:tcPr>
          <w:p w14:paraId="60C5F27F" w14:textId="58AA2C7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80,0 </w:t>
            </w:r>
          </w:p>
        </w:tc>
        <w:tc>
          <w:tcPr>
            <w:tcW w:w="2324" w:type="dxa"/>
            <w:vMerge/>
            <w:shd w:val="clear" w:color="auto" w:fill="auto"/>
          </w:tcPr>
          <w:p w14:paraId="24F4EC32"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27FDEAD" w14:textId="77777777" w:rsidTr="009D0BB6">
        <w:trPr>
          <w:jc w:val="center"/>
        </w:trPr>
        <w:tc>
          <w:tcPr>
            <w:tcW w:w="847" w:type="dxa"/>
            <w:vMerge/>
            <w:shd w:val="clear" w:color="auto" w:fill="auto"/>
          </w:tcPr>
          <w:p w14:paraId="213E52E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EFF820B" w14:textId="2E8E8B5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la canton </w:t>
            </w:r>
          </w:p>
        </w:tc>
        <w:tc>
          <w:tcPr>
            <w:tcW w:w="2682" w:type="dxa"/>
            <w:shd w:val="clear" w:color="auto" w:fill="auto"/>
          </w:tcPr>
          <w:p w14:paraId="5B2CD22F" w14:textId="2D8418B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s.Chişcăreni, r-nul Sîngerei </w:t>
            </w:r>
          </w:p>
        </w:tc>
        <w:tc>
          <w:tcPr>
            <w:tcW w:w="1140" w:type="dxa"/>
            <w:shd w:val="clear" w:color="auto" w:fill="auto"/>
          </w:tcPr>
          <w:p w14:paraId="61884E62" w14:textId="3FB5005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28,0 </w:t>
            </w:r>
          </w:p>
        </w:tc>
        <w:tc>
          <w:tcPr>
            <w:tcW w:w="2324" w:type="dxa"/>
            <w:vMerge/>
            <w:shd w:val="clear" w:color="auto" w:fill="auto"/>
          </w:tcPr>
          <w:p w14:paraId="4533E25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4CBE0EF" w14:textId="77777777" w:rsidTr="009D0BB6">
        <w:trPr>
          <w:jc w:val="center"/>
        </w:trPr>
        <w:tc>
          <w:tcPr>
            <w:tcW w:w="847" w:type="dxa"/>
            <w:vMerge/>
            <w:shd w:val="clear" w:color="auto" w:fill="auto"/>
          </w:tcPr>
          <w:p w14:paraId="2737E54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662F9E8" w14:textId="4C8136B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Feirărie </w:t>
            </w:r>
          </w:p>
        </w:tc>
        <w:tc>
          <w:tcPr>
            <w:tcW w:w="2682" w:type="dxa"/>
            <w:shd w:val="clear" w:color="auto" w:fill="auto"/>
          </w:tcPr>
          <w:p w14:paraId="3E1A0675" w14:textId="141D217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s.Chişcăreni, r-nul Sîngerei </w:t>
            </w:r>
          </w:p>
        </w:tc>
        <w:tc>
          <w:tcPr>
            <w:tcW w:w="1140" w:type="dxa"/>
            <w:shd w:val="clear" w:color="auto" w:fill="auto"/>
          </w:tcPr>
          <w:p w14:paraId="077693CB" w14:textId="3C9985E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96,0 </w:t>
            </w:r>
          </w:p>
        </w:tc>
        <w:tc>
          <w:tcPr>
            <w:tcW w:w="2324" w:type="dxa"/>
            <w:vMerge/>
            <w:shd w:val="clear" w:color="auto" w:fill="auto"/>
          </w:tcPr>
          <w:p w14:paraId="6B108BB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4061EC5" w14:textId="77777777" w:rsidTr="009D0BB6">
        <w:trPr>
          <w:jc w:val="center"/>
        </w:trPr>
        <w:tc>
          <w:tcPr>
            <w:tcW w:w="847" w:type="dxa"/>
            <w:vMerge/>
            <w:shd w:val="clear" w:color="auto" w:fill="auto"/>
          </w:tcPr>
          <w:p w14:paraId="6B7CE6E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1B2AE8B" w14:textId="59D761E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pentru maşini agricole </w:t>
            </w:r>
          </w:p>
        </w:tc>
        <w:tc>
          <w:tcPr>
            <w:tcW w:w="2682" w:type="dxa"/>
            <w:shd w:val="clear" w:color="auto" w:fill="auto"/>
          </w:tcPr>
          <w:p w14:paraId="2EDECBC3" w14:textId="36D2C74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s.Chişcăreni, r-nul Sîngerei </w:t>
            </w:r>
          </w:p>
        </w:tc>
        <w:tc>
          <w:tcPr>
            <w:tcW w:w="1140" w:type="dxa"/>
            <w:shd w:val="clear" w:color="auto" w:fill="auto"/>
          </w:tcPr>
          <w:p w14:paraId="343BB355" w14:textId="4F3501F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270,0 </w:t>
            </w:r>
          </w:p>
        </w:tc>
        <w:tc>
          <w:tcPr>
            <w:tcW w:w="2324" w:type="dxa"/>
            <w:vMerge/>
            <w:shd w:val="clear" w:color="auto" w:fill="auto"/>
          </w:tcPr>
          <w:p w14:paraId="715BA642"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E4C27AC" w14:textId="77777777" w:rsidTr="009D0BB6">
        <w:trPr>
          <w:jc w:val="center"/>
        </w:trPr>
        <w:tc>
          <w:tcPr>
            <w:tcW w:w="847" w:type="dxa"/>
            <w:vMerge/>
            <w:shd w:val="clear" w:color="auto" w:fill="auto"/>
          </w:tcPr>
          <w:p w14:paraId="492C7D3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ACB78C6" w14:textId="7A9AD70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7AE511B4" w14:textId="21376CB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s.Chişcăreni, r-nul Sîngerei </w:t>
            </w:r>
          </w:p>
        </w:tc>
        <w:tc>
          <w:tcPr>
            <w:tcW w:w="1140" w:type="dxa"/>
            <w:shd w:val="clear" w:color="auto" w:fill="auto"/>
          </w:tcPr>
          <w:p w14:paraId="40E5150F" w14:textId="5F6576E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90,512 </w:t>
            </w:r>
          </w:p>
        </w:tc>
        <w:tc>
          <w:tcPr>
            <w:tcW w:w="2324" w:type="dxa"/>
            <w:vMerge/>
            <w:shd w:val="clear" w:color="auto" w:fill="auto"/>
          </w:tcPr>
          <w:p w14:paraId="2F65C53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715EA7D" w14:textId="77777777" w:rsidTr="009D0BB6">
        <w:trPr>
          <w:jc w:val="center"/>
        </w:trPr>
        <w:tc>
          <w:tcPr>
            <w:tcW w:w="847" w:type="dxa"/>
            <w:vMerge/>
            <w:shd w:val="clear" w:color="auto" w:fill="auto"/>
          </w:tcPr>
          <w:p w14:paraId="55E45AD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47E2235" w14:textId="2ED193C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65F3155B" w14:textId="392009D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s.Chişcăreni, r-nul Sîngerei </w:t>
            </w:r>
          </w:p>
        </w:tc>
        <w:tc>
          <w:tcPr>
            <w:tcW w:w="1140" w:type="dxa"/>
            <w:shd w:val="clear" w:color="auto" w:fill="auto"/>
          </w:tcPr>
          <w:p w14:paraId="3987368D" w14:textId="1D27872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18,0 </w:t>
            </w:r>
          </w:p>
        </w:tc>
        <w:tc>
          <w:tcPr>
            <w:tcW w:w="2324" w:type="dxa"/>
            <w:vMerge/>
            <w:shd w:val="clear" w:color="auto" w:fill="auto"/>
          </w:tcPr>
          <w:p w14:paraId="134487A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0A9DC23F" w14:textId="77777777" w:rsidTr="009D0BB6">
        <w:trPr>
          <w:jc w:val="center"/>
        </w:trPr>
        <w:tc>
          <w:tcPr>
            <w:tcW w:w="847" w:type="dxa"/>
            <w:vMerge w:val="restart"/>
            <w:shd w:val="clear" w:color="auto" w:fill="auto"/>
          </w:tcPr>
          <w:p w14:paraId="3A8A30C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27EE995" w14:textId="5814DA1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39D3F36A" w14:textId="33005B1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s.Căpriana, r-nul Străşeni </w:t>
            </w:r>
          </w:p>
        </w:tc>
        <w:tc>
          <w:tcPr>
            <w:tcW w:w="1140" w:type="dxa"/>
            <w:shd w:val="clear" w:color="auto" w:fill="auto"/>
          </w:tcPr>
          <w:p w14:paraId="132DEDC5" w14:textId="2FB3189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148,4 </w:t>
            </w:r>
          </w:p>
        </w:tc>
        <w:tc>
          <w:tcPr>
            <w:tcW w:w="2324" w:type="dxa"/>
            <w:vMerge w:val="restart"/>
            <w:shd w:val="clear" w:color="auto" w:fill="auto"/>
          </w:tcPr>
          <w:p w14:paraId="6407643F" w14:textId="13E5837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silvo-cinegetică Străşeni </w:t>
            </w:r>
          </w:p>
        </w:tc>
      </w:tr>
      <w:tr w:rsidR="001D707D" w:rsidRPr="00BB6A7C" w14:paraId="7C91D2C6" w14:textId="77777777" w:rsidTr="009D0BB6">
        <w:trPr>
          <w:jc w:val="center"/>
        </w:trPr>
        <w:tc>
          <w:tcPr>
            <w:tcW w:w="847" w:type="dxa"/>
            <w:vMerge/>
            <w:shd w:val="clear" w:color="auto" w:fill="auto"/>
          </w:tcPr>
          <w:p w14:paraId="6AE869A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129FB64" w14:textId="014FF81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lotul nr.2 </w:t>
            </w:r>
          </w:p>
        </w:tc>
        <w:tc>
          <w:tcPr>
            <w:tcW w:w="2682" w:type="dxa"/>
            <w:shd w:val="clear" w:color="auto" w:fill="auto"/>
          </w:tcPr>
          <w:p w14:paraId="729E0F5B" w14:textId="73ED04B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s.Căpriana, r-nul Străşeni </w:t>
            </w:r>
          </w:p>
        </w:tc>
        <w:tc>
          <w:tcPr>
            <w:tcW w:w="1140" w:type="dxa"/>
            <w:shd w:val="clear" w:color="auto" w:fill="auto"/>
          </w:tcPr>
          <w:p w14:paraId="34C002C8" w14:textId="66DB889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140 </w:t>
            </w:r>
          </w:p>
        </w:tc>
        <w:tc>
          <w:tcPr>
            <w:tcW w:w="2324" w:type="dxa"/>
            <w:vMerge/>
            <w:shd w:val="clear" w:color="auto" w:fill="auto"/>
          </w:tcPr>
          <w:p w14:paraId="45377BB6" w14:textId="77777777" w:rsidR="001D707D" w:rsidRPr="00BB6A7C" w:rsidRDefault="001D707D" w:rsidP="001D707D">
            <w:pPr>
              <w:spacing w:after="0"/>
              <w:ind w:left="14"/>
              <w:jc w:val="left"/>
              <w:rPr>
                <w:rFonts w:ascii="Times New Roman" w:hAnsi="Times New Roman" w:cs="Times New Roman"/>
                <w:sz w:val="24"/>
                <w:szCs w:val="24"/>
                <w:lang w:val="pt-BR"/>
              </w:rPr>
            </w:pPr>
          </w:p>
        </w:tc>
      </w:tr>
      <w:tr w:rsidR="001D707D" w:rsidRPr="00BB6A7C" w14:paraId="1E5560FA" w14:textId="77777777" w:rsidTr="009D0BB6">
        <w:trPr>
          <w:jc w:val="center"/>
        </w:trPr>
        <w:tc>
          <w:tcPr>
            <w:tcW w:w="847" w:type="dxa"/>
            <w:vMerge/>
            <w:shd w:val="clear" w:color="auto" w:fill="auto"/>
          </w:tcPr>
          <w:p w14:paraId="2EFBD47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E12CE32" w14:textId="4C76091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027D1C66" w14:textId="6747D95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s.Căpriana, r-nul Străşeni </w:t>
            </w:r>
          </w:p>
        </w:tc>
        <w:tc>
          <w:tcPr>
            <w:tcW w:w="1140" w:type="dxa"/>
            <w:shd w:val="clear" w:color="auto" w:fill="auto"/>
          </w:tcPr>
          <w:p w14:paraId="14B72C6E" w14:textId="4A6A204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128,0 </w:t>
            </w:r>
          </w:p>
        </w:tc>
        <w:tc>
          <w:tcPr>
            <w:tcW w:w="2324" w:type="dxa"/>
            <w:vMerge/>
            <w:shd w:val="clear" w:color="auto" w:fill="auto"/>
          </w:tcPr>
          <w:p w14:paraId="5230345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3AA18B1" w14:textId="77777777" w:rsidTr="009D0BB6">
        <w:trPr>
          <w:jc w:val="center"/>
        </w:trPr>
        <w:tc>
          <w:tcPr>
            <w:tcW w:w="847" w:type="dxa"/>
            <w:vMerge/>
            <w:shd w:val="clear" w:color="auto" w:fill="auto"/>
          </w:tcPr>
          <w:p w14:paraId="7265B42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2BE17E9" w14:textId="6F82181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11A81F56" w14:textId="6CE20EE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s.Căpriana, r-nul Străşeni </w:t>
            </w:r>
          </w:p>
        </w:tc>
        <w:tc>
          <w:tcPr>
            <w:tcW w:w="1140" w:type="dxa"/>
            <w:shd w:val="clear" w:color="auto" w:fill="auto"/>
          </w:tcPr>
          <w:p w14:paraId="79C6E9F9" w14:textId="3761AB5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198,0 </w:t>
            </w:r>
          </w:p>
        </w:tc>
        <w:tc>
          <w:tcPr>
            <w:tcW w:w="2324" w:type="dxa"/>
            <w:vMerge/>
            <w:shd w:val="clear" w:color="auto" w:fill="auto"/>
          </w:tcPr>
          <w:p w14:paraId="5F0AFD7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1CF831F" w14:textId="77777777" w:rsidTr="009D0BB6">
        <w:trPr>
          <w:jc w:val="center"/>
        </w:trPr>
        <w:tc>
          <w:tcPr>
            <w:tcW w:w="847" w:type="dxa"/>
            <w:vMerge/>
            <w:shd w:val="clear" w:color="auto" w:fill="auto"/>
          </w:tcPr>
          <w:p w14:paraId="29CE1ED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3829751" w14:textId="70E61E3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7 </w:t>
            </w:r>
          </w:p>
        </w:tc>
        <w:tc>
          <w:tcPr>
            <w:tcW w:w="2682" w:type="dxa"/>
            <w:shd w:val="clear" w:color="auto" w:fill="auto"/>
          </w:tcPr>
          <w:p w14:paraId="23F3DD83" w14:textId="4721272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s.Căpriana, r-nul Străşeni </w:t>
            </w:r>
          </w:p>
        </w:tc>
        <w:tc>
          <w:tcPr>
            <w:tcW w:w="1140" w:type="dxa"/>
            <w:shd w:val="clear" w:color="auto" w:fill="auto"/>
          </w:tcPr>
          <w:p w14:paraId="5D85B152" w14:textId="5DE7C5A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120,0 </w:t>
            </w:r>
          </w:p>
        </w:tc>
        <w:tc>
          <w:tcPr>
            <w:tcW w:w="2324" w:type="dxa"/>
            <w:vMerge/>
            <w:shd w:val="clear" w:color="auto" w:fill="auto"/>
          </w:tcPr>
          <w:p w14:paraId="6CF0829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6F138B6" w14:textId="77777777" w:rsidTr="009D0BB6">
        <w:trPr>
          <w:jc w:val="center"/>
        </w:trPr>
        <w:tc>
          <w:tcPr>
            <w:tcW w:w="847" w:type="dxa"/>
            <w:vMerge/>
            <w:shd w:val="clear" w:color="auto" w:fill="auto"/>
          </w:tcPr>
          <w:p w14:paraId="730E2C8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1D061C4" w14:textId="3F196D6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8 </w:t>
            </w:r>
          </w:p>
        </w:tc>
        <w:tc>
          <w:tcPr>
            <w:tcW w:w="2682" w:type="dxa"/>
            <w:shd w:val="clear" w:color="auto" w:fill="auto"/>
          </w:tcPr>
          <w:p w14:paraId="32433A67" w14:textId="4D86816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s.Căpriana, r-nul Străşeni </w:t>
            </w:r>
          </w:p>
        </w:tc>
        <w:tc>
          <w:tcPr>
            <w:tcW w:w="1140" w:type="dxa"/>
            <w:shd w:val="clear" w:color="auto" w:fill="auto"/>
          </w:tcPr>
          <w:p w14:paraId="58243C9D" w14:textId="3C1F86D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101,0 </w:t>
            </w:r>
          </w:p>
        </w:tc>
        <w:tc>
          <w:tcPr>
            <w:tcW w:w="2324" w:type="dxa"/>
            <w:vMerge/>
            <w:shd w:val="clear" w:color="auto" w:fill="auto"/>
          </w:tcPr>
          <w:p w14:paraId="0136308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ED61C88" w14:textId="77777777" w:rsidTr="009D0BB6">
        <w:trPr>
          <w:jc w:val="center"/>
        </w:trPr>
        <w:tc>
          <w:tcPr>
            <w:tcW w:w="847" w:type="dxa"/>
            <w:vMerge/>
            <w:shd w:val="clear" w:color="auto" w:fill="auto"/>
          </w:tcPr>
          <w:p w14:paraId="0A3A60B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C9C9554" w14:textId="5B250ED7" w:rsidR="001D707D" w:rsidRPr="005A5181" w:rsidRDefault="001D707D" w:rsidP="001D707D">
            <w:pPr>
              <w:spacing w:after="0"/>
              <w:ind w:left="0"/>
              <w:jc w:val="left"/>
              <w:rPr>
                <w:rFonts w:ascii="Times New Roman" w:hAnsi="Times New Roman" w:cs="Times New Roman"/>
                <w:sz w:val="24"/>
                <w:szCs w:val="24"/>
                <w:lang w:val="ro-RO"/>
              </w:rPr>
            </w:pPr>
            <w:r w:rsidRPr="00BB6A7C">
              <w:rPr>
                <w:rFonts w:ascii="Times New Roman" w:hAnsi="Times New Roman" w:cs="Times New Roman"/>
                <w:sz w:val="24"/>
                <w:szCs w:val="24"/>
              </w:rPr>
              <w:t>Cantonul nr.</w:t>
            </w:r>
            <w:r>
              <w:rPr>
                <w:rFonts w:ascii="Times New Roman" w:hAnsi="Times New Roman" w:cs="Times New Roman"/>
                <w:sz w:val="24"/>
                <w:szCs w:val="24"/>
                <w:lang w:val="ro-RO"/>
              </w:rPr>
              <w:t>10</w:t>
            </w:r>
          </w:p>
        </w:tc>
        <w:tc>
          <w:tcPr>
            <w:tcW w:w="2682" w:type="dxa"/>
            <w:shd w:val="clear" w:color="auto" w:fill="auto"/>
          </w:tcPr>
          <w:p w14:paraId="1E19C3B5" w14:textId="7BB0D2B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s.Căpriana, r-nul Străşeni </w:t>
            </w:r>
          </w:p>
        </w:tc>
        <w:tc>
          <w:tcPr>
            <w:tcW w:w="1140" w:type="dxa"/>
            <w:shd w:val="clear" w:color="auto" w:fill="auto"/>
          </w:tcPr>
          <w:p w14:paraId="5D75CAE6" w14:textId="4991D4D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120,0 </w:t>
            </w:r>
          </w:p>
        </w:tc>
        <w:tc>
          <w:tcPr>
            <w:tcW w:w="2324" w:type="dxa"/>
            <w:vMerge/>
            <w:shd w:val="clear" w:color="auto" w:fill="auto"/>
          </w:tcPr>
          <w:p w14:paraId="0AF5B2B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D26B8EF" w14:textId="77777777" w:rsidTr="009D0BB6">
        <w:trPr>
          <w:jc w:val="center"/>
        </w:trPr>
        <w:tc>
          <w:tcPr>
            <w:tcW w:w="847" w:type="dxa"/>
            <w:vMerge/>
            <w:shd w:val="clear" w:color="auto" w:fill="auto"/>
          </w:tcPr>
          <w:p w14:paraId="2FF3032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8CC4E0E" w14:textId="2191529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14 </w:t>
            </w:r>
          </w:p>
        </w:tc>
        <w:tc>
          <w:tcPr>
            <w:tcW w:w="2682" w:type="dxa"/>
            <w:shd w:val="clear" w:color="auto" w:fill="auto"/>
          </w:tcPr>
          <w:p w14:paraId="70DB2E9F" w14:textId="5F19187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s.Căpriana, r-nul Străşeni </w:t>
            </w:r>
          </w:p>
        </w:tc>
        <w:tc>
          <w:tcPr>
            <w:tcW w:w="1140" w:type="dxa"/>
            <w:shd w:val="clear" w:color="auto" w:fill="auto"/>
          </w:tcPr>
          <w:p w14:paraId="23988B2A" w14:textId="60CC188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68,0 </w:t>
            </w:r>
          </w:p>
        </w:tc>
        <w:tc>
          <w:tcPr>
            <w:tcW w:w="2324" w:type="dxa"/>
            <w:vMerge/>
            <w:shd w:val="clear" w:color="auto" w:fill="auto"/>
          </w:tcPr>
          <w:p w14:paraId="2E1F986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E3BDE69" w14:textId="77777777" w:rsidTr="009D0BB6">
        <w:trPr>
          <w:jc w:val="center"/>
        </w:trPr>
        <w:tc>
          <w:tcPr>
            <w:tcW w:w="847" w:type="dxa"/>
            <w:vMerge/>
            <w:shd w:val="clear" w:color="auto" w:fill="auto"/>
          </w:tcPr>
          <w:p w14:paraId="0157487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C840AA0" w14:textId="09D0646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lotul nr.3 </w:t>
            </w:r>
          </w:p>
        </w:tc>
        <w:tc>
          <w:tcPr>
            <w:tcW w:w="2682" w:type="dxa"/>
            <w:shd w:val="clear" w:color="auto" w:fill="auto"/>
          </w:tcPr>
          <w:p w14:paraId="4098463C" w14:textId="1AA75EA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s.Căpriana, r-nul Străşeni </w:t>
            </w:r>
          </w:p>
        </w:tc>
        <w:tc>
          <w:tcPr>
            <w:tcW w:w="1140" w:type="dxa"/>
            <w:shd w:val="clear" w:color="auto" w:fill="auto"/>
          </w:tcPr>
          <w:p w14:paraId="2CCB5449" w14:textId="21E7648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98,0 </w:t>
            </w:r>
          </w:p>
        </w:tc>
        <w:tc>
          <w:tcPr>
            <w:tcW w:w="2324" w:type="dxa"/>
            <w:vMerge/>
            <w:shd w:val="clear" w:color="auto" w:fill="auto"/>
          </w:tcPr>
          <w:p w14:paraId="0F6D46A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881AD6E" w14:textId="77777777" w:rsidTr="009D0BB6">
        <w:trPr>
          <w:jc w:val="center"/>
        </w:trPr>
        <w:tc>
          <w:tcPr>
            <w:tcW w:w="847" w:type="dxa"/>
            <w:vMerge/>
            <w:shd w:val="clear" w:color="auto" w:fill="auto"/>
          </w:tcPr>
          <w:p w14:paraId="79BE9A0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027E4AC" w14:textId="41E7022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nr.5 </w:t>
            </w:r>
          </w:p>
        </w:tc>
        <w:tc>
          <w:tcPr>
            <w:tcW w:w="2682" w:type="dxa"/>
            <w:shd w:val="clear" w:color="auto" w:fill="auto"/>
          </w:tcPr>
          <w:p w14:paraId="357C6424" w14:textId="5649554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Căpriana, r-nul Străşeni </w:t>
            </w:r>
          </w:p>
        </w:tc>
        <w:tc>
          <w:tcPr>
            <w:tcW w:w="1140" w:type="dxa"/>
            <w:shd w:val="clear" w:color="auto" w:fill="auto"/>
          </w:tcPr>
          <w:p w14:paraId="001A81C3" w14:textId="5658838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120,0/2 </w:t>
            </w:r>
          </w:p>
        </w:tc>
        <w:tc>
          <w:tcPr>
            <w:tcW w:w="2324" w:type="dxa"/>
            <w:vMerge/>
            <w:shd w:val="clear" w:color="auto" w:fill="auto"/>
          </w:tcPr>
          <w:p w14:paraId="13F0D0A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C492F11" w14:textId="77777777" w:rsidTr="009D0BB6">
        <w:trPr>
          <w:jc w:val="center"/>
        </w:trPr>
        <w:tc>
          <w:tcPr>
            <w:tcW w:w="847" w:type="dxa"/>
            <w:vMerge/>
            <w:shd w:val="clear" w:color="auto" w:fill="auto"/>
          </w:tcPr>
          <w:p w14:paraId="6F6DD39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35C1F53" w14:textId="2E9F8D1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nr.6 </w:t>
            </w:r>
          </w:p>
        </w:tc>
        <w:tc>
          <w:tcPr>
            <w:tcW w:w="2682" w:type="dxa"/>
            <w:shd w:val="clear" w:color="auto" w:fill="auto"/>
          </w:tcPr>
          <w:p w14:paraId="602AA591" w14:textId="39F4BD7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Căpriana, r-nul Străşeni </w:t>
            </w:r>
          </w:p>
        </w:tc>
        <w:tc>
          <w:tcPr>
            <w:tcW w:w="1140" w:type="dxa"/>
            <w:shd w:val="clear" w:color="auto" w:fill="auto"/>
          </w:tcPr>
          <w:p w14:paraId="5F1E9386" w14:textId="7D155FB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104,0 </w:t>
            </w:r>
          </w:p>
        </w:tc>
        <w:tc>
          <w:tcPr>
            <w:tcW w:w="2324" w:type="dxa"/>
            <w:vMerge/>
            <w:shd w:val="clear" w:color="auto" w:fill="auto"/>
          </w:tcPr>
          <w:p w14:paraId="330E727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CE6A3D6" w14:textId="77777777" w:rsidTr="009D0BB6">
        <w:trPr>
          <w:jc w:val="center"/>
        </w:trPr>
        <w:tc>
          <w:tcPr>
            <w:tcW w:w="847" w:type="dxa"/>
            <w:vMerge/>
            <w:shd w:val="clear" w:color="auto" w:fill="auto"/>
          </w:tcPr>
          <w:p w14:paraId="061CDB0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C0BE720" w14:textId="372854B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nr.9 </w:t>
            </w:r>
          </w:p>
        </w:tc>
        <w:tc>
          <w:tcPr>
            <w:tcW w:w="2682" w:type="dxa"/>
            <w:shd w:val="clear" w:color="auto" w:fill="auto"/>
          </w:tcPr>
          <w:p w14:paraId="0FAE7DF6" w14:textId="2146894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Căpriana, r-nul Străşeni </w:t>
            </w:r>
          </w:p>
        </w:tc>
        <w:tc>
          <w:tcPr>
            <w:tcW w:w="1140" w:type="dxa"/>
            <w:shd w:val="clear" w:color="auto" w:fill="auto"/>
          </w:tcPr>
          <w:p w14:paraId="3422F6D9" w14:textId="2A0D6DB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54,0 </w:t>
            </w:r>
          </w:p>
        </w:tc>
        <w:tc>
          <w:tcPr>
            <w:tcW w:w="2324" w:type="dxa"/>
            <w:vMerge/>
            <w:shd w:val="clear" w:color="auto" w:fill="auto"/>
          </w:tcPr>
          <w:p w14:paraId="3C64AA5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34B657C" w14:textId="77777777" w:rsidTr="009D0BB6">
        <w:trPr>
          <w:jc w:val="center"/>
        </w:trPr>
        <w:tc>
          <w:tcPr>
            <w:tcW w:w="847" w:type="dxa"/>
            <w:vMerge/>
            <w:shd w:val="clear" w:color="auto" w:fill="auto"/>
          </w:tcPr>
          <w:p w14:paraId="1C58DD4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82D2278" w14:textId="5E8130F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lang w:val="ro-RO"/>
              </w:rPr>
              <w:t>B</w:t>
            </w:r>
            <w:r w:rsidRPr="00BB6A7C">
              <w:rPr>
                <w:rFonts w:ascii="Times New Roman" w:hAnsi="Times New Roman" w:cs="Times New Roman"/>
                <w:sz w:val="24"/>
                <w:szCs w:val="24"/>
              </w:rPr>
              <w:t xml:space="preserve">aie </w:t>
            </w:r>
          </w:p>
        </w:tc>
        <w:tc>
          <w:tcPr>
            <w:tcW w:w="2682" w:type="dxa"/>
            <w:shd w:val="clear" w:color="auto" w:fill="auto"/>
          </w:tcPr>
          <w:p w14:paraId="169001E1" w14:textId="1D407BA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s.Căpriana, r-nul Străşeni </w:t>
            </w:r>
          </w:p>
        </w:tc>
        <w:tc>
          <w:tcPr>
            <w:tcW w:w="1140" w:type="dxa"/>
            <w:shd w:val="clear" w:color="auto" w:fill="auto"/>
          </w:tcPr>
          <w:p w14:paraId="2DA4D5A1" w14:textId="4DD47C2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116,0 </w:t>
            </w:r>
          </w:p>
        </w:tc>
        <w:tc>
          <w:tcPr>
            <w:tcW w:w="2324" w:type="dxa"/>
            <w:vMerge/>
            <w:shd w:val="clear" w:color="auto" w:fill="auto"/>
          </w:tcPr>
          <w:p w14:paraId="27A4408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72F5213C" w14:textId="77777777" w:rsidTr="009D0BB6">
        <w:trPr>
          <w:jc w:val="center"/>
        </w:trPr>
        <w:tc>
          <w:tcPr>
            <w:tcW w:w="847" w:type="dxa"/>
            <w:shd w:val="clear" w:color="auto" w:fill="auto"/>
          </w:tcPr>
          <w:p w14:paraId="250A761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D6000A8" w14:textId="4108E7D1" w:rsidR="001D707D" w:rsidRPr="00BB6A7C" w:rsidRDefault="001D707D" w:rsidP="001D707D">
            <w:pPr>
              <w:spacing w:after="0"/>
              <w:ind w:left="0"/>
              <w:jc w:val="left"/>
              <w:rPr>
                <w:rFonts w:ascii="Times New Roman" w:hAnsi="Times New Roman" w:cs="Times New Roman"/>
                <w:sz w:val="24"/>
                <w:szCs w:val="24"/>
                <w:lang w:val="ro-RO"/>
              </w:rPr>
            </w:pPr>
            <w:r w:rsidRPr="00BB6A7C">
              <w:rPr>
                <w:rFonts w:ascii="Times New Roman" w:hAnsi="Times New Roman" w:cs="Times New Roman"/>
                <w:sz w:val="24"/>
                <w:szCs w:val="24"/>
              </w:rPr>
              <w:t xml:space="preserve">Cantonul nr.4 </w:t>
            </w:r>
          </w:p>
        </w:tc>
        <w:tc>
          <w:tcPr>
            <w:tcW w:w="2682" w:type="dxa"/>
            <w:shd w:val="clear" w:color="auto" w:fill="auto"/>
          </w:tcPr>
          <w:p w14:paraId="0705F365" w14:textId="0DB221D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s.Ciobanca, r-nul Străşeni </w:t>
            </w:r>
          </w:p>
        </w:tc>
        <w:tc>
          <w:tcPr>
            <w:tcW w:w="1140" w:type="dxa"/>
            <w:shd w:val="clear" w:color="auto" w:fill="auto"/>
          </w:tcPr>
          <w:p w14:paraId="0A570C50" w14:textId="05C99BB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57,0 </w:t>
            </w:r>
          </w:p>
        </w:tc>
        <w:tc>
          <w:tcPr>
            <w:tcW w:w="2324" w:type="dxa"/>
            <w:shd w:val="clear" w:color="auto" w:fill="auto"/>
          </w:tcPr>
          <w:p w14:paraId="48800964" w14:textId="7C5BD033" w:rsidR="001D707D" w:rsidRPr="002D1D08"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silvo-cinegetică </w:t>
            </w:r>
            <w:r w:rsidRPr="002D1D08">
              <w:rPr>
                <w:rFonts w:ascii="Times New Roman" w:hAnsi="Times New Roman" w:cs="Times New Roman"/>
                <w:sz w:val="24"/>
                <w:szCs w:val="24"/>
                <w:lang w:val="pt-BR"/>
              </w:rPr>
              <w:t xml:space="preserve">Străşeni </w:t>
            </w:r>
          </w:p>
        </w:tc>
      </w:tr>
      <w:tr w:rsidR="001D707D" w:rsidRPr="00B41AD3" w14:paraId="5D563AF0" w14:textId="77777777" w:rsidTr="009D0BB6">
        <w:trPr>
          <w:jc w:val="center"/>
        </w:trPr>
        <w:tc>
          <w:tcPr>
            <w:tcW w:w="847" w:type="dxa"/>
            <w:shd w:val="clear" w:color="auto" w:fill="auto"/>
          </w:tcPr>
          <w:p w14:paraId="0A1C2FA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65C72A1" w14:textId="7153FB1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 </w:t>
            </w:r>
          </w:p>
        </w:tc>
        <w:tc>
          <w:tcPr>
            <w:tcW w:w="2682" w:type="dxa"/>
            <w:shd w:val="clear" w:color="auto" w:fill="auto"/>
          </w:tcPr>
          <w:p w14:paraId="53A67257" w14:textId="3DD3F6B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s.Stejăreni, r-nul Străşeni </w:t>
            </w:r>
          </w:p>
        </w:tc>
        <w:tc>
          <w:tcPr>
            <w:tcW w:w="1140" w:type="dxa"/>
            <w:shd w:val="clear" w:color="auto" w:fill="auto"/>
          </w:tcPr>
          <w:p w14:paraId="337D4428" w14:textId="07ACE39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94,62 </w:t>
            </w:r>
          </w:p>
        </w:tc>
        <w:tc>
          <w:tcPr>
            <w:tcW w:w="2324" w:type="dxa"/>
            <w:shd w:val="clear" w:color="auto" w:fill="auto"/>
          </w:tcPr>
          <w:p w14:paraId="67AC701F" w14:textId="1C6AB558" w:rsidR="001D707D" w:rsidRPr="002D1D08"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silvo-cinegetică </w:t>
            </w:r>
            <w:r w:rsidRPr="002D1D08">
              <w:rPr>
                <w:rFonts w:ascii="Times New Roman" w:hAnsi="Times New Roman" w:cs="Times New Roman"/>
                <w:sz w:val="24"/>
                <w:szCs w:val="24"/>
                <w:lang w:val="pt-BR"/>
              </w:rPr>
              <w:t xml:space="preserve">Străşeni </w:t>
            </w:r>
          </w:p>
        </w:tc>
      </w:tr>
      <w:tr w:rsidR="001D707D" w:rsidRPr="00B41AD3" w14:paraId="7EC4B55C" w14:textId="77777777" w:rsidTr="009D0BB6">
        <w:trPr>
          <w:jc w:val="center"/>
        </w:trPr>
        <w:tc>
          <w:tcPr>
            <w:tcW w:w="847" w:type="dxa"/>
            <w:shd w:val="clear" w:color="auto" w:fill="auto"/>
          </w:tcPr>
          <w:p w14:paraId="047D114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D0DC93B" w14:textId="0EB4A7F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nr.12 </w:t>
            </w:r>
          </w:p>
        </w:tc>
        <w:tc>
          <w:tcPr>
            <w:tcW w:w="2682" w:type="dxa"/>
            <w:shd w:val="clear" w:color="auto" w:fill="auto"/>
          </w:tcPr>
          <w:p w14:paraId="24EDCBDB" w14:textId="439CA2C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Lozova, r-nul Străşeni </w:t>
            </w:r>
          </w:p>
        </w:tc>
        <w:tc>
          <w:tcPr>
            <w:tcW w:w="1140" w:type="dxa"/>
            <w:shd w:val="clear" w:color="auto" w:fill="auto"/>
          </w:tcPr>
          <w:p w14:paraId="51B247DB" w14:textId="6B1E2D7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110,0/2 </w:t>
            </w:r>
          </w:p>
        </w:tc>
        <w:tc>
          <w:tcPr>
            <w:tcW w:w="2324" w:type="dxa"/>
            <w:shd w:val="clear" w:color="auto" w:fill="auto"/>
          </w:tcPr>
          <w:p w14:paraId="3F7B7859" w14:textId="6FBA02E6" w:rsidR="001D707D" w:rsidRPr="002D1D08"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silvo-cinegetică </w:t>
            </w:r>
            <w:r w:rsidRPr="002D1D08">
              <w:rPr>
                <w:rFonts w:ascii="Times New Roman" w:hAnsi="Times New Roman" w:cs="Times New Roman"/>
                <w:sz w:val="24"/>
                <w:szCs w:val="24"/>
                <w:lang w:val="pt-BR"/>
              </w:rPr>
              <w:t xml:space="preserve">Străşeni </w:t>
            </w:r>
          </w:p>
        </w:tc>
      </w:tr>
      <w:tr w:rsidR="001D707D" w:rsidRPr="00B41AD3" w14:paraId="67D6DBFF" w14:textId="77777777" w:rsidTr="009D0BB6">
        <w:trPr>
          <w:jc w:val="center"/>
        </w:trPr>
        <w:tc>
          <w:tcPr>
            <w:tcW w:w="847" w:type="dxa"/>
            <w:vMerge w:val="restart"/>
            <w:shd w:val="clear" w:color="auto" w:fill="auto"/>
          </w:tcPr>
          <w:p w14:paraId="0848020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D831FC2" w14:textId="38C2C02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3A66456C" w14:textId="2253948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or. Străşeni </w:t>
            </w:r>
          </w:p>
        </w:tc>
        <w:tc>
          <w:tcPr>
            <w:tcW w:w="1140" w:type="dxa"/>
            <w:shd w:val="clear" w:color="auto" w:fill="auto"/>
          </w:tcPr>
          <w:p w14:paraId="008201F3" w14:textId="7B74F30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247,0 </w:t>
            </w:r>
          </w:p>
        </w:tc>
        <w:tc>
          <w:tcPr>
            <w:tcW w:w="2324" w:type="dxa"/>
            <w:vMerge w:val="restart"/>
            <w:shd w:val="clear" w:color="auto" w:fill="auto"/>
          </w:tcPr>
          <w:p w14:paraId="16918638" w14:textId="110517BF" w:rsidR="001D707D" w:rsidRPr="002D1D08"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silvo-cinegetică </w:t>
            </w:r>
            <w:r w:rsidRPr="002D1D08">
              <w:rPr>
                <w:rFonts w:ascii="Times New Roman" w:hAnsi="Times New Roman" w:cs="Times New Roman"/>
                <w:sz w:val="24"/>
                <w:szCs w:val="24"/>
                <w:lang w:val="pt-BR"/>
              </w:rPr>
              <w:t xml:space="preserve">Străşeni </w:t>
            </w:r>
          </w:p>
        </w:tc>
      </w:tr>
      <w:tr w:rsidR="001D707D" w:rsidRPr="00BB6A7C" w14:paraId="6DDF3599" w14:textId="77777777" w:rsidTr="009D0BB6">
        <w:trPr>
          <w:jc w:val="center"/>
        </w:trPr>
        <w:tc>
          <w:tcPr>
            <w:tcW w:w="847" w:type="dxa"/>
            <w:vMerge/>
            <w:shd w:val="clear" w:color="auto" w:fill="auto"/>
          </w:tcPr>
          <w:p w14:paraId="031189F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2E5D5F1" w14:textId="27181AE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 </w:t>
            </w:r>
          </w:p>
        </w:tc>
        <w:tc>
          <w:tcPr>
            <w:tcW w:w="2682" w:type="dxa"/>
            <w:shd w:val="clear" w:color="auto" w:fill="auto"/>
          </w:tcPr>
          <w:p w14:paraId="564D4DE7" w14:textId="62CDE91C"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 Străşeni </w:t>
            </w:r>
          </w:p>
        </w:tc>
        <w:tc>
          <w:tcPr>
            <w:tcW w:w="1140" w:type="dxa"/>
            <w:shd w:val="clear" w:color="auto" w:fill="auto"/>
          </w:tcPr>
          <w:p w14:paraId="6EB26F1B" w14:textId="1074D06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135,0 </w:t>
            </w:r>
          </w:p>
        </w:tc>
        <w:tc>
          <w:tcPr>
            <w:tcW w:w="2324" w:type="dxa"/>
            <w:vMerge/>
            <w:shd w:val="clear" w:color="auto" w:fill="auto"/>
          </w:tcPr>
          <w:p w14:paraId="4E5D56FE"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032649B9" w14:textId="77777777" w:rsidTr="009D0BB6">
        <w:trPr>
          <w:jc w:val="center"/>
        </w:trPr>
        <w:tc>
          <w:tcPr>
            <w:tcW w:w="847" w:type="dxa"/>
            <w:vMerge/>
            <w:shd w:val="clear" w:color="auto" w:fill="auto"/>
          </w:tcPr>
          <w:p w14:paraId="6490424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D4AA670" w14:textId="6EE6FB3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03DFBC9B" w14:textId="2E3FA7D3"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 Străşeni </w:t>
            </w:r>
          </w:p>
        </w:tc>
        <w:tc>
          <w:tcPr>
            <w:tcW w:w="1140" w:type="dxa"/>
            <w:shd w:val="clear" w:color="auto" w:fill="auto"/>
          </w:tcPr>
          <w:p w14:paraId="39533657" w14:textId="5B16216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69,6 </w:t>
            </w:r>
          </w:p>
        </w:tc>
        <w:tc>
          <w:tcPr>
            <w:tcW w:w="2324" w:type="dxa"/>
            <w:vMerge/>
            <w:shd w:val="clear" w:color="auto" w:fill="auto"/>
          </w:tcPr>
          <w:p w14:paraId="48586BA4"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4121BFAE" w14:textId="77777777" w:rsidTr="009D0BB6">
        <w:trPr>
          <w:jc w:val="center"/>
        </w:trPr>
        <w:tc>
          <w:tcPr>
            <w:tcW w:w="847" w:type="dxa"/>
            <w:vMerge/>
            <w:shd w:val="clear" w:color="auto" w:fill="auto"/>
          </w:tcPr>
          <w:p w14:paraId="73502B6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59EE643" w14:textId="46C3464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pentru seminţe </w:t>
            </w:r>
          </w:p>
        </w:tc>
        <w:tc>
          <w:tcPr>
            <w:tcW w:w="2682" w:type="dxa"/>
            <w:shd w:val="clear" w:color="auto" w:fill="auto"/>
          </w:tcPr>
          <w:p w14:paraId="1BF48750" w14:textId="4C6D2535"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 Străşeni </w:t>
            </w:r>
          </w:p>
        </w:tc>
        <w:tc>
          <w:tcPr>
            <w:tcW w:w="1140" w:type="dxa"/>
            <w:shd w:val="clear" w:color="auto" w:fill="auto"/>
          </w:tcPr>
          <w:p w14:paraId="0EF7BBEB" w14:textId="12393A4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105,0 </w:t>
            </w:r>
          </w:p>
        </w:tc>
        <w:tc>
          <w:tcPr>
            <w:tcW w:w="2324" w:type="dxa"/>
            <w:vMerge/>
            <w:shd w:val="clear" w:color="auto" w:fill="auto"/>
          </w:tcPr>
          <w:p w14:paraId="50F0CE28"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78000292" w14:textId="77777777" w:rsidTr="009D0BB6">
        <w:trPr>
          <w:jc w:val="center"/>
        </w:trPr>
        <w:tc>
          <w:tcPr>
            <w:tcW w:w="847" w:type="dxa"/>
            <w:vMerge/>
            <w:shd w:val="clear" w:color="auto" w:fill="auto"/>
          </w:tcPr>
          <w:p w14:paraId="42C362E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CB54D4B" w14:textId="336F98E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2 </w:t>
            </w:r>
          </w:p>
        </w:tc>
        <w:tc>
          <w:tcPr>
            <w:tcW w:w="2682" w:type="dxa"/>
            <w:shd w:val="clear" w:color="auto" w:fill="auto"/>
          </w:tcPr>
          <w:p w14:paraId="3263243E" w14:textId="5B4A4F34"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 Străşeni </w:t>
            </w:r>
          </w:p>
        </w:tc>
        <w:tc>
          <w:tcPr>
            <w:tcW w:w="1140" w:type="dxa"/>
            <w:shd w:val="clear" w:color="auto" w:fill="auto"/>
          </w:tcPr>
          <w:p w14:paraId="20722AE1" w14:textId="4CCD63F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126,0 </w:t>
            </w:r>
          </w:p>
        </w:tc>
        <w:tc>
          <w:tcPr>
            <w:tcW w:w="2324" w:type="dxa"/>
            <w:vMerge/>
            <w:shd w:val="clear" w:color="auto" w:fill="auto"/>
          </w:tcPr>
          <w:p w14:paraId="56E3B0BC"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41AD3" w14:paraId="1947223C" w14:textId="77777777" w:rsidTr="009D0BB6">
        <w:trPr>
          <w:jc w:val="center"/>
        </w:trPr>
        <w:tc>
          <w:tcPr>
            <w:tcW w:w="847" w:type="dxa"/>
            <w:vMerge w:val="restart"/>
            <w:shd w:val="clear" w:color="auto" w:fill="auto"/>
          </w:tcPr>
          <w:p w14:paraId="798BA26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CE30324" w14:textId="102BBE9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pentru seminţe </w:t>
            </w:r>
          </w:p>
        </w:tc>
        <w:tc>
          <w:tcPr>
            <w:tcW w:w="2682" w:type="dxa"/>
            <w:shd w:val="clear" w:color="auto" w:fill="auto"/>
          </w:tcPr>
          <w:p w14:paraId="2BFC6A4D" w14:textId="793B341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s.Scoreni, r-nul Străşeni </w:t>
            </w:r>
          </w:p>
        </w:tc>
        <w:tc>
          <w:tcPr>
            <w:tcW w:w="1140" w:type="dxa"/>
            <w:shd w:val="clear" w:color="auto" w:fill="auto"/>
          </w:tcPr>
          <w:p w14:paraId="0D86C6F2" w14:textId="6F4B428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96 </w:t>
            </w:r>
          </w:p>
        </w:tc>
        <w:tc>
          <w:tcPr>
            <w:tcW w:w="2324" w:type="dxa"/>
            <w:vMerge w:val="restart"/>
            <w:shd w:val="clear" w:color="auto" w:fill="auto"/>
          </w:tcPr>
          <w:p w14:paraId="068AE385" w14:textId="6605CA0C"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silvo-cinegetică </w:t>
            </w:r>
            <w:r w:rsidRPr="002D1D08">
              <w:rPr>
                <w:rFonts w:ascii="Times New Roman" w:hAnsi="Times New Roman" w:cs="Times New Roman"/>
                <w:sz w:val="24"/>
                <w:szCs w:val="24"/>
                <w:lang w:val="pt-BR"/>
              </w:rPr>
              <w:t xml:space="preserve">Străşeni </w:t>
            </w:r>
          </w:p>
        </w:tc>
      </w:tr>
      <w:tr w:rsidR="001D707D" w:rsidRPr="00BB6A7C" w14:paraId="7F7BBF9A" w14:textId="77777777" w:rsidTr="009D0BB6">
        <w:trPr>
          <w:jc w:val="center"/>
        </w:trPr>
        <w:tc>
          <w:tcPr>
            <w:tcW w:w="847" w:type="dxa"/>
            <w:vMerge/>
            <w:shd w:val="clear" w:color="auto" w:fill="auto"/>
          </w:tcPr>
          <w:p w14:paraId="3910624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497FC9D" w14:textId="4972801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2 </w:t>
            </w:r>
          </w:p>
        </w:tc>
        <w:tc>
          <w:tcPr>
            <w:tcW w:w="2682" w:type="dxa"/>
            <w:shd w:val="clear" w:color="auto" w:fill="auto"/>
          </w:tcPr>
          <w:p w14:paraId="15C2E84E" w14:textId="48A7CF3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s.Scoreni, r-nul Străşeni </w:t>
            </w:r>
          </w:p>
        </w:tc>
        <w:tc>
          <w:tcPr>
            <w:tcW w:w="1140" w:type="dxa"/>
            <w:shd w:val="clear" w:color="auto" w:fill="auto"/>
          </w:tcPr>
          <w:p w14:paraId="7156C6EF" w14:textId="68C6207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88,0 </w:t>
            </w:r>
          </w:p>
        </w:tc>
        <w:tc>
          <w:tcPr>
            <w:tcW w:w="2324" w:type="dxa"/>
            <w:vMerge/>
            <w:shd w:val="clear" w:color="auto" w:fill="auto"/>
          </w:tcPr>
          <w:p w14:paraId="291AAD6C"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5D6C753C" w14:textId="77777777" w:rsidTr="009D0BB6">
        <w:trPr>
          <w:jc w:val="center"/>
        </w:trPr>
        <w:tc>
          <w:tcPr>
            <w:tcW w:w="847" w:type="dxa"/>
            <w:vMerge/>
            <w:shd w:val="clear" w:color="auto" w:fill="auto"/>
          </w:tcPr>
          <w:p w14:paraId="2313EF1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EC8EA66" w14:textId="24DA589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3 </w:t>
            </w:r>
          </w:p>
        </w:tc>
        <w:tc>
          <w:tcPr>
            <w:tcW w:w="2682" w:type="dxa"/>
            <w:shd w:val="clear" w:color="auto" w:fill="auto"/>
          </w:tcPr>
          <w:p w14:paraId="0CD5341C" w14:textId="6784570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s.Scoreni, r-nul Străşeni </w:t>
            </w:r>
          </w:p>
        </w:tc>
        <w:tc>
          <w:tcPr>
            <w:tcW w:w="1140" w:type="dxa"/>
            <w:shd w:val="clear" w:color="auto" w:fill="auto"/>
          </w:tcPr>
          <w:p w14:paraId="6A3CBC9C" w14:textId="5B0B11F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88,0 </w:t>
            </w:r>
          </w:p>
        </w:tc>
        <w:tc>
          <w:tcPr>
            <w:tcW w:w="2324" w:type="dxa"/>
            <w:vMerge/>
            <w:shd w:val="clear" w:color="auto" w:fill="auto"/>
          </w:tcPr>
          <w:p w14:paraId="371C8D7B"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61CD95BC" w14:textId="77777777" w:rsidTr="009D0BB6">
        <w:trPr>
          <w:jc w:val="center"/>
        </w:trPr>
        <w:tc>
          <w:tcPr>
            <w:tcW w:w="847" w:type="dxa"/>
            <w:vMerge/>
            <w:shd w:val="clear" w:color="auto" w:fill="auto"/>
          </w:tcPr>
          <w:p w14:paraId="4B74252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1C197CA" w14:textId="26F63DB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 </w:t>
            </w:r>
          </w:p>
        </w:tc>
        <w:tc>
          <w:tcPr>
            <w:tcW w:w="2682" w:type="dxa"/>
            <w:shd w:val="clear" w:color="auto" w:fill="auto"/>
          </w:tcPr>
          <w:p w14:paraId="3AE905B0" w14:textId="4FA9747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s.Scoreni, r-nul Străşeni </w:t>
            </w:r>
          </w:p>
        </w:tc>
        <w:tc>
          <w:tcPr>
            <w:tcW w:w="1140" w:type="dxa"/>
            <w:shd w:val="clear" w:color="auto" w:fill="auto"/>
          </w:tcPr>
          <w:p w14:paraId="188BFA98" w14:textId="32E59F7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158,0 </w:t>
            </w:r>
          </w:p>
        </w:tc>
        <w:tc>
          <w:tcPr>
            <w:tcW w:w="2324" w:type="dxa"/>
            <w:vMerge/>
            <w:shd w:val="clear" w:color="auto" w:fill="auto"/>
          </w:tcPr>
          <w:p w14:paraId="4D1961E6"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2ADEB625" w14:textId="77777777" w:rsidTr="009D0BB6">
        <w:trPr>
          <w:jc w:val="center"/>
        </w:trPr>
        <w:tc>
          <w:tcPr>
            <w:tcW w:w="847" w:type="dxa"/>
            <w:vMerge/>
            <w:shd w:val="clear" w:color="auto" w:fill="auto"/>
          </w:tcPr>
          <w:p w14:paraId="20B692E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72DA060" w14:textId="3CFE670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6 </w:t>
            </w:r>
          </w:p>
        </w:tc>
        <w:tc>
          <w:tcPr>
            <w:tcW w:w="2682" w:type="dxa"/>
            <w:shd w:val="clear" w:color="auto" w:fill="auto"/>
          </w:tcPr>
          <w:p w14:paraId="4C6E4629" w14:textId="06C3839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s.Scoreni, r-nul Străşeni </w:t>
            </w:r>
          </w:p>
        </w:tc>
        <w:tc>
          <w:tcPr>
            <w:tcW w:w="1140" w:type="dxa"/>
            <w:shd w:val="clear" w:color="auto" w:fill="auto"/>
          </w:tcPr>
          <w:p w14:paraId="3D867114" w14:textId="159BD7A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88,0 </w:t>
            </w:r>
          </w:p>
        </w:tc>
        <w:tc>
          <w:tcPr>
            <w:tcW w:w="2324" w:type="dxa"/>
            <w:vMerge/>
            <w:shd w:val="clear" w:color="auto" w:fill="auto"/>
          </w:tcPr>
          <w:p w14:paraId="69ACF277"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0A3F8B33" w14:textId="77777777" w:rsidTr="009D0BB6">
        <w:trPr>
          <w:jc w:val="center"/>
        </w:trPr>
        <w:tc>
          <w:tcPr>
            <w:tcW w:w="847" w:type="dxa"/>
            <w:vMerge/>
            <w:shd w:val="clear" w:color="auto" w:fill="auto"/>
          </w:tcPr>
          <w:p w14:paraId="0419AAE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7BF0F9A" w14:textId="42CBD83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2 </w:t>
            </w:r>
          </w:p>
        </w:tc>
        <w:tc>
          <w:tcPr>
            <w:tcW w:w="2682" w:type="dxa"/>
            <w:shd w:val="clear" w:color="auto" w:fill="auto"/>
          </w:tcPr>
          <w:p w14:paraId="27C6680E" w14:textId="213210F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s.Scoreni, r-nul Străşeni </w:t>
            </w:r>
          </w:p>
        </w:tc>
        <w:tc>
          <w:tcPr>
            <w:tcW w:w="1140" w:type="dxa"/>
            <w:shd w:val="clear" w:color="auto" w:fill="auto"/>
          </w:tcPr>
          <w:p w14:paraId="0192A427" w14:textId="18C1B7E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63,0 </w:t>
            </w:r>
          </w:p>
        </w:tc>
        <w:tc>
          <w:tcPr>
            <w:tcW w:w="2324" w:type="dxa"/>
            <w:vMerge/>
            <w:shd w:val="clear" w:color="auto" w:fill="auto"/>
          </w:tcPr>
          <w:p w14:paraId="71B00F15"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7B40F045" w14:textId="77777777" w:rsidTr="009D0BB6">
        <w:trPr>
          <w:jc w:val="center"/>
        </w:trPr>
        <w:tc>
          <w:tcPr>
            <w:tcW w:w="847" w:type="dxa"/>
            <w:vMerge/>
            <w:shd w:val="clear" w:color="auto" w:fill="auto"/>
          </w:tcPr>
          <w:p w14:paraId="51CD30D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7D6BB46" w14:textId="054E940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nr.4 </w:t>
            </w:r>
          </w:p>
        </w:tc>
        <w:tc>
          <w:tcPr>
            <w:tcW w:w="2682" w:type="dxa"/>
            <w:shd w:val="clear" w:color="auto" w:fill="auto"/>
          </w:tcPr>
          <w:p w14:paraId="13DB3976" w14:textId="3290DDD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s.Scoreni, r-nul Străşeni </w:t>
            </w:r>
          </w:p>
        </w:tc>
        <w:tc>
          <w:tcPr>
            <w:tcW w:w="1140" w:type="dxa"/>
            <w:shd w:val="clear" w:color="auto" w:fill="auto"/>
          </w:tcPr>
          <w:p w14:paraId="5C380CDA" w14:textId="7A9AE45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94,6 </w:t>
            </w:r>
          </w:p>
        </w:tc>
        <w:tc>
          <w:tcPr>
            <w:tcW w:w="2324" w:type="dxa"/>
            <w:vMerge/>
            <w:shd w:val="clear" w:color="auto" w:fill="auto"/>
          </w:tcPr>
          <w:p w14:paraId="6D51EEBE"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00CB9BB2" w14:textId="77777777" w:rsidTr="009D0BB6">
        <w:trPr>
          <w:jc w:val="center"/>
        </w:trPr>
        <w:tc>
          <w:tcPr>
            <w:tcW w:w="847" w:type="dxa"/>
            <w:vMerge/>
            <w:shd w:val="clear" w:color="auto" w:fill="auto"/>
          </w:tcPr>
          <w:p w14:paraId="447B178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1426398" w14:textId="1E20A49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4 </w:t>
            </w:r>
          </w:p>
        </w:tc>
        <w:tc>
          <w:tcPr>
            <w:tcW w:w="2682" w:type="dxa"/>
            <w:shd w:val="clear" w:color="auto" w:fill="auto"/>
          </w:tcPr>
          <w:p w14:paraId="2AF397FC" w14:textId="65567BF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s.Scoreni, r-nul Străşeni </w:t>
            </w:r>
          </w:p>
        </w:tc>
        <w:tc>
          <w:tcPr>
            <w:tcW w:w="1140" w:type="dxa"/>
            <w:shd w:val="clear" w:color="auto" w:fill="auto"/>
          </w:tcPr>
          <w:p w14:paraId="5E1A6940" w14:textId="41DF5D0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88,0 </w:t>
            </w:r>
          </w:p>
        </w:tc>
        <w:tc>
          <w:tcPr>
            <w:tcW w:w="2324" w:type="dxa"/>
            <w:vMerge/>
            <w:shd w:val="clear" w:color="auto" w:fill="auto"/>
          </w:tcPr>
          <w:p w14:paraId="364499C3"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02BB9125" w14:textId="77777777" w:rsidTr="009D0BB6">
        <w:trPr>
          <w:jc w:val="center"/>
        </w:trPr>
        <w:tc>
          <w:tcPr>
            <w:tcW w:w="847" w:type="dxa"/>
            <w:vMerge/>
            <w:shd w:val="clear" w:color="auto" w:fill="auto"/>
          </w:tcPr>
          <w:p w14:paraId="7176CED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5E969D6" w14:textId="70BBDCB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7 </w:t>
            </w:r>
          </w:p>
        </w:tc>
        <w:tc>
          <w:tcPr>
            <w:tcW w:w="2682" w:type="dxa"/>
            <w:shd w:val="clear" w:color="auto" w:fill="auto"/>
          </w:tcPr>
          <w:p w14:paraId="168E3A3F" w14:textId="720EE24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Scoreni, r-nul Străşeni </w:t>
            </w:r>
          </w:p>
        </w:tc>
        <w:tc>
          <w:tcPr>
            <w:tcW w:w="1140" w:type="dxa"/>
            <w:shd w:val="clear" w:color="auto" w:fill="auto"/>
          </w:tcPr>
          <w:p w14:paraId="695D2DF8" w14:textId="400C669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70,0 </w:t>
            </w:r>
          </w:p>
        </w:tc>
        <w:tc>
          <w:tcPr>
            <w:tcW w:w="2324" w:type="dxa"/>
            <w:vMerge/>
            <w:shd w:val="clear" w:color="auto" w:fill="auto"/>
          </w:tcPr>
          <w:p w14:paraId="36B96DF1"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7799E302" w14:textId="77777777" w:rsidTr="009D0BB6">
        <w:trPr>
          <w:jc w:val="center"/>
        </w:trPr>
        <w:tc>
          <w:tcPr>
            <w:tcW w:w="847" w:type="dxa"/>
            <w:vMerge/>
            <w:shd w:val="clear" w:color="auto" w:fill="auto"/>
          </w:tcPr>
          <w:p w14:paraId="6D99E49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3E30976" w14:textId="65A6B58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10 </w:t>
            </w:r>
          </w:p>
        </w:tc>
        <w:tc>
          <w:tcPr>
            <w:tcW w:w="2682" w:type="dxa"/>
            <w:shd w:val="clear" w:color="auto" w:fill="auto"/>
          </w:tcPr>
          <w:p w14:paraId="77EECBE8" w14:textId="478F6C0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s.Scoreni, r-nul Străşeni </w:t>
            </w:r>
          </w:p>
        </w:tc>
        <w:tc>
          <w:tcPr>
            <w:tcW w:w="1140" w:type="dxa"/>
            <w:shd w:val="clear" w:color="auto" w:fill="auto"/>
          </w:tcPr>
          <w:p w14:paraId="1F116D88" w14:textId="64308D9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128,0 </w:t>
            </w:r>
          </w:p>
        </w:tc>
        <w:tc>
          <w:tcPr>
            <w:tcW w:w="2324" w:type="dxa"/>
            <w:vMerge/>
            <w:shd w:val="clear" w:color="auto" w:fill="auto"/>
          </w:tcPr>
          <w:p w14:paraId="7AA3C3C2"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41AD3" w14:paraId="19823E87" w14:textId="77777777" w:rsidTr="009D0BB6">
        <w:trPr>
          <w:jc w:val="center"/>
        </w:trPr>
        <w:tc>
          <w:tcPr>
            <w:tcW w:w="847" w:type="dxa"/>
            <w:shd w:val="clear" w:color="auto" w:fill="auto"/>
          </w:tcPr>
          <w:p w14:paraId="065E20D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41EDA67" w14:textId="34A58B8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5 </w:t>
            </w:r>
          </w:p>
        </w:tc>
        <w:tc>
          <w:tcPr>
            <w:tcW w:w="2682" w:type="dxa"/>
            <w:shd w:val="clear" w:color="auto" w:fill="auto"/>
          </w:tcPr>
          <w:p w14:paraId="0EAD9CC1" w14:textId="4DE65C4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s.Cojuşna, r-nul Străşeni </w:t>
            </w:r>
          </w:p>
        </w:tc>
        <w:tc>
          <w:tcPr>
            <w:tcW w:w="1140" w:type="dxa"/>
            <w:shd w:val="clear" w:color="auto" w:fill="auto"/>
          </w:tcPr>
          <w:p w14:paraId="35634AD7" w14:textId="196F36B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143,0 </w:t>
            </w:r>
          </w:p>
        </w:tc>
        <w:tc>
          <w:tcPr>
            <w:tcW w:w="2324" w:type="dxa"/>
            <w:shd w:val="clear" w:color="auto" w:fill="auto"/>
          </w:tcPr>
          <w:p w14:paraId="3D3AF2D2" w14:textId="34872961"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silvo-cinegetică </w:t>
            </w:r>
            <w:r w:rsidRPr="002D1D08">
              <w:rPr>
                <w:rFonts w:ascii="Times New Roman" w:hAnsi="Times New Roman" w:cs="Times New Roman"/>
                <w:sz w:val="24"/>
                <w:szCs w:val="24"/>
                <w:lang w:val="pt-BR"/>
              </w:rPr>
              <w:t xml:space="preserve">Străşeni </w:t>
            </w:r>
          </w:p>
        </w:tc>
      </w:tr>
      <w:tr w:rsidR="001D707D" w:rsidRPr="00B41AD3" w14:paraId="656C4DB6" w14:textId="77777777" w:rsidTr="009D0BB6">
        <w:trPr>
          <w:jc w:val="center"/>
        </w:trPr>
        <w:tc>
          <w:tcPr>
            <w:tcW w:w="847" w:type="dxa"/>
            <w:vMerge w:val="restart"/>
            <w:shd w:val="clear" w:color="auto" w:fill="auto"/>
          </w:tcPr>
          <w:p w14:paraId="2670B7C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D46E8A4" w14:textId="43320A8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nr.6 </w:t>
            </w:r>
          </w:p>
        </w:tc>
        <w:tc>
          <w:tcPr>
            <w:tcW w:w="2682" w:type="dxa"/>
            <w:shd w:val="clear" w:color="auto" w:fill="auto"/>
          </w:tcPr>
          <w:p w14:paraId="3457C0E2" w14:textId="71CBC29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mun. Chişinău, s. Truşeni </w:t>
            </w:r>
          </w:p>
        </w:tc>
        <w:tc>
          <w:tcPr>
            <w:tcW w:w="1140" w:type="dxa"/>
            <w:shd w:val="clear" w:color="auto" w:fill="auto"/>
          </w:tcPr>
          <w:p w14:paraId="258F67C2" w14:textId="30F55FB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94,8 </w:t>
            </w:r>
          </w:p>
        </w:tc>
        <w:tc>
          <w:tcPr>
            <w:tcW w:w="2324" w:type="dxa"/>
            <w:vMerge w:val="restart"/>
            <w:shd w:val="clear" w:color="auto" w:fill="auto"/>
          </w:tcPr>
          <w:p w14:paraId="098C4629" w14:textId="2155AD3E"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silvo-cinegetică </w:t>
            </w:r>
            <w:r w:rsidRPr="002D1D08">
              <w:rPr>
                <w:rFonts w:ascii="Times New Roman" w:hAnsi="Times New Roman" w:cs="Times New Roman"/>
                <w:sz w:val="24"/>
                <w:szCs w:val="24"/>
                <w:lang w:val="pt-BR"/>
              </w:rPr>
              <w:t xml:space="preserve">Străşeni </w:t>
            </w:r>
          </w:p>
        </w:tc>
      </w:tr>
      <w:tr w:rsidR="001D707D" w:rsidRPr="00BB6A7C" w14:paraId="17502DB2" w14:textId="77777777" w:rsidTr="009D0BB6">
        <w:trPr>
          <w:jc w:val="center"/>
        </w:trPr>
        <w:tc>
          <w:tcPr>
            <w:tcW w:w="847" w:type="dxa"/>
            <w:vMerge/>
            <w:shd w:val="clear" w:color="auto" w:fill="auto"/>
          </w:tcPr>
          <w:p w14:paraId="7F10848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7B81C56" w14:textId="79F5BD5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nr.7 </w:t>
            </w:r>
          </w:p>
        </w:tc>
        <w:tc>
          <w:tcPr>
            <w:tcW w:w="2682" w:type="dxa"/>
            <w:shd w:val="clear" w:color="auto" w:fill="auto"/>
          </w:tcPr>
          <w:p w14:paraId="2D23D035" w14:textId="636D6482"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mun. Chişinău, s. Truşeni </w:t>
            </w:r>
          </w:p>
        </w:tc>
        <w:tc>
          <w:tcPr>
            <w:tcW w:w="1140" w:type="dxa"/>
            <w:shd w:val="clear" w:color="auto" w:fill="auto"/>
          </w:tcPr>
          <w:p w14:paraId="51F7473C" w14:textId="76B5A82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63,0 </w:t>
            </w:r>
          </w:p>
        </w:tc>
        <w:tc>
          <w:tcPr>
            <w:tcW w:w="2324" w:type="dxa"/>
            <w:vMerge/>
            <w:shd w:val="clear" w:color="auto" w:fill="auto"/>
          </w:tcPr>
          <w:p w14:paraId="1674BBAA"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4697E4A5" w14:textId="77777777" w:rsidTr="009D0BB6">
        <w:trPr>
          <w:jc w:val="center"/>
        </w:trPr>
        <w:tc>
          <w:tcPr>
            <w:tcW w:w="847" w:type="dxa"/>
            <w:vMerge w:val="restart"/>
            <w:shd w:val="clear" w:color="auto" w:fill="auto"/>
          </w:tcPr>
          <w:p w14:paraId="7A3215A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E76AD5E" w14:textId="4C2B698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59E5E469" w14:textId="387B525B"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 Străşeni, str.ştefan cel Mare nr.l </w:t>
            </w:r>
          </w:p>
        </w:tc>
        <w:tc>
          <w:tcPr>
            <w:tcW w:w="1140" w:type="dxa"/>
            <w:shd w:val="clear" w:color="auto" w:fill="auto"/>
          </w:tcPr>
          <w:p w14:paraId="63787452" w14:textId="6E13346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126,0 </w:t>
            </w:r>
          </w:p>
        </w:tc>
        <w:tc>
          <w:tcPr>
            <w:tcW w:w="2324" w:type="dxa"/>
            <w:vMerge w:val="restart"/>
            <w:shd w:val="clear" w:color="auto" w:fill="auto"/>
          </w:tcPr>
          <w:p w14:paraId="1F136860" w14:textId="3AA41428" w:rsidR="001D707D" w:rsidRPr="002D1D08"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silvo-cinegetică </w:t>
            </w:r>
            <w:r w:rsidRPr="002D1D08">
              <w:rPr>
                <w:rFonts w:ascii="Times New Roman" w:hAnsi="Times New Roman" w:cs="Times New Roman"/>
                <w:sz w:val="24"/>
                <w:szCs w:val="24"/>
                <w:lang w:val="pt-BR"/>
              </w:rPr>
              <w:t xml:space="preserve">Străşeni </w:t>
            </w:r>
          </w:p>
        </w:tc>
      </w:tr>
      <w:tr w:rsidR="001D707D" w:rsidRPr="00BB6A7C" w14:paraId="50189327" w14:textId="77777777" w:rsidTr="009D0BB6">
        <w:trPr>
          <w:jc w:val="center"/>
        </w:trPr>
        <w:tc>
          <w:tcPr>
            <w:tcW w:w="847" w:type="dxa"/>
            <w:vMerge/>
            <w:shd w:val="clear" w:color="auto" w:fill="auto"/>
          </w:tcPr>
          <w:p w14:paraId="03998AC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46C8D71" w14:textId="59D22AF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Depozitul nr.l </w:t>
            </w:r>
          </w:p>
        </w:tc>
        <w:tc>
          <w:tcPr>
            <w:tcW w:w="2682" w:type="dxa"/>
            <w:shd w:val="clear" w:color="auto" w:fill="auto"/>
          </w:tcPr>
          <w:p w14:paraId="437AE98A" w14:textId="6EC8145C"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 Străşeni, str. Ştefan cel Mare nr.l </w:t>
            </w:r>
          </w:p>
        </w:tc>
        <w:tc>
          <w:tcPr>
            <w:tcW w:w="1140" w:type="dxa"/>
            <w:shd w:val="clear" w:color="auto" w:fill="auto"/>
          </w:tcPr>
          <w:p w14:paraId="5D5E2388" w14:textId="0CC1EF3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171,0 </w:t>
            </w:r>
          </w:p>
        </w:tc>
        <w:tc>
          <w:tcPr>
            <w:tcW w:w="2324" w:type="dxa"/>
            <w:vMerge/>
            <w:shd w:val="clear" w:color="auto" w:fill="auto"/>
          </w:tcPr>
          <w:p w14:paraId="7F85EE6C"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35943940" w14:textId="77777777" w:rsidTr="009D0BB6">
        <w:trPr>
          <w:jc w:val="center"/>
        </w:trPr>
        <w:tc>
          <w:tcPr>
            <w:tcW w:w="847" w:type="dxa"/>
            <w:vMerge/>
            <w:shd w:val="clear" w:color="auto" w:fill="auto"/>
          </w:tcPr>
          <w:p w14:paraId="28482CE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3EF910D" w14:textId="1265183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Depozitul nr.2 </w:t>
            </w:r>
          </w:p>
        </w:tc>
        <w:tc>
          <w:tcPr>
            <w:tcW w:w="2682" w:type="dxa"/>
            <w:shd w:val="clear" w:color="auto" w:fill="auto"/>
          </w:tcPr>
          <w:p w14:paraId="489C9895" w14:textId="4B5F49F4"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 Străşeni, str.ştefan cel Mare nr.l </w:t>
            </w:r>
          </w:p>
        </w:tc>
        <w:tc>
          <w:tcPr>
            <w:tcW w:w="1140" w:type="dxa"/>
            <w:shd w:val="clear" w:color="auto" w:fill="auto"/>
          </w:tcPr>
          <w:p w14:paraId="3A966585" w14:textId="21A4EA2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172,8 </w:t>
            </w:r>
          </w:p>
        </w:tc>
        <w:tc>
          <w:tcPr>
            <w:tcW w:w="2324" w:type="dxa"/>
            <w:vMerge/>
            <w:shd w:val="clear" w:color="auto" w:fill="auto"/>
          </w:tcPr>
          <w:p w14:paraId="36C16D8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25558D5" w14:textId="77777777" w:rsidTr="009D0BB6">
        <w:trPr>
          <w:jc w:val="center"/>
        </w:trPr>
        <w:tc>
          <w:tcPr>
            <w:tcW w:w="847" w:type="dxa"/>
            <w:vMerge/>
            <w:shd w:val="clear" w:color="auto" w:fill="auto"/>
          </w:tcPr>
          <w:p w14:paraId="2185D1F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5D46D23" w14:textId="3F3DADB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Cazangerie </w:t>
            </w:r>
          </w:p>
        </w:tc>
        <w:tc>
          <w:tcPr>
            <w:tcW w:w="2682" w:type="dxa"/>
            <w:shd w:val="clear" w:color="auto" w:fill="auto"/>
          </w:tcPr>
          <w:p w14:paraId="616B95FB" w14:textId="3C3DD9C9"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 Străşeni, str. Ştefan cel Mare nr.l </w:t>
            </w:r>
          </w:p>
        </w:tc>
        <w:tc>
          <w:tcPr>
            <w:tcW w:w="1140" w:type="dxa"/>
            <w:shd w:val="clear" w:color="auto" w:fill="auto"/>
          </w:tcPr>
          <w:p w14:paraId="776595D9" w14:textId="2BD8D67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62,0 </w:t>
            </w:r>
          </w:p>
        </w:tc>
        <w:tc>
          <w:tcPr>
            <w:tcW w:w="2324" w:type="dxa"/>
            <w:vMerge/>
            <w:shd w:val="clear" w:color="auto" w:fill="auto"/>
          </w:tcPr>
          <w:p w14:paraId="0F32939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8D47CAB" w14:textId="77777777" w:rsidTr="009D0BB6">
        <w:trPr>
          <w:jc w:val="center"/>
        </w:trPr>
        <w:tc>
          <w:tcPr>
            <w:tcW w:w="847" w:type="dxa"/>
            <w:vMerge/>
            <w:shd w:val="clear" w:color="auto" w:fill="auto"/>
          </w:tcPr>
          <w:p w14:paraId="3C4D828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496604D" w14:textId="3ABFA1D6"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Atelier de reparaţie a maşinilor şi tractoarelor </w:t>
            </w:r>
          </w:p>
        </w:tc>
        <w:tc>
          <w:tcPr>
            <w:tcW w:w="2682" w:type="dxa"/>
            <w:shd w:val="clear" w:color="auto" w:fill="auto"/>
          </w:tcPr>
          <w:p w14:paraId="17F90DDE" w14:textId="64B04FEE"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 Străşeni, str.ştefan cel Mare nr.l </w:t>
            </w:r>
          </w:p>
        </w:tc>
        <w:tc>
          <w:tcPr>
            <w:tcW w:w="1140" w:type="dxa"/>
            <w:shd w:val="clear" w:color="auto" w:fill="auto"/>
          </w:tcPr>
          <w:p w14:paraId="4895B159" w14:textId="5AF7385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350,0 </w:t>
            </w:r>
          </w:p>
        </w:tc>
        <w:tc>
          <w:tcPr>
            <w:tcW w:w="2324" w:type="dxa"/>
            <w:vMerge/>
            <w:shd w:val="clear" w:color="auto" w:fill="auto"/>
          </w:tcPr>
          <w:p w14:paraId="31C189E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2F3225D" w14:textId="77777777" w:rsidTr="009D0BB6">
        <w:trPr>
          <w:jc w:val="center"/>
        </w:trPr>
        <w:tc>
          <w:tcPr>
            <w:tcW w:w="847" w:type="dxa"/>
            <w:vMerge/>
            <w:shd w:val="clear" w:color="auto" w:fill="auto"/>
          </w:tcPr>
          <w:p w14:paraId="30A3FD0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E2EFC31" w14:textId="247A34C9"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Fierărie </w:t>
            </w:r>
          </w:p>
        </w:tc>
        <w:tc>
          <w:tcPr>
            <w:tcW w:w="2682" w:type="dxa"/>
            <w:shd w:val="clear" w:color="auto" w:fill="auto"/>
          </w:tcPr>
          <w:p w14:paraId="0B8DA6F1" w14:textId="7F47C52D"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 Străşeni, str.ştefan cel Mare nr.l </w:t>
            </w:r>
          </w:p>
        </w:tc>
        <w:tc>
          <w:tcPr>
            <w:tcW w:w="1140" w:type="dxa"/>
            <w:shd w:val="clear" w:color="auto" w:fill="auto"/>
          </w:tcPr>
          <w:p w14:paraId="544A156F" w14:textId="7F645E7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36,0 </w:t>
            </w:r>
          </w:p>
        </w:tc>
        <w:tc>
          <w:tcPr>
            <w:tcW w:w="2324" w:type="dxa"/>
            <w:vMerge/>
            <w:shd w:val="clear" w:color="auto" w:fill="auto"/>
          </w:tcPr>
          <w:p w14:paraId="392531C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38A3615D" w14:textId="77777777" w:rsidTr="009D0BB6">
        <w:trPr>
          <w:jc w:val="center"/>
        </w:trPr>
        <w:tc>
          <w:tcPr>
            <w:tcW w:w="847" w:type="dxa"/>
            <w:vMerge w:val="restart"/>
            <w:shd w:val="clear" w:color="auto" w:fill="auto"/>
          </w:tcPr>
          <w:p w14:paraId="34F665E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BAF7FDE" w14:textId="6EDB117C"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Secţie de prelucrare a lemnului </w:t>
            </w:r>
          </w:p>
        </w:tc>
        <w:tc>
          <w:tcPr>
            <w:tcW w:w="2682" w:type="dxa"/>
            <w:shd w:val="clear" w:color="auto" w:fill="auto"/>
          </w:tcPr>
          <w:p w14:paraId="46C94FA6" w14:textId="653AC70B"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s.Vorniceni, r-nul Străşeni </w:t>
            </w:r>
          </w:p>
        </w:tc>
        <w:tc>
          <w:tcPr>
            <w:tcW w:w="1140" w:type="dxa"/>
            <w:shd w:val="clear" w:color="auto" w:fill="auto"/>
          </w:tcPr>
          <w:p w14:paraId="340171A4" w14:textId="1AF2DAB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1390,6 </w:t>
            </w:r>
          </w:p>
        </w:tc>
        <w:tc>
          <w:tcPr>
            <w:tcW w:w="2324" w:type="dxa"/>
            <w:vMerge w:val="restart"/>
            <w:shd w:val="clear" w:color="auto" w:fill="auto"/>
          </w:tcPr>
          <w:p w14:paraId="36716E5B" w14:textId="56E03714" w:rsidR="001D707D" w:rsidRPr="002D1D08"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silvo-cinegetică </w:t>
            </w:r>
            <w:r w:rsidRPr="002D1D08">
              <w:rPr>
                <w:rFonts w:ascii="Times New Roman" w:hAnsi="Times New Roman" w:cs="Times New Roman"/>
                <w:sz w:val="24"/>
                <w:szCs w:val="24"/>
                <w:lang w:val="pt-BR"/>
              </w:rPr>
              <w:t xml:space="preserve">Străşeni </w:t>
            </w:r>
          </w:p>
        </w:tc>
      </w:tr>
      <w:tr w:rsidR="001D707D" w:rsidRPr="00BB6A7C" w14:paraId="299A2A8C" w14:textId="77777777" w:rsidTr="009D0BB6">
        <w:trPr>
          <w:jc w:val="center"/>
        </w:trPr>
        <w:tc>
          <w:tcPr>
            <w:tcW w:w="847" w:type="dxa"/>
            <w:vMerge/>
            <w:shd w:val="clear" w:color="auto" w:fill="auto"/>
          </w:tcPr>
          <w:p w14:paraId="5D0EE60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F9B7522" w14:textId="1A5F088A"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Atelier de reparaţie </w:t>
            </w:r>
          </w:p>
        </w:tc>
        <w:tc>
          <w:tcPr>
            <w:tcW w:w="2682" w:type="dxa"/>
            <w:shd w:val="clear" w:color="auto" w:fill="auto"/>
          </w:tcPr>
          <w:p w14:paraId="29E963FB" w14:textId="4AD75B24"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s.Vorniceni, r-nul Străşeni </w:t>
            </w:r>
          </w:p>
        </w:tc>
        <w:tc>
          <w:tcPr>
            <w:tcW w:w="1140" w:type="dxa"/>
            <w:shd w:val="clear" w:color="auto" w:fill="auto"/>
          </w:tcPr>
          <w:p w14:paraId="79AD6AB9" w14:textId="42D0591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755,3 </w:t>
            </w:r>
          </w:p>
        </w:tc>
        <w:tc>
          <w:tcPr>
            <w:tcW w:w="2324" w:type="dxa"/>
            <w:vMerge/>
            <w:shd w:val="clear" w:color="auto" w:fill="auto"/>
          </w:tcPr>
          <w:p w14:paraId="0CE4338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FC4DF2D" w14:textId="77777777" w:rsidTr="009D0BB6">
        <w:trPr>
          <w:jc w:val="center"/>
        </w:trPr>
        <w:tc>
          <w:tcPr>
            <w:tcW w:w="847" w:type="dxa"/>
            <w:vMerge/>
            <w:shd w:val="clear" w:color="auto" w:fill="auto"/>
          </w:tcPr>
          <w:p w14:paraId="68FE0C8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5328455" w14:textId="6EB2A6C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Căsuţa pentru paznic </w:t>
            </w:r>
          </w:p>
        </w:tc>
        <w:tc>
          <w:tcPr>
            <w:tcW w:w="2682" w:type="dxa"/>
            <w:shd w:val="clear" w:color="auto" w:fill="auto"/>
          </w:tcPr>
          <w:p w14:paraId="2E0B980E" w14:textId="56B5DE36"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s.Vorniceni, r-nul Străşeni </w:t>
            </w:r>
          </w:p>
        </w:tc>
        <w:tc>
          <w:tcPr>
            <w:tcW w:w="1140" w:type="dxa"/>
            <w:shd w:val="clear" w:color="auto" w:fill="auto"/>
          </w:tcPr>
          <w:p w14:paraId="0DD52F93" w14:textId="1A1AB26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4,8 </w:t>
            </w:r>
          </w:p>
        </w:tc>
        <w:tc>
          <w:tcPr>
            <w:tcW w:w="2324" w:type="dxa"/>
            <w:vMerge/>
            <w:shd w:val="clear" w:color="auto" w:fill="auto"/>
          </w:tcPr>
          <w:p w14:paraId="468ECFC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A72DADA" w14:textId="77777777" w:rsidTr="009D0BB6">
        <w:trPr>
          <w:jc w:val="center"/>
        </w:trPr>
        <w:tc>
          <w:tcPr>
            <w:tcW w:w="847" w:type="dxa"/>
            <w:vMerge/>
            <w:shd w:val="clear" w:color="auto" w:fill="auto"/>
          </w:tcPr>
          <w:p w14:paraId="3866E15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DDEE439" w14:textId="1342B191"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Secţia de prelucrare a lemnului </w:t>
            </w:r>
          </w:p>
        </w:tc>
        <w:tc>
          <w:tcPr>
            <w:tcW w:w="2682" w:type="dxa"/>
            <w:shd w:val="clear" w:color="auto" w:fill="auto"/>
          </w:tcPr>
          <w:p w14:paraId="4AE64BF4" w14:textId="00A2CF63"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s.Vorniceni, r-nul Străşeni </w:t>
            </w:r>
          </w:p>
        </w:tc>
        <w:tc>
          <w:tcPr>
            <w:tcW w:w="1140" w:type="dxa"/>
            <w:shd w:val="clear" w:color="auto" w:fill="auto"/>
          </w:tcPr>
          <w:p w14:paraId="7FFCA308" w14:textId="00FAB5E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20,3 </w:t>
            </w:r>
          </w:p>
        </w:tc>
        <w:tc>
          <w:tcPr>
            <w:tcW w:w="2324" w:type="dxa"/>
            <w:vMerge/>
            <w:shd w:val="clear" w:color="auto" w:fill="auto"/>
          </w:tcPr>
          <w:p w14:paraId="1A07707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2D26E03" w14:textId="77777777" w:rsidTr="009D0BB6">
        <w:trPr>
          <w:jc w:val="center"/>
        </w:trPr>
        <w:tc>
          <w:tcPr>
            <w:tcW w:w="847" w:type="dxa"/>
            <w:vMerge/>
            <w:shd w:val="clear" w:color="auto" w:fill="auto"/>
          </w:tcPr>
          <w:p w14:paraId="4B66CA2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166AA9D" w14:textId="6DD344CD"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Cazangerie </w:t>
            </w:r>
          </w:p>
        </w:tc>
        <w:tc>
          <w:tcPr>
            <w:tcW w:w="2682" w:type="dxa"/>
            <w:shd w:val="clear" w:color="auto" w:fill="auto"/>
          </w:tcPr>
          <w:p w14:paraId="1AAC1E75" w14:textId="5D0352E6"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s.Vorniceni, r-nul Străşeni </w:t>
            </w:r>
          </w:p>
        </w:tc>
        <w:tc>
          <w:tcPr>
            <w:tcW w:w="1140" w:type="dxa"/>
            <w:shd w:val="clear" w:color="auto" w:fill="auto"/>
          </w:tcPr>
          <w:p w14:paraId="581924AD" w14:textId="6390271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176,0 </w:t>
            </w:r>
          </w:p>
        </w:tc>
        <w:tc>
          <w:tcPr>
            <w:tcW w:w="2324" w:type="dxa"/>
            <w:vMerge/>
            <w:shd w:val="clear" w:color="auto" w:fill="auto"/>
          </w:tcPr>
          <w:p w14:paraId="57A0E73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1DB8113" w14:textId="77777777" w:rsidTr="009D0BB6">
        <w:trPr>
          <w:jc w:val="center"/>
        </w:trPr>
        <w:tc>
          <w:tcPr>
            <w:tcW w:w="847" w:type="dxa"/>
            <w:vMerge/>
            <w:shd w:val="clear" w:color="auto" w:fill="auto"/>
          </w:tcPr>
          <w:p w14:paraId="58B4F42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1066DA8" w14:textId="1CF397F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5EA98D70" w14:textId="481A6F78"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s.Vorniceni, r-nul Străşeni </w:t>
            </w:r>
          </w:p>
        </w:tc>
        <w:tc>
          <w:tcPr>
            <w:tcW w:w="1140" w:type="dxa"/>
            <w:shd w:val="clear" w:color="auto" w:fill="auto"/>
          </w:tcPr>
          <w:p w14:paraId="29A3DF80" w14:textId="39332F0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525,0/2 </w:t>
            </w:r>
          </w:p>
        </w:tc>
        <w:tc>
          <w:tcPr>
            <w:tcW w:w="2324" w:type="dxa"/>
            <w:vMerge/>
            <w:shd w:val="clear" w:color="auto" w:fill="auto"/>
          </w:tcPr>
          <w:p w14:paraId="0EC1F4D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624266DF" w14:textId="77777777" w:rsidTr="009D0BB6">
        <w:trPr>
          <w:jc w:val="center"/>
        </w:trPr>
        <w:tc>
          <w:tcPr>
            <w:tcW w:w="847" w:type="dxa"/>
            <w:vMerge w:val="restart"/>
            <w:shd w:val="clear" w:color="auto" w:fill="auto"/>
          </w:tcPr>
          <w:p w14:paraId="2721081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9411B59" w14:textId="6B3BA7C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11C304DE" w14:textId="6AA0D35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or. Nisporeni, str.Toma Ciorbă, 12 </w:t>
            </w:r>
          </w:p>
        </w:tc>
        <w:tc>
          <w:tcPr>
            <w:tcW w:w="1140" w:type="dxa"/>
            <w:shd w:val="clear" w:color="auto" w:fill="auto"/>
          </w:tcPr>
          <w:p w14:paraId="019E82D5" w14:textId="36D96EA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265/2 </w:t>
            </w:r>
          </w:p>
        </w:tc>
        <w:tc>
          <w:tcPr>
            <w:tcW w:w="2324" w:type="dxa"/>
            <w:vMerge w:val="restart"/>
            <w:shd w:val="clear" w:color="auto" w:fill="auto"/>
          </w:tcPr>
          <w:p w14:paraId="390DD21D" w14:textId="21F16710" w:rsidR="001D707D" w:rsidRPr="008A053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pentru silvicultură „</w:t>
            </w:r>
            <w:r w:rsidRPr="008A053A">
              <w:rPr>
                <w:rFonts w:ascii="Times New Roman" w:hAnsi="Times New Roman" w:cs="Times New Roman"/>
                <w:sz w:val="24"/>
                <w:szCs w:val="24"/>
                <w:lang w:val="pt-BR"/>
              </w:rPr>
              <w:t>NISPORENI-SILVA</w:t>
            </w:r>
            <w:r>
              <w:rPr>
                <w:rFonts w:ascii="Times New Roman" w:hAnsi="Times New Roman" w:cs="Times New Roman"/>
                <w:sz w:val="24"/>
                <w:szCs w:val="24"/>
                <w:lang w:val="pt-BR"/>
              </w:rPr>
              <w:t>”</w:t>
            </w:r>
          </w:p>
        </w:tc>
      </w:tr>
      <w:tr w:rsidR="001D707D" w:rsidRPr="00BB6A7C" w14:paraId="08EEE443" w14:textId="77777777" w:rsidTr="009D0BB6">
        <w:trPr>
          <w:jc w:val="center"/>
        </w:trPr>
        <w:tc>
          <w:tcPr>
            <w:tcW w:w="847" w:type="dxa"/>
            <w:vMerge/>
            <w:shd w:val="clear" w:color="auto" w:fill="auto"/>
          </w:tcPr>
          <w:p w14:paraId="43F03A8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202424E" w14:textId="4FB793F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5BB68E70" w14:textId="50B52CD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or. Nisporeni, str. Toma Ciorbă, 12 </w:t>
            </w:r>
          </w:p>
        </w:tc>
        <w:tc>
          <w:tcPr>
            <w:tcW w:w="1140" w:type="dxa"/>
            <w:shd w:val="clear" w:color="auto" w:fill="auto"/>
          </w:tcPr>
          <w:p w14:paraId="0583524E" w14:textId="518655C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195 </w:t>
            </w:r>
          </w:p>
        </w:tc>
        <w:tc>
          <w:tcPr>
            <w:tcW w:w="2324" w:type="dxa"/>
            <w:vMerge/>
            <w:shd w:val="clear" w:color="auto" w:fill="auto"/>
          </w:tcPr>
          <w:p w14:paraId="19F9383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28BC0BE" w14:textId="77777777" w:rsidTr="009D0BB6">
        <w:trPr>
          <w:jc w:val="center"/>
        </w:trPr>
        <w:tc>
          <w:tcPr>
            <w:tcW w:w="847" w:type="dxa"/>
            <w:vMerge/>
            <w:shd w:val="clear" w:color="auto" w:fill="auto"/>
          </w:tcPr>
          <w:p w14:paraId="52F5C98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A4091BD" w14:textId="366E023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Atelier pentru reparaţie </w:t>
            </w:r>
          </w:p>
        </w:tc>
        <w:tc>
          <w:tcPr>
            <w:tcW w:w="2682" w:type="dxa"/>
            <w:shd w:val="clear" w:color="auto" w:fill="auto"/>
          </w:tcPr>
          <w:p w14:paraId="5A23CFC2" w14:textId="355856A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or .Nisporeni, str. Toma Ciorbă, 12 </w:t>
            </w:r>
          </w:p>
        </w:tc>
        <w:tc>
          <w:tcPr>
            <w:tcW w:w="1140" w:type="dxa"/>
            <w:shd w:val="clear" w:color="auto" w:fill="auto"/>
          </w:tcPr>
          <w:p w14:paraId="2AE625FC" w14:textId="1901B1A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541,0 </w:t>
            </w:r>
          </w:p>
        </w:tc>
        <w:tc>
          <w:tcPr>
            <w:tcW w:w="2324" w:type="dxa"/>
            <w:vMerge/>
            <w:shd w:val="clear" w:color="auto" w:fill="auto"/>
          </w:tcPr>
          <w:p w14:paraId="5A4C0C96"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657FBBC" w14:textId="77777777" w:rsidTr="009D0BB6">
        <w:trPr>
          <w:jc w:val="center"/>
        </w:trPr>
        <w:tc>
          <w:tcPr>
            <w:tcW w:w="847" w:type="dxa"/>
            <w:vMerge/>
            <w:shd w:val="clear" w:color="auto" w:fill="auto"/>
          </w:tcPr>
          <w:p w14:paraId="3555489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3CDA1C4" w14:textId="48611D9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central </w:t>
            </w:r>
          </w:p>
        </w:tc>
        <w:tc>
          <w:tcPr>
            <w:tcW w:w="2682" w:type="dxa"/>
            <w:shd w:val="clear" w:color="auto" w:fill="auto"/>
          </w:tcPr>
          <w:p w14:paraId="22C3B3CC" w14:textId="50B9B9F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or. Nisporeni, str.Toma Ciorbă, 12 </w:t>
            </w:r>
          </w:p>
        </w:tc>
        <w:tc>
          <w:tcPr>
            <w:tcW w:w="1140" w:type="dxa"/>
            <w:shd w:val="clear" w:color="auto" w:fill="auto"/>
          </w:tcPr>
          <w:p w14:paraId="48D5598C" w14:textId="00213AB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167,0 </w:t>
            </w:r>
          </w:p>
        </w:tc>
        <w:tc>
          <w:tcPr>
            <w:tcW w:w="2324" w:type="dxa"/>
            <w:vMerge/>
            <w:shd w:val="clear" w:color="auto" w:fill="auto"/>
          </w:tcPr>
          <w:p w14:paraId="3BD931C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4C1FA92" w14:textId="77777777" w:rsidTr="009D0BB6">
        <w:trPr>
          <w:jc w:val="center"/>
        </w:trPr>
        <w:tc>
          <w:tcPr>
            <w:tcW w:w="847" w:type="dxa"/>
            <w:vMerge/>
            <w:shd w:val="clear" w:color="auto" w:fill="auto"/>
          </w:tcPr>
          <w:p w14:paraId="0716A6B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B05B629" w14:textId="1429101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pentru plante medicinale </w:t>
            </w:r>
          </w:p>
        </w:tc>
        <w:tc>
          <w:tcPr>
            <w:tcW w:w="2682" w:type="dxa"/>
            <w:shd w:val="clear" w:color="auto" w:fill="auto"/>
          </w:tcPr>
          <w:p w14:paraId="065AB6AC" w14:textId="7777777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or. Nisporeni, str.Toma Ciorbă,</w:t>
            </w:r>
          </w:p>
          <w:p w14:paraId="7529FEE9" w14:textId="611E8B1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12 </w:t>
            </w:r>
          </w:p>
        </w:tc>
        <w:tc>
          <w:tcPr>
            <w:tcW w:w="1140" w:type="dxa"/>
            <w:shd w:val="clear" w:color="auto" w:fill="auto"/>
          </w:tcPr>
          <w:p w14:paraId="67251D70" w14:textId="6BCA204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448,0 </w:t>
            </w:r>
          </w:p>
        </w:tc>
        <w:tc>
          <w:tcPr>
            <w:tcW w:w="2324" w:type="dxa"/>
            <w:vMerge/>
            <w:shd w:val="clear" w:color="auto" w:fill="auto"/>
          </w:tcPr>
          <w:p w14:paraId="15E7480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A9D871B" w14:textId="77777777" w:rsidTr="009D0BB6">
        <w:trPr>
          <w:jc w:val="center"/>
        </w:trPr>
        <w:tc>
          <w:tcPr>
            <w:tcW w:w="847" w:type="dxa"/>
            <w:vMerge/>
            <w:shd w:val="clear" w:color="auto" w:fill="auto"/>
          </w:tcPr>
          <w:p w14:paraId="3B70372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B01C3D0" w14:textId="27E1FEC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pentru prelucrarea lemnului </w:t>
            </w:r>
          </w:p>
        </w:tc>
        <w:tc>
          <w:tcPr>
            <w:tcW w:w="2682" w:type="dxa"/>
            <w:shd w:val="clear" w:color="auto" w:fill="auto"/>
          </w:tcPr>
          <w:p w14:paraId="6DC1F62D" w14:textId="23F7E32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or.Nisporeni, str. Toma Ciorbă, 12 </w:t>
            </w:r>
          </w:p>
        </w:tc>
        <w:tc>
          <w:tcPr>
            <w:tcW w:w="1140" w:type="dxa"/>
            <w:shd w:val="clear" w:color="auto" w:fill="auto"/>
          </w:tcPr>
          <w:p w14:paraId="450E009A" w14:textId="77D1EDE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420,0 </w:t>
            </w:r>
          </w:p>
        </w:tc>
        <w:tc>
          <w:tcPr>
            <w:tcW w:w="2324" w:type="dxa"/>
            <w:vMerge/>
            <w:shd w:val="clear" w:color="auto" w:fill="auto"/>
          </w:tcPr>
          <w:p w14:paraId="4539EF4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3B4C22E" w14:textId="77777777" w:rsidTr="009D0BB6">
        <w:trPr>
          <w:jc w:val="center"/>
        </w:trPr>
        <w:tc>
          <w:tcPr>
            <w:tcW w:w="847" w:type="dxa"/>
            <w:vMerge/>
            <w:shd w:val="clear" w:color="auto" w:fill="auto"/>
          </w:tcPr>
          <w:p w14:paraId="366146F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CEB7726" w14:textId="488A1A9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Gater </w:t>
            </w:r>
          </w:p>
        </w:tc>
        <w:tc>
          <w:tcPr>
            <w:tcW w:w="2682" w:type="dxa"/>
            <w:shd w:val="clear" w:color="auto" w:fill="auto"/>
          </w:tcPr>
          <w:p w14:paraId="0046C05B" w14:textId="752A7E9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or.Nisporeni, str. Toma Ciorbă, 12 </w:t>
            </w:r>
          </w:p>
        </w:tc>
        <w:tc>
          <w:tcPr>
            <w:tcW w:w="1140" w:type="dxa"/>
            <w:shd w:val="clear" w:color="auto" w:fill="auto"/>
          </w:tcPr>
          <w:p w14:paraId="354E047A" w14:textId="7A48985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170,0 </w:t>
            </w:r>
          </w:p>
        </w:tc>
        <w:tc>
          <w:tcPr>
            <w:tcW w:w="2324" w:type="dxa"/>
            <w:vMerge/>
            <w:shd w:val="clear" w:color="auto" w:fill="auto"/>
          </w:tcPr>
          <w:p w14:paraId="0D0E969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E56275D" w14:textId="77777777" w:rsidTr="009D0BB6">
        <w:trPr>
          <w:jc w:val="center"/>
        </w:trPr>
        <w:tc>
          <w:tcPr>
            <w:tcW w:w="847" w:type="dxa"/>
            <w:vMerge/>
            <w:shd w:val="clear" w:color="auto" w:fill="auto"/>
          </w:tcPr>
          <w:p w14:paraId="2694586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40FEE2A" w14:textId="2A30FFDD"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Staţie de alimentare cu combustibil </w:t>
            </w:r>
          </w:p>
        </w:tc>
        <w:tc>
          <w:tcPr>
            <w:tcW w:w="2682" w:type="dxa"/>
            <w:shd w:val="clear" w:color="auto" w:fill="auto"/>
          </w:tcPr>
          <w:p w14:paraId="12308213" w14:textId="34D49C6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or.Nisporeni, str. Toma Ciorbă, 12 </w:t>
            </w:r>
          </w:p>
        </w:tc>
        <w:tc>
          <w:tcPr>
            <w:tcW w:w="1140" w:type="dxa"/>
            <w:shd w:val="clear" w:color="auto" w:fill="auto"/>
          </w:tcPr>
          <w:p w14:paraId="69FACAF2" w14:textId="5B80CA1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79,0 </w:t>
            </w:r>
          </w:p>
        </w:tc>
        <w:tc>
          <w:tcPr>
            <w:tcW w:w="2324" w:type="dxa"/>
            <w:vMerge/>
            <w:shd w:val="clear" w:color="auto" w:fill="auto"/>
          </w:tcPr>
          <w:p w14:paraId="5548A10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74ACC0A" w14:textId="77777777" w:rsidTr="009D0BB6">
        <w:trPr>
          <w:jc w:val="center"/>
        </w:trPr>
        <w:tc>
          <w:tcPr>
            <w:tcW w:w="847" w:type="dxa"/>
            <w:vMerge/>
            <w:shd w:val="clear" w:color="auto" w:fill="auto"/>
          </w:tcPr>
          <w:p w14:paraId="7A9692E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D8F6D7A" w14:textId="7B826522"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Cantonul nr. 1 </w:t>
            </w:r>
          </w:p>
        </w:tc>
        <w:tc>
          <w:tcPr>
            <w:tcW w:w="2682" w:type="dxa"/>
            <w:shd w:val="clear" w:color="auto" w:fill="auto"/>
          </w:tcPr>
          <w:p w14:paraId="0267EA5E" w14:textId="546ED0D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or. Nisporeni, str.Toma Ciorbă, 12 </w:t>
            </w:r>
          </w:p>
        </w:tc>
        <w:tc>
          <w:tcPr>
            <w:tcW w:w="1140" w:type="dxa"/>
            <w:shd w:val="clear" w:color="auto" w:fill="auto"/>
          </w:tcPr>
          <w:p w14:paraId="6796D42A" w14:textId="3A4DF1B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67,6 </w:t>
            </w:r>
          </w:p>
        </w:tc>
        <w:tc>
          <w:tcPr>
            <w:tcW w:w="2324" w:type="dxa"/>
            <w:vMerge/>
            <w:shd w:val="clear" w:color="auto" w:fill="auto"/>
          </w:tcPr>
          <w:p w14:paraId="20563C0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544201A" w14:textId="77777777" w:rsidTr="009D0BB6">
        <w:trPr>
          <w:jc w:val="center"/>
        </w:trPr>
        <w:tc>
          <w:tcPr>
            <w:tcW w:w="847" w:type="dxa"/>
            <w:vMerge/>
            <w:shd w:val="clear" w:color="auto" w:fill="auto"/>
          </w:tcPr>
          <w:p w14:paraId="6D2CED7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F9ED328" w14:textId="41903B6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3 </w:t>
            </w:r>
          </w:p>
        </w:tc>
        <w:tc>
          <w:tcPr>
            <w:tcW w:w="2682" w:type="dxa"/>
            <w:shd w:val="clear" w:color="auto" w:fill="auto"/>
          </w:tcPr>
          <w:p w14:paraId="3B179925" w14:textId="5543632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or. Nisporeni, str.Toma Ciorbă, 12 </w:t>
            </w:r>
          </w:p>
        </w:tc>
        <w:tc>
          <w:tcPr>
            <w:tcW w:w="1140" w:type="dxa"/>
            <w:shd w:val="clear" w:color="auto" w:fill="auto"/>
          </w:tcPr>
          <w:p w14:paraId="135B04C6" w14:textId="153F209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87,1 </w:t>
            </w:r>
          </w:p>
        </w:tc>
        <w:tc>
          <w:tcPr>
            <w:tcW w:w="2324" w:type="dxa"/>
            <w:vMerge/>
            <w:shd w:val="clear" w:color="auto" w:fill="auto"/>
          </w:tcPr>
          <w:p w14:paraId="25D2DBB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02241835" w14:textId="77777777" w:rsidTr="009D0BB6">
        <w:trPr>
          <w:jc w:val="center"/>
        </w:trPr>
        <w:tc>
          <w:tcPr>
            <w:tcW w:w="847" w:type="dxa"/>
            <w:vMerge w:val="restart"/>
            <w:shd w:val="clear" w:color="auto" w:fill="auto"/>
          </w:tcPr>
          <w:p w14:paraId="5BD10FE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E5C6F60" w14:textId="3DC15B0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nr.l </w:t>
            </w:r>
          </w:p>
        </w:tc>
        <w:tc>
          <w:tcPr>
            <w:tcW w:w="2682" w:type="dxa"/>
            <w:shd w:val="clear" w:color="auto" w:fill="auto"/>
          </w:tcPr>
          <w:p w14:paraId="3B29C13E" w14:textId="3DCD321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s.Selişte, r-nul Nisporeni </w:t>
            </w:r>
          </w:p>
        </w:tc>
        <w:tc>
          <w:tcPr>
            <w:tcW w:w="1140" w:type="dxa"/>
            <w:shd w:val="clear" w:color="auto" w:fill="auto"/>
          </w:tcPr>
          <w:p w14:paraId="4BE73BAB" w14:textId="04070C6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118,0 </w:t>
            </w:r>
          </w:p>
        </w:tc>
        <w:tc>
          <w:tcPr>
            <w:tcW w:w="2324" w:type="dxa"/>
            <w:vMerge w:val="restart"/>
            <w:shd w:val="clear" w:color="auto" w:fill="auto"/>
          </w:tcPr>
          <w:p w14:paraId="00E8E84A" w14:textId="6779832A" w:rsidR="001D707D" w:rsidRPr="008A053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pentru silvicultură „</w:t>
            </w:r>
            <w:r w:rsidRPr="008A053A">
              <w:rPr>
                <w:rFonts w:ascii="Times New Roman" w:hAnsi="Times New Roman" w:cs="Times New Roman"/>
                <w:sz w:val="24"/>
                <w:szCs w:val="24"/>
                <w:lang w:val="pt-BR"/>
              </w:rPr>
              <w:t>NISPORENI-SILVA</w:t>
            </w:r>
            <w:r>
              <w:rPr>
                <w:rFonts w:ascii="Times New Roman" w:hAnsi="Times New Roman" w:cs="Times New Roman"/>
                <w:sz w:val="24"/>
                <w:szCs w:val="24"/>
                <w:lang w:val="pt-BR"/>
              </w:rPr>
              <w:t>”</w:t>
            </w:r>
          </w:p>
        </w:tc>
      </w:tr>
      <w:tr w:rsidR="001D707D" w:rsidRPr="00BB6A7C" w14:paraId="720B2702" w14:textId="77777777" w:rsidTr="009D0BB6">
        <w:trPr>
          <w:jc w:val="center"/>
        </w:trPr>
        <w:tc>
          <w:tcPr>
            <w:tcW w:w="847" w:type="dxa"/>
            <w:vMerge/>
            <w:shd w:val="clear" w:color="auto" w:fill="auto"/>
          </w:tcPr>
          <w:p w14:paraId="149645D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401A31E" w14:textId="06EC477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nr.4 </w:t>
            </w:r>
          </w:p>
        </w:tc>
        <w:tc>
          <w:tcPr>
            <w:tcW w:w="2682" w:type="dxa"/>
            <w:shd w:val="clear" w:color="auto" w:fill="auto"/>
          </w:tcPr>
          <w:p w14:paraId="2DDBA338" w14:textId="317F5F5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s.Selişte, r-nul Nisporeni </w:t>
            </w:r>
          </w:p>
        </w:tc>
        <w:tc>
          <w:tcPr>
            <w:tcW w:w="1140" w:type="dxa"/>
            <w:shd w:val="clear" w:color="auto" w:fill="auto"/>
          </w:tcPr>
          <w:p w14:paraId="5E1175B5" w14:textId="7E79CA7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51,5 </w:t>
            </w:r>
          </w:p>
        </w:tc>
        <w:tc>
          <w:tcPr>
            <w:tcW w:w="2324" w:type="dxa"/>
            <w:vMerge/>
            <w:shd w:val="clear" w:color="auto" w:fill="auto"/>
          </w:tcPr>
          <w:p w14:paraId="5EDD7CD7"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569718BE" w14:textId="77777777" w:rsidTr="009D0BB6">
        <w:trPr>
          <w:jc w:val="center"/>
        </w:trPr>
        <w:tc>
          <w:tcPr>
            <w:tcW w:w="847" w:type="dxa"/>
            <w:vMerge/>
            <w:shd w:val="clear" w:color="auto" w:fill="auto"/>
          </w:tcPr>
          <w:p w14:paraId="19FB8F1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2AD89BF" w14:textId="7D9D1A1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368A5228" w14:textId="0EFE17B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s.Selişte, r-nul Nisporeni </w:t>
            </w:r>
          </w:p>
        </w:tc>
        <w:tc>
          <w:tcPr>
            <w:tcW w:w="1140" w:type="dxa"/>
            <w:shd w:val="clear" w:color="auto" w:fill="auto"/>
          </w:tcPr>
          <w:p w14:paraId="737EA657" w14:textId="44E0354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24,2 </w:t>
            </w:r>
          </w:p>
        </w:tc>
        <w:tc>
          <w:tcPr>
            <w:tcW w:w="2324" w:type="dxa"/>
            <w:vMerge/>
            <w:shd w:val="clear" w:color="auto" w:fill="auto"/>
          </w:tcPr>
          <w:p w14:paraId="5CC04154"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54CD8EB3" w14:textId="77777777" w:rsidTr="009D0BB6">
        <w:trPr>
          <w:jc w:val="center"/>
        </w:trPr>
        <w:tc>
          <w:tcPr>
            <w:tcW w:w="847" w:type="dxa"/>
            <w:vMerge/>
            <w:shd w:val="clear" w:color="auto" w:fill="auto"/>
          </w:tcPr>
          <w:p w14:paraId="458D0A8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ED9AC04" w14:textId="6CE856F2"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Secţie de prelucrare a lemnului </w:t>
            </w:r>
          </w:p>
        </w:tc>
        <w:tc>
          <w:tcPr>
            <w:tcW w:w="2682" w:type="dxa"/>
            <w:shd w:val="clear" w:color="auto" w:fill="auto"/>
          </w:tcPr>
          <w:p w14:paraId="0FA90087" w14:textId="285C6DA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s.Selişte, r-nul Nisporeni </w:t>
            </w:r>
          </w:p>
        </w:tc>
        <w:tc>
          <w:tcPr>
            <w:tcW w:w="1140" w:type="dxa"/>
            <w:shd w:val="clear" w:color="auto" w:fill="auto"/>
          </w:tcPr>
          <w:p w14:paraId="6186042C" w14:textId="7CE7CE0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130,5 </w:t>
            </w:r>
          </w:p>
        </w:tc>
        <w:tc>
          <w:tcPr>
            <w:tcW w:w="2324" w:type="dxa"/>
            <w:vMerge/>
            <w:shd w:val="clear" w:color="auto" w:fill="auto"/>
          </w:tcPr>
          <w:p w14:paraId="6D5AF09C"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03BFD00C" w14:textId="77777777" w:rsidTr="009D0BB6">
        <w:trPr>
          <w:jc w:val="center"/>
        </w:trPr>
        <w:tc>
          <w:tcPr>
            <w:tcW w:w="847" w:type="dxa"/>
            <w:vMerge/>
            <w:shd w:val="clear" w:color="auto" w:fill="auto"/>
          </w:tcPr>
          <w:p w14:paraId="0A61E2E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84ABA24" w14:textId="709D1C0C"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Garaj </w:t>
            </w:r>
          </w:p>
        </w:tc>
        <w:tc>
          <w:tcPr>
            <w:tcW w:w="2682" w:type="dxa"/>
            <w:shd w:val="clear" w:color="auto" w:fill="auto"/>
          </w:tcPr>
          <w:p w14:paraId="15D3EB72" w14:textId="5649E15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s.Selişte, r-nul Nisporeni </w:t>
            </w:r>
          </w:p>
        </w:tc>
        <w:tc>
          <w:tcPr>
            <w:tcW w:w="1140" w:type="dxa"/>
            <w:shd w:val="clear" w:color="auto" w:fill="auto"/>
          </w:tcPr>
          <w:p w14:paraId="7DFC2B42" w14:textId="6B56662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101,8 </w:t>
            </w:r>
          </w:p>
        </w:tc>
        <w:tc>
          <w:tcPr>
            <w:tcW w:w="2324" w:type="dxa"/>
            <w:vMerge/>
            <w:shd w:val="clear" w:color="auto" w:fill="auto"/>
          </w:tcPr>
          <w:p w14:paraId="4E1481AE"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298CE1B3" w14:textId="77777777" w:rsidTr="009D0BB6">
        <w:trPr>
          <w:jc w:val="center"/>
        </w:trPr>
        <w:tc>
          <w:tcPr>
            <w:tcW w:w="847" w:type="dxa"/>
            <w:vMerge/>
            <w:shd w:val="clear" w:color="auto" w:fill="auto"/>
          </w:tcPr>
          <w:p w14:paraId="331BAB7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78EB5D3" w14:textId="1CBB514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odihnă </w:t>
            </w:r>
          </w:p>
        </w:tc>
        <w:tc>
          <w:tcPr>
            <w:tcW w:w="2682" w:type="dxa"/>
            <w:shd w:val="clear" w:color="auto" w:fill="auto"/>
          </w:tcPr>
          <w:p w14:paraId="48E22A35" w14:textId="592A65B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s.Selişte, r-nul Nisporeni </w:t>
            </w:r>
          </w:p>
        </w:tc>
        <w:tc>
          <w:tcPr>
            <w:tcW w:w="1140" w:type="dxa"/>
            <w:shd w:val="clear" w:color="auto" w:fill="auto"/>
          </w:tcPr>
          <w:p w14:paraId="277A02D4" w14:textId="4A8DE60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88,7 </w:t>
            </w:r>
          </w:p>
        </w:tc>
        <w:tc>
          <w:tcPr>
            <w:tcW w:w="2324" w:type="dxa"/>
            <w:vMerge/>
            <w:shd w:val="clear" w:color="auto" w:fill="auto"/>
          </w:tcPr>
          <w:p w14:paraId="0ECB551D"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6909F6F9" w14:textId="77777777" w:rsidTr="009D0BB6">
        <w:trPr>
          <w:jc w:val="center"/>
        </w:trPr>
        <w:tc>
          <w:tcPr>
            <w:tcW w:w="847" w:type="dxa"/>
            <w:vMerge/>
            <w:shd w:val="clear" w:color="auto" w:fill="auto"/>
          </w:tcPr>
          <w:p w14:paraId="76F00F4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2873A49" w14:textId="3E549B0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Uscătorie </w:t>
            </w:r>
          </w:p>
        </w:tc>
        <w:tc>
          <w:tcPr>
            <w:tcW w:w="2682" w:type="dxa"/>
            <w:shd w:val="clear" w:color="auto" w:fill="auto"/>
          </w:tcPr>
          <w:p w14:paraId="48D3E98C" w14:textId="4ECC3CF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s.Selişte, r-nul Nisporeni </w:t>
            </w:r>
          </w:p>
        </w:tc>
        <w:tc>
          <w:tcPr>
            <w:tcW w:w="1140" w:type="dxa"/>
            <w:shd w:val="clear" w:color="auto" w:fill="auto"/>
          </w:tcPr>
          <w:p w14:paraId="04B37069" w14:textId="0C4B153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81,9 </w:t>
            </w:r>
          </w:p>
        </w:tc>
        <w:tc>
          <w:tcPr>
            <w:tcW w:w="2324" w:type="dxa"/>
            <w:vMerge/>
            <w:shd w:val="clear" w:color="auto" w:fill="auto"/>
          </w:tcPr>
          <w:p w14:paraId="72EC29BC"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6E1D618A" w14:textId="77777777" w:rsidTr="009D0BB6">
        <w:trPr>
          <w:jc w:val="center"/>
        </w:trPr>
        <w:tc>
          <w:tcPr>
            <w:tcW w:w="847" w:type="dxa"/>
            <w:vMerge/>
            <w:shd w:val="clear" w:color="auto" w:fill="auto"/>
          </w:tcPr>
          <w:p w14:paraId="555905A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33BC7A4" w14:textId="7833E71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3766B9D7" w14:textId="7A343B6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s.Selişte, r-nul Nisporeni </w:t>
            </w:r>
          </w:p>
        </w:tc>
        <w:tc>
          <w:tcPr>
            <w:tcW w:w="1140" w:type="dxa"/>
            <w:shd w:val="clear" w:color="auto" w:fill="auto"/>
          </w:tcPr>
          <w:p w14:paraId="7AF45015" w14:textId="40D8FD7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50,5 </w:t>
            </w:r>
          </w:p>
        </w:tc>
        <w:tc>
          <w:tcPr>
            <w:tcW w:w="2324" w:type="dxa"/>
            <w:vMerge/>
            <w:shd w:val="clear" w:color="auto" w:fill="auto"/>
          </w:tcPr>
          <w:p w14:paraId="09B133D0"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44BEE2EF" w14:textId="77777777" w:rsidTr="009D0BB6">
        <w:trPr>
          <w:jc w:val="center"/>
        </w:trPr>
        <w:tc>
          <w:tcPr>
            <w:tcW w:w="847" w:type="dxa"/>
            <w:vMerge/>
            <w:shd w:val="clear" w:color="auto" w:fill="auto"/>
          </w:tcPr>
          <w:p w14:paraId="7D1387F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152FF3D" w14:textId="6A14C92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nr.8 </w:t>
            </w:r>
          </w:p>
        </w:tc>
        <w:tc>
          <w:tcPr>
            <w:tcW w:w="2682" w:type="dxa"/>
            <w:shd w:val="clear" w:color="auto" w:fill="auto"/>
          </w:tcPr>
          <w:p w14:paraId="1816CD82" w14:textId="3A75F7A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s.Selişte, r-nul Nisporeni </w:t>
            </w:r>
          </w:p>
        </w:tc>
        <w:tc>
          <w:tcPr>
            <w:tcW w:w="1140" w:type="dxa"/>
            <w:shd w:val="clear" w:color="auto" w:fill="auto"/>
          </w:tcPr>
          <w:p w14:paraId="3DD6C1ED" w14:textId="5AAB49C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99,4 </w:t>
            </w:r>
          </w:p>
        </w:tc>
        <w:tc>
          <w:tcPr>
            <w:tcW w:w="2324" w:type="dxa"/>
            <w:vMerge/>
            <w:shd w:val="clear" w:color="auto" w:fill="auto"/>
          </w:tcPr>
          <w:p w14:paraId="72DA88CC"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2EECBDD4" w14:textId="77777777" w:rsidTr="009D0BB6">
        <w:trPr>
          <w:jc w:val="center"/>
        </w:trPr>
        <w:tc>
          <w:tcPr>
            <w:tcW w:w="847" w:type="dxa"/>
            <w:vMerge/>
            <w:shd w:val="clear" w:color="auto" w:fill="auto"/>
          </w:tcPr>
          <w:p w14:paraId="477C794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D465FC9" w14:textId="4B3B3BD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5FD54935" w14:textId="3A7482E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s.Selişte, r-nul Nisporeni </w:t>
            </w:r>
          </w:p>
        </w:tc>
        <w:tc>
          <w:tcPr>
            <w:tcW w:w="1140" w:type="dxa"/>
            <w:shd w:val="clear" w:color="auto" w:fill="auto"/>
          </w:tcPr>
          <w:p w14:paraId="14665005" w14:textId="22CF785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43,2 </w:t>
            </w:r>
          </w:p>
        </w:tc>
        <w:tc>
          <w:tcPr>
            <w:tcW w:w="2324" w:type="dxa"/>
            <w:vMerge/>
            <w:shd w:val="clear" w:color="auto" w:fill="auto"/>
          </w:tcPr>
          <w:p w14:paraId="34189A85"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142C770B" w14:textId="77777777" w:rsidTr="009D0BB6">
        <w:trPr>
          <w:jc w:val="center"/>
        </w:trPr>
        <w:tc>
          <w:tcPr>
            <w:tcW w:w="847" w:type="dxa"/>
            <w:vMerge/>
            <w:shd w:val="clear" w:color="auto" w:fill="auto"/>
          </w:tcPr>
          <w:p w14:paraId="09071D8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103A68B" w14:textId="08DFAD4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341903AE" w14:textId="08072CD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s.Selişte, r-nul Nisporeni </w:t>
            </w:r>
          </w:p>
        </w:tc>
        <w:tc>
          <w:tcPr>
            <w:tcW w:w="1140" w:type="dxa"/>
            <w:shd w:val="clear" w:color="auto" w:fill="auto"/>
          </w:tcPr>
          <w:p w14:paraId="3EAEF451" w14:textId="164F5EB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19,5 </w:t>
            </w:r>
          </w:p>
        </w:tc>
        <w:tc>
          <w:tcPr>
            <w:tcW w:w="2324" w:type="dxa"/>
            <w:vMerge/>
            <w:shd w:val="clear" w:color="auto" w:fill="auto"/>
          </w:tcPr>
          <w:p w14:paraId="58DF938D"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7F1A1008" w14:textId="77777777" w:rsidTr="009D0BB6">
        <w:trPr>
          <w:jc w:val="center"/>
        </w:trPr>
        <w:tc>
          <w:tcPr>
            <w:tcW w:w="847" w:type="dxa"/>
            <w:vMerge/>
            <w:shd w:val="clear" w:color="auto" w:fill="auto"/>
          </w:tcPr>
          <w:p w14:paraId="73B3FC0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AD7BBDB" w14:textId="25E6010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214EA663" w14:textId="03C19E8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s.Selişte, r-nul Nisporeni </w:t>
            </w:r>
          </w:p>
        </w:tc>
        <w:tc>
          <w:tcPr>
            <w:tcW w:w="1140" w:type="dxa"/>
            <w:shd w:val="clear" w:color="auto" w:fill="auto"/>
          </w:tcPr>
          <w:p w14:paraId="6151F808" w14:textId="35EBF4C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197,3 </w:t>
            </w:r>
          </w:p>
        </w:tc>
        <w:tc>
          <w:tcPr>
            <w:tcW w:w="2324" w:type="dxa"/>
            <w:vMerge/>
            <w:shd w:val="clear" w:color="auto" w:fill="auto"/>
          </w:tcPr>
          <w:p w14:paraId="20A54378"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7F760F75" w14:textId="77777777" w:rsidTr="009D0BB6">
        <w:trPr>
          <w:jc w:val="center"/>
        </w:trPr>
        <w:tc>
          <w:tcPr>
            <w:tcW w:w="847" w:type="dxa"/>
            <w:vMerge/>
            <w:shd w:val="clear" w:color="auto" w:fill="auto"/>
          </w:tcPr>
          <w:p w14:paraId="5E3B4D8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4195D81" w14:textId="6F3BF75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7C24D934" w14:textId="6A8D680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s.Selişte, r-nul Nisporeni </w:t>
            </w:r>
          </w:p>
        </w:tc>
        <w:tc>
          <w:tcPr>
            <w:tcW w:w="1140" w:type="dxa"/>
            <w:shd w:val="clear" w:color="auto" w:fill="auto"/>
          </w:tcPr>
          <w:p w14:paraId="2CAD9AB3" w14:textId="4DDBB14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16,0 </w:t>
            </w:r>
          </w:p>
        </w:tc>
        <w:tc>
          <w:tcPr>
            <w:tcW w:w="2324" w:type="dxa"/>
            <w:vMerge/>
            <w:shd w:val="clear" w:color="auto" w:fill="auto"/>
          </w:tcPr>
          <w:p w14:paraId="1B1493C8"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0AA95D19" w14:textId="77777777" w:rsidTr="009D0BB6">
        <w:trPr>
          <w:jc w:val="center"/>
        </w:trPr>
        <w:tc>
          <w:tcPr>
            <w:tcW w:w="847" w:type="dxa"/>
            <w:vMerge/>
            <w:shd w:val="clear" w:color="auto" w:fill="auto"/>
          </w:tcPr>
          <w:p w14:paraId="61F9911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E3F1A22" w14:textId="1E6533B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odihnă </w:t>
            </w:r>
          </w:p>
        </w:tc>
        <w:tc>
          <w:tcPr>
            <w:tcW w:w="2682" w:type="dxa"/>
            <w:shd w:val="clear" w:color="auto" w:fill="auto"/>
          </w:tcPr>
          <w:p w14:paraId="15DA65D8" w14:textId="2B7CDC3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s.Selişte, r-nul Nisporeni </w:t>
            </w:r>
          </w:p>
        </w:tc>
        <w:tc>
          <w:tcPr>
            <w:tcW w:w="1140" w:type="dxa"/>
            <w:shd w:val="clear" w:color="auto" w:fill="auto"/>
          </w:tcPr>
          <w:p w14:paraId="7681BAA0" w14:textId="701874A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44,1 </w:t>
            </w:r>
          </w:p>
        </w:tc>
        <w:tc>
          <w:tcPr>
            <w:tcW w:w="2324" w:type="dxa"/>
            <w:vMerge/>
            <w:shd w:val="clear" w:color="auto" w:fill="auto"/>
          </w:tcPr>
          <w:p w14:paraId="69E17DF0"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57D3F2B9" w14:textId="77777777" w:rsidTr="009D0BB6">
        <w:trPr>
          <w:jc w:val="center"/>
        </w:trPr>
        <w:tc>
          <w:tcPr>
            <w:tcW w:w="847" w:type="dxa"/>
            <w:vMerge/>
            <w:shd w:val="clear" w:color="auto" w:fill="auto"/>
          </w:tcPr>
          <w:p w14:paraId="078587E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8BB61CA" w14:textId="79137BC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Uscătorie </w:t>
            </w:r>
          </w:p>
        </w:tc>
        <w:tc>
          <w:tcPr>
            <w:tcW w:w="2682" w:type="dxa"/>
            <w:shd w:val="clear" w:color="auto" w:fill="auto"/>
          </w:tcPr>
          <w:p w14:paraId="37A3570D" w14:textId="7B80293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s.Selişte, r-nul Nisporeni </w:t>
            </w:r>
          </w:p>
        </w:tc>
        <w:tc>
          <w:tcPr>
            <w:tcW w:w="1140" w:type="dxa"/>
            <w:shd w:val="clear" w:color="auto" w:fill="auto"/>
          </w:tcPr>
          <w:p w14:paraId="104F714E" w14:textId="11D1C725" w:rsidR="001D707D" w:rsidRPr="00EC1068" w:rsidRDefault="001D707D" w:rsidP="001D707D">
            <w:pPr>
              <w:spacing w:after="0"/>
              <w:jc w:val="center"/>
              <w:rPr>
                <w:rFonts w:ascii="Times New Roman" w:hAnsi="Times New Roman" w:cs="Times New Roman"/>
                <w:sz w:val="24"/>
                <w:szCs w:val="24"/>
                <w:lang w:val="ro-RO"/>
              </w:rPr>
            </w:pPr>
            <w:r w:rsidRPr="00BB6A7C">
              <w:rPr>
                <w:rFonts w:ascii="Times New Roman" w:hAnsi="Times New Roman" w:cs="Times New Roman"/>
                <w:sz w:val="24"/>
                <w:szCs w:val="24"/>
              </w:rPr>
              <w:t>42,0</w:t>
            </w:r>
          </w:p>
        </w:tc>
        <w:tc>
          <w:tcPr>
            <w:tcW w:w="2324" w:type="dxa"/>
            <w:vMerge/>
            <w:shd w:val="clear" w:color="auto" w:fill="auto"/>
          </w:tcPr>
          <w:p w14:paraId="52BA802C"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41AD3" w14:paraId="0DA9E749" w14:textId="77777777" w:rsidTr="009D0BB6">
        <w:trPr>
          <w:jc w:val="center"/>
        </w:trPr>
        <w:tc>
          <w:tcPr>
            <w:tcW w:w="847" w:type="dxa"/>
            <w:vMerge w:val="restart"/>
            <w:shd w:val="clear" w:color="auto" w:fill="auto"/>
          </w:tcPr>
          <w:p w14:paraId="1DEE00B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E9E0954" w14:textId="2793C03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1FD8B2BC" w14:textId="6A40DE4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s.Selişte, r-nul Nisporeni </w:t>
            </w:r>
          </w:p>
        </w:tc>
        <w:tc>
          <w:tcPr>
            <w:tcW w:w="1140" w:type="dxa"/>
            <w:shd w:val="clear" w:color="auto" w:fill="auto"/>
          </w:tcPr>
          <w:p w14:paraId="574D9A41" w14:textId="559D539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187,0 </w:t>
            </w:r>
          </w:p>
        </w:tc>
        <w:tc>
          <w:tcPr>
            <w:tcW w:w="2324" w:type="dxa"/>
            <w:vMerge w:val="restart"/>
            <w:shd w:val="clear" w:color="auto" w:fill="auto"/>
          </w:tcPr>
          <w:p w14:paraId="5723A626" w14:textId="7C3F9E9E"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w:t>
            </w:r>
            <w:r>
              <w:rPr>
                <w:rFonts w:ascii="Times New Roman" w:hAnsi="Times New Roman" w:cs="Times New Roman"/>
                <w:sz w:val="24"/>
                <w:szCs w:val="24"/>
                <w:lang w:val="ro-RO"/>
              </w:rPr>
              <w:t xml:space="preserve"> </w:t>
            </w:r>
            <w:r w:rsidRPr="00BB6A7C">
              <w:rPr>
                <w:rFonts w:ascii="Times New Roman" w:hAnsi="Times New Roman" w:cs="Times New Roman"/>
                <w:sz w:val="24"/>
                <w:szCs w:val="24"/>
                <w:lang w:val="ro-RO"/>
              </w:rPr>
              <w:t>„Moldsilva”/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lastRenderedPageBreak/>
              <w:t>pentru silvicultură „</w:t>
            </w:r>
            <w:r w:rsidRPr="008A053A">
              <w:rPr>
                <w:rFonts w:ascii="Times New Roman" w:hAnsi="Times New Roman" w:cs="Times New Roman"/>
                <w:sz w:val="24"/>
                <w:szCs w:val="24"/>
                <w:lang w:val="pt-BR"/>
              </w:rPr>
              <w:t>NISPORENI-SILVA</w:t>
            </w:r>
            <w:r>
              <w:rPr>
                <w:rFonts w:ascii="Times New Roman" w:hAnsi="Times New Roman" w:cs="Times New Roman"/>
                <w:sz w:val="24"/>
                <w:szCs w:val="24"/>
                <w:lang w:val="pt-BR"/>
              </w:rPr>
              <w:t>”</w:t>
            </w:r>
          </w:p>
        </w:tc>
      </w:tr>
      <w:tr w:rsidR="001D707D" w:rsidRPr="00BB6A7C" w14:paraId="7BF7F6C0" w14:textId="77777777" w:rsidTr="009D0BB6">
        <w:trPr>
          <w:jc w:val="center"/>
        </w:trPr>
        <w:tc>
          <w:tcPr>
            <w:tcW w:w="847" w:type="dxa"/>
            <w:vMerge/>
            <w:shd w:val="clear" w:color="auto" w:fill="auto"/>
          </w:tcPr>
          <w:p w14:paraId="5D2984E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CDB5ED8" w14:textId="72C2306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26D2334D" w14:textId="1EC743E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s.Selişte, r-nul Nisporeni </w:t>
            </w:r>
          </w:p>
        </w:tc>
        <w:tc>
          <w:tcPr>
            <w:tcW w:w="1140" w:type="dxa"/>
            <w:shd w:val="clear" w:color="auto" w:fill="auto"/>
          </w:tcPr>
          <w:p w14:paraId="6906D89A" w14:textId="5D85753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201,0 </w:t>
            </w:r>
          </w:p>
        </w:tc>
        <w:tc>
          <w:tcPr>
            <w:tcW w:w="2324" w:type="dxa"/>
            <w:vMerge/>
            <w:shd w:val="clear" w:color="auto" w:fill="auto"/>
          </w:tcPr>
          <w:p w14:paraId="46B07EA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11DDC48" w14:textId="77777777" w:rsidTr="009D0BB6">
        <w:trPr>
          <w:jc w:val="center"/>
        </w:trPr>
        <w:tc>
          <w:tcPr>
            <w:tcW w:w="847" w:type="dxa"/>
            <w:vMerge/>
            <w:shd w:val="clear" w:color="auto" w:fill="auto"/>
          </w:tcPr>
          <w:p w14:paraId="76B1EC7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2C90F36" w14:textId="2198989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165941D8" w14:textId="76238C9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s.Grozeşti, r-nul Nisporeni </w:t>
            </w:r>
          </w:p>
        </w:tc>
        <w:tc>
          <w:tcPr>
            <w:tcW w:w="1140" w:type="dxa"/>
            <w:shd w:val="clear" w:color="auto" w:fill="auto"/>
          </w:tcPr>
          <w:p w14:paraId="793FA9EC" w14:textId="4CD5304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201,0 </w:t>
            </w:r>
          </w:p>
        </w:tc>
        <w:tc>
          <w:tcPr>
            <w:tcW w:w="2324" w:type="dxa"/>
            <w:vMerge/>
            <w:shd w:val="clear" w:color="auto" w:fill="auto"/>
          </w:tcPr>
          <w:p w14:paraId="1A66B44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4B05E1B" w14:textId="77777777" w:rsidTr="009D0BB6">
        <w:trPr>
          <w:jc w:val="center"/>
        </w:trPr>
        <w:tc>
          <w:tcPr>
            <w:tcW w:w="847" w:type="dxa"/>
            <w:vMerge/>
            <w:shd w:val="clear" w:color="auto" w:fill="auto"/>
          </w:tcPr>
          <w:p w14:paraId="63F132C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73555EE" w14:textId="4D16FD9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142E654E" w14:textId="060A494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s.Grozeşti, r-nul Nisporeni </w:t>
            </w:r>
          </w:p>
        </w:tc>
        <w:tc>
          <w:tcPr>
            <w:tcW w:w="1140" w:type="dxa"/>
            <w:shd w:val="clear" w:color="auto" w:fill="auto"/>
          </w:tcPr>
          <w:p w14:paraId="52F10CA5" w14:textId="53AA7CC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114,7 </w:t>
            </w:r>
          </w:p>
        </w:tc>
        <w:tc>
          <w:tcPr>
            <w:tcW w:w="2324" w:type="dxa"/>
            <w:vMerge/>
            <w:shd w:val="clear" w:color="auto" w:fill="auto"/>
          </w:tcPr>
          <w:p w14:paraId="047EEF56"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E2E8148" w14:textId="77777777" w:rsidTr="009D0BB6">
        <w:trPr>
          <w:jc w:val="center"/>
        </w:trPr>
        <w:tc>
          <w:tcPr>
            <w:tcW w:w="847" w:type="dxa"/>
            <w:vMerge/>
            <w:shd w:val="clear" w:color="auto" w:fill="auto"/>
          </w:tcPr>
          <w:p w14:paraId="5E816B5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60046C5" w14:textId="5922A73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 </w:t>
            </w:r>
          </w:p>
        </w:tc>
        <w:tc>
          <w:tcPr>
            <w:tcW w:w="2682" w:type="dxa"/>
            <w:shd w:val="clear" w:color="auto" w:fill="auto"/>
          </w:tcPr>
          <w:p w14:paraId="73A7BCB2" w14:textId="2175866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s.Grozeşti, r-nul Nisporeni </w:t>
            </w:r>
          </w:p>
        </w:tc>
        <w:tc>
          <w:tcPr>
            <w:tcW w:w="1140" w:type="dxa"/>
            <w:shd w:val="clear" w:color="auto" w:fill="auto"/>
          </w:tcPr>
          <w:p w14:paraId="04FEDD4C" w14:textId="34B2EC3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261,0 </w:t>
            </w:r>
          </w:p>
        </w:tc>
        <w:tc>
          <w:tcPr>
            <w:tcW w:w="2324" w:type="dxa"/>
            <w:vMerge/>
            <w:shd w:val="clear" w:color="auto" w:fill="auto"/>
          </w:tcPr>
          <w:p w14:paraId="407C5DF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E317B36" w14:textId="77777777" w:rsidTr="009D0BB6">
        <w:trPr>
          <w:jc w:val="center"/>
        </w:trPr>
        <w:tc>
          <w:tcPr>
            <w:tcW w:w="847" w:type="dxa"/>
            <w:vMerge/>
            <w:shd w:val="clear" w:color="auto" w:fill="auto"/>
          </w:tcPr>
          <w:p w14:paraId="4A01F97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8CB5E09" w14:textId="4B50AFD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Şură </w:t>
            </w:r>
          </w:p>
        </w:tc>
        <w:tc>
          <w:tcPr>
            <w:tcW w:w="2682" w:type="dxa"/>
            <w:shd w:val="clear" w:color="auto" w:fill="auto"/>
          </w:tcPr>
          <w:p w14:paraId="3CE34E05" w14:textId="7175BFA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s.Grozeşti, r-nul Nisporeni </w:t>
            </w:r>
          </w:p>
        </w:tc>
        <w:tc>
          <w:tcPr>
            <w:tcW w:w="1140" w:type="dxa"/>
            <w:shd w:val="clear" w:color="auto" w:fill="auto"/>
          </w:tcPr>
          <w:p w14:paraId="7734EBFB" w14:textId="4D46B55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64,0 </w:t>
            </w:r>
          </w:p>
        </w:tc>
        <w:tc>
          <w:tcPr>
            <w:tcW w:w="2324" w:type="dxa"/>
            <w:vMerge/>
            <w:shd w:val="clear" w:color="auto" w:fill="auto"/>
          </w:tcPr>
          <w:p w14:paraId="444DF80A"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DCE1BD7" w14:textId="77777777" w:rsidTr="009D0BB6">
        <w:trPr>
          <w:jc w:val="center"/>
        </w:trPr>
        <w:tc>
          <w:tcPr>
            <w:tcW w:w="847" w:type="dxa"/>
            <w:vMerge/>
            <w:shd w:val="clear" w:color="auto" w:fill="auto"/>
          </w:tcPr>
          <w:p w14:paraId="4AB5639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BB9C9EE" w14:textId="070EC34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Şură </w:t>
            </w:r>
          </w:p>
        </w:tc>
        <w:tc>
          <w:tcPr>
            <w:tcW w:w="2682" w:type="dxa"/>
            <w:shd w:val="clear" w:color="auto" w:fill="auto"/>
          </w:tcPr>
          <w:p w14:paraId="2A1803C7" w14:textId="77777777" w:rsidR="001D707D"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s.Grozeşti, r-nul Nisporeni </w:t>
            </w:r>
          </w:p>
          <w:p w14:paraId="11848CE6" w14:textId="5C6628CC" w:rsidR="001D707D" w:rsidRPr="00BB6A7C" w:rsidRDefault="001D707D" w:rsidP="001D707D">
            <w:pPr>
              <w:spacing w:after="0"/>
              <w:ind w:left="14"/>
              <w:jc w:val="left"/>
              <w:rPr>
                <w:rFonts w:ascii="Times New Roman" w:hAnsi="Times New Roman" w:cs="Times New Roman"/>
                <w:sz w:val="24"/>
                <w:szCs w:val="24"/>
                <w:lang w:val="pt-BR"/>
              </w:rPr>
            </w:pPr>
          </w:p>
        </w:tc>
        <w:tc>
          <w:tcPr>
            <w:tcW w:w="1140" w:type="dxa"/>
            <w:shd w:val="clear" w:color="auto" w:fill="auto"/>
          </w:tcPr>
          <w:p w14:paraId="251E1A70" w14:textId="5638082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70,0 </w:t>
            </w:r>
          </w:p>
        </w:tc>
        <w:tc>
          <w:tcPr>
            <w:tcW w:w="2324" w:type="dxa"/>
            <w:vMerge/>
            <w:shd w:val="clear" w:color="auto" w:fill="auto"/>
          </w:tcPr>
          <w:p w14:paraId="0EE90E16"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551A2A20" w14:textId="77777777" w:rsidTr="009D0BB6">
        <w:trPr>
          <w:jc w:val="center"/>
        </w:trPr>
        <w:tc>
          <w:tcPr>
            <w:tcW w:w="847" w:type="dxa"/>
            <w:vMerge w:val="restart"/>
            <w:shd w:val="clear" w:color="auto" w:fill="auto"/>
          </w:tcPr>
          <w:p w14:paraId="3FD78E9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B8595A9" w14:textId="67CEFD6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9 </w:t>
            </w:r>
          </w:p>
        </w:tc>
        <w:tc>
          <w:tcPr>
            <w:tcW w:w="2682" w:type="dxa"/>
            <w:shd w:val="clear" w:color="auto" w:fill="auto"/>
          </w:tcPr>
          <w:p w14:paraId="5ECB62B0" w14:textId="0ADCD9A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s.Şişcani, r-nul Nisporeni </w:t>
            </w:r>
          </w:p>
        </w:tc>
        <w:tc>
          <w:tcPr>
            <w:tcW w:w="1140" w:type="dxa"/>
            <w:shd w:val="clear" w:color="auto" w:fill="auto"/>
          </w:tcPr>
          <w:p w14:paraId="3B95E22A" w14:textId="55967EB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97,6 </w:t>
            </w:r>
          </w:p>
        </w:tc>
        <w:tc>
          <w:tcPr>
            <w:tcW w:w="2324" w:type="dxa"/>
            <w:vMerge w:val="restart"/>
            <w:shd w:val="clear" w:color="auto" w:fill="auto"/>
          </w:tcPr>
          <w:p w14:paraId="00123223" w14:textId="50816F7B" w:rsidR="001D707D" w:rsidRPr="008A053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pentru silvicultură „</w:t>
            </w:r>
            <w:r w:rsidRPr="008A053A">
              <w:rPr>
                <w:rFonts w:ascii="Times New Roman" w:hAnsi="Times New Roman" w:cs="Times New Roman"/>
                <w:sz w:val="24"/>
                <w:szCs w:val="24"/>
                <w:lang w:val="pt-BR"/>
              </w:rPr>
              <w:t>NISPORENI-SILVA</w:t>
            </w:r>
            <w:r>
              <w:rPr>
                <w:rFonts w:ascii="Times New Roman" w:hAnsi="Times New Roman" w:cs="Times New Roman"/>
                <w:sz w:val="24"/>
                <w:szCs w:val="24"/>
                <w:lang w:val="pt-BR"/>
              </w:rPr>
              <w:t>”</w:t>
            </w:r>
          </w:p>
        </w:tc>
      </w:tr>
      <w:tr w:rsidR="001D707D" w:rsidRPr="00BB6A7C" w14:paraId="67DE5FDC" w14:textId="77777777" w:rsidTr="009D0BB6">
        <w:trPr>
          <w:jc w:val="center"/>
        </w:trPr>
        <w:tc>
          <w:tcPr>
            <w:tcW w:w="847" w:type="dxa"/>
            <w:vMerge/>
            <w:shd w:val="clear" w:color="auto" w:fill="auto"/>
          </w:tcPr>
          <w:p w14:paraId="1E8D686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1EC2CC9" w14:textId="7BA55D6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4C7EF947" w14:textId="11FE10A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s.Şişcani, r-nul Nisporeni </w:t>
            </w:r>
          </w:p>
        </w:tc>
        <w:tc>
          <w:tcPr>
            <w:tcW w:w="1140" w:type="dxa"/>
            <w:shd w:val="clear" w:color="auto" w:fill="auto"/>
          </w:tcPr>
          <w:p w14:paraId="3E2E05F7" w14:textId="5AD128B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18,7 </w:t>
            </w:r>
          </w:p>
        </w:tc>
        <w:tc>
          <w:tcPr>
            <w:tcW w:w="2324" w:type="dxa"/>
            <w:vMerge/>
            <w:shd w:val="clear" w:color="auto" w:fill="auto"/>
          </w:tcPr>
          <w:p w14:paraId="06A7A12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DCB33AD" w14:textId="77777777" w:rsidTr="009D0BB6">
        <w:trPr>
          <w:jc w:val="center"/>
        </w:trPr>
        <w:tc>
          <w:tcPr>
            <w:tcW w:w="847" w:type="dxa"/>
            <w:vMerge/>
            <w:shd w:val="clear" w:color="auto" w:fill="auto"/>
          </w:tcPr>
          <w:p w14:paraId="4AA7CD7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282CC64" w14:textId="678A4B5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0EE7D09A" w14:textId="3F7A0E9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s.Şişcani, r-nul Nisporeni </w:t>
            </w:r>
          </w:p>
        </w:tc>
        <w:tc>
          <w:tcPr>
            <w:tcW w:w="1140" w:type="dxa"/>
            <w:shd w:val="clear" w:color="auto" w:fill="auto"/>
          </w:tcPr>
          <w:p w14:paraId="6E3A673A" w14:textId="488FA97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17,0 </w:t>
            </w:r>
          </w:p>
        </w:tc>
        <w:tc>
          <w:tcPr>
            <w:tcW w:w="2324" w:type="dxa"/>
            <w:vMerge/>
            <w:shd w:val="clear" w:color="auto" w:fill="auto"/>
          </w:tcPr>
          <w:p w14:paraId="5197209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4C69C299" w14:textId="77777777" w:rsidTr="009D0BB6">
        <w:trPr>
          <w:jc w:val="center"/>
        </w:trPr>
        <w:tc>
          <w:tcPr>
            <w:tcW w:w="847" w:type="dxa"/>
            <w:vMerge w:val="restart"/>
            <w:shd w:val="clear" w:color="auto" w:fill="auto"/>
          </w:tcPr>
          <w:p w14:paraId="512B793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BD74D24" w14:textId="105B547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nr.4 </w:t>
            </w:r>
          </w:p>
        </w:tc>
        <w:tc>
          <w:tcPr>
            <w:tcW w:w="2682" w:type="dxa"/>
            <w:shd w:val="clear" w:color="auto" w:fill="auto"/>
          </w:tcPr>
          <w:p w14:paraId="5DB71D17" w14:textId="1AC3BD0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s.Iurceni, r-nul Nisporeni </w:t>
            </w:r>
          </w:p>
        </w:tc>
        <w:tc>
          <w:tcPr>
            <w:tcW w:w="1140" w:type="dxa"/>
            <w:shd w:val="clear" w:color="auto" w:fill="auto"/>
          </w:tcPr>
          <w:p w14:paraId="54E3F257" w14:textId="6238B6E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66,4 </w:t>
            </w:r>
          </w:p>
        </w:tc>
        <w:tc>
          <w:tcPr>
            <w:tcW w:w="2324" w:type="dxa"/>
            <w:vMerge w:val="restart"/>
            <w:shd w:val="clear" w:color="auto" w:fill="auto"/>
          </w:tcPr>
          <w:p w14:paraId="47D4DE87" w14:textId="333F2D22" w:rsidR="001D707D" w:rsidRPr="008A053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pentru silvicultură „</w:t>
            </w:r>
            <w:r w:rsidRPr="008A053A">
              <w:rPr>
                <w:rFonts w:ascii="Times New Roman" w:hAnsi="Times New Roman" w:cs="Times New Roman"/>
                <w:sz w:val="24"/>
                <w:szCs w:val="24"/>
                <w:lang w:val="pt-BR"/>
              </w:rPr>
              <w:t>NISPORENI-SILVA</w:t>
            </w:r>
            <w:r>
              <w:rPr>
                <w:rFonts w:ascii="Times New Roman" w:hAnsi="Times New Roman" w:cs="Times New Roman"/>
                <w:sz w:val="24"/>
                <w:szCs w:val="24"/>
                <w:lang w:val="pt-BR"/>
              </w:rPr>
              <w:t>”</w:t>
            </w:r>
          </w:p>
        </w:tc>
      </w:tr>
      <w:tr w:rsidR="001D707D" w:rsidRPr="00BB6A7C" w14:paraId="3E76C3D3" w14:textId="77777777" w:rsidTr="009D0BB6">
        <w:trPr>
          <w:jc w:val="center"/>
        </w:trPr>
        <w:tc>
          <w:tcPr>
            <w:tcW w:w="847" w:type="dxa"/>
            <w:vMerge/>
            <w:shd w:val="clear" w:color="auto" w:fill="auto"/>
          </w:tcPr>
          <w:p w14:paraId="5A3E472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23CF3B2" w14:textId="6D433AA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175DBA8D" w14:textId="472E4A6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s.Iurceni, r-nul Nisporeni </w:t>
            </w:r>
          </w:p>
        </w:tc>
        <w:tc>
          <w:tcPr>
            <w:tcW w:w="1140" w:type="dxa"/>
            <w:shd w:val="clear" w:color="auto" w:fill="auto"/>
          </w:tcPr>
          <w:p w14:paraId="01CA6042" w14:textId="55E8FF3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28,8 </w:t>
            </w:r>
          </w:p>
        </w:tc>
        <w:tc>
          <w:tcPr>
            <w:tcW w:w="2324" w:type="dxa"/>
            <w:vMerge/>
            <w:shd w:val="clear" w:color="auto" w:fill="auto"/>
          </w:tcPr>
          <w:p w14:paraId="4BDB7DD2"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41AD3" w14:paraId="381AE6FD" w14:textId="77777777" w:rsidTr="009D0BB6">
        <w:trPr>
          <w:jc w:val="center"/>
        </w:trPr>
        <w:tc>
          <w:tcPr>
            <w:tcW w:w="847" w:type="dxa"/>
            <w:vMerge w:val="restart"/>
            <w:shd w:val="clear" w:color="auto" w:fill="auto"/>
          </w:tcPr>
          <w:p w14:paraId="2568E91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4C3B7AE" w14:textId="7B1C4B7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236A6641" w14:textId="07878F4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s.Cioreşti, r-nul Nisporeni </w:t>
            </w:r>
          </w:p>
        </w:tc>
        <w:tc>
          <w:tcPr>
            <w:tcW w:w="1140" w:type="dxa"/>
            <w:shd w:val="clear" w:color="auto" w:fill="auto"/>
          </w:tcPr>
          <w:p w14:paraId="43E18F80" w14:textId="7690BDF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74,8 </w:t>
            </w:r>
          </w:p>
        </w:tc>
        <w:tc>
          <w:tcPr>
            <w:tcW w:w="2324" w:type="dxa"/>
            <w:vMerge w:val="restart"/>
            <w:shd w:val="clear" w:color="auto" w:fill="auto"/>
          </w:tcPr>
          <w:p w14:paraId="3F4AEAB5" w14:textId="0BEE6448" w:rsidR="001D707D" w:rsidRPr="008A053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pentru silvicultură „</w:t>
            </w:r>
            <w:r w:rsidRPr="008A053A">
              <w:rPr>
                <w:rFonts w:ascii="Times New Roman" w:hAnsi="Times New Roman" w:cs="Times New Roman"/>
                <w:sz w:val="24"/>
                <w:szCs w:val="24"/>
                <w:lang w:val="pt-BR"/>
              </w:rPr>
              <w:t>NISPORENI-SILVA</w:t>
            </w:r>
            <w:r>
              <w:rPr>
                <w:rFonts w:ascii="Times New Roman" w:hAnsi="Times New Roman" w:cs="Times New Roman"/>
                <w:sz w:val="24"/>
                <w:szCs w:val="24"/>
                <w:lang w:val="pt-BR"/>
              </w:rPr>
              <w:t>”</w:t>
            </w:r>
          </w:p>
        </w:tc>
      </w:tr>
      <w:tr w:rsidR="001D707D" w:rsidRPr="00BB6A7C" w14:paraId="4A21EA58" w14:textId="77777777" w:rsidTr="009D0BB6">
        <w:trPr>
          <w:jc w:val="center"/>
        </w:trPr>
        <w:tc>
          <w:tcPr>
            <w:tcW w:w="847" w:type="dxa"/>
            <w:vMerge/>
            <w:shd w:val="clear" w:color="auto" w:fill="auto"/>
          </w:tcPr>
          <w:p w14:paraId="1189072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0E42A20" w14:textId="7CD69F5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5C30E7FD" w14:textId="50ABAE0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s.Cioreşti, r-nul Nisporeni </w:t>
            </w:r>
          </w:p>
        </w:tc>
        <w:tc>
          <w:tcPr>
            <w:tcW w:w="1140" w:type="dxa"/>
            <w:shd w:val="clear" w:color="auto" w:fill="auto"/>
          </w:tcPr>
          <w:p w14:paraId="5B40B0FF" w14:textId="653F880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14,4 </w:t>
            </w:r>
          </w:p>
        </w:tc>
        <w:tc>
          <w:tcPr>
            <w:tcW w:w="2324" w:type="dxa"/>
            <w:vMerge/>
            <w:shd w:val="clear" w:color="auto" w:fill="auto"/>
          </w:tcPr>
          <w:p w14:paraId="5BD3098A"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B7934C9" w14:textId="77777777" w:rsidTr="009D0BB6">
        <w:trPr>
          <w:jc w:val="center"/>
        </w:trPr>
        <w:tc>
          <w:tcPr>
            <w:tcW w:w="847" w:type="dxa"/>
            <w:vMerge/>
            <w:shd w:val="clear" w:color="auto" w:fill="auto"/>
          </w:tcPr>
          <w:p w14:paraId="46B74BB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0DFF65C" w14:textId="03EADE9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nr.2 </w:t>
            </w:r>
          </w:p>
        </w:tc>
        <w:tc>
          <w:tcPr>
            <w:tcW w:w="2682" w:type="dxa"/>
            <w:shd w:val="clear" w:color="auto" w:fill="auto"/>
          </w:tcPr>
          <w:p w14:paraId="2AFAE337" w14:textId="6469D29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s.Cioreşti, r-nul Nisporeni </w:t>
            </w:r>
          </w:p>
        </w:tc>
        <w:tc>
          <w:tcPr>
            <w:tcW w:w="1140" w:type="dxa"/>
            <w:shd w:val="clear" w:color="auto" w:fill="auto"/>
          </w:tcPr>
          <w:p w14:paraId="75EB8CDF" w14:textId="4AC1E51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100,0 </w:t>
            </w:r>
          </w:p>
        </w:tc>
        <w:tc>
          <w:tcPr>
            <w:tcW w:w="2324" w:type="dxa"/>
            <w:vMerge/>
            <w:shd w:val="clear" w:color="auto" w:fill="auto"/>
          </w:tcPr>
          <w:p w14:paraId="68882ED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0972FA2" w14:textId="77777777" w:rsidTr="009D0BB6">
        <w:trPr>
          <w:jc w:val="center"/>
        </w:trPr>
        <w:tc>
          <w:tcPr>
            <w:tcW w:w="847" w:type="dxa"/>
            <w:vMerge/>
            <w:shd w:val="clear" w:color="auto" w:fill="auto"/>
          </w:tcPr>
          <w:p w14:paraId="62250AE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2201E1A" w14:textId="530B2DE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3 </w:t>
            </w:r>
          </w:p>
        </w:tc>
        <w:tc>
          <w:tcPr>
            <w:tcW w:w="2682" w:type="dxa"/>
            <w:shd w:val="clear" w:color="auto" w:fill="auto"/>
          </w:tcPr>
          <w:p w14:paraId="652FB1A5" w14:textId="6EED88E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s.Cioreşti, r-nul Nisporeni </w:t>
            </w:r>
          </w:p>
        </w:tc>
        <w:tc>
          <w:tcPr>
            <w:tcW w:w="1140" w:type="dxa"/>
            <w:shd w:val="clear" w:color="auto" w:fill="auto"/>
          </w:tcPr>
          <w:p w14:paraId="71BEFDDA" w14:textId="29AAF64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119,0 </w:t>
            </w:r>
          </w:p>
        </w:tc>
        <w:tc>
          <w:tcPr>
            <w:tcW w:w="2324" w:type="dxa"/>
            <w:vMerge/>
            <w:shd w:val="clear" w:color="auto" w:fill="auto"/>
          </w:tcPr>
          <w:p w14:paraId="471D7826"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6BC21572" w14:textId="77777777" w:rsidTr="009D0BB6">
        <w:trPr>
          <w:jc w:val="center"/>
        </w:trPr>
        <w:tc>
          <w:tcPr>
            <w:tcW w:w="847" w:type="dxa"/>
            <w:vMerge w:val="restart"/>
            <w:shd w:val="clear" w:color="auto" w:fill="auto"/>
          </w:tcPr>
          <w:p w14:paraId="7E86297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BF2BBF5" w14:textId="0FBDA76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nr.l 3 </w:t>
            </w:r>
          </w:p>
        </w:tc>
        <w:tc>
          <w:tcPr>
            <w:tcW w:w="2682" w:type="dxa"/>
            <w:shd w:val="clear" w:color="auto" w:fill="auto"/>
          </w:tcPr>
          <w:p w14:paraId="2A21A981" w14:textId="79CC175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s.Cioreşti, r-nul Nisporeni </w:t>
            </w:r>
          </w:p>
        </w:tc>
        <w:tc>
          <w:tcPr>
            <w:tcW w:w="1140" w:type="dxa"/>
            <w:shd w:val="clear" w:color="auto" w:fill="auto"/>
          </w:tcPr>
          <w:p w14:paraId="68708B4F" w14:textId="25A79D2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84,7 </w:t>
            </w:r>
          </w:p>
        </w:tc>
        <w:tc>
          <w:tcPr>
            <w:tcW w:w="2324" w:type="dxa"/>
            <w:vMerge w:val="restart"/>
            <w:shd w:val="clear" w:color="auto" w:fill="auto"/>
          </w:tcPr>
          <w:p w14:paraId="409D408C" w14:textId="69B79FF6" w:rsidR="001D707D" w:rsidRPr="008A053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pentru silvicultură „</w:t>
            </w:r>
            <w:r w:rsidRPr="008A053A">
              <w:rPr>
                <w:rFonts w:ascii="Times New Roman" w:hAnsi="Times New Roman" w:cs="Times New Roman"/>
                <w:sz w:val="24"/>
                <w:szCs w:val="24"/>
                <w:lang w:val="pt-BR"/>
              </w:rPr>
              <w:t>NISPORENI-SILVA</w:t>
            </w:r>
            <w:r>
              <w:rPr>
                <w:rFonts w:ascii="Times New Roman" w:hAnsi="Times New Roman" w:cs="Times New Roman"/>
                <w:sz w:val="24"/>
                <w:szCs w:val="24"/>
                <w:lang w:val="pt-BR"/>
              </w:rPr>
              <w:t>”</w:t>
            </w:r>
          </w:p>
        </w:tc>
      </w:tr>
      <w:tr w:rsidR="001D707D" w:rsidRPr="00BB6A7C" w14:paraId="4C6FE510" w14:textId="77777777" w:rsidTr="009D0BB6">
        <w:trPr>
          <w:jc w:val="center"/>
        </w:trPr>
        <w:tc>
          <w:tcPr>
            <w:tcW w:w="847" w:type="dxa"/>
            <w:vMerge/>
            <w:shd w:val="clear" w:color="auto" w:fill="auto"/>
          </w:tcPr>
          <w:p w14:paraId="77E965B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FF018D0" w14:textId="7BB385B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48F4BCCD" w14:textId="311D440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s.Cristeşti, r-nul Nisporeni </w:t>
            </w:r>
          </w:p>
        </w:tc>
        <w:tc>
          <w:tcPr>
            <w:tcW w:w="1140" w:type="dxa"/>
            <w:shd w:val="clear" w:color="auto" w:fill="auto"/>
          </w:tcPr>
          <w:p w14:paraId="6FFBEB1F" w14:textId="4AC6865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19,8 </w:t>
            </w:r>
          </w:p>
        </w:tc>
        <w:tc>
          <w:tcPr>
            <w:tcW w:w="2324" w:type="dxa"/>
            <w:vMerge/>
            <w:shd w:val="clear" w:color="auto" w:fill="auto"/>
          </w:tcPr>
          <w:p w14:paraId="2E77FE9F"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2AD1C559" w14:textId="77777777" w:rsidTr="009D0BB6">
        <w:trPr>
          <w:jc w:val="center"/>
        </w:trPr>
        <w:tc>
          <w:tcPr>
            <w:tcW w:w="847" w:type="dxa"/>
            <w:vMerge/>
            <w:shd w:val="clear" w:color="auto" w:fill="auto"/>
          </w:tcPr>
          <w:p w14:paraId="4A5F9CB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10C9CDB" w14:textId="4C8CC3D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 </w:t>
            </w:r>
          </w:p>
        </w:tc>
        <w:tc>
          <w:tcPr>
            <w:tcW w:w="2682" w:type="dxa"/>
            <w:shd w:val="clear" w:color="auto" w:fill="auto"/>
          </w:tcPr>
          <w:p w14:paraId="6BEA5F1D" w14:textId="4F43020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s.Cristeşti, r-nul Nisporeni </w:t>
            </w:r>
          </w:p>
        </w:tc>
        <w:tc>
          <w:tcPr>
            <w:tcW w:w="1140" w:type="dxa"/>
            <w:shd w:val="clear" w:color="auto" w:fill="auto"/>
          </w:tcPr>
          <w:p w14:paraId="194FC869" w14:textId="58B0987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20,5 </w:t>
            </w:r>
          </w:p>
        </w:tc>
        <w:tc>
          <w:tcPr>
            <w:tcW w:w="2324" w:type="dxa"/>
            <w:vMerge/>
            <w:shd w:val="clear" w:color="auto" w:fill="auto"/>
          </w:tcPr>
          <w:p w14:paraId="24C814C6"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7CEECC16" w14:textId="77777777" w:rsidTr="009D0BB6">
        <w:trPr>
          <w:jc w:val="center"/>
        </w:trPr>
        <w:tc>
          <w:tcPr>
            <w:tcW w:w="847" w:type="dxa"/>
            <w:vMerge w:val="restart"/>
            <w:shd w:val="clear" w:color="auto" w:fill="auto"/>
          </w:tcPr>
          <w:p w14:paraId="2657884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713CE1C" w14:textId="7018735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nr.6 </w:t>
            </w:r>
          </w:p>
        </w:tc>
        <w:tc>
          <w:tcPr>
            <w:tcW w:w="2682" w:type="dxa"/>
            <w:shd w:val="clear" w:color="auto" w:fill="auto"/>
          </w:tcPr>
          <w:p w14:paraId="1DD6B222" w14:textId="750E649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s.Vînători, r-nul Nisporeni </w:t>
            </w:r>
          </w:p>
        </w:tc>
        <w:tc>
          <w:tcPr>
            <w:tcW w:w="1140" w:type="dxa"/>
            <w:shd w:val="clear" w:color="auto" w:fill="auto"/>
          </w:tcPr>
          <w:p w14:paraId="507C9166" w14:textId="4434E7E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75,4 </w:t>
            </w:r>
          </w:p>
        </w:tc>
        <w:tc>
          <w:tcPr>
            <w:tcW w:w="2324" w:type="dxa"/>
            <w:vMerge w:val="restart"/>
            <w:shd w:val="clear" w:color="auto" w:fill="auto"/>
          </w:tcPr>
          <w:p w14:paraId="55E2E818" w14:textId="11FC5C7C" w:rsidR="001D707D" w:rsidRPr="008A053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pentru silvicultură „</w:t>
            </w:r>
            <w:r w:rsidRPr="008A053A">
              <w:rPr>
                <w:rFonts w:ascii="Times New Roman" w:hAnsi="Times New Roman" w:cs="Times New Roman"/>
                <w:sz w:val="24"/>
                <w:szCs w:val="24"/>
                <w:lang w:val="pt-BR"/>
              </w:rPr>
              <w:t>NISPORENI-SILVA</w:t>
            </w:r>
            <w:r>
              <w:rPr>
                <w:rFonts w:ascii="Times New Roman" w:hAnsi="Times New Roman" w:cs="Times New Roman"/>
                <w:sz w:val="24"/>
                <w:szCs w:val="24"/>
                <w:lang w:val="pt-BR"/>
              </w:rPr>
              <w:t>”</w:t>
            </w:r>
          </w:p>
        </w:tc>
      </w:tr>
      <w:tr w:rsidR="001D707D" w:rsidRPr="00BB6A7C" w14:paraId="666FE948" w14:textId="77777777" w:rsidTr="009D0BB6">
        <w:trPr>
          <w:jc w:val="center"/>
        </w:trPr>
        <w:tc>
          <w:tcPr>
            <w:tcW w:w="847" w:type="dxa"/>
            <w:vMerge/>
            <w:shd w:val="clear" w:color="auto" w:fill="auto"/>
          </w:tcPr>
          <w:p w14:paraId="4E9F550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18CDDFB" w14:textId="0757E27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Şură </w:t>
            </w:r>
          </w:p>
        </w:tc>
        <w:tc>
          <w:tcPr>
            <w:tcW w:w="2682" w:type="dxa"/>
            <w:shd w:val="clear" w:color="auto" w:fill="auto"/>
          </w:tcPr>
          <w:p w14:paraId="242CBF20" w14:textId="5196D40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s.Vînători, r-nul Nisporeni </w:t>
            </w:r>
          </w:p>
        </w:tc>
        <w:tc>
          <w:tcPr>
            <w:tcW w:w="1140" w:type="dxa"/>
            <w:shd w:val="clear" w:color="auto" w:fill="auto"/>
          </w:tcPr>
          <w:p w14:paraId="63ACF967" w14:textId="2251F01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25,6 </w:t>
            </w:r>
          </w:p>
        </w:tc>
        <w:tc>
          <w:tcPr>
            <w:tcW w:w="2324" w:type="dxa"/>
            <w:vMerge/>
            <w:shd w:val="clear" w:color="auto" w:fill="auto"/>
          </w:tcPr>
          <w:p w14:paraId="7DE8C8E5"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19603E51" w14:textId="77777777" w:rsidTr="009D0BB6">
        <w:trPr>
          <w:jc w:val="center"/>
        </w:trPr>
        <w:tc>
          <w:tcPr>
            <w:tcW w:w="847" w:type="dxa"/>
            <w:vMerge/>
            <w:shd w:val="clear" w:color="auto" w:fill="auto"/>
          </w:tcPr>
          <w:p w14:paraId="245CD3F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83B7F86" w14:textId="1C435A2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Şură </w:t>
            </w:r>
          </w:p>
        </w:tc>
        <w:tc>
          <w:tcPr>
            <w:tcW w:w="2682" w:type="dxa"/>
            <w:shd w:val="clear" w:color="auto" w:fill="auto"/>
          </w:tcPr>
          <w:p w14:paraId="3D97E948" w14:textId="5EE5806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s.Vînători, r-nul Nisporeni </w:t>
            </w:r>
          </w:p>
        </w:tc>
        <w:tc>
          <w:tcPr>
            <w:tcW w:w="1140" w:type="dxa"/>
            <w:shd w:val="clear" w:color="auto" w:fill="auto"/>
          </w:tcPr>
          <w:p w14:paraId="07DD5271" w14:textId="257ABB4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30,4 </w:t>
            </w:r>
          </w:p>
        </w:tc>
        <w:tc>
          <w:tcPr>
            <w:tcW w:w="2324" w:type="dxa"/>
            <w:vMerge/>
            <w:shd w:val="clear" w:color="auto" w:fill="auto"/>
          </w:tcPr>
          <w:p w14:paraId="50B0600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07153005" w14:textId="77777777" w:rsidTr="009D0BB6">
        <w:trPr>
          <w:jc w:val="center"/>
        </w:trPr>
        <w:tc>
          <w:tcPr>
            <w:tcW w:w="847" w:type="dxa"/>
            <w:vMerge w:val="restart"/>
            <w:shd w:val="clear" w:color="auto" w:fill="auto"/>
          </w:tcPr>
          <w:p w14:paraId="72D5FA9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5FC532C" w14:textId="52DFE1C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nr.5 </w:t>
            </w:r>
          </w:p>
        </w:tc>
        <w:tc>
          <w:tcPr>
            <w:tcW w:w="2682" w:type="dxa"/>
            <w:shd w:val="clear" w:color="auto" w:fill="auto"/>
          </w:tcPr>
          <w:p w14:paraId="0C0F7576" w14:textId="71E6088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s.Brătuleni, r-nul Nisporeni </w:t>
            </w:r>
          </w:p>
        </w:tc>
        <w:tc>
          <w:tcPr>
            <w:tcW w:w="1140" w:type="dxa"/>
            <w:shd w:val="clear" w:color="auto" w:fill="auto"/>
          </w:tcPr>
          <w:p w14:paraId="4819E55E" w14:textId="20E11BF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43,0 </w:t>
            </w:r>
          </w:p>
        </w:tc>
        <w:tc>
          <w:tcPr>
            <w:tcW w:w="2324" w:type="dxa"/>
            <w:vMerge w:val="restart"/>
            <w:shd w:val="clear" w:color="auto" w:fill="auto"/>
          </w:tcPr>
          <w:p w14:paraId="24811527" w14:textId="312F3CF6" w:rsidR="001D707D" w:rsidRPr="008A053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pentru silvicultură „</w:t>
            </w:r>
            <w:r w:rsidRPr="008A053A">
              <w:rPr>
                <w:rFonts w:ascii="Times New Roman" w:hAnsi="Times New Roman" w:cs="Times New Roman"/>
                <w:sz w:val="24"/>
                <w:szCs w:val="24"/>
                <w:lang w:val="pt-BR"/>
              </w:rPr>
              <w:t>NISPORENI-SILVA</w:t>
            </w:r>
            <w:r>
              <w:rPr>
                <w:rFonts w:ascii="Times New Roman" w:hAnsi="Times New Roman" w:cs="Times New Roman"/>
                <w:sz w:val="24"/>
                <w:szCs w:val="24"/>
                <w:lang w:val="pt-BR"/>
              </w:rPr>
              <w:t>”</w:t>
            </w:r>
          </w:p>
        </w:tc>
      </w:tr>
      <w:tr w:rsidR="001D707D" w:rsidRPr="00BB6A7C" w14:paraId="49652835" w14:textId="77777777" w:rsidTr="009D0BB6">
        <w:trPr>
          <w:jc w:val="center"/>
        </w:trPr>
        <w:tc>
          <w:tcPr>
            <w:tcW w:w="847" w:type="dxa"/>
            <w:vMerge/>
            <w:shd w:val="clear" w:color="auto" w:fill="auto"/>
          </w:tcPr>
          <w:p w14:paraId="3518AEE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EFA198D" w14:textId="48C454A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2BB2FCF5" w14:textId="2EF0EEA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s.Brătuleni, r-nul Nisporeni </w:t>
            </w:r>
          </w:p>
        </w:tc>
        <w:tc>
          <w:tcPr>
            <w:tcW w:w="1140" w:type="dxa"/>
            <w:shd w:val="clear" w:color="auto" w:fill="auto"/>
          </w:tcPr>
          <w:p w14:paraId="0C9F0877" w14:textId="6C01326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30,0 </w:t>
            </w:r>
          </w:p>
        </w:tc>
        <w:tc>
          <w:tcPr>
            <w:tcW w:w="2324" w:type="dxa"/>
            <w:vMerge/>
            <w:shd w:val="clear" w:color="auto" w:fill="auto"/>
          </w:tcPr>
          <w:p w14:paraId="4C147F51"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41AD3" w14:paraId="14F297FA" w14:textId="77777777" w:rsidTr="009D0BB6">
        <w:trPr>
          <w:jc w:val="center"/>
        </w:trPr>
        <w:tc>
          <w:tcPr>
            <w:tcW w:w="847" w:type="dxa"/>
            <w:vMerge w:val="restart"/>
            <w:shd w:val="clear" w:color="auto" w:fill="auto"/>
          </w:tcPr>
          <w:p w14:paraId="2B0D9A5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3E644E8" w14:textId="39BD212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nr.9 </w:t>
            </w:r>
          </w:p>
        </w:tc>
        <w:tc>
          <w:tcPr>
            <w:tcW w:w="2682" w:type="dxa"/>
            <w:shd w:val="clear" w:color="auto" w:fill="auto"/>
          </w:tcPr>
          <w:p w14:paraId="73EE618D" w14:textId="27AE562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s.Dolna, r-nul Străşeni </w:t>
            </w:r>
          </w:p>
        </w:tc>
        <w:tc>
          <w:tcPr>
            <w:tcW w:w="1140" w:type="dxa"/>
            <w:shd w:val="clear" w:color="auto" w:fill="auto"/>
          </w:tcPr>
          <w:p w14:paraId="1B21664C" w14:textId="662CB0D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78,0 </w:t>
            </w:r>
          </w:p>
        </w:tc>
        <w:tc>
          <w:tcPr>
            <w:tcW w:w="2324" w:type="dxa"/>
            <w:vMerge w:val="restart"/>
            <w:shd w:val="clear" w:color="auto" w:fill="auto"/>
          </w:tcPr>
          <w:p w14:paraId="6B5E1FB0" w14:textId="1A916964" w:rsidR="001D707D" w:rsidRPr="008A053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pentru silvicultură „</w:t>
            </w:r>
            <w:r w:rsidRPr="008A053A">
              <w:rPr>
                <w:rFonts w:ascii="Times New Roman" w:hAnsi="Times New Roman" w:cs="Times New Roman"/>
                <w:sz w:val="24"/>
                <w:szCs w:val="24"/>
                <w:lang w:val="pt-BR"/>
              </w:rPr>
              <w:t>NISPORENI-SILVA</w:t>
            </w:r>
            <w:r>
              <w:rPr>
                <w:rFonts w:ascii="Times New Roman" w:hAnsi="Times New Roman" w:cs="Times New Roman"/>
                <w:sz w:val="24"/>
                <w:szCs w:val="24"/>
                <w:lang w:val="pt-BR"/>
              </w:rPr>
              <w:t>”</w:t>
            </w:r>
          </w:p>
        </w:tc>
      </w:tr>
      <w:tr w:rsidR="001D707D" w:rsidRPr="00BB6A7C" w14:paraId="42EED359" w14:textId="77777777" w:rsidTr="009D0BB6">
        <w:trPr>
          <w:jc w:val="center"/>
        </w:trPr>
        <w:tc>
          <w:tcPr>
            <w:tcW w:w="847" w:type="dxa"/>
            <w:vMerge/>
            <w:shd w:val="clear" w:color="auto" w:fill="auto"/>
          </w:tcPr>
          <w:p w14:paraId="55382BA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6EEF14B" w14:textId="25B5369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nr.10 </w:t>
            </w:r>
          </w:p>
        </w:tc>
        <w:tc>
          <w:tcPr>
            <w:tcW w:w="2682" w:type="dxa"/>
            <w:shd w:val="clear" w:color="auto" w:fill="auto"/>
          </w:tcPr>
          <w:p w14:paraId="77ABA55B" w14:textId="33FB249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s.Dolna, r-nul Străşeni </w:t>
            </w:r>
          </w:p>
        </w:tc>
        <w:tc>
          <w:tcPr>
            <w:tcW w:w="1140" w:type="dxa"/>
            <w:shd w:val="clear" w:color="auto" w:fill="auto"/>
          </w:tcPr>
          <w:p w14:paraId="0EF38F78" w14:textId="44B71BA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84,7 </w:t>
            </w:r>
          </w:p>
        </w:tc>
        <w:tc>
          <w:tcPr>
            <w:tcW w:w="2324" w:type="dxa"/>
            <w:vMerge/>
            <w:shd w:val="clear" w:color="auto" w:fill="auto"/>
          </w:tcPr>
          <w:p w14:paraId="30D3A85D"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67348359" w14:textId="77777777" w:rsidTr="009D0BB6">
        <w:trPr>
          <w:jc w:val="center"/>
        </w:trPr>
        <w:tc>
          <w:tcPr>
            <w:tcW w:w="847" w:type="dxa"/>
            <w:vMerge/>
            <w:shd w:val="clear" w:color="auto" w:fill="auto"/>
          </w:tcPr>
          <w:p w14:paraId="7EBE6A8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A09F30B" w14:textId="4736B65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1ABDCEC8" w14:textId="18FF2DC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Doina, r-nul Străşeni </w:t>
            </w:r>
          </w:p>
        </w:tc>
        <w:tc>
          <w:tcPr>
            <w:tcW w:w="1140" w:type="dxa"/>
            <w:shd w:val="clear" w:color="auto" w:fill="auto"/>
          </w:tcPr>
          <w:p w14:paraId="7EB283B4" w14:textId="108B3DC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35,2 </w:t>
            </w:r>
          </w:p>
        </w:tc>
        <w:tc>
          <w:tcPr>
            <w:tcW w:w="2324" w:type="dxa"/>
            <w:vMerge/>
            <w:shd w:val="clear" w:color="auto" w:fill="auto"/>
          </w:tcPr>
          <w:p w14:paraId="2173814F"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41AD3" w14:paraId="362FA8C0" w14:textId="77777777" w:rsidTr="009D0BB6">
        <w:trPr>
          <w:jc w:val="center"/>
        </w:trPr>
        <w:tc>
          <w:tcPr>
            <w:tcW w:w="847" w:type="dxa"/>
            <w:shd w:val="clear" w:color="auto" w:fill="auto"/>
          </w:tcPr>
          <w:p w14:paraId="5FEA379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763B2C3" w14:textId="5D69A3B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nr.14 </w:t>
            </w:r>
          </w:p>
        </w:tc>
        <w:tc>
          <w:tcPr>
            <w:tcW w:w="2682" w:type="dxa"/>
            <w:shd w:val="clear" w:color="auto" w:fill="auto"/>
          </w:tcPr>
          <w:p w14:paraId="06CDB5F0" w14:textId="38B9A44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s.Săcăreni, r-nul Nisporeni </w:t>
            </w:r>
          </w:p>
        </w:tc>
        <w:tc>
          <w:tcPr>
            <w:tcW w:w="1140" w:type="dxa"/>
            <w:shd w:val="clear" w:color="auto" w:fill="auto"/>
          </w:tcPr>
          <w:p w14:paraId="1CC97C86" w14:textId="44DF1B1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97,2 </w:t>
            </w:r>
          </w:p>
        </w:tc>
        <w:tc>
          <w:tcPr>
            <w:tcW w:w="2324" w:type="dxa"/>
            <w:shd w:val="clear" w:color="auto" w:fill="auto"/>
          </w:tcPr>
          <w:p w14:paraId="78BAED54" w14:textId="20461918"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pentru silvicultură „</w:t>
            </w:r>
            <w:r w:rsidRPr="008A053A">
              <w:rPr>
                <w:rFonts w:ascii="Times New Roman" w:hAnsi="Times New Roman" w:cs="Times New Roman"/>
                <w:sz w:val="24"/>
                <w:szCs w:val="24"/>
                <w:lang w:val="pt-BR"/>
              </w:rPr>
              <w:t>NISPORENI-SILVA</w:t>
            </w:r>
            <w:r>
              <w:rPr>
                <w:rFonts w:ascii="Times New Roman" w:hAnsi="Times New Roman" w:cs="Times New Roman"/>
                <w:sz w:val="24"/>
                <w:szCs w:val="24"/>
                <w:lang w:val="pt-BR"/>
              </w:rPr>
              <w:t>”</w:t>
            </w:r>
          </w:p>
        </w:tc>
      </w:tr>
      <w:tr w:rsidR="001D707D" w:rsidRPr="00B41AD3" w14:paraId="75BF50F5" w14:textId="77777777" w:rsidTr="009D0BB6">
        <w:trPr>
          <w:jc w:val="center"/>
        </w:trPr>
        <w:tc>
          <w:tcPr>
            <w:tcW w:w="847" w:type="dxa"/>
            <w:vMerge w:val="restart"/>
            <w:shd w:val="clear" w:color="auto" w:fill="auto"/>
          </w:tcPr>
          <w:p w14:paraId="362D52F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3D54765" w14:textId="4791C69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nr.6 </w:t>
            </w:r>
          </w:p>
        </w:tc>
        <w:tc>
          <w:tcPr>
            <w:tcW w:w="2682" w:type="dxa"/>
            <w:shd w:val="clear" w:color="auto" w:fill="auto"/>
          </w:tcPr>
          <w:p w14:paraId="2820A9DC" w14:textId="3E7D0F0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s.Mărinici, r-nul Nisporeni </w:t>
            </w:r>
          </w:p>
        </w:tc>
        <w:tc>
          <w:tcPr>
            <w:tcW w:w="1140" w:type="dxa"/>
            <w:shd w:val="clear" w:color="auto" w:fill="auto"/>
          </w:tcPr>
          <w:p w14:paraId="0821314B" w14:textId="5EB6A73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85,1 </w:t>
            </w:r>
          </w:p>
        </w:tc>
        <w:tc>
          <w:tcPr>
            <w:tcW w:w="2324" w:type="dxa"/>
            <w:vMerge w:val="restart"/>
            <w:shd w:val="clear" w:color="auto" w:fill="auto"/>
          </w:tcPr>
          <w:p w14:paraId="7C6CD1F3" w14:textId="1B02BE9D" w:rsidR="001D707D" w:rsidRPr="008A053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pentru silvicultură „</w:t>
            </w:r>
            <w:r w:rsidRPr="008A053A">
              <w:rPr>
                <w:rFonts w:ascii="Times New Roman" w:hAnsi="Times New Roman" w:cs="Times New Roman"/>
                <w:sz w:val="24"/>
                <w:szCs w:val="24"/>
                <w:lang w:val="pt-BR"/>
              </w:rPr>
              <w:t>NISPORENI-SILVA</w:t>
            </w:r>
            <w:r>
              <w:rPr>
                <w:rFonts w:ascii="Times New Roman" w:hAnsi="Times New Roman" w:cs="Times New Roman"/>
                <w:sz w:val="24"/>
                <w:szCs w:val="24"/>
                <w:lang w:val="pt-BR"/>
              </w:rPr>
              <w:t>”</w:t>
            </w:r>
          </w:p>
        </w:tc>
      </w:tr>
      <w:tr w:rsidR="001D707D" w:rsidRPr="00BB6A7C" w14:paraId="4F30DD4C" w14:textId="77777777" w:rsidTr="009D0BB6">
        <w:trPr>
          <w:jc w:val="center"/>
        </w:trPr>
        <w:tc>
          <w:tcPr>
            <w:tcW w:w="847" w:type="dxa"/>
            <w:vMerge/>
            <w:shd w:val="clear" w:color="auto" w:fill="auto"/>
          </w:tcPr>
          <w:p w14:paraId="6F65E3D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2E20A3E" w14:textId="20A6824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24AFB847" w14:textId="2EDFC2B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s.Mărinici, r-nul Nisporeni </w:t>
            </w:r>
          </w:p>
        </w:tc>
        <w:tc>
          <w:tcPr>
            <w:tcW w:w="1140" w:type="dxa"/>
            <w:shd w:val="clear" w:color="auto" w:fill="auto"/>
          </w:tcPr>
          <w:p w14:paraId="043D47C6" w14:textId="593CDA4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101,3 </w:t>
            </w:r>
          </w:p>
        </w:tc>
        <w:tc>
          <w:tcPr>
            <w:tcW w:w="2324" w:type="dxa"/>
            <w:vMerge/>
            <w:shd w:val="clear" w:color="auto" w:fill="auto"/>
          </w:tcPr>
          <w:p w14:paraId="3DF7317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5A97E930" w14:textId="77777777" w:rsidTr="009D0BB6">
        <w:trPr>
          <w:jc w:val="center"/>
        </w:trPr>
        <w:tc>
          <w:tcPr>
            <w:tcW w:w="847" w:type="dxa"/>
            <w:vMerge w:val="restart"/>
            <w:shd w:val="clear" w:color="auto" w:fill="auto"/>
          </w:tcPr>
          <w:p w14:paraId="4EDF161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F5E8834" w14:textId="10D9B88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nr.2 </w:t>
            </w:r>
          </w:p>
        </w:tc>
        <w:tc>
          <w:tcPr>
            <w:tcW w:w="2682" w:type="dxa"/>
            <w:shd w:val="clear" w:color="auto" w:fill="auto"/>
          </w:tcPr>
          <w:p w14:paraId="489C20A9" w14:textId="0B88973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s.Mileşti, r-nul Nisporeni </w:t>
            </w:r>
          </w:p>
        </w:tc>
        <w:tc>
          <w:tcPr>
            <w:tcW w:w="1140" w:type="dxa"/>
            <w:shd w:val="clear" w:color="auto" w:fill="auto"/>
          </w:tcPr>
          <w:p w14:paraId="289DD135" w14:textId="121EDF9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94,6 </w:t>
            </w:r>
          </w:p>
        </w:tc>
        <w:tc>
          <w:tcPr>
            <w:tcW w:w="2324" w:type="dxa"/>
            <w:vMerge w:val="restart"/>
            <w:shd w:val="clear" w:color="auto" w:fill="auto"/>
          </w:tcPr>
          <w:p w14:paraId="496FA19D" w14:textId="564FA7E1" w:rsidR="001D707D" w:rsidRPr="008A053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pentru silvicultură „</w:t>
            </w:r>
            <w:r w:rsidRPr="008A053A">
              <w:rPr>
                <w:rFonts w:ascii="Times New Roman" w:hAnsi="Times New Roman" w:cs="Times New Roman"/>
                <w:sz w:val="24"/>
                <w:szCs w:val="24"/>
                <w:lang w:val="pt-BR"/>
              </w:rPr>
              <w:t>NISPORENI-SILVA</w:t>
            </w:r>
            <w:r>
              <w:rPr>
                <w:rFonts w:ascii="Times New Roman" w:hAnsi="Times New Roman" w:cs="Times New Roman"/>
                <w:sz w:val="24"/>
                <w:szCs w:val="24"/>
                <w:lang w:val="pt-BR"/>
              </w:rPr>
              <w:t>”</w:t>
            </w:r>
          </w:p>
        </w:tc>
      </w:tr>
      <w:tr w:rsidR="001D707D" w:rsidRPr="00BB6A7C" w14:paraId="026D4C67" w14:textId="77777777" w:rsidTr="009D0BB6">
        <w:trPr>
          <w:jc w:val="center"/>
        </w:trPr>
        <w:tc>
          <w:tcPr>
            <w:tcW w:w="847" w:type="dxa"/>
            <w:vMerge/>
            <w:shd w:val="clear" w:color="auto" w:fill="auto"/>
          </w:tcPr>
          <w:p w14:paraId="28D26BA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B783BA3" w14:textId="3618BD0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3E949383" w14:textId="6E184C1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s.Mileşti, r-nul Nisporeni </w:t>
            </w:r>
          </w:p>
        </w:tc>
        <w:tc>
          <w:tcPr>
            <w:tcW w:w="1140" w:type="dxa"/>
            <w:shd w:val="clear" w:color="auto" w:fill="auto"/>
          </w:tcPr>
          <w:p w14:paraId="64EBE460" w14:textId="352C3F6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59,4 </w:t>
            </w:r>
          </w:p>
        </w:tc>
        <w:tc>
          <w:tcPr>
            <w:tcW w:w="2324" w:type="dxa"/>
            <w:vMerge/>
            <w:shd w:val="clear" w:color="auto" w:fill="auto"/>
          </w:tcPr>
          <w:p w14:paraId="48A5244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2BFA2AAF" w14:textId="77777777" w:rsidTr="009D0BB6">
        <w:trPr>
          <w:jc w:val="center"/>
        </w:trPr>
        <w:tc>
          <w:tcPr>
            <w:tcW w:w="847" w:type="dxa"/>
            <w:vMerge w:val="restart"/>
            <w:shd w:val="clear" w:color="auto" w:fill="auto"/>
          </w:tcPr>
          <w:p w14:paraId="7517EC3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1CE58E5" w14:textId="374447A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nr.7 </w:t>
            </w:r>
          </w:p>
        </w:tc>
        <w:tc>
          <w:tcPr>
            <w:tcW w:w="2682" w:type="dxa"/>
            <w:shd w:val="clear" w:color="auto" w:fill="auto"/>
          </w:tcPr>
          <w:p w14:paraId="54350B5A" w14:textId="517CACF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s.Micleuşeni, r-nul Străşeni, </w:t>
            </w:r>
          </w:p>
        </w:tc>
        <w:tc>
          <w:tcPr>
            <w:tcW w:w="1140" w:type="dxa"/>
            <w:shd w:val="clear" w:color="auto" w:fill="auto"/>
          </w:tcPr>
          <w:p w14:paraId="12016473" w14:textId="3704C33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152,5 </w:t>
            </w:r>
          </w:p>
        </w:tc>
        <w:tc>
          <w:tcPr>
            <w:tcW w:w="2324" w:type="dxa"/>
            <w:vMerge w:val="restart"/>
            <w:shd w:val="clear" w:color="auto" w:fill="auto"/>
          </w:tcPr>
          <w:p w14:paraId="5A7740B4" w14:textId="3539E40C" w:rsidR="001D707D" w:rsidRPr="002D1D08"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pentru silvicultură „</w:t>
            </w:r>
            <w:r w:rsidRPr="008A053A">
              <w:rPr>
                <w:rFonts w:ascii="Times New Roman" w:hAnsi="Times New Roman" w:cs="Times New Roman"/>
                <w:sz w:val="24"/>
                <w:szCs w:val="24"/>
                <w:lang w:val="pt-BR"/>
              </w:rPr>
              <w:t>NISPORENI-SILVA</w:t>
            </w:r>
            <w:r>
              <w:rPr>
                <w:rFonts w:ascii="Times New Roman" w:hAnsi="Times New Roman" w:cs="Times New Roman"/>
                <w:sz w:val="24"/>
                <w:szCs w:val="24"/>
                <w:lang w:val="pt-BR"/>
              </w:rPr>
              <w:t>”</w:t>
            </w:r>
          </w:p>
        </w:tc>
      </w:tr>
      <w:tr w:rsidR="001D707D" w:rsidRPr="00BB6A7C" w14:paraId="52517CF6" w14:textId="77777777" w:rsidTr="009D0BB6">
        <w:trPr>
          <w:jc w:val="center"/>
        </w:trPr>
        <w:tc>
          <w:tcPr>
            <w:tcW w:w="847" w:type="dxa"/>
            <w:vMerge/>
            <w:shd w:val="clear" w:color="auto" w:fill="auto"/>
          </w:tcPr>
          <w:p w14:paraId="4C4601F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4C5F82F" w14:textId="1B33D72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29CEF74C" w14:textId="2ED1378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s.Micleuşeni, r-nul Străşeni </w:t>
            </w:r>
          </w:p>
        </w:tc>
        <w:tc>
          <w:tcPr>
            <w:tcW w:w="1140" w:type="dxa"/>
            <w:shd w:val="clear" w:color="auto" w:fill="auto"/>
          </w:tcPr>
          <w:p w14:paraId="03F1D862" w14:textId="2B4BF96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59,4 </w:t>
            </w:r>
          </w:p>
        </w:tc>
        <w:tc>
          <w:tcPr>
            <w:tcW w:w="2324" w:type="dxa"/>
            <w:vMerge/>
            <w:shd w:val="clear" w:color="auto" w:fill="auto"/>
          </w:tcPr>
          <w:p w14:paraId="7006DCC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AE7E6CA" w14:textId="77777777" w:rsidTr="009D0BB6">
        <w:trPr>
          <w:jc w:val="center"/>
        </w:trPr>
        <w:tc>
          <w:tcPr>
            <w:tcW w:w="847" w:type="dxa"/>
            <w:vMerge/>
            <w:shd w:val="clear" w:color="auto" w:fill="auto"/>
          </w:tcPr>
          <w:p w14:paraId="4F43E6E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AFEDDC6" w14:textId="4D8D8D1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nr.12 </w:t>
            </w:r>
          </w:p>
        </w:tc>
        <w:tc>
          <w:tcPr>
            <w:tcW w:w="2682" w:type="dxa"/>
            <w:shd w:val="clear" w:color="auto" w:fill="auto"/>
          </w:tcPr>
          <w:p w14:paraId="1E8EE04E" w14:textId="4A6A0CD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s.Micleuşeni, r-nul Străşeni </w:t>
            </w:r>
          </w:p>
        </w:tc>
        <w:tc>
          <w:tcPr>
            <w:tcW w:w="1140" w:type="dxa"/>
            <w:shd w:val="clear" w:color="auto" w:fill="auto"/>
          </w:tcPr>
          <w:p w14:paraId="6A3FCF0C" w14:textId="617C308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48,5 </w:t>
            </w:r>
          </w:p>
        </w:tc>
        <w:tc>
          <w:tcPr>
            <w:tcW w:w="2324" w:type="dxa"/>
            <w:vMerge/>
            <w:shd w:val="clear" w:color="auto" w:fill="auto"/>
          </w:tcPr>
          <w:p w14:paraId="2CF700D6"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765C32CA" w14:textId="77777777" w:rsidTr="009D0BB6">
        <w:trPr>
          <w:jc w:val="center"/>
        </w:trPr>
        <w:tc>
          <w:tcPr>
            <w:tcW w:w="847" w:type="dxa"/>
            <w:vMerge w:val="restart"/>
            <w:shd w:val="clear" w:color="auto" w:fill="auto"/>
          </w:tcPr>
          <w:p w14:paraId="7F4FC04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1911880" w14:textId="4A1565B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2665A7C4" w14:textId="31EB305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mun.Comrat, str.Tretiacov, 123 </w:t>
            </w:r>
          </w:p>
        </w:tc>
        <w:tc>
          <w:tcPr>
            <w:tcW w:w="1140" w:type="dxa"/>
            <w:shd w:val="clear" w:color="auto" w:fill="auto"/>
          </w:tcPr>
          <w:p w14:paraId="24E1C5B3" w14:textId="26A92DF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685,0 </w:t>
            </w:r>
          </w:p>
        </w:tc>
        <w:tc>
          <w:tcPr>
            <w:tcW w:w="2324" w:type="dxa"/>
            <w:vMerge w:val="restart"/>
            <w:shd w:val="clear" w:color="auto" w:fill="auto"/>
          </w:tcPr>
          <w:p w14:paraId="046A200D" w14:textId="64C6F9A6" w:rsidR="001D707D" w:rsidRPr="001922C4"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1922C4">
              <w:rPr>
                <w:rFonts w:ascii="Times New Roman" w:hAnsi="Times New Roman" w:cs="Times New Roman"/>
                <w:sz w:val="24"/>
                <w:szCs w:val="24"/>
                <w:lang w:val="pt-BR"/>
              </w:rPr>
              <w:t xml:space="preserve">Comrat </w:t>
            </w:r>
          </w:p>
        </w:tc>
      </w:tr>
      <w:tr w:rsidR="001D707D" w:rsidRPr="00BB6A7C" w14:paraId="4A6B89B2" w14:textId="77777777" w:rsidTr="009D0BB6">
        <w:trPr>
          <w:jc w:val="center"/>
        </w:trPr>
        <w:tc>
          <w:tcPr>
            <w:tcW w:w="847" w:type="dxa"/>
            <w:vMerge/>
            <w:shd w:val="clear" w:color="auto" w:fill="auto"/>
          </w:tcPr>
          <w:p w14:paraId="11D057F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0CB5907" w14:textId="1A8E42C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de materiale </w:t>
            </w:r>
          </w:p>
        </w:tc>
        <w:tc>
          <w:tcPr>
            <w:tcW w:w="2682" w:type="dxa"/>
            <w:shd w:val="clear" w:color="auto" w:fill="auto"/>
          </w:tcPr>
          <w:p w14:paraId="14232129" w14:textId="5EA484A3"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mun.Comrat, str.Tretiacov, 123 </w:t>
            </w:r>
          </w:p>
        </w:tc>
        <w:tc>
          <w:tcPr>
            <w:tcW w:w="1140" w:type="dxa"/>
            <w:shd w:val="clear" w:color="auto" w:fill="auto"/>
          </w:tcPr>
          <w:p w14:paraId="22BBDD8A" w14:textId="688151D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140,0 </w:t>
            </w:r>
          </w:p>
        </w:tc>
        <w:tc>
          <w:tcPr>
            <w:tcW w:w="2324" w:type="dxa"/>
            <w:vMerge/>
            <w:shd w:val="clear" w:color="auto" w:fill="auto"/>
          </w:tcPr>
          <w:p w14:paraId="1C2ECC9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8B216E7" w14:textId="77777777" w:rsidTr="009D0BB6">
        <w:trPr>
          <w:jc w:val="center"/>
        </w:trPr>
        <w:tc>
          <w:tcPr>
            <w:tcW w:w="847" w:type="dxa"/>
            <w:vMerge/>
            <w:shd w:val="clear" w:color="auto" w:fill="auto"/>
          </w:tcPr>
          <w:p w14:paraId="5F575B9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560B02E" w14:textId="3325514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pentru maşini agricole </w:t>
            </w:r>
          </w:p>
        </w:tc>
        <w:tc>
          <w:tcPr>
            <w:tcW w:w="2682" w:type="dxa"/>
            <w:shd w:val="clear" w:color="auto" w:fill="auto"/>
          </w:tcPr>
          <w:p w14:paraId="59539AC5" w14:textId="39AB8421"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mun.Comrat, str.Tretiacov, 123 </w:t>
            </w:r>
          </w:p>
        </w:tc>
        <w:tc>
          <w:tcPr>
            <w:tcW w:w="1140" w:type="dxa"/>
            <w:shd w:val="clear" w:color="auto" w:fill="auto"/>
          </w:tcPr>
          <w:p w14:paraId="77654B09" w14:textId="03F8CB7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820,0 </w:t>
            </w:r>
          </w:p>
        </w:tc>
        <w:tc>
          <w:tcPr>
            <w:tcW w:w="2324" w:type="dxa"/>
            <w:vMerge/>
            <w:shd w:val="clear" w:color="auto" w:fill="auto"/>
          </w:tcPr>
          <w:p w14:paraId="03FC7F7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03FE50B" w14:textId="77777777" w:rsidTr="009D0BB6">
        <w:trPr>
          <w:jc w:val="center"/>
        </w:trPr>
        <w:tc>
          <w:tcPr>
            <w:tcW w:w="847" w:type="dxa"/>
            <w:vMerge/>
            <w:shd w:val="clear" w:color="auto" w:fill="auto"/>
          </w:tcPr>
          <w:p w14:paraId="49AE5BE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10808E1" w14:textId="7E4285A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Căsuţă pentru paznic </w:t>
            </w:r>
          </w:p>
        </w:tc>
        <w:tc>
          <w:tcPr>
            <w:tcW w:w="2682" w:type="dxa"/>
            <w:shd w:val="clear" w:color="auto" w:fill="auto"/>
          </w:tcPr>
          <w:p w14:paraId="6C496B6A" w14:textId="590F1DE8"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mun.Comrat, str.Tretiacov, 123 </w:t>
            </w:r>
          </w:p>
        </w:tc>
        <w:tc>
          <w:tcPr>
            <w:tcW w:w="1140" w:type="dxa"/>
            <w:shd w:val="clear" w:color="auto" w:fill="auto"/>
          </w:tcPr>
          <w:p w14:paraId="57AAACE1" w14:textId="33FB220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36,0 </w:t>
            </w:r>
          </w:p>
        </w:tc>
        <w:tc>
          <w:tcPr>
            <w:tcW w:w="2324" w:type="dxa"/>
            <w:vMerge/>
            <w:shd w:val="clear" w:color="auto" w:fill="auto"/>
          </w:tcPr>
          <w:p w14:paraId="49B718D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6F03E41" w14:textId="77777777" w:rsidTr="009D0BB6">
        <w:trPr>
          <w:jc w:val="center"/>
        </w:trPr>
        <w:tc>
          <w:tcPr>
            <w:tcW w:w="847" w:type="dxa"/>
            <w:vMerge/>
            <w:shd w:val="clear" w:color="auto" w:fill="auto"/>
          </w:tcPr>
          <w:p w14:paraId="24BAFFC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4F3052E" w14:textId="59913AD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6A1A7CAA" w14:textId="338A8A1E"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mun.Comrat, str.Tretiacov, 123 </w:t>
            </w:r>
          </w:p>
        </w:tc>
        <w:tc>
          <w:tcPr>
            <w:tcW w:w="1140" w:type="dxa"/>
            <w:shd w:val="clear" w:color="auto" w:fill="auto"/>
          </w:tcPr>
          <w:p w14:paraId="152D867D" w14:textId="64E1761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260,0 </w:t>
            </w:r>
          </w:p>
        </w:tc>
        <w:tc>
          <w:tcPr>
            <w:tcW w:w="2324" w:type="dxa"/>
            <w:vMerge/>
            <w:shd w:val="clear" w:color="auto" w:fill="auto"/>
          </w:tcPr>
          <w:p w14:paraId="0E8D1F2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58134EB" w14:textId="77777777" w:rsidTr="009D0BB6">
        <w:trPr>
          <w:jc w:val="center"/>
        </w:trPr>
        <w:tc>
          <w:tcPr>
            <w:tcW w:w="847" w:type="dxa"/>
            <w:vMerge/>
            <w:shd w:val="clear" w:color="auto" w:fill="auto"/>
          </w:tcPr>
          <w:p w14:paraId="2B03B0A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79DC5D2" w14:textId="78D8210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0ABAF57D" w14:textId="16787EA3"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mun.Comrat, str.Tretiacov, 123 </w:t>
            </w:r>
          </w:p>
        </w:tc>
        <w:tc>
          <w:tcPr>
            <w:tcW w:w="1140" w:type="dxa"/>
            <w:shd w:val="clear" w:color="auto" w:fill="auto"/>
          </w:tcPr>
          <w:p w14:paraId="41687AFA" w14:textId="279EEC6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188/2 </w:t>
            </w:r>
          </w:p>
        </w:tc>
        <w:tc>
          <w:tcPr>
            <w:tcW w:w="2324" w:type="dxa"/>
            <w:vMerge/>
            <w:shd w:val="clear" w:color="auto" w:fill="auto"/>
          </w:tcPr>
          <w:p w14:paraId="604295F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6CC771B8" w14:textId="77777777" w:rsidTr="009D0BB6">
        <w:trPr>
          <w:jc w:val="center"/>
        </w:trPr>
        <w:tc>
          <w:tcPr>
            <w:tcW w:w="847" w:type="dxa"/>
            <w:vMerge w:val="restart"/>
            <w:shd w:val="clear" w:color="auto" w:fill="auto"/>
          </w:tcPr>
          <w:p w14:paraId="1D510F2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9BF4A3F" w14:textId="3A62945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4A902F20" w14:textId="7DD0CB4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s.Borogani, r-nul Leova, str. Lenin,</w:t>
            </w:r>
            <w:r>
              <w:rPr>
                <w:rFonts w:ascii="Times New Roman" w:hAnsi="Times New Roman" w:cs="Times New Roman"/>
                <w:sz w:val="24"/>
                <w:szCs w:val="24"/>
                <w:lang w:val="pt-BR"/>
              </w:rPr>
              <w:t xml:space="preserve"> 1</w:t>
            </w:r>
          </w:p>
        </w:tc>
        <w:tc>
          <w:tcPr>
            <w:tcW w:w="1140" w:type="dxa"/>
            <w:shd w:val="clear" w:color="auto" w:fill="auto"/>
          </w:tcPr>
          <w:p w14:paraId="186CA91B" w14:textId="6F7B6B3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448,0 </w:t>
            </w:r>
          </w:p>
        </w:tc>
        <w:tc>
          <w:tcPr>
            <w:tcW w:w="2324" w:type="dxa"/>
            <w:vMerge w:val="restart"/>
            <w:shd w:val="clear" w:color="auto" w:fill="auto"/>
          </w:tcPr>
          <w:p w14:paraId="1BA0396B" w14:textId="5E886F14" w:rsidR="001D707D" w:rsidRPr="001922C4"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1922C4">
              <w:rPr>
                <w:rFonts w:ascii="Times New Roman" w:hAnsi="Times New Roman" w:cs="Times New Roman"/>
                <w:sz w:val="24"/>
                <w:szCs w:val="24"/>
                <w:lang w:val="pt-BR"/>
              </w:rPr>
              <w:t xml:space="preserve">Comrat </w:t>
            </w:r>
          </w:p>
        </w:tc>
      </w:tr>
      <w:tr w:rsidR="001D707D" w:rsidRPr="00BB6A7C" w14:paraId="403817D0" w14:textId="77777777" w:rsidTr="009D0BB6">
        <w:trPr>
          <w:jc w:val="center"/>
        </w:trPr>
        <w:tc>
          <w:tcPr>
            <w:tcW w:w="847" w:type="dxa"/>
            <w:vMerge/>
            <w:shd w:val="clear" w:color="auto" w:fill="auto"/>
          </w:tcPr>
          <w:p w14:paraId="34FE346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72D4A7C" w14:textId="11ADE3D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3F8F3337" w14:textId="0572E33C" w:rsidR="001D707D" w:rsidRPr="00F7606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pt-BR"/>
              </w:rPr>
              <w:t xml:space="preserve">s.Borogani, r-nul Leova, str. </w:t>
            </w:r>
            <w:r w:rsidRPr="00BB6A7C">
              <w:rPr>
                <w:rFonts w:ascii="Times New Roman" w:hAnsi="Times New Roman" w:cs="Times New Roman"/>
                <w:sz w:val="24"/>
                <w:szCs w:val="24"/>
              </w:rPr>
              <w:t>Lenin,</w:t>
            </w:r>
            <w:r>
              <w:rPr>
                <w:rFonts w:ascii="Times New Roman" w:hAnsi="Times New Roman" w:cs="Times New Roman"/>
                <w:sz w:val="24"/>
                <w:szCs w:val="24"/>
                <w:lang w:val="ro-RO"/>
              </w:rPr>
              <w:t xml:space="preserve"> 1</w:t>
            </w:r>
          </w:p>
        </w:tc>
        <w:tc>
          <w:tcPr>
            <w:tcW w:w="1140" w:type="dxa"/>
            <w:shd w:val="clear" w:color="auto" w:fill="auto"/>
          </w:tcPr>
          <w:p w14:paraId="73AC9959" w14:textId="6F818FF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360,0 </w:t>
            </w:r>
          </w:p>
        </w:tc>
        <w:tc>
          <w:tcPr>
            <w:tcW w:w="2324" w:type="dxa"/>
            <w:vMerge/>
            <w:shd w:val="clear" w:color="auto" w:fill="auto"/>
          </w:tcPr>
          <w:p w14:paraId="3F83D96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388A108" w14:textId="77777777" w:rsidTr="009D0BB6">
        <w:trPr>
          <w:jc w:val="center"/>
        </w:trPr>
        <w:tc>
          <w:tcPr>
            <w:tcW w:w="847" w:type="dxa"/>
            <w:vMerge/>
            <w:shd w:val="clear" w:color="auto" w:fill="auto"/>
          </w:tcPr>
          <w:p w14:paraId="673D53E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6C9064F" w14:textId="6B96974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5903D76B" w14:textId="731DF35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s.Borogani, r-nul Leova, str. Lenin,</w:t>
            </w:r>
            <w:r>
              <w:rPr>
                <w:rFonts w:ascii="Times New Roman" w:hAnsi="Times New Roman" w:cs="Times New Roman"/>
                <w:sz w:val="24"/>
                <w:szCs w:val="24"/>
                <w:lang w:val="pt-BR"/>
              </w:rPr>
              <w:t xml:space="preserve"> 1</w:t>
            </w:r>
          </w:p>
        </w:tc>
        <w:tc>
          <w:tcPr>
            <w:tcW w:w="1140" w:type="dxa"/>
            <w:shd w:val="clear" w:color="auto" w:fill="auto"/>
          </w:tcPr>
          <w:p w14:paraId="036C1218" w14:textId="6B02951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64,0 </w:t>
            </w:r>
          </w:p>
        </w:tc>
        <w:tc>
          <w:tcPr>
            <w:tcW w:w="2324" w:type="dxa"/>
            <w:vMerge/>
            <w:shd w:val="clear" w:color="auto" w:fill="auto"/>
          </w:tcPr>
          <w:p w14:paraId="63FEDD9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98F9367" w14:textId="77777777" w:rsidTr="009D0BB6">
        <w:trPr>
          <w:jc w:val="center"/>
        </w:trPr>
        <w:tc>
          <w:tcPr>
            <w:tcW w:w="847" w:type="dxa"/>
            <w:vMerge/>
            <w:shd w:val="clear" w:color="auto" w:fill="auto"/>
          </w:tcPr>
          <w:p w14:paraId="1021C3C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A614B43" w14:textId="3416830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pentru maşini agricole </w:t>
            </w:r>
          </w:p>
        </w:tc>
        <w:tc>
          <w:tcPr>
            <w:tcW w:w="2682" w:type="dxa"/>
            <w:shd w:val="clear" w:color="auto" w:fill="auto"/>
          </w:tcPr>
          <w:p w14:paraId="01914799" w14:textId="5EAC73C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s.Borogani, r-nul Leova, str.Lenin, 1 </w:t>
            </w:r>
          </w:p>
        </w:tc>
        <w:tc>
          <w:tcPr>
            <w:tcW w:w="1140" w:type="dxa"/>
            <w:shd w:val="clear" w:color="auto" w:fill="auto"/>
          </w:tcPr>
          <w:p w14:paraId="3D746E9B" w14:textId="18E1D4B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280,0 </w:t>
            </w:r>
          </w:p>
        </w:tc>
        <w:tc>
          <w:tcPr>
            <w:tcW w:w="2324" w:type="dxa"/>
            <w:vMerge/>
            <w:shd w:val="clear" w:color="auto" w:fill="auto"/>
          </w:tcPr>
          <w:p w14:paraId="36C408BA"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50A22324" w14:textId="77777777" w:rsidTr="009D0BB6">
        <w:trPr>
          <w:jc w:val="center"/>
        </w:trPr>
        <w:tc>
          <w:tcPr>
            <w:tcW w:w="847" w:type="dxa"/>
            <w:shd w:val="clear" w:color="auto" w:fill="auto"/>
          </w:tcPr>
          <w:p w14:paraId="667B0FE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A1EA52E" w14:textId="772B01D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plantaţii </w:t>
            </w:r>
          </w:p>
        </w:tc>
        <w:tc>
          <w:tcPr>
            <w:tcW w:w="2682" w:type="dxa"/>
            <w:shd w:val="clear" w:color="auto" w:fill="auto"/>
          </w:tcPr>
          <w:p w14:paraId="24B3A463" w14:textId="47F2157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s.Congazcic, r-nul Comrat </w:t>
            </w:r>
          </w:p>
        </w:tc>
        <w:tc>
          <w:tcPr>
            <w:tcW w:w="1140" w:type="dxa"/>
            <w:shd w:val="clear" w:color="auto" w:fill="auto"/>
          </w:tcPr>
          <w:p w14:paraId="1AB6392B" w14:textId="2D2EE61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144,0 </w:t>
            </w:r>
          </w:p>
        </w:tc>
        <w:tc>
          <w:tcPr>
            <w:tcW w:w="2324" w:type="dxa"/>
            <w:shd w:val="clear" w:color="auto" w:fill="auto"/>
          </w:tcPr>
          <w:p w14:paraId="5BBBD9DF" w14:textId="0ED890F3" w:rsidR="001D707D" w:rsidRPr="001922C4"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1922C4">
              <w:rPr>
                <w:rFonts w:ascii="Times New Roman" w:hAnsi="Times New Roman" w:cs="Times New Roman"/>
                <w:sz w:val="24"/>
                <w:szCs w:val="24"/>
                <w:lang w:val="pt-BR"/>
              </w:rPr>
              <w:t xml:space="preserve">Comrat </w:t>
            </w:r>
          </w:p>
        </w:tc>
      </w:tr>
      <w:tr w:rsidR="001D707D" w:rsidRPr="00B41AD3" w14:paraId="26B56E13" w14:textId="77777777" w:rsidTr="009D0BB6">
        <w:trPr>
          <w:jc w:val="center"/>
        </w:trPr>
        <w:tc>
          <w:tcPr>
            <w:tcW w:w="847" w:type="dxa"/>
            <w:vMerge w:val="restart"/>
            <w:shd w:val="clear" w:color="auto" w:fill="auto"/>
          </w:tcPr>
          <w:p w14:paraId="4EF5C48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5808146" w14:textId="0A8869A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6DEC304C" w14:textId="2E4A52A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s.Duduleşti, r-nul Comrat </w:t>
            </w:r>
          </w:p>
        </w:tc>
        <w:tc>
          <w:tcPr>
            <w:tcW w:w="1140" w:type="dxa"/>
            <w:shd w:val="clear" w:color="auto" w:fill="auto"/>
          </w:tcPr>
          <w:p w14:paraId="1905B398" w14:textId="7452D8B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192,0 </w:t>
            </w:r>
          </w:p>
        </w:tc>
        <w:tc>
          <w:tcPr>
            <w:tcW w:w="2324" w:type="dxa"/>
            <w:vMerge w:val="restart"/>
            <w:shd w:val="clear" w:color="auto" w:fill="auto"/>
          </w:tcPr>
          <w:p w14:paraId="0AC79BEC" w14:textId="4012DD83" w:rsidR="001D707D" w:rsidRPr="001922C4"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1922C4">
              <w:rPr>
                <w:rFonts w:ascii="Times New Roman" w:hAnsi="Times New Roman" w:cs="Times New Roman"/>
                <w:sz w:val="24"/>
                <w:szCs w:val="24"/>
                <w:lang w:val="pt-BR"/>
              </w:rPr>
              <w:t xml:space="preserve">Comrat </w:t>
            </w:r>
          </w:p>
        </w:tc>
      </w:tr>
      <w:tr w:rsidR="001D707D" w:rsidRPr="00BB6A7C" w14:paraId="76CB5C11" w14:textId="77777777" w:rsidTr="009D0BB6">
        <w:trPr>
          <w:jc w:val="center"/>
        </w:trPr>
        <w:tc>
          <w:tcPr>
            <w:tcW w:w="847" w:type="dxa"/>
            <w:vMerge/>
            <w:shd w:val="clear" w:color="auto" w:fill="auto"/>
          </w:tcPr>
          <w:p w14:paraId="6A79CC2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D99BCEC" w14:textId="7297F81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Grajd pentru vaci </w:t>
            </w:r>
          </w:p>
        </w:tc>
        <w:tc>
          <w:tcPr>
            <w:tcW w:w="2682" w:type="dxa"/>
            <w:shd w:val="clear" w:color="auto" w:fill="auto"/>
          </w:tcPr>
          <w:p w14:paraId="6DF191E2" w14:textId="4B14F38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s.Duduleşti, r-nul Comrat </w:t>
            </w:r>
          </w:p>
        </w:tc>
        <w:tc>
          <w:tcPr>
            <w:tcW w:w="1140" w:type="dxa"/>
            <w:shd w:val="clear" w:color="auto" w:fill="auto"/>
          </w:tcPr>
          <w:p w14:paraId="6776775F" w14:textId="7DCE666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336,0 </w:t>
            </w:r>
          </w:p>
        </w:tc>
        <w:tc>
          <w:tcPr>
            <w:tcW w:w="2324" w:type="dxa"/>
            <w:vMerge/>
            <w:shd w:val="clear" w:color="auto" w:fill="auto"/>
          </w:tcPr>
          <w:p w14:paraId="46CE637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F1F22B1" w14:textId="77777777" w:rsidTr="009D0BB6">
        <w:trPr>
          <w:jc w:val="center"/>
        </w:trPr>
        <w:tc>
          <w:tcPr>
            <w:tcW w:w="847" w:type="dxa"/>
            <w:vMerge/>
            <w:shd w:val="clear" w:color="auto" w:fill="auto"/>
          </w:tcPr>
          <w:p w14:paraId="5A74020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F7FDA1C" w14:textId="5882B12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56DF23C9" w14:textId="28D2D84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s.Duduleşti, r-nul Comrat </w:t>
            </w:r>
          </w:p>
        </w:tc>
        <w:tc>
          <w:tcPr>
            <w:tcW w:w="1140" w:type="dxa"/>
            <w:shd w:val="clear" w:color="auto" w:fill="auto"/>
          </w:tcPr>
          <w:p w14:paraId="496CB807" w14:textId="3BBFA44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112,0 </w:t>
            </w:r>
          </w:p>
        </w:tc>
        <w:tc>
          <w:tcPr>
            <w:tcW w:w="2324" w:type="dxa"/>
            <w:vMerge/>
            <w:shd w:val="clear" w:color="auto" w:fill="auto"/>
          </w:tcPr>
          <w:p w14:paraId="6ADCAE7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7180CC0D" w14:textId="77777777" w:rsidTr="009D0BB6">
        <w:trPr>
          <w:jc w:val="center"/>
        </w:trPr>
        <w:tc>
          <w:tcPr>
            <w:tcW w:w="847" w:type="dxa"/>
            <w:vMerge w:val="restart"/>
            <w:shd w:val="clear" w:color="auto" w:fill="auto"/>
          </w:tcPr>
          <w:p w14:paraId="53FCBF3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24016DE" w14:textId="7520FBF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0FBA087C" w14:textId="0D6F2CA4"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lang w:val="en-US"/>
              </w:rPr>
              <w:t>or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Cead</w:t>
            </w:r>
            <w:r w:rsidRPr="00BB6A7C">
              <w:rPr>
                <w:rFonts w:ascii="Times New Roman" w:hAnsi="Times New Roman" w:cs="Times New Roman"/>
                <w:sz w:val="24"/>
                <w:szCs w:val="24"/>
              </w:rPr>
              <w:t>î</w:t>
            </w:r>
            <w:r w:rsidRPr="00BB6A7C">
              <w:rPr>
                <w:rFonts w:ascii="Times New Roman" w:hAnsi="Times New Roman" w:cs="Times New Roman"/>
                <w:sz w:val="24"/>
                <w:szCs w:val="24"/>
                <w:lang w:val="en-US"/>
              </w:rPr>
              <w:t>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Lunga</w:t>
            </w:r>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str</w:t>
            </w:r>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Kutuzov</w:t>
            </w:r>
            <w:r w:rsidRPr="00BB6A7C">
              <w:rPr>
                <w:rFonts w:ascii="Times New Roman" w:hAnsi="Times New Roman" w:cs="Times New Roman"/>
                <w:sz w:val="24"/>
                <w:szCs w:val="24"/>
              </w:rPr>
              <w:t xml:space="preserve">, 63 </w:t>
            </w:r>
          </w:p>
        </w:tc>
        <w:tc>
          <w:tcPr>
            <w:tcW w:w="1140" w:type="dxa"/>
            <w:shd w:val="clear" w:color="auto" w:fill="auto"/>
          </w:tcPr>
          <w:p w14:paraId="6EE43B9C" w14:textId="7D10576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190,0 </w:t>
            </w:r>
          </w:p>
        </w:tc>
        <w:tc>
          <w:tcPr>
            <w:tcW w:w="2324" w:type="dxa"/>
            <w:vMerge w:val="restart"/>
            <w:shd w:val="clear" w:color="auto" w:fill="auto"/>
          </w:tcPr>
          <w:p w14:paraId="44CFC336" w14:textId="64B1DDD3" w:rsidR="001D707D" w:rsidRPr="001922C4"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1922C4">
              <w:rPr>
                <w:rFonts w:ascii="Times New Roman" w:hAnsi="Times New Roman" w:cs="Times New Roman"/>
                <w:sz w:val="24"/>
                <w:szCs w:val="24"/>
                <w:lang w:val="pt-BR"/>
              </w:rPr>
              <w:t xml:space="preserve">Comrat </w:t>
            </w:r>
          </w:p>
        </w:tc>
      </w:tr>
      <w:tr w:rsidR="001D707D" w:rsidRPr="00BB6A7C" w14:paraId="25FAB48E" w14:textId="77777777" w:rsidTr="009D0BB6">
        <w:trPr>
          <w:jc w:val="center"/>
        </w:trPr>
        <w:tc>
          <w:tcPr>
            <w:tcW w:w="847" w:type="dxa"/>
            <w:vMerge/>
            <w:shd w:val="clear" w:color="auto" w:fill="auto"/>
          </w:tcPr>
          <w:p w14:paraId="2621611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9969B7A" w14:textId="1DED757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Şură </w:t>
            </w:r>
          </w:p>
        </w:tc>
        <w:tc>
          <w:tcPr>
            <w:tcW w:w="2682" w:type="dxa"/>
            <w:shd w:val="clear" w:color="auto" w:fill="auto"/>
          </w:tcPr>
          <w:p w14:paraId="51D77548" w14:textId="39C033D1"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lang w:val="en-US"/>
              </w:rPr>
              <w:t>or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Cead</w:t>
            </w:r>
            <w:r w:rsidRPr="00BB6A7C">
              <w:rPr>
                <w:rFonts w:ascii="Times New Roman" w:hAnsi="Times New Roman" w:cs="Times New Roman"/>
                <w:sz w:val="24"/>
                <w:szCs w:val="24"/>
              </w:rPr>
              <w:t>î</w:t>
            </w:r>
            <w:r w:rsidRPr="00BB6A7C">
              <w:rPr>
                <w:rFonts w:ascii="Times New Roman" w:hAnsi="Times New Roman" w:cs="Times New Roman"/>
                <w:sz w:val="24"/>
                <w:szCs w:val="24"/>
                <w:lang w:val="en-US"/>
              </w:rPr>
              <w:t>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Lunga</w:t>
            </w:r>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str</w:t>
            </w:r>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Kutuzov</w:t>
            </w:r>
            <w:r w:rsidRPr="00BB6A7C">
              <w:rPr>
                <w:rFonts w:ascii="Times New Roman" w:hAnsi="Times New Roman" w:cs="Times New Roman"/>
                <w:sz w:val="24"/>
                <w:szCs w:val="24"/>
              </w:rPr>
              <w:t xml:space="preserve">, 63 </w:t>
            </w:r>
          </w:p>
        </w:tc>
        <w:tc>
          <w:tcPr>
            <w:tcW w:w="1140" w:type="dxa"/>
            <w:shd w:val="clear" w:color="auto" w:fill="auto"/>
          </w:tcPr>
          <w:p w14:paraId="51BB1C74" w14:textId="1D90ADB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95,0 </w:t>
            </w:r>
          </w:p>
        </w:tc>
        <w:tc>
          <w:tcPr>
            <w:tcW w:w="2324" w:type="dxa"/>
            <w:vMerge/>
            <w:shd w:val="clear" w:color="auto" w:fill="auto"/>
          </w:tcPr>
          <w:p w14:paraId="123F6B0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08CF8EB" w14:textId="77777777" w:rsidTr="009D0BB6">
        <w:trPr>
          <w:jc w:val="center"/>
        </w:trPr>
        <w:tc>
          <w:tcPr>
            <w:tcW w:w="847" w:type="dxa"/>
            <w:vMerge/>
            <w:shd w:val="clear" w:color="auto" w:fill="auto"/>
          </w:tcPr>
          <w:p w14:paraId="0EDF11A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EB46D50" w14:textId="4B36286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0AD25A67" w14:textId="77B82FB5"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lang w:val="en-US"/>
              </w:rPr>
              <w:t>or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Cead</w:t>
            </w:r>
            <w:r w:rsidRPr="00BB6A7C">
              <w:rPr>
                <w:rFonts w:ascii="Times New Roman" w:hAnsi="Times New Roman" w:cs="Times New Roman"/>
                <w:sz w:val="24"/>
                <w:szCs w:val="24"/>
              </w:rPr>
              <w:t>î</w:t>
            </w:r>
            <w:r w:rsidRPr="00BB6A7C">
              <w:rPr>
                <w:rFonts w:ascii="Times New Roman" w:hAnsi="Times New Roman" w:cs="Times New Roman"/>
                <w:sz w:val="24"/>
                <w:szCs w:val="24"/>
                <w:lang w:val="en-US"/>
              </w:rPr>
              <w:t>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Lunga</w:t>
            </w:r>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str</w:t>
            </w:r>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Kutuzov</w:t>
            </w:r>
            <w:r w:rsidRPr="00BB6A7C">
              <w:rPr>
                <w:rFonts w:ascii="Times New Roman" w:hAnsi="Times New Roman" w:cs="Times New Roman"/>
                <w:sz w:val="24"/>
                <w:szCs w:val="24"/>
              </w:rPr>
              <w:t xml:space="preserve">, 63 </w:t>
            </w:r>
          </w:p>
        </w:tc>
        <w:tc>
          <w:tcPr>
            <w:tcW w:w="1140" w:type="dxa"/>
            <w:shd w:val="clear" w:color="auto" w:fill="auto"/>
          </w:tcPr>
          <w:p w14:paraId="42E2C7B5" w14:textId="700B397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169,0 </w:t>
            </w:r>
          </w:p>
        </w:tc>
        <w:tc>
          <w:tcPr>
            <w:tcW w:w="2324" w:type="dxa"/>
            <w:vMerge/>
            <w:shd w:val="clear" w:color="auto" w:fill="auto"/>
          </w:tcPr>
          <w:p w14:paraId="11143DA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D8B1B2C" w14:textId="77777777" w:rsidTr="009D0BB6">
        <w:trPr>
          <w:jc w:val="center"/>
        </w:trPr>
        <w:tc>
          <w:tcPr>
            <w:tcW w:w="847" w:type="dxa"/>
            <w:vMerge/>
            <w:shd w:val="clear" w:color="auto" w:fill="auto"/>
          </w:tcPr>
          <w:p w14:paraId="7E99556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B6DFDD3" w14:textId="3C9E3F5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pentru maşini agricole </w:t>
            </w:r>
          </w:p>
        </w:tc>
        <w:tc>
          <w:tcPr>
            <w:tcW w:w="2682" w:type="dxa"/>
            <w:shd w:val="clear" w:color="auto" w:fill="auto"/>
          </w:tcPr>
          <w:p w14:paraId="25AF647E" w14:textId="1DF032EA"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lang w:val="en-US"/>
              </w:rPr>
              <w:t>or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Cead</w:t>
            </w:r>
            <w:r w:rsidRPr="00BB6A7C">
              <w:rPr>
                <w:rFonts w:ascii="Times New Roman" w:hAnsi="Times New Roman" w:cs="Times New Roman"/>
                <w:sz w:val="24"/>
                <w:szCs w:val="24"/>
              </w:rPr>
              <w:t>î</w:t>
            </w:r>
            <w:r w:rsidRPr="00BB6A7C">
              <w:rPr>
                <w:rFonts w:ascii="Times New Roman" w:hAnsi="Times New Roman" w:cs="Times New Roman"/>
                <w:sz w:val="24"/>
                <w:szCs w:val="24"/>
                <w:lang w:val="en-US"/>
              </w:rPr>
              <w:t>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Lunga</w:t>
            </w:r>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str</w:t>
            </w:r>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Kutuzov</w:t>
            </w:r>
            <w:r w:rsidRPr="00BB6A7C">
              <w:rPr>
                <w:rFonts w:ascii="Times New Roman" w:hAnsi="Times New Roman" w:cs="Times New Roman"/>
                <w:sz w:val="24"/>
                <w:szCs w:val="24"/>
              </w:rPr>
              <w:t xml:space="preserve">, 63 </w:t>
            </w:r>
          </w:p>
        </w:tc>
        <w:tc>
          <w:tcPr>
            <w:tcW w:w="1140" w:type="dxa"/>
            <w:shd w:val="clear" w:color="auto" w:fill="auto"/>
          </w:tcPr>
          <w:p w14:paraId="54AEEB45" w14:textId="22DDF3B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248,0 </w:t>
            </w:r>
          </w:p>
        </w:tc>
        <w:tc>
          <w:tcPr>
            <w:tcW w:w="2324" w:type="dxa"/>
            <w:vMerge/>
            <w:shd w:val="clear" w:color="auto" w:fill="auto"/>
          </w:tcPr>
          <w:p w14:paraId="5584AA6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785A9DFD" w14:textId="77777777" w:rsidTr="009D0BB6">
        <w:trPr>
          <w:jc w:val="center"/>
        </w:trPr>
        <w:tc>
          <w:tcPr>
            <w:tcW w:w="847" w:type="dxa"/>
            <w:vMerge w:val="restart"/>
            <w:shd w:val="clear" w:color="auto" w:fill="auto"/>
          </w:tcPr>
          <w:p w14:paraId="53064A3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35944A5" w14:textId="476BD8D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02AB37AD" w14:textId="0F697E9B"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pt-BR"/>
              </w:rPr>
              <w:t xml:space="preserve">s.Congaz, r-nul Comrat, str. </w:t>
            </w:r>
            <w:r w:rsidRPr="00BB6A7C">
              <w:rPr>
                <w:rFonts w:ascii="Times New Roman" w:hAnsi="Times New Roman" w:cs="Times New Roman"/>
                <w:sz w:val="24"/>
                <w:szCs w:val="24"/>
              </w:rPr>
              <w:t xml:space="preserve">Kalinin, 1 </w:t>
            </w:r>
          </w:p>
        </w:tc>
        <w:tc>
          <w:tcPr>
            <w:tcW w:w="1140" w:type="dxa"/>
            <w:shd w:val="clear" w:color="auto" w:fill="auto"/>
          </w:tcPr>
          <w:p w14:paraId="7D839121" w14:textId="5D2AA80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120,0 </w:t>
            </w:r>
          </w:p>
        </w:tc>
        <w:tc>
          <w:tcPr>
            <w:tcW w:w="2324" w:type="dxa"/>
            <w:vMerge w:val="restart"/>
            <w:shd w:val="clear" w:color="auto" w:fill="auto"/>
          </w:tcPr>
          <w:p w14:paraId="3B63A26A" w14:textId="593CB58B" w:rsidR="001D707D" w:rsidRPr="001922C4"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1922C4">
              <w:rPr>
                <w:rFonts w:ascii="Times New Roman" w:hAnsi="Times New Roman" w:cs="Times New Roman"/>
                <w:sz w:val="24"/>
                <w:szCs w:val="24"/>
                <w:lang w:val="pt-BR"/>
              </w:rPr>
              <w:t xml:space="preserve">Comrat </w:t>
            </w:r>
          </w:p>
        </w:tc>
      </w:tr>
      <w:tr w:rsidR="001D707D" w:rsidRPr="00BB6A7C" w14:paraId="4A8D3825" w14:textId="77777777" w:rsidTr="009D0BB6">
        <w:trPr>
          <w:jc w:val="center"/>
        </w:trPr>
        <w:tc>
          <w:tcPr>
            <w:tcW w:w="847" w:type="dxa"/>
            <w:vMerge/>
            <w:shd w:val="clear" w:color="auto" w:fill="auto"/>
          </w:tcPr>
          <w:p w14:paraId="3C1B372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B2056F1" w14:textId="2D52593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de materiale </w:t>
            </w:r>
          </w:p>
        </w:tc>
        <w:tc>
          <w:tcPr>
            <w:tcW w:w="2682" w:type="dxa"/>
            <w:shd w:val="clear" w:color="auto" w:fill="auto"/>
          </w:tcPr>
          <w:p w14:paraId="22B45217" w14:textId="4B35B24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s.Congaz, r-nul Comrat, str. </w:t>
            </w:r>
            <w:r w:rsidRPr="00BB6A7C">
              <w:rPr>
                <w:rFonts w:ascii="Times New Roman" w:hAnsi="Times New Roman" w:cs="Times New Roman"/>
                <w:sz w:val="24"/>
                <w:szCs w:val="24"/>
              </w:rPr>
              <w:t xml:space="preserve">Kalinin, 1 </w:t>
            </w:r>
          </w:p>
        </w:tc>
        <w:tc>
          <w:tcPr>
            <w:tcW w:w="1140" w:type="dxa"/>
            <w:shd w:val="clear" w:color="auto" w:fill="auto"/>
          </w:tcPr>
          <w:p w14:paraId="7ABDFD9D" w14:textId="66052E1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96,0 </w:t>
            </w:r>
          </w:p>
        </w:tc>
        <w:tc>
          <w:tcPr>
            <w:tcW w:w="2324" w:type="dxa"/>
            <w:vMerge/>
            <w:shd w:val="clear" w:color="auto" w:fill="auto"/>
          </w:tcPr>
          <w:p w14:paraId="65B7784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418A098" w14:textId="77777777" w:rsidTr="009D0BB6">
        <w:trPr>
          <w:jc w:val="center"/>
        </w:trPr>
        <w:tc>
          <w:tcPr>
            <w:tcW w:w="847" w:type="dxa"/>
            <w:vMerge/>
            <w:shd w:val="clear" w:color="auto" w:fill="auto"/>
          </w:tcPr>
          <w:p w14:paraId="507C5A7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DA6D6D4" w14:textId="6FD5D84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pentru maşini agricole </w:t>
            </w:r>
          </w:p>
        </w:tc>
        <w:tc>
          <w:tcPr>
            <w:tcW w:w="2682" w:type="dxa"/>
            <w:shd w:val="clear" w:color="auto" w:fill="auto"/>
          </w:tcPr>
          <w:p w14:paraId="148C4FD2" w14:textId="79D7461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s.Congaz, r-nul Comrat, str. </w:t>
            </w:r>
            <w:r w:rsidRPr="00BB6A7C">
              <w:rPr>
                <w:rFonts w:ascii="Times New Roman" w:hAnsi="Times New Roman" w:cs="Times New Roman"/>
                <w:sz w:val="24"/>
                <w:szCs w:val="24"/>
              </w:rPr>
              <w:t xml:space="preserve">Kalinin, 1 </w:t>
            </w:r>
          </w:p>
        </w:tc>
        <w:tc>
          <w:tcPr>
            <w:tcW w:w="1140" w:type="dxa"/>
            <w:shd w:val="clear" w:color="auto" w:fill="auto"/>
          </w:tcPr>
          <w:p w14:paraId="65DEE5BB" w14:textId="52A94EB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240,0 </w:t>
            </w:r>
          </w:p>
        </w:tc>
        <w:tc>
          <w:tcPr>
            <w:tcW w:w="2324" w:type="dxa"/>
            <w:vMerge/>
            <w:shd w:val="clear" w:color="auto" w:fill="auto"/>
          </w:tcPr>
          <w:p w14:paraId="33202AD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5DEDEEB3" w14:textId="77777777" w:rsidTr="009D0BB6">
        <w:trPr>
          <w:jc w:val="center"/>
        </w:trPr>
        <w:tc>
          <w:tcPr>
            <w:tcW w:w="847" w:type="dxa"/>
            <w:vMerge w:val="restart"/>
            <w:shd w:val="clear" w:color="auto" w:fill="auto"/>
          </w:tcPr>
          <w:p w14:paraId="6FFABF7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18FB576" w14:textId="0BEB2C8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pentru inventar agricol </w:t>
            </w:r>
          </w:p>
        </w:tc>
        <w:tc>
          <w:tcPr>
            <w:tcW w:w="2682" w:type="dxa"/>
            <w:shd w:val="clear" w:color="auto" w:fill="auto"/>
          </w:tcPr>
          <w:p w14:paraId="01312E23" w14:textId="58183FA3"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or.Vulcăneşti, str.40 ani Octombrie, 48 </w:t>
            </w:r>
          </w:p>
        </w:tc>
        <w:tc>
          <w:tcPr>
            <w:tcW w:w="1140" w:type="dxa"/>
            <w:shd w:val="clear" w:color="auto" w:fill="auto"/>
          </w:tcPr>
          <w:p w14:paraId="56C3A605" w14:textId="354E2F1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210,0 </w:t>
            </w:r>
          </w:p>
        </w:tc>
        <w:tc>
          <w:tcPr>
            <w:tcW w:w="2324" w:type="dxa"/>
            <w:vMerge w:val="restart"/>
            <w:shd w:val="clear" w:color="auto" w:fill="auto"/>
          </w:tcPr>
          <w:p w14:paraId="2AC4E0B9" w14:textId="67299D3C" w:rsidR="001D707D" w:rsidRPr="001922C4"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1922C4">
              <w:rPr>
                <w:rFonts w:ascii="Times New Roman" w:hAnsi="Times New Roman" w:cs="Times New Roman"/>
                <w:sz w:val="24"/>
                <w:szCs w:val="24"/>
                <w:lang w:val="pt-BR"/>
              </w:rPr>
              <w:t xml:space="preserve">Comrat </w:t>
            </w:r>
          </w:p>
        </w:tc>
      </w:tr>
      <w:tr w:rsidR="001D707D" w:rsidRPr="00BB6A7C" w14:paraId="5341C4DB" w14:textId="77777777" w:rsidTr="009D0BB6">
        <w:trPr>
          <w:jc w:val="center"/>
        </w:trPr>
        <w:tc>
          <w:tcPr>
            <w:tcW w:w="847" w:type="dxa"/>
            <w:vMerge/>
            <w:shd w:val="clear" w:color="auto" w:fill="auto"/>
          </w:tcPr>
          <w:p w14:paraId="4271144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7239594" w14:textId="3638306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7B2E0190" w14:textId="24A4A7B2"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or.Vulcăneşti, str.40 ani Octombrie, 48 </w:t>
            </w:r>
          </w:p>
        </w:tc>
        <w:tc>
          <w:tcPr>
            <w:tcW w:w="1140" w:type="dxa"/>
            <w:shd w:val="clear" w:color="auto" w:fill="auto"/>
          </w:tcPr>
          <w:p w14:paraId="2EFEF75C" w14:textId="5BC222D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93,0 </w:t>
            </w:r>
          </w:p>
        </w:tc>
        <w:tc>
          <w:tcPr>
            <w:tcW w:w="2324" w:type="dxa"/>
            <w:vMerge/>
            <w:shd w:val="clear" w:color="auto" w:fill="auto"/>
          </w:tcPr>
          <w:p w14:paraId="06645C9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C1661D2" w14:textId="77777777" w:rsidTr="009D0BB6">
        <w:trPr>
          <w:jc w:val="center"/>
        </w:trPr>
        <w:tc>
          <w:tcPr>
            <w:tcW w:w="847" w:type="dxa"/>
            <w:vMerge/>
            <w:shd w:val="clear" w:color="auto" w:fill="auto"/>
          </w:tcPr>
          <w:p w14:paraId="3FA4A70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AA9CE2E" w14:textId="11B3852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Şură </w:t>
            </w:r>
          </w:p>
        </w:tc>
        <w:tc>
          <w:tcPr>
            <w:tcW w:w="2682" w:type="dxa"/>
            <w:shd w:val="clear" w:color="auto" w:fill="auto"/>
          </w:tcPr>
          <w:p w14:paraId="4F578B7C" w14:textId="2F0867DD"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or.Vulcăneşti, str.40 ani Octombrie, 48 </w:t>
            </w:r>
          </w:p>
        </w:tc>
        <w:tc>
          <w:tcPr>
            <w:tcW w:w="1140" w:type="dxa"/>
            <w:shd w:val="clear" w:color="auto" w:fill="auto"/>
          </w:tcPr>
          <w:p w14:paraId="6C8EE68A" w14:textId="7085475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33,0 </w:t>
            </w:r>
          </w:p>
        </w:tc>
        <w:tc>
          <w:tcPr>
            <w:tcW w:w="2324" w:type="dxa"/>
            <w:vMerge/>
            <w:shd w:val="clear" w:color="auto" w:fill="auto"/>
          </w:tcPr>
          <w:p w14:paraId="412F3BD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1E5197E6" w14:textId="77777777" w:rsidTr="009D0BB6">
        <w:trPr>
          <w:jc w:val="center"/>
        </w:trPr>
        <w:tc>
          <w:tcPr>
            <w:tcW w:w="847" w:type="dxa"/>
            <w:vMerge w:val="restart"/>
            <w:shd w:val="clear" w:color="auto" w:fill="auto"/>
          </w:tcPr>
          <w:p w14:paraId="75C5379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9F3573B" w14:textId="3B3D268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77663A23" w14:textId="33FCBA7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s.Carbolia, r-nul Vulcăneşti </w:t>
            </w:r>
          </w:p>
        </w:tc>
        <w:tc>
          <w:tcPr>
            <w:tcW w:w="1140" w:type="dxa"/>
            <w:shd w:val="clear" w:color="auto" w:fill="auto"/>
          </w:tcPr>
          <w:p w14:paraId="27D14A66" w14:textId="0189B5B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108,0 </w:t>
            </w:r>
          </w:p>
        </w:tc>
        <w:tc>
          <w:tcPr>
            <w:tcW w:w="2324" w:type="dxa"/>
            <w:vMerge w:val="restart"/>
            <w:shd w:val="clear" w:color="auto" w:fill="auto"/>
          </w:tcPr>
          <w:p w14:paraId="2320044C" w14:textId="0EACFB32" w:rsidR="001D707D" w:rsidRPr="00162A9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162A96">
              <w:rPr>
                <w:rFonts w:ascii="Times New Roman" w:hAnsi="Times New Roman" w:cs="Times New Roman"/>
                <w:sz w:val="24"/>
                <w:szCs w:val="24"/>
                <w:lang w:val="pt-BR"/>
              </w:rPr>
              <w:t xml:space="preserve">Comrat </w:t>
            </w:r>
          </w:p>
        </w:tc>
      </w:tr>
      <w:tr w:rsidR="001D707D" w:rsidRPr="00BB6A7C" w14:paraId="5C9BDD8F" w14:textId="77777777" w:rsidTr="004A5E1D">
        <w:trPr>
          <w:trHeight w:val="562"/>
          <w:jc w:val="center"/>
        </w:trPr>
        <w:tc>
          <w:tcPr>
            <w:tcW w:w="847" w:type="dxa"/>
            <w:vMerge/>
            <w:shd w:val="clear" w:color="auto" w:fill="auto"/>
          </w:tcPr>
          <w:p w14:paraId="6942A7F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D31F33D" w14:textId="334EC51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Şură </w:t>
            </w:r>
          </w:p>
        </w:tc>
        <w:tc>
          <w:tcPr>
            <w:tcW w:w="2682" w:type="dxa"/>
            <w:shd w:val="clear" w:color="auto" w:fill="auto"/>
          </w:tcPr>
          <w:p w14:paraId="404D3C75" w14:textId="6FECDE1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s.Carbolia, r-nul Vulcăneşti </w:t>
            </w:r>
          </w:p>
        </w:tc>
        <w:tc>
          <w:tcPr>
            <w:tcW w:w="1140" w:type="dxa"/>
            <w:shd w:val="clear" w:color="auto" w:fill="auto"/>
          </w:tcPr>
          <w:p w14:paraId="6E15316A" w14:textId="6D123D6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36,0 </w:t>
            </w:r>
          </w:p>
        </w:tc>
        <w:tc>
          <w:tcPr>
            <w:tcW w:w="2324" w:type="dxa"/>
            <w:vMerge/>
            <w:shd w:val="clear" w:color="auto" w:fill="auto"/>
          </w:tcPr>
          <w:p w14:paraId="3E15925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6859CC8D" w14:textId="77777777" w:rsidTr="009D0BB6">
        <w:trPr>
          <w:jc w:val="center"/>
        </w:trPr>
        <w:tc>
          <w:tcPr>
            <w:tcW w:w="847" w:type="dxa"/>
            <w:vMerge w:val="restart"/>
            <w:shd w:val="clear" w:color="auto" w:fill="auto"/>
          </w:tcPr>
          <w:p w14:paraId="1789A7B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6F3C9E9" w14:textId="5595A0A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nr.l </w:t>
            </w:r>
          </w:p>
        </w:tc>
        <w:tc>
          <w:tcPr>
            <w:tcW w:w="2682" w:type="dxa"/>
            <w:shd w:val="clear" w:color="auto" w:fill="auto"/>
          </w:tcPr>
          <w:p w14:paraId="2195AC7D" w14:textId="683FED8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s.Rădenii Vechi, r-nul Ungheni </w:t>
            </w:r>
          </w:p>
        </w:tc>
        <w:tc>
          <w:tcPr>
            <w:tcW w:w="1140" w:type="dxa"/>
            <w:shd w:val="clear" w:color="auto" w:fill="auto"/>
          </w:tcPr>
          <w:p w14:paraId="0606FDC6" w14:textId="7787E78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96 </w:t>
            </w:r>
          </w:p>
        </w:tc>
        <w:tc>
          <w:tcPr>
            <w:tcW w:w="2324" w:type="dxa"/>
            <w:vMerge w:val="restart"/>
            <w:shd w:val="clear" w:color="auto" w:fill="auto"/>
          </w:tcPr>
          <w:p w14:paraId="5542378C" w14:textId="4B70ECB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Rezervaţia </w:t>
            </w:r>
            <w:r>
              <w:rPr>
                <w:rFonts w:ascii="Times New Roman" w:hAnsi="Times New Roman" w:cs="Times New Roman"/>
                <w:sz w:val="24"/>
                <w:szCs w:val="24"/>
                <w:lang w:val="pt-BR"/>
              </w:rPr>
              <w:t>naturală</w:t>
            </w:r>
            <w:r w:rsidRPr="00BB6A7C">
              <w:rPr>
                <w:rFonts w:ascii="Times New Roman" w:hAnsi="Times New Roman" w:cs="Times New Roman"/>
                <w:sz w:val="24"/>
                <w:szCs w:val="24"/>
                <w:lang w:val="pt-BR"/>
              </w:rPr>
              <w:t xml:space="preserve"> „PLAIUL FAGULUI</w:t>
            </w:r>
            <w:r>
              <w:rPr>
                <w:rFonts w:ascii="Times New Roman" w:hAnsi="Times New Roman" w:cs="Times New Roman"/>
                <w:sz w:val="24"/>
                <w:szCs w:val="24"/>
                <w:lang w:val="pt-BR"/>
              </w:rPr>
              <w:t>”</w:t>
            </w:r>
          </w:p>
        </w:tc>
      </w:tr>
      <w:tr w:rsidR="001D707D" w:rsidRPr="00722032" w14:paraId="6E3DE047" w14:textId="77777777" w:rsidTr="009D0BB6">
        <w:trPr>
          <w:jc w:val="center"/>
        </w:trPr>
        <w:tc>
          <w:tcPr>
            <w:tcW w:w="847" w:type="dxa"/>
            <w:vMerge/>
            <w:shd w:val="clear" w:color="auto" w:fill="auto"/>
          </w:tcPr>
          <w:p w14:paraId="3CA1AFD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1E43DA7" w14:textId="766A1EC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nr.2 </w:t>
            </w:r>
          </w:p>
        </w:tc>
        <w:tc>
          <w:tcPr>
            <w:tcW w:w="2682" w:type="dxa"/>
            <w:shd w:val="clear" w:color="auto" w:fill="auto"/>
          </w:tcPr>
          <w:p w14:paraId="4C1DE205" w14:textId="602C7F9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Rădenii Vechi, r-nul Ungheni </w:t>
            </w:r>
          </w:p>
        </w:tc>
        <w:tc>
          <w:tcPr>
            <w:tcW w:w="1140" w:type="dxa"/>
            <w:shd w:val="clear" w:color="auto" w:fill="auto"/>
          </w:tcPr>
          <w:p w14:paraId="3174B60E" w14:textId="26273A3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112,5 </w:t>
            </w:r>
          </w:p>
        </w:tc>
        <w:tc>
          <w:tcPr>
            <w:tcW w:w="2324" w:type="dxa"/>
            <w:vMerge/>
            <w:shd w:val="clear" w:color="auto" w:fill="auto"/>
          </w:tcPr>
          <w:p w14:paraId="65790190"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379F4BA8" w14:textId="77777777" w:rsidTr="009D0BB6">
        <w:trPr>
          <w:jc w:val="center"/>
        </w:trPr>
        <w:tc>
          <w:tcPr>
            <w:tcW w:w="847" w:type="dxa"/>
            <w:vMerge/>
            <w:shd w:val="clear" w:color="auto" w:fill="auto"/>
          </w:tcPr>
          <w:p w14:paraId="45E6F90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8ECF98E" w14:textId="75263E3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nr.4 </w:t>
            </w:r>
          </w:p>
        </w:tc>
        <w:tc>
          <w:tcPr>
            <w:tcW w:w="2682" w:type="dxa"/>
            <w:shd w:val="clear" w:color="auto" w:fill="auto"/>
          </w:tcPr>
          <w:p w14:paraId="462E9F44" w14:textId="572E1AE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Rădenii Vechi, r-nul Ungheni </w:t>
            </w:r>
          </w:p>
        </w:tc>
        <w:tc>
          <w:tcPr>
            <w:tcW w:w="1140" w:type="dxa"/>
            <w:shd w:val="clear" w:color="auto" w:fill="auto"/>
          </w:tcPr>
          <w:p w14:paraId="05A0D603" w14:textId="1EC9DB1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124,8 </w:t>
            </w:r>
          </w:p>
        </w:tc>
        <w:tc>
          <w:tcPr>
            <w:tcW w:w="2324" w:type="dxa"/>
            <w:vMerge/>
            <w:shd w:val="clear" w:color="auto" w:fill="auto"/>
          </w:tcPr>
          <w:p w14:paraId="063EF08F" w14:textId="77777777" w:rsidR="001D707D" w:rsidRPr="00BB6A7C" w:rsidRDefault="001D707D" w:rsidP="001D707D">
            <w:pPr>
              <w:spacing w:after="0"/>
              <w:ind w:left="14"/>
              <w:jc w:val="left"/>
              <w:rPr>
                <w:rFonts w:ascii="Times New Roman" w:hAnsi="Times New Roman" w:cs="Times New Roman"/>
                <w:sz w:val="24"/>
                <w:szCs w:val="24"/>
                <w:lang w:val="pt-BR"/>
              </w:rPr>
            </w:pPr>
          </w:p>
        </w:tc>
      </w:tr>
      <w:tr w:rsidR="001D707D" w:rsidRPr="00BB6A7C" w14:paraId="62418C6A" w14:textId="77777777" w:rsidTr="009D0BB6">
        <w:trPr>
          <w:jc w:val="center"/>
        </w:trPr>
        <w:tc>
          <w:tcPr>
            <w:tcW w:w="847" w:type="dxa"/>
            <w:vMerge/>
            <w:shd w:val="clear" w:color="auto" w:fill="auto"/>
          </w:tcPr>
          <w:p w14:paraId="7C944E4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08C6212" w14:textId="07B4AF2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nr.6 </w:t>
            </w:r>
          </w:p>
        </w:tc>
        <w:tc>
          <w:tcPr>
            <w:tcW w:w="2682" w:type="dxa"/>
            <w:shd w:val="clear" w:color="auto" w:fill="auto"/>
          </w:tcPr>
          <w:p w14:paraId="049B29AE" w14:textId="39AF38B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Rădenii Vechi, r-nul Ungheni </w:t>
            </w:r>
          </w:p>
        </w:tc>
        <w:tc>
          <w:tcPr>
            <w:tcW w:w="1140" w:type="dxa"/>
            <w:shd w:val="clear" w:color="auto" w:fill="auto"/>
          </w:tcPr>
          <w:p w14:paraId="4F9AA338" w14:textId="121E9E8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99,7 </w:t>
            </w:r>
          </w:p>
        </w:tc>
        <w:tc>
          <w:tcPr>
            <w:tcW w:w="2324" w:type="dxa"/>
            <w:vMerge/>
            <w:shd w:val="clear" w:color="auto" w:fill="auto"/>
          </w:tcPr>
          <w:p w14:paraId="7A747F38" w14:textId="77777777" w:rsidR="001D707D" w:rsidRPr="00BB6A7C" w:rsidRDefault="001D707D" w:rsidP="001D707D">
            <w:pPr>
              <w:spacing w:after="0"/>
              <w:ind w:left="14"/>
              <w:jc w:val="left"/>
              <w:rPr>
                <w:rFonts w:ascii="Times New Roman" w:hAnsi="Times New Roman" w:cs="Times New Roman"/>
                <w:sz w:val="24"/>
                <w:szCs w:val="24"/>
                <w:lang w:val="pt-BR"/>
              </w:rPr>
            </w:pPr>
          </w:p>
        </w:tc>
      </w:tr>
      <w:tr w:rsidR="001D707D" w:rsidRPr="00BB6A7C" w14:paraId="64FE2977" w14:textId="77777777" w:rsidTr="009D0BB6">
        <w:trPr>
          <w:jc w:val="center"/>
        </w:trPr>
        <w:tc>
          <w:tcPr>
            <w:tcW w:w="847" w:type="dxa"/>
            <w:vMerge/>
            <w:shd w:val="clear" w:color="auto" w:fill="auto"/>
          </w:tcPr>
          <w:p w14:paraId="56DE073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EC85D18" w14:textId="0589A2E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07A82276" w14:textId="0C3B6E9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Rădenii Vechi, r-nul Ungheni </w:t>
            </w:r>
          </w:p>
        </w:tc>
        <w:tc>
          <w:tcPr>
            <w:tcW w:w="1140" w:type="dxa"/>
            <w:shd w:val="clear" w:color="auto" w:fill="auto"/>
          </w:tcPr>
          <w:p w14:paraId="583EB9F2" w14:textId="5F0EFF5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88,0 </w:t>
            </w:r>
          </w:p>
        </w:tc>
        <w:tc>
          <w:tcPr>
            <w:tcW w:w="2324" w:type="dxa"/>
            <w:vMerge/>
            <w:shd w:val="clear" w:color="auto" w:fill="auto"/>
          </w:tcPr>
          <w:p w14:paraId="797051C7" w14:textId="77777777" w:rsidR="001D707D" w:rsidRPr="00BB6A7C" w:rsidRDefault="001D707D" w:rsidP="001D707D">
            <w:pPr>
              <w:spacing w:after="0"/>
              <w:ind w:left="14"/>
              <w:jc w:val="left"/>
              <w:rPr>
                <w:rFonts w:ascii="Times New Roman" w:hAnsi="Times New Roman" w:cs="Times New Roman"/>
                <w:sz w:val="24"/>
                <w:szCs w:val="24"/>
                <w:lang w:val="pt-BR"/>
              </w:rPr>
            </w:pPr>
          </w:p>
        </w:tc>
      </w:tr>
      <w:tr w:rsidR="001D707D" w:rsidRPr="00BB6A7C" w14:paraId="76F5255F" w14:textId="77777777" w:rsidTr="009D0BB6">
        <w:trPr>
          <w:jc w:val="center"/>
        </w:trPr>
        <w:tc>
          <w:tcPr>
            <w:tcW w:w="847" w:type="dxa"/>
            <w:vMerge/>
            <w:shd w:val="clear" w:color="auto" w:fill="auto"/>
          </w:tcPr>
          <w:p w14:paraId="7E9BCFD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A823757" w14:textId="35A7AA1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nr.8 </w:t>
            </w:r>
          </w:p>
        </w:tc>
        <w:tc>
          <w:tcPr>
            <w:tcW w:w="2682" w:type="dxa"/>
            <w:shd w:val="clear" w:color="auto" w:fill="auto"/>
          </w:tcPr>
          <w:p w14:paraId="3091C75E" w14:textId="7C361D6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Rădenii Vechi, r-nul Ungheni </w:t>
            </w:r>
          </w:p>
        </w:tc>
        <w:tc>
          <w:tcPr>
            <w:tcW w:w="1140" w:type="dxa"/>
            <w:shd w:val="clear" w:color="auto" w:fill="auto"/>
          </w:tcPr>
          <w:p w14:paraId="639A34EB" w14:textId="431411A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144 </w:t>
            </w:r>
          </w:p>
        </w:tc>
        <w:tc>
          <w:tcPr>
            <w:tcW w:w="2324" w:type="dxa"/>
            <w:vMerge/>
            <w:shd w:val="clear" w:color="auto" w:fill="auto"/>
          </w:tcPr>
          <w:p w14:paraId="2DECF80F" w14:textId="77777777" w:rsidR="001D707D" w:rsidRPr="00BB6A7C" w:rsidRDefault="001D707D" w:rsidP="001D707D">
            <w:pPr>
              <w:spacing w:after="0"/>
              <w:ind w:left="14"/>
              <w:jc w:val="left"/>
              <w:rPr>
                <w:rFonts w:ascii="Times New Roman" w:hAnsi="Times New Roman" w:cs="Times New Roman"/>
                <w:sz w:val="24"/>
                <w:szCs w:val="24"/>
                <w:lang w:val="pt-BR"/>
              </w:rPr>
            </w:pPr>
          </w:p>
        </w:tc>
      </w:tr>
      <w:tr w:rsidR="001D707D" w:rsidRPr="00BB6A7C" w14:paraId="2354744A" w14:textId="77777777" w:rsidTr="009D0BB6">
        <w:trPr>
          <w:jc w:val="center"/>
        </w:trPr>
        <w:tc>
          <w:tcPr>
            <w:tcW w:w="847" w:type="dxa"/>
            <w:vMerge/>
            <w:shd w:val="clear" w:color="auto" w:fill="auto"/>
          </w:tcPr>
          <w:p w14:paraId="05BA297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1D46D00" w14:textId="79FE0C2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nr.10 </w:t>
            </w:r>
          </w:p>
        </w:tc>
        <w:tc>
          <w:tcPr>
            <w:tcW w:w="2682" w:type="dxa"/>
            <w:shd w:val="clear" w:color="auto" w:fill="auto"/>
          </w:tcPr>
          <w:p w14:paraId="5D66857F" w14:textId="22261DA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Rădenii Vechi, r-nul Ungheni </w:t>
            </w:r>
          </w:p>
        </w:tc>
        <w:tc>
          <w:tcPr>
            <w:tcW w:w="1140" w:type="dxa"/>
            <w:shd w:val="clear" w:color="auto" w:fill="auto"/>
          </w:tcPr>
          <w:p w14:paraId="411C3393" w14:textId="2B4B3F9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99,7 </w:t>
            </w:r>
          </w:p>
        </w:tc>
        <w:tc>
          <w:tcPr>
            <w:tcW w:w="2324" w:type="dxa"/>
            <w:vMerge/>
            <w:shd w:val="clear" w:color="auto" w:fill="auto"/>
          </w:tcPr>
          <w:p w14:paraId="71F37174" w14:textId="77777777" w:rsidR="001D707D" w:rsidRPr="00BB6A7C" w:rsidRDefault="001D707D" w:rsidP="001D707D">
            <w:pPr>
              <w:spacing w:after="0"/>
              <w:ind w:left="14"/>
              <w:jc w:val="left"/>
              <w:rPr>
                <w:rFonts w:ascii="Times New Roman" w:hAnsi="Times New Roman" w:cs="Times New Roman"/>
                <w:sz w:val="24"/>
                <w:szCs w:val="24"/>
                <w:lang w:val="pt-BR"/>
              </w:rPr>
            </w:pPr>
          </w:p>
        </w:tc>
      </w:tr>
      <w:tr w:rsidR="001D707D" w:rsidRPr="00BB6A7C" w14:paraId="5A4BFCEA" w14:textId="77777777" w:rsidTr="009D0BB6">
        <w:trPr>
          <w:jc w:val="center"/>
        </w:trPr>
        <w:tc>
          <w:tcPr>
            <w:tcW w:w="847" w:type="dxa"/>
            <w:vMerge/>
            <w:shd w:val="clear" w:color="auto" w:fill="auto"/>
          </w:tcPr>
          <w:p w14:paraId="3259D91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BEA2BD6" w14:textId="3032851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nr.l 2 </w:t>
            </w:r>
          </w:p>
        </w:tc>
        <w:tc>
          <w:tcPr>
            <w:tcW w:w="2682" w:type="dxa"/>
            <w:shd w:val="clear" w:color="auto" w:fill="auto"/>
          </w:tcPr>
          <w:p w14:paraId="21A07A79" w14:textId="1D285BE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Rădenii Vechi, r-nul Ungheni </w:t>
            </w:r>
          </w:p>
        </w:tc>
        <w:tc>
          <w:tcPr>
            <w:tcW w:w="1140" w:type="dxa"/>
            <w:shd w:val="clear" w:color="auto" w:fill="auto"/>
          </w:tcPr>
          <w:p w14:paraId="2487439C" w14:textId="305BA97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93,1 </w:t>
            </w:r>
          </w:p>
        </w:tc>
        <w:tc>
          <w:tcPr>
            <w:tcW w:w="2324" w:type="dxa"/>
            <w:vMerge/>
            <w:shd w:val="clear" w:color="auto" w:fill="auto"/>
          </w:tcPr>
          <w:p w14:paraId="74396E5E" w14:textId="77777777" w:rsidR="001D707D" w:rsidRPr="00BB6A7C" w:rsidRDefault="001D707D" w:rsidP="001D707D">
            <w:pPr>
              <w:spacing w:after="0"/>
              <w:ind w:left="14"/>
              <w:jc w:val="left"/>
              <w:rPr>
                <w:rFonts w:ascii="Times New Roman" w:hAnsi="Times New Roman" w:cs="Times New Roman"/>
                <w:sz w:val="24"/>
                <w:szCs w:val="24"/>
                <w:lang w:val="pt-BR"/>
              </w:rPr>
            </w:pPr>
          </w:p>
        </w:tc>
      </w:tr>
      <w:tr w:rsidR="001D707D" w:rsidRPr="00BB6A7C" w14:paraId="092B0A65" w14:textId="77777777" w:rsidTr="009D0BB6">
        <w:trPr>
          <w:jc w:val="center"/>
        </w:trPr>
        <w:tc>
          <w:tcPr>
            <w:tcW w:w="847" w:type="dxa"/>
            <w:vMerge/>
            <w:shd w:val="clear" w:color="auto" w:fill="auto"/>
          </w:tcPr>
          <w:p w14:paraId="7F72287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987F6F6" w14:textId="533A7C1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501A1402" w14:textId="05B6549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Rădenii Vechi, r-nul Ungheni </w:t>
            </w:r>
          </w:p>
        </w:tc>
        <w:tc>
          <w:tcPr>
            <w:tcW w:w="1140" w:type="dxa"/>
            <w:shd w:val="clear" w:color="auto" w:fill="auto"/>
          </w:tcPr>
          <w:p w14:paraId="137E65FF" w14:textId="3ED727F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49,2 </w:t>
            </w:r>
          </w:p>
        </w:tc>
        <w:tc>
          <w:tcPr>
            <w:tcW w:w="2324" w:type="dxa"/>
            <w:vMerge/>
            <w:shd w:val="clear" w:color="auto" w:fill="auto"/>
          </w:tcPr>
          <w:p w14:paraId="731BB63C" w14:textId="77777777" w:rsidR="001D707D" w:rsidRPr="00BB6A7C" w:rsidRDefault="001D707D" w:rsidP="001D707D">
            <w:pPr>
              <w:spacing w:after="0"/>
              <w:ind w:left="14"/>
              <w:jc w:val="left"/>
              <w:rPr>
                <w:rFonts w:ascii="Times New Roman" w:hAnsi="Times New Roman" w:cs="Times New Roman"/>
                <w:sz w:val="24"/>
                <w:szCs w:val="24"/>
                <w:lang w:val="pt-BR"/>
              </w:rPr>
            </w:pPr>
          </w:p>
        </w:tc>
      </w:tr>
      <w:tr w:rsidR="001D707D" w:rsidRPr="00BB6A7C" w14:paraId="7B503FFA" w14:textId="77777777" w:rsidTr="009D0BB6">
        <w:trPr>
          <w:jc w:val="center"/>
        </w:trPr>
        <w:tc>
          <w:tcPr>
            <w:tcW w:w="847" w:type="dxa"/>
            <w:vMerge/>
            <w:shd w:val="clear" w:color="auto" w:fill="auto"/>
          </w:tcPr>
          <w:p w14:paraId="0A064CF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EC31E02" w14:textId="50B3597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0E6305C0" w14:textId="0B7D4AC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Rădenii Vechi, r-nul Ungheni </w:t>
            </w:r>
          </w:p>
        </w:tc>
        <w:tc>
          <w:tcPr>
            <w:tcW w:w="1140" w:type="dxa"/>
            <w:shd w:val="clear" w:color="auto" w:fill="auto"/>
          </w:tcPr>
          <w:p w14:paraId="07E0541F" w14:textId="60A9C45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124,5 </w:t>
            </w:r>
          </w:p>
        </w:tc>
        <w:tc>
          <w:tcPr>
            <w:tcW w:w="2324" w:type="dxa"/>
            <w:vMerge/>
            <w:shd w:val="clear" w:color="auto" w:fill="auto"/>
          </w:tcPr>
          <w:p w14:paraId="4407D3AC" w14:textId="77777777" w:rsidR="001D707D" w:rsidRPr="00BB6A7C" w:rsidRDefault="001D707D" w:rsidP="001D707D">
            <w:pPr>
              <w:spacing w:after="0"/>
              <w:ind w:left="14"/>
              <w:jc w:val="left"/>
              <w:rPr>
                <w:rFonts w:ascii="Times New Roman" w:hAnsi="Times New Roman" w:cs="Times New Roman"/>
                <w:sz w:val="24"/>
                <w:szCs w:val="24"/>
                <w:lang w:val="pt-BR"/>
              </w:rPr>
            </w:pPr>
          </w:p>
        </w:tc>
      </w:tr>
      <w:tr w:rsidR="001D707D" w:rsidRPr="00BB6A7C" w14:paraId="390C5BC5" w14:textId="77777777" w:rsidTr="009D0BB6">
        <w:trPr>
          <w:jc w:val="center"/>
        </w:trPr>
        <w:tc>
          <w:tcPr>
            <w:tcW w:w="847" w:type="dxa"/>
            <w:vMerge/>
            <w:shd w:val="clear" w:color="auto" w:fill="auto"/>
          </w:tcPr>
          <w:p w14:paraId="5E5729B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0E72226" w14:textId="2A295A0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4E15E425" w14:textId="0F6F80A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Rădenii Vechi, r-nul Ungheni </w:t>
            </w:r>
          </w:p>
        </w:tc>
        <w:tc>
          <w:tcPr>
            <w:tcW w:w="1140" w:type="dxa"/>
            <w:shd w:val="clear" w:color="auto" w:fill="auto"/>
          </w:tcPr>
          <w:p w14:paraId="38DE3F33" w14:textId="43A6824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133,1 </w:t>
            </w:r>
          </w:p>
        </w:tc>
        <w:tc>
          <w:tcPr>
            <w:tcW w:w="2324" w:type="dxa"/>
            <w:vMerge/>
            <w:shd w:val="clear" w:color="auto" w:fill="auto"/>
          </w:tcPr>
          <w:p w14:paraId="412B669D" w14:textId="77777777" w:rsidR="001D707D" w:rsidRPr="00BB6A7C" w:rsidRDefault="001D707D" w:rsidP="001D707D">
            <w:pPr>
              <w:spacing w:after="0"/>
              <w:ind w:left="14"/>
              <w:jc w:val="left"/>
              <w:rPr>
                <w:rFonts w:ascii="Times New Roman" w:hAnsi="Times New Roman" w:cs="Times New Roman"/>
                <w:sz w:val="24"/>
                <w:szCs w:val="24"/>
                <w:lang w:val="pt-BR"/>
              </w:rPr>
            </w:pPr>
          </w:p>
        </w:tc>
      </w:tr>
      <w:tr w:rsidR="001D707D" w:rsidRPr="00BB6A7C" w14:paraId="38856CDC" w14:textId="77777777" w:rsidTr="009D0BB6">
        <w:trPr>
          <w:jc w:val="center"/>
        </w:trPr>
        <w:tc>
          <w:tcPr>
            <w:tcW w:w="847" w:type="dxa"/>
            <w:vMerge/>
            <w:shd w:val="clear" w:color="auto" w:fill="auto"/>
          </w:tcPr>
          <w:p w14:paraId="5B419E9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F6E5C8C" w14:textId="71AE065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47E1688F" w14:textId="3C363BC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Rădenii Vechi, r-nul Ungheni </w:t>
            </w:r>
          </w:p>
        </w:tc>
        <w:tc>
          <w:tcPr>
            <w:tcW w:w="1140" w:type="dxa"/>
            <w:shd w:val="clear" w:color="auto" w:fill="auto"/>
          </w:tcPr>
          <w:p w14:paraId="2D751FF9" w14:textId="07A02B0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49,0 </w:t>
            </w:r>
          </w:p>
        </w:tc>
        <w:tc>
          <w:tcPr>
            <w:tcW w:w="2324" w:type="dxa"/>
            <w:vMerge/>
            <w:shd w:val="clear" w:color="auto" w:fill="auto"/>
          </w:tcPr>
          <w:p w14:paraId="01586E20" w14:textId="77777777" w:rsidR="001D707D" w:rsidRPr="00BB6A7C" w:rsidRDefault="001D707D" w:rsidP="001D707D">
            <w:pPr>
              <w:spacing w:after="0"/>
              <w:ind w:left="14"/>
              <w:jc w:val="left"/>
              <w:rPr>
                <w:rFonts w:ascii="Times New Roman" w:hAnsi="Times New Roman" w:cs="Times New Roman"/>
                <w:sz w:val="24"/>
                <w:szCs w:val="24"/>
                <w:lang w:val="pt-BR"/>
              </w:rPr>
            </w:pPr>
          </w:p>
        </w:tc>
      </w:tr>
      <w:tr w:rsidR="001D707D" w:rsidRPr="00BB6A7C" w14:paraId="4B107C86" w14:textId="77777777" w:rsidTr="009D0BB6">
        <w:trPr>
          <w:jc w:val="center"/>
        </w:trPr>
        <w:tc>
          <w:tcPr>
            <w:tcW w:w="847" w:type="dxa"/>
            <w:vMerge/>
            <w:shd w:val="clear" w:color="auto" w:fill="auto"/>
          </w:tcPr>
          <w:p w14:paraId="1E5A6F5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E6D18E5" w14:textId="5286101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Cantină cu depozit </w:t>
            </w:r>
          </w:p>
        </w:tc>
        <w:tc>
          <w:tcPr>
            <w:tcW w:w="2682" w:type="dxa"/>
            <w:shd w:val="clear" w:color="auto" w:fill="auto"/>
          </w:tcPr>
          <w:p w14:paraId="0A60D1F3" w14:textId="7C246CB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Rădenii Vechi, r-nul Ungheni </w:t>
            </w:r>
          </w:p>
        </w:tc>
        <w:tc>
          <w:tcPr>
            <w:tcW w:w="1140" w:type="dxa"/>
            <w:shd w:val="clear" w:color="auto" w:fill="auto"/>
          </w:tcPr>
          <w:p w14:paraId="3F631911" w14:textId="1C6C90D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198,9 </w:t>
            </w:r>
          </w:p>
        </w:tc>
        <w:tc>
          <w:tcPr>
            <w:tcW w:w="2324" w:type="dxa"/>
            <w:vMerge/>
            <w:shd w:val="clear" w:color="auto" w:fill="auto"/>
          </w:tcPr>
          <w:p w14:paraId="57C56715" w14:textId="77777777" w:rsidR="001D707D" w:rsidRPr="00BB6A7C" w:rsidRDefault="001D707D" w:rsidP="001D707D">
            <w:pPr>
              <w:spacing w:after="0"/>
              <w:ind w:left="14"/>
              <w:jc w:val="left"/>
              <w:rPr>
                <w:rFonts w:ascii="Times New Roman" w:hAnsi="Times New Roman" w:cs="Times New Roman"/>
                <w:sz w:val="24"/>
                <w:szCs w:val="24"/>
                <w:lang w:val="pt-BR"/>
              </w:rPr>
            </w:pPr>
          </w:p>
        </w:tc>
      </w:tr>
      <w:tr w:rsidR="001D707D" w:rsidRPr="00BB6A7C" w14:paraId="5A362B8C" w14:textId="77777777" w:rsidTr="009D0BB6">
        <w:trPr>
          <w:jc w:val="center"/>
        </w:trPr>
        <w:tc>
          <w:tcPr>
            <w:tcW w:w="847" w:type="dxa"/>
            <w:vMerge/>
            <w:shd w:val="clear" w:color="auto" w:fill="auto"/>
          </w:tcPr>
          <w:p w14:paraId="43D352C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D1A68B1" w14:textId="6B3176F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192F1915" w14:textId="63AEE60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Rădenii Vechi, r-nul Ungheni </w:t>
            </w:r>
          </w:p>
        </w:tc>
        <w:tc>
          <w:tcPr>
            <w:tcW w:w="1140" w:type="dxa"/>
            <w:shd w:val="clear" w:color="auto" w:fill="auto"/>
          </w:tcPr>
          <w:p w14:paraId="3EE1F8BF" w14:textId="47BABEC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204,8 </w:t>
            </w:r>
          </w:p>
        </w:tc>
        <w:tc>
          <w:tcPr>
            <w:tcW w:w="2324" w:type="dxa"/>
            <w:vMerge/>
            <w:shd w:val="clear" w:color="auto" w:fill="auto"/>
          </w:tcPr>
          <w:p w14:paraId="7E10811D" w14:textId="77777777" w:rsidR="001D707D" w:rsidRPr="00BB6A7C" w:rsidRDefault="001D707D" w:rsidP="001D707D">
            <w:pPr>
              <w:spacing w:after="0"/>
              <w:ind w:left="14"/>
              <w:jc w:val="left"/>
              <w:rPr>
                <w:rFonts w:ascii="Times New Roman" w:hAnsi="Times New Roman" w:cs="Times New Roman"/>
                <w:sz w:val="24"/>
                <w:szCs w:val="24"/>
                <w:lang w:val="pt-BR"/>
              </w:rPr>
            </w:pPr>
          </w:p>
        </w:tc>
      </w:tr>
      <w:tr w:rsidR="001D707D" w:rsidRPr="00BB6A7C" w14:paraId="2F755140" w14:textId="77777777" w:rsidTr="009D0BB6">
        <w:trPr>
          <w:jc w:val="center"/>
        </w:trPr>
        <w:tc>
          <w:tcPr>
            <w:tcW w:w="847" w:type="dxa"/>
            <w:vMerge/>
            <w:shd w:val="clear" w:color="auto" w:fill="auto"/>
          </w:tcPr>
          <w:p w14:paraId="2A1403B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CE01052" w14:textId="42BAD14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 </w:t>
            </w:r>
          </w:p>
        </w:tc>
        <w:tc>
          <w:tcPr>
            <w:tcW w:w="2682" w:type="dxa"/>
            <w:shd w:val="clear" w:color="auto" w:fill="auto"/>
          </w:tcPr>
          <w:p w14:paraId="1ADF0F81" w14:textId="13FB602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Rădenii Vechi, r-nul Ungheni </w:t>
            </w:r>
          </w:p>
        </w:tc>
        <w:tc>
          <w:tcPr>
            <w:tcW w:w="1140" w:type="dxa"/>
            <w:shd w:val="clear" w:color="auto" w:fill="auto"/>
          </w:tcPr>
          <w:p w14:paraId="7A62890C" w14:textId="2DA42CA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440,0 </w:t>
            </w:r>
          </w:p>
        </w:tc>
        <w:tc>
          <w:tcPr>
            <w:tcW w:w="2324" w:type="dxa"/>
            <w:vMerge/>
            <w:shd w:val="clear" w:color="auto" w:fill="auto"/>
          </w:tcPr>
          <w:p w14:paraId="3130929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D2FFC56" w14:textId="77777777" w:rsidTr="009D0BB6">
        <w:trPr>
          <w:jc w:val="center"/>
        </w:trPr>
        <w:tc>
          <w:tcPr>
            <w:tcW w:w="847" w:type="dxa"/>
            <w:vMerge/>
            <w:shd w:val="clear" w:color="auto" w:fill="auto"/>
          </w:tcPr>
          <w:p w14:paraId="7EA5D89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B73C338" w14:textId="14F0632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63152092" w14:textId="6518CF4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Rădenii Vechi, r-nul Ungheni </w:t>
            </w:r>
          </w:p>
        </w:tc>
        <w:tc>
          <w:tcPr>
            <w:tcW w:w="1140" w:type="dxa"/>
            <w:shd w:val="clear" w:color="auto" w:fill="auto"/>
          </w:tcPr>
          <w:p w14:paraId="3C8F6A17" w14:textId="03D5615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45,2 </w:t>
            </w:r>
          </w:p>
        </w:tc>
        <w:tc>
          <w:tcPr>
            <w:tcW w:w="2324" w:type="dxa"/>
            <w:vMerge/>
            <w:shd w:val="clear" w:color="auto" w:fill="auto"/>
          </w:tcPr>
          <w:p w14:paraId="64E5C12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F7B897D" w14:textId="77777777" w:rsidTr="009D0BB6">
        <w:trPr>
          <w:jc w:val="center"/>
        </w:trPr>
        <w:tc>
          <w:tcPr>
            <w:tcW w:w="847" w:type="dxa"/>
            <w:vMerge/>
            <w:shd w:val="clear" w:color="auto" w:fill="auto"/>
          </w:tcPr>
          <w:p w14:paraId="7247715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9D53196" w14:textId="115646E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42DC2CDF" w14:textId="35EB7C4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Rădenii Vechi, r-nul Ungheni </w:t>
            </w:r>
          </w:p>
        </w:tc>
        <w:tc>
          <w:tcPr>
            <w:tcW w:w="1140" w:type="dxa"/>
            <w:shd w:val="clear" w:color="auto" w:fill="auto"/>
          </w:tcPr>
          <w:p w14:paraId="13B237A3" w14:textId="260BF15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100,8 </w:t>
            </w:r>
          </w:p>
        </w:tc>
        <w:tc>
          <w:tcPr>
            <w:tcW w:w="2324" w:type="dxa"/>
            <w:vMerge/>
            <w:shd w:val="clear" w:color="auto" w:fill="auto"/>
          </w:tcPr>
          <w:p w14:paraId="370D2CC6"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C7B79BC" w14:textId="77777777" w:rsidTr="009D0BB6">
        <w:trPr>
          <w:jc w:val="center"/>
        </w:trPr>
        <w:tc>
          <w:tcPr>
            <w:tcW w:w="847" w:type="dxa"/>
            <w:vMerge/>
            <w:shd w:val="clear" w:color="auto" w:fill="auto"/>
          </w:tcPr>
          <w:p w14:paraId="0660BD2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845ABB4" w14:textId="27FA2818"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Grajd de cai cu şopron </w:t>
            </w:r>
          </w:p>
        </w:tc>
        <w:tc>
          <w:tcPr>
            <w:tcW w:w="2682" w:type="dxa"/>
            <w:shd w:val="clear" w:color="auto" w:fill="auto"/>
          </w:tcPr>
          <w:p w14:paraId="33D9021E" w14:textId="42E0F1D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Rădenii Vechi, r-nul Ungheni </w:t>
            </w:r>
          </w:p>
        </w:tc>
        <w:tc>
          <w:tcPr>
            <w:tcW w:w="1140" w:type="dxa"/>
            <w:shd w:val="clear" w:color="auto" w:fill="auto"/>
          </w:tcPr>
          <w:p w14:paraId="2732F7B1" w14:textId="4AABA09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137,0 </w:t>
            </w:r>
          </w:p>
        </w:tc>
        <w:tc>
          <w:tcPr>
            <w:tcW w:w="2324" w:type="dxa"/>
            <w:vMerge/>
            <w:shd w:val="clear" w:color="auto" w:fill="auto"/>
          </w:tcPr>
          <w:p w14:paraId="6954FD0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197BEF3" w14:textId="77777777" w:rsidTr="009D0BB6">
        <w:trPr>
          <w:jc w:val="center"/>
        </w:trPr>
        <w:tc>
          <w:tcPr>
            <w:tcW w:w="847" w:type="dxa"/>
            <w:vMerge/>
            <w:shd w:val="clear" w:color="auto" w:fill="auto"/>
          </w:tcPr>
          <w:p w14:paraId="338FDFD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189ED6E" w14:textId="25854A0B"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Casă de locuit </w:t>
            </w:r>
          </w:p>
        </w:tc>
        <w:tc>
          <w:tcPr>
            <w:tcW w:w="2682" w:type="dxa"/>
            <w:shd w:val="clear" w:color="auto" w:fill="auto"/>
          </w:tcPr>
          <w:p w14:paraId="136657A6" w14:textId="057652B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Rădenii Vechi, r-nul Ungheni </w:t>
            </w:r>
          </w:p>
        </w:tc>
        <w:tc>
          <w:tcPr>
            <w:tcW w:w="1140" w:type="dxa"/>
            <w:shd w:val="clear" w:color="auto" w:fill="auto"/>
          </w:tcPr>
          <w:p w14:paraId="583D481B" w14:textId="274F7A8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83,2 </w:t>
            </w:r>
          </w:p>
        </w:tc>
        <w:tc>
          <w:tcPr>
            <w:tcW w:w="2324" w:type="dxa"/>
            <w:vMerge/>
            <w:shd w:val="clear" w:color="auto" w:fill="auto"/>
          </w:tcPr>
          <w:p w14:paraId="4204149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B84A293" w14:textId="77777777" w:rsidTr="009D0BB6">
        <w:trPr>
          <w:jc w:val="center"/>
        </w:trPr>
        <w:tc>
          <w:tcPr>
            <w:tcW w:w="847" w:type="dxa"/>
            <w:vMerge/>
            <w:shd w:val="clear" w:color="auto" w:fill="auto"/>
          </w:tcPr>
          <w:p w14:paraId="776FD90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8E6A982" w14:textId="2A5DD2C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64019559" w14:textId="6C6BA2A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Rădenii Vechi, r-nul Ungheni </w:t>
            </w:r>
          </w:p>
        </w:tc>
        <w:tc>
          <w:tcPr>
            <w:tcW w:w="1140" w:type="dxa"/>
            <w:shd w:val="clear" w:color="auto" w:fill="auto"/>
          </w:tcPr>
          <w:p w14:paraId="2BCB6F38" w14:textId="784C181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553/3 </w:t>
            </w:r>
          </w:p>
        </w:tc>
        <w:tc>
          <w:tcPr>
            <w:tcW w:w="2324" w:type="dxa"/>
            <w:vMerge/>
            <w:shd w:val="clear" w:color="auto" w:fill="auto"/>
          </w:tcPr>
          <w:p w14:paraId="367682C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88BA6DF" w14:textId="77777777" w:rsidTr="009D0BB6">
        <w:trPr>
          <w:jc w:val="center"/>
        </w:trPr>
        <w:tc>
          <w:tcPr>
            <w:tcW w:w="847" w:type="dxa"/>
            <w:vMerge/>
            <w:shd w:val="clear" w:color="auto" w:fill="auto"/>
          </w:tcPr>
          <w:p w14:paraId="299587E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88CA9F9" w14:textId="708D7FD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7761A09A" w14:textId="7F6D67B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Rădenii Vechi, r-nul Ungheni </w:t>
            </w:r>
          </w:p>
        </w:tc>
        <w:tc>
          <w:tcPr>
            <w:tcW w:w="1140" w:type="dxa"/>
            <w:shd w:val="clear" w:color="auto" w:fill="auto"/>
          </w:tcPr>
          <w:p w14:paraId="775B2A67" w14:textId="2330BBD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11,6 </w:t>
            </w:r>
          </w:p>
        </w:tc>
        <w:tc>
          <w:tcPr>
            <w:tcW w:w="2324" w:type="dxa"/>
            <w:vMerge/>
            <w:shd w:val="clear" w:color="auto" w:fill="auto"/>
          </w:tcPr>
          <w:p w14:paraId="7F76B85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72B4C67" w14:textId="77777777" w:rsidTr="009D0BB6">
        <w:trPr>
          <w:jc w:val="center"/>
        </w:trPr>
        <w:tc>
          <w:tcPr>
            <w:tcW w:w="847" w:type="dxa"/>
            <w:vMerge/>
            <w:shd w:val="clear" w:color="auto" w:fill="auto"/>
          </w:tcPr>
          <w:p w14:paraId="164E588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6A6D19D" w14:textId="331EFF1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Bahmut </w:t>
            </w:r>
          </w:p>
        </w:tc>
        <w:tc>
          <w:tcPr>
            <w:tcW w:w="2682" w:type="dxa"/>
            <w:shd w:val="clear" w:color="auto" w:fill="auto"/>
          </w:tcPr>
          <w:p w14:paraId="58C45212" w14:textId="472D9A0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Rădenii Vechi, r-nul Ungheni </w:t>
            </w:r>
          </w:p>
        </w:tc>
        <w:tc>
          <w:tcPr>
            <w:tcW w:w="1140" w:type="dxa"/>
            <w:shd w:val="clear" w:color="auto" w:fill="auto"/>
          </w:tcPr>
          <w:p w14:paraId="7E8D54CD" w14:textId="3B7AFBF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240 </w:t>
            </w:r>
          </w:p>
        </w:tc>
        <w:tc>
          <w:tcPr>
            <w:tcW w:w="2324" w:type="dxa"/>
            <w:vMerge/>
            <w:shd w:val="clear" w:color="auto" w:fill="auto"/>
          </w:tcPr>
          <w:p w14:paraId="0EFB3BA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49DEC1F" w14:textId="77777777" w:rsidTr="009D0BB6">
        <w:trPr>
          <w:jc w:val="center"/>
        </w:trPr>
        <w:tc>
          <w:tcPr>
            <w:tcW w:w="847" w:type="dxa"/>
            <w:vMerge/>
            <w:shd w:val="clear" w:color="auto" w:fill="auto"/>
          </w:tcPr>
          <w:p w14:paraId="4CE005E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94FEC07" w14:textId="697845B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Atelier </w:t>
            </w:r>
          </w:p>
        </w:tc>
        <w:tc>
          <w:tcPr>
            <w:tcW w:w="2682" w:type="dxa"/>
            <w:shd w:val="clear" w:color="auto" w:fill="auto"/>
          </w:tcPr>
          <w:p w14:paraId="1A1E925A" w14:textId="461853D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Rădenii Vechi, r-nul Ungheni </w:t>
            </w:r>
          </w:p>
        </w:tc>
        <w:tc>
          <w:tcPr>
            <w:tcW w:w="1140" w:type="dxa"/>
            <w:shd w:val="clear" w:color="auto" w:fill="auto"/>
          </w:tcPr>
          <w:p w14:paraId="21E136F4" w14:textId="2E54C2A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324/2 </w:t>
            </w:r>
          </w:p>
        </w:tc>
        <w:tc>
          <w:tcPr>
            <w:tcW w:w="2324" w:type="dxa"/>
            <w:vMerge/>
            <w:shd w:val="clear" w:color="auto" w:fill="auto"/>
          </w:tcPr>
          <w:p w14:paraId="5805E13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CE3F7F1" w14:textId="77777777" w:rsidTr="009D0BB6">
        <w:trPr>
          <w:jc w:val="center"/>
        </w:trPr>
        <w:tc>
          <w:tcPr>
            <w:tcW w:w="847" w:type="dxa"/>
            <w:vMerge/>
            <w:shd w:val="clear" w:color="auto" w:fill="auto"/>
          </w:tcPr>
          <w:p w14:paraId="34D0F1D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EDA2197" w14:textId="40AB94B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secţiei de abataj </w:t>
            </w:r>
          </w:p>
        </w:tc>
        <w:tc>
          <w:tcPr>
            <w:tcW w:w="2682" w:type="dxa"/>
            <w:shd w:val="clear" w:color="auto" w:fill="auto"/>
          </w:tcPr>
          <w:p w14:paraId="214773F3" w14:textId="11752B3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Rădenii Vechi, r-nul Ungheni </w:t>
            </w:r>
          </w:p>
        </w:tc>
        <w:tc>
          <w:tcPr>
            <w:tcW w:w="1140" w:type="dxa"/>
            <w:shd w:val="clear" w:color="auto" w:fill="auto"/>
          </w:tcPr>
          <w:p w14:paraId="4D37FFCD" w14:textId="5707A4B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71,5 </w:t>
            </w:r>
          </w:p>
        </w:tc>
        <w:tc>
          <w:tcPr>
            <w:tcW w:w="2324" w:type="dxa"/>
            <w:vMerge/>
            <w:shd w:val="clear" w:color="auto" w:fill="auto"/>
          </w:tcPr>
          <w:p w14:paraId="785D431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1730F097" w14:textId="77777777" w:rsidTr="009D0BB6">
        <w:trPr>
          <w:jc w:val="center"/>
        </w:trPr>
        <w:tc>
          <w:tcPr>
            <w:tcW w:w="847" w:type="dxa"/>
            <w:vMerge w:val="restart"/>
            <w:shd w:val="clear" w:color="auto" w:fill="auto"/>
          </w:tcPr>
          <w:p w14:paraId="6374CD0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2E96D84" w14:textId="4B8A94D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201B25BD" w14:textId="1E7BE61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en-US"/>
              </w:rPr>
              <w:t xml:space="preserve">s. Corneşti, r-nul Ungheni </w:t>
            </w:r>
          </w:p>
        </w:tc>
        <w:tc>
          <w:tcPr>
            <w:tcW w:w="1140" w:type="dxa"/>
            <w:shd w:val="clear" w:color="auto" w:fill="auto"/>
          </w:tcPr>
          <w:p w14:paraId="4C8393C2" w14:textId="1237349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150 </w:t>
            </w:r>
          </w:p>
        </w:tc>
        <w:tc>
          <w:tcPr>
            <w:tcW w:w="2324" w:type="dxa"/>
            <w:vMerge w:val="restart"/>
            <w:shd w:val="clear" w:color="auto" w:fill="auto"/>
          </w:tcPr>
          <w:p w14:paraId="6EC859FB" w14:textId="7C5D67AA" w:rsidR="001D707D" w:rsidRPr="008A053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053A">
              <w:rPr>
                <w:rFonts w:ascii="Times New Roman" w:hAnsi="Times New Roman" w:cs="Times New Roman"/>
                <w:sz w:val="24"/>
                <w:szCs w:val="24"/>
                <w:lang w:val="pt-BR"/>
              </w:rPr>
              <w:t>„SILVA-CENTRU</w:t>
            </w:r>
            <w:r>
              <w:rPr>
                <w:rFonts w:ascii="Times New Roman" w:hAnsi="Times New Roman" w:cs="Times New Roman"/>
                <w:sz w:val="24"/>
                <w:szCs w:val="24"/>
                <w:lang w:val="pt-BR"/>
              </w:rPr>
              <w:t>” Ungheni</w:t>
            </w:r>
          </w:p>
        </w:tc>
      </w:tr>
      <w:tr w:rsidR="001D707D" w:rsidRPr="00BB6A7C" w14:paraId="46CFBCAC" w14:textId="77777777" w:rsidTr="009D0BB6">
        <w:trPr>
          <w:jc w:val="center"/>
        </w:trPr>
        <w:tc>
          <w:tcPr>
            <w:tcW w:w="847" w:type="dxa"/>
            <w:vMerge/>
            <w:shd w:val="clear" w:color="auto" w:fill="auto"/>
          </w:tcPr>
          <w:p w14:paraId="033EFA2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20F17F6" w14:textId="7945637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38170CE4" w14:textId="7606AB7E"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s. Corneşti, r-nul Ungheni </w:t>
            </w:r>
          </w:p>
        </w:tc>
        <w:tc>
          <w:tcPr>
            <w:tcW w:w="1140" w:type="dxa"/>
            <w:shd w:val="clear" w:color="auto" w:fill="auto"/>
          </w:tcPr>
          <w:p w14:paraId="67564D1C" w14:textId="78EDEEF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45 </w:t>
            </w:r>
          </w:p>
        </w:tc>
        <w:tc>
          <w:tcPr>
            <w:tcW w:w="2324" w:type="dxa"/>
            <w:vMerge/>
            <w:shd w:val="clear" w:color="auto" w:fill="auto"/>
          </w:tcPr>
          <w:p w14:paraId="74D9138B"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61F4CFFD" w14:textId="77777777" w:rsidTr="009D0BB6">
        <w:trPr>
          <w:jc w:val="center"/>
        </w:trPr>
        <w:tc>
          <w:tcPr>
            <w:tcW w:w="847" w:type="dxa"/>
            <w:vMerge/>
            <w:shd w:val="clear" w:color="auto" w:fill="auto"/>
          </w:tcPr>
          <w:p w14:paraId="25B4349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D52BA43" w14:textId="07DC0F8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pentru maşini agricole </w:t>
            </w:r>
          </w:p>
        </w:tc>
        <w:tc>
          <w:tcPr>
            <w:tcW w:w="2682" w:type="dxa"/>
            <w:shd w:val="clear" w:color="auto" w:fill="auto"/>
          </w:tcPr>
          <w:p w14:paraId="39C051CD" w14:textId="204D6A9E"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s. Corneşti, r-nul Ungheni </w:t>
            </w:r>
          </w:p>
        </w:tc>
        <w:tc>
          <w:tcPr>
            <w:tcW w:w="1140" w:type="dxa"/>
            <w:shd w:val="clear" w:color="auto" w:fill="auto"/>
          </w:tcPr>
          <w:p w14:paraId="220F032C" w14:textId="54FFF36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150 </w:t>
            </w:r>
          </w:p>
        </w:tc>
        <w:tc>
          <w:tcPr>
            <w:tcW w:w="2324" w:type="dxa"/>
            <w:vMerge/>
            <w:shd w:val="clear" w:color="auto" w:fill="auto"/>
          </w:tcPr>
          <w:p w14:paraId="34F97B1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E16C04F" w14:textId="77777777" w:rsidTr="009D0BB6">
        <w:trPr>
          <w:jc w:val="center"/>
        </w:trPr>
        <w:tc>
          <w:tcPr>
            <w:tcW w:w="847" w:type="dxa"/>
            <w:vMerge/>
            <w:shd w:val="clear" w:color="auto" w:fill="auto"/>
          </w:tcPr>
          <w:p w14:paraId="73BDC06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18AC452" w14:textId="59DC648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pentru seminţe </w:t>
            </w:r>
          </w:p>
        </w:tc>
        <w:tc>
          <w:tcPr>
            <w:tcW w:w="2682" w:type="dxa"/>
            <w:shd w:val="clear" w:color="auto" w:fill="auto"/>
          </w:tcPr>
          <w:p w14:paraId="539A71B4" w14:textId="770A447E"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s. Corneşti, r-nul Ungheni </w:t>
            </w:r>
          </w:p>
        </w:tc>
        <w:tc>
          <w:tcPr>
            <w:tcW w:w="1140" w:type="dxa"/>
            <w:shd w:val="clear" w:color="auto" w:fill="auto"/>
          </w:tcPr>
          <w:p w14:paraId="6708E027" w14:textId="5FF29CB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64 </w:t>
            </w:r>
          </w:p>
        </w:tc>
        <w:tc>
          <w:tcPr>
            <w:tcW w:w="2324" w:type="dxa"/>
            <w:vMerge/>
            <w:shd w:val="clear" w:color="auto" w:fill="auto"/>
          </w:tcPr>
          <w:p w14:paraId="5A8C293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543CE42" w14:textId="77777777" w:rsidTr="009D0BB6">
        <w:trPr>
          <w:jc w:val="center"/>
        </w:trPr>
        <w:tc>
          <w:tcPr>
            <w:tcW w:w="847" w:type="dxa"/>
            <w:vMerge/>
            <w:shd w:val="clear" w:color="auto" w:fill="auto"/>
          </w:tcPr>
          <w:p w14:paraId="7AB62C2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9C87D61" w14:textId="054C955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Fierărie </w:t>
            </w:r>
          </w:p>
        </w:tc>
        <w:tc>
          <w:tcPr>
            <w:tcW w:w="2682" w:type="dxa"/>
            <w:shd w:val="clear" w:color="auto" w:fill="auto"/>
          </w:tcPr>
          <w:p w14:paraId="5B7EC87B" w14:textId="66090802"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s. Corneşti, r-nul Ungheni </w:t>
            </w:r>
          </w:p>
        </w:tc>
        <w:tc>
          <w:tcPr>
            <w:tcW w:w="1140" w:type="dxa"/>
            <w:shd w:val="clear" w:color="auto" w:fill="auto"/>
          </w:tcPr>
          <w:p w14:paraId="29DDF326" w14:textId="03852EC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90 </w:t>
            </w:r>
          </w:p>
        </w:tc>
        <w:tc>
          <w:tcPr>
            <w:tcW w:w="2324" w:type="dxa"/>
            <w:vMerge/>
            <w:shd w:val="clear" w:color="auto" w:fill="auto"/>
          </w:tcPr>
          <w:p w14:paraId="42C5B1D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5AFD717" w14:textId="77777777" w:rsidTr="009D0BB6">
        <w:trPr>
          <w:jc w:val="center"/>
        </w:trPr>
        <w:tc>
          <w:tcPr>
            <w:tcW w:w="847" w:type="dxa"/>
            <w:vMerge/>
            <w:shd w:val="clear" w:color="auto" w:fill="auto"/>
          </w:tcPr>
          <w:p w14:paraId="492D933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47642D4" w14:textId="45DB531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nr.l 2 </w:t>
            </w:r>
          </w:p>
        </w:tc>
        <w:tc>
          <w:tcPr>
            <w:tcW w:w="2682" w:type="dxa"/>
            <w:shd w:val="clear" w:color="auto" w:fill="auto"/>
          </w:tcPr>
          <w:p w14:paraId="77EEBDA4" w14:textId="0A105D80"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s. Corneşti, r-nul Ungheni </w:t>
            </w:r>
          </w:p>
        </w:tc>
        <w:tc>
          <w:tcPr>
            <w:tcW w:w="1140" w:type="dxa"/>
            <w:shd w:val="clear" w:color="auto" w:fill="auto"/>
          </w:tcPr>
          <w:p w14:paraId="1CEE3BE2" w14:textId="30DFA26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120 </w:t>
            </w:r>
          </w:p>
        </w:tc>
        <w:tc>
          <w:tcPr>
            <w:tcW w:w="2324" w:type="dxa"/>
            <w:vMerge/>
            <w:shd w:val="clear" w:color="auto" w:fill="auto"/>
          </w:tcPr>
          <w:p w14:paraId="7A7C17F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52695BB5" w14:textId="77777777" w:rsidTr="009D0BB6">
        <w:trPr>
          <w:jc w:val="center"/>
        </w:trPr>
        <w:tc>
          <w:tcPr>
            <w:tcW w:w="847" w:type="dxa"/>
            <w:shd w:val="clear" w:color="auto" w:fill="auto"/>
          </w:tcPr>
          <w:p w14:paraId="7C1158A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083E6B3" w14:textId="2EF0053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1F3632A0" w14:textId="490526B6"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rPr>
              <w:t>or. Ungheni, str. Cozmescu,</w:t>
            </w:r>
            <w:r w:rsidRPr="00BB6A7C">
              <w:rPr>
                <w:rFonts w:ascii="Times New Roman" w:hAnsi="Times New Roman" w:cs="Times New Roman"/>
                <w:sz w:val="24"/>
                <w:szCs w:val="24"/>
                <w:lang w:val="ro-RO"/>
              </w:rPr>
              <w:t>1</w:t>
            </w:r>
            <w:r w:rsidRPr="00BB6A7C">
              <w:rPr>
                <w:rFonts w:ascii="Times New Roman" w:hAnsi="Times New Roman" w:cs="Times New Roman"/>
                <w:sz w:val="24"/>
                <w:szCs w:val="24"/>
              </w:rPr>
              <w:t xml:space="preserve"> </w:t>
            </w:r>
          </w:p>
        </w:tc>
        <w:tc>
          <w:tcPr>
            <w:tcW w:w="1140" w:type="dxa"/>
            <w:shd w:val="clear" w:color="auto" w:fill="auto"/>
          </w:tcPr>
          <w:p w14:paraId="7D40F68B" w14:textId="65AAE72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385/2 </w:t>
            </w:r>
          </w:p>
        </w:tc>
        <w:tc>
          <w:tcPr>
            <w:tcW w:w="2324" w:type="dxa"/>
            <w:shd w:val="clear" w:color="auto" w:fill="auto"/>
          </w:tcPr>
          <w:p w14:paraId="403F2B35" w14:textId="1547774E" w:rsidR="001D707D" w:rsidRPr="008A053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053A">
              <w:rPr>
                <w:rFonts w:ascii="Times New Roman" w:hAnsi="Times New Roman" w:cs="Times New Roman"/>
                <w:sz w:val="24"/>
                <w:szCs w:val="24"/>
                <w:lang w:val="pt-BR"/>
              </w:rPr>
              <w:t>„SILVA-CENTRU</w:t>
            </w:r>
            <w:r>
              <w:rPr>
                <w:rFonts w:ascii="Times New Roman" w:hAnsi="Times New Roman" w:cs="Times New Roman"/>
                <w:sz w:val="24"/>
                <w:szCs w:val="24"/>
                <w:lang w:val="pt-BR"/>
              </w:rPr>
              <w:t>” Ungheni</w:t>
            </w:r>
          </w:p>
        </w:tc>
      </w:tr>
      <w:tr w:rsidR="001D707D" w:rsidRPr="00B41AD3" w14:paraId="78A424C0" w14:textId="77777777" w:rsidTr="009D0BB6">
        <w:trPr>
          <w:jc w:val="center"/>
        </w:trPr>
        <w:tc>
          <w:tcPr>
            <w:tcW w:w="847" w:type="dxa"/>
            <w:vMerge w:val="restart"/>
            <w:shd w:val="clear" w:color="auto" w:fill="auto"/>
          </w:tcPr>
          <w:p w14:paraId="7C9E25B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A194B46" w14:textId="7AC88CD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Atelier pentru reparaţia tehnicii </w:t>
            </w:r>
          </w:p>
        </w:tc>
        <w:tc>
          <w:tcPr>
            <w:tcW w:w="2682" w:type="dxa"/>
            <w:shd w:val="clear" w:color="auto" w:fill="auto"/>
          </w:tcPr>
          <w:p w14:paraId="17699107" w14:textId="7ACF0E21"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 Ungheni, str. Alexandru cel Bun,l </w:t>
            </w:r>
          </w:p>
        </w:tc>
        <w:tc>
          <w:tcPr>
            <w:tcW w:w="1140" w:type="dxa"/>
            <w:shd w:val="clear" w:color="auto" w:fill="auto"/>
          </w:tcPr>
          <w:p w14:paraId="47ED6FCA" w14:textId="745E10E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774,2 </w:t>
            </w:r>
          </w:p>
        </w:tc>
        <w:tc>
          <w:tcPr>
            <w:tcW w:w="2324" w:type="dxa"/>
            <w:vMerge w:val="restart"/>
            <w:shd w:val="clear" w:color="auto" w:fill="auto"/>
          </w:tcPr>
          <w:p w14:paraId="7AE685B3" w14:textId="561B3BEB"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053A">
              <w:rPr>
                <w:rFonts w:ascii="Times New Roman" w:hAnsi="Times New Roman" w:cs="Times New Roman"/>
                <w:sz w:val="24"/>
                <w:szCs w:val="24"/>
                <w:lang w:val="pt-BR"/>
              </w:rPr>
              <w:t>„SILVA-CENTRU</w:t>
            </w:r>
            <w:r>
              <w:rPr>
                <w:rFonts w:ascii="Times New Roman" w:hAnsi="Times New Roman" w:cs="Times New Roman"/>
                <w:sz w:val="24"/>
                <w:szCs w:val="24"/>
                <w:lang w:val="pt-BR"/>
              </w:rPr>
              <w:t>” Ungheni</w:t>
            </w:r>
          </w:p>
        </w:tc>
      </w:tr>
      <w:tr w:rsidR="001D707D" w:rsidRPr="00BB6A7C" w14:paraId="679D7DCD" w14:textId="77777777" w:rsidTr="009D0BB6">
        <w:trPr>
          <w:jc w:val="center"/>
        </w:trPr>
        <w:tc>
          <w:tcPr>
            <w:tcW w:w="847" w:type="dxa"/>
            <w:vMerge/>
            <w:shd w:val="clear" w:color="auto" w:fill="auto"/>
          </w:tcPr>
          <w:p w14:paraId="2243569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C5CDC55" w14:textId="1FF0061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pentru materiale </w:t>
            </w:r>
          </w:p>
        </w:tc>
        <w:tc>
          <w:tcPr>
            <w:tcW w:w="2682" w:type="dxa"/>
            <w:shd w:val="clear" w:color="auto" w:fill="auto"/>
          </w:tcPr>
          <w:p w14:paraId="617D72AE" w14:textId="5626EB1C"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 Ungheni, str. Alexandru cel Bun,l </w:t>
            </w:r>
          </w:p>
        </w:tc>
        <w:tc>
          <w:tcPr>
            <w:tcW w:w="1140" w:type="dxa"/>
            <w:shd w:val="clear" w:color="auto" w:fill="auto"/>
          </w:tcPr>
          <w:p w14:paraId="24A57A31" w14:textId="2E167EF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171 </w:t>
            </w:r>
          </w:p>
        </w:tc>
        <w:tc>
          <w:tcPr>
            <w:tcW w:w="2324" w:type="dxa"/>
            <w:vMerge/>
            <w:shd w:val="clear" w:color="auto" w:fill="auto"/>
          </w:tcPr>
          <w:p w14:paraId="7B4D82BD"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658574C4" w14:textId="77777777" w:rsidTr="009D0BB6">
        <w:trPr>
          <w:jc w:val="center"/>
        </w:trPr>
        <w:tc>
          <w:tcPr>
            <w:tcW w:w="847" w:type="dxa"/>
            <w:vMerge/>
            <w:shd w:val="clear" w:color="auto" w:fill="auto"/>
          </w:tcPr>
          <w:p w14:paraId="07968F3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6005F89" w14:textId="4BDD7D0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pentru maşini </w:t>
            </w:r>
          </w:p>
        </w:tc>
        <w:tc>
          <w:tcPr>
            <w:tcW w:w="2682" w:type="dxa"/>
            <w:shd w:val="clear" w:color="auto" w:fill="auto"/>
          </w:tcPr>
          <w:p w14:paraId="475DD39A" w14:textId="0B12A973"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 Ungheni, str. Alexandru cel Bun,l </w:t>
            </w:r>
          </w:p>
        </w:tc>
        <w:tc>
          <w:tcPr>
            <w:tcW w:w="1140" w:type="dxa"/>
            <w:shd w:val="clear" w:color="auto" w:fill="auto"/>
          </w:tcPr>
          <w:p w14:paraId="758B83B3" w14:textId="65FB58D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171 </w:t>
            </w:r>
          </w:p>
        </w:tc>
        <w:tc>
          <w:tcPr>
            <w:tcW w:w="2324" w:type="dxa"/>
            <w:vMerge/>
            <w:shd w:val="clear" w:color="auto" w:fill="auto"/>
          </w:tcPr>
          <w:p w14:paraId="0448522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28BE8C8" w14:textId="77777777" w:rsidTr="009D0BB6">
        <w:trPr>
          <w:jc w:val="center"/>
        </w:trPr>
        <w:tc>
          <w:tcPr>
            <w:tcW w:w="847" w:type="dxa"/>
            <w:vMerge/>
            <w:shd w:val="clear" w:color="auto" w:fill="auto"/>
          </w:tcPr>
          <w:p w14:paraId="1C98DC9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F528131" w14:textId="2C6E395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pentru maşini </w:t>
            </w:r>
          </w:p>
        </w:tc>
        <w:tc>
          <w:tcPr>
            <w:tcW w:w="2682" w:type="dxa"/>
            <w:shd w:val="clear" w:color="auto" w:fill="auto"/>
          </w:tcPr>
          <w:p w14:paraId="0B32F877" w14:textId="1B9B9687"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 Ungheni, str. Alexandru cel Bun,l </w:t>
            </w:r>
          </w:p>
        </w:tc>
        <w:tc>
          <w:tcPr>
            <w:tcW w:w="1140" w:type="dxa"/>
            <w:shd w:val="clear" w:color="auto" w:fill="auto"/>
          </w:tcPr>
          <w:p w14:paraId="3D72A188" w14:textId="3AEA888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437 </w:t>
            </w:r>
          </w:p>
        </w:tc>
        <w:tc>
          <w:tcPr>
            <w:tcW w:w="2324" w:type="dxa"/>
            <w:vMerge/>
            <w:shd w:val="clear" w:color="auto" w:fill="auto"/>
          </w:tcPr>
          <w:p w14:paraId="71ABB00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801E369" w14:textId="77777777" w:rsidTr="009D0BB6">
        <w:trPr>
          <w:jc w:val="center"/>
        </w:trPr>
        <w:tc>
          <w:tcPr>
            <w:tcW w:w="847" w:type="dxa"/>
            <w:vMerge/>
            <w:shd w:val="clear" w:color="auto" w:fill="auto"/>
          </w:tcPr>
          <w:p w14:paraId="3F0EC08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3FDF475" w14:textId="2B7E152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3098036C" w14:textId="1EFE4320"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 Ungheni, str. Alexandru cel Bun,l </w:t>
            </w:r>
          </w:p>
        </w:tc>
        <w:tc>
          <w:tcPr>
            <w:tcW w:w="1140" w:type="dxa"/>
            <w:shd w:val="clear" w:color="auto" w:fill="auto"/>
          </w:tcPr>
          <w:p w14:paraId="52C814AF" w14:textId="1B61E0D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15.4 </w:t>
            </w:r>
          </w:p>
        </w:tc>
        <w:tc>
          <w:tcPr>
            <w:tcW w:w="2324" w:type="dxa"/>
            <w:vMerge/>
            <w:shd w:val="clear" w:color="auto" w:fill="auto"/>
          </w:tcPr>
          <w:p w14:paraId="60CE5E3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29DB262" w14:textId="77777777" w:rsidTr="009D0BB6">
        <w:trPr>
          <w:jc w:val="center"/>
        </w:trPr>
        <w:tc>
          <w:tcPr>
            <w:tcW w:w="847" w:type="dxa"/>
            <w:vMerge/>
            <w:shd w:val="clear" w:color="auto" w:fill="auto"/>
          </w:tcPr>
          <w:p w14:paraId="6ECA5B8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426B7DD" w14:textId="76D1003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lang w:val="ro-RO"/>
              </w:rPr>
              <w:t>D</w:t>
            </w:r>
            <w:r w:rsidRPr="00BB6A7C">
              <w:rPr>
                <w:rFonts w:ascii="Times New Roman" w:hAnsi="Times New Roman" w:cs="Times New Roman"/>
                <w:sz w:val="24"/>
                <w:szCs w:val="24"/>
              </w:rPr>
              <w:t xml:space="preserve">epozit pentru seminţe </w:t>
            </w:r>
          </w:p>
        </w:tc>
        <w:tc>
          <w:tcPr>
            <w:tcW w:w="2682" w:type="dxa"/>
            <w:shd w:val="clear" w:color="auto" w:fill="auto"/>
          </w:tcPr>
          <w:p w14:paraId="3C688781" w14:textId="4B01202F"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 Ungheni, str. Alexandru cel Bun,l </w:t>
            </w:r>
          </w:p>
        </w:tc>
        <w:tc>
          <w:tcPr>
            <w:tcW w:w="1140" w:type="dxa"/>
            <w:shd w:val="clear" w:color="auto" w:fill="auto"/>
          </w:tcPr>
          <w:p w14:paraId="11234120" w14:textId="053C877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108 </w:t>
            </w:r>
          </w:p>
        </w:tc>
        <w:tc>
          <w:tcPr>
            <w:tcW w:w="2324" w:type="dxa"/>
            <w:vMerge/>
            <w:shd w:val="clear" w:color="auto" w:fill="auto"/>
          </w:tcPr>
          <w:p w14:paraId="1086134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091AF156" w14:textId="77777777" w:rsidTr="009D0BB6">
        <w:trPr>
          <w:jc w:val="center"/>
        </w:trPr>
        <w:tc>
          <w:tcPr>
            <w:tcW w:w="847" w:type="dxa"/>
            <w:vMerge w:val="restart"/>
            <w:shd w:val="clear" w:color="auto" w:fill="auto"/>
          </w:tcPr>
          <w:p w14:paraId="211215D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DDDA1BE" w14:textId="69A925BD" w:rsidR="001D707D" w:rsidRPr="00BB6A7C" w:rsidRDefault="001D707D" w:rsidP="001D707D">
            <w:pPr>
              <w:spacing w:after="0"/>
              <w:ind w:left="0"/>
              <w:jc w:val="left"/>
              <w:rPr>
                <w:rFonts w:ascii="Times New Roman" w:hAnsi="Times New Roman" w:cs="Times New Roman"/>
                <w:sz w:val="24"/>
                <w:szCs w:val="24"/>
                <w:lang w:val="ro-RO"/>
              </w:rPr>
            </w:pPr>
            <w:r w:rsidRPr="00BB6A7C">
              <w:rPr>
                <w:rFonts w:ascii="Times New Roman" w:hAnsi="Times New Roman" w:cs="Times New Roman"/>
                <w:sz w:val="24"/>
                <w:szCs w:val="24"/>
              </w:rPr>
              <w:t xml:space="preserve">Clădirea ocolului silvic </w:t>
            </w:r>
          </w:p>
        </w:tc>
        <w:tc>
          <w:tcPr>
            <w:tcW w:w="2682" w:type="dxa"/>
            <w:shd w:val="clear" w:color="auto" w:fill="auto"/>
          </w:tcPr>
          <w:p w14:paraId="4A92C36D" w14:textId="1919B807"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rPr>
              <w:t xml:space="preserve">or. Ungheni, str. Decebal,39 </w:t>
            </w:r>
          </w:p>
        </w:tc>
        <w:tc>
          <w:tcPr>
            <w:tcW w:w="1140" w:type="dxa"/>
            <w:shd w:val="clear" w:color="auto" w:fill="auto"/>
          </w:tcPr>
          <w:p w14:paraId="7B5FF86C" w14:textId="0AB59B6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179,4 </w:t>
            </w:r>
          </w:p>
        </w:tc>
        <w:tc>
          <w:tcPr>
            <w:tcW w:w="2324" w:type="dxa"/>
            <w:vMerge w:val="restart"/>
            <w:shd w:val="clear" w:color="auto" w:fill="auto"/>
          </w:tcPr>
          <w:p w14:paraId="2BCA408B" w14:textId="5AEFD30B" w:rsidR="001D707D" w:rsidRPr="008A053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lastRenderedPageBreak/>
              <w:t xml:space="preserve">pentru silvicultură </w:t>
            </w:r>
            <w:r w:rsidRPr="008A053A">
              <w:rPr>
                <w:rFonts w:ascii="Times New Roman" w:hAnsi="Times New Roman" w:cs="Times New Roman"/>
                <w:sz w:val="24"/>
                <w:szCs w:val="24"/>
                <w:lang w:val="pt-BR"/>
              </w:rPr>
              <w:t>„SILVA-CENTRU</w:t>
            </w:r>
            <w:r>
              <w:rPr>
                <w:rFonts w:ascii="Times New Roman" w:hAnsi="Times New Roman" w:cs="Times New Roman"/>
                <w:sz w:val="24"/>
                <w:szCs w:val="24"/>
                <w:lang w:val="pt-BR"/>
              </w:rPr>
              <w:t>” Ungheni</w:t>
            </w:r>
          </w:p>
        </w:tc>
      </w:tr>
      <w:tr w:rsidR="001D707D" w:rsidRPr="00BB6A7C" w14:paraId="0C90F240" w14:textId="77777777" w:rsidTr="009D0BB6">
        <w:trPr>
          <w:jc w:val="center"/>
        </w:trPr>
        <w:tc>
          <w:tcPr>
            <w:tcW w:w="847" w:type="dxa"/>
            <w:vMerge/>
            <w:shd w:val="clear" w:color="auto" w:fill="auto"/>
          </w:tcPr>
          <w:p w14:paraId="5342451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0618249" w14:textId="2025DB9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pentru inventar </w:t>
            </w:r>
          </w:p>
        </w:tc>
        <w:tc>
          <w:tcPr>
            <w:tcW w:w="2682" w:type="dxa"/>
            <w:shd w:val="clear" w:color="auto" w:fill="auto"/>
          </w:tcPr>
          <w:p w14:paraId="27CFF8D2" w14:textId="67662DA8"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 Ungheni, str. Decebal,39 </w:t>
            </w:r>
          </w:p>
        </w:tc>
        <w:tc>
          <w:tcPr>
            <w:tcW w:w="1140" w:type="dxa"/>
            <w:shd w:val="clear" w:color="auto" w:fill="auto"/>
          </w:tcPr>
          <w:p w14:paraId="70896302" w14:textId="55F2854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365,2 </w:t>
            </w:r>
          </w:p>
        </w:tc>
        <w:tc>
          <w:tcPr>
            <w:tcW w:w="2324" w:type="dxa"/>
            <w:vMerge/>
            <w:shd w:val="clear" w:color="auto" w:fill="auto"/>
          </w:tcPr>
          <w:p w14:paraId="61A831F2"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41AD3" w14:paraId="49928CE6" w14:textId="77777777" w:rsidTr="009D0BB6">
        <w:trPr>
          <w:jc w:val="center"/>
        </w:trPr>
        <w:tc>
          <w:tcPr>
            <w:tcW w:w="847" w:type="dxa"/>
            <w:vMerge w:val="restart"/>
            <w:shd w:val="clear" w:color="auto" w:fill="auto"/>
          </w:tcPr>
          <w:p w14:paraId="6AB1221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875EC54" w14:textId="6EC1D28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4EF824C9" w14:textId="1CB795E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s.Sculeni, r-nul Ungheni </w:t>
            </w:r>
          </w:p>
        </w:tc>
        <w:tc>
          <w:tcPr>
            <w:tcW w:w="1140" w:type="dxa"/>
            <w:shd w:val="clear" w:color="auto" w:fill="auto"/>
          </w:tcPr>
          <w:p w14:paraId="20A81DCB" w14:textId="49FEDD1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175 </w:t>
            </w:r>
          </w:p>
        </w:tc>
        <w:tc>
          <w:tcPr>
            <w:tcW w:w="2324" w:type="dxa"/>
            <w:vMerge w:val="restart"/>
            <w:shd w:val="clear" w:color="auto" w:fill="auto"/>
          </w:tcPr>
          <w:p w14:paraId="6C8BC85D" w14:textId="7B558F45"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053A">
              <w:rPr>
                <w:rFonts w:ascii="Times New Roman" w:hAnsi="Times New Roman" w:cs="Times New Roman"/>
                <w:sz w:val="24"/>
                <w:szCs w:val="24"/>
                <w:lang w:val="pt-BR"/>
              </w:rPr>
              <w:t>„SILVA-CENTRU</w:t>
            </w:r>
            <w:r>
              <w:rPr>
                <w:rFonts w:ascii="Times New Roman" w:hAnsi="Times New Roman" w:cs="Times New Roman"/>
                <w:sz w:val="24"/>
                <w:szCs w:val="24"/>
                <w:lang w:val="pt-BR"/>
              </w:rPr>
              <w:t>” Ungheni</w:t>
            </w:r>
          </w:p>
        </w:tc>
      </w:tr>
      <w:tr w:rsidR="001D707D" w:rsidRPr="00BB6A7C" w14:paraId="281C33FE" w14:textId="77777777" w:rsidTr="009D0BB6">
        <w:trPr>
          <w:jc w:val="center"/>
        </w:trPr>
        <w:tc>
          <w:tcPr>
            <w:tcW w:w="847" w:type="dxa"/>
            <w:vMerge/>
            <w:shd w:val="clear" w:color="auto" w:fill="auto"/>
          </w:tcPr>
          <w:p w14:paraId="163F99A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0F55C4E" w14:textId="5D035A7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7FE2D341" w14:textId="64B31E4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s.Sculeni, r-nul Ungheni </w:t>
            </w:r>
          </w:p>
        </w:tc>
        <w:tc>
          <w:tcPr>
            <w:tcW w:w="1140" w:type="dxa"/>
            <w:shd w:val="clear" w:color="auto" w:fill="auto"/>
          </w:tcPr>
          <w:p w14:paraId="3BCF6A49" w14:textId="469CDAA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15 </w:t>
            </w:r>
          </w:p>
        </w:tc>
        <w:tc>
          <w:tcPr>
            <w:tcW w:w="2324" w:type="dxa"/>
            <w:vMerge/>
            <w:shd w:val="clear" w:color="auto" w:fill="auto"/>
          </w:tcPr>
          <w:p w14:paraId="1F2D4E2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F30C190" w14:textId="77777777" w:rsidTr="009D0BB6">
        <w:trPr>
          <w:jc w:val="center"/>
        </w:trPr>
        <w:tc>
          <w:tcPr>
            <w:tcW w:w="847" w:type="dxa"/>
            <w:vMerge/>
            <w:shd w:val="clear" w:color="auto" w:fill="auto"/>
          </w:tcPr>
          <w:p w14:paraId="6D2348B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DA99042" w14:textId="7C7E6DA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6D1036E0" w14:textId="19409BC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s.Sculeni, r-nul Ungheni </w:t>
            </w:r>
          </w:p>
        </w:tc>
        <w:tc>
          <w:tcPr>
            <w:tcW w:w="1140" w:type="dxa"/>
            <w:shd w:val="clear" w:color="auto" w:fill="auto"/>
          </w:tcPr>
          <w:p w14:paraId="221615CE" w14:textId="5EA5A09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17 </w:t>
            </w:r>
          </w:p>
        </w:tc>
        <w:tc>
          <w:tcPr>
            <w:tcW w:w="2324" w:type="dxa"/>
            <w:vMerge/>
            <w:shd w:val="clear" w:color="auto" w:fill="auto"/>
          </w:tcPr>
          <w:p w14:paraId="444F3F0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B344BB0" w14:textId="77777777" w:rsidTr="009D0BB6">
        <w:trPr>
          <w:jc w:val="center"/>
        </w:trPr>
        <w:tc>
          <w:tcPr>
            <w:tcW w:w="847" w:type="dxa"/>
            <w:vMerge/>
            <w:shd w:val="clear" w:color="auto" w:fill="auto"/>
          </w:tcPr>
          <w:p w14:paraId="199E839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12BBB68" w14:textId="1048561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35C1666A" w14:textId="421B57D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s.Sculeni, r-nul Ungheni </w:t>
            </w:r>
          </w:p>
        </w:tc>
        <w:tc>
          <w:tcPr>
            <w:tcW w:w="1140" w:type="dxa"/>
            <w:shd w:val="clear" w:color="auto" w:fill="auto"/>
          </w:tcPr>
          <w:p w14:paraId="5782BE0F" w14:textId="2E05C8B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31 </w:t>
            </w:r>
          </w:p>
        </w:tc>
        <w:tc>
          <w:tcPr>
            <w:tcW w:w="2324" w:type="dxa"/>
            <w:vMerge/>
            <w:shd w:val="clear" w:color="auto" w:fill="auto"/>
          </w:tcPr>
          <w:p w14:paraId="4DC21F36"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722032" w14:paraId="78B14108" w14:textId="77777777" w:rsidTr="009D0BB6">
        <w:trPr>
          <w:jc w:val="center"/>
        </w:trPr>
        <w:tc>
          <w:tcPr>
            <w:tcW w:w="847" w:type="dxa"/>
            <w:vMerge/>
            <w:shd w:val="clear" w:color="auto" w:fill="auto"/>
          </w:tcPr>
          <w:p w14:paraId="57B2052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37DA5BA" w14:textId="4318D9D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pentru materiale </w:t>
            </w:r>
          </w:p>
        </w:tc>
        <w:tc>
          <w:tcPr>
            <w:tcW w:w="2682" w:type="dxa"/>
            <w:shd w:val="clear" w:color="auto" w:fill="auto"/>
          </w:tcPr>
          <w:p w14:paraId="664BBF9D" w14:textId="2B6A431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s.Sculeni, r-nul Ungheni </w:t>
            </w:r>
          </w:p>
        </w:tc>
        <w:tc>
          <w:tcPr>
            <w:tcW w:w="1140" w:type="dxa"/>
            <w:shd w:val="clear" w:color="auto" w:fill="auto"/>
          </w:tcPr>
          <w:p w14:paraId="0302CB39" w14:textId="269D448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42 </w:t>
            </w:r>
          </w:p>
        </w:tc>
        <w:tc>
          <w:tcPr>
            <w:tcW w:w="2324" w:type="dxa"/>
            <w:vMerge/>
            <w:shd w:val="clear" w:color="auto" w:fill="auto"/>
          </w:tcPr>
          <w:p w14:paraId="1D3AED60" w14:textId="6D883314" w:rsidR="001D707D" w:rsidRPr="008A053A" w:rsidRDefault="001D707D" w:rsidP="001D707D">
            <w:pPr>
              <w:spacing w:after="0"/>
              <w:ind w:left="14"/>
              <w:jc w:val="left"/>
              <w:rPr>
                <w:rFonts w:ascii="Times New Roman" w:hAnsi="Times New Roman" w:cs="Times New Roman"/>
                <w:sz w:val="24"/>
                <w:szCs w:val="24"/>
                <w:lang w:val="pt-BR"/>
              </w:rPr>
            </w:pPr>
          </w:p>
        </w:tc>
      </w:tr>
      <w:tr w:rsidR="001D707D" w:rsidRPr="00BB6A7C" w14:paraId="01F75840" w14:textId="77777777" w:rsidTr="009D0BB6">
        <w:trPr>
          <w:jc w:val="center"/>
        </w:trPr>
        <w:tc>
          <w:tcPr>
            <w:tcW w:w="847" w:type="dxa"/>
            <w:vMerge/>
            <w:shd w:val="clear" w:color="auto" w:fill="auto"/>
          </w:tcPr>
          <w:p w14:paraId="4D894CE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757ADDB" w14:textId="090146D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pentru materiale </w:t>
            </w:r>
          </w:p>
        </w:tc>
        <w:tc>
          <w:tcPr>
            <w:tcW w:w="2682" w:type="dxa"/>
            <w:shd w:val="clear" w:color="auto" w:fill="auto"/>
          </w:tcPr>
          <w:p w14:paraId="69B57B08" w14:textId="1107C42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s.Sculeni, r-nul Ungheni </w:t>
            </w:r>
          </w:p>
        </w:tc>
        <w:tc>
          <w:tcPr>
            <w:tcW w:w="1140" w:type="dxa"/>
            <w:shd w:val="clear" w:color="auto" w:fill="auto"/>
          </w:tcPr>
          <w:p w14:paraId="723DBEE4" w14:textId="71FC19E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150 </w:t>
            </w:r>
          </w:p>
        </w:tc>
        <w:tc>
          <w:tcPr>
            <w:tcW w:w="2324" w:type="dxa"/>
            <w:vMerge/>
            <w:shd w:val="clear" w:color="auto" w:fill="auto"/>
          </w:tcPr>
          <w:p w14:paraId="45D11AA0"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69F83F25" w14:textId="77777777" w:rsidTr="009D0BB6">
        <w:trPr>
          <w:jc w:val="center"/>
        </w:trPr>
        <w:tc>
          <w:tcPr>
            <w:tcW w:w="847" w:type="dxa"/>
            <w:vMerge/>
            <w:shd w:val="clear" w:color="auto" w:fill="auto"/>
          </w:tcPr>
          <w:p w14:paraId="1D8C3D6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81B651E" w14:textId="739B6C2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pentru maşini </w:t>
            </w:r>
          </w:p>
        </w:tc>
        <w:tc>
          <w:tcPr>
            <w:tcW w:w="2682" w:type="dxa"/>
            <w:shd w:val="clear" w:color="auto" w:fill="auto"/>
          </w:tcPr>
          <w:p w14:paraId="3E02F030" w14:textId="2C91A5E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s.Sculeni, r-nul Ungheni </w:t>
            </w:r>
          </w:p>
        </w:tc>
        <w:tc>
          <w:tcPr>
            <w:tcW w:w="1140" w:type="dxa"/>
            <w:shd w:val="clear" w:color="auto" w:fill="auto"/>
          </w:tcPr>
          <w:p w14:paraId="11C5356F" w14:textId="6A95971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217 </w:t>
            </w:r>
          </w:p>
        </w:tc>
        <w:tc>
          <w:tcPr>
            <w:tcW w:w="2324" w:type="dxa"/>
            <w:vMerge/>
            <w:shd w:val="clear" w:color="auto" w:fill="auto"/>
          </w:tcPr>
          <w:p w14:paraId="559FAE8D"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4FAC0323" w14:textId="77777777" w:rsidTr="00276A65">
        <w:trPr>
          <w:trHeight w:val="306"/>
          <w:jc w:val="center"/>
        </w:trPr>
        <w:tc>
          <w:tcPr>
            <w:tcW w:w="847" w:type="dxa"/>
            <w:vMerge/>
            <w:shd w:val="clear" w:color="auto" w:fill="auto"/>
          </w:tcPr>
          <w:p w14:paraId="119EB30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046A47B" w14:textId="150130F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0120B81D" w14:textId="69C0C9C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s.Sculeni, r-nul Ungheni </w:t>
            </w:r>
          </w:p>
        </w:tc>
        <w:tc>
          <w:tcPr>
            <w:tcW w:w="1140" w:type="dxa"/>
            <w:shd w:val="clear" w:color="auto" w:fill="auto"/>
          </w:tcPr>
          <w:p w14:paraId="5F43D134" w14:textId="240A954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90 </w:t>
            </w:r>
          </w:p>
        </w:tc>
        <w:tc>
          <w:tcPr>
            <w:tcW w:w="2324" w:type="dxa"/>
            <w:vMerge/>
            <w:shd w:val="clear" w:color="auto" w:fill="auto"/>
          </w:tcPr>
          <w:p w14:paraId="47BD9939"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41AD3" w14:paraId="7F4C3B24" w14:textId="77777777" w:rsidTr="009D0BB6">
        <w:trPr>
          <w:jc w:val="center"/>
        </w:trPr>
        <w:tc>
          <w:tcPr>
            <w:tcW w:w="847" w:type="dxa"/>
            <w:vMerge w:val="restart"/>
            <w:shd w:val="clear" w:color="auto" w:fill="auto"/>
          </w:tcPr>
          <w:p w14:paraId="1B98D00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070EF6F" w14:textId="3B1595A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179E6831" w14:textId="461B847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s.Pîrliţa, r-nul Ungheni </w:t>
            </w:r>
          </w:p>
        </w:tc>
        <w:tc>
          <w:tcPr>
            <w:tcW w:w="1140" w:type="dxa"/>
            <w:shd w:val="clear" w:color="auto" w:fill="auto"/>
          </w:tcPr>
          <w:p w14:paraId="330FE4BC" w14:textId="28B647D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165 </w:t>
            </w:r>
          </w:p>
        </w:tc>
        <w:tc>
          <w:tcPr>
            <w:tcW w:w="2324" w:type="dxa"/>
            <w:vMerge w:val="restart"/>
            <w:shd w:val="clear" w:color="auto" w:fill="auto"/>
          </w:tcPr>
          <w:p w14:paraId="03C6DE56" w14:textId="1919E363"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053A">
              <w:rPr>
                <w:rFonts w:ascii="Times New Roman" w:hAnsi="Times New Roman" w:cs="Times New Roman"/>
                <w:sz w:val="24"/>
                <w:szCs w:val="24"/>
                <w:lang w:val="pt-BR"/>
              </w:rPr>
              <w:t>„SILVA-CENTRU</w:t>
            </w:r>
            <w:r>
              <w:rPr>
                <w:rFonts w:ascii="Times New Roman" w:hAnsi="Times New Roman" w:cs="Times New Roman"/>
                <w:sz w:val="24"/>
                <w:szCs w:val="24"/>
                <w:lang w:val="pt-BR"/>
              </w:rPr>
              <w:t>” Ungheni</w:t>
            </w:r>
          </w:p>
        </w:tc>
      </w:tr>
      <w:tr w:rsidR="001D707D" w:rsidRPr="00BB6A7C" w14:paraId="57D4A2C2" w14:textId="77777777" w:rsidTr="009D0BB6">
        <w:trPr>
          <w:jc w:val="center"/>
        </w:trPr>
        <w:tc>
          <w:tcPr>
            <w:tcW w:w="847" w:type="dxa"/>
            <w:vMerge/>
            <w:shd w:val="clear" w:color="auto" w:fill="auto"/>
          </w:tcPr>
          <w:p w14:paraId="251F8A5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60B0405" w14:textId="73EEBED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Şură </w:t>
            </w:r>
          </w:p>
        </w:tc>
        <w:tc>
          <w:tcPr>
            <w:tcW w:w="2682" w:type="dxa"/>
            <w:shd w:val="clear" w:color="auto" w:fill="auto"/>
          </w:tcPr>
          <w:p w14:paraId="2FA61A8B" w14:textId="291B759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s.Pîrliţa, r-nul Ungheni </w:t>
            </w:r>
          </w:p>
        </w:tc>
        <w:tc>
          <w:tcPr>
            <w:tcW w:w="1140" w:type="dxa"/>
            <w:shd w:val="clear" w:color="auto" w:fill="auto"/>
          </w:tcPr>
          <w:p w14:paraId="12552176" w14:textId="1D7A68D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44 </w:t>
            </w:r>
          </w:p>
        </w:tc>
        <w:tc>
          <w:tcPr>
            <w:tcW w:w="2324" w:type="dxa"/>
            <w:vMerge/>
            <w:shd w:val="clear" w:color="auto" w:fill="auto"/>
          </w:tcPr>
          <w:p w14:paraId="66F172F9"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6CD8C4F6" w14:textId="77777777" w:rsidTr="009D0BB6">
        <w:trPr>
          <w:jc w:val="center"/>
        </w:trPr>
        <w:tc>
          <w:tcPr>
            <w:tcW w:w="847" w:type="dxa"/>
            <w:vMerge/>
            <w:shd w:val="clear" w:color="auto" w:fill="auto"/>
          </w:tcPr>
          <w:p w14:paraId="104C31A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6199C46" w14:textId="7C14AAD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pentru maşini </w:t>
            </w:r>
          </w:p>
        </w:tc>
        <w:tc>
          <w:tcPr>
            <w:tcW w:w="2682" w:type="dxa"/>
            <w:shd w:val="clear" w:color="auto" w:fill="auto"/>
          </w:tcPr>
          <w:p w14:paraId="2F8D03A5" w14:textId="3FE9DBE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s.Pîrliţa, r-nul Ungheni </w:t>
            </w:r>
          </w:p>
        </w:tc>
        <w:tc>
          <w:tcPr>
            <w:tcW w:w="1140" w:type="dxa"/>
            <w:shd w:val="clear" w:color="auto" w:fill="auto"/>
          </w:tcPr>
          <w:p w14:paraId="4FD19F17" w14:textId="09A728B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256 </w:t>
            </w:r>
          </w:p>
        </w:tc>
        <w:tc>
          <w:tcPr>
            <w:tcW w:w="2324" w:type="dxa"/>
            <w:vMerge/>
            <w:shd w:val="clear" w:color="auto" w:fill="auto"/>
          </w:tcPr>
          <w:p w14:paraId="37D12081"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0968375B" w14:textId="77777777" w:rsidTr="009D0BB6">
        <w:trPr>
          <w:jc w:val="center"/>
        </w:trPr>
        <w:tc>
          <w:tcPr>
            <w:tcW w:w="847" w:type="dxa"/>
            <w:vMerge/>
            <w:shd w:val="clear" w:color="auto" w:fill="auto"/>
          </w:tcPr>
          <w:p w14:paraId="5FEBEDB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90A7324" w14:textId="6CD25DA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20F03619" w14:textId="5D5FDA0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s.Pîrliţa, r-nul Ungheni </w:t>
            </w:r>
          </w:p>
        </w:tc>
        <w:tc>
          <w:tcPr>
            <w:tcW w:w="1140" w:type="dxa"/>
            <w:shd w:val="clear" w:color="auto" w:fill="auto"/>
          </w:tcPr>
          <w:p w14:paraId="3A582709" w14:textId="413D5E2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33 </w:t>
            </w:r>
          </w:p>
        </w:tc>
        <w:tc>
          <w:tcPr>
            <w:tcW w:w="2324" w:type="dxa"/>
            <w:vMerge/>
            <w:shd w:val="clear" w:color="auto" w:fill="auto"/>
          </w:tcPr>
          <w:p w14:paraId="62DE68D2"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41AD3" w14:paraId="660E3057" w14:textId="77777777" w:rsidTr="009D0BB6">
        <w:trPr>
          <w:jc w:val="center"/>
        </w:trPr>
        <w:tc>
          <w:tcPr>
            <w:tcW w:w="847" w:type="dxa"/>
            <w:shd w:val="clear" w:color="auto" w:fill="auto"/>
          </w:tcPr>
          <w:p w14:paraId="52F623B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7C4F17B" w14:textId="496166B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Moară </w:t>
            </w:r>
          </w:p>
        </w:tc>
        <w:tc>
          <w:tcPr>
            <w:tcW w:w="2682" w:type="dxa"/>
            <w:shd w:val="clear" w:color="auto" w:fill="auto"/>
          </w:tcPr>
          <w:p w14:paraId="6970D8E4" w14:textId="38ADCCD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s.Teşcureni, r-nul Ungheni </w:t>
            </w:r>
          </w:p>
        </w:tc>
        <w:tc>
          <w:tcPr>
            <w:tcW w:w="1140" w:type="dxa"/>
            <w:shd w:val="clear" w:color="auto" w:fill="auto"/>
          </w:tcPr>
          <w:p w14:paraId="293DA189" w14:textId="7E98894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175 </w:t>
            </w:r>
          </w:p>
        </w:tc>
        <w:tc>
          <w:tcPr>
            <w:tcW w:w="2324" w:type="dxa"/>
            <w:shd w:val="clear" w:color="auto" w:fill="auto"/>
          </w:tcPr>
          <w:p w14:paraId="3C6ABE2A" w14:textId="3CB47A50"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053A">
              <w:rPr>
                <w:rFonts w:ascii="Times New Roman" w:hAnsi="Times New Roman" w:cs="Times New Roman"/>
                <w:sz w:val="24"/>
                <w:szCs w:val="24"/>
                <w:lang w:val="pt-BR"/>
              </w:rPr>
              <w:t>„SILVA-CENTRU</w:t>
            </w:r>
            <w:r>
              <w:rPr>
                <w:rFonts w:ascii="Times New Roman" w:hAnsi="Times New Roman" w:cs="Times New Roman"/>
                <w:sz w:val="24"/>
                <w:szCs w:val="24"/>
                <w:lang w:val="pt-BR"/>
              </w:rPr>
              <w:t>” Ungheni</w:t>
            </w:r>
          </w:p>
        </w:tc>
      </w:tr>
      <w:tr w:rsidR="001D707D" w:rsidRPr="00B41AD3" w14:paraId="071781D9" w14:textId="77777777" w:rsidTr="009D0BB6">
        <w:trPr>
          <w:jc w:val="center"/>
        </w:trPr>
        <w:tc>
          <w:tcPr>
            <w:tcW w:w="847" w:type="dxa"/>
            <w:shd w:val="clear" w:color="auto" w:fill="auto"/>
          </w:tcPr>
          <w:p w14:paraId="21A44C6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714D554" w14:textId="2236C2C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3548C84A" w14:textId="29DAAC6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Valea Mare, r-nul Ungheni </w:t>
            </w:r>
          </w:p>
        </w:tc>
        <w:tc>
          <w:tcPr>
            <w:tcW w:w="1140" w:type="dxa"/>
            <w:shd w:val="clear" w:color="auto" w:fill="auto"/>
          </w:tcPr>
          <w:p w14:paraId="44389161" w14:textId="4513AA2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47,6 </w:t>
            </w:r>
          </w:p>
        </w:tc>
        <w:tc>
          <w:tcPr>
            <w:tcW w:w="2324" w:type="dxa"/>
            <w:shd w:val="clear" w:color="auto" w:fill="auto"/>
          </w:tcPr>
          <w:p w14:paraId="492E0F8D" w14:textId="3434D8B4" w:rsidR="001D707D" w:rsidRPr="008A053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053A">
              <w:rPr>
                <w:rFonts w:ascii="Times New Roman" w:hAnsi="Times New Roman" w:cs="Times New Roman"/>
                <w:sz w:val="24"/>
                <w:szCs w:val="24"/>
                <w:lang w:val="pt-BR"/>
              </w:rPr>
              <w:t>„SILVA-CENTRU</w:t>
            </w:r>
            <w:r>
              <w:rPr>
                <w:rFonts w:ascii="Times New Roman" w:hAnsi="Times New Roman" w:cs="Times New Roman"/>
                <w:sz w:val="24"/>
                <w:szCs w:val="24"/>
                <w:lang w:val="pt-BR"/>
              </w:rPr>
              <w:t>” Ungheni</w:t>
            </w:r>
          </w:p>
        </w:tc>
      </w:tr>
      <w:tr w:rsidR="001D707D" w:rsidRPr="00B41AD3" w14:paraId="02CB56AB" w14:textId="77777777" w:rsidTr="009D0BB6">
        <w:trPr>
          <w:jc w:val="center"/>
        </w:trPr>
        <w:tc>
          <w:tcPr>
            <w:tcW w:w="847" w:type="dxa"/>
            <w:vMerge w:val="restart"/>
            <w:shd w:val="clear" w:color="auto" w:fill="auto"/>
          </w:tcPr>
          <w:p w14:paraId="580CCCC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E18F16A" w14:textId="4DC8862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5 </w:t>
            </w:r>
          </w:p>
        </w:tc>
        <w:tc>
          <w:tcPr>
            <w:tcW w:w="2682" w:type="dxa"/>
            <w:shd w:val="clear" w:color="auto" w:fill="auto"/>
          </w:tcPr>
          <w:p w14:paraId="1DF26AC4" w14:textId="20CEA00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s.Manoileşti, r-nul Ungheni </w:t>
            </w:r>
          </w:p>
        </w:tc>
        <w:tc>
          <w:tcPr>
            <w:tcW w:w="1140" w:type="dxa"/>
            <w:shd w:val="clear" w:color="auto" w:fill="auto"/>
          </w:tcPr>
          <w:p w14:paraId="77F6B365" w14:textId="31DEA0B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130,0 </w:t>
            </w:r>
          </w:p>
        </w:tc>
        <w:tc>
          <w:tcPr>
            <w:tcW w:w="2324" w:type="dxa"/>
            <w:vMerge w:val="restart"/>
            <w:shd w:val="clear" w:color="auto" w:fill="auto"/>
          </w:tcPr>
          <w:p w14:paraId="4E4D33DC" w14:textId="113A9208" w:rsidR="001D707D" w:rsidRPr="008A053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053A">
              <w:rPr>
                <w:rFonts w:ascii="Times New Roman" w:hAnsi="Times New Roman" w:cs="Times New Roman"/>
                <w:sz w:val="24"/>
                <w:szCs w:val="24"/>
                <w:lang w:val="pt-BR"/>
              </w:rPr>
              <w:t>„SILVA-CENTRU</w:t>
            </w:r>
            <w:r>
              <w:rPr>
                <w:rFonts w:ascii="Times New Roman" w:hAnsi="Times New Roman" w:cs="Times New Roman"/>
                <w:sz w:val="24"/>
                <w:szCs w:val="24"/>
                <w:lang w:val="pt-BR"/>
              </w:rPr>
              <w:t>” Ungheni</w:t>
            </w:r>
          </w:p>
        </w:tc>
      </w:tr>
      <w:tr w:rsidR="001D707D" w:rsidRPr="00BB6A7C" w14:paraId="179F1905" w14:textId="77777777" w:rsidTr="009D0BB6">
        <w:trPr>
          <w:jc w:val="center"/>
        </w:trPr>
        <w:tc>
          <w:tcPr>
            <w:tcW w:w="847" w:type="dxa"/>
            <w:vMerge/>
            <w:shd w:val="clear" w:color="auto" w:fill="auto"/>
          </w:tcPr>
          <w:p w14:paraId="5A426F0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1AA9F96" w14:textId="4D8F891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Şură </w:t>
            </w:r>
          </w:p>
        </w:tc>
        <w:tc>
          <w:tcPr>
            <w:tcW w:w="2682" w:type="dxa"/>
            <w:shd w:val="clear" w:color="auto" w:fill="auto"/>
          </w:tcPr>
          <w:p w14:paraId="49B905DF" w14:textId="168C158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s.Manoileşti, r-nul Ungheni </w:t>
            </w:r>
          </w:p>
        </w:tc>
        <w:tc>
          <w:tcPr>
            <w:tcW w:w="1140" w:type="dxa"/>
            <w:shd w:val="clear" w:color="auto" w:fill="auto"/>
          </w:tcPr>
          <w:p w14:paraId="5A2327AF" w14:textId="17217B9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30 </w:t>
            </w:r>
          </w:p>
        </w:tc>
        <w:tc>
          <w:tcPr>
            <w:tcW w:w="2324" w:type="dxa"/>
            <w:vMerge/>
            <w:shd w:val="clear" w:color="auto" w:fill="auto"/>
          </w:tcPr>
          <w:p w14:paraId="11B63F1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582B1C4" w14:textId="77777777" w:rsidTr="009D0BB6">
        <w:trPr>
          <w:jc w:val="center"/>
        </w:trPr>
        <w:tc>
          <w:tcPr>
            <w:tcW w:w="847" w:type="dxa"/>
            <w:vMerge/>
            <w:shd w:val="clear" w:color="auto" w:fill="auto"/>
          </w:tcPr>
          <w:p w14:paraId="244CE14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46ABB7B" w14:textId="31EAB0C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Beci </w:t>
            </w:r>
          </w:p>
        </w:tc>
        <w:tc>
          <w:tcPr>
            <w:tcW w:w="2682" w:type="dxa"/>
            <w:shd w:val="clear" w:color="auto" w:fill="auto"/>
          </w:tcPr>
          <w:p w14:paraId="7DA725FC" w14:textId="138B9C0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s.Manoileşti, r-nul Ungheni </w:t>
            </w:r>
          </w:p>
        </w:tc>
        <w:tc>
          <w:tcPr>
            <w:tcW w:w="1140" w:type="dxa"/>
            <w:shd w:val="clear" w:color="auto" w:fill="auto"/>
          </w:tcPr>
          <w:p w14:paraId="10693F9E" w14:textId="6DED900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 </w:t>
            </w:r>
          </w:p>
        </w:tc>
        <w:tc>
          <w:tcPr>
            <w:tcW w:w="2324" w:type="dxa"/>
            <w:vMerge/>
            <w:shd w:val="clear" w:color="auto" w:fill="auto"/>
          </w:tcPr>
          <w:p w14:paraId="30BA48A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19E6585C" w14:textId="77777777" w:rsidTr="009D0BB6">
        <w:trPr>
          <w:jc w:val="center"/>
        </w:trPr>
        <w:tc>
          <w:tcPr>
            <w:tcW w:w="847" w:type="dxa"/>
            <w:shd w:val="clear" w:color="auto" w:fill="auto"/>
          </w:tcPr>
          <w:p w14:paraId="316029A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129C0AE" w14:textId="34D8810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8 </w:t>
            </w:r>
          </w:p>
        </w:tc>
        <w:tc>
          <w:tcPr>
            <w:tcW w:w="2682" w:type="dxa"/>
            <w:shd w:val="clear" w:color="auto" w:fill="auto"/>
          </w:tcPr>
          <w:p w14:paraId="49D1C015" w14:textId="70DB184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s.Floriţoaia, r-nul Ungheni Veche </w:t>
            </w:r>
          </w:p>
        </w:tc>
        <w:tc>
          <w:tcPr>
            <w:tcW w:w="1140" w:type="dxa"/>
            <w:shd w:val="clear" w:color="auto" w:fill="auto"/>
          </w:tcPr>
          <w:p w14:paraId="0EC2BC8D" w14:textId="203F25C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97,4 </w:t>
            </w:r>
          </w:p>
        </w:tc>
        <w:tc>
          <w:tcPr>
            <w:tcW w:w="2324" w:type="dxa"/>
            <w:shd w:val="clear" w:color="auto" w:fill="auto"/>
          </w:tcPr>
          <w:p w14:paraId="5FC8154F" w14:textId="0868040B" w:rsidR="001D707D" w:rsidRPr="008A053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053A">
              <w:rPr>
                <w:rFonts w:ascii="Times New Roman" w:hAnsi="Times New Roman" w:cs="Times New Roman"/>
                <w:sz w:val="24"/>
                <w:szCs w:val="24"/>
                <w:lang w:val="pt-BR"/>
              </w:rPr>
              <w:t>„SILVA-CENTRU</w:t>
            </w:r>
            <w:r>
              <w:rPr>
                <w:rFonts w:ascii="Times New Roman" w:hAnsi="Times New Roman" w:cs="Times New Roman"/>
                <w:sz w:val="24"/>
                <w:szCs w:val="24"/>
                <w:lang w:val="pt-BR"/>
              </w:rPr>
              <w:t>” Ungheni</w:t>
            </w:r>
          </w:p>
        </w:tc>
      </w:tr>
      <w:tr w:rsidR="001D707D" w:rsidRPr="00B41AD3" w14:paraId="2DC7D0A9" w14:textId="77777777" w:rsidTr="009D0BB6">
        <w:trPr>
          <w:jc w:val="center"/>
        </w:trPr>
        <w:tc>
          <w:tcPr>
            <w:tcW w:w="847" w:type="dxa"/>
            <w:vMerge w:val="restart"/>
            <w:shd w:val="clear" w:color="auto" w:fill="auto"/>
          </w:tcPr>
          <w:p w14:paraId="15C61E2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C7F8F2A" w14:textId="659CB9E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10 </w:t>
            </w:r>
          </w:p>
        </w:tc>
        <w:tc>
          <w:tcPr>
            <w:tcW w:w="2682" w:type="dxa"/>
            <w:shd w:val="clear" w:color="auto" w:fill="auto"/>
          </w:tcPr>
          <w:p w14:paraId="74A425A8" w14:textId="4895FE2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s.Costuleni, r-nul Ungheni </w:t>
            </w:r>
          </w:p>
        </w:tc>
        <w:tc>
          <w:tcPr>
            <w:tcW w:w="1140" w:type="dxa"/>
            <w:shd w:val="clear" w:color="auto" w:fill="auto"/>
          </w:tcPr>
          <w:p w14:paraId="58459158" w14:textId="3D4439C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67,5 </w:t>
            </w:r>
          </w:p>
        </w:tc>
        <w:tc>
          <w:tcPr>
            <w:tcW w:w="2324" w:type="dxa"/>
            <w:vMerge w:val="restart"/>
            <w:shd w:val="clear" w:color="auto" w:fill="auto"/>
          </w:tcPr>
          <w:p w14:paraId="7FE5CBC9" w14:textId="72441FF4"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053A">
              <w:rPr>
                <w:rFonts w:ascii="Times New Roman" w:hAnsi="Times New Roman" w:cs="Times New Roman"/>
                <w:sz w:val="24"/>
                <w:szCs w:val="24"/>
                <w:lang w:val="pt-BR"/>
              </w:rPr>
              <w:t>„SILVA-CENTRU</w:t>
            </w:r>
            <w:r>
              <w:rPr>
                <w:rFonts w:ascii="Times New Roman" w:hAnsi="Times New Roman" w:cs="Times New Roman"/>
                <w:sz w:val="24"/>
                <w:szCs w:val="24"/>
                <w:lang w:val="pt-BR"/>
              </w:rPr>
              <w:t>” Ungheni</w:t>
            </w:r>
          </w:p>
        </w:tc>
      </w:tr>
      <w:tr w:rsidR="001D707D" w:rsidRPr="00BB6A7C" w14:paraId="5482DF77" w14:textId="77777777" w:rsidTr="009D0BB6">
        <w:trPr>
          <w:jc w:val="center"/>
        </w:trPr>
        <w:tc>
          <w:tcPr>
            <w:tcW w:w="847" w:type="dxa"/>
            <w:vMerge/>
            <w:shd w:val="clear" w:color="auto" w:fill="auto"/>
          </w:tcPr>
          <w:p w14:paraId="7FFCE13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3587391" w14:textId="3BC3AE1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Şură </w:t>
            </w:r>
          </w:p>
        </w:tc>
        <w:tc>
          <w:tcPr>
            <w:tcW w:w="2682" w:type="dxa"/>
            <w:shd w:val="clear" w:color="auto" w:fill="auto"/>
          </w:tcPr>
          <w:p w14:paraId="135635E7" w14:textId="5CFAD51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s.Costuleni, r-nul Ungheni </w:t>
            </w:r>
          </w:p>
        </w:tc>
        <w:tc>
          <w:tcPr>
            <w:tcW w:w="1140" w:type="dxa"/>
            <w:shd w:val="clear" w:color="auto" w:fill="auto"/>
          </w:tcPr>
          <w:p w14:paraId="6D5EA98B" w14:textId="1DCCBAC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40 </w:t>
            </w:r>
          </w:p>
        </w:tc>
        <w:tc>
          <w:tcPr>
            <w:tcW w:w="2324" w:type="dxa"/>
            <w:vMerge/>
            <w:shd w:val="clear" w:color="auto" w:fill="auto"/>
          </w:tcPr>
          <w:p w14:paraId="639B3666"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53D03C1A" w14:textId="77777777" w:rsidTr="009D0BB6">
        <w:trPr>
          <w:jc w:val="center"/>
        </w:trPr>
        <w:tc>
          <w:tcPr>
            <w:tcW w:w="847" w:type="dxa"/>
            <w:vMerge/>
            <w:shd w:val="clear" w:color="auto" w:fill="auto"/>
          </w:tcPr>
          <w:p w14:paraId="582BA24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CFCFCE5" w14:textId="769E8E47"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Depozit pentru confecţionarea coşurilor şi măturilor </w:t>
            </w:r>
          </w:p>
        </w:tc>
        <w:tc>
          <w:tcPr>
            <w:tcW w:w="2682" w:type="dxa"/>
            <w:shd w:val="clear" w:color="auto" w:fill="auto"/>
          </w:tcPr>
          <w:p w14:paraId="307EB023" w14:textId="3BC53C0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s.Costuleni, r-nul Ungheni </w:t>
            </w:r>
          </w:p>
        </w:tc>
        <w:tc>
          <w:tcPr>
            <w:tcW w:w="1140" w:type="dxa"/>
            <w:shd w:val="clear" w:color="auto" w:fill="auto"/>
          </w:tcPr>
          <w:p w14:paraId="07380B7B" w14:textId="189C59F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108 </w:t>
            </w:r>
          </w:p>
        </w:tc>
        <w:tc>
          <w:tcPr>
            <w:tcW w:w="2324" w:type="dxa"/>
            <w:vMerge/>
            <w:shd w:val="clear" w:color="auto" w:fill="auto"/>
          </w:tcPr>
          <w:p w14:paraId="0C1D1C3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A0FF8BE" w14:textId="77777777" w:rsidTr="009D0BB6">
        <w:trPr>
          <w:jc w:val="center"/>
        </w:trPr>
        <w:tc>
          <w:tcPr>
            <w:tcW w:w="847" w:type="dxa"/>
            <w:vMerge/>
            <w:shd w:val="clear" w:color="auto" w:fill="auto"/>
          </w:tcPr>
          <w:p w14:paraId="2095FC2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4F86A9F" w14:textId="41C66192"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Casă de locuit cu şopron </w:t>
            </w:r>
          </w:p>
        </w:tc>
        <w:tc>
          <w:tcPr>
            <w:tcW w:w="2682" w:type="dxa"/>
            <w:shd w:val="clear" w:color="auto" w:fill="auto"/>
          </w:tcPr>
          <w:p w14:paraId="391F1D8B" w14:textId="729A01F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s.Costuleni, r-nul Ungheni </w:t>
            </w:r>
          </w:p>
        </w:tc>
        <w:tc>
          <w:tcPr>
            <w:tcW w:w="1140" w:type="dxa"/>
            <w:shd w:val="clear" w:color="auto" w:fill="auto"/>
          </w:tcPr>
          <w:p w14:paraId="79BD37C8" w14:textId="194B52F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92,5 </w:t>
            </w:r>
          </w:p>
        </w:tc>
        <w:tc>
          <w:tcPr>
            <w:tcW w:w="2324" w:type="dxa"/>
            <w:vMerge/>
            <w:shd w:val="clear" w:color="auto" w:fill="auto"/>
          </w:tcPr>
          <w:p w14:paraId="6B11EF2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09CEB3C1" w14:textId="77777777" w:rsidTr="009D0BB6">
        <w:trPr>
          <w:jc w:val="center"/>
        </w:trPr>
        <w:tc>
          <w:tcPr>
            <w:tcW w:w="847" w:type="dxa"/>
            <w:shd w:val="clear" w:color="auto" w:fill="auto"/>
          </w:tcPr>
          <w:p w14:paraId="2D9CC01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1812DE1" w14:textId="59D297D4"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Cantonul nr. 1 </w:t>
            </w:r>
          </w:p>
        </w:tc>
        <w:tc>
          <w:tcPr>
            <w:tcW w:w="2682" w:type="dxa"/>
            <w:shd w:val="clear" w:color="auto" w:fill="auto"/>
          </w:tcPr>
          <w:p w14:paraId="03CA0B8D" w14:textId="7F177A0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s.Constantinovca, r-nul Edineţ </w:t>
            </w:r>
          </w:p>
        </w:tc>
        <w:tc>
          <w:tcPr>
            <w:tcW w:w="1140" w:type="dxa"/>
            <w:shd w:val="clear" w:color="auto" w:fill="auto"/>
          </w:tcPr>
          <w:p w14:paraId="7929C89B" w14:textId="42B057F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lang w:val="ro-RO"/>
              </w:rPr>
              <w:t>1</w:t>
            </w:r>
            <w:r w:rsidRPr="00BB6A7C">
              <w:rPr>
                <w:rFonts w:ascii="Times New Roman" w:hAnsi="Times New Roman" w:cs="Times New Roman"/>
                <w:sz w:val="24"/>
                <w:szCs w:val="24"/>
              </w:rPr>
              <w:t xml:space="preserve">30,8 </w:t>
            </w:r>
          </w:p>
        </w:tc>
        <w:tc>
          <w:tcPr>
            <w:tcW w:w="2324" w:type="dxa"/>
            <w:shd w:val="clear" w:color="auto" w:fill="auto"/>
          </w:tcPr>
          <w:p w14:paraId="5301DED7" w14:textId="2B88D7E9" w:rsidR="001D707D" w:rsidRPr="00D02D31"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D02D31">
              <w:rPr>
                <w:rFonts w:ascii="Times New Roman" w:hAnsi="Times New Roman" w:cs="Times New Roman"/>
                <w:sz w:val="24"/>
                <w:szCs w:val="24"/>
                <w:lang w:val="pt-BR"/>
              </w:rPr>
              <w:t xml:space="preserve">Edineţ </w:t>
            </w:r>
          </w:p>
        </w:tc>
      </w:tr>
      <w:tr w:rsidR="001D707D" w:rsidRPr="00B41AD3" w14:paraId="355E3973" w14:textId="77777777" w:rsidTr="009D0BB6">
        <w:trPr>
          <w:jc w:val="center"/>
        </w:trPr>
        <w:tc>
          <w:tcPr>
            <w:tcW w:w="847" w:type="dxa"/>
            <w:shd w:val="clear" w:color="auto" w:fill="auto"/>
          </w:tcPr>
          <w:p w14:paraId="3200291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B349BB6" w14:textId="1602460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2 </w:t>
            </w:r>
          </w:p>
        </w:tc>
        <w:tc>
          <w:tcPr>
            <w:tcW w:w="2682" w:type="dxa"/>
            <w:shd w:val="clear" w:color="auto" w:fill="auto"/>
          </w:tcPr>
          <w:p w14:paraId="3C467ED7" w14:textId="70441D9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s.Trinca, r-nul Edineţ </w:t>
            </w:r>
          </w:p>
        </w:tc>
        <w:tc>
          <w:tcPr>
            <w:tcW w:w="1140" w:type="dxa"/>
            <w:shd w:val="clear" w:color="auto" w:fill="auto"/>
          </w:tcPr>
          <w:p w14:paraId="777CE341" w14:textId="002F9DB9" w:rsidR="001D707D" w:rsidRPr="00BB6A7C" w:rsidRDefault="001D707D" w:rsidP="001D707D">
            <w:pPr>
              <w:spacing w:after="0"/>
              <w:jc w:val="center"/>
              <w:rPr>
                <w:rFonts w:ascii="Times New Roman" w:hAnsi="Times New Roman" w:cs="Times New Roman"/>
                <w:sz w:val="24"/>
                <w:szCs w:val="24"/>
                <w:lang w:val="ro-RO"/>
              </w:rPr>
            </w:pPr>
            <w:r w:rsidRPr="00BB6A7C">
              <w:rPr>
                <w:rFonts w:ascii="Times New Roman" w:hAnsi="Times New Roman" w:cs="Times New Roman"/>
                <w:sz w:val="24"/>
                <w:szCs w:val="24"/>
              </w:rPr>
              <w:t xml:space="preserve">103,5 </w:t>
            </w:r>
          </w:p>
        </w:tc>
        <w:tc>
          <w:tcPr>
            <w:tcW w:w="2324" w:type="dxa"/>
            <w:shd w:val="clear" w:color="auto" w:fill="auto"/>
          </w:tcPr>
          <w:p w14:paraId="0D273D10" w14:textId="2E8FC2CF" w:rsidR="001D707D" w:rsidRPr="00D02D31"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lastRenderedPageBreak/>
              <w:t xml:space="preserve">pentru silvicultură </w:t>
            </w:r>
            <w:r w:rsidRPr="00D02D31">
              <w:rPr>
                <w:rFonts w:ascii="Times New Roman" w:hAnsi="Times New Roman" w:cs="Times New Roman"/>
                <w:sz w:val="24"/>
                <w:szCs w:val="24"/>
                <w:lang w:val="pt-BR"/>
              </w:rPr>
              <w:t xml:space="preserve">Edineţ </w:t>
            </w:r>
          </w:p>
        </w:tc>
      </w:tr>
      <w:tr w:rsidR="001D707D" w:rsidRPr="00B41AD3" w14:paraId="4B8BA164" w14:textId="77777777" w:rsidTr="009D0BB6">
        <w:trPr>
          <w:jc w:val="center"/>
        </w:trPr>
        <w:tc>
          <w:tcPr>
            <w:tcW w:w="847" w:type="dxa"/>
            <w:shd w:val="clear" w:color="auto" w:fill="auto"/>
          </w:tcPr>
          <w:p w14:paraId="6A791BD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32D1C68" w14:textId="46BB657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3 </w:t>
            </w:r>
          </w:p>
        </w:tc>
        <w:tc>
          <w:tcPr>
            <w:tcW w:w="2682" w:type="dxa"/>
            <w:shd w:val="clear" w:color="auto" w:fill="auto"/>
          </w:tcPr>
          <w:p w14:paraId="34A7A8CF" w14:textId="1E2FCAB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s.Feteşti, r-nul Edineţ </w:t>
            </w:r>
          </w:p>
        </w:tc>
        <w:tc>
          <w:tcPr>
            <w:tcW w:w="1140" w:type="dxa"/>
            <w:shd w:val="clear" w:color="auto" w:fill="auto"/>
          </w:tcPr>
          <w:p w14:paraId="1F03DDAD" w14:textId="2A8185F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222,29 </w:t>
            </w:r>
          </w:p>
        </w:tc>
        <w:tc>
          <w:tcPr>
            <w:tcW w:w="2324" w:type="dxa"/>
            <w:shd w:val="clear" w:color="auto" w:fill="auto"/>
          </w:tcPr>
          <w:p w14:paraId="725BEC78" w14:textId="6B34B1AF" w:rsidR="001D707D" w:rsidRPr="00D02D31"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D02D31">
              <w:rPr>
                <w:rFonts w:ascii="Times New Roman" w:hAnsi="Times New Roman" w:cs="Times New Roman"/>
                <w:sz w:val="24"/>
                <w:szCs w:val="24"/>
                <w:lang w:val="pt-BR"/>
              </w:rPr>
              <w:t xml:space="preserve">Edineţ </w:t>
            </w:r>
          </w:p>
        </w:tc>
      </w:tr>
      <w:tr w:rsidR="001D707D" w:rsidRPr="00B41AD3" w14:paraId="53BF888F" w14:textId="77777777" w:rsidTr="009D0BB6">
        <w:trPr>
          <w:jc w:val="center"/>
        </w:trPr>
        <w:tc>
          <w:tcPr>
            <w:tcW w:w="847" w:type="dxa"/>
            <w:shd w:val="clear" w:color="auto" w:fill="auto"/>
          </w:tcPr>
          <w:p w14:paraId="248F5CC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AE5EDD8" w14:textId="75E6B1C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4 </w:t>
            </w:r>
          </w:p>
        </w:tc>
        <w:tc>
          <w:tcPr>
            <w:tcW w:w="2682" w:type="dxa"/>
            <w:shd w:val="clear" w:color="auto" w:fill="auto"/>
          </w:tcPr>
          <w:p w14:paraId="51E244DE" w14:textId="2E40469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s.Gordineşti, r-nul Edineţ </w:t>
            </w:r>
          </w:p>
        </w:tc>
        <w:tc>
          <w:tcPr>
            <w:tcW w:w="1140" w:type="dxa"/>
            <w:shd w:val="clear" w:color="auto" w:fill="auto"/>
          </w:tcPr>
          <w:p w14:paraId="7078EAD6" w14:textId="72DFDF9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90,5 </w:t>
            </w:r>
          </w:p>
        </w:tc>
        <w:tc>
          <w:tcPr>
            <w:tcW w:w="2324" w:type="dxa"/>
            <w:shd w:val="clear" w:color="auto" w:fill="auto"/>
          </w:tcPr>
          <w:p w14:paraId="69D60D0D" w14:textId="69B63706" w:rsidR="001D707D" w:rsidRPr="00D02D31"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D02D31">
              <w:rPr>
                <w:rFonts w:ascii="Times New Roman" w:hAnsi="Times New Roman" w:cs="Times New Roman"/>
                <w:sz w:val="24"/>
                <w:szCs w:val="24"/>
                <w:lang w:val="pt-BR"/>
              </w:rPr>
              <w:t xml:space="preserve">Edineţ </w:t>
            </w:r>
          </w:p>
        </w:tc>
      </w:tr>
      <w:tr w:rsidR="001D707D" w:rsidRPr="00B41AD3" w14:paraId="0132C920" w14:textId="77777777" w:rsidTr="009D0BB6">
        <w:trPr>
          <w:jc w:val="center"/>
        </w:trPr>
        <w:tc>
          <w:tcPr>
            <w:tcW w:w="847" w:type="dxa"/>
            <w:shd w:val="clear" w:color="auto" w:fill="auto"/>
          </w:tcPr>
          <w:p w14:paraId="2A8E581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1D56BA7" w14:textId="145A7FA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5 </w:t>
            </w:r>
          </w:p>
        </w:tc>
        <w:tc>
          <w:tcPr>
            <w:tcW w:w="2682" w:type="dxa"/>
            <w:shd w:val="clear" w:color="auto" w:fill="auto"/>
          </w:tcPr>
          <w:p w14:paraId="638FB996" w14:textId="6EE112B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s.Burlăneşti, r-nul Edineţ </w:t>
            </w:r>
          </w:p>
        </w:tc>
        <w:tc>
          <w:tcPr>
            <w:tcW w:w="1140" w:type="dxa"/>
            <w:shd w:val="clear" w:color="auto" w:fill="auto"/>
          </w:tcPr>
          <w:p w14:paraId="1BCF9A1E" w14:textId="4B991B3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73 </w:t>
            </w:r>
          </w:p>
        </w:tc>
        <w:tc>
          <w:tcPr>
            <w:tcW w:w="2324" w:type="dxa"/>
            <w:shd w:val="clear" w:color="auto" w:fill="auto"/>
          </w:tcPr>
          <w:p w14:paraId="06583696" w14:textId="0E5A2564" w:rsidR="001D707D" w:rsidRPr="00D02D31"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D02D31">
              <w:rPr>
                <w:rFonts w:ascii="Times New Roman" w:hAnsi="Times New Roman" w:cs="Times New Roman"/>
                <w:sz w:val="24"/>
                <w:szCs w:val="24"/>
                <w:lang w:val="pt-BR"/>
              </w:rPr>
              <w:t xml:space="preserve">Edineţ </w:t>
            </w:r>
          </w:p>
        </w:tc>
      </w:tr>
      <w:tr w:rsidR="001D707D" w:rsidRPr="00B41AD3" w14:paraId="6BF0BF85" w14:textId="77777777" w:rsidTr="009D0BB6">
        <w:trPr>
          <w:jc w:val="center"/>
        </w:trPr>
        <w:tc>
          <w:tcPr>
            <w:tcW w:w="847" w:type="dxa"/>
            <w:vMerge w:val="restart"/>
            <w:shd w:val="clear" w:color="auto" w:fill="auto"/>
          </w:tcPr>
          <w:p w14:paraId="232994F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D44AE76" w14:textId="0DF0482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7 </w:t>
            </w:r>
          </w:p>
        </w:tc>
        <w:tc>
          <w:tcPr>
            <w:tcW w:w="2682" w:type="dxa"/>
            <w:shd w:val="clear" w:color="auto" w:fill="auto"/>
          </w:tcPr>
          <w:p w14:paraId="1EE5A4F8" w14:textId="560CDD4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or. Edineţ </w:t>
            </w:r>
          </w:p>
        </w:tc>
        <w:tc>
          <w:tcPr>
            <w:tcW w:w="1140" w:type="dxa"/>
            <w:shd w:val="clear" w:color="auto" w:fill="auto"/>
          </w:tcPr>
          <w:p w14:paraId="6AF693D9" w14:textId="4692CAB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56,3 </w:t>
            </w:r>
          </w:p>
        </w:tc>
        <w:tc>
          <w:tcPr>
            <w:tcW w:w="2324" w:type="dxa"/>
            <w:vMerge w:val="restart"/>
            <w:shd w:val="clear" w:color="auto" w:fill="auto"/>
          </w:tcPr>
          <w:p w14:paraId="1092D48C" w14:textId="7CB3F75C" w:rsidR="001D707D" w:rsidRPr="00D02D31"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D02D31">
              <w:rPr>
                <w:rFonts w:ascii="Times New Roman" w:hAnsi="Times New Roman" w:cs="Times New Roman"/>
                <w:sz w:val="24"/>
                <w:szCs w:val="24"/>
                <w:lang w:val="pt-BR"/>
              </w:rPr>
              <w:t xml:space="preserve">Edineţ </w:t>
            </w:r>
          </w:p>
        </w:tc>
      </w:tr>
      <w:tr w:rsidR="001D707D" w:rsidRPr="00BB6A7C" w14:paraId="7A77E8E8" w14:textId="77777777" w:rsidTr="009D0BB6">
        <w:trPr>
          <w:jc w:val="center"/>
        </w:trPr>
        <w:tc>
          <w:tcPr>
            <w:tcW w:w="847" w:type="dxa"/>
            <w:vMerge/>
            <w:shd w:val="clear" w:color="auto" w:fill="auto"/>
          </w:tcPr>
          <w:p w14:paraId="1CBB0EC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F331C92" w14:textId="652EFA6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13 </w:t>
            </w:r>
          </w:p>
        </w:tc>
        <w:tc>
          <w:tcPr>
            <w:tcW w:w="2682" w:type="dxa"/>
            <w:shd w:val="clear" w:color="auto" w:fill="auto"/>
          </w:tcPr>
          <w:p w14:paraId="76DBE7ED" w14:textId="564A0209"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or.Edineţ </w:t>
            </w:r>
          </w:p>
        </w:tc>
        <w:tc>
          <w:tcPr>
            <w:tcW w:w="1140" w:type="dxa"/>
            <w:shd w:val="clear" w:color="auto" w:fill="auto"/>
          </w:tcPr>
          <w:p w14:paraId="6D5D5599" w14:textId="703CF65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244 </w:t>
            </w:r>
          </w:p>
        </w:tc>
        <w:tc>
          <w:tcPr>
            <w:tcW w:w="2324" w:type="dxa"/>
            <w:vMerge/>
            <w:shd w:val="clear" w:color="auto" w:fill="auto"/>
          </w:tcPr>
          <w:p w14:paraId="30A9BB0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635FB17B" w14:textId="77777777" w:rsidTr="009D0BB6">
        <w:trPr>
          <w:jc w:val="center"/>
        </w:trPr>
        <w:tc>
          <w:tcPr>
            <w:tcW w:w="847" w:type="dxa"/>
            <w:shd w:val="clear" w:color="auto" w:fill="auto"/>
          </w:tcPr>
          <w:p w14:paraId="45AA748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744EF3A" w14:textId="6928AD3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8 </w:t>
            </w:r>
          </w:p>
        </w:tc>
        <w:tc>
          <w:tcPr>
            <w:tcW w:w="2682" w:type="dxa"/>
            <w:shd w:val="clear" w:color="auto" w:fill="auto"/>
          </w:tcPr>
          <w:p w14:paraId="6A9A66E6" w14:textId="58895E7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s.Rotunda, r-nul Edineţ </w:t>
            </w:r>
          </w:p>
        </w:tc>
        <w:tc>
          <w:tcPr>
            <w:tcW w:w="1140" w:type="dxa"/>
            <w:shd w:val="clear" w:color="auto" w:fill="auto"/>
          </w:tcPr>
          <w:p w14:paraId="406A75CC" w14:textId="28FA968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81 </w:t>
            </w:r>
          </w:p>
        </w:tc>
        <w:tc>
          <w:tcPr>
            <w:tcW w:w="2324" w:type="dxa"/>
            <w:shd w:val="clear" w:color="auto" w:fill="auto"/>
          </w:tcPr>
          <w:p w14:paraId="4F35F0B2" w14:textId="7B8934E0" w:rsidR="001D707D" w:rsidRPr="00D02D31"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D02D31">
              <w:rPr>
                <w:rFonts w:ascii="Times New Roman" w:hAnsi="Times New Roman" w:cs="Times New Roman"/>
                <w:sz w:val="24"/>
                <w:szCs w:val="24"/>
                <w:lang w:val="pt-BR"/>
              </w:rPr>
              <w:t xml:space="preserve">Edineţ </w:t>
            </w:r>
          </w:p>
        </w:tc>
      </w:tr>
      <w:tr w:rsidR="001D707D" w:rsidRPr="00B41AD3" w14:paraId="1A033058" w14:textId="77777777" w:rsidTr="009D0BB6">
        <w:trPr>
          <w:jc w:val="center"/>
        </w:trPr>
        <w:tc>
          <w:tcPr>
            <w:tcW w:w="847" w:type="dxa"/>
            <w:shd w:val="clear" w:color="auto" w:fill="auto"/>
          </w:tcPr>
          <w:p w14:paraId="69805B9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C4790EA" w14:textId="0762592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9 </w:t>
            </w:r>
          </w:p>
        </w:tc>
        <w:tc>
          <w:tcPr>
            <w:tcW w:w="2682" w:type="dxa"/>
            <w:shd w:val="clear" w:color="auto" w:fill="auto"/>
          </w:tcPr>
          <w:p w14:paraId="608F5D03" w14:textId="6302844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s.Ruseni, r-nul Edineţ </w:t>
            </w:r>
          </w:p>
        </w:tc>
        <w:tc>
          <w:tcPr>
            <w:tcW w:w="1140" w:type="dxa"/>
            <w:shd w:val="clear" w:color="auto" w:fill="auto"/>
          </w:tcPr>
          <w:p w14:paraId="76F02D9A" w14:textId="7298AB1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91 </w:t>
            </w:r>
          </w:p>
        </w:tc>
        <w:tc>
          <w:tcPr>
            <w:tcW w:w="2324" w:type="dxa"/>
            <w:shd w:val="clear" w:color="auto" w:fill="auto"/>
          </w:tcPr>
          <w:p w14:paraId="77127443" w14:textId="77CEC1D2" w:rsidR="001D707D" w:rsidRPr="00D02D31"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D02D31">
              <w:rPr>
                <w:rFonts w:ascii="Times New Roman" w:hAnsi="Times New Roman" w:cs="Times New Roman"/>
                <w:sz w:val="24"/>
                <w:szCs w:val="24"/>
                <w:lang w:val="pt-BR"/>
              </w:rPr>
              <w:t xml:space="preserve">Edineţ </w:t>
            </w:r>
          </w:p>
        </w:tc>
      </w:tr>
      <w:tr w:rsidR="001D707D" w:rsidRPr="00B41AD3" w14:paraId="5F2773C1" w14:textId="77777777" w:rsidTr="009D0BB6">
        <w:trPr>
          <w:jc w:val="center"/>
        </w:trPr>
        <w:tc>
          <w:tcPr>
            <w:tcW w:w="847" w:type="dxa"/>
            <w:shd w:val="clear" w:color="auto" w:fill="auto"/>
          </w:tcPr>
          <w:p w14:paraId="5D53777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61B270F" w14:textId="0790A90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15 </w:t>
            </w:r>
          </w:p>
        </w:tc>
        <w:tc>
          <w:tcPr>
            <w:tcW w:w="2682" w:type="dxa"/>
            <w:shd w:val="clear" w:color="auto" w:fill="auto"/>
          </w:tcPr>
          <w:p w14:paraId="3AB65CF1" w14:textId="53B0BDD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s.Zăbriceni, r-nul Edineţ </w:t>
            </w:r>
          </w:p>
        </w:tc>
        <w:tc>
          <w:tcPr>
            <w:tcW w:w="1140" w:type="dxa"/>
            <w:shd w:val="clear" w:color="auto" w:fill="auto"/>
          </w:tcPr>
          <w:p w14:paraId="01185203" w14:textId="3E6FD49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129,3 </w:t>
            </w:r>
          </w:p>
        </w:tc>
        <w:tc>
          <w:tcPr>
            <w:tcW w:w="2324" w:type="dxa"/>
            <w:shd w:val="clear" w:color="auto" w:fill="auto"/>
          </w:tcPr>
          <w:p w14:paraId="1D0EE302" w14:textId="48AD7750" w:rsidR="001D707D" w:rsidRPr="00D02D31"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D02D31">
              <w:rPr>
                <w:rFonts w:ascii="Times New Roman" w:hAnsi="Times New Roman" w:cs="Times New Roman"/>
                <w:sz w:val="24"/>
                <w:szCs w:val="24"/>
                <w:lang w:val="pt-BR"/>
              </w:rPr>
              <w:t xml:space="preserve">Edineţ </w:t>
            </w:r>
          </w:p>
        </w:tc>
      </w:tr>
      <w:tr w:rsidR="001D707D" w:rsidRPr="00B41AD3" w14:paraId="2B52892E" w14:textId="77777777" w:rsidTr="009D0BB6">
        <w:trPr>
          <w:jc w:val="center"/>
        </w:trPr>
        <w:tc>
          <w:tcPr>
            <w:tcW w:w="847" w:type="dxa"/>
            <w:shd w:val="clear" w:color="auto" w:fill="auto"/>
          </w:tcPr>
          <w:p w14:paraId="75BC350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04B656C" w14:textId="1865746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16 </w:t>
            </w:r>
          </w:p>
        </w:tc>
        <w:tc>
          <w:tcPr>
            <w:tcW w:w="2682" w:type="dxa"/>
            <w:shd w:val="clear" w:color="auto" w:fill="auto"/>
          </w:tcPr>
          <w:p w14:paraId="777EC143" w14:textId="072FE40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s.Bătuşeni, r-nul Edineţ </w:t>
            </w:r>
          </w:p>
        </w:tc>
        <w:tc>
          <w:tcPr>
            <w:tcW w:w="1140" w:type="dxa"/>
            <w:shd w:val="clear" w:color="auto" w:fill="auto"/>
          </w:tcPr>
          <w:p w14:paraId="54C93028" w14:textId="534B61A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115,5 </w:t>
            </w:r>
          </w:p>
        </w:tc>
        <w:tc>
          <w:tcPr>
            <w:tcW w:w="2324" w:type="dxa"/>
            <w:shd w:val="clear" w:color="auto" w:fill="auto"/>
          </w:tcPr>
          <w:p w14:paraId="45496272" w14:textId="0AC4D696" w:rsidR="001D707D" w:rsidRPr="00D02D31"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D02D31">
              <w:rPr>
                <w:rFonts w:ascii="Times New Roman" w:hAnsi="Times New Roman" w:cs="Times New Roman"/>
                <w:sz w:val="24"/>
                <w:szCs w:val="24"/>
                <w:lang w:val="pt-BR"/>
              </w:rPr>
              <w:t xml:space="preserve">Edineţ </w:t>
            </w:r>
          </w:p>
        </w:tc>
      </w:tr>
      <w:tr w:rsidR="001D707D" w:rsidRPr="00B41AD3" w14:paraId="58A74B6B" w14:textId="77777777" w:rsidTr="009D0BB6">
        <w:trPr>
          <w:jc w:val="center"/>
        </w:trPr>
        <w:tc>
          <w:tcPr>
            <w:tcW w:w="847" w:type="dxa"/>
            <w:shd w:val="clear" w:color="auto" w:fill="auto"/>
          </w:tcPr>
          <w:p w14:paraId="482AF07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258DB6E" w14:textId="250533D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17 </w:t>
            </w:r>
          </w:p>
        </w:tc>
        <w:tc>
          <w:tcPr>
            <w:tcW w:w="2682" w:type="dxa"/>
            <w:shd w:val="clear" w:color="auto" w:fill="auto"/>
          </w:tcPr>
          <w:p w14:paraId="15E6EAA6" w14:textId="53A2B57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s.Parcova, r-nul Edineţ </w:t>
            </w:r>
          </w:p>
        </w:tc>
        <w:tc>
          <w:tcPr>
            <w:tcW w:w="1140" w:type="dxa"/>
            <w:shd w:val="clear" w:color="auto" w:fill="auto"/>
          </w:tcPr>
          <w:p w14:paraId="56C4940E" w14:textId="24197C5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86,7 </w:t>
            </w:r>
          </w:p>
        </w:tc>
        <w:tc>
          <w:tcPr>
            <w:tcW w:w="2324" w:type="dxa"/>
            <w:shd w:val="clear" w:color="auto" w:fill="auto"/>
          </w:tcPr>
          <w:p w14:paraId="4E70CE4D" w14:textId="2387145C" w:rsidR="001D707D" w:rsidRPr="00B5788B"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5788B">
              <w:rPr>
                <w:rFonts w:ascii="Times New Roman" w:hAnsi="Times New Roman" w:cs="Times New Roman"/>
                <w:sz w:val="24"/>
                <w:szCs w:val="24"/>
                <w:lang w:val="pt-BR"/>
              </w:rPr>
              <w:t xml:space="preserve">Edineţ </w:t>
            </w:r>
          </w:p>
        </w:tc>
      </w:tr>
      <w:tr w:rsidR="001D707D" w:rsidRPr="00B41AD3" w14:paraId="18AB69DD" w14:textId="77777777" w:rsidTr="009D0BB6">
        <w:trPr>
          <w:jc w:val="center"/>
        </w:trPr>
        <w:tc>
          <w:tcPr>
            <w:tcW w:w="847" w:type="dxa"/>
            <w:shd w:val="clear" w:color="auto" w:fill="auto"/>
          </w:tcPr>
          <w:p w14:paraId="6D5914C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D7E7B2C" w14:textId="0308F24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4848040D" w14:textId="0942F04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s.Bleşteni, r-nul Edineţ </w:t>
            </w:r>
          </w:p>
        </w:tc>
        <w:tc>
          <w:tcPr>
            <w:tcW w:w="1140" w:type="dxa"/>
            <w:shd w:val="clear" w:color="auto" w:fill="auto"/>
          </w:tcPr>
          <w:p w14:paraId="0DD041FD" w14:textId="6808718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105,8 </w:t>
            </w:r>
          </w:p>
        </w:tc>
        <w:tc>
          <w:tcPr>
            <w:tcW w:w="2324" w:type="dxa"/>
            <w:shd w:val="clear" w:color="auto" w:fill="auto"/>
          </w:tcPr>
          <w:p w14:paraId="09804388" w14:textId="691D05F7" w:rsidR="001D707D" w:rsidRPr="00B5788B"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5788B">
              <w:rPr>
                <w:rFonts w:ascii="Times New Roman" w:hAnsi="Times New Roman" w:cs="Times New Roman"/>
                <w:sz w:val="24"/>
                <w:szCs w:val="24"/>
                <w:lang w:val="pt-BR"/>
              </w:rPr>
              <w:t xml:space="preserve">Edineţ </w:t>
            </w:r>
          </w:p>
        </w:tc>
      </w:tr>
      <w:tr w:rsidR="001D707D" w:rsidRPr="00B41AD3" w14:paraId="322075DC" w14:textId="77777777" w:rsidTr="009D0BB6">
        <w:trPr>
          <w:jc w:val="center"/>
        </w:trPr>
        <w:tc>
          <w:tcPr>
            <w:tcW w:w="847" w:type="dxa"/>
            <w:vMerge w:val="restart"/>
            <w:shd w:val="clear" w:color="auto" w:fill="auto"/>
          </w:tcPr>
          <w:p w14:paraId="4580206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F66D1B3" w14:textId="0AEC815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pentru seminţe </w:t>
            </w:r>
          </w:p>
        </w:tc>
        <w:tc>
          <w:tcPr>
            <w:tcW w:w="2682" w:type="dxa"/>
            <w:shd w:val="clear" w:color="auto" w:fill="auto"/>
          </w:tcPr>
          <w:p w14:paraId="06879D2B" w14:textId="2E29E73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or. Edineţ, şoseaua Bucovinei, 24 </w:t>
            </w:r>
          </w:p>
        </w:tc>
        <w:tc>
          <w:tcPr>
            <w:tcW w:w="1140" w:type="dxa"/>
            <w:shd w:val="clear" w:color="auto" w:fill="auto"/>
          </w:tcPr>
          <w:p w14:paraId="1BA525A2" w14:textId="18987E0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69,6 </w:t>
            </w:r>
          </w:p>
        </w:tc>
        <w:tc>
          <w:tcPr>
            <w:tcW w:w="2324" w:type="dxa"/>
            <w:vMerge w:val="restart"/>
            <w:shd w:val="clear" w:color="auto" w:fill="auto"/>
          </w:tcPr>
          <w:p w14:paraId="29A1755F" w14:textId="14E66D6D" w:rsidR="001D707D" w:rsidRPr="00B5788B"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5788B">
              <w:rPr>
                <w:rFonts w:ascii="Times New Roman" w:hAnsi="Times New Roman" w:cs="Times New Roman"/>
                <w:sz w:val="24"/>
                <w:szCs w:val="24"/>
                <w:lang w:val="pt-BR"/>
              </w:rPr>
              <w:t xml:space="preserve">Edineţ </w:t>
            </w:r>
          </w:p>
        </w:tc>
      </w:tr>
      <w:tr w:rsidR="001D707D" w:rsidRPr="00BB6A7C" w14:paraId="3A7225D6" w14:textId="77777777" w:rsidTr="009D0BB6">
        <w:trPr>
          <w:jc w:val="center"/>
        </w:trPr>
        <w:tc>
          <w:tcPr>
            <w:tcW w:w="847" w:type="dxa"/>
            <w:vMerge/>
            <w:shd w:val="clear" w:color="auto" w:fill="auto"/>
          </w:tcPr>
          <w:p w14:paraId="49381E4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8ED8613" w14:textId="482257A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1B3D2DF1" w14:textId="6888DA56"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 Edineţ, şoseaua Bucovinei, 24 </w:t>
            </w:r>
          </w:p>
        </w:tc>
        <w:tc>
          <w:tcPr>
            <w:tcW w:w="1140" w:type="dxa"/>
            <w:shd w:val="clear" w:color="auto" w:fill="auto"/>
          </w:tcPr>
          <w:p w14:paraId="15184262" w14:textId="652CF21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287 </w:t>
            </w:r>
          </w:p>
        </w:tc>
        <w:tc>
          <w:tcPr>
            <w:tcW w:w="2324" w:type="dxa"/>
            <w:vMerge/>
            <w:shd w:val="clear" w:color="auto" w:fill="auto"/>
          </w:tcPr>
          <w:p w14:paraId="5EB7562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1C5C1A3" w14:textId="77777777" w:rsidTr="009D0BB6">
        <w:trPr>
          <w:jc w:val="center"/>
        </w:trPr>
        <w:tc>
          <w:tcPr>
            <w:tcW w:w="847" w:type="dxa"/>
            <w:vMerge/>
            <w:shd w:val="clear" w:color="auto" w:fill="auto"/>
          </w:tcPr>
          <w:p w14:paraId="14A0B3F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42410BF" w14:textId="6AA23FD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Atelier </w:t>
            </w:r>
          </w:p>
        </w:tc>
        <w:tc>
          <w:tcPr>
            <w:tcW w:w="2682" w:type="dxa"/>
            <w:shd w:val="clear" w:color="auto" w:fill="auto"/>
          </w:tcPr>
          <w:p w14:paraId="26A35451" w14:textId="6D78DD38"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 Edineţ, şoseaua Bucovinei, 24 </w:t>
            </w:r>
          </w:p>
        </w:tc>
        <w:tc>
          <w:tcPr>
            <w:tcW w:w="1140" w:type="dxa"/>
            <w:shd w:val="clear" w:color="auto" w:fill="auto"/>
          </w:tcPr>
          <w:p w14:paraId="62E674AD" w14:textId="50CBA8A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300,62 </w:t>
            </w:r>
          </w:p>
        </w:tc>
        <w:tc>
          <w:tcPr>
            <w:tcW w:w="2324" w:type="dxa"/>
            <w:vMerge/>
            <w:shd w:val="clear" w:color="auto" w:fill="auto"/>
          </w:tcPr>
          <w:p w14:paraId="3E16F51A"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873489C" w14:textId="77777777" w:rsidTr="009D0BB6">
        <w:trPr>
          <w:jc w:val="center"/>
        </w:trPr>
        <w:tc>
          <w:tcPr>
            <w:tcW w:w="847" w:type="dxa"/>
            <w:vMerge/>
            <w:shd w:val="clear" w:color="auto" w:fill="auto"/>
          </w:tcPr>
          <w:p w14:paraId="6E65161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70C745A" w14:textId="19B54DD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lang w:val="ro-RO"/>
              </w:rPr>
              <w:t>F</w:t>
            </w:r>
            <w:r w:rsidRPr="00BB6A7C">
              <w:rPr>
                <w:rFonts w:ascii="Times New Roman" w:hAnsi="Times New Roman" w:cs="Times New Roman"/>
                <w:sz w:val="24"/>
                <w:szCs w:val="24"/>
              </w:rPr>
              <w:t xml:space="preserve">ierărie </w:t>
            </w:r>
          </w:p>
        </w:tc>
        <w:tc>
          <w:tcPr>
            <w:tcW w:w="2682" w:type="dxa"/>
            <w:shd w:val="clear" w:color="auto" w:fill="auto"/>
          </w:tcPr>
          <w:p w14:paraId="73D86301" w14:textId="5B77B0F4"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 Edineţ, şoseaua Bucovinei, 24 </w:t>
            </w:r>
          </w:p>
        </w:tc>
        <w:tc>
          <w:tcPr>
            <w:tcW w:w="1140" w:type="dxa"/>
            <w:shd w:val="clear" w:color="auto" w:fill="auto"/>
          </w:tcPr>
          <w:p w14:paraId="4F5B140D" w14:textId="19CC72E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30,8 </w:t>
            </w:r>
          </w:p>
        </w:tc>
        <w:tc>
          <w:tcPr>
            <w:tcW w:w="2324" w:type="dxa"/>
            <w:vMerge/>
            <w:shd w:val="clear" w:color="auto" w:fill="auto"/>
          </w:tcPr>
          <w:p w14:paraId="741D05C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5D370AA" w14:textId="77777777" w:rsidTr="009D0BB6">
        <w:trPr>
          <w:jc w:val="center"/>
        </w:trPr>
        <w:tc>
          <w:tcPr>
            <w:tcW w:w="847" w:type="dxa"/>
            <w:vMerge/>
            <w:shd w:val="clear" w:color="auto" w:fill="auto"/>
          </w:tcPr>
          <w:p w14:paraId="0E15C36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3F71605" w14:textId="4B9627A3" w:rsidR="001D707D" w:rsidRPr="00BB6A7C" w:rsidRDefault="001D707D" w:rsidP="001D707D">
            <w:pPr>
              <w:spacing w:after="0"/>
              <w:ind w:left="0"/>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B</w:t>
            </w:r>
            <w:r w:rsidRPr="00BB6A7C">
              <w:rPr>
                <w:rFonts w:ascii="Times New Roman" w:hAnsi="Times New Roman" w:cs="Times New Roman"/>
                <w:sz w:val="24"/>
                <w:szCs w:val="24"/>
              </w:rPr>
              <w:t xml:space="preserve">aie </w:t>
            </w:r>
          </w:p>
        </w:tc>
        <w:tc>
          <w:tcPr>
            <w:tcW w:w="2682" w:type="dxa"/>
            <w:shd w:val="clear" w:color="auto" w:fill="auto"/>
          </w:tcPr>
          <w:p w14:paraId="5A7B780C" w14:textId="77777777"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or. Edineţ, şoseaua Bucovinei,</w:t>
            </w:r>
          </w:p>
          <w:p w14:paraId="6914AD75" w14:textId="4DB94A69"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lastRenderedPageBreak/>
              <w:t xml:space="preserve">24 </w:t>
            </w:r>
          </w:p>
        </w:tc>
        <w:tc>
          <w:tcPr>
            <w:tcW w:w="1140" w:type="dxa"/>
            <w:shd w:val="clear" w:color="auto" w:fill="auto"/>
          </w:tcPr>
          <w:p w14:paraId="594F5438" w14:textId="5868871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lastRenderedPageBreak/>
              <w:t xml:space="preserve">64,2 </w:t>
            </w:r>
          </w:p>
        </w:tc>
        <w:tc>
          <w:tcPr>
            <w:tcW w:w="2324" w:type="dxa"/>
            <w:vMerge/>
            <w:shd w:val="clear" w:color="auto" w:fill="auto"/>
          </w:tcPr>
          <w:p w14:paraId="535EC5B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9C1EB8F" w14:textId="77777777" w:rsidTr="009D0BB6">
        <w:trPr>
          <w:jc w:val="center"/>
        </w:trPr>
        <w:tc>
          <w:tcPr>
            <w:tcW w:w="847" w:type="dxa"/>
            <w:vMerge/>
            <w:shd w:val="clear" w:color="auto" w:fill="auto"/>
          </w:tcPr>
          <w:p w14:paraId="5A2DA56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4307D5A" w14:textId="2C2A9C5B" w:rsidR="001D707D" w:rsidRPr="00BB6A7C" w:rsidRDefault="001D707D" w:rsidP="001D707D">
            <w:pPr>
              <w:spacing w:after="0"/>
              <w:ind w:left="0"/>
              <w:jc w:val="left"/>
              <w:rPr>
                <w:rFonts w:ascii="Times New Roman" w:hAnsi="Times New Roman" w:cs="Times New Roman"/>
                <w:sz w:val="24"/>
                <w:szCs w:val="24"/>
                <w:lang w:val="ro-RO"/>
              </w:rPr>
            </w:pPr>
            <w:r w:rsidRPr="00BB6A7C">
              <w:rPr>
                <w:rFonts w:ascii="Times New Roman" w:hAnsi="Times New Roman" w:cs="Times New Roman"/>
                <w:sz w:val="24"/>
                <w:szCs w:val="24"/>
              </w:rPr>
              <w:t xml:space="preserve">Depozit </w:t>
            </w:r>
          </w:p>
        </w:tc>
        <w:tc>
          <w:tcPr>
            <w:tcW w:w="2682" w:type="dxa"/>
            <w:shd w:val="clear" w:color="auto" w:fill="auto"/>
          </w:tcPr>
          <w:p w14:paraId="734599FE" w14:textId="79BD0827"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 Edineţ, şoseaua Bucovinei, 24 </w:t>
            </w:r>
          </w:p>
        </w:tc>
        <w:tc>
          <w:tcPr>
            <w:tcW w:w="1140" w:type="dxa"/>
            <w:shd w:val="clear" w:color="auto" w:fill="auto"/>
          </w:tcPr>
          <w:p w14:paraId="50319D3C" w14:textId="63EEA9B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32,5 </w:t>
            </w:r>
          </w:p>
        </w:tc>
        <w:tc>
          <w:tcPr>
            <w:tcW w:w="2324" w:type="dxa"/>
            <w:vMerge/>
            <w:shd w:val="clear" w:color="auto" w:fill="auto"/>
          </w:tcPr>
          <w:p w14:paraId="1A69D94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31DA945" w14:textId="77777777" w:rsidTr="009D0BB6">
        <w:trPr>
          <w:jc w:val="center"/>
        </w:trPr>
        <w:tc>
          <w:tcPr>
            <w:tcW w:w="847" w:type="dxa"/>
            <w:vMerge/>
            <w:shd w:val="clear" w:color="auto" w:fill="auto"/>
          </w:tcPr>
          <w:p w14:paraId="25B795C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EFA0794" w14:textId="53F3B08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de seminţe </w:t>
            </w:r>
          </w:p>
        </w:tc>
        <w:tc>
          <w:tcPr>
            <w:tcW w:w="2682" w:type="dxa"/>
            <w:shd w:val="clear" w:color="auto" w:fill="auto"/>
          </w:tcPr>
          <w:p w14:paraId="46C73495" w14:textId="77777777"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or. Edineţ, şoseaua Bucovinei,</w:t>
            </w:r>
          </w:p>
          <w:p w14:paraId="29017E27" w14:textId="63390B4C"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24 </w:t>
            </w:r>
          </w:p>
        </w:tc>
        <w:tc>
          <w:tcPr>
            <w:tcW w:w="1140" w:type="dxa"/>
            <w:shd w:val="clear" w:color="auto" w:fill="auto"/>
          </w:tcPr>
          <w:p w14:paraId="3951594A" w14:textId="1E73544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260,4/2 </w:t>
            </w:r>
          </w:p>
        </w:tc>
        <w:tc>
          <w:tcPr>
            <w:tcW w:w="2324" w:type="dxa"/>
            <w:vMerge/>
            <w:shd w:val="clear" w:color="auto" w:fill="auto"/>
          </w:tcPr>
          <w:p w14:paraId="00DB2B6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5086BDC" w14:textId="77777777" w:rsidTr="009D0BB6">
        <w:trPr>
          <w:jc w:val="center"/>
        </w:trPr>
        <w:tc>
          <w:tcPr>
            <w:tcW w:w="847" w:type="dxa"/>
            <w:vMerge/>
            <w:shd w:val="clear" w:color="auto" w:fill="auto"/>
          </w:tcPr>
          <w:p w14:paraId="35B7109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B046D63" w14:textId="5F1ED57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de seminţe </w:t>
            </w:r>
          </w:p>
        </w:tc>
        <w:tc>
          <w:tcPr>
            <w:tcW w:w="2682" w:type="dxa"/>
            <w:shd w:val="clear" w:color="auto" w:fill="auto"/>
          </w:tcPr>
          <w:p w14:paraId="3CF07B38" w14:textId="77777777"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or. Edineţ, şoseaua Bucovinei,</w:t>
            </w:r>
          </w:p>
          <w:p w14:paraId="03E54476" w14:textId="70B3DB46"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24 </w:t>
            </w:r>
          </w:p>
        </w:tc>
        <w:tc>
          <w:tcPr>
            <w:tcW w:w="1140" w:type="dxa"/>
            <w:shd w:val="clear" w:color="auto" w:fill="auto"/>
          </w:tcPr>
          <w:p w14:paraId="0D802003" w14:textId="3EEFF4A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170,5 </w:t>
            </w:r>
          </w:p>
        </w:tc>
        <w:tc>
          <w:tcPr>
            <w:tcW w:w="2324" w:type="dxa"/>
            <w:vMerge/>
            <w:shd w:val="clear" w:color="auto" w:fill="auto"/>
          </w:tcPr>
          <w:p w14:paraId="0758CEF6"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5F308BE" w14:textId="77777777" w:rsidTr="009D0BB6">
        <w:trPr>
          <w:jc w:val="center"/>
        </w:trPr>
        <w:tc>
          <w:tcPr>
            <w:tcW w:w="847" w:type="dxa"/>
            <w:vMerge/>
            <w:shd w:val="clear" w:color="auto" w:fill="auto"/>
          </w:tcPr>
          <w:p w14:paraId="7227F58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203CD76" w14:textId="67A353D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66EDD3FF" w14:textId="7FD336E3"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 Edineţ, şoseaua Bucovinei, 24 </w:t>
            </w:r>
          </w:p>
        </w:tc>
        <w:tc>
          <w:tcPr>
            <w:tcW w:w="1140" w:type="dxa"/>
            <w:shd w:val="clear" w:color="auto" w:fill="auto"/>
          </w:tcPr>
          <w:p w14:paraId="4CEADD51" w14:textId="64EDAAF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56,8 </w:t>
            </w:r>
          </w:p>
        </w:tc>
        <w:tc>
          <w:tcPr>
            <w:tcW w:w="2324" w:type="dxa"/>
            <w:vMerge/>
            <w:shd w:val="clear" w:color="auto" w:fill="auto"/>
          </w:tcPr>
          <w:p w14:paraId="69394AA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E1A0B4C" w14:textId="77777777" w:rsidTr="009D0BB6">
        <w:trPr>
          <w:jc w:val="center"/>
        </w:trPr>
        <w:tc>
          <w:tcPr>
            <w:tcW w:w="847" w:type="dxa"/>
            <w:vMerge/>
            <w:shd w:val="clear" w:color="auto" w:fill="auto"/>
          </w:tcPr>
          <w:p w14:paraId="50D5B1E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116C535" w14:textId="3830261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gospodăriei piscicole </w:t>
            </w:r>
          </w:p>
        </w:tc>
        <w:tc>
          <w:tcPr>
            <w:tcW w:w="2682" w:type="dxa"/>
            <w:shd w:val="clear" w:color="auto" w:fill="auto"/>
          </w:tcPr>
          <w:p w14:paraId="5198575F" w14:textId="2A333FFD"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 Edineţ, şoseaua Bucovinei, 24 </w:t>
            </w:r>
          </w:p>
        </w:tc>
        <w:tc>
          <w:tcPr>
            <w:tcW w:w="1140" w:type="dxa"/>
            <w:shd w:val="clear" w:color="auto" w:fill="auto"/>
          </w:tcPr>
          <w:p w14:paraId="5C5CBE89" w14:textId="0B2AA6C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207/2 </w:t>
            </w:r>
          </w:p>
        </w:tc>
        <w:tc>
          <w:tcPr>
            <w:tcW w:w="2324" w:type="dxa"/>
            <w:vMerge/>
            <w:shd w:val="clear" w:color="auto" w:fill="auto"/>
          </w:tcPr>
          <w:p w14:paraId="6D06849A"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678F2C5" w14:textId="77777777" w:rsidTr="009D0BB6">
        <w:trPr>
          <w:jc w:val="center"/>
        </w:trPr>
        <w:tc>
          <w:tcPr>
            <w:tcW w:w="847" w:type="dxa"/>
            <w:vMerge/>
            <w:shd w:val="clear" w:color="auto" w:fill="auto"/>
          </w:tcPr>
          <w:p w14:paraId="0F85A13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485F287" w14:textId="0906461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de materiale </w:t>
            </w:r>
          </w:p>
        </w:tc>
        <w:tc>
          <w:tcPr>
            <w:tcW w:w="2682" w:type="dxa"/>
            <w:shd w:val="clear" w:color="auto" w:fill="auto"/>
          </w:tcPr>
          <w:p w14:paraId="71B5E614" w14:textId="50BC7225"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 Edineţ, şoseaua Bucovinei, 24 </w:t>
            </w:r>
          </w:p>
        </w:tc>
        <w:tc>
          <w:tcPr>
            <w:tcW w:w="1140" w:type="dxa"/>
            <w:shd w:val="clear" w:color="auto" w:fill="auto"/>
          </w:tcPr>
          <w:p w14:paraId="6A488094" w14:textId="6873C45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158,5 </w:t>
            </w:r>
          </w:p>
        </w:tc>
        <w:tc>
          <w:tcPr>
            <w:tcW w:w="2324" w:type="dxa"/>
            <w:vMerge/>
            <w:shd w:val="clear" w:color="auto" w:fill="auto"/>
          </w:tcPr>
          <w:p w14:paraId="7A799C9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3F997CE" w14:textId="77777777" w:rsidTr="009D0BB6">
        <w:trPr>
          <w:jc w:val="center"/>
        </w:trPr>
        <w:tc>
          <w:tcPr>
            <w:tcW w:w="847" w:type="dxa"/>
            <w:vMerge/>
            <w:shd w:val="clear" w:color="auto" w:fill="auto"/>
          </w:tcPr>
          <w:p w14:paraId="561F2FB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576C79E" w14:textId="2941943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Gheretă </w:t>
            </w:r>
          </w:p>
        </w:tc>
        <w:tc>
          <w:tcPr>
            <w:tcW w:w="2682" w:type="dxa"/>
            <w:shd w:val="clear" w:color="auto" w:fill="auto"/>
          </w:tcPr>
          <w:p w14:paraId="38D4B218" w14:textId="53DF449D"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 Edineţ, şoseaua Bucovinei, 24 </w:t>
            </w:r>
          </w:p>
        </w:tc>
        <w:tc>
          <w:tcPr>
            <w:tcW w:w="1140" w:type="dxa"/>
            <w:shd w:val="clear" w:color="auto" w:fill="auto"/>
          </w:tcPr>
          <w:p w14:paraId="52C11750" w14:textId="37581DF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30,25 </w:t>
            </w:r>
          </w:p>
        </w:tc>
        <w:tc>
          <w:tcPr>
            <w:tcW w:w="2324" w:type="dxa"/>
            <w:vMerge/>
            <w:shd w:val="clear" w:color="auto" w:fill="auto"/>
          </w:tcPr>
          <w:p w14:paraId="54A834A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8546A05" w14:textId="77777777" w:rsidTr="009D0BB6">
        <w:trPr>
          <w:jc w:val="center"/>
        </w:trPr>
        <w:tc>
          <w:tcPr>
            <w:tcW w:w="847" w:type="dxa"/>
            <w:vMerge/>
            <w:shd w:val="clear" w:color="auto" w:fill="auto"/>
          </w:tcPr>
          <w:p w14:paraId="2991E4E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D069F58" w14:textId="59742FE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621BECBA" w14:textId="595DEADC"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 Edineţ, şoseaua Bucovinei, 24 </w:t>
            </w:r>
          </w:p>
        </w:tc>
        <w:tc>
          <w:tcPr>
            <w:tcW w:w="1140" w:type="dxa"/>
            <w:shd w:val="clear" w:color="auto" w:fill="auto"/>
          </w:tcPr>
          <w:p w14:paraId="64557BC7" w14:textId="0307DA2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76 </w:t>
            </w:r>
          </w:p>
        </w:tc>
        <w:tc>
          <w:tcPr>
            <w:tcW w:w="2324" w:type="dxa"/>
            <w:vMerge/>
            <w:shd w:val="clear" w:color="auto" w:fill="auto"/>
          </w:tcPr>
          <w:p w14:paraId="3E7A63D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1ECF553" w14:textId="77777777" w:rsidTr="009D0BB6">
        <w:trPr>
          <w:jc w:val="center"/>
        </w:trPr>
        <w:tc>
          <w:tcPr>
            <w:tcW w:w="847" w:type="dxa"/>
            <w:vMerge/>
            <w:shd w:val="clear" w:color="auto" w:fill="auto"/>
          </w:tcPr>
          <w:p w14:paraId="0E5C21A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F846A25" w14:textId="2A8C5DF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15E90328" w14:textId="65FD0339"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or.Edineţ, şoseaua Bucovinei, 24 </w:t>
            </w:r>
          </w:p>
        </w:tc>
        <w:tc>
          <w:tcPr>
            <w:tcW w:w="1140" w:type="dxa"/>
            <w:shd w:val="clear" w:color="auto" w:fill="auto"/>
          </w:tcPr>
          <w:p w14:paraId="272AD6CC" w14:textId="6931BCB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203,2/2 </w:t>
            </w:r>
          </w:p>
        </w:tc>
        <w:tc>
          <w:tcPr>
            <w:tcW w:w="2324" w:type="dxa"/>
            <w:vMerge/>
            <w:shd w:val="clear" w:color="auto" w:fill="auto"/>
          </w:tcPr>
          <w:p w14:paraId="317F0B9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70273574" w14:textId="77777777" w:rsidTr="009D0BB6">
        <w:trPr>
          <w:jc w:val="center"/>
        </w:trPr>
        <w:tc>
          <w:tcPr>
            <w:tcW w:w="847" w:type="dxa"/>
            <w:vMerge w:val="restart"/>
            <w:shd w:val="clear" w:color="auto" w:fill="auto"/>
          </w:tcPr>
          <w:p w14:paraId="77A9590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6C8D6FB" w14:textId="2D2EFA1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2 </w:t>
            </w:r>
          </w:p>
        </w:tc>
        <w:tc>
          <w:tcPr>
            <w:tcW w:w="2682" w:type="dxa"/>
            <w:shd w:val="clear" w:color="auto" w:fill="auto"/>
          </w:tcPr>
          <w:p w14:paraId="51EC1DA5" w14:textId="7E3CBEF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s.Hlina, r-nul Briceni </w:t>
            </w:r>
          </w:p>
        </w:tc>
        <w:tc>
          <w:tcPr>
            <w:tcW w:w="1140" w:type="dxa"/>
            <w:shd w:val="clear" w:color="auto" w:fill="auto"/>
          </w:tcPr>
          <w:p w14:paraId="6A3A2133" w14:textId="7B76BA3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122 </w:t>
            </w:r>
          </w:p>
        </w:tc>
        <w:tc>
          <w:tcPr>
            <w:tcW w:w="2324" w:type="dxa"/>
            <w:vMerge w:val="restart"/>
            <w:shd w:val="clear" w:color="auto" w:fill="auto"/>
          </w:tcPr>
          <w:p w14:paraId="53188EB2" w14:textId="2030CF3D" w:rsidR="001D707D" w:rsidRPr="00B5788B"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5788B">
              <w:rPr>
                <w:rFonts w:ascii="Times New Roman" w:hAnsi="Times New Roman" w:cs="Times New Roman"/>
                <w:sz w:val="24"/>
                <w:szCs w:val="24"/>
                <w:lang w:val="pt-BR"/>
              </w:rPr>
              <w:t xml:space="preserve">Edineţ </w:t>
            </w:r>
          </w:p>
        </w:tc>
      </w:tr>
      <w:tr w:rsidR="001D707D" w:rsidRPr="00BB6A7C" w14:paraId="22D109DB" w14:textId="77777777" w:rsidTr="009D0BB6">
        <w:trPr>
          <w:jc w:val="center"/>
        </w:trPr>
        <w:tc>
          <w:tcPr>
            <w:tcW w:w="847" w:type="dxa"/>
            <w:vMerge/>
            <w:shd w:val="clear" w:color="auto" w:fill="auto"/>
          </w:tcPr>
          <w:p w14:paraId="3F990BE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D69FFEB" w14:textId="4873DCF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3 </w:t>
            </w:r>
          </w:p>
        </w:tc>
        <w:tc>
          <w:tcPr>
            <w:tcW w:w="2682" w:type="dxa"/>
            <w:shd w:val="clear" w:color="auto" w:fill="auto"/>
          </w:tcPr>
          <w:p w14:paraId="168BCF43" w14:textId="1FF1CC3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s.Hlina, r-nul Briceni </w:t>
            </w:r>
          </w:p>
        </w:tc>
        <w:tc>
          <w:tcPr>
            <w:tcW w:w="1140" w:type="dxa"/>
            <w:shd w:val="clear" w:color="auto" w:fill="auto"/>
          </w:tcPr>
          <w:p w14:paraId="0C9AFE9B" w14:textId="1A34794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162,2 </w:t>
            </w:r>
          </w:p>
        </w:tc>
        <w:tc>
          <w:tcPr>
            <w:tcW w:w="2324" w:type="dxa"/>
            <w:vMerge/>
            <w:shd w:val="clear" w:color="auto" w:fill="auto"/>
          </w:tcPr>
          <w:p w14:paraId="31263BC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27BFBC88" w14:textId="77777777" w:rsidTr="009D0BB6">
        <w:trPr>
          <w:jc w:val="center"/>
        </w:trPr>
        <w:tc>
          <w:tcPr>
            <w:tcW w:w="847" w:type="dxa"/>
            <w:shd w:val="clear" w:color="auto" w:fill="auto"/>
          </w:tcPr>
          <w:p w14:paraId="74F9675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EFEAA16" w14:textId="01B07DB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4 </w:t>
            </w:r>
          </w:p>
        </w:tc>
        <w:tc>
          <w:tcPr>
            <w:tcW w:w="2682" w:type="dxa"/>
            <w:shd w:val="clear" w:color="auto" w:fill="auto"/>
          </w:tcPr>
          <w:p w14:paraId="2ACFBF12" w14:textId="6AD43DF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s.Şirăuţi, r-nul Briceni </w:t>
            </w:r>
          </w:p>
        </w:tc>
        <w:tc>
          <w:tcPr>
            <w:tcW w:w="1140" w:type="dxa"/>
            <w:shd w:val="clear" w:color="auto" w:fill="auto"/>
          </w:tcPr>
          <w:p w14:paraId="7EE1EE67" w14:textId="6B5AB83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83 </w:t>
            </w:r>
          </w:p>
        </w:tc>
        <w:tc>
          <w:tcPr>
            <w:tcW w:w="2324" w:type="dxa"/>
            <w:shd w:val="clear" w:color="auto" w:fill="auto"/>
          </w:tcPr>
          <w:p w14:paraId="3C83CF98" w14:textId="71A7EF6D" w:rsidR="001D707D" w:rsidRPr="00B5788B"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5788B">
              <w:rPr>
                <w:rFonts w:ascii="Times New Roman" w:hAnsi="Times New Roman" w:cs="Times New Roman"/>
                <w:sz w:val="24"/>
                <w:szCs w:val="24"/>
                <w:lang w:val="pt-BR"/>
              </w:rPr>
              <w:t xml:space="preserve">Edineţ </w:t>
            </w:r>
          </w:p>
        </w:tc>
      </w:tr>
      <w:tr w:rsidR="001D707D" w:rsidRPr="00B41AD3" w14:paraId="23467D89" w14:textId="77777777" w:rsidTr="009D0BB6">
        <w:trPr>
          <w:jc w:val="center"/>
        </w:trPr>
        <w:tc>
          <w:tcPr>
            <w:tcW w:w="847" w:type="dxa"/>
            <w:vMerge w:val="restart"/>
            <w:shd w:val="clear" w:color="auto" w:fill="auto"/>
          </w:tcPr>
          <w:p w14:paraId="2AE5C89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C4E153D" w14:textId="624AABD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5 </w:t>
            </w:r>
          </w:p>
        </w:tc>
        <w:tc>
          <w:tcPr>
            <w:tcW w:w="2682" w:type="dxa"/>
            <w:shd w:val="clear" w:color="auto" w:fill="auto"/>
          </w:tcPr>
          <w:p w14:paraId="6A9195B5" w14:textId="65AE297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s.Slobozia-Şirăuţi, r-nul Briceni </w:t>
            </w:r>
          </w:p>
        </w:tc>
        <w:tc>
          <w:tcPr>
            <w:tcW w:w="1140" w:type="dxa"/>
            <w:shd w:val="clear" w:color="auto" w:fill="auto"/>
          </w:tcPr>
          <w:p w14:paraId="6E2924B5" w14:textId="657ACC4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137,5 </w:t>
            </w:r>
          </w:p>
        </w:tc>
        <w:tc>
          <w:tcPr>
            <w:tcW w:w="2324" w:type="dxa"/>
            <w:vMerge w:val="restart"/>
            <w:shd w:val="clear" w:color="auto" w:fill="auto"/>
          </w:tcPr>
          <w:p w14:paraId="3B72196F" w14:textId="55CB1428" w:rsidR="001D707D" w:rsidRPr="00B5788B"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5788B">
              <w:rPr>
                <w:rFonts w:ascii="Times New Roman" w:hAnsi="Times New Roman" w:cs="Times New Roman"/>
                <w:sz w:val="24"/>
                <w:szCs w:val="24"/>
                <w:lang w:val="pt-BR"/>
              </w:rPr>
              <w:t xml:space="preserve">Edineţ </w:t>
            </w:r>
          </w:p>
        </w:tc>
      </w:tr>
      <w:tr w:rsidR="001D707D" w:rsidRPr="00BB6A7C" w14:paraId="656260DA" w14:textId="77777777" w:rsidTr="009D0BB6">
        <w:trPr>
          <w:jc w:val="center"/>
        </w:trPr>
        <w:tc>
          <w:tcPr>
            <w:tcW w:w="847" w:type="dxa"/>
            <w:vMerge/>
            <w:shd w:val="clear" w:color="auto" w:fill="auto"/>
          </w:tcPr>
          <w:p w14:paraId="68C2B27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0450B99" w14:textId="0A2A656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6 </w:t>
            </w:r>
          </w:p>
        </w:tc>
        <w:tc>
          <w:tcPr>
            <w:tcW w:w="2682" w:type="dxa"/>
            <w:shd w:val="clear" w:color="auto" w:fill="auto"/>
          </w:tcPr>
          <w:p w14:paraId="43DA9EEF" w14:textId="17813B4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s.Slobozia- Şirăuţi, r-nul Briceni </w:t>
            </w:r>
          </w:p>
        </w:tc>
        <w:tc>
          <w:tcPr>
            <w:tcW w:w="1140" w:type="dxa"/>
            <w:shd w:val="clear" w:color="auto" w:fill="auto"/>
          </w:tcPr>
          <w:p w14:paraId="35101310" w14:textId="53CC976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142,2 </w:t>
            </w:r>
          </w:p>
        </w:tc>
        <w:tc>
          <w:tcPr>
            <w:tcW w:w="2324" w:type="dxa"/>
            <w:vMerge/>
            <w:shd w:val="clear" w:color="auto" w:fill="auto"/>
          </w:tcPr>
          <w:p w14:paraId="44B8174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DAB30A7" w14:textId="77777777" w:rsidTr="009D0BB6">
        <w:trPr>
          <w:jc w:val="center"/>
        </w:trPr>
        <w:tc>
          <w:tcPr>
            <w:tcW w:w="847" w:type="dxa"/>
            <w:vMerge/>
            <w:shd w:val="clear" w:color="auto" w:fill="auto"/>
          </w:tcPr>
          <w:p w14:paraId="233D007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647038E" w14:textId="3B76540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Uscătorie </w:t>
            </w:r>
          </w:p>
        </w:tc>
        <w:tc>
          <w:tcPr>
            <w:tcW w:w="2682" w:type="dxa"/>
            <w:shd w:val="clear" w:color="auto" w:fill="auto"/>
          </w:tcPr>
          <w:p w14:paraId="1D605F3E" w14:textId="458276D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r-nul Briceni, s. Slobozia-Şirăuţi </w:t>
            </w:r>
          </w:p>
        </w:tc>
        <w:tc>
          <w:tcPr>
            <w:tcW w:w="1140" w:type="dxa"/>
            <w:shd w:val="clear" w:color="auto" w:fill="auto"/>
          </w:tcPr>
          <w:p w14:paraId="15327C5B" w14:textId="39152DC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96 </w:t>
            </w:r>
          </w:p>
        </w:tc>
        <w:tc>
          <w:tcPr>
            <w:tcW w:w="2324" w:type="dxa"/>
            <w:vMerge/>
            <w:shd w:val="clear" w:color="auto" w:fill="auto"/>
          </w:tcPr>
          <w:p w14:paraId="4CD976B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6D15323" w14:textId="77777777" w:rsidTr="009D0BB6">
        <w:trPr>
          <w:jc w:val="center"/>
        </w:trPr>
        <w:tc>
          <w:tcPr>
            <w:tcW w:w="847" w:type="dxa"/>
            <w:vMerge/>
            <w:shd w:val="clear" w:color="auto" w:fill="auto"/>
          </w:tcPr>
          <w:p w14:paraId="65AF5D8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3A34A80" w14:textId="276F160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7 </w:t>
            </w:r>
          </w:p>
        </w:tc>
        <w:tc>
          <w:tcPr>
            <w:tcW w:w="2682" w:type="dxa"/>
            <w:shd w:val="clear" w:color="auto" w:fill="auto"/>
          </w:tcPr>
          <w:p w14:paraId="7A6DD727" w14:textId="6BAD83E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Slobozia- Şirăuţi, r-nul Briceni </w:t>
            </w:r>
          </w:p>
        </w:tc>
        <w:tc>
          <w:tcPr>
            <w:tcW w:w="1140" w:type="dxa"/>
            <w:shd w:val="clear" w:color="auto" w:fill="auto"/>
          </w:tcPr>
          <w:p w14:paraId="62E3FE62" w14:textId="7AAA21E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113,7 </w:t>
            </w:r>
          </w:p>
        </w:tc>
        <w:tc>
          <w:tcPr>
            <w:tcW w:w="2324" w:type="dxa"/>
            <w:vMerge/>
            <w:shd w:val="clear" w:color="auto" w:fill="auto"/>
          </w:tcPr>
          <w:p w14:paraId="5FA2E252"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529CAF2B" w14:textId="77777777" w:rsidTr="009D0BB6">
        <w:trPr>
          <w:jc w:val="center"/>
        </w:trPr>
        <w:tc>
          <w:tcPr>
            <w:tcW w:w="847" w:type="dxa"/>
            <w:shd w:val="clear" w:color="auto" w:fill="auto"/>
          </w:tcPr>
          <w:p w14:paraId="313A081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A5438BD" w14:textId="5FF8E54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8 </w:t>
            </w:r>
          </w:p>
        </w:tc>
        <w:tc>
          <w:tcPr>
            <w:tcW w:w="2682" w:type="dxa"/>
            <w:shd w:val="clear" w:color="auto" w:fill="auto"/>
          </w:tcPr>
          <w:p w14:paraId="2C1165DB" w14:textId="6A80BAC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s.Drepcăuţi, r-nul Briceni </w:t>
            </w:r>
          </w:p>
        </w:tc>
        <w:tc>
          <w:tcPr>
            <w:tcW w:w="1140" w:type="dxa"/>
            <w:shd w:val="clear" w:color="auto" w:fill="auto"/>
          </w:tcPr>
          <w:p w14:paraId="327D4911" w14:textId="6789F99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56 </w:t>
            </w:r>
          </w:p>
        </w:tc>
        <w:tc>
          <w:tcPr>
            <w:tcW w:w="2324" w:type="dxa"/>
            <w:shd w:val="clear" w:color="auto" w:fill="auto"/>
          </w:tcPr>
          <w:p w14:paraId="0B68E819" w14:textId="749BCA46" w:rsidR="001D707D" w:rsidRPr="00B5788B"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5788B">
              <w:rPr>
                <w:rFonts w:ascii="Times New Roman" w:hAnsi="Times New Roman" w:cs="Times New Roman"/>
                <w:sz w:val="24"/>
                <w:szCs w:val="24"/>
                <w:lang w:val="pt-BR"/>
              </w:rPr>
              <w:t xml:space="preserve">Edineţ </w:t>
            </w:r>
          </w:p>
        </w:tc>
      </w:tr>
      <w:tr w:rsidR="001D707D" w:rsidRPr="00B41AD3" w14:paraId="53476CCB" w14:textId="77777777" w:rsidTr="009D0BB6">
        <w:trPr>
          <w:jc w:val="center"/>
        </w:trPr>
        <w:tc>
          <w:tcPr>
            <w:tcW w:w="847" w:type="dxa"/>
            <w:vMerge w:val="restart"/>
            <w:shd w:val="clear" w:color="auto" w:fill="auto"/>
          </w:tcPr>
          <w:p w14:paraId="3B6CB38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4312ECB" w14:textId="179BB4B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9 </w:t>
            </w:r>
          </w:p>
        </w:tc>
        <w:tc>
          <w:tcPr>
            <w:tcW w:w="2682" w:type="dxa"/>
            <w:shd w:val="clear" w:color="auto" w:fill="auto"/>
          </w:tcPr>
          <w:p w14:paraId="7DDD0446" w14:textId="4B71D2A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s.Bălăsineşti, r-nul Briceni </w:t>
            </w:r>
          </w:p>
        </w:tc>
        <w:tc>
          <w:tcPr>
            <w:tcW w:w="1140" w:type="dxa"/>
            <w:shd w:val="clear" w:color="auto" w:fill="auto"/>
          </w:tcPr>
          <w:p w14:paraId="22F9EC2A" w14:textId="68AB7DF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168 </w:t>
            </w:r>
          </w:p>
        </w:tc>
        <w:tc>
          <w:tcPr>
            <w:tcW w:w="2324" w:type="dxa"/>
            <w:vMerge w:val="restart"/>
            <w:shd w:val="clear" w:color="auto" w:fill="auto"/>
          </w:tcPr>
          <w:p w14:paraId="68E5CF1D" w14:textId="36676A58" w:rsidR="001D707D" w:rsidRPr="00B5788B"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5788B">
              <w:rPr>
                <w:rFonts w:ascii="Times New Roman" w:hAnsi="Times New Roman" w:cs="Times New Roman"/>
                <w:sz w:val="24"/>
                <w:szCs w:val="24"/>
                <w:lang w:val="pt-BR"/>
              </w:rPr>
              <w:t xml:space="preserve">Edineţ </w:t>
            </w:r>
          </w:p>
        </w:tc>
      </w:tr>
      <w:tr w:rsidR="001D707D" w:rsidRPr="00BB6A7C" w14:paraId="4E852E0F" w14:textId="77777777" w:rsidTr="009D0BB6">
        <w:trPr>
          <w:jc w:val="center"/>
        </w:trPr>
        <w:tc>
          <w:tcPr>
            <w:tcW w:w="847" w:type="dxa"/>
            <w:vMerge/>
            <w:shd w:val="clear" w:color="auto" w:fill="auto"/>
          </w:tcPr>
          <w:p w14:paraId="35C040D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B845937" w14:textId="6644E3F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10 </w:t>
            </w:r>
          </w:p>
        </w:tc>
        <w:tc>
          <w:tcPr>
            <w:tcW w:w="2682" w:type="dxa"/>
            <w:shd w:val="clear" w:color="auto" w:fill="auto"/>
          </w:tcPr>
          <w:p w14:paraId="0F5F560B" w14:textId="7BEA77D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Bălăşineşti, r-nul Briceni </w:t>
            </w:r>
          </w:p>
        </w:tc>
        <w:tc>
          <w:tcPr>
            <w:tcW w:w="1140" w:type="dxa"/>
            <w:shd w:val="clear" w:color="auto" w:fill="auto"/>
          </w:tcPr>
          <w:p w14:paraId="5774AD46" w14:textId="6D0519C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179,6 </w:t>
            </w:r>
          </w:p>
        </w:tc>
        <w:tc>
          <w:tcPr>
            <w:tcW w:w="2324" w:type="dxa"/>
            <w:vMerge/>
            <w:shd w:val="clear" w:color="auto" w:fill="auto"/>
          </w:tcPr>
          <w:p w14:paraId="322848FF" w14:textId="35B04B06"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550E4C9" w14:textId="77777777" w:rsidTr="009D0BB6">
        <w:trPr>
          <w:jc w:val="center"/>
        </w:trPr>
        <w:tc>
          <w:tcPr>
            <w:tcW w:w="847" w:type="dxa"/>
            <w:vMerge/>
            <w:shd w:val="clear" w:color="auto" w:fill="auto"/>
          </w:tcPr>
          <w:p w14:paraId="48DA19A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2170B3C" w14:textId="2B65CAF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Fermă de porci </w:t>
            </w:r>
          </w:p>
        </w:tc>
        <w:tc>
          <w:tcPr>
            <w:tcW w:w="2682" w:type="dxa"/>
            <w:shd w:val="clear" w:color="auto" w:fill="auto"/>
          </w:tcPr>
          <w:p w14:paraId="7916E864" w14:textId="7B2908D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s.Bălăsineşti, r-nul Briceni </w:t>
            </w:r>
          </w:p>
        </w:tc>
        <w:tc>
          <w:tcPr>
            <w:tcW w:w="1140" w:type="dxa"/>
            <w:shd w:val="clear" w:color="auto" w:fill="auto"/>
          </w:tcPr>
          <w:p w14:paraId="7EDE3E3C" w14:textId="70447A5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256,8 </w:t>
            </w:r>
          </w:p>
        </w:tc>
        <w:tc>
          <w:tcPr>
            <w:tcW w:w="2324" w:type="dxa"/>
            <w:vMerge/>
            <w:shd w:val="clear" w:color="auto" w:fill="auto"/>
          </w:tcPr>
          <w:p w14:paraId="2F067205" w14:textId="473AE4B8"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3093ED71" w14:textId="77777777" w:rsidTr="009D0BB6">
        <w:trPr>
          <w:jc w:val="center"/>
        </w:trPr>
        <w:tc>
          <w:tcPr>
            <w:tcW w:w="847" w:type="dxa"/>
            <w:vMerge w:val="restart"/>
            <w:shd w:val="clear" w:color="auto" w:fill="auto"/>
          </w:tcPr>
          <w:p w14:paraId="06D9471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88A3412" w14:textId="3608D09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 </w:t>
            </w:r>
          </w:p>
        </w:tc>
        <w:tc>
          <w:tcPr>
            <w:tcW w:w="2682" w:type="dxa"/>
            <w:shd w:val="clear" w:color="auto" w:fill="auto"/>
          </w:tcPr>
          <w:p w14:paraId="48FC7F24" w14:textId="0B36B76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or.Lipcani, str. Gastelo, 13 </w:t>
            </w:r>
          </w:p>
        </w:tc>
        <w:tc>
          <w:tcPr>
            <w:tcW w:w="1140" w:type="dxa"/>
            <w:shd w:val="clear" w:color="auto" w:fill="auto"/>
          </w:tcPr>
          <w:p w14:paraId="19A65170" w14:textId="4D25B02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120,5 </w:t>
            </w:r>
          </w:p>
        </w:tc>
        <w:tc>
          <w:tcPr>
            <w:tcW w:w="2324" w:type="dxa"/>
            <w:vMerge w:val="restart"/>
            <w:shd w:val="clear" w:color="auto" w:fill="auto"/>
          </w:tcPr>
          <w:p w14:paraId="1C8EE27F" w14:textId="740FDC89" w:rsidR="001D707D" w:rsidRPr="00B5788B"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5788B">
              <w:rPr>
                <w:rFonts w:ascii="Times New Roman" w:hAnsi="Times New Roman" w:cs="Times New Roman"/>
                <w:sz w:val="24"/>
                <w:szCs w:val="24"/>
                <w:lang w:val="pt-BR"/>
              </w:rPr>
              <w:t xml:space="preserve">Edineţ </w:t>
            </w:r>
          </w:p>
        </w:tc>
      </w:tr>
      <w:tr w:rsidR="001D707D" w:rsidRPr="00BB6A7C" w14:paraId="18E597C0" w14:textId="77777777" w:rsidTr="009D0BB6">
        <w:trPr>
          <w:jc w:val="center"/>
        </w:trPr>
        <w:tc>
          <w:tcPr>
            <w:tcW w:w="847" w:type="dxa"/>
            <w:vMerge/>
            <w:shd w:val="clear" w:color="auto" w:fill="auto"/>
          </w:tcPr>
          <w:p w14:paraId="627CF77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F2F095D" w14:textId="3AFB6CC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7A873343" w14:textId="5A89DC52"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 .Lipcani, str.Gastelo, 13 </w:t>
            </w:r>
          </w:p>
        </w:tc>
        <w:tc>
          <w:tcPr>
            <w:tcW w:w="1140" w:type="dxa"/>
            <w:shd w:val="clear" w:color="auto" w:fill="auto"/>
          </w:tcPr>
          <w:p w14:paraId="2FC6828F" w14:textId="75D62C8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112,1 </w:t>
            </w:r>
          </w:p>
        </w:tc>
        <w:tc>
          <w:tcPr>
            <w:tcW w:w="2324" w:type="dxa"/>
            <w:vMerge/>
            <w:shd w:val="clear" w:color="auto" w:fill="auto"/>
          </w:tcPr>
          <w:p w14:paraId="6D8B6D1B" w14:textId="1AD75B01"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566C9114" w14:textId="77777777" w:rsidTr="009D0BB6">
        <w:trPr>
          <w:jc w:val="center"/>
        </w:trPr>
        <w:tc>
          <w:tcPr>
            <w:tcW w:w="847" w:type="dxa"/>
            <w:shd w:val="clear" w:color="auto" w:fill="auto"/>
          </w:tcPr>
          <w:p w14:paraId="610D815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E279D60" w14:textId="1E06865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30CD639D" w14:textId="7B5C2B17"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or.Lipcani, str.Gorchii, 38 </w:t>
            </w:r>
          </w:p>
        </w:tc>
        <w:tc>
          <w:tcPr>
            <w:tcW w:w="1140" w:type="dxa"/>
            <w:shd w:val="clear" w:color="auto" w:fill="auto"/>
          </w:tcPr>
          <w:p w14:paraId="52733B8D" w14:textId="19EE04B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137,7 </w:t>
            </w:r>
          </w:p>
        </w:tc>
        <w:tc>
          <w:tcPr>
            <w:tcW w:w="2324" w:type="dxa"/>
            <w:shd w:val="clear" w:color="auto" w:fill="auto"/>
          </w:tcPr>
          <w:p w14:paraId="29C06EEF" w14:textId="6AE8022A" w:rsidR="001D707D" w:rsidRPr="00B5788B"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5788B">
              <w:rPr>
                <w:rFonts w:ascii="Times New Roman" w:hAnsi="Times New Roman" w:cs="Times New Roman"/>
                <w:sz w:val="24"/>
                <w:szCs w:val="24"/>
                <w:lang w:val="pt-BR"/>
              </w:rPr>
              <w:t xml:space="preserve">Edineţ </w:t>
            </w:r>
          </w:p>
        </w:tc>
      </w:tr>
      <w:tr w:rsidR="001D707D" w:rsidRPr="00B41AD3" w14:paraId="2892855A" w14:textId="77777777" w:rsidTr="009D0BB6">
        <w:trPr>
          <w:jc w:val="center"/>
        </w:trPr>
        <w:tc>
          <w:tcPr>
            <w:tcW w:w="847" w:type="dxa"/>
            <w:vMerge w:val="restart"/>
            <w:shd w:val="clear" w:color="auto" w:fill="auto"/>
          </w:tcPr>
          <w:p w14:paraId="7CEA3D4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13DF801" w14:textId="1812A8F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01601A28" w14:textId="1EE8A1FD"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or.Briceni, str.Uzinelor,5 </w:t>
            </w:r>
          </w:p>
        </w:tc>
        <w:tc>
          <w:tcPr>
            <w:tcW w:w="1140" w:type="dxa"/>
            <w:shd w:val="clear" w:color="auto" w:fill="auto"/>
          </w:tcPr>
          <w:p w14:paraId="5ED81133" w14:textId="5D9B185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171,1 </w:t>
            </w:r>
          </w:p>
        </w:tc>
        <w:tc>
          <w:tcPr>
            <w:tcW w:w="2324" w:type="dxa"/>
            <w:vMerge w:val="restart"/>
            <w:shd w:val="clear" w:color="auto" w:fill="auto"/>
          </w:tcPr>
          <w:p w14:paraId="2218B2DD" w14:textId="02B3168D" w:rsidR="001D707D" w:rsidRPr="00B5788B"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5788B">
              <w:rPr>
                <w:rFonts w:ascii="Times New Roman" w:hAnsi="Times New Roman" w:cs="Times New Roman"/>
                <w:sz w:val="24"/>
                <w:szCs w:val="24"/>
                <w:lang w:val="pt-BR"/>
              </w:rPr>
              <w:t xml:space="preserve">Edineţ </w:t>
            </w:r>
          </w:p>
        </w:tc>
      </w:tr>
      <w:tr w:rsidR="001D707D" w:rsidRPr="00BB6A7C" w14:paraId="154F37D0" w14:textId="77777777" w:rsidTr="009D0BB6">
        <w:trPr>
          <w:jc w:val="center"/>
        </w:trPr>
        <w:tc>
          <w:tcPr>
            <w:tcW w:w="847" w:type="dxa"/>
            <w:vMerge/>
            <w:shd w:val="clear" w:color="auto" w:fill="auto"/>
          </w:tcPr>
          <w:p w14:paraId="06A6A79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278A838" w14:textId="1EAA1F3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pentru seminţe </w:t>
            </w:r>
          </w:p>
        </w:tc>
        <w:tc>
          <w:tcPr>
            <w:tcW w:w="2682" w:type="dxa"/>
            <w:shd w:val="clear" w:color="auto" w:fill="auto"/>
          </w:tcPr>
          <w:p w14:paraId="29DA4E0D" w14:textId="7F7B4C06"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or.Briceni, str.Uzinelor,5 </w:t>
            </w:r>
          </w:p>
        </w:tc>
        <w:tc>
          <w:tcPr>
            <w:tcW w:w="1140" w:type="dxa"/>
            <w:shd w:val="clear" w:color="auto" w:fill="auto"/>
          </w:tcPr>
          <w:p w14:paraId="36F11D2B" w14:textId="38208F5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88 </w:t>
            </w:r>
          </w:p>
        </w:tc>
        <w:tc>
          <w:tcPr>
            <w:tcW w:w="2324" w:type="dxa"/>
            <w:vMerge/>
            <w:shd w:val="clear" w:color="auto" w:fill="auto"/>
          </w:tcPr>
          <w:p w14:paraId="5AF8C94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3940566" w14:textId="77777777" w:rsidTr="009D0BB6">
        <w:trPr>
          <w:jc w:val="center"/>
        </w:trPr>
        <w:tc>
          <w:tcPr>
            <w:tcW w:w="847" w:type="dxa"/>
            <w:vMerge/>
            <w:shd w:val="clear" w:color="auto" w:fill="auto"/>
          </w:tcPr>
          <w:p w14:paraId="12DF3E8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96EF925" w14:textId="10A0188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5158BF15" w14:textId="68DA0A9F"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or.Briceni, str.Uzinelor,5 </w:t>
            </w:r>
          </w:p>
        </w:tc>
        <w:tc>
          <w:tcPr>
            <w:tcW w:w="1140" w:type="dxa"/>
            <w:shd w:val="clear" w:color="auto" w:fill="auto"/>
          </w:tcPr>
          <w:p w14:paraId="54A75CC6" w14:textId="0FD6613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118,8 </w:t>
            </w:r>
          </w:p>
        </w:tc>
        <w:tc>
          <w:tcPr>
            <w:tcW w:w="2324" w:type="dxa"/>
            <w:vMerge/>
            <w:shd w:val="clear" w:color="auto" w:fill="auto"/>
          </w:tcPr>
          <w:p w14:paraId="339EF11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707E859" w14:textId="77777777" w:rsidTr="009D0BB6">
        <w:trPr>
          <w:jc w:val="center"/>
        </w:trPr>
        <w:tc>
          <w:tcPr>
            <w:tcW w:w="847" w:type="dxa"/>
            <w:vMerge/>
            <w:shd w:val="clear" w:color="auto" w:fill="auto"/>
          </w:tcPr>
          <w:p w14:paraId="6782125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405CBC1" w14:textId="4569695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pentru păstrarea inventarului </w:t>
            </w:r>
          </w:p>
        </w:tc>
        <w:tc>
          <w:tcPr>
            <w:tcW w:w="2682" w:type="dxa"/>
            <w:shd w:val="clear" w:color="auto" w:fill="auto"/>
          </w:tcPr>
          <w:p w14:paraId="6D66572B" w14:textId="77FADB42"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or.Briceni, str.Uzinelor,5 </w:t>
            </w:r>
          </w:p>
        </w:tc>
        <w:tc>
          <w:tcPr>
            <w:tcW w:w="1140" w:type="dxa"/>
            <w:shd w:val="clear" w:color="auto" w:fill="auto"/>
          </w:tcPr>
          <w:p w14:paraId="0A2B0556" w14:textId="6DBA7D1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131,6 </w:t>
            </w:r>
          </w:p>
        </w:tc>
        <w:tc>
          <w:tcPr>
            <w:tcW w:w="2324" w:type="dxa"/>
            <w:vMerge/>
            <w:shd w:val="clear" w:color="auto" w:fill="auto"/>
          </w:tcPr>
          <w:p w14:paraId="2F78595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2111670" w14:textId="77777777" w:rsidTr="009D0BB6">
        <w:trPr>
          <w:jc w:val="center"/>
        </w:trPr>
        <w:tc>
          <w:tcPr>
            <w:tcW w:w="847" w:type="dxa"/>
            <w:vMerge/>
            <w:shd w:val="clear" w:color="auto" w:fill="auto"/>
          </w:tcPr>
          <w:p w14:paraId="253DD66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056FF17" w14:textId="0496882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Atelier </w:t>
            </w:r>
          </w:p>
        </w:tc>
        <w:tc>
          <w:tcPr>
            <w:tcW w:w="2682" w:type="dxa"/>
            <w:shd w:val="clear" w:color="auto" w:fill="auto"/>
          </w:tcPr>
          <w:p w14:paraId="3484EEBF" w14:textId="1DF2F6C0"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or.Briceni, str.Uzinelor,5 </w:t>
            </w:r>
          </w:p>
        </w:tc>
        <w:tc>
          <w:tcPr>
            <w:tcW w:w="1140" w:type="dxa"/>
            <w:shd w:val="clear" w:color="auto" w:fill="auto"/>
          </w:tcPr>
          <w:p w14:paraId="6AC7E39C" w14:textId="0CF0D36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458,7 </w:t>
            </w:r>
          </w:p>
        </w:tc>
        <w:tc>
          <w:tcPr>
            <w:tcW w:w="2324" w:type="dxa"/>
            <w:vMerge/>
            <w:shd w:val="clear" w:color="auto" w:fill="auto"/>
          </w:tcPr>
          <w:p w14:paraId="1173C9CA"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2FFA9B3" w14:textId="77777777" w:rsidTr="009D0BB6">
        <w:trPr>
          <w:jc w:val="center"/>
        </w:trPr>
        <w:tc>
          <w:tcPr>
            <w:tcW w:w="847" w:type="dxa"/>
            <w:vMerge/>
            <w:shd w:val="clear" w:color="auto" w:fill="auto"/>
          </w:tcPr>
          <w:p w14:paraId="2236E50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EFD4816" w14:textId="551E33A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Atelier </w:t>
            </w:r>
          </w:p>
        </w:tc>
        <w:tc>
          <w:tcPr>
            <w:tcW w:w="2682" w:type="dxa"/>
            <w:shd w:val="clear" w:color="auto" w:fill="auto"/>
          </w:tcPr>
          <w:p w14:paraId="45C34836" w14:textId="02B0A926"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or.Briceni, str.Uzinelor,5 </w:t>
            </w:r>
          </w:p>
        </w:tc>
        <w:tc>
          <w:tcPr>
            <w:tcW w:w="1140" w:type="dxa"/>
            <w:shd w:val="clear" w:color="auto" w:fill="auto"/>
          </w:tcPr>
          <w:p w14:paraId="6FB61FBF" w14:textId="4E55C69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458,2/2 </w:t>
            </w:r>
          </w:p>
        </w:tc>
        <w:tc>
          <w:tcPr>
            <w:tcW w:w="2324" w:type="dxa"/>
            <w:vMerge/>
            <w:shd w:val="clear" w:color="auto" w:fill="auto"/>
          </w:tcPr>
          <w:p w14:paraId="38ECE45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37D4D3C" w14:textId="77777777" w:rsidTr="009D0BB6">
        <w:trPr>
          <w:jc w:val="center"/>
        </w:trPr>
        <w:tc>
          <w:tcPr>
            <w:tcW w:w="847" w:type="dxa"/>
            <w:vMerge/>
            <w:shd w:val="clear" w:color="auto" w:fill="auto"/>
          </w:tcPr>
          <w:p w14:paraId="61DFC7F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108205B" w14:textId="5908E7A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Cazangerie </w:t>
            </w:r>
          </w:p>
        </w:tc>
        <w:tc>
          <w:tcPr>
            <w:tcW w:w="2682" w:type="dxa"/>
            <w:shd w:val="clear" w:color="auto" w:fill="auto"/>
          </w:tcPr>
          <w:p w14:paraId="0FCE2F09" w14:textId="45AB472F"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or.Briceni, str.Uzinelor,5 </w:t>
            </w:r>
          </w:p>
        </w:tc>
        <w:tc>
          <w:tcPr>
            <w:tcW w:w="1140" w:type="dxa"/>
            <w:shd w:val="clear" w:color="auto" w:fill="auto"/>
          </w:tcPr>
          <w:p w14:paraId="73EF15ED" w14:textId="56D6B04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125,4 </w:t>
            </w:r>
          </w:p>
        </w:tc>
        <w:tc>
          <w:tcPr>
            <w:tcW w:w="2324" w:type="dxa"/>
            <w:vMerge/>
            <w:shd w:val="clear" w:color="auto" w:fill="auto"/>
          </w:tcPr>
          <w:p w14:paraId="3629250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8A981AE" w14:textId="77777777" w:rsidTr="009D0BB6">
        <w:trPr>
          <w:jc w:val="center"/>
        </w:trPr>
        <w:tc>
          <w:tcPr>
            <w:tcW w:w="847" w:type="dxa"/>
            <w:vMerge/>
            <w:shd w:val="clear" w:color="auto" w:fill="auto"/>
          </w:tcPr>
          <w:p w14:paraId="47F880C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370826C" w14:textId="59E0D164"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Secţie pentru împletirea coşurilor şi cantină </w:t>
            </w:r>
          </w:p>
        </w:tc>
        <w:tc>
          <w:tcPr>
            <w:tcW w:w="2682" w:type="dxa"/>
            <w:shd w:val="clear" w:color="auto" w:fill="auto"/>
          </w:tcPr>
          <w:p w14:paraId="2E482AF3" w14:textId="20CDD9B9"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or.Briceni, str.Uzinelor,5 </w:t>
            </w:r>
          </w:p>
        </w:tc>
        <w:tc>
          <w:tcPr>
            <w:tcW w:w="1140" w:type="dxa"/>
            <w:shd w:val="clear" w:color="auto" w:fill="auto"/>
          </w:tcPr>
          <w:p w14:paraId="21A46B38" w14:textId="1426535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295,4 </w:t>
            </w:r>
          </w:p>
        </w:tc>
        <w:tc>
          <w:tcPr>
            <w:tcW w:w="2324" w:type="dxa"/>
            <w:vMerge/>
            <w:shd w:val="clear" w:color="auto" w:fill="auto"/>
          </w:tcPr>
          <w:p w14:paraId="3BB20D0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60DC469" w14:textId="77777777" w:rsidTr="009D0BB6">
        <w:trPr>
          <w:jc w:val="center"/>
        </w:trPr>
        <w:tc>
          <w:tcPr>
            <w:tcW w:w="847" w:type="dxa"/>
            <w:vMerge/>
            <w:shd w:val="clear" w:color="auto" w:fill="auto"/>
          </w:tcPr>
          <w:p w14:paraId="43FCA6A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E9265A7" w14:textId="3934D692"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Secţie de prelucrare a emnului </w:t>
            </w:r>
          </w:p>
        </w:tc>
        <w:tc>
          <w:tcPr>
            <w:tcW w:w="2682" w:type="dxa"/>
            <w:shd w:val="clear" w:color="auto" w:fill="auto"/>
          </w:tcPr>
          <w:p w14:paraId="6152A3B6" w14:textId="3B18847E"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or.Briceni, str.Uzinelor,5 </w:t>
            </w:r>
          </w:p>
        </w:tc>
        <w:tc>
          <w:tcPr>
            <w:tcW w:w="1140" w:type="dxa"/>
            <w:shd w:val="clear" w:color="auto" w:fill="auto"/>
          </w:tcPr>
          <w:p w14:paraId="3A5F7A79" w14:textId="369FAD5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230,4 </w:t>
            </w:r>
          </w:p>
        </w:tc>
        <w:tc>
          <w:tcPr>
            <w:tcW w:w="2324" w:type="dxa"/>
            <w:vMerge/>
            <w:shd w:val="clear" w:color="auto" w:fill="auto"/>
          </w:tcPr>
          <w:p w14:paraId="7BEA495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171DBE5" w14:textId="77777777" w:rsidTr="009D0BB6">
        <w:trPr>
          <w:jc w:val="center"/>
        </w:trPr>
        <w:tc>
          <w:tcPr>
            <w:tcW w:w="847" w:type="dxa"/>
            <w:vMerge/>
            <w:shd w:val="clear" w:color="auto" w:fill="auto"/>
          </w:tcPr>
          <w:p w14:paraId="2C3D39F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3E4C4AB" w14:textId="580DAB45"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Secţie de prelucrare a emnului </w:t>
            </w:r>
          </w:p>
        </w:tc>
        <w:tc>
          <w:tcPr>
            <w:tcW w:w="2682" w:type="dxa"/>
            <w:shd w:val="clear" w:color="auto" w:fill="auto"/>
          </w:tcPr>
          <w:p w14:paraId="3A59A019" w14:textId="1F70500F"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or.Briceni, str.Uzinelor,5 </w:t>
            </w:r>
          </w:p>
        </w:tc>
        <w:tc>
          <w:tcPr>
            <w:tcW w:w="1140" w:type="dxa"/>
            <w:shd w:val="clear" w:color="auto" w:fill="auto"/>
          </w:tcPr>
          <w:p w14:paraId="1B5FBFF8" w14:textId="32BC08B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79,0 </w:t>
            </w:r>
          </w:p>
        </w:tc>
        <w:tc>
          <w:tcPr>
            <w:tcW w:w="2324" w:type="dxa"/>
            <w:vMerge/>
            <w:shd w:val="clear" w:color="auto" w:fill="auto"/>
          </w:tcPr>
          <w:p w14:paraId="43543B4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69E8348D" w14:textId="77777777" w:rsidTr="009D0BB6">
        <w:trPr>
          <w:jc w:val="center"/>
        </w:trPr>
        <w:tc>
          <w:tcPr>
            <w:tcW w:w="847" w:type="dxa"/>
            <w:shd w:val="clear" w:color="auto" w:fill="auto"/>
          </w:tcPr>
          <w:p w14:paraId="3DCDB79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8088FDF" w14:textId="0D31B285"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Cantonul nr. 1 </w:t>
            </w:r>
          </w:p>
        </w:tc>
        <w:tc>
          <w:tcPr>
            <w:tcW w:w="2682" w:type="dxa"/>
            <w:shd w:val="clear" w:color="auto" w:fill="auto"/>
          </w:tcPr>
          <w:p w14:paraId="1B840F18" w14:textId="469A48CC"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 Briceni </w:t>
            </w:r>
          </w:p>
        </w:tc>
        <w:tc>
          <w:tcPr>
            <w:tcW w:w="1140" w:type="dxa"/>
            <w:shd w:val="clear" w:color="auto" w:fill="auto"/>
          </w:tcPr>
          <w:p w14:paraId="3443BE39" w14:textId="27E7819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57,5 </w:t>
            </w:r>
          </w:p>
        </w:tc>
        <w:tc>
          <w:tcPr>
            <w:tcW w:w="2324" w:type="dxa"/>
            <w:shd w:val="clear" w:color="auto" w:fill="auto"/>
          </w:tcPr>
          <w:p w14:paraId="25E55485" w14:textId="3B9310E7" w:rsidR="001D707D" w:rsidRPr="00ED52A1"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ED52A1">
              <w:rPr>
                <w:rFonts w:ascii="Times New Roman" w:hAnsi="Times New Roman" w:cs="Times New Roman"/>
                <w:sz w:val="24"/>
                <w:szCs w:val="24"/>
                <w:lang w:val="pt-BR"/>
              </w:rPr>
              <w:t xml:space="preserve">Edineţ </w:t>
            </w:r>
          </w:p>
        </w:tc>
      </w:tr>
      <w:tr w:rsidR="001D707D" w:rsidRPr="00B41AD3" w14:paraId="2A2C218D" w14:textId="77777777" w:rsidTr="009D0BB6">
        <w:trPr>
          <w:jc w:val="center"/>
        </w:trPr>
        <w:tc>
          <w:tcPr>
            <w:tcW w:w="847" w:type="dxa"/>
            <w:vMerge w:val="restart"/>
            <w:shd w:val="clear" w:color="auto" w:fill="auto"/>
          </w:tcPr>
          <w:p w14:paraId="2516CF2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716EBDA" w14:textId="7A0FE40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2 </w:t>
            </w:r>
          </w:p>
        </w:tc>
        <w:tc>
          <w:tcPr>
            <w:tcW w:w="2682" w:type="dxa"/>
            <w:shd w:val="clear" w:color="auto" w:fill="auto"/>
          </w:tcPr>
          <w:p w14:paraId="456309B9" w14:textId="4EACD20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s.Cotiujeni, r-nul Briceni </w:t>
            </w:r>
          </w:p>
        </w:tc>
        <w:tc>
          <w:tcPr>
            <w:tcW w:w="1140" w:type="dxa"/>
            <w:shd w:val="clear" w:color="auto" w:fill="auto"/>
          </w:tcPr>
          <w:p w14:paraId="0378DE0B" w14:textId="5701B0B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109,8 </w:t>
            </w:r>
          </w:p>
        </w:tc>
        <w:tc>
          <w:tcPr>
            <w:tcW w:w="2324" w:type="dxa"/>
            <w:vMerge w:val="restart"/>
            <w:shd w:val="clear" w:color="auto" w:fill="auto"/>
          </w:tcPr>
          <w:p w14:paraId="4EEB0BAF" w14:textId="54684963" w:rsidR="001D707D" w:rsidRPr="00ED52A1"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ED52A1">
              <w:rPr>
                <w:rFonts w:ascii="Times New Roman" w:hAnsi="Times New Roman" w:cs="Times New Roman"/>
                <w:sz w:val="24"/>
                <w:szCs w:val="24"/>
                <w:lang w:val="pt-BR"/>
              </w:rPr>
              <w:t xml:space="preserve">Edineţ </w:t>
            </w:r>
          </w:p>
        </w:tc>
      </w:tr>
      <w:tr w:rsidR="001D707D" w:rsidRPr="00BB6A7C" w14:paraId="37F19707" w14:textId="77777777" w:rsidTr="009D0BB6">
        <w:trPr>
          <w:jc w:val="center"/>
        </w:trPr>
        <w:tc>
          <w:tcPr>
            <w:tcW w:w="847" w:type="dxa"/>
            <w:vMerge/>
            <w:shd w:val="clear" w:color="auto" w:fill="auto"/>
          </w:tcPr>
          <w:p w14:paraId="735635D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D5C8D8A" w14:textId="4A3BAF4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3 </w:t>
            </w:r>
          </w:p>
        </w:tc>
        <w:tc>
          <w:tcPr>
            <w:tcW w:w="2682" w:type="dxa"/>
            <w:shd w:val="clear" w:color="auto" w:fill="auto"/>
          </w:tcPr>
          <w:p w14:paraId="72AEBA86" w14:textId="6EBEFD9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s.Cotiujeni, r-nul Briceni </w:t>
            </w:r>
          </w:p>
        </w:tc>
        <w:tc>
          <w:tcPr>
            <w:tcW w:w="1140" w:type="dxa"/>
            <w:shd w:val="clear" w:color="auto" w:fill="auto"/>
          </w:tcPr>
          <w:p w14:paraId="3436AD40" w14:textId="3012A34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65,0 </w:t>
            </w:r>
          </w:p>
        </w:tc>
        <w:tc>
          <w:tcPr>
            <w:tcW w:w="2324" w:type="dxa"/>
            <w:vMerge/>
            <w:shd w:val="clear" w:color="auto" w:fill="auto"/>
          </w:tcPr>
          <w:p w14:paraId="30A152C8" w14:textId="5691D042"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253A7756" w14:textId="77777777" w:rsidTr="009D0BB6">
        <w:trPr>
          <w:jc w:val="center"/>
        </w:trPr>
        <w:tc>
          <w:tcPr>
            <w:tcW w:w="847" w:type="dxa"/>
            <w:shd w:val="clear" w:color="auto" w:fill="auto"/>
          </w:tcPr>
          <w:p w14:paraId="282166A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46B2B78" w14:textId="4F00EDE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4 </w:t>
            </w:r>
          </w:p>
        </w:tc>
        <w:tc>
          <w:tcPr>
            <w:tcW w:w="2682" w:type="dxa"/>
            <w:shd w:val="clear" w:color="auto" w:fill="auto"/>
          </w:tcPr>
          <w:p w14:paraId="3E6F7389" w14:textId="71B337E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Tabani, r-nul Briceni </w:t>
            </w:r>
          </w:p>
        </w:tc>
        <w:tc>
          <w:tcPr>
            <w:tcW w:w="1140" w:type="dxa"/>
            <w:shd w:val="clear" w:color="auto" w:fill="auto"/>
          </w:tcPr>
          <w:p w14:paraId="54B0198C" w14:textId="03740D8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84,7 </w:t>
            </w:r>
          </w:p>
        </w:tc>
        <w:tc>
          <w:tcPr>
            <w:tcW w:w="2324" w:type="dxa"/>
            <w:shd w:val="clear" w:color="auto" w:fill="auto"/>
          </w:tcPr>
          <w:p w14:paraId="02D0F458" w14:textId="4E2AEFC7" w:rsidR="001D707D" w:rsidRPr="00ED52A1"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ED52A1">
              <w:rPr>
                <w:rFonts w:ascii="Times New Roman" w:hAnsi="Times New Roman" w:cs="Times New Roman"/>
                <w:sz w:val="24"/>
                <w:szCs w:val="24"/>
                <w:lang w:val="pt-BR"/>
              </w:rPr>
              <w:t xml:space="preserve">Edineţ </w:t>
            </w:r>
          </w:p>
        </w:tc>
      </w:tr>
      <w:tr w:rsidR="001D707D" w:rsidRPr="00B41AD3" w14:paraId="358FA844" w14:textId="77777777" w:rsidTr="009D0BB6">
        <w:trPr>
          <w:jc w:val="center"/>
        </w:trPr>
        <w:tc>
          <w:tcPr>
            <w:tcW w:w="847" w:type="dxa"/>
            <w:vMerge w:val="restart"/>
            <w:shd w:val="clear" w:color="auto" w:fill="auto"/>
          </w:tcPr>
          <w:p w14:paraId="687A326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2ECBEF0" w14:textId="6337189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5 </w:t>
            </w:r>
          </w:p>
        </w:tc>
        <w:tc>
          <w:tcPr>
            <w:tcW w:w="2682" w:type="dxa"/>
            <w:shd w:val="clear" w:color="auto" w:fill="auto"/>
          </w:tcPr>
          <w:p w14:paraId="3F65BA08" w14:textId="53B805B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Caracuşeni, r-nul Briceni </w:t>
            </w:r>
          </w:p>
        </w:tc>
        <w:tc>
          <w:tcPr>
            <w:tcW w:w="1140" w:type="dxa"/>
            <w:shd w:val="clear" w:color="auto" w:fill="auto"/>
          </w:tcPr>
          <w:p w14:paraId="3C9E8B44" w14:textId="55BF3C2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63,7 </w:t>
            </w:r>
          </w:p>
        </w:tc>
        <w:tc>
          <w:tcPr>
            <w:tcW w:w="2324" w:type="dxa"/>
            <w:vMerge w:val="restart"/>
            <w:shd w:val="clear" w:color="auto" w:fill="auto"/>
          </w:tcPr>
          <w:p w14:paraId="295178AF" w14:textId="35062D36" w:rsidR="001D707D" w:rsidRPr="00B95D4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95D46">
              <w:rPr>
                <w:rFonts w:ascii="Times New Roman" w:hAnsi="Times New Roman" w:cs="Times New Roman"/>
                <w:sz w:val="24"/>
                <w:szCs w:val="24"/>
                <w:lang w:val="pt-BR"/>
              </w:rPr>
              <w:t xml:space="preserve">Edineţ </w:t>
            </w:r>
          </w:p>
        </w:tc>
      </w:tr>
      <w:tr w:rsidR="001D707D" w:rsidRPr="00BB6A7C" w14:paraId="5AECBF45" w14:textId="77777777" w:rsidTr="009D0BB6">
        <w:trPr>
          <w:jc w:val="center"/>
        </w:trPr>
        <w:tc>
          <w:tcPr>
            <w:tcW w:w="847" w:type="dxa"/>
            <w:vMerge/>
            <w:shd w:val="clear" w:color="auto" w:fill="auto"/>
          </w:tcPr>
          <w:p w14:paraId="2928301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5C9A977" w14:textId="477290A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6 </w:t>
            </w:r>
          </w:p>
        </w:tc>
        <w:tc>
          <w:tcPr>
            <w:tcW w:w="2682" w:type="dxa"/>
            <w:shd w:val="clear" w:color="auto" w:fill="auto"/>
          </w:tcPr>
          <w:p w14:paraId="2476FC2B" w14:textId="1125628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Caracuşeni, r-nul Briceni </w:t>
            </w:r>
          </w:p>
        </w:tc>
        <w:tc>
          <w:tcPr>
            <w:tcW w:w="1140" w:type="dxa"/>
            <w:shd w:val="clear" w:color="auto" w:fill="auto"/>
          </w:tcPr>
          <w:p w14:paraId="03B4D178" w14:textId="62412CB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102,8 </w:t>
            </w:r>
          </w:p>
        </w:tc>
        <w:tc>
          <w:tcPr>
            <w:tcW w:w="2324" w:type="dxa"/>
            <w:vMerge/>
            <w:shd w:val="clear" w:color="auto" w:fill="auto"/>
          </w:tcPr>
          <w:p w14:paraId="4AD4A5E2"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B40906E" w14:textId="77777777" w:rsidTr="009D0BB6">
        <w:trPr>
          <w:jc w:val="center"/>
        </w:trPr>
        <w:tc>
          <w:tcPr>
            <w:tcW w:w="847" w:type="dxa"/>
            <w:vMerge/>
            <w:shd w:val="clear" w:color="auto" w:fill="auto"/>
          </w:tcPr>
          <w:p w14:paraId="75F8AFC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07BC84B" w14:textId="76F1B53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7 </w:t>
            </w:r>
          </w:p>
        </w:tc>
        <w:tc>
          <w:tcPr>
            <w:tcW w:w="2682" w:type="dxa"/>
            <w:shd w:val="clear" w:color="auto" w:fill="auto"/>
          </w:tcPr>
          <w:p w14:paraId="07BFDA37" w14:textId="31C2A09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Caracuşeni, r-nul Briceni </w:t>
            </w:r>
          </w:p>
        </w:tc>
        <w:tc>
          <w:tcPr>
            <w:tcW w:w="1140" w:type="dxa"/>
            <w:shd w:val="clear" w:color="auto" w:fill="auto"/>
          </w:tcPr>
          <w:p w14:paraId="662311D9" w14:textId="1297294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54 </w:t>
            </w:r>
          </w:p>
        </w:tc>
        <w:tc>
          <w:tcPr>
            <w:tcW w:w="2324" w:type="dxa"/>
            <w:vMerge/>
            <w:shd w:val="clear" w:color="auto" w:fill="auto"/>
          </w:tcPr>
          <w:p w14:paraId="6A708F9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7F15DDCA" w14:textId="77777777" w:rsidTr="009D0BB6">
        <w:trPr>
          <w:jc w:val="center"/>
        </w:trPr>
        <w:tc>
          <w:tcPr>
            <w:tcW w:w="847" w:type="dxa"/>
            <w:shd w:val="clear" w:color="auto" w:fill="auto"/>
          </w:tcPr>
          <w:p w14:paraId="781639B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7B16832" w14:textId="04EA96F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8 </w:t>
            </w:r>
          </w:p>
        </w:tc>
        <w:tc>
          <w:tcPr>
            <w:tcW w:w="2682" w:type="dxa"/>
            <w:shd w:val="clear" w:color="auto" w:fill="auto"/>
          </w:tcPr>
          <w:p w14:paraId="3BF6EE8D" w14:textId="36AED3C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Trebisăuţi, r-nul Briceni </w:t>
            </w:r>
          </w:p>
        </w:tc>
        <w:tc>
          <w:tcPr>
            <w:tcW w:w="1140" w:type="dxa"/>
            <w:shd w:val="clear" w:color="auto" w:fill="auto"/>
          </w:tcPr>
          <w:p w14:paraId="0B2A6D65" w14:textId="6BFE724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56,2 </w:t>
            </w:r>
          </w:p>
        </w:tc>
        <w:tc>
          <w:tcPr>
            <w:tcW w:w="2324" w:type="dxa"/>
            <w:shd w:val="clear" w:color="auto" w:fill="auto"/>
          </w:tcPr>
          <w:p w14:paraId="75B36AD1" w14:textId="06D3D4F9" w:rsidR="001D707D" w:rsidRPr="00B95D4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95D46">
              <w:rPr>
                <w:rFonts w:ascii="Times New Roman" w:hAnsi="Times New Roman" w:cs="Times New Roman"/>
                <w:sz w:val="24"/>
                <w:szCs w:val="24"/>
                <w:lang w:val="pt-BR"/>
              </w:rPr>
              <w:t xml:space="preserve">Edineţ </w:t>
            </w:r>
          </w:p>
        </w:tc>
      </w:tr>
      <w:tr w:rsidR="001D707D" w:rsidRPr="00B41AD3" w14:paraId="124ED4CE" w14:textId="77777777" w:rsidTr="009D0BB6">
        <w:trPr>
          <w:jc w:val="center"/>
        </w:trPr>
        <w:tc>
          <w:tcPr>
            <w:tcW w:w="847" w:type="dxa"/>
            <w:shd w:val="clear" w:color="auto" w:fill="auto"/>
          </w:tcPr>
          <w:p w14:paraId="612DA1D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EA7A5AE" w14:textId="7546A8E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9 </w:t>
            </w:r>
          </w:p>
        </w:tc>
        <w:tc>
          <w:tcPr>
            <w:tcW w:w="2682" w:type="dxa"/>
            <w:shd w:val="clear" w:color="auto" w:fill="auto"/>
          </w:tcPr>
          <w:p w14:paraId="708BCA7E" w14:textId="32CA2CA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Colicăuţi, r-nul Briceni </w:t>
            </w:r>
          </w:p>
        </w:tc>
        <w:tc>
          <w:tcPr>
            <w:tcW w:w="1140" w:type="dxa"/>
            <w:shd w:val="clear" w:color="auto" w:fill="auto"/>
          </w:tcPr>
          <w:p w14:paraId="3DE42C26" w14:textId="112036B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80,7 </w:t>
            </w:r>
          </w:p>
        </w:tc>
        <w:tc>
          <w:tcPr>
            <w:tcW w:w="2324" w:type="dxa"/>
            <w:shd w:val="clear" w:color="auto" w:fill="auto"/>
          </w:tcPr>
          <w:p w14:paraId="757E88B1" w14:textId="5601DDB8" w:rsidR="001D707D" w:rsidRPr="00B95D4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95D46">
              <w:rPr>
                <w:rFonts w:ascii="Times New Roman" w:hAnsi="Times New Roman" w:cs="Times New Roman"/>
                <w:sz w:val="24"/>
                <w:szCs w:val="24"/>
                <w:lang w:val="pt-BR"/>
              </w:rPr>
              <w:t xml:space="preserve">Edineţ </w:t>
            </w:r>
          </w:p>
        </w:tc>
      </w:tr>
      <w:tr w:rsidR="001D707D" w:rsidRPr="00B41AD3" w14:paraId="5E925877" w14:textId="77777777" w:rsidTr="009D0BB6">
        <w:trPr>
          <w:jc w:val="center"/>
        </w:trPr>
        <w:tc>
          <w:tcPr>
            <w:tcW w:w="847" w:type="dxa"/>
            <w:shd w:val="clear" w:color="auto" w:fill="auto"/>
          </w:tcPr>
          <w:p w14:paraId="2F52A97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13CF23C" w14:textId="2F58AB4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 </w:t>
            </w:r>
          </w:p>
        </w:tc>
        <w:tc>
          <w:tcPr>
            <w:tcW w:w="2682" w:type="dxa"/>
            <w:shd w:val="clear" w:color="auto" w:fill="auto"/>
          </w:tcPr>
          <w:p w14:paraId="6A25A8C2" w14:textId="77AF27F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s.Naslavcea, r-nul Ocniţa </w:t>
            </w:r>
          </w:p>
        </w:tc>
        <w:tc>
          <w:tcPr>
            <w:tcW w:w="1140" w:type="dxa"/>
            <w:shd w:val="clear" w:color="auto" w:fill="auto"/>
          </w:tcPr>
          <w:p w14:paraId="41C806D3" w14:textId="159D2DE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96 </w:t>
            </w:r>
          </w:p>
        </w:tc>
        <w:tc>
          <w:tcPr>
            <w:tcW w:w="2324" w:type="dxa"/>
            <w:shd w:val="clear" w:color="auto" w:fill="auto"/>
          </w:tcPr>
          <w:p w14:paraId="31BA9928" w14:textId="42D15401" w:rsidR="001D707D" w:rsidRPr="00B95D4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95D46">
              <w:rPr>
                <w:rFonts w:ascii="Times New Roman" w:hAnsi="Times New Roman" w:cs="Times New Roman"/>
                <w:sz w:val="24"/>
                <w:szCs w:val="24"/>
                <w:lang w:val="pt-BR"/>
              </w:rPr>
              <w:t xml:space="preserve">Edineţ </w:t>
            </w:r>
          </w:p>
        </w:tc>
      </w:tr>
      <w:tr w:rsidR="001D707D" w:rsidRPr="00B41AD3" w14:paraId="144E2EEF" w14:textId="77777777" w:rsidTr="009D0BB6">
        <w:trPr>
          <w:jc w:val="center"/>
        </w:trPr>
        <w:tc>
          <w:tcPr>
            <w:tcW w:w="847" w:type="dxa"/>
            <w:shd w:val="clear" w:color="auto" w:fill="auto"/>
          </w:tcPr>
          <w:p w14:paraId="5F44016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EF6588E" w14:textId="166B522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3 </w:t>
            </w:r>
          </w:p>
        </w:tc>
        <w:tc>
          <w:tcPr>
            <w:tcW w:w="2682" w:type="dxa"/>
            <w:shd w:val="clear" w:color="auto" w:fill="auto"/>
          </w:tcPr>
          <w:p w14:paraId="5BB029C2" w14:textId="2E3A848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s.Hădărauţi, r-nul Ocniţa </w:t>
            </w:r>
          </w:p>
        </w:tc>
        <w:tc>
          <w:tcPr>
            <w:tcW w:w="1140" w:type="dxa"/>
            <w:shd w:val="clear" w:color="auto" w:fill="auto"/>
          </w:tcPr>
          <w:p w14:paraId="103EE014" w14:textId="15FAB59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112 </w:t>
            </w:r>
          </w:p>
        </w:tc>
        <w:tc>
          <w:tcPr>
            <w:tcW w:w="2324" w:type="dxa"/>
            <w:shd w:val="clear" w:color="auto" w:fill="auto"/>
          </w:tcPr>
          <w:p w14:paraId="5727289F" w14:textId="0CAAB3DB" w:rsidR="001D707D" w:rsidRPr="00B95D4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95D46">
              <w:rPr>
                <w:rFonts w:ascii="Times New Roman" w:hAnsi="Times New Roman" w:cs="Times New Roman"/>
                <w:sz w:val="24"/>
                <w:szCs w:val="24"/>
                <w:lang w:val="pt-BR"/>
              </w:rPr>
              <w:t xml:space="preserve">Edineţ </w:t>
            </w:r>
          </w:p>
        </w:tc>
      </w:tr>
      <w:tr w:rsidR="001D707D" w:rsidRPr="00B41AD3" w14:paraId="75D72852" w14:textId="77777777" w:rsidTr="009D0BB6">
        <w:trPr>
          <w:jc w:val="center"/>
        </w:trPr>
        <w:tc>
          <w:tcPr>
            <w:tcW w:w="847" w:type="dxa"/>
            <w:vMerge w:val="restart"/>
            <w:shd w:val="clear" w:color="auto" w:fill="auto"/>
          </w:tcPr>
          <w:p w14:paraId="2474ED5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4C2370A" w14:textId="5A32C36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4 </w:t>
            </w:r>
          </w:p>
        </w:tc>
        <w:tc>
          <w:tcPr>
            <w:tcW w:w="2682" w:type="dxa"/>
            <w:shd w:val="clear" w:color="auto" w:fill="auto"/>
          </w:tcPr>
          <w:p w14:paraId="19C64DF5" w14:textId="687E482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s.Ocniţa, r-nul Ocniţa </w:t>
            </w:r>
          </w:p>
        </w:tc>
        <w:tc>
          <w:tcPr>
            <w:tcW w:w="1140" w:type="dxa"/>
            <w:shd w:val="clear" w:color="auto" w:fill="auto"/>
          </w:tcPr>
          <w:p w14:paraId="67A962E1" w14:textId="4FA34AA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198 </w:t>
            </w:r>
          </w:p>
        </w:tc>
        <w:tc>
          <w:tcPr>
            <w:tcW w:w="2324" w:type="dxa"/>
            <w:vMerge w:val="restart"/>
            <w:shd w:val="clear" w:color="auto" w:fill="auto"/>
          </w:tcPr>
          <w:p w14:paraId="68433863" w14:textId="4251FDA1" w:rsidR="001D707D" w:rsidRPr="00B95D4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95D46">
              <w:rPr>
                <w:rFonts w:ascii="Times New Roman" w:hAnsi="Times New Roman" w:cs="Times New Roman"/>
                <w:sz w:val="24"/>
                <w:szCs w:val="24"/>
                <w:lang w:val="pt-BR"/>
              </w:rPr>
              <w:t xml:space="preserve">Edineţ </w:t>
            </w:r>
          </w:p>
        </w:tc>
      </w:tr>
      <w:tr w:rsidR="001D707D" w:rsidRPr="00BB6A7C" w14:paraId="7077434F" w14:textId="77777777" w:rsidTr="009D0BB6">
        <w:trPr>
          <w:jc w:val="center"/>
        </w:trPr>
        <w:tc>
          <w:tcPr>
            <w:tcW w:w="847" w:type="dxa"/>
            <w:vMerge/>
            <w:shd w:val="clear" w:color="auto" w:fill="auto"/>
          </w:tcPr>
          <w:p w14:paraId="279AECF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D82B9D1" w14:textId="2A5E167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5 </w:t>
            </w:r>
          </w:p>
        </w:tc>
        <w:tc>
          <w:tcPr>
            <w:tcW w:w="2682" w:type="dxa"/>
            <w:shd w:val="clear" w:color="auto" w:fill="auto"/>
          </w:tcPr>
          <w:p w14:paraId="1B1F7632" w14:textId="7690113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s.Ocniţa, r-nul Ocniţa </w:t>
            </w:r>
          </w:p>
        </w:tc>
        <w:tc>
          <w:tcPr>
            <w:tcW w:w="1140" w:type="dxa"/>
            <w:shd w:val="clear" w:color="auto" w:fill="auto"/>
          </w:tcPr>
          <w:p w14:paraId="21062BF7" w14:textId="0FF16A3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180/2 </w:t>
            </w:r>
          </w:p>
        </w:tc>
        <w:tc>
          <w:tcPr>
            <w:tcW w:w="2324" w:type="dxa"/>
            <w:vMerge/>
            <w:shd w:val="clear" w:color="auto" w:fill="auto"/>
          </w:tcPr>
          <w:p w14:paraId="04D1675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79780EE6" w14:textId="77777777" w:rsidTr="009D0BB6">
        <w:trPr>
          <w:jc w:val="center"/>
        </w:trPr>
        <w:tc>
          <w:tcPr>
            <w:tcW w:w="847" w:type="dxa"/>
            <w:vMerge w:val="restart"/>
            <w:shd w:val="clear" w:color="auto" w:fill="auto"/>
          </w:tcPr>
          <w:p w14:paraId="55A673A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DAF3191" w14:textId="0DE08B8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6 </w:t>
            </w:r>
          </w:p>
        </w:tc>
        <w:tc>
          <w:tcPr>
            <w:tcW w:w="2682" w:type="dxa"/>
            <w:shd w:val="clear" w:color="auto" w:fill="auto"/>
          </w:tcPr>
          <w:p w14:paraId="750D8374" w14:textId="7A54E11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s.Dîngeni, r-nul Ocniţa </w:t>
            </w:r>
          </w:p>
        </w:tc>
        <w:tc>
          <w:tcPr>
            <w:tcW w:w="1140" w:type="dxa"/>
            <w:shd w:val="clear" w:color="auto" w:fill="auto"/>
          </w:tcPr>
          <w:p w14:paraId="2278FC0B" w14:textId="254C8B5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137,4 </w:t>
            </w:r>
          </w:p>
        </w:tc>
        <w:tc>
          <w:tcPr>
            <w:tcW w:w="2324" w:type="dxa"/>
            <w:vMerge w:val="restart"/>
            <w:shd w:val="clear" w:color="auto" w:fill="auto"/>
          </w:tcPr>
          <w:p w14:paraId="1669F210" w14:textId="53428E60" w:rsidR="001D707D" w:rsidRPr="00B95D4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95D46">
              <w:rPr>
                <w:rFonts w:ascii="Times New Roman" w:hAnsi="Times New Roman" w:cs="Times New Roman"/>
                <w:sz w:val="24"/>
                <w:szCs w:val="24"/>
                <w:lang w:val="pt-BR"/>
              </w:rPr>
              <w:t xml:space="preserve">Edineţ </w:t>
            </w:r>
          </w:p>
        </w:tc>
      </w:tr>
      <w:tr w:rsidR="001D707D" w:rsidRPr="00BB6A7C" w14:paraId="1563D44F" w14:textId="77777777" w:rsidTr="009D0BB6">
        <w:trPr>
          <w:jc w:val="center"/>
        </w:trPr>
        <w:tc>
          <w:tcPr>
            <w:tcW w:w="847" w:type="dxa"/>
            <w:vMerge/>
            <w:shd w:val="clear" w:color="auto" w:fill="auto"/>
          </w:tcPr>
          <w:p w14:paraId="485FAC1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959B371" w14:textId="31D49E3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10 </w:t>
            </w:r>
          </w:p>
        </w:tc>
        <w:tc>
          <w:tcPr>
            <w:tcW w:w="2682" w:type="dxa"/>
            <w:shd w:val="clear" w:color="auto" w:fill="auto"/>
          </w:tcPr>
          <w:p w14:paraId="2145BBA9" w14:textId="44C64A5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s.Dîngeni, r-nul Ocniţa </w:t>
            </w:r>
          </w:p>
        </w:tc>
        <w:tc>
          <w:tcPr>
            <w:tcW w:w="1140" w:type="dxa"/>
            <w:shd w:val="clear" w:color="auto" w:fill="auto"/>
          </w:tcPr>
          <w:p w14:paraId="0B3D126C" w14:textId="061EEBD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142 </w:t>
            </w:r>
          </w:p>
        </w:tc>
        <w:tc>
          <w:tcPr>
            <w:tcW w:w="2324" w:type="dxa"/>
            <w:vMerge/>
            <w:shd w:val="clear" w:color="auto" w:fill="auto"/>
          </w:tcPr>
          <w:p w14:paraId="40F86C6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739AACB" w14:textId="77777777" w:rsidTr="009D0BB6">
        <w:trPr>
          <w:jc w:val="center"/>
        </w:trPr>
        <w:tc>
          <w:tcPr>
            <w:tcW w:w="847" w:type="dxa"/>
            <w:vMerge/>
            <w:shd w:val="clear" w:color="auto" w:fill="auto"/>
          </w:tcPr>
          <w:p w14:paraId="4C8DF98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DAB8DF5" w14:textId="2A5A135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3971DF59" w14:textId="5CA522D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s.Dîngeni, r-nul Ocniţa </w:t>
            </w:r>
          </w:p>
        </w:tc>
        <w:tc>
          <w:tcPr>
            <w:tcW w:w="1140" w:type="dxa"/>
            <w:shd w:val="clear" w:color="auto" w:fill="auto"/>
          </w:tcPr>
          <w:p w14:paraId="6092302C" w14:textId="4637307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90 </w:t>
            </w:r>
          </w:p>
        </w:tc>
        <w:tc>
          <w:tcPr>
            <w:tcW w:w="2324" w:type="dxa"/>
            <w:vMerge/>
            <w:shd w:val="clear" w:color="auto" w:fill="auto"/>
          </w:tcPr>
          <w:p w14:paraId="634EF5D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45171265" w14:textId="77777777" w:rsidTr="009D0BB6">
        <w:trPr>
          <w:jc w:val="center"/>
        </w:trPr>
        <w:tc>
          <w:tcPr>
            <w:tcW w:w="847" w:type="dxa"/>
            <w:shd w:val="clear" w:color="auto" w:fill="auto"/>
          </w:tcPr>
          <w:p w14:paraId="452F080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8537F8F" w14:textId="2129760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7 </w:t>
            </w:r>
          </w:p>
        </w:tc>
        <w:tc>
          <w:tcPr>
            <w:tcW w:w="2682" w:type="dxa"/>
            <w:shd w:val="clear" w:color="auto" w:fill="auto"/>
          </w:tcPr>
          <w:p w14:paraId="76515F52" w14:textId="4EA27D8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s.Mihălăşeni, r-nul Ocniţa </w:t>
            </w:r>
          </w:p>
        </w:tc>
        <w:tc>
          <w:tcPr>
            <w:tcW w:w="1140" w:type="dxa"/>
            <w:shd w:val="clear" w:color="auto" w:fill="auto"/>
          </w:tcPr>
          <w:p w14:paraId="2AC2CCD8" w14:textId="4AB695B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124 </w:t>
            </w:r>
          </w:p>
        </w:tc>
        <w:tc>
          <w:tcPr>
            <w:tcW w:w="2324" w:type="dxa"/>
            <w:shd w:val="clear" w:color="auto" w:fill="auto"/>
          </w:tcPr>
          <w:p w14:paraId="0E393E48" w14:textId="732F0699" w:rsidR="001D707D" w:rsidRPr="00B95D4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95D46">
              <w:rPr>
                <w:rFonts w:ascii="Times New Roman" w:hAnsi="Times New Roman" w:cs="Times New Roman"/>
                <w:sz w:val="24"/>
                <w:szCs w:val="24"/>
                <w:lang w:val="pt-BR"/>
              </w:rPr>
              <w:t xml:space="preserve">Edineţ </w:t>
            </w:r>
          </w:p>
        </w:tc>
      </w:tr>
      <w:tr w:rsidR="001D707D" w:rsidRPr="00B41AD3" w14:paraId="065B3862" w14:textId="77777777" w:rsidTr="009D0BB6">
        <w:trPr>
          <w:jc w:val="center"/>
        </w:trPr>
        <w:tc>
          <w:tcPr>
            <w:tcW w:w="847" w:type="dxa"/>
            <w:vMerge w:val="restart"/>
            <w:shd w:val="clear" w:color="auto" w:fill="auto"/>
          </w:tcPr>
          <w:p w14:paraId="2C3A0C9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A00F323" w14:textId="748EB4E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8 </w:t>
            </w:r>
          </w:p>
        </w:tc>
        <w:tc>
          <w:tcPr>
            <w:tcW w:w="2682" w:type="dxa"/>
            <w:shd w:val="clear" w:color="auto" w:fill="auto"/>
          </w:tcPr>
          <w:p w14:paraId="217C651A" w14:textId="21C00A8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s.Grinăuţi, r-nul Ocniţa </w:t>
            </w:r>
          </w:p>
        </w:tc>
        <w:tc>
          <w:tcPr>
            <w:tcW w:w="1140" w:type="dxa"/>
            <w:shd w:val="clear" w:color="auto" w:fill="auto"/>
          </w:tcPr>
          <w:p w14:paraId="3C3F52B0" w14:textId="5F61488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132 </w:t>
            </w:r>
          </w:p>
        </w:tc>
        <w:tc>
          <w:tcPr>
            <w:tcW w:w="2324" w:type="dxa"/>
            <w:vMerge w:val="restart"/>
            <w:shd w:val="clear" w:color="auto" w:fill="auto"/>
          </w:tcPr>
          <w:p w14:paraId="64540546" w14:textId="6C0513AE" w:rsidR="001D707D" w:rsidRPr="00B95D4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95D46">
              <w:rPr>
                <w:rFonts w:ascii="Times New Roman" w:hAnsi="Times New Roman" w:cs="Times New Roman"/>
                <w:sz w:val="24"/>
                <w:szCs w:val="24"/>
                <w:lang w:val="pt-BR"/>
              </w:rPr>
              <w:t xml:space="preserve">Edineţ </w:t>
            </w:r>
          </w:p>
        </w:tc>
      </w:tr>
      <w:tr w:rsidR="001D707D" w:rsidRPr="00BB6A7C" w14:paraId="285E8DC0" w14:textId="77777777" w:rsidTr="009D0BB6">
        <w:trPr>
          <w:jc w:val="center"/>
        </w:trPr>
        <w:tc>
          <w:tcPr>
            <w:tcW w:w="847" w:type="dxa"/>
            <w:vMerge/>
            <w:shd w:val="clear" w:color="auto" w:fill="auto"/>
          </w:tcPr>
          <w:p w14:paraId="27580E7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82F7F88" w14:textId="0976F9F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11 </w:t>
            </w:r>
          </w:p>
        </w:tc>
        <w:tc>
          <w:tcPr>
            <w:tcW w:w="2682" w:type="dxa"/>
            <w:shd w:val="clear" w:color="auto" w:fill="auto"/>
          </w:tcPr>
          <w:p w14:paraId="513C8D39" w14:textId="54FF066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s.Grinăuţi, r-nul Ocniţa </w:t>
            </w:r>
          </w:p>
        </w:tc>
        <w:tc>
          <w:tcPr>
            <w:tcW w:w="1140" w:type="dxa"/>
            <w:shd w:val="clear" w:color="auto" w:fill="auto"/>
          </w:tcPr>
          <w:p w14:paraId="1B02B7A0" w14:textId="56A5930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110 </w:t>
            </w:r>
          </w:p>
        </w:tc>
        <w:tc>
          <w:tcPr>
            <w:tcW w:w="2324" w:type="dxa"/>
            <w:vMerge/>
            <w:shd w:val="clear" w:color="auto" w:fill="auto"/>
          </w:tcPr>
          <w:p w14:paraId="524B2886"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B07E160" w14:textId="77777777" w:rsidTr="009D0BB6">
        <w:trPr>
          <w:jc w:val="center"/>
        </w:trPr>
        <w:tc>
          <w:tcPr>
            <w:tcW w:w="847" w:type="dxa"/>
            <w:vMerge/>
            <w:shd w:val="clear" w:color="auto" w:fill="auto"/>
          </w:tcPr>
          <w:p w14:paraId="5C94C21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1E61C68" w14:textId="385DEF4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13 </w:t>
            </w:r>
          </w:p>
        </w:tc>
        <w:tc>
          <w:tcPr>
            <w:tcW w:w="2682" w:type="dxa"/>
            <w:shd w:val="clear" w:color="auto" w:fill="auto"/>
          </w:tcPr>
          <w:p w14:paraId="03DCA2E4" w14:textId="06B2252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s.Grinăuţi, r-nul Ocniţa </w:t>
            </w:r>
          </w:p>
        </w:tc>
        <w:tc>
          <w:tcPr>
            <w:tcW w:w="1140" w:type="dxa"/>
            <w:shd w:val="clear" w:color="auto" w:fill="auto"/>
          </w:tcPr>
          <w:p w14:paraId="4261C7E4" w14:textId="7B4739C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178 </w:t>
            </w:r>
          </w:p>
        </w:tc>
        <w:tc>
          <w:tcPr>
            <w:tcW w:w="2324" w:type="dxa"/>
            <w:vMerge/>
            <w:shd w:val="clear" w:color="auto" w:fill="auto"/>
          </w:tcPr>
          <w:p w14:paraId="3C3E3F1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444936AC" w14:textId="77777777" w:rsidTr="009D0BB6">
        <w:trPr>
          <w:jc w:val="center"/>
        </w:trPr>
        <w:tc>
          <w:tcPr>
            <w:tcW w:w="847" w:type="dxa"/>
            <w:shd w:val="clear" w:color="auto" w:fill="auto"/>
          </w:tcPr>
          <w:p w14:paraId="1A11FF3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F791B2D" w14:textId="47C33B1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9 </w:t>
            </w:r>
          </w:p>
        </w:tc>
        <w:tc>
          <w:tcPr>
            <w:tcW w:w="2682" w:type="dxa"/>
            <w:shd w:val="clear" w:color="auto" w:fill="auto"/>
          </w:tcPr>
          <w:p w14:paraId="241475A6" w14:textId="27BF2D6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S.Grinăuţii de Sus, r-nul Ocniţa </w:t>
            </w:r>
          </w:p>
        </w:tc>
        <w:tc>
          <w:tcPr>
            <w:tcW w:w="1140" w:type="dxa"/>
            <w:shd w:val="clear" w:color="auto" w:fill="auto"/>
          </w:tcPr>
          <w:p w14:paraId="3FF23526" w14:textId="6C3CF9B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114 </w:t>
            </w:r>
          </w:p>
        </w:tc>
        <w:tc>
          <w:tcPr>
            <w:tcW w:w="2324" w:type="dxa"/>
            <w:shd w:val="clear" w:color="auto" w:fill="auto"/>
          </w:tcPr>
          <w:p w14:paraId="49EDD676" w14:textId="7F7FD922" w:rsidR="001D707D" w:rsidRPr="00B95D4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95D46">
              <w:rPr>
                <w:rFonts w:ascii="Times New Roman" w:hAnsi="Times New Roman" w:cs="Times New Roman"/>
                <w:sz w:val="24"/>
                <w:szCs w:val="24"/>
                <w:lang w:val="pt-BR"/>
              </w:rPr>
              <w:t xml:space="preserve">Edineţ </w:t>
            </w:r>
          </w:p>
        </w:tc>
      </w:tr>
      <w:tr w:rsidR="001D707D" w:rsidRPr="00B41AD3" w14:paraId="5728E532" w14:textId="77777777" w:rsidTr="009D0BB6">
        <w:trPr>
          <w:jc w:val="center"/>
        </w:trPr>
        <w:tc>
          <w:tcPr>
            <w:tcW w:w="847" w:type="dxa"/>
            <w:vMerge w:val="restart"/>
            <w:shd w:val="clear" w:color="auto" w:fill="auto"/>
          </w:tcPr>
          <w:p w14:paraId="5561CD0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403B3C1" w14:textId="5AEFBFF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12 </w:t>
            </w:r>
          </w:p>
        </w:tc>
        <w:tc>
          <w:tcPr>
            <w:tcW w:w="2682" w:type="dxa"/>
            <w:shd w:val="clear" w:color="auto" w:fill="auto"/>
          </w:tcPr>
          <w:p w14:paraId="3D13B2A7" w14:textId="3AA3746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s.Bîrlădeni, r-nul Ocniţa </w:t>
            </w:r>
          </w:p>
        </w:tc>
        <w:tc>
          <w:tcPr>
            <w:tcW w:w="1140" w:type="dxa"/>
            <w:shd w:val="clear" w:color="auto" w:fill="auto"/>
          </w:tcPr>
          <w:p w14:paraId="37B98BB5" w14:textId="2BB4F32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66 </w:t>
            </w:r>
          </w:p>
        </w:tc>
        <w:tc>
          <w:tcPr>
            <w:tcW w:w="2324" w:type="dxa"/>
            <w:vMerge w:val="restart"/>
            <w:shd w:val="clear" w:color="auto" w:fill="auto"/>
          </w:tcPr>
          <w:p w14:paraId="64316CD4" w14:textId="05039BF6" w:rsidR="001D707D" w:rsidRPr="00B95D4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95D46">
              <w:rPr>
                <w:rFonts w:ascii="Times New Roman" w:hAnsi="Times New Roman" w:cs="Times New Roman"/>
                <w:sz w:val="24"/>
                <w:szCs w:val="24"/>
                <w:lang w:val="pt-BR"/>
              </w:rPr>
              <w:t xml:space="preserve">Edineţ </w:t>
            </w:r>
          </w:p>
        </w:tc>
      </w:tr>
      <w:tr w:rsidR="001D707D" w:rsidRPr="00BB6A7C" w14:paraId="5420F40F" w14:textId="77777777" w:rsidTr="009D0BB6">
        <w:trPr>
          <w:jc w:val="center"/>
        </w:trPr>
        <w:tc>
          <w:tcPr>
            <w:tcW w:w="847" w:type="dxa"/>
            <w:vMerge/>
            <w:shd w:val="clear" w:color="auto" w:fill="auto"/>
          </w:tcPr>
          <w:p w14:paraId="31BA792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9C70078" w14:textId="0F3FD7E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4269EEFC" w14:textId="1F4A03A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s.Bîrlădeni, r-nul Ocniţa </w:t>
            </w:r>
          </w:p>
        </w:tc>
        <w:tc>
          <w:tcPr>
            <w:tcW w:w="1140" w:type="dxa"/>
            <w:shd w:val="clear" w:color="auto" w:fill="auto"/>
          </w:tcPr>
          <w:p w14:paraId="750208E5" w14:textId="757AA52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70 </w:t>
            </w:r>
          </w:p>
        </w:tc>
        <w:tc>
          <w:tcPr>
            <w:tcW w:w="2324" w:type="dxa"/>
            <w:vMerge/>
            <w:shd w:val="clear" w:color="auto" w:fill="auto"/>
          </w:tcPr>
          <w:p w14:paraId="6A1C20B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4E3D81A7" w14:textId="77777777" w:rsidTr="009D0BB6">
        <w:trPr>
          <w:jc w:val="center"/>
        </w:trPr>
        <w:tc>
          <w:tcPr>
            <w:tcW w:w="847" w:type="dxa"/>
            <w:vMerge w:val="restart"/>
            <w:shd w:val="clear" w:color="auto" w:fill="auto"/>
          </w:tcPr>
          <w:p w14:paraId="152358D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8149C6F" w14:textId="28A3D42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nr.9 </w:t>
            </w:r>
          </w:p>
        </w:tc>
        <w:tc>
          <w:tcPr>
            <w:tcW w:w="2682" w:type="dxa"/>
            <w:shd w:val="clear" w:color="auto" w:fill="auto"/>
          </w:tcPr>
          <w:p w14:paraId="19C1FDC2" w14:textId="300E0ED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s.Gîrbova, r-nul Ocniţa </w:t>
            </w:r>
          </w:p>
        </w:tc>
        <w:tc>
          <w:tcPr>
            <w:tcW w:w="1140" w:type="dxa"/>
            <w:shd w:val="clear" w:color="auto" w:fill="auto"/>
          </w:tcPr>
          <w:p w14:paraId="4230AE21" w14:textId="265C3CE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120 </w:t>
            </w:r>
          </w:p>
        </w:tc>
        <w:tc>
          <w:tcPr>
            <w:tcW w:w="2324" w:type="dxa"/>
            <w:vMerge w:val="restart"/>
            <w:shd w:val="clear" w:color="auto" w:fill="auto"/>
          </w:tcPr>
          <w:p w14:paraId="6094F9BC" w14:textId="1614502B" w:rsidR="001D707D" w:rsidRPr="00B95D4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95D46">
              <w:rPr>
                <w:rFonts w:ascii="Times New Roman" w:hAnsi="Times New Roman" w:cs="Times New Roman"/>
                <w:sz w:val="24"/>
                <w:szCs w:val="24"/>
                <w:lang w:val="pt-BR"/>
              </w:rPr>
              <w:t xml:space="preserve">Edineţ </w:t>
            </w:r>
          </w:p>
        </w:tc>
      </w:tr>
      <w:tr w:rsidR="001D707D" w:rsidRPr="00BB6A7C" w14:paraId="46274FC1" w14:textId="77777777" w:rsidTr="009D0BB6">
        <w:trPr>
          <w:jc w:val="center"/>
        </w:trPr>
        <w:tc>
          <w:tcPr>
            <w:tcW w:w="847" w:type="dxa"/>
            <w:vMerge/>
            <w:shd w:val="clear" w:color="auto" w:fill="auto"/>
          </w:tcPr>
          <w:p w14:paraId="32418E7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804251C" w14:textId="6D2B8AD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14 </w:t>
            </w:r>
          </w:p>
        </w:tc>
        <w:tc>
          <w:tcPr>
            <w:tcW w:w="2682" w:type="dxa"/>
            <w:shd w:val="clear" w:color="auto" w:fill="auto"/>
          </w:tcPr>
          <w:p w14:paraId="72106987" w14:textId="3A7AFB6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s.Gîrbova, r-nul Ocniţa </w:t>
            </w:r>
          </w:p>
        </w:tc>
        <w:tc>
          <w:tcPr>
            <w:tcW w:w="1140" w:type="dxa"/>
            <w:shd w:val="clear" w:color="auto" w:fill="auto"/>
          </w:tcPr>
          <w:p w14:paraId="7AAD4F62" w14:textId="1B0B846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170,0 </w:t>
            </w:r>
          </w:p>
        </w:tc>
        <w:tc>
          <w:tcPr>
            <w:tcW w:w="2324" w:type="dxa"/>
            <w:vMerge/>
            <w:shd w:val="clear" w:color="auto" w:fill="auto"/>
          </w:tcPr>
          <w:p w14:paraId="65CB5FC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102EE76" w14:textId="77777777" w:rsidTr="009D0BB6">
        <w:trPr>
          <w:jc w:val="center"/>
        </w:trPr>
        <w:tc>
          <w:tcPr>
            <w:tcW w:w="847" w:type="dxa"/>
            <w:vMerge/>
            <w:shd w:val="clear" w:color="auto" w:fill="auto"/>
          </w:tcPr>
          <w:p w14:paraId="4EE8D65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574812E" w14:textId="7882F41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nr.4 </w:t>
            </w:r>
          </w:p>
        </w:tc>
        <w:tc>
          <w:tcPr>
            <w:tcW w:w="2682" w:type="dxa"/>
            <w:shd w:val="clear" w:color="auto" w:fill="auto"/>
          </w:tcPr>
          <w:p w14:paraId="718CA1EB" w14:textId="52DA09C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s.Gîrbova, r-nul Ocniţa </w:t>
            </w:r>
          </w:p>
        </w:tc>
        <w:tc>
          <w:tcPr>
            <w:tcW w:w="1140" w:type="dxa"/>
            <w:shd w:val="clear" w:color="auto" w:fill="auto"/>
          </w:tcPr>
          <w:p w14:paraId="3B2C96E7" w14:textId="11B66D8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96 </w:t>
            </w:r>
          </w:p>
        </w:tc>
        <w:tc>
          <w:tcPr>
            <w:tcW w:w="2324" w:type="dxa"/>
            <w:vMerge/>
            <w:shd w:val="clear" w:color="auto" w:fill="auto"/>
          </w:tcPr>
          <w:p w14:paraId="38A5F05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60AACB11" w14:textId="77777777" w:rsidTr="009D0BB6">
        <w:trPr>
          <w:jc w:val="center"/>
        </w:trPr>
        <w:tc>
          <w:tcPr>
            <w:tcW w:w="847" w:type="dxa"/>
            <w:vMerge w:val="restart"/>
            <w:shd w:val="clear" w:color="auto" w:fill="auto"/>
          </w:tcPr>
          <w:p w14:paraId="2FEBBF8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2203335" w14:textId="133D27A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28592776" w14:textId="2C26779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or.Ocniţa, str.Libertăţii,6 </w:t>
            </w:r>
          </w:p>
        </w:tc>
        <w:tc>
          <w:tcPr>
            <w:tcW w:w="1140" w:type="dxa"/>
            <w:shd w:val="clear" w:color="auto" w:fill="auto"/>
          </w:tcPr>
          <w:p w14:paraId="7F4B9DFA" w14:textId="5AC70B3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200/2 </w:t>
            </w:r>
          </w:p>
        </w:tc>
        <w:tc>
          <w:tcPr>
            <w:tcW w:w="2324" w:type="dxa"/>
            <w:vMerge w:val="restart"/>
            <w:shd w:val="clear" w:color="auto" w:fill="auto"/>
          </w:tcPr>
          <w:p w14:paraId="12F874F0" w14:textId="50826F5A" w:rsidR="001D707D" w:rsidRPr="00B95D4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95D46">
              <w:rPr>
                <w:rFonts w:ascii="Times New Roman" w:hAnsi="Times New Roman" w:cs="Times New Roman"/>
                <w:sz w:val="24"/>
                <w:szCs w:val="24"/>
                <w:lang w:val="pt-BR"/>
              </w:rPr>
              <w:t xml:space="preserve">Edineţ </w:t>
            </w:r>
          </w:p>
        </w:tc>
      </w:tr>
      <w:tr w:rsidR="001D707D" w:rsidRPr="00BB6A7C" w14:paraId="00163F1E" w14:textId="77777777" w:rsidTr="009D0BB6">
        <w:trPr>
          <w:jc w:val="center"/>
        </w:trPr>
        <w:tc>
          <w:tcPr>
            <w:tcW w:w="847" w:type="dxa"/>
            <w:vMerge/>
            <w:shd w:val="clear" w:color="auto" w:fill="auto"/>
          </w:tcPr>
          <w:p w14:paraId="062F9C2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B85DA95" w14:textId="70800AF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091F673D" w14:textId="7B314785"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or.Ocniţa, str.Libertăţii,6 </w:t>
            </w:r>
          </w:p>
        </w:tc>
        <w:tc>
          <w:tcPr>
            <w:tcW w:w="1140" w:type="dxa"/>
            <w:shd w:val="clear" w:color="auto" w:fill="auto"/>
          </w:tcPr>
          <w:p w14:paraId="14C85239" w14:textId="2C91C42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30 </w:t>
            </w:r>
          </w:p>
        </w:tc>
        <w:tc>
          <w:tcPr>
            <w:tcW w:w="2324" w:type="dxa"/>
            <w:vMerge/>
            <w:shd w:val="clear" w:color="auto" w:fill="auto"/>
          </w:tcPr>
          <w:p w14:paraId="64071DF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0353C7A" w14:textId="77777777" w:rsidTr="009D0BB6">
        <w:trPr>
          <w:jc w:val="center"/>
        </w:trPr>
        <w:tc>
          <w:tcPr>
            <w:tcW w:w="847" w:type="dxa"/>
            <w:vMerge/>
            <w:shd w:val="clear" w:color="auto" w:fill="auto"/>
          </w:tcPr>
          <w:p w14:paraId="03F7EF5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9A56DB0" w14:textId="655DCE6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 </w:t>
            </w:r>
          </w:p>
        </w:tc>
        <w:tc>
          <w:tcPr>
            <w:tcW w:w="2682" w:type="dxa"/>
            <w:shd w:val="clear" w:color="auto" w:fill="auto"/>
          </w:tcPr>
          <w:p w14:paraId="3A6DE2A9" w14:textId="5AC3A366"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or.Ocniţa, str.Libertăţii,6 </w:t>
            </w:r>
          </w:p>
        </w:tc>
        <w:tc>
          <w:tcPr>
            <w:tcW w:w="1140" w:type="dxa"/>
            <w:shd w:val="clear" w:color="auto" w:fill="auto"/>
          </w:tcPr>
          <w:p w14:paraId="249D528D" w14:textId="1E606E6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240 </w:t>
            </w:r>
          </w:p>
        </w:tc>
        <w:tc>
          <w:tcPr>
            <w:tcW w:w="2324" w:type="dxa"/>
            <w:vMerge/>
            <w:shd w:val="clear" w:color="auto" w:fill="auto"/>
          </w:tcPr>
          <w:p w14:paraId="4274A6F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2EC63E26" w14:textId="77777777" w:rsidTr="009D0BB6">
        <w:trPr>
          <w:jc w:val="center"/>
        </w:trPr>
        <w:tc>
          <w:tcPr>
            <w:tcW w:w="847" w:type="dxa"/>
            <w:shd w:val="clear" w:color="auto" w:fill="auto"/>
          </w:tcPr>
          <w:p w14:paraId="1080045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A3426D9" w14:textId="064B0E9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 </w:t>
            </w:r>
          </w:p>
        </w:tc>
        <w:tc>
          <w:tcPr>
            <w:tcW w:w="2682" w:type="dxa"/>
            <w:shd w:val="clear" w:color="auto" w:fill="auto"/>
          </w:tcPr>
          <w:p w14:paraId="5DC31C1C" w14:textId="087ADDE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s.Lencăuţi, r-nul Ocniţa </w:t>
            </w:r>
          </w:p>
        </w:tc>
        <w:tc>
          <w:tcPr>
            <w:tcW w:w="1140" w:type="dxa"/>
            <w:shd w:val="clear" w:color="auto" w:fill="auto"/>
          </w:tcPr>
          <w:p w14:paraId="211A50BD" w14:textId="6CA042E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104 </w:t>
            </w:r>
          </w:p>
        </w:tc>
        <w:tc>
          <w:tcPr>
            <w:tcW w:w="2324" w:type="dxa"/>
            <w:shd w:val="clear" w:color="auto" w:fill="auto"/>
          </w:tcPr>
          <w:p w14:paraId="09983216" w14:textId="32342307" w:rsidR="001D707D" w:rsidRPr="00B95D4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95D46">
              <w:rPr>
                <w:rFonts w:ascii="Times New Roman" w:hAnsi="Times New Roman" w:cs="Times New Roman"/>
                <w:sz w:val="24"/>
                <w:szCs w:val="24"/>
                <w:lang w:val="pt-BR"/>
              </w:rPr>
              <w:t xml:space="preserve">Edineţ </w:t>
            </w:r>
          </w:p>
        </w:tc>
      </w:tr>
      <w:tr w:rsidR="001D707D" w:rsidRPr="00B41AD3" w14:paraId="40497CCD" w14:textId="77777777" w:rsidTr="009D0BB6">
        <w:trPr>
          <w:jc w:val="center"/>
        </w:trPr>
        <w:tc>
          <w:tcPr>
            <w:tcW w:w="847" w:type="dxa"/>
            <w:shd w:val="clear" w:color="auto" w:fill="auto"/>
          </w:tcPr>
          <w:p w14:paraId="18496DA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400A590" w14:textId="5E45975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nr.5 </w:t>
            </w:r>
          </w:p>
        </w:tc>
        <w:tc>
          <w:tcPr>
            <w:tcW w:w="2682" w:type="dxa"/>
            <w:shd w:val="clear" w:color="auto" w:fill="auto"/>
          </w:tcPr>
          <w:p w14:paraId="37DC75DB" w14:textId="2ECBE0C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s.Sauca, r-nul Ocniţa </w:t>
            </w:r>
          </w:p>
        </w:tc>
        <w:tc>
          <w:tcPr>
            <w:tcW w:w="1140" w:type="dxa"/>
            <w:shd w:val="clear" w:color="auto" w:fill="auto"/>
          </w:tcPr>
          <w:p w14:paraId="1FA225A8" w14:textId="5E7A71D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100 </w:t>
            </w:r>
          </w:p>
        </w:tc>
        <w:tc>
          <w:tcPr>
            <w:tcW w:w="2324" w:type="dxa"/>
            <w:shd w:val="clear" w:color="auto" w:fill="auto"/>
          </w:tcPr>
          <w:p w14:paraId="2A8B625E" w14:textId="008EFE44" w:rsidR="001D707D" w:rsidRPr="00B95D4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95D46">
              <w:rPr>
                <w:rFonts w:ascii="Times New Roman" w:hAnsi="Times New Roman" w:cs="Times New Roman"/>
                <w:sz w:val="24"/>
                <w:szCs w:val="24"/>
                <w:lang w:val="pt-BR"/>
              </w:rPr>
              <w:t xml:space="preserve">Edineţ </w:t>
            </w:r>
          </w:p>
        </w:tc>
      </w:tr>
      <w:tr w:rsidR="001D707D" w:rsidRPr="00B41AD3" w14:paraId="4B175DD4" w14:textId="77777777" w:rsidTr="009D0BB6">
        <w:trPr>
          <w:jc w:val="center"/>
        </w:trPr>
        <w:tc>
          <w:tcPr>
            <w:tcW w:w="847" w:type="dxa"/>
            <w:vMerge w:val="restart"/>
            <w:shd w:val="clear" w:color="auto" w:fill="auto"/>
          </w:tcPr>
          <w:p w14:paraId="5EB2D98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E4FD415" w14:textId="5A77657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nr.6 </w:t>
            </w:r>
          </w:p>
        </w:tc>
        <w:tc>
          <w:tcPr>
            <w:tcW w:w="2682" w:type="dxa"/>
            <w:shd w:val="clear" w:color="auto" w:fill="auto"/>
          </w:tcPr>
          <w:p w14:paraId="2787DA69" w14:textId="317C125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s.Calaraşovca, r-nul Ocniţa </w:t>
            </w:r>
          </w:p>
        </w:tc>
        <w:tc>
          <w:tcPr>
            <w:tcW w:w="1140" w:type="dxa"/>
            <w:shd w:val="clear" w:color="auto" w:fill="auto"/>
          </w:tcPr>
          <w:p w14:paraId="21D2AB23" w14:textId="7FD98A5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91 </w:t>
            </w:r>
          </w:p>
        </w:tc>
        <w:tc>
          <w:tcPr>
            <w:tcW w:w="2324" w:type="dxa"/>
            <w:vMerge w:val="restart"/>
            <w:shd w:val="clear" w:color="auto" w:fill="auto"/>
          </w:tcPr>
          <w:p w14:paraId="29FC3203" w14:textId="5D04ED00" w:rsidR="001D707D" w:rsidRPr="00B95D4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95D46">
              <w:rPr>
                <w:rFonts w:ascii="Times New Roman" w:hAnsi="Times New Roman" w:cs="Times New Roman"/>
                <w:sz w:val="24"/>
                <w:szCs w:val="24"/>
                <w:lang w:val="pt-BR"/>
              </w:rPr>
              <w:t xml:space="preserve">Edineţ </w:t>
            </w:r>
          </w:p>
        </w:tc>
      </w:tr>
      <w:tr w:rsidR="001D707D" w:rsidRPr="00BB6A7C" w14:paraId="4F64470B" w14:textId="77777777" w:rsidTr="009D0BB6">
        <w:trPr>
          <w:jc w:val="center"/>
        </w:trPr>
        <w:tc>
          <w:tcPr>
            <w:tcW w:w="847" w:type="dxa"/>
            <w:vMerge/>
            <w:shd w:val="clear" w:color="auto" w:fill="auto"/>
          </w:tcPr>
          <w:p w14:paraId="508BED4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31AF4AB" w14:textId="5506609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nr.7 </w:t>
            </w:r>
          </w:p>
        </w:tc>
        <w:tc>
          <w:tcPr>
            <w:tcW w:w="2682" w:type="dxa"/>
            <w:shd w:val="clear" w:color="auto" w:fill="auto"/>
          </w:tcPr>
          <w:p w14:paraId="5C291438" w14:textId="70B35FE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s.Calaraşovca, r-nul Ocniţa </w:t>
            </w:r>
          </w:p>
        </w:tc>
        <w:tc>
          <w:tcPr>
            <w:tcW w:w="1140" w:type="dxa"/>
            <w:shd w:val="clear" w:color="auto" w:fill="auto"/>
          </w:tcPr>
          <w:p w14:paraId="2EF988DA" w14:textId="2C73413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64 </w:t>
            </w:r>
          </w:p>
        </w:tc>
        <w:tc>
          <w:tcPr>
            <w:tcW w:w="2324" w:type="dxa"/>
            <w:vMerge/>
            <w:shd w:val="clear" w:color="auto" w:fill="auto"/>
          </w:tcPr>
          <w:p w14:paraId="3603EB3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1D6400F0" w14:textId="77777777" w:rsidTr="009D0BB6">
        <w:trPr>
          <w:jc w:val="center"/>
        </w:trPr>
        <w:tc>
          <w:tcPr>
            <w:tcW w:w="847" w:type="dxa"/>
            <w:vMerge w:val="restart"/>
            <w:shd w:val="clear" w:color="auto" w:fill="auto"/>
          </w:tcPr>
          <w:p w14:paraId="0667311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FD20935" w14:textId="2084B3C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77B7FA49" w14:textId="1DF2BDA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or.Donduşeni, str. Eminescu, 69 </w:t>
            </w:r>
          </w:p>
        </w:tc>
        <w:tc>
          <w:tcPr>
            <w:tcW w:w="1140" w:type="dxa"/>
            <w:shd w:val="clear" w:color="auto" w:fill="auto"/>
          </w:tcPr>
          <w:p w14:paraId="6809C006" w14:textId="0462850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132,2 </w:t>
            </w:r>
          </w:p>
        </w:tc>
        <w:tc>
          <w:tcPr>
            <w:tcW w:w="2324" w:type="dxa"/>
            <w:vMerge w:val="restart"/>
            <w:shd w:val="clear" w:color="auto" w:fill="auto"/>
          </w:tcPr>
          <w:p w14:paraId="5918899C" w14:textId="5AB1CC87" w:rsidR="001D707D" w:rsidRPr="00B95D4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95D46">
              <w:rPr>
                <w:rFonts w:ascii="Times New Roman" w:hAnsi="Times New Roman" w:cs="Times New Roman"/>
                <w:sz w:val="24"/>
                <w:szCs w:val="24"/>
                <w:lang w:val="pt-BR"/>
              </w:rPr>
              <w:t xml:space="preserve">Edineţ </w:t>
            </w:r>
          </w:p>
        </w:tc>
      </w:tr>
      <w:tr w:rsidR="001D707D" w:rsidRPr="00BB6A7C" w14:paraId="1C4775D9" w14:textId="77777777" w:rsidTr="009D0BB6">
        <w:trPr>
          <w:jc w:val="center"/>
        </w:trPr>
        <w:tc>
          <w:tcPr>
            <w:tcW w:w="847" w:type="dxa"/>
            <w:vMerge/>
            <w:shd w:val="clear" w:color="auto" w:fill="auto"/>
          </w:tcPr>
          <w:p w14:paraId="19CDCB6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701E719" w14:textId="7C80BFE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6F0B5D08" w14:textId="724ED1F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or.Donduşeni, str. Mihai Eminescu, 69 </w:t>
            </w:r>
          </w:p>
        </w:tc>
        <w:tc>
          <w:tcPr>
            <w:tcW w:w="1140" w:type="dxa"/>
            <w:shd w:val="clear" w:color="auto" w:fill="auto"/>
          </w:tcPr>
          <w:p w14:paraId="21FCE987" w14:textId="54DAC56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65,1 </w:t>
            </w:r>
          </w:p>
        </w:tc>
        <w:tc>
          <w:tcPr>
            <w:tcW w:w="2324" w:type="dxa"/>
            <w:vMerge/>
            <w:shd w:val="clear" w:color="auto" w:fill="auto"/>
          </w:tcPr>
          <w:p w14:paraId="7E97AFF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06A309FF" w14:textId="77777777" w:rsidTr="009D0BB6">
        <w:trPr>
          <w:jc w:val="center"/>
        </w:trPr>
        <w:tc>
          <w:tcPr>
            <w:tcW w:w="847" w:type="dxa"/>
            <w:shd w:val="clear" w:color="auto" w:fill="auto"/>
          </w:tcPr>
          <w:p w14:paraId="57B36C5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951118A" w14:textId="0A04919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nr.l </w:t>
            </w:r>
          </w:p>
        </w:tc>
        <w:tc>
          <w:tcPr>
            <w:tcW w:w="2682" w:type="dxa"/>
            <w:shd w:val="clear" w:color="auto" w:fill="auto"/>
          </w:tcPr>
          <w:p w14:paraId="561AA83C" w14:textId="6C5168B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s.Rediul Mare, r-nul Donduşeni </w:t>
            </w:r>
          </w:p>
        </w:tc>
        <w:tc>
          <w:tcPr>
            <w:tcW w:w="1140" w:type="dxa"/>
            <w:shd w:val="clear" w:color="auto" w:fill="auto"/>
          </w:tcPr>
          <w:p w14:paraId="57B4DC1D" w14:textId="0A2A92F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99,9 </w:t>
            </w:r>
          </w:p>
        </w:tc>
        <w:tc>
          <w:tcPr>
            <w:tcW w:w="2324" w:type="dxa"/>
            <w:shd w:val="clear" w:color="auto" w:fill="auto"/>
          </w:tcPr>
          <w:p w14:paraId="506D27F7" w14:textId="0D46156E" w:rsidR="001D707D" w:rsidRPr="00B95D4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95D46">
              <w:rPr>
                <w:rFonts w:ascii="Times New Roman" w:hAnsi="Times New Roman" w:cs="Times New Roman"/>
                <w:sz w:val="24"/>
                <w:szCs w:val="24"/>
                <w:lang w:val="pt-BR"/>
              </w:rPr>
              <w:t xml:space="preserve">Edineţ </w:t>
            </w:r>
          </w:p>
        </w:tc>
      </w:tr>
      <w:tr w:rsidR="001D707D" w:rsidRPr="00B41AD3" w14:paraId="65F92F02" w14:textId="77777777" w:rsidTr="009D0BB6">
        <w:trPr>
          <w:jc w:val="center"/>
        </w:trPr>
        <w:tc>
          <w:tcPr>
            <w:tcW w:w="847" w:type="dxa"/>
            <w:shd w:val="clear" w:color="auto" w:fill="auto"/>
          </w:tcPr>
          <w:p w14:paraId="202E90D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5781BB1" w14:textId="238D3F1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nr.2 </w:t>
            </w:r>
          </w:p>
        </w:tc>
        <w:tc>
          <w:tcPr>
            <w:tcW w:w="2682" w:type="dxa"/>
            <w:shd w:val="clear" w:color="auto" w:fill="auto"/>
          </w:tcPr>
          <w:p w14:paraId="5BCB31FC" w14:textId="7CBAF7C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s.Ţaul, r-nul Donduşeni </w:t>
            </w:r>
          </w:p>
        </w:tc>
        <w:tc>
          <w:tcPr>
            <w:tcW w:w="1140" w:type="dxa"/>
            <w:shd w:val="clear" w:color="auto" w:fill="auto"/>
          </w:tcPr>
          <w:p w14:paraId="1D4984D7" w14:textId="2BC068A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63 </w:t>
            </w:r>
          </w:p>
        </w:tc>
        <w:tc>
          <w:tcPr>
            <w:tcW w:w="2324" w:type="dxa"/>
            <w:shd w:val="clear" w:color="auto" w:fill="auto"/>
          </w:tcPr>
          <w:p w14:paraId="2879DBFD" w14:textId="20838FFB" w:rsidR="001D707D" w:rsidRPr="00B95D4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95D46">
              <w:rPr>
                <w:rFonts w:ascii="Times New Roman" w:hAnsi="Times New Roman" w:cs="Times New Roman"/>
                <w:sz w:val="24"/>
                <w:szCs w:val="24"/>
                <w:lang w:val="pt-BR"/>
              </w:rPr>
              <w:t xml:space="preserve">Edineţ </w:t>
            </w:r>
          </w:p>
        </w:tc>
      </w:tr>
      <w:tr w:rsidR="001D707D" w:rsidRPr="00B41AD3" w14:paraId="363767D2" w14:textId="77777777" w:rsidTr="009D0BB6">
        <w:trPr>
          <w:jc w:val="center"/>
        </w:trPr>
        <w:tc>
          <w:tcPr>
            <w:tcW w:w="847" w:type="dxa"/>
            <w:shd w:val="clear" w:color="auto" w:fill="auto"/>
          </w:tcPr>
          <w:p w14:paraId="2F26B40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AD4C90D" w14:textId="0696B13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nr.3 </w:t>
            </w:r>
          </w:p>
        </w:tc>
        <w:tc>
          <w:tcPr>
            <w:tcW w:w="2682" w:type="dxa"/>
            <w:shd w:val="clear" w:color="auto" w:fill="auto"/>
          </w:tcPr>
          <w:p w14:paraId="5032027D" w14:textId="5E19613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s.Donduşeni, r-nul Donduşeni </w:t>
            </w:r>
          </w:p>
        </w:tc>
        <w:tc>
          <w:tcPr>
            <w:tcW w:w="1140" w:type="dxa"/>
            <w:shd w:val="clear" w:color="auto" w:fill="auto"/>
          </w:tcPr>
          <w:p w14:paraId="29965E89" w14:textId="0EB3A42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18,2 </w:t>
            </w:r>
          </w:p>
        </w:tc>
        <w:tc>
          <w:tcPr>
            <w:tcW w:w="2324" w:type="dxa"/>
            <w:shd w:val="clear" w:color="auto" w:fill="auto"/>
          </w:tcPr>
          <w:p w14:paraId="08B5818B" w14:textId="4D98B727" w:rsidR="001D707D" w:rsidRPr="00B95D4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95D46">
              <w:rPr>
                <w:rFonts w:ascii="Times New Roman" w:hAnsi="Times New Roman" w:cs="Times New Roman"/>
                <w:sz w:val="24"/>
                <w:szCs w:val="24"/>
                <w:lang w:val="pt-BR"/>
              </w:rPr>
              <w:t xml:space="preserve">Edineţ </w:t>
            </w:r>
          </w:p>
        </w:tc>
      </w:tr>
      <w:tr w:rsidR="001D707D" w:rsidRPr="00B41AD3" w14:paraId="70EB2349" w14:textId="77777777" w:rsidTr="009D0BB6">
        <w:trPr>
          <w:jc w:val="center"/>
        </w:trPr>
        <w:tc>
          <w:tcPr>
            <w:tcW w:w="847" w:type="dxa"/>
            <w:vMerge w:val="restart"/>
            <w:shd w:val="clear" w:color="auto" w:fill="auto"/>
          </w:tcPr>
          <w:p w14:paraId="72AB463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FB0E866" w14:textId="07B5A4B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nr.7 </w:t>
            </w:r>
          </w:p>
        </w:tc>
        <w:tc>
          <w:tcPr>
            <w:tcW w:w="2682" w:type="dxa"/>
            <w:shd w:val="clear" w:color="auto" w:fill="auto"/>
          </w:tcPr>
          <w:p w14:paraId="30D04AD3" w14:textId="5E7D3B2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s.Cernoleuca, r -nul Donduşeni </w:t>
            </w:r>
          </w:p>
        </w:tc>
        <w:tc>
          <w:tcPr>
            <w:tcW w:w="1140" w:type="dxa"/>
            <w:shd w:val="clear" w:color="auto" w:fill="auto"/>
          </w:tcPr>
          <w:p w14:paraId="41D35C37" w14:textId="0552266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156,6 </w:t>
            </w:r>
          </w:p>
        </w:tc>
        <w:tc>
          <w:tcPr>
            <w:tcW w:w="2324" w:type="dxa"/>
            <w:vMerge w:val="restart"/>
            <w:shd w:val="clear" w:color="auto" w:fill="auto"/>
          </w:tcPr>
          <w:p w14:paraId="64858278" w14:textId="6BBC7D9B" w:rsidR="001D707D" w:rsidRPr="00B95D4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95D46">
              <w:rPr>
                <w:rFonts w:ascii="Times New Roman" w:hAnsi="Times New Roman" w:cs="Times New Roman"/>
                <w:sz w:val="24"/>
                <w:szCs w:val="24"/>
                <w:lang w:val="pt-BR"/>
              </w:rPr>
              <w:t xml:space="preserve">Edineţ </w:t>
            </w:r>
          </w:p>
        </w:tc>
      </w:tr>
      <w:tr w:rsidR="001D707D" w:rsidRPr="00BB6A7C" w14:paraId="0A6B6921" w14:textId="77777777" w:rsidTr="009D0BB6">
        <w:trPr>
          <w:jc w:val="center"/>
        </w:trPr>
        <w:tc>
          <w:tcPr>
            <w:tcW w:w="847" w:type="dxa"/>
            <w:vMerge/>
            <w:shd w:val="clear" w:color="auto" w:fill="auto"/>
          </w:tcPr>
          <w:p w14:paraId="7C1F04C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D0794F2" w14:textId="55ACCE5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nr.8 </w:t>
            </w:r>
          </w:p>
        </w:tc>
        <w:tc>
          <w:tcPr>
            <w:tcW w:w="2682" w:type="dxa"/>
            <w:shd w:val="clear" w:color="auto" w:fill="auto"/>
          </w:tcPr>
          <w:p w14:paraId="36E9E08E" w14:textId="6175822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s.Cernoleuca, r-nul Donduşeni </w:t>
            </w:r>
          </w:p>
        </w:tc>
        <w:tc>
          <w:tcPr>
            <w:tcW w:w="1140" w:type="dxa"/>
            <w:shd w:val="clear" w:color="auto" w:fill="auto"/>
          </w:tcPr>
          <w:p w14:paraId="45587CDB" w14:textId="740FE19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88 </w:t>
            </w:r>
          </w:p>
        </w:tc>
        <w:tc>
          <w:tcPr>
            <w:tcW w:w="2324" w:type="dxa"/>
            <w:vMerge/>
            <w:shd w:val="clear" w:color="auto" w:fill="auto"/>
          </w:tcPr>
          <w:p w14:paraId="6EBAAC2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2E75F420" w14:textId="77777777" w:rsidTr="009D0BB6">
        <w:trPr>
          <w:jc w:val="center"/>
        </w:trPr>
        <w:tc>
          <w:tcPr>
            <w:tcW w:w="847" w:type="dxa"/>
            <w:vMerge w:val="restart"/>
            <w:shd w:val="clear" w:color="auto" w:fill="auto"/>
          </w:tcPr>
          <w:p w14:paraId="6FB6618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2C75EF7" w14:textId="7E2343E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nr.10 </w:t>
            </w:r>
          </w:p>
        </w:tc>
        <w:tc>
          <w:tcPr>
            <w:tcW w:w="2682" w:type="dxa"/>
            <w:shd w:val="clear" w:color="auto" w:fill="auto"/>
          </w:tcPr>
          <w:p w14:paraId="7593001F" w14:textId="29F1757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s.Horodişte, r-nul Donduşeni </w:t>
            </w:r>
          </w:p>
        </w:tc>
        <w:tc>
          <w:tcPr>
            <w:tcW w:w="1140" w:type="dxa"/>
            <w:shd w:val="clear" w:color="auto" w:fill="auto"/>
          </w:tcPr>
          <w:p w14:paraId="23788FA9" w14:textId="2F347A6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52,2 </w:t>
            </w:r>
          </w:p>
        </w:tc>
        <w:tc>
          <w:tcPr>
            <w:tcW w:w="2324" w:type="dxa"/>
            <w:vMerge w:val="restart"/>
            <w:shd w:val="clear" w:color="auto" w:fill="auto"/>
          </w:tcPr>
          <w:p w14:paraId="632C1D89" w14:textId="554762B9" w:rsidR="001D707D" w:rsidRPr="00B95D4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95D46">
              <w:rPr>
                <w:rFonts w:ascii="Times New Roman" w:hAnsi="Times New Roman" w:cs="Times New Roman"/>
                <w:sz w:val="24"/>
                <w:szCs w:val="24"/>
                <w:lang w:val="pt-BR"/>
              </w:rPr>
              <w:t xml:space="preserve">Edineţ </w:t>
            </w:r>
          </w:p>
        </w:tc>
      </w:tr>
      <w:tr w:rsidR="001D707D" w:rsidRPr="00BB6A7C" w14:paraId="24D8DA1B" w14:textId="77777777" w:rsidTr="009D0BB6">
        <w:trPr>
          <w:jc w:val="center"/>
        </w:trPr>
        <w:tc>
          <w:tcPr>
            <w:tcW w:w="847" w:type="dxa"/>
            <w:vMerge/>
            <w:shd w:val="clear" w:color="auto" w:fill="auto"/>
          </w:tcPr>
          <w:p w14:paraId="1BCBC09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2A8A730" w14:textId="2E3414B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nr.9 </w:t>
            </w:r>
          </w:p>
        </w:tc>
        <w:tc>
          <w:tcPr>
            <w:tcW w:w="2682" w:type="dxa"/>
            <w:shd w:val="clear" w:color="auto" w:fill="auto"/>
          </w:tcPr>
          <w:p w14:paraId="4B22D512" w14:textId="1F0BF20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s.Horodişte, r-nul Donduşeni </w:t>
            </w:r>
          </w:p>
        </w:tc>
        <w:tc>
          <w:tcPr>
            <w:tcW w:w="1140" w:type="dxa"/>
            <w:shd w:val="clear" w:color="auto" w:fill="auto"/>
          </w:tcPr>
          <w:p w14:paraId="1254FE77" w14:textId="28508A7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136 </w:t>
            </w:r>
          </w:p>
        </w:tc>
        <w:tc>
          <w:tcPr>
            <w:tcW w:w="2324" w:type="dxa"/>
            <w:vMerge/>
            <w:shd w:val="clear" w:color="auto" w:fill="auto"/>
          </w:tcPr>
          <w:p w14:paraId="61B2D66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73B68587" w14:textId="77777777" w:rsidTr="009D0BB6">
        <w:trPr>
          <w:jc w:val="center"/>
        </w:trPr>
        <w:tc>
          <w:tcPr>
            <w:tcW w:w="847" w:type="dxa"/>
            <w:shd w:val="clear" w:color="auto" w:fill="auto"/>
          </w:tcPr>
          <w:p w14:paraId="6BBE4A3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E3100AE" w14:textId="3C2D737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nr.8 </w:t>
            </w:r>
          </w:p>
        </w:tc>
        <w:tc>
          <w:tcPr>
            <w:tcW w:w="2682" w:type="dxa"/>
            <w:shd w:val="clear" w:color="auto" w:fill="auto"/>
          </w:tcPr>
          <w:p w14:paraId="38F40D1F" w14:textId="36B2A95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s.Arioneşti- Stînca, r-nul Donduşeni </w:t>
            </w:r>
          </w:p>
        </w:tc>
        <w:tc>
          <w:tcPr>
            <w:tcW w:w="1140" w:type="dxa"/>
            <w:shd w:val="clear" w:color="auto" w:fill="auto"/>
          </w:tcPr>
          <w:p w14:paraId="05A8261F" w14:textId="7F18438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50 </w:t>
            </w:r>
          </w:p>
        </w:tc>
        <w:tc>
          <w:tcPr>
            <w:tcW w:w="2324" w:type="dxa"/>
            <w:shd w:val="clear" w:color="auto" w:fill="auto"/>
          </w:tcPr>
          <w:p w14:paraId="1ECB2E28" w14:textId="450C96A5" w:rsidR="001D707D" w:rsidRPr="00B95D4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95D46">
              <w:rPr>
                <w:rFonts w:ascii="Times New Roman" w:hAnsi="Times New Roman" w:cs="Times New Roman"/>
                <w:sz w:val="24"/>
                <w:szCs w:val="24"/>
                <w:lang w:val="pt-BR"/>
              </w:rPr>
              <w:t xml:space="preserve">Edineţ </w:t>
            </w:r>
          </w:p>
        </w:tc>
      </w:tr>
      <w:tr w:rsidR="001D707D" w:rsidRPr="00B41AD3" w14:paraId="36F18388" w14:textId="77777777" w:rsidTr="009D0BB6">
        <w:trPr>
          <w:jc w:val="center"/>
        </w:trPr>
        <w:tc>
          <w:tcPr>
            <w:tcW w:w="847" w:type="dxa"/>
            <w:shd w:val="clear" w:color="auto" w:fill="auto"/>
          </w:tcPr>
          <w:p w14:paraId="43CB18F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18A48CC" w14:textId="07915BE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10 </w:t>
            </w:r>
          </w:p>
        </w:tc>
        <w:tc>
          <w:tcPr>
            <w:tcW w:w="2682" w:type="dxa"/>
            <w:shd w:val="clear" w:color="auto" w:fill="auto"/>
          </w:tcPr>
          <w:p w14:paraId="11179E5E" w14:textId="1286B4F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s.Sudarca, r-nul Donduşeni </w:t>
            </w:r>
          </w:p>
        </w:tc>
        <w:tc>
          <w:tcPr>
            <w:tcW w:w="1140" w:type="dxa"/>
            <w:shd w:val="clear" w:color="auto" w:fill="auto"/>
          </w:tcPr>
          <w:p w14:paraId="522330F9" w14:textId="54D9407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98 </w:t>
            </w:r>
          </w:p>
        </w:tc>
        <w:tc>
          <w:tcPr>
            <w:tcW w:w="2324" w:type="dxa"/>
            <w:shd w:val="clear" w:color="auto" w:fill="auto"/>
          </w:tcPr>
          <w:p w14:paraId="2B1A9C78" w14:textId="75576D71" w:rsidR="001D707D" w:rsidRPr="00B95D4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95D46">
              <w:rPr>
                <w:rFonts w:ascii="Times New Roman" w:hAnsi="Times New Roman" w:cs="Times New Roman"/>
                <w:sz w:val="24"/>
                <w:szCs w:val="24"/>
                <w:lang w:val="pt-BR"/>
              </w:rPr>
              <w:t xml:space="preserve">Edineţ </w:t>
            </w:r>
          </w:p>
        </w:tc>
      </w:tr>
      <w:tr w:rsidR="001D707D" w:rsidRPr="00B41AD3" w14:paraId="0FE5ABE7" w14:textId="77777777" w:rsidTr="009D0BB6">
        <w:trPr>
          <w:jc w:val="center"/>
        </w:trPr>
        <w:tc>
          <w:tcPr>
            <w:tcW w:w="847" w:type="dxa"/>
            <w:shd w:val="clear" w:color="auto" w:fill="auto"/>
          </w:tcPr>
          <w:p w14:paraId="20137A8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650BA47" w14:textId="6E7FC8F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11 </w:t>
            </w:r>
          </w:p>
        </w:tc>
        <w:tc>
          <w:tcPr>
            <w:tcW w:w="2682" w:type="dxa"/>
            <w:shd w:val="clear" w:color="auto" w:fill="auto"/>
          </w:tcPr>
          <w:p w14:paraId="02070DD6" w14:textId="24571CA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s.Moşana, r-nul Donduşeni </w:t>
            </w:r>
          </w:p>
        </w:tc>
        <w:tc>
          <w:tcPr>
            <w:tcW w:w="1140" w:type="dxa"/>
            <w:shd w:val="clear" w:color="auto" w:fill="auto"/>
          </w:tcPr>
          <w:p w14:paraId="63AA8EA0" w14:textId="3CF359A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54 </w:t>
            </w:r>
          </w:p>
        </w:tc>
        <w:tc>
          <w:tcPr>
            <w:tcW w:w="2324" w:type="dxa"/>
            <w:shd w:val="clear" w:color="auto" w:fill="auto"/>
          </w:tcPr>
          <w:p w14:paraId="212E7FB3" w14:textId="62DC41FB" w:rsidR="001D707D" w:rsidRPr="00B95D4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95D46">
              <w:rPr>
                <w:rFonts w:ascii="Times New Roman" w:hAnsi="Times New Roman" w:cs="Times New Roman"/>
                <w:sz w:val="24"/>
                <w:szCs w:val="24"/>
                <w:lang w:val="pt-BR"/>
              </w:rPr>
              <w:t xml:space="preserve">Edineţ </w:t>
            </w:r>
          </w:p>
        </w:tc>
      </w:tr>
      <w:tr w:rsidR="001D707D" w:rsidRPr="00B41AD3" w14:paraId="6BD71FC6" w14:textId="77777777" w:rsidTr="009D0BB6">
        <w:trPr>
          <w:jc w:val="center"/>
        </w:trPr>
        <w:tc>
          <w:tcPr>
            <w:tcW w:w="847" w:type="dxa"/>
            <w:vMerge w:val="restart"/>
            <w:shd w:val="clear" w:color="auto" w:fill="auto"/>
          </w:tcPr>
          <w:p w14:paraId="6ECE10D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269E5F1" w14:textId="36EAE6F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nr.4 </w:t>
            </w:r>
          </w:p>
        </w:tc>
        <w:tc>
          <w:tcPr>
            <w:tcW w:w="2682" w:type="dxa"/>
            <w:shd w:val="clear" w:color="auto" w:fill="auto"/>
          </w:tcPr>
          <w:p w14:paraId="63A751E6" w14:textId="6CAB6B4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or. Donduşeni </w:t>
            </w:r>
          </w:p>
        </w:tc>
        <w:tc>
          <w:tcPr>
            <w:tcW w:w="1140" w:type="dxa"/>
            <w:shd w:val="clear" w:color="auto" w:fill="auto"/>
          </w:tcPr>
          <w:p w14:paraId="24FDCE6E" w14:textId="073F123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121,6 </w:t>
            </w:r>
          </w:p>
        </w:tc>
        <w:tc>
          <w:tcPr>
            <w:tcW w:w="2324" w:type="dxa"/>
            <w:vMerge w:val="restart"/>
            <w:shd w:val="clear" w:color="auto" w:fill="auto"/>
          </w:tcPr>
          <w:p w14:paraId="37E51EB0" w14:textId="37F56DF1" w:rsidR="001D707D" w:rsidRPr="00D924D7"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95D46">
              <w:rPr>
                <w:rFonts w:ascii="Times New Roman" w:hAnsi="Times New Roman" w:cs="Times New Roman"/>
                <w:sz w:val="24"/>
                <w:szCs w:val="24"/>
                <w:lang w:val="pt-BR"/>
              </w:rPr>
              <w:t>Edineţ</w:t>
            </w:r>
          </w:p>
        </w:tc>
      </w:tr>
      <w:tr w:rsidR="001D707D" w:rsidRPr="00BB6A7C" w14:paraId="34E3339E" w14:textId="77777777" w:rsidTr="009D0BB6">
        <w:trPr>
          <w:jc w:val="center"/>
        </w:trPr>
        <w:tc>
          <w:tcPr>
            <w:tcW w:w="847" w:type="dxa"/>
            <w:vMerge/>
            <w:shd w:val="clear" w:color="auto" w:fill="auto"/>
          </w:tcPr>
          <w:p w14:paraId="1117645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96FFCAC" w14:textId="0B400F9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nr.6 </w:t>
            </w:r>
          </w:p>
        </w:tc>
        <w:tc>
          <w:tcPr>
            <w:tcW w:w="2682" w:type="dxa"/>
            <w:shd w:val="clear" w:color="auto" w:fill="auto"/>
          </w:tcPr>
          <w:p w14:paraId="683D2162" w14:textId="33A2C981"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or.Donduşeni </w:t>
            </w:r>
          </w:p>
        </w:tc>
        <w:tc>
          <w:tcPr>
            <w:tcW w:w="1140" w:type="dxa"/>
            <w:shd w:val="clear" w:color="auto" w:fill="auto"/>
          </w:tcPr>
          <w:p w14:paraId="0C3690B6" w14:textId="071935C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75,6 </w:t>
            </w:r>
          </w:p>
        </w:tc>
        <w:tc>
          <w:tcPr>
            <w:tcW w:w="2324" w:type="dxa"/>
            <w:vMerge/>
            <w:shd w:val="clear" w:color="auto" w:fill="auto"/>
          </w:tcPr>
          <w:p w14:paraId="245A3D02"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3576F4EC" w14:textId="77777777" w:rsidTr="009D0BB6">
        <w:trPr>
          <w:jc w:val="center"/>
        </w:trPr>
        <w:tc>
          <w:tcPr>
            <w:tcW w:w="847" w:type="dxa"/>
            <w:shd w:val="clear" w:color="auto" w:fill="auto"/>
          </w:tcPr>
          <w:p w14:paraId="2050984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EEDF7C3" w14:textId="2F9ECF1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nr.5 </w:t>
            </w:r>
          </w:p>
        </w:tc>
        <w:tc>
          <w:tcPr>
            <w:tcW w:w="2682" w:type="dxa"/>
            <w:shd w:val="clear" w:color="auto" w:fill="auto"/>
          </w:tcPr>
          <w:p w14:paraId="1A46E13D" w14:textId="7A7A5DA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S.Maramonovca, r-nul Drochia </w:t>
            </w:r>
          </w:p>
        </w:tc>
        <w:tc>
          <w:tcPr>
            <w:tcW w:w="1140" w:type="dxa"/>
            <w:shd w:val="clear" w:color="auto" w:fill="auto"/>
          </w:tcPr>
          <w:p w14:paraId="2C3B9C21" w14:textId="4368668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177,9 </w:t>
            </w:r>
          </w:p>
        </w:tc>
        <w:tc>
          <w:tcPr>
            <w:tcW w:w="2324" w:type="dxa"/>
            <w:shd w:val="clear" w:color="auto" w:fill="auto"/>
          </w:tcPr>
          <w:p w14:paraId="05E175F5" w14:textId="33E387B3" w:rsidR="001D707D" w:rsidRPr="0040140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401406">
              <w:rPr>
                <w:rFonts w:ascii="Times New Roman" w:hAnsi="Times New Roman" w:cs="Times New Roman"/>
                <w:sz w:val="24"/>
                <w:szCs w:val="24"/>
                <w:lang w:val="pt-BR"/>
              </w:rPr>
              <w:t xml:space="preserve">Edineţ </w:t>
            </w:r>
          </w:p>
        </w:tc>
      </w:tr>
      <w:tr w:rsidR="001D707D" w:rsidRPr="00B41AD3" w14:paraId="2F3EC216" w14:textId="77777777" w:rsidTr="009D0BB6">
        <w:trPr>
          <w:jc w:val="center"/>
        </w:trPr>
        <w:tc>
          <w:tcPr>
            <w:tcW w:w="847" w:type="dxa"/>
            <w:vMerge w:val="restart"/>
            <w:shd w:val="clear" w:color="auto" w:fill="auto"/>
          </w:tcPr>
          <w:p w14:paraId="2B66F05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7202CF4" w14:textId="1A27CD8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18694836" w14:textId="0404685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s.Pohrebeni, r-nul Orhei </w:t>
            </w:r>
          </w:p>
        </w:tc>
        <w:tc>
          <w:tcPr>
            <w:tcW w:w="1140" w:type="dxa"/>
            <w:shd w:val="clear" w:color="auto" w:fill="auto"/>
          </w:tcPr>
          <w:p w14:paraId="1A04029B" w14:textId="3823C99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88,0 </w:t>
            </w:r>
          </w:p>
        </w:tc>
        <w:tc>
          <w:tcPr>
            <w:tcW w:w="2324" w:type="dxa"/>
            <w:vMerge w:val="restart"/>
            <w:shd w:val="clear" w:color="auto" w:fill="auto"/>
          </w:tcPr>
          <w:p w14:paraId="26E4B69F" w14:textId="18F24DDA" w:rsidR="001D707D" w:rsidRPr="00D924D7"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401406">
              <w:rPr>
                <w:rFonts w:ascii="Times New Roman" w:hAnsi="Times New Roman" w:cs="Times New Roman"/>
                <w:sz w:val="24"/>
                <w:szCs w:val="24"/>
                <w:lang w:val="pt-BR"/>
              </w:rPr>
              <w:t>Orhei</w:t>
            </w:r>
          </w:p>
        </w:tc>
      </w:tr>
      <w:tr w:rsidR="001D707D" w:rsidRPr="00BB6A7C" w14:paraId="644E5D04" w14:textId="77777777" w:rsidTr="009D0BB6">
        <w:trPr>
          <w:jc w:val="center"/>
        </w:trPr>
        <w:tc>
          <w:tcPr>
            <w:tcW w:w="847" w:type="dxa"/>
            <w:vMerge/>
            <w:shd w:val="clear" w:color="auto" w:fill="auto"/>
          </w:tcPr>
          <w:p w14:paraId="5062F6D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FA4A1D8" w14:textId="2D535FC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 </w:t>
            </w:r>
          </w:p>
        </w:tc>
        <w:tc>
          <w:tcPr>
            <w:tcW w:w="2682" w:type="dxa"/>
            <w:shd w:val="clear" w:color="auto" w:fill="auto"/>
          </w:tcPr>
          <w:p w14:paraId="69E1D274" w14:textId="728F5D9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s.Pohrebeni, r-nul Orhei </w:t>
            </w:r>
          </w:p>
        </w:tc>
        <w:tc>
          <w:tcPr>
            <w:tcW w:w="1140" w:type="dxa"/>
            <w:shd w:val="clear" w:color="auto" w:fill="auto"/>
          </w:tcPr>
          <w:p w14:paraId="17539711" w14:textId="010752F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60,0 </w:t>
            </w:r>
          </w:p>
        </w:tc>
        <w:tc>
          <w:tcPr>
            <w:tcW w:w="2324" w:type="dxa"/>
            <w:vMerge/>
            <w:shd w:val="clear" w:color="auto" w:fill="auto"/>
          </w:tcPr>
          <w:p w14:paraId="7CD7225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710FCA8" w14:textId="77777777" w:rsidTr="009D0BB6">
        <w:trPr>
          <w:jc w:val="center"/>
        </w:trPr>
        <w:tc>
          <w:tcPr>
            <w:tcW w:w="847" w:type="dxa"/>
            <w:vMerge/>
            <w:shd w:val="clear" w:color="auto" w:fill="auto"/>
          </w:tcPr>
          <w:p w14:paraId="4EA9FEE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AA3F6AC" w14:textId="61B9AF3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2F3B04C5" w14:textId="2B82D5E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s.Pohrebeni, r-nul Orhei </w:t>
            </w:r>
          </w:p>
        </w:tc>
        <w:tc>
          <w:tcPr>
            <w:tcW w:w="1140" w:type="dxa"/>
            <w:shd w:val="clear" w:color="auto" w:fill="auto"/>
          </w:tcPr>
          <w:p w14:paraId="0632BCB5" w14:textId="5553BB8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40,0 </w:t>
            </w:r>
          </w:p>
        </w:tc>
        <w:tc>
          <w:tcPr>
            <w:tcW w:w="2324" w:type="dxa"/>
            <w:vMerge/>
            <w:shd w:val="clear" w:color="auto" w:fill="auto"/>
          </w:tcPr>
          <w:p w14:paraId="637E15A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5C2F80E" w14:textId="77777777" w:rsidTr="009D0BB6">
        <w:trPr>
          <w:jc w:val="center"/>
        </w:trPr>
        <w:tc>
          <w:tcPr>
            <w:tcW w:w="847" w:type="dxa"/>
            <w:vMerge/>
            <w:shd w:val="clear" w:color="auto" w:fill="auto"/>
          </w:tcPr>
          <w:p w14:paraId="3DAD451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B3F6E19" w14:textId="13B2F9D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0B6F9585" w14:textId="5427954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s.Pohrebeni, r-nul Orhei </w:t>
            </w:r>
          </w:p>
        </w:tc>
        <w:tc>
          <w:tcPr>
            <w:tcW w:w="1140" w:type="dxa"/>
            <w:shd w:val="clear" w:color="auto" w:fill="auto"/>
          </w:tcPr>
          <w:p w14:paraId="52C7BA06" w14:textId="0D95CAE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56,0 </w:t>
            </w:r>
          </w:p>
        </w:tc>
        <w:tc>
          <w:tcPr>
            <w:tcW w:w="2324" w:type="dxa"/>
            <w:vMerge/>
            <w:shd w:val="clear" w:color="auto" w:fill="auto"/>
          </w:tcPr>
          <w:p w14:paraId="5338668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E7D33A4" w14:textId="77777777" w:rsidTr="009D0BB6">
        <w:trPr>
          <w:jc w:val="center"/>
        </w:trPr>
        <w:tc>
          <w:tcPr>
            <w:tcW w:w="847" w:type="dxa"/>
            <w:vMerge/>
            <w:shd w:val="clear" w:color="auto" w:fill="auto"/>
          </w:tcPr>
          <w:p w14:paraId="1A34460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26E77A4" w14:textId="132CA6C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Bucătărie </w:t>
            </w:r>
          </w:p>
        </w:tc>
        <w:tc>
          <w:tcPr>
            <w:tcW w:w="2682" w:type="dxa"/>
            <w:shd w:val="clear" w:color="auto" w:fill="auto"/>
          </w:tcPr>
          <w:p w14:paraId="42F0C244" w14:textId="3306F56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s.Pohrebeni, r-nul Orhei </w:t>
            </w:r>
          </w:p>
        </w:tc>
        <w:tc>
          <w:tcPr>
            <w:tcW w:w="1140" w:type="dxa"/>
            <w:shd w:val="clear" w:color="auto" w:fill="auto"/>
          </w:tcPr>
          <w:p w14:paraId="295995ED" w14:textId="2D01A42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32,0 </w:t>
            </w:r>
          </w:p>
        </w:tc>
        <w:tc>
          <w:tcPr>
            <w:tcW w:w="2324" w:type="dxa"/>
            <w:vMerge/>
            <w:shd w:val="clear" w:color="auto" w:fill="auto"/>
          </w:tcPr>
          <w:p w14:paraId="6CD97C2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C1B41C4" w14:textId="77777777" w:rsidTr="009D0BB6">
        <w:trPr>
          <w:jc w:val="center"/>
        </w:trPr>
        <w:tc>
          <w:tcPr>
            <w:tcW w:w="847" w:type="dxa"/>
            <w:vMerge/>
            <w:shd w:val="clear" w:color="auto" w:fill="auto"/>
          </w:tcPr>
          <w:p w14:paraId="3ADA81E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BB6A06F" w14:textId="7CB6DC1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5835A587" w14:textId="0E270B3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s.Pohrebeni, r-nul Orhei </w:t>
            </w:r>
          </w:p>
        </w:tc>
        <w:tc>
          <w:tcPr>
            <w:tcW w:w="1140" w:type="dxa"/>
            <w:shd w:val="clear" w:color="auto" w:fill="auto"/>
          </w:tcPr>
          <w:p w14:paraId="1D1C18C4" w14:textId="0AE53BB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30,0 </w:t>
            </w:r>
          </w:p>
        </w:tc>
        <w:tc>
          <w:tcPr>
            <w:tcW w:w="2324" w:type="dxa"/>
            <w:vMerge/>
            <w:shd w:val="clear" w:color="auto" w:fill="auto"/>
          </w:tcPr>
          <w:p w14:paraId="59EEE02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A9333E7" w14:textId="77777777" w:rsidTr="009D0BB6">
        <w:trPr>
          <w:jc w:val="center"/>
        </w:trPr>
        <w:tc>
          <w:tcPr>
            <w:tcW w:w="847" w:type="dxa"/>
            <w:vMerge/>
            <w:shd w:val="clear" w:color="auto" w:fill="auto"/>
          </w:tcPr>
          <w:p w14:paraId="10ED1F2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3CFBF7A" w14:textId="4C3AE98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Beci </w:t>
            </w:r>
          </w:p>
        </w:tc>
        <w:tc>
          <w:tcPr>
            <w:tcW w:w="2682" w:type="dxa"/>
            <w:shd w:val="clear" w:color="auto" w:fill="auto"/>
          </w:tcPr>
          <w:p w14:paraId="03F195A6" w14:textId="0B1EAEC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s.Pohrebeni, r-nul Orhei </w:t>
            </w:r>
          </w:p>
        </w:tc>
        <w:tc>
          <w:tcPr>
            <w:tcW w:w="1140" w:type="dxa"/>
            <w:shd w:val="clear" w:color="auto" w:fill="auto"/>
          </w:tcPr>
          <w:p w14:paraId="6606AB30" w14:textId="3322BE2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6,0 </w:t>
            </w:r>
          </w:p>
        </w:tc>
        <w:tc>
          <w:tcPr>
            <w:tcW w:w="2324" w:type="dxa"/>
            <w:vMerge/>
            <w:shd w:val="clear" w:color="auto" w:fill="auto"/>
          </w:tcPr>
          <w:p w14:paraId="28E23EE2"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88D3651" w14:textId="77777777" w:rsidTr="009D0BB6">
        <w:trPr>
          <w:jc w:val="center"/>
        </w:trPr>
        <w:tc>
          <w:tcPr>
            <w:tcW w:w="847" w:type="dxa"/>
            <w:vMerge/>
            <w:shd w:val="clear" w:color="auto" w:fill="auto"/>
          </w:tcPr>
          <w:p w14:paraId="46D8A3B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00DBEBC" w14:textId="1C69833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2A5AF390" w14:textId="16DB9AE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s.Pohrebeni, r-nul Orhei </w:t>
            </w:r>
          </w:p>
        </w:tc>
        <w:tc>
          <w:tcPr>
            <w:tcW w:w="1140" w:type="dxa"/>
            <w:shd w:val="clear" w:color="auto" w:fill="auto"/>
          </w:tcPr>
          <w:p w14:paraId="7E3E96CE" w14:textId="01D1E25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180,0 </w:t>
            </w:r>
          </w:p>
        </w:tc>
        <w:tc>
          <w:tcPr>
            <w:tcW w:w="2324" w:type="dxa"/>
            <w:vMerge/>
            <w:shd w:val="clear" w:color="auto" w:fill="auto"/>
          </w:tcPr>
          <w:p w14:paraId="422C4CD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07D6D26" w14:textId="77777777" w:rsidTr="009D0BB6">
        <w:trPr>
          <w:jc w:val="center"/>
        </w:trPr>
        <w:tc>
          <w:tcPr>
            <w:tcW w:w="847" w:type="dxa"/>
            <w:vMerge/>
            <w:shd w:val="clear" w:color="auto" w:fill="auto"/>
          </w:tcPr>
          <w:p w14:paraId="77B58D6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AFF8E21" w14:textId="56D1095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Atelier </w:t>
            </w:r>
          </w:p>
        </w:tc>
        <w:tc>
          <w:tcPr>
            <w:tcW w:w="2682" w:type="dxa"/>
            <w:shd w:val="clear" w:color="auto" w:fill="auto"/>
          </w:tcPr>
          <w:p w14:paraId="08FC4176" w14:textId="2C614EB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s.Pohrebeni, r-nul Orhei </w:t>
            </w:r>
          </w:p>
        </w:tc>
        <w:tc>
          <w:tcPr>
            <w:tcW w:w="1140" w:type="dxa"/>
            <w:shd w:val="clear" w:color="auto" w:fill="auto"/>
          </w:tcPr>
          <w:p w14:paraId="50680B8E" w14:textId="2C14933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102,0 </w:t>
            </w:r>
          </w:p>
        </w:tc>
        <w:tc>
          <w:tcPr>
            <w:tcW w:w="2324" w:type="dxa"/>
            <w:vMerge/>
            <w:shd w:val="clear" w:color="auto" w:fill="auto"/>
          </w:tcPr>
          <w:p w14:paraId="42902F9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E510CB6" w14:textId="77777777" w:rsidTr="009D0BB6">
        <w:trPr>
          <w:jc w:val="center"/>
        </w:trPr>
        <w:tc>
          <w:tcPr>
            <w:tcW w:w="847" w:type="dxa"/>
            <w:vMerge/>
            <w:shd w:val="clear" w:color="auto" w:fill="auto"/>
          </w:tcPr>
          <w:p w14:paraId="12C449C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F4F7432" w14:textId="566152B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76296346" w14:textId="6EB03EC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s.Pohrebeni, r-nul Orhei </w:t>
            </w:r>
          </w:p>
        </w:tc>
        <w:tc>
          <w:tcPr>
            <w:tcW w:w="1140" w:type="dxa"/>
            <w:shd w:val="clear" w:color="auto" w:fill="auto"/>
          </w:tcPr>
          <w:p w14:paraId="2CD26EB7" w14:textId="7A66415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180,0 </w:t>
            </w:r>
          </w:p>
        </w:tc>
        <w:tc>
          <w:tcPr>
            <w:tcW w:w="2324" w:type="dxa"/>
            <w:vMerge/>
            <w:shd w:val="clear" w:color="auto" w:fill="auto"/>
          </w:tcPr>
          <w:p w14:paraId="1FEE26B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403AC82" w14:textId="77777777" w:rsidTr="009D0BB6">
        <w:trPr>
          <w:jc w:val="center"/>
        </w:trPr>
        <w:tc>
          <w:tcPr>
            <w:tcW w:w="847" w:type="dxa"/>
            <w:vMerge/>
            <w:shd w:val="clear" w:color="auto" w:fill="auto"/>
          </w:tcPr>
          <w:p w14:paraId="3C8ED6F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EDA08E4" w14:textId="0BFDCA0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Uscătorie </w:t>
            </w:r>
          </w:p>
        </w:tc>
        <w:tc>
          <w:tcPr>
            <w:tcW w:w="2682" w:type="dxa"/>
            <w:shd w:val="clear" w:color="auto" w:fill="auto"/>
          </w:tcPr>
          <w:p w14:paraId="1D93FC08" w14:textId="223C170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s.Pohrebeni, r-nul Orhei </w:t>
            </w:r>
          </w:p>
        </w:tc>
        <w:tc>
          <w:tcPr>
            <w:tcW w:w="1140" w:type="dxa"/>
            <w:shd w:val="clear" w:color="auto" w:fill="auto"/>
          </w:tcPr>
          <w:p w14:paraId="51387348" w14:textId="764B5E7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40,0 </w:t>
            </w:r>
          </w:p>
        </w:tc>
        <w:tc>
          <w:tcPr>
            <w:tcW w:w="2324" w:type="dxa"/>
            <w:vMerge/>
            <w:shd w:val="clear" w:color="auto" w:fill="auto"/>
          </w:tcPr>
          <w:p w14:paraId="7DAB69B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0FDD12E" w14:textId="77777777" w:rsidTr="009D0BB6">
        <w:trPr>
          <w:jc w:val="center"/>
        </w:trPr>
        <w:tc>
          <w:tcPr>
            <w:tcW w:w="847" w:type="dxa"/>
            <w:vMerge/>
            <w:shd w:val="clear" w:color="auto" w:fill="auto"/>
          </w:tcPr>
          <w:p w14:paraId="7A1FE5D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4C1F31A" w14:textId="044EC6D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 </w:t>
            </w:r>
          </w:p>
        </w:tc>
        <w:tc>
          <w:tcPr>
            <w:tcW w:w="2682" w:type="dxa"/>
            <w:shd w:val="clear" w:color="auto" w:fill="auto"/>
          </w:tcPr>
          <w:p w14:paraId="0F97FFB2" w14:textId="5D2E62D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s.Pohrebeni, r-nul Orhei </w:t>
            </w:r>
          </w:p>
        </w:tc>
        <w:tc>
          <w:tcPr>
            <w:tcW w:w="1140" w:type="dxa"/>
            <w:shd w:val="clear" w:color="auto" w:fill="auto"/>
          </w:tcPr>
          <w:p w14:paraId="5538FB92" w14:textId="5791E7C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252,0 </w:t>
            </w:r>
          </w:p>
        </w:tc>
        <w:tc>
          <w:tcPr>
            <w:tcW w:w="2324" w:type="dxa"/>
            <w:vMerge/>
            <w:shd w:val="clear" w:color="auto" w:fill="auto"/>
          </w:tcPr>
          <w:p w14:paraId="0617FAD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E41761D" w14:textId="77777777" w:rsidTr="009D0BB6">
        <w:trPr>
          <w:jc w:val="center"/>
        </w:trPr>
        <w:tc>
          <w:tcPr>
            <w:tcW w:w="847" w:type="dxa"/>
            <w:vMerge/>
            <w:shd w:val="clear" w:color="auto" w:fill="auto"/>
          </w:tcPr>
          <w:p w14:paraId="5F623E6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70002F7" w14:textId="105D247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367E994B" w14:textId="604C61E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s.Pohrebeni, r-nul Orhei </w:t>
            </w:r>
          </w:p>
        </w:tc>
        <w:tc>
          <w:tcPr>
            <w:tcW w:w="1140" w:type="dxa"/>
            <w:shd w:val="clear" w:color="auto" w:fill="auto"/>
          </w:tcPr>
          <w:p w14:paraId="31CBAABD" w14:textId="6D5422F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72,0 </w:t>
            </w:r>
          </w:p>
        </w:tc>
        <w:tc>
          <w:tcPr>
            <w:tcW w:w="2324" w:type="dxa"/>
            <w:vMerge/>
            <w:shd w:val="clear" w:color="auto" w:fill="auto"/>
          </w:tcPr>
          <w:p w14:paraId="6D61DBF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97895FC" w14:textId="77777777" w:rsidTr="009D0BB6">
        <w:trPr>
          <w:jc w:val="center"/>
        </w:trPr>
        <w:tc>
          <w:tcPr>
            <w:tcW w:w="847" w:type="dxa"/>
            <w:vMerge/>
            <w:shd w:val="clear" w:color="auto" w:fill="auto"/>
          </w:tcPr>
          <w:p w14:paraId="1103A29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38262F6" w14:textId="021EC95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Bucătărie </w:t>
            </w:r>
          </w:p>
        </w:tc>
        <w:tc>
          <w:tcPr>
            <w:tcW w:w="2682" w:type="dxa"/>
            <w:shd w:val="clear" w:color="auto" w:fill="auto"/>
          </w:tcPr>
          <w:p w14:paraId="4C1B4FDB" w14:textId="721E5AC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s.Pohrebeni, r-nul Orhei </w:t>
            </w:r>
          </w:p>
        </w:tc>
        <w:tc>
          <w:tcPr>
            <w:tcW w:w="1140" w:type="dxa"/>
            <w:shd w:val="clear" w:color="auto" w:fill="auto"/>
          </w:tcPr>
          <w:p w14:paraId="4ED37241" w14:textId="118C83A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24,0 </w:t>
            </w:r>
          </w:p>
        </w:tc>
        <w:tc>
          <w:tcPr>
            <w:tcW w:w="2324" w:type="dxa"/>
            <w:vMerge/>
            <w:shd w:val="clear" w:color="auto" w:fill="auto"/>
          </w:tcPr>
          <w:p w14:paraId="20D2FE7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D99D04E" w14:textId="77777777" w:rsidTr="009D0BB6">
        <w:trPr>
          <w:jc w:val="center"/>
        </w:trPr>
        <w:tc>
          <w:tcPr>
            <w:tcW w:w="847" w:type="dxa"/>
            <w:vMerge/>
            <w:shd w:val="clear" w:color="auto" w:fill="auto"/>
          </w:tcPr>
          <w:p w14:paraId="1912133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576F3A0" w14:textId="70D9192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1F6D1D24" w14:textId="53A5C3D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s.Pohrebeni, r-nul Orhei </w:t>
            </w:r>
          </w:p>
        </w:tc>
        <w:tc>
          <w:tcPr>
            <w:tcW w:w="1140" w:type="dxa"/>
            <w:shd w:val="clear" w:color="auto" w:fill="auto"/>
          </w:tcPr>
          <w:p w14:paraId="3803A3A7" w14:textId="195688B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28,0 </w:t>
            </w:r>
          </w:p>
        </w:tc>
        <w:tc>
          <w:tcPr>
            <w:tcW w:w="2324" w:type="dxa"/>
            <w:vMerge/>
            <w:shd w:val="clear" w:color="auto" w:fill="auto"/>
          </w:tcPr>
          <w:p w14:paraId="7EAA12A2"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170E2BCF" w14:textId="77777777" w:rsidTr="009D0BB6">
        <w:trPr>
          <w:jc w:val="center"/>
        </w:trPr>
        <w:tc>
          <w:tcPr>
            <w:tcW w:w="847" w:type="dxa"/>
            <w:vMerge w:val="restart"/>
            <w:shd w:val="clear" w:color="auto" w:fill="auto"/>
          </w:tcPr>
          <w:p w14:paraId="70487C7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7DC076C" w14:textId="0A3A58A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3F158F94" w14:textId="7B68D81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s.Selişte, r-nul Orhei </w:t>
            </w:r>
          </w:p>
        </w:tc>
        <w:tc>
          <w:tcPr>
            <w:tcW w:w="1140" w:type="dxa"/>
            <w:shd w:val="clear" w:color="auto" w:fill="auto"/>
          </w:tcPr>
          <w:p w14:paraId="3931F656" w14:textId="0036ABC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187,5 </w:t>
            </w:r>
          </w:p>
        </w:tc>
        <w:tc>
          <w:tcPr>
            <w:tcW w:w="2324" w:type="dxa"/>
            <w:vMerge w:val="restart"/>
            <w:shd w:val="clear" w:color="auto" w:fill="auto"/>
          </w:tcPr>
          <w:p w14:paraId="4CC4055A" w14:textId="23624B03" w:rsidR="001D707D" w:rsidRPr="0040140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401406">
              <w:rPr>
                <w:rFonts w:ascii="Times New Roman" w:hAnsi="Times New Roman" w:cs="Times New Roman"/>
                <w:sz w:val="24"/>
                <w:szCs w:val="24"/>
                <w:lang w:val="pt-BR"/>
              </w:rPr>
              <w:t xml:space="preserve">Orhei </w:t>
            </w:r>
          </w:p>
        </w:tc>
      </w:tr>
      <w:tr w:rsidR="001D707D" w:rsidRPr="00BB6A7C" w14:paraId="6F2CC3DD" w14:textId="77777777" w:rsidTr="009D0BB6">
        <w:trPr>
          <w:jc w:val="center"/>
        </w:trPr>
        <w:tc>
          <w:tcPr>
            <w:tcW w:w="847" w:type="dxa"/>
            <w:vMerge/>
            <w:shd w:val="clear" w:color="auto" w:fill="auto"/>
          </w:tcPr>
          <w:p w14:paraId="3DB9C59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ADD90D1" w14:textId="2362E23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 </w:t>
            </w:r>
          </w:p>
        </w:tc>
        <w:tc>
          <w:tcPr>
            <w:tcW w:w="2682" w:type="dxa"/>
            <w:shd w:val="clear" w:color="auto" w:fill="auto"/>
          </w:tcPr>
          <w:p w14:paraId="4109516E" w14:textId="238DCF7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s.Selişte, r-nul Orhei </w:t>
            </w:r>
          </w:p>
        </w:tc>
        <w:tc>
          <w:tcPr>
            <w:tcW w:w="1140" w:type="dxa"/>
            <w:shd w:val="clear" w:color="auto" w:fill="auto"/>
          </w:tcPr>
          <w:p w14:paraId="1D85C8F2" w14:textId="125D06D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70,0 </w:t>
            </w:r>
          </w:p>
        </w:tc>
        <w:tc>
          <w:tcPr>
            <w:tcW w:w="2324" w:type="dxa"/>
            <w:vMerge/>
            <w:shd w:val="clear" w:color="auto" w:fill="auto"/>
          </w:tcPr>
          <w:p w14:paraId="307AB98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7076CBB" w14:textId="77777777" w:rsidTr="009D0BB6">
        <w:trPr>
          <w:jc w:val="center"/>
        </w:trPr>
        <w:tc>
          <w:tcPr>
            <w:tcW w:w="847" w:type="dxa"/>
            <w:vMerge/>
            <w:shd w:val="clear" w:color="auto" w:fill="auto"/>
          </w:tcPr>
          <w:p w14:paraId="4ABA47D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762F020" w14:textId="32E3211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nr.4 </w:t>
            </w:r>
          </w:p>
        </w:tc>
        <w:tc>
          <w:tcPr>
            <w:tcW w:w="2682" w:type="dxa"/>
            <w:shd w:val="clear" w:color="auto" w:fill="auto"/>
          </w:tcPr>
          <w:p w14:paraId="59A2E07A" w14:textId="4E79636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s.Selişte, r-nul Orhei </w:t>
            </w:r>
          </w:p>
        </w:tc>
        <w:tc>
          <w:tcPr>
            <w:tcW w:w="1140" w:type="dxa"/>
            <w:shd w:val="clear" w:color="auto" w:fill="auto"/>
          </w:tcPr>
          <w:p w14:paraId="588A94E4" w14:textId="21E7E79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96,8 </w:t>
            </w:r>
          </w:p>
        </w:tc>
        <w:tc>
          <w:tcPr>
            <w:tcW w:w="2324" w:type="dxa"/>
            <w:vMerge/>
            <w:shd w:val="clear" w:color="auto" w:fill="auto"/>
          </w:tcPr>
          <w:p w14:paraId="577ED03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3E507EF" w14:textId="77777777" w:rsidTr="009D0BB6">
        <w:trPr>
          <w:jc w:val="center"/>
        </w:trPr>
        <w:tc>
          <w:tcPr>
            <w:tcW w:w="847" w:type="dxa"/>
            <w:vMerge/>
            <w:shd w:val="clear" w:color="auto" w:fill="auto"/>
          </w:tcPr>
          <w:p w14:paraId="71E8079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D78411A" w14:textId="746E196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39666CEB" w14:textId="3ED1DD3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s.Selişte, r-nul Orhei </w:t>
            </w:r>
          </w:p>
        </w:tc>
        <w:tc>
          <w:tcPr>
            <w:tcW w:w="1140" w:type="dxa"/>
            <w:shd w:val="clear" w:color="auto" w:fill="auto"/>
          </w:tcPr>
          <w:p w14:paraId="296D518F" w14:textId="141F40A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28,6 </w:t>
            </w:r>
          </w:p>
        </w:tc>
        <w:tc>
          <w:tcPr>
            <w:tcW w:w="2324" w:type="dxa"/>
            <w:vMerge/>
            <w:shd w:val="clear" w:color="auto" w:fill="auto"/>
          </w:tcPr>
          <w:p w14:paraId="61DE9AC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3389ED3" w14:textId="77777777" w:rsidTr="009D0BB6">
        <w:trPr>
          <w:jc w:val="center"/>
        </w:trPr>
        <w:tc>
          <w:tcPr>
            <w:tcW w:w="847" w:type="dxa"/>
            <w:vMerge/>
            <w:shd w:val="clear" w:color="auto" w:fill="auto"/>
          </w:tcPr>
          <w:p w14:paraId="5BF9066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B767E31" w14:textId="2E31B88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0BD41E88" w14:textId="447FFB0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s.Selişte, r-nul Orhei </w:t>
            </w:r>
          </w:p>
        </w:tc>
        <w:tc>
          <w:tcPr>
            <w:tcW w:w="1140" w:type="dxa"/>
            <w:shd w:val="clear" w:color="auto" w:fill="auto"/>
          </w:tcPr>
          <w:p w14:paraId="63A3FD47" w14:textId="7CCDA43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28,9 </w:t>
            </w:r>
          </w:p>
        </w:tc>
        <w:tc>
          <w:tcPr>
            <w:tcW w:w="2324" w:type="dxa"/>
            <w:vMerge/>
            <w:shd w:val="clear" w:color="auto" w:fill="auto"/>
          </w:tcPr>
          <w:p w14:paraId="25387DA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31DD13D" w14:textId="77777777" w:rsidTr="009D0BB6">
        <w:trPr>
          <w:jc w:val="center"/>
        </w:trPr>
        <w:tc>
          <w:tcPr>
            <w:tcW w:w="847" w:type="dxa"/>
            <w:vMerge/>
            <w:shd w:val="clear" w:color="auto" w:fill="auto"/>
          </w:tcPr>
          <w:p w14:paraId="0823A5C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A9C09ED" w14:textId="19F0E1B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2F35B73E" w14:textId="490FC0B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s.Selişte, r-nul Orhei </w:t>
            </w:r>
          </w:p>
        </w:tc>
        <w:tc>
          <w:tcPr>
            <w:tcW w:w="1140" w:type="dxa"/>
            <w:shd w:val="clear" w:color="auto" w:fill="auto"/>
          </w:tcPr>
          <w:p w14:paraId="3AC39FD0" w14:textId="7C60C56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108,0 </w:t>
            </w:r>
          </w:p>
        </w:tc>
        <w:tc>
          <w:tcPr>
            <w:tcW w:w="2324" w:type="dxa"/>
            <w:vMerge/>
            <w:shd w:val="clear" w:color="auto" w:fill="auto"/>
          </w:tcPr>
          <w:p w14:paraId="7DD6C3A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F555547" w14:textId="77777777" w:rsidTr="009D0BB6">
        <w:trPr>
          <w:jc w:val="center"/>
        </w:trPr>
        <w:tc>
          <w:tcPr>
            <w:tcW w:w="847" w:type="dxa"/>
            <w:vMerge/>
            <w:shd w:val="clear" w:color="auto" w:fill="auto"/>
          </w:tcPr>
          <w:p w14:paraId="4D1B529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C3B2B1E" w14:textId="17B5652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74F1D857" w14:textId="24F6534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s.Selişte, r-nul Orhei </w:t>
            </w:r>
          </w:p>
        </w:tc>
        <w:tc>
          <w:tcPr>
            <w:tcW w:w="1140" w:type="dxa"/>
            <w:shd w:val="clear" w:color="auto" w:fill="auto"/>
          </w:tcPr>
          <w:p w14:paraId="7D057584" w14:textId="18E5708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112,5 </w:t>
            </w:r>
          </w:p>
        </w:tc>
        <w:tc>
          <w:tcPr>
            <w:tcW w:w="2324" w:type="dxa"/>
            <w:vMerge/>
            <w:shd w:val="clear" w:color="auto" w:fill="auto"/>
          </w:tcPr>
          <w:p w14:paraId="557A492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92CEFF8" w14:textId="77777777" w:rsidTr="009D0BB6">
        <w:trPr>
          <w:jc w:val="center"/>
        </w:trPr>
        <w:tc>
          <w:tcPr>
            <w:tcW w:w="847" w:type="dxa"/>
            <w:vMerge/>
            <w:shd w:val="clear" w:color="auto" w:fill="auto"/>
          </w:tcPr>
          <w:p w14:paraId="3E09170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DC48AB4" w14:textId="6BFEB0D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780A1991" w14:textId="24D4223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s.Selişte, r-nul Orhei </w:t>
            </w:r>
          </w:p>
        </w:tc>
        <w:tc>
          <w:tcPr>
            <w:tcW w:w="1140" w:type="dxa"/>
            <w:shd w:val="clear" w:color="auto" w:fill="auto"/>
          </w:tcPr>
          <w:p w14:paraId="3683CB62" w14:textId="7930A13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60,0 </w:t>
            </w:r>
          </w:p>
        </w:tc>
        <w:tc>
          <w:tcPr>
            <w:tcW w:w="2324" w:type="dxa"/>
            <w:vMerge/>
            <w:shd w:val="clear" w:color="auto" w:fill="auto"/>
          </w:tcPr>
          <w:p w14:paraId="791E443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4D91357" w14:textId="77777777" w:rsidTr="009D0BB6">
        <w:trPr>
          <w:jc w:val="center"/>
        </w:trPr>
        <w:tc>
          <w:tcPr>
            <w:tcW w:w="847" w:type="dxa"/>
            <w:vMerge/>
            <w:shd w:val="clear" w:color="auto" w:fill="auto"/>
          </w:tcPr>
          <w:p w14:paraId="5E724D8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214FCA6" w14:textId="66C7AAB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 </w:t>
            </w:r>
          </w:p>
        </w:tc>
        <w:tc>
          <w:tcPr>
            <w:tcW w:w="2682" w:type="dxa"/>
            <w:shd w:val="clear" w:color="auto" w:fill="auto"/>
          </w:tcPr>
          <w:p w14:paraId="5A2D4684" w14:textId="14EE5FC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s.Selişte, r-nul Orhei </w:t>
            </w:r>
          </w:p>
        </w:tc>
        <w:tc>
          <w:tcPr>
            <w:tcW w:w="1140" w:type="dxa"/>
            <w:shd w:val="clear" w:color="auto" w:fill="auto"/>
          </w:tcPr>
          <w:p w14:paraId="15F72A78" w14:textId="17DDB2A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46,0 </w:t>
            </w:r>
          </w:p>
        </w:tc>
        <w:tc>
          <w:tcPr>
            <w:tcW w:w="2324" w:type="dxa"/>
            <w:vMerge/>
            <w:shd w:val="clear" w:color="auto" w:fill="auto"/>
          </w:tcPr>
          <w:p w14:paraId="4625026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BA82D81" w14:textId="77777777" w:rsidTr="009D0BB6">
        <w:trPr>
          <w:jc w:val="center"/>
        </w:trPr>
        <w:tc>
          <w:tcPr>
            <w:tcW w:w="847" w:type="dxa"/>
            <w:vMerge/>
            <w:shd w:val="clear" w:color="auto" w:fill="auto"/>
          </w:tcPr>
          <w:p w14:paraId="2817013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5977800" w14:textId="4DE658F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6EE34E9F" w14:textId="18EF26C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s.Selişte, r-nul Orhei </w:t>
            </w:r>
          </w:p>
        </w:tc>
        <w:tc>
          <w:tcPr>
            <w:tcW w:w="1140" w:type="dxa"/>
            <w:shd w:val="clear" w:color="auto" w:fill="auto"/>
          </w:tcPr>
          <w:p w14:paraId="214C1390" w14:textId="29AEE16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91,9 </w:t>
            </w:r>
          </w:p>
        </w:tc>
        <w:tc>
          <w:tcPr>
            <w:tcW w:w="2324" w:type="dxa"/>
            <w:vMerge/>
            <w:shd w:val="clear" w:color="auto" w:fill="auto"/>
          </w:tcPr>
          <w:p w14:paraId="7E97411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BF115F7" w14:textId="77777777" w:rsidTr="009D0BB6">
        <w:trPr>
          <w:jc w:val="center"/>
        </w:trPr>
        <w:tc>
          <w:tcPr>
            <w:tcW w:w="847" w:type="dxa"/>
            <w:vMerge/>
            <w:shd w:val="clear" w:color="auto" w:fill="auto"/>
          </w:tcPr>
          <w:p w14:paraId="1EAC0B5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93C0A15" w14:textId="1AE4920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Construcţie auxiliară </w:t>
            </w:r>
          </w:p>
        </w:tc>
        <w:tc>
          <w:tcPr>
            <w:tcW w:w="2682" w:type="dxa"/>
            <w:shd w:val="clear" w:color="auto" w:fill="auto"/>
          </w:tcPr>
          <w:p w14:paraId="1F5B9CAD" w14:textId="4DC3D72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s.Selişte, r-nul Orhei </w:t>
            </w:r>
          </w:p>
        </w:tc>
        <w:tc>
          <w:tcPr>
            <w:tcW w:w="1140" w:type="dxa"/>
            <w:shd w:val="clear" w:color="auto" w:fill="auto"/>
          </w:tcPr>
          <w:p w14:paraId="1896528C" w14:textId="6D2222F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10,7 </w:t>
            </w:r>
          </w:p>
        </w:tc>
        <w:tc>
          <w:tcPr>
            <w:tcW w:w="2324" w:type="dxa"/>
            <w:vMerge/>
            <w:shd w:val="clear" w:color="auto" w:fill="auto"/>
          </w:tcPr>
          <w:p w14:paraId="59E9731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C95DA47" w14:textId="77777777" w:rsidTr="009D0BB6">
        <w:trPr>
          <w:jc w:val="center"/>
        </w:trPr>
        <w:tc>
          <w:tcPr>
            <w:tcW w:w="847" w:type="dxa"/>
            <w:vMerge/>
            <w:shd w:val="clear" w:color="auto" w:fill="auto"/>
          </w:tcPr>
          <w:p w14:paraId="269BA65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C499CD1" w14:textId="1BE3CC4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6F11DAC2" w14:textId="0D1FBA3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s.Selişte, r-nul Orhei </w:t>
            </w:r>
          </w:p>
        </w:tc>
        <w:tc>
          <w:tcPr>
            <w:tcW w:w="1140" w:type="dxa"/>
            <w:shd w:val="clear" w:color="auto" w:fill="auto"/>
          </w:tcPr>
          <w:p w14:paraId="1B0246B4" w14:textId="1536EF2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36,8 </w:t>
            </w:r>
          </w:p>
        </w:tc>
        <w:tc>
          <w:tcPr>
            <w:tcW w:w="2324" w:type="dxa"/>
            <w:vMerge/>
            <w:shd w:val="clear" w:color="auto" w:fill="auto"/>
          </w:tcPr>
          <w:p w14:paraId="415F358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077D8FF6" w14:textId="77777777" w:rsidTr="009D0BB6">
        <w:trPr>
          <w:jc w:val="center"/>
        </w:trPr>
        <w:tc>
          <w:tcPr>
            <w:tcW w:w="847" w:type="dxa"/>
            <w:shd w:val="clear" w:color="auto" w:fill="auto"/>
          </w:tcPr>
          <w:p w14:paraId="582FCCB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CCCF453" w14:textId="1638492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1DC5F350" w14:textId="085BFA4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s.Lucaşeuca, r-nul Orhei </w:t>
            </w:r>
          </w:p>
        </w:tc>
        <w:tc>
          <w:tcPr>
            <w:tcW w:w="1140" w:type="dxa"/>
            <w:shd w:val="clear" w:color="auto" w:fill="auto"/>
          </w:tcPr>
          <w:p w14:paraId="4E1411C3" w14:textId="4B9D086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42,7 </w:t>
            </w:r>
          </w:p>
        </w:tc>
        <w:tc>
          <w:tcPr>
            <w:tcW w:w="2324" w:type="dxa"/>
            <w:shd w:val="clear" w:color="auto" w:fill="auto"/>
          </w:tcPr>
          <w:p w14:paraId="72FA4D8A" w14:textId="325E0EBC" w:rsidR="001D707D" w:rsidRPr="0040140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401406">
              <w:rPr>
                <w:rFonts w:ascii="Times New Roman" w:hAnsi="Times New Roman" w:cs="Times New Roman"/>
                <w:sz w:val="24"/>
                <w:szCs w:val="24"/>
                <w:lang w:val="pt-BR"/>
              </w:rPr>
              <w:t xml:space="preserve">Orhei </w:t>
            </w:r>
          </w:p>
        </w:tc>
      </w:tr>
      <w:tr w:rsidR="001D707D" w:rsidRPr="00B41AD3" w14:paraId="5C99A691" w14:textId="77777777" w:rsidTr="009D0BB6">
        <w:trPr>
          <w:jc w:val="center"/>
        </w:trPr>
        <w:tc>
          <w:tcPr>
            <w:tcW w:w="847" w:type="dxa"/>
            <w:shd w:val="clear" w:color="auto" w:fill="auto"/>
          </w:tcPr>
          <w:p w14:paraId="053231B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1A94976" w14:textId="0D97FA0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06741EDE" w14:textId="1A604B0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s.Chiperceni, r-nul Orhei </w:t>
            </w:r>
          </w:p>
        </w:tc>
        <w:tc>
          <w:tcPr>
            <w:tcW w:w="1140" w:type="dxa"/>
            <w:shd w:val="clear" w:color="auto" w:fill="auto"/>
          </w:tcPr>
          <w:p w14:paraId="2FD0ECD0" w14:textId="7B2ABC2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216,0 </w:t>
            </w:r>
          </w:p>
        </w:tc>
        <w:tc>
          <w:tcPr>
            <w:tcW w:w="2324" w:type="dxa"/>
            <w:shd w:val="clear" w:color="auto" w:fill="auto"/>
          </w:tcPr>
          <w:p w14:paraId="7D19A9F2" w14:textId="7D2EE657" w:rsidR="001D707D" w:rsidRPr="0040140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401406">
              <w:rPr>
                <w:rFonts w:ascii="Times New Roman" w:hAnsi="Times New Roman" w:cs="Times New Roman"/>
                <w:sz w:val="24"/>
                <w:szCs w:val="24"/>
                <w:lang w:val="pt-BR"/>
              </w:rPr>
              <w:t xml:space="preserve">Orhei </w:t>
            </w:r>
          </w:p>
        </w:tc>
      </w:tr>
      <w:tr w:rsidR="001D707D" w:rsidRPr="00B41AD3" w14:paraId="57F77201" w14:textId="77777777" w:rsidTr="009D0BB6">
        <w:trPr>
          <w:jc w:val="center"/>
        </w:trPr>
        <w:tc>
          <w:tcPr>
            <w:tcW w:w="847" w:type="dxa"/>
            <w:vMerge w:val="restart"/>
            <w:shd w:val="clear" w:color="auto" w:fill="auto"/>
          </w:tcPr>
          <w:p w14:paraId="0ED7A23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1772B38" w14:textId="4ADD880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53C1B3E5" w14:textId="2FB82B1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s.Vatici, r-nul Orhei </w:t>
            </w:r>
          </w:p>
        </w:tc>
        <w:tc>
          <w:tcPr>
            <w:tcW w:w="1140" w:type="dxa"/>
            <w:shd w:val="clear" w:color="auto" w:fill="auto"/>
          </w:tcPr>
          <w:p w14:paraId="491F4D01" w14:textId="4759F43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237,5 </w:t>
            </w:r>
          </w:p>
        </w:tc>
        <w:tc>
          <w:tcPr>
            <w:tcW w:w="2324" w:type="dxa"/>
            <w:vMerge w:val="restart"/>
            <w:shd w:val="clear" w:color="auto" w:fill="auto"/>
          </w:tcPr>
          <w:p w14:paraId="50DA0B7C" w14:textId="561600AB" w:rsidR="001D707D" w:rsidRPr="0040140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401406">
              <w:rPr>
                <w:rFonts w:ascii="Times New Roman" w:hAnsi="Times New Roman" w:cs="Times New Roman"/>
                <w:sz w:val="24"/>
                <w:szCs w:val="24"/>
                <w:lang w:val="pt-BR"/>
              </w:rPr>
              <w:t xml:space="preserve">Orhei </w:t>
            </w:r>
          </w:p>
        </w:tc>
      </w:tr>
      <w:tr w:rsidR="001D707D" w:rsidRPr="00BB6A7C" w14:paraId="24AA2F50" w14:textId="77777777" w:rsidTr="009D0BB6">
        <w:trPr>
          <w:jc w:val="center"/>
        </w:trPr>
        <w:tc>
          <w:tcPr>
            <w:tcW w:w="847" w:type="dxa"/>
            <w:vMerge/>
            <w:shd w:val="clear" w:color="auto" w:fill="auto"/>
          </w:tcPr>
          <w:p w14:paraId="3E3DF55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9FA768D" w14:textId="2FE5CE1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48A2FEE6" w14:textId="1E20A49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s.Vatici, r-nul Orhei </w:t>
            </w:r>
          </w:p>
        </w:tc>
        <w:tc>
          <w:tcPr>
            <w:tcW w:w="1140" w:type="dxa"/>
            <w:shd w:val="clear" w:color="auto" w:fill="auto"/>
          </w:tcPr>
          <w:p w14:paraId="3019AB2D" w14:textId="655648C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195,0 </w:t>
            </w:r>
          </w:p>
        </w:tc>
        <w:tc>
          <w:tcPr>
            <w:tcW w:w="2324" w:type="dxa"/>
            <w:vMerge/>
            <w:shd w:val="clear" w:color="auto" w:fill="auto"/>
          </w:tcPr>
          <w:p w14:paraId="63C8AD38" w14:textId="3A3409E3"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3D9214E" w14:textId="77777777" w:rsidTr="009D0BB6">
        <w:trPr>
          <w:jc w:val="center"/>
        </w:trPr>
        <w:tc>
          <w:tcPr>
            <w:tcW w:w="847" w:type="dxa"/>
            <w:vMerge/>
            <w:shd w:val="clear" w:color="auto" w:fill="auto"/>
          </w:tcPr>
          <w:p w14:paraId="0932AE4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85559AC" w14:textId="5BDF6CF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Secţie pentru prelucrarea lemnului </w:t>
            </w:r>
          </w:p>
        </w:tc>
        <w:tc>
          <w:tcPr>
            <w:tcW w:w="2682" w:type="dxa"/>
            <w:shd w:val="clear" w:color="auto" w:fill="auto"/>
          </w:tcPr>
          <w:p w14:paraId="7D5E00EF" w14:textId="2563884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s.Vatici, r-nul Orhei </w:t>
            </w:r>
          </w:p>
        </w:tc>
        <w:tc>
          <w:tcPr>
            <w:tcW w:w="1140" w:type="dxa"/>
            <w:shd w:val="clear" w:color="auto" w:fill="auto"/>
          </w:tcPr>
          <w:p w14:paraId="1A56CEEE" w14:textId="7670227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606,46 </w:t>
            </w:r>
          </w:p>
        </w:tc>
        <w:tc>
          <w:tcPr>
            <w:tcW w:w="2324" w:type="dxa"/>
            <w:vMerge/>
            <w:shd w:val="clear" w:color="auto" w:fill="auto"/>
          </w:tcPr>
          <w:p w14:paraId="0F4D4EEA"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0DD05F1" w14:textId="77777777" w:rsidTr="009D0BB6">
        <w:trPr>
          <w:jc w:val="center"/>
        </w:trPr>
        <w:tc>
          <w:tcPr>
            <w:tcW w:w="847" w:type="dxa"/>
            <w:vMerge/>
            <w:shd w:val="clear" w:color="auto" w:fill="auto"/>
          </w:tcPr>
          <w:p w14:paraId="0280051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44F439B" w14:textId="4A39CC4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 de producere </w:t>
            </w:r>
          </w:p>
        </w:tc>
        <w:tc>
          <w:tcPr>
            <w:tcW w:w="2682" w:type="dxa"/>
            <w:shd w:val="clear" w:color="auto" w:fill="auto"/>
          </w:tcPr>
          <w:p w14:paraId="6FE15066" w14:textId="265EEF4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s.Vatici, r-nul Orhei </w:t>
            </w:r>
          </w:p>
        </w:tc>
        <w:tc>
          <w:tcPr>
            <w:tcW w:w="1140" w:type="dxa"/>
            <w:shd w:val="clear" w:color="auto" w:fill="auto"/>
          </w:tcPr>
          <w:p w14:paraId="31D647A4" w14:textId="230E39B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481,0 </w:t>
            </w:r>
          </w:p>
        </w:tc>
        <w:tc>
          <w:tcPr>
            <w:tcW w:w="2324" w:type="dxa"/>
            <w:vMerge/>
            <w:shd w:val="clear" w:color="auto" w:fill="auto"/>
          </w:tcPr>
          <w:p w14:paraId="04872D2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32E8177" w14:textId="77777777" w:rsidTr="009D0BB6">
        <w:trPr>
          <w:jc w:val="center"/>
        </w:trPr>
        <w:tc>
          <w:tcPr>
            <w:tcW w:w="847" w:type="dxa"/>
            <w:vMerge/>
            <w:shd w:val="clear" w:color="auto" w:fill="auto"/>
          </w:tcPr>
          <w:p w14:paraId="392F3DC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4629672" w14:textId="4A29881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7 </w:t>
            </w:r>
          </w:p>
        </w:tc>
        <w:tc>
          <w:tcPr>
            <w:tcW w:w="2682" w:type="dxa"/>
            <w:shd w:val="clear" w:color="auto" w:fill="auto"/>
          </w:tcPr>
          <w:p w14:paraId="35327D5D" w14:textId="3657071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s.Vatici, r-nul Orhei </w:t>
            </w:r>
          </w:p>
        </w:tc>
        <w:tc>
          <w:tcPr>
            <w:tcW w:w="1140" w:type="dxa"/>
            <w:shd w:val="clear" w:color="auto" w:fill="auto"/>
          </w:tcPr>
          <w:p w14:paraId="6D002C7A" w14:textId="43B6E4C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99,4 </w:t>
            </w:r>
          </w:p>
        </w:tc>
        <w:tc>
          <w:tcPr>
            <w:tcW w:w="2324" w:type="dxa"/>
            <w:vMerge/>
            <w:shd w:val="clear" w:color="auto" w:fill="auto"/>
          </w:tcPr>
          <w:p w14:paraId="3AB7406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9619D78" w14:textId="77777777" w:rsidTr="009D0BB6">
        <w:trPr>
          <w:jc w:val="center"/>
        </w:trPr>
        <w:tc>
          <w:tcPr>
            <w:tcW w:w="847" w:type="dxa"/>
            <w:vMerge/>
            <w:shd w:val="clear" w:color="auto" w:fill="auto"/>
          </w:tcPr>
          <w:p w14:paraId="3757144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2B166F9" w14:textId="10E2F34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 </w:t>
            </w:r>
          </w:p>
        </w:tc>
        <w:tc>
          <w:tcPr>
            <w:tcW w:w="2682" w:type="dxa"/>
            <w:shd w:val="clear" w:color="auto" w:fill="auto"/>
          </w:tcPr>
          <w:p w14:paraId="0AC81203" w14:textId="6D9B360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s.Vatici, r-nul Orhei </w:t>
            </w:r>
          </w:p>
        </w:tc>
        <w:tc>
          <w:tcPr>
            <w:tcW w:w="1140" w:type="dxa"/>
            <w:shd w:val="clear" w:color="auto" w:fill="auto"/>
          </w:tcPr>
          <w:p w14:paraId="3867AF5E" w14:textId="767522A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24,0 </w:t>
            </w:r>
          </w:p>
        </w:tc>
        <w:tc>
          <w:tcPr>
            <w:tcW w:w="2324" w:type="dxa"/>
            <w:vMerge/>
            <w:shd w:val="clear" w:color="auto" w:fill="auto"/>
          </w:tcPr>
          <w:p w14:paraId="7CBF7E6A"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195DE02" w14:textId="77777777" w:rsidTr="009D0BB6">
        <w:trPr>
          <w:jc w:val="center"/>
        </w:trPr>
        <w:tc>
          <w:tcPr>
            <w:tcW w:w="847" w:type="dxa"/>
            <w:vMerge/>
            <w:shd w:val="clear" w:color="auto" w:fill="auto"/>
          </w:tcPr>
          <w:p w14:paraId="6E26E81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5A2F826" w14:textId="7D72CAC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Construcţie auxiliară </w:t>
            </w:r>
          </w:p>
        </w:tc>
        <w:tc>
          <w:tcPr>
            <w:tcW w:w="2682" w:type="dxa"/>
            <w:shd w:val="clear" w:color="auto" w:fill="auto"/>
          </w:tcPr>
          <w:p w14:paraId="3816BE52" w14:textId="37D9AB7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s.Vatici, r-nul Orhei </w:t>
            </w:r>
          </w:p>
        </w:tc>
        <w:tc>
          <w:tcPr>
            <w:tcW w:w="1140" w:type="dxa"/>
            <w:shd w:val="clear" w:color="auto" w:fill="auto"/>
          </w:tcPr>
          <w:p w14:paraId="5B901492" w14:textId="34934A7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40,5 </w:t>
            </w:r>
          </w:p>
        </w:tc>
        <w:tc>
          <w:tcPr>
            <w:tcW w:w="2324" w:type="dxa"/>
            <w:vMerge/>
            <w:shd w:val="clear" w:color="auto" w:fill="auto"/>
          </w:tcPr>
          <w:p w14:paraId="41721B8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B608F3E" w14:textId="77777777" w:rsidTr="009D0BB6">
        <w:trPr>
          <w:jc w:val="center"/>
        </w:trPr>
        <w:tc>
          <w:tcPr>
            <w:tcW w:w="847" w:type="dxa"/>
            <w:vMerge/>
            <w:shd w:val="clear" w:color="auto" w:fill="auto"/>
          </w:tcPr>
          <w:p w14:paraId="52217DE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9E848C1" w14:textId="426442B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Construcţie auxiliară </w:t>
            </w:r>
          </w:p>
        </w:tc>
        <w:tc>
          <w:tcPr>
            <w:tcW w:w="2682" w:type="dxa"/>
            <w:shd w:val="clear" w:color="auto" w:fill="auto"/>
          </w:tcPr>
          <w:p w14:paraId="0F3C10A6" w14:textId="1B6171B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s.Vatici, r-nul Orhei </w:t>
            </w:r>
          </w:p>
        </w:tc>
        <w:tc>
          <w:tcPr>
            <w:tcW w:w="1140" w:type="dxa"/>
            <w:shd w:val="clear" w:color="auto" w:fill="auto"/>
          </w:tcPr>
          <w:p w14:paraId="0E575F70" w14:textId="0454CC5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28,8 </w:t>
            </w:r>
          </w:p>
        </w:tc>
        <w:tc>
          <w:tcPr>
            <w:tcW w:w="2324" w:type="dxa"/>
            <w:vMerge/>
            <w:shd w:val="clear" w:color="auto" w:fill="auto"/>
          </w:tcPr>
          <w:p w14:paraId="48F508D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5E47C4E" w14:textId="77777777" w:rsidTr="009D0BB6">
        <w:trPr>
          <w:jc w:val="center"/>
        </w:trPr>
        <w:tc>
          <w:tcPr>
            <w:tcW w:w="847" w:type="dxa"/>
            <w:vMerge/>
            <w:shd w:val="clear" w:color="auto" w:fill="auto"/>
          </w:tcPr>
          <w:p w14:paraId="10C1883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B93C5BA" w14:textId="5981AA5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Construcţie auxiliară </w:t>
            </w:r>
          </w:p>
        </w:tc>
        <w:tc>
          <w:tcPr>
            <w:tcW w:w="2682" w:type="dxa"/>
            <w:shd w:val="clear" w:color="auto" w:fill="auto"/>
          </w:tcPr>
          <w:p w14:paraId="1F15544D" w14:textId="5E704B3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s.Vatici, r-nul Orhei </w:t>
            </w:r>
          </w:p>
        </w:tc>
        <w:tc>
          <w:tcPr>
            <w:tcW w:w="1140" w:type="dxa"/>
            <w:shd w:val="clear" w:color="auto" w:fill="auto"/>
          </w:tcPr>
          <w:p w14:paraId="104FDED3" w14:textId="1502F3C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45,0 </w:t>
            </w:r>
          </w:p>
        </w:tc>
        <w:tc>
          <w:tcPr>
            <w:tcW w:w="2324" w:type="dxa"/>
            <w:vMerge/>
            <w:shd w:val="clear" w:color="auto" w:fill="auto"/>
          </w:tcPr>
          <w:p w14:paraId="6323F7C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CBD3B49" w14:textId="77777777" w:rsidTr="009D0BB6">
        <w:trPr>
          <w:jc w:val="center"/>
        </w:trPr>
        <w:tc>
          <w:tcPr>
            <w:tcW w:w="847" w:type="dxa"/>
            <w:vMerge/>
            <w:shd w:val="clear" w:color="auto" w:fill="auto"/>
          </w:tcPr>
          <w:p w14:paraId="78C1105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19BC15A" w14:textId="1298329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Construcţie auxiliară </w:t>
            </w:r>
          </w:p>
        </w:tc>
        <w:tc>
          <w:tcPr>
            <w:tcW w:w="2682" w:type="dxa"/>
            <w:shd w:val="clear" w:color="auto" w:fill="auto"/>
          </w:tcPr>
          <w:p w14:paraId="6F556FEF" w14:textId="73DA9BB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s.Vatici, r-nul Orhei </w:t>
            </w:r>
          </w:p>
        </w:tc>
        <w:tc>
          <w:tcPr>
            <w:tcW w:w="1140" w:type="dxa"/>
            <w:shd w:val="clear" w:color="auto" w:fill="auto"/>
          </w:tcPr>
          <w:p w14:paraId="3BB426A6" w14:textId="249547F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25,6 </w:t>
            </w:r>
          </w:p>
        </w:tc>
        <w:tc>
          <w:tcPr>
            <w:tcW w:w="2324" w:type="dxa"/>
            <w:vMerge/>
            <w:shd w:val="clear" w:color="auto" w:fill="auto"/>
          </w:tcPr>
          <w:p w14:paraId="093B8DD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D79E33C" w14:textId="77777777" w:rsidTr="009D0BB6">
        <w:trPr>
          <w:jc w:val="center"/>
        </w:trPr>
        <w:tc>
          <w:tcPr>
            <w:tcW w:w="847" w:type="dxa"/>
            <w:vMerge/>
            <w:shd w:val="clear" w:color="auto" w:fill="auto"/>
          </w:tcPr>
          <w:p w14:paraId="7C43D3F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12787F1" w14:textId="480F7EE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Construcţie auxiliară </w:t>
            </w:r>
          </w:p>
        </w:tc>
        <w:tc>
          <w:tcPr>
            <w:tcW w:w="2682" w:type="dxa"/>
            <w:shd w:val="clear" w:color="auto" w:fill="auto"/>
          </w:tcPr>
          <w:p w14:paraId="749700E3" w14:textId="1583C1A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s.Vatici, r-nul Orhei </w:t>
            </w:r>
          </w:p>
        </w:tc>
        <w:tc>
          <w:tcPr>
            <w:tcW w:w="1140" w:type="dxa"/>
            <w:shd w:val="clear" w:color="auto" w:fill="auto"/>
          </w:tcPr>
          <w:p w14:paraId="600A0A96" w14:textId="7AA9E34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19,1 </w:t>
            </w:r>
          </w:p>
        </w:tc>
        <w:tc>
          <w:tcPr>
            <w:tcW w:w="2324" w:type="dxa"/>
            <w:vMerge/>
            <w:shd w:val="clear" w:color="auto" w:fill="auto"/>
          </w:tcPr>
          <w:p w14:paraId="7C44FBB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161F213" w14:textId="77777777" w:rsidTr="009D0BB6">
        <w:trPr>
          <w:jc w:val="center"/>
        </w:trPr>
        <w:tc>
          <w:tcPr>
            <w:tcW w:w="847" w:type="dxa"/>
            <w:vMerge/>
            <w:shd w:val="clear" w:color="auto" w:fill="auto"/>
          </w:tcPr>
          <w:p w14:paraId="303B0D2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473B946" w14:textId="590AC4D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Uscătorie </w:t>
            </w:r>
          </w:p>
        </w:tc>
        <w:tc>
          <w:tcPr>
            <w:tcW w:w="2682" w:type="dxa"/>
            <w:shd w:val="clear" w:color="auto" w:fill="auto"/>
          </w:tcPr>
          <w:p w14:paraId="4697B029" w14:textId="0D2F72C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s.Vatici, r-nul Orhei </w:t>
            </w:r>
          </w:p>
        </w:tc>
        <w:tc>
          <w:tcPr>
            <w:tcW w:w="1140" w:type="dxa"/>
            <w:shd w:val="clear" w:color="auto" w:fill="auto"/>
          </w:tcPr>
          <w:p w14:paraId="444DE6CB" w14:textId="70533F5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60,5 </w:t>
            </w:r>
          </w:p>
        </w:tc>
        <w:tc>
          <w:tcPr>
            <w:tcW w:w="2324" w:type="dxa"/>
            <w:vMerge/>
            <w:shd w:val="clear" w:color="auto" w:fill="auto"/>
          </w:tcPr>
          <w:p w14:paraId="7B9BC1A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41FB72E8" w14:textId="77777777" w:rsidTr="009D0BB6">
        <w:trPr>
          <w:jc w:val="center"/>
        </w:trPr>
        <w:tc>
          <w:tcPr>
            <w:tcW w:w="847" w:type="dxa"/>
            <w:vMerge w:val="restart"/>
            <w:shd w:val="clear" w:color="auto" w:fill="auto"/>
          </w:tcPr>
          <w:p w14:paraId="08B77A4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1DBA050" w14:textId="5287F7B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61A1C359" w14:textId="4536D62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s.Dîşcova, r-nul Orhei </w:t>
            </w:r>
          </w:p>
        </w:tc>
        <w:tc>
          <w:tcPr>
            <w:tcW w:w="1140" w:type="dxa"/>
            <w:shd w:val="clear" w:color="auto" w:fill="auto"/>
          </w:tcPr>
          <w:p w14:paraId="15D02692" w14:textId="63C2C2F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168,0 </w:t>
            </w:r>
          </w:p>
        </w:tc>
        <w:tc>
          <w:tcPr>
            <w:tcW w:w="2324" w:type="dxa"/>
            <w:vMerge w:val="restart"/>
            <w:shd w:val="clear" w:color="auto" w:fill="auto"/>
          </w:tcPr>
          <w:p w14:paraId="6D647578" w14:textId="076F959D" w:rsidR="001D707D" w:rsidRPr="0040140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401406">
              <w:rPr>
                <w:rFonts w:ascii="Times New Roman" w:hAnsi="Times New Roman" w:cs="Times New Roman"/>
                <w:sz w:val="24"/>
                <w:szCs w:val="24"/>
                <w:lang w:val="pt-BR"/>
              </w:rPr>
              <w:t xml:space="preserve">Orhei </w:t>
            </w:r>
          </w:p>
        </w:tc>
      </w:tr>
      <w:tr w:rsidR="001D707D" w:rsidRPr="00BB6A7C" w14:paraId="3B232E53" w14:textId="77777777" w:rsidTr="009D0BB6">
        <w:trPr>
          <w:jc w:val="center"/>
        </w:trPr>
        <w:tc>
          <w:tcPr>
            <w:tcW w:w="847" w:type="dxa"/>
            <w:vMerge/>
            <w:shd w:val="clear" w:color="auto" w:fill="auto"/>
          </w:tcPr>
          <w:p w14:paraId="713CBD7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23C97E1" w14:textId="4FB5056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Beci </w:t>
            </w:r>
          </w:p>
        </w:tc>
        <w:tc>
          <w:tcPr>
            <w:tcW w:w="2682" w:type="dxa"/>
            <w:shd w:val="clear" w:color="auto" w:fill="auto"/>
          </w:tcPr>
          <w:p w14:paraId="299B6815" w14:textId="6E9C7BA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s.Dîşcova, r-nul Orhei </w:t>
            </w:r>
          </w:p>
        </w:tc>
        <w:tc>
          <w:tcPr>
            <w:tcW w:w="1140" w:type="dxa"/>
            <w:shd w:val="clear" w:color="auto" w:fill="auto"/>
          </w:tcPr>
          <w:p w14:paraId="49F4C332" w14:textId="043FD96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33,0 </w:t>
            </w:r>
          </w:p>
        </w:tc>
        <w:tc>
          <w:tcPr>
            <w:tcW w:w="2324" w:type="dxa"/>
            <w:vMerge/>
            <w:shd w:val="clear" w:color="auto" w:fill="auto"/>
          </w:tcPr>
          <w:p w14:paraId="4DF13FA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D0F5956" w14:textId="77777777" w:rsidTr="009D0BB6">
        <w:trPr>
          <w:jc w:val="center"/>
        </w:trPr>
        <w:tc>
          <w:tcPr>
            <w:tcW w:w="847" w:type="dxa"/>
            <w:vMerge/>
            <w:shd w:val="clear" w:color="auto" w:fill="auto"/>
          </w:tcPr>
          <w:p w14:paraId="2ECE661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F2F1962" w14:textId="00E31B3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 auxiliară </w:t>
            </w:r>
          </w:p>
        </w:tc>
        <w:tc>
          <w:tcPr>
            <w:tcW w:w="2682" w:type="dxa"/>
            <w:shd w:val="clear" w:color="auto" w:fill="auto"/>
          </w:tcPr>
          <w:p w14:paraId="0CED91B5" w14:textId="2398319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s.Dîşcova, r-nul Orhei </w:t>
            </w:r>
          </w:p>
        </w:tc>
        <w:tc>
          <w:tcPr>
            <w:tcW w:w="1140" w:type="dxa"/>
            <w:shd w:val="clear" w:color="auto" w:fill="auto"/>
          </w:tcPr>
          <w:p w14:paraId="10FB7CB6" w14:textId="20B396E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114,0 </w:t>
            </w:r>
          </w:p>
        </w:tc>
        <w:tc>
          <w:tcPr>
            <w:tcW w:w="2324" w:type="dxa"/>
            <w:vMerge/>
            <w:shd w:val="clear" w:color="auto" w:fill="auto"/>
          </w:tcPr>
          <w:p w14:paraId="1AEC0F3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7EF191B5" w14:textId="77777777" w:rsidTr="009D0BB6">
        <w:trPr>
          <w:jc w:val="center"/>
        </w:trPr>
        <w:tc>
          <w:tcPr>
            <w:tcW w:w="847" w:type="dxa"/>
            <w:vMerge w:val="restart"/>
            <w:shd w:val="clear" w:color="auto" w:fill="auto"/>
          </w:tcPr>
          <w:p w14:paraId="384BFB7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5FBE345" w14:textId="146FD78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8 </w:t>
            </w:r>
          </w:p>
        </w:tc>
        <w:tc>
          <w:tcPr>
            <w:tcW w:w="2682" w:type="dxa"/>
            <w:shd w:val="clear" w:color="auto" w:fill="auto"/>
          </w:tcPr>
          <w:p w14:paraId="3B4AA762" w14:textId="21ABF27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s.Mana, r-nul Orhei </w:t>
            </w:r>
          </w:p>
        </w:tc>
        <w:tc>
          <w:tcPr>
            <w:tcW w:w="1140" w:type="dxa"/>
            <w:shd w:val="clear" w:color="auto" w:fill="auto"/>
          </w:tcPr>
          <w:p w14:paraId="3A0421DC" w14:textId="5C80ACD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95,0 </w:t>
            </w:r>
          </w:p>
        </w:tc>
        <w:tc>
          <w:tcPr>
            <w:tcW w:w="2324" w:type="dxa"/>
            <w:vMerge w:val="restart"/>
            <w:shd w:val="clear" w:color="auto" w:fill="auto"/>
          </w:tcPr>
          <w:p w14:paraId="4B93C4CC" w14:textId="3CF24633" w:rsidR="001D707D" w:rsidRPr="0040140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401406">
              <w:rPr>
                <w:rFonts w:ascii="Times New Roman" w:hAnsi="Times New Roman" w:cs="Times New Roman"/>
                <w:sz w:val="24"/>
                <w:szCs w:val="24"/>
                <w:lang w:val="pt-BR"/>
              </w:rPr>
              <w:t xml:space="preserve">Orhei </w:t>
            </w:r>
          </w:p>
        </w:tc>
      </w:tr>
      <w:tr w:rsidR="001D707D" w:rsidRPr="00BB6A7C" w14:paraId="7262065D" w14:textId="77777777" w:rsidTr="009D0BB6">
        <w:trPr>
          <w:jc w:val="center"/>
        </w:trPr>
        <w:tc>
          <w:tcPr>
            <w:tcW w:w="847" w:type="dxa"/>
            <w:vMerge/>
            <w:shd w:val="clear" w:color="auto" w:fill="auto"/>
          </w:tcPr>
          <w:p w14:paraId="1C2E92C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1C196D0" w14:textId="359B0B5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Beci </w:t>
            </w:r>
          </w:p>
        </w:tc>
        <w:tc>
          <w:tcPr>
            <w:tcW w:w="2682" w:type="dxa"/>
            <w:shd w:val="clear" w:color="auto" w:fill="auto"/>
          </w:tcPr>
          <w:p w14:paraId="3AC37E15" w14:textId="180E84F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s.Mana, r-nul Orhei </w:t>
            </w:r>
          </w:p>
        </w:tc>
        <w:tc>
          <w:tcPr>
            <w:tcW w:w="1140" w:type="dxa"/>
            <w:shd w:val="clear" w:color="auto" w:fill="auto"/>
          </w:tcPr>
          <w:p w14:paraId="78C8C145" w14:textId="000EA27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24,0 </w:t>
            </w:r>
          </w:p>
        </w:tc>
        <w:tc>
          <w:tcPr>
            <w:tcW w:w="2324" w:type="dxa"/>
            <w:vMerge/>
            <w:shd w:val="clear" w:color="auto" w:fill="auto"/>
          </w:tcPr>
          <w:p w14:paraId="48AB6582"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26128FE" w14:textId="77777777" w:rsidTr="009D0BB6">
        <w:trPr>
          <w:jc w:val="center"/>
        </w:trPr>
        <w:tc>
          <w:tcPr>
            <w:tcW w:w="847" w:type="dxa"/>
            <w:vMerge/>
            <w:shd w:val="clear" w:color="auto" w:fill="auto"/>
          </w:tcPr>
          <w:p w14:paraId="1795178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DB49FC3" w14:textId="746E827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2561D023" w14:textId="4E8F380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s.Mana, r-nul Orhei </w:t>
            </w:r>
          </w:p>
        </w:tc>
        <w:tc>
          <w:tcPr>
            <w:tcW w:w="1140" w:type="dxa"/>
            <w:shd w:val="clear" w:color="auto" w:fill="auto"/>
          </w:tcPr>
          <w:p w14:paraId="347A8F74" w14:textId="6764BAC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52,4 </w:t>
            </w:r>
          </w:p>
        </w:tc>
        <w:tc>
          <w:tcPr>
            <w:tcW w:w="2324" w:type="dxa"/>
            <w:vMerge/>
            <w:shd w:val="clear" w:color="auto" w:fill="auto"/>
          </w:tcPr>
          <w:p w14:paraId="5CDE2C9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3AF42DE" w14:textId="77777777" w:rsidTr="009D0BB6">
        <w:trPr>
          <w:jc w:val="center"/>
        </w:trPr>
        <w:tc>
          <w:tcPr>
            <w:tcW w:w="847" w:type="dxa"/>
            <w:vMerge/>
            <w:shd w:val="clear" w:color="auto" w:fill="auto"/>
          </w:tcPr>
          <w:p w14:paraId="16FE243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EC03EDA" w14:textId="35A520A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2038081D" w14:textId="1AE296F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Mana, r-nul Orhei </w:t>
            </w:r>
          </w:p>
        </w:tc>
        <w:tc>
          <w:tcPr>
            <w:tcW w:w="1140" w:type="dxa"/>
            <w:shd w:val="clear" w:color="auto" w:fill="auto"/>
          </w:tcPr>
          <w:p w14:paraId="209C0EFD" w14:textId="01C7261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39,6 </w:t>
            </w:r>
          </w:p>
        </w:tc>
        <w:tc>
          <w:tcPr>
            <w:tcW w:w="2324" w:type="dxa"/>
            <w:vMerge/>
            <w:shd w:val="clear" w:color="auto" w:fill="auto"/>
          </w:tcPr>
          <w:p w14:paraId="1DF7BA3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7A166737" w14:textId="77777777" w:rsidTr="009D0BB6">
        <w:trPr>
          <w:jc w:val="center"/>
        </w:trPr>
        <w:tc>
          <w:tcPr>
            <w:tcW w:w="847" w:type="dxa"/>
            <w:vMerge w:val="restart"/>
            <w:shd w:val="clear" w:color="auto" w:fill="auto"/>
          </w:tcPr>
          <w:p w14:paraId="4C2341B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F9C6F54" w14:textId="4882AD2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9 </w:t>
            </w:r>
          </w:p>
        </w:tc>
        <w:tc>
          <w:tcPr>
            <w:tcW w:w="2682" w:type="dxa"/>
            <w:shd w:val="clear" w:color="auto" w:fill="auto"/>
          </w:tcPr>
          <w:p w14:paraId="2F67DAA9" w14:textId="58399AE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s.Lupa Rece, r-nul Străşeni </w:t>
            </w:r>
          </w:p>
        </w:tc>
        <w:tc>
          <w:tcPr>
            <w:tcW w:w="1140" w:type="dxa"/>
            <w:shd w:val="clear" w:color="auto" w:fill="auto"/>
          </w:tcPr>
          <w:p w14:paraId="3E3C43A9" w14:textId="34F801F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56,0 </w:t>
            </w:r>
          </w:p>
        </w:tc>
        <w:tc>
          <w:tcPr>
            <w:tcW w:w="2324" w:type="dxa"/>
            <w:vMerge w:val="restart"/>
            <w:shd w:val="clear" w:color="auto" w:fill="auto"/>
          </w:tcPr>
          <w:p w14:paraId="28FC8210" w14:textId="6C4D5928" w:rsidR="001D707D" w:rsidRPr="0040140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401406">
              <w:rPr>
                <w:rFonts w:ascii="Times New Roman" w:hAnsi="Times New Roman" w:cs="Times New Roman"/>
                <w:sz w:val="24"/>
                <w:szCs w:val="24"/>
                <w:lang w:val="pt-BR"/>
              </w:rPr>
              <w:t xml:space="preserve">Orhei </w:t>
            </w:r>
          </w:p>
        </w:tc>
      </w:tr>
      <w:tr w:rsidR="001D707D" w:rsidRPr="00BB6A7C" w14:paraId="06A5FB1F" w14:textId="77777777" w:rsidTr="009D0BB6">
        <w:trPr>
          <w:jc w:val="center"/>
        </w:trPr>
        <w:tc>
          <w:tcPr>
            <w:tcW w:w="847" w:type="dxa"/>
            <w:vMerge/>
            <w:shd w:val="clear" w:color="auto" w:fill="auto"/>
          </w:tcPr>
          <w:p w14:paraId="36252DD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B5BB970" w14:textId="289F89D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 </w:t>
            </w:r>
          </w:p>
        </w:tc>
        <w:tc>
          <w:tcPr>
            <w:tcW w:w="2682" w:type="dxa"/>
            <w:shd w:val="clear" w:color="auto" w:fill="auto"/>
          </w:tcPr>
          <w:p w14:paraId="18E5E9F6" w14:textId="0B77ABB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s.Lupa Rece, r-nul Străşeni </w:t>
            </w:r>
          </w:p>
        </w:tc>
        <w:tc>
          <w:tcPr>
            <w:tcW w:w="1140" w:type="dxa"/>
            <w:shd w:val="clear" w:color="auto" w:fill="auto"/>
          </w:tcPr>
          <w:p w14:paraId="474D47E7" w14:textId="09033E3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28,0 </w:t>
            </w:r>
          </w:p>
        </w:tc>
        <w:tc>
          <w:tcPr>
            <w:tcW w:w="2324" w:type="dxa"/>
            <w:vMerge/>
            <w:shd w:val="clear" w:color="auto" w:fill="auto"/>
          </w:tcPr>
          <w:p w14:paraId="7ACC31F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13C5010" w14:textId="77777777" w:rsidTr="009D0BB6">
        <w:trPr>
          <w:jc w:val="center"/>
        </w:trPr>
        <w:tc>
          <w:tcPr>
            <w:tcW w:w="847" w:type="dxa"/>
            <w:vMerge/>
            <w:shd w:val="clear" w:color="auto" w:fill="auto"/>
          </w:tcPr>
          <w:p w14:paraId="6085314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0C01A86" w14:textId="41D83B0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Construcţie auxiliară </w:t>
            </w:r>
          </w:p>
        </w:tc>
        <w:tc>
          <w:tcPr>
            <w:tcW w:w="2682" w:type="dxa"/>
            <w:shd w:val="clear" w:color="auto" w:fill="auto"/>
          </w:tcPr>
          <w:p w14:paraId="14C68D8E" w14:textId="1F5E0EE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s.Lupa Rece, r-nul Străşeni </w:t>
            </w:r>
          </w:p>
        </w:tc>
        <w:tc>
          <w:tcPr>
            <w:tcW w:w="1140" w:type="dxa"/>
            <w:shd w:val="clear" w:color="auto" w:fill="auto"/>
          </w:tcPr>
          <w:p w14:paraId="20313244" w14:textId="766EA20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32,3 </w:t>
            </w:r>
          </w:p>
        </w:tc>
        <w:tc>
          <w:tcPr>
            <w:tcW w:w="2324" w:type="dxa"/>
            <w:vMerge/>
            <w:shd w:val="clear" w:color="auto" w:fill="auto"/>
          </w:tcPr>
          <w:p w14:paraId="1A621E9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0267122" w14:textId="77777777" w:rsidTr="009D0BB6">
        <w:trPr>
          <w:jc w:val="center"/>
        </w:trPr>
        <w:tc>
          <w:tcPr>
            <w:tcW w:w="847" w:type="dxa"/>
            <w:vMerge/>
            <w:shd w:val="clear" w:color="auto" w:fill="auto"/>
          </w:tcPr>
          <w:p w14:paraId="4E05676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05DAEBE" w14:textId="3DCF025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lang w:val="ro-RO"/>
              </w:rPr>
              <w:t>B</w:t>
            </w:r>
            <w:r w:rsidRPr="00BB6A7C">
              <w:rPr>
                <w:rFonts w:ascii="Times New Roman" w:hAnsi="Times New Roman" w:cs="Times New Roman"/>
                <w:sz w:val="24"/>
                <w:szCs w:val="24"/>
              </w:rPr>
              <w:t xml:space="preserve">ieci </w:t>
            </w:r>
          </w:p>
        </w:tc>
        <w:tc>
          <w:tcPr>
            <w:tcW w:w="2682" w:type="dxa"/>
            <w:shd w:val="clear" w:color="auto" w:fill="auto"/>
          </w:tcPr>
          <w:p w14:paraId="6505894F" w14:textId="4999870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s.Lupa Rece, r-nul Străşeni </w:t>
            </w:r>
          </w:p>
        </w:tc>
        <w:tc>
          <w:tcPr>
            <w:tcW w:w="1140" w:type="dxa"/>
            <w:shd w:val="clear" w:color="auto" w:fill="auto"/>
          </w:tcPr>
          <w:p w14:paraId="2071972F" w14:textId="21DE76C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12,0 </w:t>
            </w:r>
          </w:p>
        </w:tc>
        <w:tc>
          <w:tcPr>
            <w:tcW w:w="2324" w:type="dxa"/>
            <w:vMerge/>
            <w:shd w:val="clear" w:color="auto" w:fill="auto"/>
          </w:tcPr>
          <w:p w14:paraId="40C1A6B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87DF6A6" w14:textId="77777777" w:rsidTr="009D0BB6">
        <w:trPr>
          <w:jc w:val="center"/>
        </w:trPr>
        <w:tc>
          <w:tcPr>
            <w:tcW w:w="847" w:type="dxa"/>
            <w:vMerge/>
            <w:shd w:val="clear" w:color="auto" w:fill="auto"/>
          </w:tcPr>
          <w:p w14:paraId="71416B1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5B615D6" w14:textId="236C2CE7" w:rsidR="001D707D" w:rsidRPr="00BB6A7C" w:rsidRDefault="001D707D" w:rsidP="001D707D">
            <w:pPr>
              <w:spacing w:after="0"/>
              <w:ind w:left="0"/>
              <w:jc w:val="left"/>
              <w:rPr>
                <w:rFonts w:ascii="Times New Roman" w:hAnsi="Times New Roman" w:cs="Times New Roman"/>
                <w:sz w:val="24"/>
                <w:szCs w:val="24"/>
                <w:lang w:val="ro-RO"/>
              </w:rPr>
            </w:pPr>
            <w:r w:rsidRPr="00BB6A7C">
              <w:rPr>
                <w:rFonts w:ascii="Times New Roman" w:hAnsi="Times New Roman" w:cs="Times New Roman"/>
                <w:sz w:val="24"/>
                <w:szCs w:val="24"/>
              </w:rPr>
              <w:t xml:space="preserve">Cantonul nr. 6 </w:t>
            </w:r>
          </w:p>
        </w:tc>
        <w:tc>
          <w:tcPr>
            <w:tcW w:w="2682" w:type="dxa"/>
            <w:shd w:val="clear" w:color="auto" w:fill="auto"/>
          </w:tcPr>
          <w:p w14:paraId="6570B3D7" w14:textId="0803514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s.Lupa Rece, r-nul Străşeni </w:t>
            </w:r>
          </w:p>
        </w:tc>
        <w:tc>
          <w:tcPr>
            <w:tcW w:w="1140" w:type="dxa"/>
            <w:shd w:val="clear" w:color="auto" w:fill="auto"/>
          </w:tcPr>
          <w:p w14:paraId="2FB03E1C" w14:textId="025266A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76,4 </w:t>
            </w:r>
          </w:p>
        </w:tc>
        <w:tc>
          <w:tcPr>
            <w:tcW w:w="2324" w:type="dxa"/>
            <w:vMerge/>
            <w:shd w:val="clear" w:color="auto" w:fill="auto"/>
          </w:tcPr>
          <w:p w14:paraId="174B8D7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93E4D8E" w14:textId="77777777" w:rsidTr="009D0BB6">
        <w:trPr>
          <w:jc w:val="center"/>
        </w:trPr>
        <w:tc>
          <w:tcPr>
            <w:tcW w:w="847" w:type="dxa"/>
            <w:vMerge/>
            <w:shd w:val="clear" w:color="auto" w:fill="auto"/>
          </w:tcPr>
          <w:p w14:paraId="4A499CB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50DDBFF" w14:textId="76320AB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Construcţie auxiliară </w:t>
            </w:r>
          </w:p>
        </w:tc>
        <w:tc>
          <w:tcPr>
            <w:tcW w:w="2682" w:type="dxa"/>
            <w:shd w:val="clear" w:color="auto" w:fill="auto"/>
          </w:tcPr>
          <w:p w14:paraId="7FBD6BFF" w14:textId="78D0F46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s.Lupa Rece, r-nul Străşeni </w:t>
            </w:r>
          </w:p>
        </w:tc>
        <w:tc>
          <w:tcPr>
            <w:tcW w:w="1140" w:type="dxa"/>
            <w:shd w:val="clear" w:color="auto" w:fill="auto"/>
          </w:tcPr>
          <w:p w14:paraId="20E515D7" w14:textId="033DE86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12,2 </w:t>
            </w:r>
          </w:p>
        </w:tc>
        <w:tc>
          <w:tcPr>
            <w:tcW w:w="2324" w:type="dxa"/>
            <w:vMerge/>
            <w:shd w:val="clear" w:color="auto" w:fill="auto"/>
          </w:tcPr>
          <w:p w14:paraId="0F83AAD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BACB6B7" w14:textId="77777777" w:rsidTr="009D0BB6">
        <w:trPr>
          <w:jc w:val="center"/>
        </w:trPr>
        <w:tc>
          <w:tcPr>
            <w:tcW w:w="847" w:type="dxa"/>
            <w:vMerge/>
            <w:shd w:val="clear" w:color="auto" w:fill="auto"/>
          </w:tcPr>
          <w:p w14:paraId="67FF15D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FF6C15C" w14:textId="1BEA642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Construcţie auxiliară </w:t>
            </w:r>
          </w:p>
        </w:tc>
        <w:tc>
          <w:tcPr>
            <w:tcW w:w="2682" w:type="dxa"/>
            <w:shd w:val="clear" w:color="auto" w:fill="auto"/>
          </w:tcPr>
          <w:p w14:paraId="7864CCD9" w14:textId="0A11AFB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s.Lupa Rece, r-nul Străşeni </w:t>
            </w:r>
          </w:p>
        </w:tc>
        <w:tc>
          <w:tcPr>
            <w:tcW w:w="1140" w:type="dxa"/>
            <w:shd w:val="clear" w:color="auto" w:fill="auto"/>
          </w:tcPr>
          <w:p w14:paraId="4E138649" w14:textId="638F077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21,0 </w:t>
            </w:r>
          </w:p>
        </w:tc>
        <w:tc>
          <w:tcPr>
            <w:tcW w:w="2324" w:type="dxa"/>
            <w:vMerge/>
            <w:shd w:val="clear" w:color="auto" w:fill="auto"/>
          </w:tcPr>
          <w:p w14:paraId="5E137642"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B2C9C8E" w14:textId="77777777" w:rsidTr="009D0BB6">
        <w:trPr>
          <w:jc w:val="center"/>
        </w:trPr>
        <w:tc>
          <w:tcPr>
            <w:tcW w:w="847" w:type="dxa"/>
            <w:vMerge/>
            <w:shd w:val="clear" w:color="auto" w:fill="auto"/>
          </w:tcPr>
          <w:p w14:paraId="73D5B3D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860DFB2" w14:textId="297EEFE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 </w:t>
            </w:r>
          </w:p>
        </w:tc>
        <w:tc>
          <w:tcPr>
            <w:tcW w:w="2682" w:type="dxa"/>
            <w:shd w:val="clear" w:color="auto" w:fill="auto"/>
          </w:tcPr>
          <w:p w14:paraId="6772B077" w14:textId="358CF8B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s.Lupa Rece, r-nul Străşeni </w:t>
            </w:r>
          </w:p>
        </w:tc>
        <w:tc>
          <w:tcPr>
            <w:tcW w:w="1140" w:type="dxa"/>
            <w:shd w:val="clear" w:color="auto" w:fill="auto"/>
          </w:tcPr>
          <w:p w14:paraId="35E8A849" w14:textId="13E9760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41,4 </w:t>
            </w:r>
          </w:p>
        </w:tc>
        <w:tc>
          <w:tcPr>
            <w:tcW w:w="2324" w:type="dxa"/>
            <w:vMerge/>
            <w:shd w:val="clear" w:color="auto" w:fill="auto"/>
          </w:tcPr>
          <w:p w14:paraId="398CD74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5A014E37" w14:textId="77777777" w:rsidTr="009D0BB6">
        <w:trPr>
          <w:jc w:val="center"/>
        </w:trPr>
        <w:tc>
          <w:tcPr>
            <w:tcW w:w="847" w:type="dxa"/>
            <w:vMerge w:val="restart"/>
            <w:shd w:val="clear" w:color="auto" w:fill="auto"/>
          </w:tcPr>
          <w:p w14:paraId="33FF85E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CC0AB62" w14:textId="34CA0E2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367BBED8" w14:textId="468E13E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s.Teleşeu, r-nul Orhei </w:t>
            </w:r>
          </w:p>
        </w:tc>
        <w:tc>
          <w:tcPr>
            <w:tcW w:w="1140" w:type="dxa"/>
            <w:shd w:val="clear" w:color="auto" w:fill="auto"/>
          </w:tcPr>
          <w:p w14:paraId="44554234" w14:textId="539EB1C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234,0 </w:t>
            </w:r>
          </w:p>
        </w:tc>
        <w:tc>
          <w:tcPr>
            <w:tcW w:w="2324" w:type="dxa"/>
            <w:vMerge w:val="restart"/>
            <w:shd w:val="clear" w:color="auto" w:fill="auto"/>
          </w:tcPr>
          <w:p w14:paraId="15D9A7A6" w14:textId="4B8C97FB" w:rsidR="001D707D" w:rsidRPr="0040140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401406">
              <w:rPr>
                <w:rFonts w:ascii="Times New Roman" w:hAnsi="Times New Roman" w:cs="Times New Roman"/>
                <w:sz w:val="24"/>
                <w:szCs w:val="24"/>
                <w:lang w:val="pt-BR"/>
              </w:rPr>
              <w:t xml:space="preserve">Orhei </w:t>
            </w:r>
          </w:p>
        </w:tc>
      </w:tr>
      <w:tr w:rsidR="001D707D" w:rsidRPr="00BB6A7C" w14:paraId="57444990" w14:textId="77777777" w:rsidTr="009D0BB6">
        <w:trPr>
          <w:jc w:val="center"/>
        </w:trPr>
        <w:tc>
          <w:tcPr>
            <w:tcW w:w="847" w:type="dxa"/>
            <w:vMerge/>
            <w:shd w:val="clear" w:color="auto" w:fill="auto"/>
          </w:tcPr>
          <w:p w14:paraId="6804401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61CA46E" w14:textId="71C6ED61"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Secţie de prelucrare a lemnului </w:t>
            </w:r>
          </w:p>
        </w:tc>
        <w:tc>
          <w:tcPr>
            <w:tcW w:w="2682" w:type="dxa"/>
            <w:shd w:val="clear" w:color="auto" w:fill="auto"/>
          </w:tcPr>
          <w:p w14:paraId="13DCC829" w14:textId="778D9AC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s.Teleşeu, r-nul Orhei </w:t>
            </w:r>
          </w:p>
        </w:tc>
        <w:tc>
          <w:tcPr>
            <w:tcW w:w="1140" w:type="dxa"/>
            <w:shd w:val="clear" w:color="auto" w:fill="auto"/>
          </w:tcPr>
          <w:p w14:paraId="17F78937" w14:textId="0E7867F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108,0 </w:t>
            </w:r>
          </w:p>
        </w:tc>
        <w:tc>
          <w:tcPr>
            <w:tcW w:w="2324" w:type="dxa"/>
            <w:vMerge/>
            <w:shd w:val="clear" w:color="auto" w:fill="auto"/>
          </w:tcPr>
          <w:p w14:paraId="0E57BEED"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681DA9FD" w14:textId="77777777" w:rsidTr="009D0BB6">
        <w:trPr>
          <w:jc w:val="center"/>
        </w:trPr>
        <w:tc>
          <w:tcPr>
            <w:tcW w:w="847" w:type="dxa"/>
            <w:vMerge/>
            <w:shd w:val="clear" w:color="auto" w:fill="auto"/>
          </w:tcPr>
          <w:p w14:paraId="0A6B7C9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8972330" w14:textId="550F4C0A"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Fermă de porci </w:t>
            </w:r>
          </w:p>
        </w:tc>
        <w:tc>
          <w:tcPr>
            <w:tcW w:w="2682" w:type="dxa"/>
            <w:shd w:val="clear" w:color="auto" w:fill="auto"/>
          </w:tcPr>
          <w:p w14:paraId="392DD815" w14:textId="46E5028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s.Teleşeu, r-nul Orhei </w:t>
            </w:r>
          </w:p>
        </w:tc>
        <w:tc>
          <w:tcPr>
            <w:tcW w:w="1140" w:type="dxa"/>
            <w:shd w:val="clear" w:color="auto" w:fill="auto"/>
          </w:tcPr>
          <w:p w14:paraId="2EC769D5" w14:textId="5A9E1E2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312,0 </w:t>
            </w:r>
          </w:p>
        </w:tc>
        <w:tc>
          <w:tcPr>
            <w:tcW w:w="2324" w:type="dxa"/>
            <w:vMerge/>
            <w:shd w:val="clear" w:color="auto" w:fill="auto"/>
          </w:tcPr>
          <w:p w14:paraId="3333DFCE"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504F6860" w14:textId="77777777" w:rsidTr="009D0BB6">
        <w:trPr>
          <w:jc w:val="center"/>
        </w:trPr>
        <w:tc>
          <w:tcPr>
            <w:tcW w:w="847" w:type="dxa"/>
            <w:vMerge/>
            <w:shd w:val="clear" w:color="auto" w:fill="auto"/>
          </w:tcPr>
          <w:p w14:paraId="7B38D05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D9E1D15" w14:textId="1164191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45CE895E" w14:textId="48238EF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s.Teleşeu, r-nul Orhei </w:t>
            </w:r>
          </w:p>
        </w:tc>
        <w:tc>
          <w:tcPr>
            <w:tcW w:w="1140" w:type="dxa"/>
            <w:shd w:val="clear" w:color="auto" w:fill="auto"/>
          </w:tcPr>
          <w:p w14:paraId="1F78B3B7" w14:textId="1730DDD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32,0 </w:t>
            </w:r>
          </w:p>
        </w:tc>
        <w:tc>
          <w:tcPr>
            <w:tcW w:w="2324" w:type="dxa"/>
            <w:vMerge/>
            <w:shd w:val="clear" w:color="auto" w:fill="auto"/>
          </w:tcPr>
          <w:p w14:paraId="749341C7"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2B8FB5D2" w14:textId="77777777" w:rsidTr="009D0BB6">
        <w:trPr>
          <w:jc w:val="center"/>
        </w:trPr>
        <w:tc>
          <w:tcPr>
            <w:tcW w:w="847" w:type="dxa"/>
            <w:vMerge/>
            <w:shd w:val="clear" w:color="auto" w:fill="auto"/>
          </w:tcPr>
          <w:p w14:paraId="713F638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7DA03A4" w14:textId="433F134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Atelier </w:t>
            </w:r>
          </w:p>
        </w:tc>
        <w:tc>
          <w:tcPr>
            <w:tcW w:w="2682" w:type="dxa"/>
            <w:shd w:val="clear" w:color="auto" w:fill="auto"/>
          </w:tcPr>
          <w:p w14:paraId="71CA7D12" w14:textId="65D36A6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s.Teleşeu, r-nul Orhei </w:t>
            </w:r>
          </w:p>
        </w:tc>
        <w:tc>
          <w:tcPr>
            <w:tcW w:w="1140" w:type="dxa"/>
            <w:shd w:val="clear" w:color="auto" w:fill="auto"/>
          </w:tcPr>
          <w:p w14:paraId="002D1B39" w14:textId="7AA5C29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143,0 </w:t>
            </w:r>
          </w:p>
        </w:tc>
        <w:tc>
          <w:tcPr>
            <w:tcW w:w="2324" w:type="dxa"/>
            <w:vMerge/>
            <w:shd w:val="clear" w:color="auto" w:fill="auto"/>
          </w:tcPr>
          <w:p w14:paraId="5D79FA99"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0D6F9D2D" w14:textId="77777777" w:rsidTr="009D0BB6">
        <w:trPr>
          <w:jc w:val="center"/>
        </w:trPr>
        <w:tc>
          <w:tcPr>
            <w:tcW w:w="847" w:type="dxa"/>
            <w:vMerge/>
            <w:shd w:val="clear" w:color="auto" w:fill="auto"/>
          </w:tcPr>
          <w:p w14:paraId="5605EAB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C0AABD3" w14:textId="0DED70D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Uscătorie </w:t>
            </w:r>
          </w:p>
        </w:tc>
        <w:tc>
          <w:tcPr>
            <w:tcW w:w="2682" w:type="dxa"/>
            <w:shd w:val="clear" w:color="auto" w:fill="auto"/>
          </w:tcPr>
          <w:p w14:paraId="006E97B8" w14:textId="690E039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s.Teleşeu, r-nul Orhei </w:t>
            </w:r>
          </w:p>
        </w:tc>
        <w:tc>
          <w:tcPr>
            <w:tcW w:w="1140" w:type="dxa"/>
            <w:shd w:val="clear" w:color="auto" w:fill="auto"/>
          </w:tcPr>
          <w:p w14:paraId="2DBF2E0F" w14:textId="59AC8B2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74,0 </w:t>
            </w:r>
          </w:p>
        </w:tc>
        <w:tc>
          <w:tcPr>
            <w:tcW w:w="2324" w:type="dxa"/>
            <w:vMerge/>
            <w:shd w:val="clear" w:color="auto" w:fill="auto"/>
          </w:tcPr>
          <w:p w14:paraId="1A56C27B"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2A28C0B8" w14:textId="77777777" w:rsidTr="009D0BB6">
        <w:trPr>
          <w:jc w:val="center"/>
        </w:trPr>
        <w:tc>
          <w:tcPr>
            <w:tcW w:w="847" w:type="dxa"/>
            <w:vMerge/>
            <w:shd w:val="clear" w:color="auto" w:fill="auto"/>
          </w:tcPr>
          <w:p w14:paraId="77BD13A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BA81429" w14:textId="78762C6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pentru cereale </w:t>
            </w:r>
          </w:p>
        </w:tc>
        <w:tc>
          <w:tcPr>
            <w:tcW w:w="2682" w:type="dxa"/>
            <w:shd w:val="clear" w:color="auto" w:fill="auto"/>
          </w:tcPr>
          <w:p w14:paraId="6A1A33BF" w14:textId="689187C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s.Teleşeu, r-nul Orhei </w:t>
            </w:r>
          </w:p>
        </w:tc>
        <w:tc>
          <w:tcPr>
            <w:tcW w:w="1140" w:type="dxa"/>
            <w:shd w:val="clear" w:color="auto" w:fill="auto"/>
          </w:tcPr>
          <w:p w14:paraId="0A4011D6" w14:textId="32122DD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138,0 </w:t>
            </w:r>
          </w:p>
        </w:tc>
        <w:tc>
          <w:tcPr>
            <w:tcW w:w="2324" w:type="dxa"/>
            <w:vMerge/>
            <w:shd w:val="clear" w:color="auto" w:fill="auto"/>
          </w:tcPr>
          <w:p w14:paraId="56F90459"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5CC089B2" w14:textId="77777777" w:rsidTr="009D0BB6">
        <w:trPr>
          <w:jc w:val="center"/>
        </w:trPr>
        <w:tc>
          <w:tcPr>
            <w:tcW w:w="847" w:type="dxa"/>
            <w:vMerge/>
            <w:shd w:val="clear" w:color="auto" w:fill="auto"/>
          </w:tcPr>
          <w:p w14:paraId="37E9BFC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D700D71" w14:textId="616F61F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odihnă </w:t>
            </w:r>
          </w:p>
        </w:tc>
        <w:tc>
          <w:tcPr>
            <w:tcW w:w="2682" w:type="dxa"/>
            <w:shd w:val="clear" w:color="auto" w:fill="auto"/>
          </w:tcPr>
          <w:p w14:paraId="6EC06617" w14:textId="090EBEB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s.Teleşeu, r-nul Orhei </w:t>
            </w:r>
          </w:p>
        </w:tc>
        <w:tc>
          <w:tcPr>
            <w:tcW w:w="1140" w:type="dxa"/>
            <w:shd w:val="clear" w:color="auto" w:fill="auto"/>
          </w:tcPr>
          <w:p w14:paraId="6619697A" w14:textId="15B8295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28,0 </w:t>
            </w:r>
          </w:p>
        </w:tc>
        <w:tc>
          <w:tcPr>
            <w:tcW w:w="2324" w:type="dxa"/>
            <w:vMerge/>
            <w:shd w:val="clear" w:color="auto" w:fill="auto"/>
          </w:tcPr>
          <w:p w14:paraId="77F06786"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368416A6" w14:textId="77777777" w:rsidTr="009D0BB6">
        <w:trPr>
          <w:jc w:val="center"/>
        </w:trPr>
        <w:tc>
          <w:tcPr>
            <w:tcW w:w="847" w:type="dxa"/>
            <w:vMerge/>
            <w:shd w:val="clear" w:color="auto" w:fill="auto"/>
          </w:tcPr>
          <w:p w14:paraId="0A2C301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C3EB28F" w14:textId="0465A59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6C54F29C" w14:textId="4A8D553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s.Teleşeu, r-nul Orhei </w:t>
            </w:r>
          </w:p>
        </w:tc>
        <w:tc>
          <w:tcPr>
            <w:tcW w:w="1140" w:type="dxa"/>
            <w:shd w:val="clear" w:color="auto" w:fill="auto"/>
          </w:tcPr>
          <w:p w14:paraId="11EC42A3" w14:textId="2B09DE0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80,7 </w:t>
            </w:r>
          </w:p>
        </w:tc>
        <w:tc>
          <w:tcPr>
            <w:tcW w:w="2324" w:type="dxa"/>
            <w:vMerge/>
            <w:shd w:val="clear" w:color="auto" w:fill="auto"/>
          </w:tcPr>
          <w:p w14:paraId="2FC51359"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033394BE" w14:textId="77777777" w:rsidTr="009D0BB6">
        <w:trPr>
          <w:jc w:val="center"/>
        </w:trPr>
        <w:tc>
          <w:tcPr>
            <w:tcW w:w="847" w:type="dxa"/>
            <w:vMerge/>
            <w:shd w:val="clear" w:color="auto" w:fill="auto"/>
          </w:tcPr>
          <w:p w14:paraId="6B412DD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E8820D7" w14:textId="6CDDE34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0760B7A5" w14:textId="176646F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s.Teleşeu, r-nul Orhei </w:t>
            </w:r>
          </w:p>
        </w:tc>
        <w:tc>
          <w:tcPr>
            <w:tcW w:w="1140" w:type="dxa"/>
            <w:shd w:val="clear" w:color="auto" w:fill="auto"/>
          </w:tcPr>
          <w:p w14:paraId="2471D8C2" w14:textId="49BC2BB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52,8 </w:t>
            </w:r>
          </w:p>
        </w:tc>
        <w:tc>
          <w:tcPr>
            <w:tcW w:w="2324" w:type="dxa"/>
            <w:vMerge/>
            <w:shd w:val="clear" w:color="auto" w:fill="auto"/>
          </w:tcPr>
          <w:p w14:paraId="3E955D93"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41AD3" w14:paraId="5044FA66" w14:textId="77777777" w:rsidTr="009D0BB6">
        <w:trPr>
          <w:jc w:val="center"/>
        </w:trPr>
        <w:tc>
          <w:tcPr>
            <w:tcW w:w="847" w:type="dxa"/>
            <w:vMerge w:val="restart"/>
            <w:shd w:val="clear" w:color="auto" w:fill="auto"/>
          </w:tcPr>
          <w:p w14:paraId="1A24381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A883BD1" w14:textId="0146EED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576BB7FC" w14:textId="1944F15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s.Pocşeşti, r-nul Orhei </w:t>
            </w:r>
          </w:p>
        </w:tc>
        <w:tc>
          <w:tcPr>
            <w:tcW w:w="1140" w:type="dxa"/>
            <w:shd w:val="clear" w:color="auto" w:fill="auto"/>
          </w:tcPr>
          <w:p w14:paraId="5A7E3083" w14:textId="04EB648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98,0 </w:t>
            </w:r>
          </w:p>
        </w:tc>
        <w:tc>
          <w:tcPr>
            <w:tcW w:w="2324" w:type="dxa"/>
            <w:vMerge w:val="restart"/>
            <w:shd w:val="clear" w:color="auto" w:fill="auto"/>
          </w:tcPr>
          <w:p w14:paraId="3617F5FF" w14:textId="3EA89056"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401406">
              <w:rPr>
                <w:rFonts w:ascii="Times New Roman" w:hAnsi="Times New Roman" w:cs="Times New Roman"/>
                <w:sz w:val="24"/>
                <w:szCs w:val="24"/>
                <w:lang w:val="pt-BR"/>
              </w:rPr>
              <w:t xml:space="preserve">Orhei </w:t>
            </w:r>
          </w:p>
        </w:tc>
      </w:tr>
      <w:tr w:rsidR="001D707D" w:rsidRPr="00BB6A7C" w14:paraId="51F87FEA" w14:textId="77777777" w:rsidTr="009D0BB6">
        <w:trPr>
          <w:jc w:val="center"/>
        </w:trPr>
        <w:tc>
          <w:tcPr>
            <w:tcW w:w="847" w:type="dxa"/>
            <w:vMerge/>
            <w:shd w:val="clear" w:color="auto" w:fill="auto"/>
          </w:tcPr>
          <w:p w14:paraId="7D2143D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0349A8D" w14:textId="7DE7056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7D19C80B" w14:textId="22C6BAA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s.Pocşeşti, r-nul Orhei </w:t>
            </w:r>
          </w:p>
        </w:tc>
        <w:tc>
          <w:tcPr>
            <w:tcW w:w="1140" w:type="dxa"/>
            <w:shd w:val="clear" w:color="auto" w:fill="auto"/>
          </w:tcPr>
          <w:p w14:paraId="611C505F" w14:textId="3CF34CB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18,0 </w:t>
            </w:r>
          </w:p>
        </w:tc>
        <w:tc>
          <w:tcPr>
            <w:tcW w:w="2324" w:type="dxa"/>
            <w:vMerge/>
            <w:shd w:val="clear" w:color="auto" w:fill="auto"/>
          </w:tcPr>
          <w:p w14:paraId="164436D6"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41AD3" w14:paraId="3F2FCE3D" w14:textId="77777777" w:rsidTr="009D0BB6">
        <w:trPr>
          <w:jc w:val="center"/>
        </w:trPr>
        <w:tc>
          <w:tcPr>
            <w:tcW w:w="847" w:type="dxa"/>
            <w:vMerge w:val="restart"/>
            <w:shd w:val="clear" w:color="auto" w:fill="auto"/>
          </w:tcPr>
          <w:p w14:paraId="3152891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6623ED3" w14:textId="2807C25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42110E14" w14:textId="4CB6743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s.Codreanca, r-nul Străşeni </w:t>
            </w:r>
          </w:p>
        </w:tc>
        <w:tc>
          <w:tcPr>
            <w:tcW w:w="1140" w:type="dxa"/>
            <w:shd w:val="clear" w:color="auto" w:fill="auto"/>
          </w:tcPr>
          <w:p w14:paraId="2355DE8C" w14:textId="0E9462A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81,0 </w:t>
            </w:r>
          </w:p>
        </w:tc>
        <w:tc>
          <w:tcPr>
            <w:tcW w:w="2324" w:type="dxa"/>
            <w:vMerge w:val="restart"/>
            <w:shd w:val="clear" w:color="auto" w:fill="auto"/>
          </w:tcPr>
          <w:p w14:paraId="30476D10" w14:textId="5A432EBF"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401406">
              <w:rPr>
                <w:rFonts w:ascii="Times New Roman" w:hAnsi="Times New Roman" w:cs="Times New Roman"/>
                <w:sz w:val="24"/>
                <w:szCs w:val="24"/>
                <w:lang w:val="pt-BR"/>
              </w:rPr>
              <w:t xml:space="preserve">Orhei </w:t>
            </w:r>
          </w:p>
        </w:tc>
      </w:tr>
      <w:tr w:rsidR="001D707D" w:rsidRPr="00BB6A7C" w14:paraId="180CE99C" w14:textId="77777777" w:rsidTr="009D0BB6">
        <w:trPr>
          <w:jc w:val="center"/>
        </w:trPr>
        <w:tc>
          <w:tcPr>
            <w:tcW w:w="847" w:type="dxa"/>
            <w:vMerge/>
            <w:shd w:val="clear" w:color="auto" w:fill="auto"/>
          </w:tcPr>
          <w:p w14:paraId="73D12FD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B25745E" w14:textId="426AC13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Şură </w:t>
            </w:r>
          </w:p>
        </w:tc>
        <w:tc>
          <w:tcPr>
            <w:tcW w:w="2682" w:type="dxa"/>
            <w:shd w:val="clear" w:color="auto" w:fill="auto"/>
          </w:tcPr>
          <w:p w14:paraId="26EE2094" w14:textId="14842A8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s.Codreanca, r-nul Străşeni </w:t>
            </w:r>
          </w:p>
        </w:tc>
        <w:tc>
          <w:tcPr>
            <w:tcW w:w="1140" w:type="dxa"/>
            <w:shd w:val="clear" w:color="auto" w:fill="auto"/>
          </w:tcPr>
          <w:p w14:paraId="18648CDC" w14:textId="2D5FA5E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28,0 </w:t>
            </w:r>
          </w:p>
        </w:tc>
        <w:tc>
          <w:tcPr>
            <w:tcW w:w="2324" w:type="dxa"/>
            <w:vMerge/>
            <w:shd w:val="clear" w:color="auto" w:fill="auto"/>
          </w:tcPr>
          <w:p w14:paraId="647C8526"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56D9E108" w14:textId="77777777" w:rsidTr="009D0BB6">
        <w:trPr>
          <w:jc w:val="center"/>
        </w:trPr>
        <w:tc>
          <w:tcPr>
            <w:tcW w:w="847" w:type="dxa"/>
            <w:vMerge w:val="restart"/>
            <w:shd w:val="clear" w:color="auto" w:fill="auto"/>
          </w:tcPr>
          <w:p w14:paraId="7EC8377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2058F93" w14:textId="7F9AD4D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0A61DA3D" w14:textId="71E3E2E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s.Donici, r-nul Orhei </w:t>
            </w:r>
          </w:p>
        </w:tc>
        <w:tc>
          <w:tcPr>
            <w:tcW w:w="1140" w:type="dxa"/>
            <w:shd w:val="clear" w:color="auto" w:fill="auto"/>
          </w:tcPr>
          <w:p w14:paraId="66FE15D9" w14:textId="4E852EC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58,5 </w:t>
            </w:r>
          </w:p>
        </w:tc>
        <w:tc>
          <w:tcPr>
            <w:tcW w:w="2324" w:type="dxa"/>
            <w:vMerge w:val="restart"/>
            <w:shd w:val="clear" w:color="auto" w:fill="auto"/>
          </w:tcPr>
          <w:p w14:paraId="3C990ECF" w14:textId="6ED6A771" w:rsidR="001D707D" w:rsidRPr="0040140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401406">
              <w:rPr>
                <w:rFonts w:ascii="Times New Roman" w:hAnsi="Times New Roman" w:cs="Times New Roman"/>
                <w:sz w:val="24"/>
                <w:szCs w:val="24"/>
                <w:lang w:val="pt-BR"/>
              </w:rPr>
              <w:t xml:space="preserve">Orhei </w:t>
            </w:r>
          </w:p>
        </w:tc>
      </w:tr>
      <w:tr w:rsidR="001D707D" w:rsidRPr="00BB6A7C" w14:paraId="232D6FD9" w14:textId="77777777" w:rsidTr="009D0BB6">
        <w:trPr>
          <w:jc w:val="center"/>
        </w:trPr>
        <w:tc>
          <w:tcPr>
            <w:tcW w:w="847" w:type="dxa"/>
            <w:vMerge/>
            <w:shd w:val="clear" w:color="auto" w:fill="auto"/>
          </w:tcPr>
          <w:p w14:paraId="32378F4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881449B" w14:textId="2128914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3231BAA9" w14:textId="2C5B1D0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s.Donici, r-nul Orhei </w:t>
            </w:r>
          </w:p>
        </w:tc>
        <w:tc>
          <w:tcPr>
            <w:tcW w:w="1140" w:type="dxa"/>
            <w:shd w:val="clear" w:color="auto" w:fill="auto"/>
          </w:tcPr>
          <w:p w14:paraId="38D2C2C2" w14:textId="3E75582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58,5 </w:t>
            </w:r>
          </w:p>
        </w:tc>
        <w:tc>
          <w:tcPr>
            <w:tcW w:w="2324" w:type="dxa"/>
            <w:vMerge/>
            <w:shd w:val="clear" w:color="auto" w:fill="auto"/>
          </w:tcPr>
          <w:p w14:paraId="08864C6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6307E60" w14:textId="77777777" w:rsidTr="009D0BB6">
        <w:trPr>
          <w:jc w:val="center"/>
        </w:trPr>
        <w:tc>
          <w:tcPr>
            <w:tcW w:w="847" w:type="dxa"/>
            <w:vMerge/>
            <w:shd w:val="clear" w:color="auto" w:fill="auto"/>
          </w:tcPr>
          <w:p w14:paraId="34F6284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2743BBA" w14:textId="5D6CD68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 </w:t>
            </w:r>
          </w:p>
        </w:tc>
        <w:tc>
          <w:tcPr>
            <w:tcW w:w="2682" w:type="dxa"/>
            <w:shd w:val="clear" w:color="auto" w:fill="auto"/>
          </w:tcPr>
          <w:p w14:paraId="20244C27" w14:textId="336E047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s.Donici, r-nul Orhei </w:t>
            </w:r>
          </w:p>
        </w:tc>
        <w:tc>
          <w:tcPr>
            <w:tcW w:w="1140" w:type="dxa"/>
            <w:shd w:val="clear" w:color="auto" w:fill="auto"/>
          </w:tcPr>
          <w:p w14:paraId="2B8A3821" w14:textId="1EADBE1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22,0 </w:t>
            </w:r>
          </w:p>
        </w:tc>
        <w:tc>
          <w:tcPr>
            <w:tcW w:w="2324" w:type="dxa"/>
            <w:vMerge/>
            <w:shd w:val="clear" w:color="auto" w:fill="auto"/>
          </w:tcPr>
          <w:p w14:paraId="70981A2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43540C4" w14:textId="77777777" w:rsidTr="009D0BB6">
        <w:trPr>
          <w:jc w:val="center"/>
        </w:trPr>
        <w:tc>
          <w:tcPr>
            <w:tcW w:w="847" w:type="dxa"/>
            <w:vMerge/>
            <w:shd w:val="clear" w:color="auto" w:fill="auto"/>
          </w:tcPr>
          <w:p w14:paraId="4786CF4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9CACF0E" w14:textId="1A028F0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14761405" w14:textId="6F34A6C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s.Donici, r-nul Orhei </w:t>
            </w:r>
          </w:p>
        </w:tc>
        <w:tc>
          <w:tcPr>
            <w:tcW w:w="1140" w:type="dxa"/>
            <w:shd w:val="clear" w:color="auto" w:fill="auto"/>
          </w:tcPr>
          <w:p w14:paraId="10EAC5AE" w14:textId="51EEE77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48,0 </w:t>
            </w:r>
          </w:p>
        </w:tc>
        <w:tc>
          <w:tcPr>
            <w:tcW w:w="2324" w:type="dxa"/>
            <w:vMerge/>
            <w:shd w:val="clear" w:color="auto" w:fill="auto"/>
          </w:tcPr>
          <w:p w14:paraId="19AE711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4729406" w14:textId="77777777" w:rsidTr="009D0BB6">
        <w:trPr>
          <w:jc w:val="center"/>
        </w:trPr>
        <w:tc>
          <w:tcPr>
            <w:tcW w:w="847" w:type="dxa"/>
            <w:vMerge/>
            <w:shd w:val="clear" w:color="auto" w:fill="auto"/>
          </w:tcPr>
          <w:p w14:paraId="48A57EC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FFE59BD" w14:textId="2AA56E4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2BC56447" w14:textId="2784EAF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s.Donici, r-nul Orhei </w:t>
            </w:r>
          </w:p>
        </w:tc>
        <w:tc>
          <w:tcPr>
            <w:tcW w:w="1140" w:type="dxa"/>
            <w:shd w:val="clear" w:color="auto" w:fill="auto"/>
          </w:tcPr>
          <w:p w14:paraId="4EA4CF9C" w14:textId="3137F18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78,0 </w:t>
            </w:r>
          </w:p>
        </w:tc>
        <w:tc>
          <w:tcPr>
            <w:tcW w:w="2324" w:type="dxa"/>
            <w:vMerge/>
            <w:shd w:val="clear" w:color="auto" w:fill="auto"/>
          </w:tcPr>
          <w:p w14:paraId="23BD690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154A776" w14:textId="77777777" w:rsidTr="009D0BB6">
        <w:trPr>
          <w:jc w:val="center"/>
        </w:trPr>
        <w:tc>
          <w:tcPr>
            <w:tcW w:w="847" w:type="dxa"/>
            <w:vMerge/>
            <w:shd w:val="clear" w:color="auto" w:fill="auto"/>
          </w:tcPr>
          <w:p w14:paraId="33BFFD8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76EF43E" w14:textId="37A94BA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269CEF8D" w14:textId="74C94F0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s.Donici, r-nul Orhei </w:t>
            </w:r>
          </w:p>
        </w:tc>
        <w:tc>
          <w:tcPr>
            <w:tcW w:w="1140" w:type="dxa"/>
            <w:shd w:val="clear" w:color="auto" w:fill="auto"/>
          </w:tcPr>
          <w:p w14:paraId="6D9EC5D1" w14:textId="69EA23F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29,3 </w:t>
            </w:r>
          </w:p>
        </w:tc>
        <w:tc>
          <w:tcPr>
            <w:tcW w:w="2324" w:type="dxa"/>
            <w:vMerge/>
            <w:shd w:val="clear" w:color="auto" w:fill="auto"/>
          </w:tcPr>
          <w:p w14:paraId="7F17DBB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44374247" w14:textId="77777777" w:rsidTr="009D0BB6">
        <w:trPr>
          <w:jc w:val="center"/>
        </w:trPr>
        <w:tc>
          <w:tcPr>
            <w:tcW w:w="847" w:type="dxa"/>
            <w:vMerge w:val="restart"/>
            <w:shd w:val="clear" w:color="auto" w:fill="auto"/>
          </w:tcPr>
          <w:p w14:paraId="6DCB645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ED53DF7" w14:textId="16F66D2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45B6F6FC" w14:textId="06C5E5A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s.Pohorniceni, r-nul Orhei </w:t>
            </w:r>
          </w:p>
        </w:tc>
        <w:tc>
          <w:tcPr>
            <w:tcW w:w="1140" w:type="dxa"/>
            <w:shd w:val="clear" w:color="auto" w:fill="auto"/>
          </w:tcPr>
          <w:p w14:paraId="172DFB9D" w14:textId="71072C6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96,0 </w:t>
            </w:r>
          </w:p>
        </w:tc>
        <w:tc>
          <w:tcPr>
            <w:tcW w:w="2324" w:type="dxa"/>
            <w:vMerge w:val="restart"/>
            <w:shd w:val="clear" w:color="auto" w:fill="auto"/>
          </w:tcPr>
          <w:p w14:paraId="5A1A763F" w14:textId="7C92A065" w:rsidR="001D707D" w:rsidRPr="0040140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401406">
              <w:rPr>
                <w:rFonts w:ascii="Times New Roman" w:hAnsi="Times New Roman" w:cs="Times New Roman"/>
                <w:sz w:val="24"/>
                <w:szCs w:val="24"/>
                <w:lang w:val="pt-BR"/>
              </w:rPr>
              <w:t xml:space="preserve">Orhei </w:t>
            </w:r>
          </w:p>
        </w:tc>
      </w:tr>
      <w:tr w:rsidR="001D707D" w:rsidRPr="00BB6A7C" w14:paraId="3622CE00" w14:textId="77777777" w:rsidTr="009D0BB6">
        <w:trPr>
          <w:jc w:val="center"/>
        </w:trPr>
        <w:tc>
          <w:tcPr>
            <w:tcW w:w="847" w:type="dxa"/>
            <w:vMerge/>
            <w:shd w:val="clear" w:color="auto" w:fill="auto"/>
          </w:tcPr>
          <w:p w14:paraId="7D07861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4B0D117" w14:textId="7045B45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Construcţie auxiliară </w:t>
            </w:r>
          </w:p>
        </w:tc>
        <w:tc>
          <w:tcPr>
            <w:tcW w:w="2682" w:type="dxa"/>
            <w:shd w:val="clear" w:color="auto" w:fill="auto"/>
          </w:tcPr>
          <w:p w14:paraId="2E522F01" w14:textId="3D24150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s.Pohorniceni, r-nul Orhei </w:t>
            </w:r>
          </w:p>
        </w:tc>
        <w:tc>
          <w:tcPr>
            <w:tcW w:w="1140" w:type="dxa"/>
            <w:shd w:val="clear" w:color="auto" w:fill="auto"/>
          </w:tcPr>
          <w:p w14:paraId="21E2166D" w14:textId="2C47294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80,0 </w:t>
            </w:r>
          </w:p>
        </w:tc>
        <w:tc>
          <w:tcPr>
            <w:tcW w:w="2324" w:type="dxa"/>
            <w:vMerge/>
            <w:shd w:val="clear" w:color="auto" w:fill="auto"/>
          </w:tcPr>
          <w:p w14:paraId="79831E0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88D99E6" w14:textId="77777777" w:rsidTr="009D0BB6">
        <w:trPr>
          <w:jc w:val="center"/>
        </w:trPr>
        <w:tc>
          <w:tcPr>
            <w:tcW w:w="847" w:type="dxa"/>
            <w:vMerge/>
            <w:shd w:val="clear" w:color="auto" w:fill="auto"/>
          </w:tcPr>
          <w:p w14:paraId="2CAD1F0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88C26FD" w14:textId="2B55DFB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03C06A6A" w14:textId="1874ADE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s.Pohorniceni, r-nul Orhei </w:t>
            </w:r>
          </w:p>
        </w:tc>
        <w:tc>
          <w:tcPr>
            <w:tcW w:w="1140" w:type="dxa"/>
            <w:shd w:val="clear" w:color="auto" w:fill="auto"/>
          </w:tcPr>
          <w:p w14:paraId="07BF2852" w14:textId="4F3F32E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80,0 </w:t>
            </w:r>
          </w:p>
        </w:tc>
        <w:tc>
          <w:tcPr>
            <w:tcW w:w="2324" w:type="dxa"/>
            <w:vMerge/>
            <w:shd w:val="clear" w:color="auto" w:fill="auto"/>
          </w:tcPr>
          <w:p w14:paraId="4B7A9406"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829E8A6" w14:textId="77777777" w:rsidTr="009D0BB6">
        <w:trPr>
          <w:jc w:val="center"/>
        </w:trPr>
        <w:tc>
          <w:tcPr>
            <w:tcW w:w="847" w:type="dxa"/>
            <w:vMerge/>
            <w:shd w:val="clear" w:color="auto" w:fill="auto"/>
          </w:tcPr>
          <w:p w14:paraId="0F88B5A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AAEB7B8" w14:textId="7ACF2DC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Construcţie auxiliară </w:t>
            </w:r>
          </w:p>
        </w:tc>
        <w:tc>
          <w:tcPr>
            <w:tcW w:w="2682" w:type="dxa"/>
            <w:shd w:val="clear" w:color="auto" w:fill="auto"/>
          </w:tcPr>
          <w:p w14:paraId="6BCAC9B6" w14:textId="791B0BE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s.Pohorniceni, r-nul Orhei </w:t>
            </w:r>
          </w:p>
        </w:tc>
        <w:tc>
          <w:tcPr>
            <w:tcW w:w="1140" w:type="dxa"/>
            <w:shd w:val="clear" w:color="auto" w:fill="auto"/>
          </w:tcPr>
          <w:p w14:paraId="5DA929FA" w14:textId="1DA5293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60,0 </w:t>
            </w:r>
          </w:p>
        </w:tc>
        <w:tc>
          <w:tcPr>
            <w:tcW w:w="2324" w:type="dxa"/>
            <w:vMerge/>
            <w:shd w:val="clear" w:color="auto" w:fill="auto"/>
          </w:tcPr>
          <w:p w14:paraId="3DBC342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64ED3E3D" w14:textId="77777777" w:rsidTr="009D0BB6">
        <w:trPr>
          <w:jc w:val="center"/>
        </w:trPr>
        <w:tc>
          <w:tcPr>
            <w:tcW w:w="847" w:type="dxa"/>
            <w:vMerge w:val="restart"/>
            <w:shd w:val="clear" w:color="auto" w:fill="auto"/>
          </w:tcPr>
          <w:p w14:paraId="5496426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37E2B6F" w14:textId="7C7994D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3A54F5C6" w14:textId="5F50889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s.Camenca, r-nul Orhei </w:t>
            </w:r>
          </w:p>
        </w:tc>
        <w:tc>
          <w:tcPr>
            <w:tcW w:w="1140" w:type="dxa"/>
            <w:shd w:val="clear" w:color="auto" w:fill="auto"/>
          </w:tcPr>
          <w:p w14:paraId="68658C76" w14:textId="2F94425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84,2 </w:t>
            </w:r>
          </w:p>
        </w:tc>
        <w:tc>
          <w:tcPr>
            <w:tcW w:w="2324" w:type="dxa"/>
            <w:vMerge w:val="restart"/>
            <w:shd w:val="clear" w:color="auto" w:fill="auto"/>
          </w:tcPr>
          <w:p w14:paraId="1ACA7B69" w14:textId="106B4040" w:rsidR="001D707D" w:rsidRPr="0040140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401406">
              <w:rPr>
                <w:rFonts w:ascii="Times New Roman" w:hAnsi="Times New Roman" w:cs="Times New Roman"/>
                <w:sz w:val="24"/>
                <w:szCs w:val="24"/>
                <w:lang w:val="pt-BR"/>
              </w:rPr>
              <w:t xml:space="preserve">Orhei </w:t>
            </w:r>
          </w:p>
        </w:tc>
      </w:tr>
      <w:tr w:rsidR="001D707D" w:rsidRPr="00BB6A7C" w14:paraId="7B6572F3" w14:textId="77777777" w:rsidTr="009D0BB6">
        <w:trPr>
          <w:jc w:val="center"/>
        </w:trPr>
        <w:tc>
          <w:tcPr>
            <w:tcW w:w="847" w:type="dxa"/>
            <w:vMerge/>
            <w:shd w:val="clear" w:color="auto" w:fill="auto"/>
          </w:tcPr>
          <w:p w14:paraId="17122C9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F448F05" w14:textId="7DF7DEF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742F6C35" w14:textId="2931B25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s.Camenca, r-nul Orhei </w:t>
            </w:r>
          </w:p>
        </w:tc>
        <w:tc>
          <w:tcPr>
            <w:tcW w:w="1140" w:type="dxa"/>
            <w:shd w:val="clear" w:color="auto" w:fill="auto"/>
          </w:tcPr>
          <w:p w14:paraId="5A5732B3" w14:textId="7292F91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84,2 </w:t>
            </w:r>
          </w:p>
        </w:tc>
        <w:tc>
          <w:tcPr>
            <w:tcW w:w="2324" w:type="dxa"/>
            <w:vMerge/>
            <w:shd w:val="clear" w:color="auto" w:fill="auto"/>
          </w:tcPr>
          <w:p w14:paraId="5E40EA32"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32573F58" w14:textId="77777777" w:rsidTr="009D0BB6">
        <w:trPr>
          <w:jc w:val="center"/>
        </w:trPr>
        <w:tc>
          <w:tcPr>
            <w:tcW w:w="847" w:type="dxa"/>
            <w:vMerge/>
            <w:shd w:val="clear" w:color="auto" w:fill="auto"/>
          </w:tcPr>
          <w:p w14:paraId="474007E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E7BF198" w14:textId="5825DB2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Fermă de porci </w:t>
            </w:r>
          </w:p>
        </w:tc>
        <w:tc>
          <w:tcPr>
            <w:tcW w:w="2682" w:type="dxa"/>
            <w:shd w:val="clear" w:color="auto" w:fill="auto"/>
          </w:tcPr>
          <w:p w14:paraId="73F05BC3" w14:textId="3F54316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s.Camenca, r-nul Orhei </w:t>
            </w:r>
          </w:p>
        </w:tc>
        <w:tc>
          <w:tcPr>
            <w:tcW w:w="1140" w:type="dxa"/>
            <w:shd w:val="clear" w:color="auto" w:fill="auto"/>
          </w:tcPr>
          <w:p w14:paraId="66FD384E" w14:textId="1BF7B03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77,0 </w:t>
            </w:r>
          </w:p>
        </w:tc>
        <w:tc>
          <w:tcPr>
            <w:tcW w:w="2324" w:type="dxa"/>
            <w:vMerge/>
            <w:shd w:val="clear" w:color="auto" w:fill="auto"/>
          </w:tcPr>
          <w:p w14:paraId="1B65FAE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13169C27" w14:textId="77777777" w:rsidTr="009D0BB6">
        <w:trPr>
          <w:jc w:val="center"/>
        </w:trPr>
        <w:tc>
          <w:tcPr>
            <w:tcW w:w="847" w:type="dxa"/>
            <w:vMerge w:val="restart"/>
            <w:shd w:val="clear" w:color="auto" w:fill="auto"/>
          </w:tcPr>
          <w:p w14:paraId="0DC25D8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48BDB49" w14:textId="65713CD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34688365" w14:textId="4436DDB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s.Susleni, r-nul Orhei </w:t>
            </w:r>
          </w:p>
        </w:tc>
        <w:tc>
          <w:tcPr>
            <w:tcW w:w="1140" w:type="dxa"/>
            <w:shd w:val="clear" w:color="auto" w:fill="auto"/>
          </w:tcPr>
          <w:p w14:paraId="2885878B" w14:textId="07E398E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208,0 </w:t>
            </w:r>
          </w:p>
        </w:tc>
        <w:tc>
          <w:tcPr>
            <w:tcW w:w="2324" w:type="dxa"/>
            <w:vMerge w:val="restart"/>
            <w:shd w:val="clear" w:color="auto" w:fill="auto"/>
          </w:tcPr>
          <w:p w14:paraId="25ADAEC6" w14:textId="13E970CA" w:rsidR="001D707D" w:rsidRPr="0040140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401406">
              <w:rPr>
                <w:rFonts w:ascii="Times New Roman" w:hAnsi="Times New Roman" w:cs="Times New Roman"/>
                <w:sz w:val="24"/>
                <w:szCs w:val="24"/>
                <w:lang w:val="pt-BR"/>
              </w:rPr>
              <w:t xml:space="preserve">Orhei </w:t>
            </w:r>
          </w:p>
        </w:tc>
      </w:tr>
      <w:tr w:rsidR="001D707D" w:rsidRPr="00BB6A7C" w14:paraId="3CCC7631" w14:textId="77777777" w:rsidTr="009D0BB6">
        <w:trPr>
          <w:jc w:val="center"/>
        </w:trPr>
        <w:tc>
          <w:tcPr>
            <w:tcW w:w="847" w:type="dxa"/>
            <w:vMerge/>
            <w:shd w:val="clear" w:color="auto" w:fill="auto"/>
          </w:tcPr>
          <w:p w14:paraId="7685950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DB3B9EF" w14:textId="2451A0C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Şopron-Beci </w:t>
            </w:r>
          </w:p>
        </w:tc>
        <w:tc>
          <w:tcPr>
            <w:tcW w:w="2682" w:type="dxa"/>
            <w:shd w:val="clear" w:color="auto" w:fill="auto"/>
          </w:tcPr>
          <w:p w14:paraId="72F0F83D" w14:textId="6A90CEF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s.Susleni, r-nul Orhei </w:t>
            </w:r>
          </w:p>
        </w:tc>
        <w:tc>
          <w:tcPr>
            <w:tcW w:w="1140" w:type="dxa"/>
            <w:shd w:val="clear" w:color="auto" w:fill="auto"/>
          </w:tcPr>
          <w:p w14:paraId="21702417" w14:textId="50601B0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96,0 </w:t>
            </w:r>
          </w:p>
        </w:tc>
        <w:tc>
          <w:tcPr>
            <w:tcW w:w="2324" w:type="dxa"/>
            <w:vMerge/>
            <w:shd w:val="clear" w:color="auto" w:fill="auto"/>
          </w:tcPr>
          <w:p w14:paraId="6625376E"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454A5CE4" w14:textId="77777777" w:rsidTr="009D0BB6">
        <w:trPr>
          <w:jc w:val="center"/>
        </w:trPr>
        <w:tc>
          <w:tcPr>
            <w:tcW w:w="847" w:type="dxa"/>
            <w:vMerge/>
            <w:shd w:val="clear" w:color="auto" w:fill="auto"/>
          </w:tcPr>
          <w:p w14:paraId="7B9DAEF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B4D46DD" w14:textId="50DA6E5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nr.13 </w:t>
            </w:r>
          </w:p>
        </w:tc>
        <w:tc>
          <w:tcPr>
            <w:tcW w:w="2682" w:type="dxa"/>
            <w:shd w:val="clear" w:color="auto" w:fill="auto"/>
          </w:tcPr>
          <w:p w14:paraId="0EA47B1C" w14:textId="66C805C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s.Susleni, r-nul Orhei </w:t>
            </w:r>
          </w:p>
        </w:tc>
        <w:tc>
          <w:tcPr>
            <w:tcW w:w="1140" w:type="dxa"/>
            <w:shd w:val="clear" w:color="auto" w:fill="auto"/>
          </w:tcPr>
          <w:p w14:paraId="57138729" w14:textId="22936F8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99,0 </w:t>
            </w:r>
          </w:p>
        </w:tc>
        <w:tc>
          <w:tcPr>
            <w:tcW w:w="2324" w:type="dxa"/>
            <w:vMerge/>
            <w:shd w:val="clear" w:color="auto" w:fill="auto"/>
          </w:tcPr>
          <w:p w14:paraId="23350D42"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71054C3" w14:textId="77777777" w:rsidTr="009D0BB6">
        <w:trPr>
          <w:jc w:val="center"/>
        </w:trPr>
        <w:tc>
          <w:tcPr>
            <w:tcW w:w="847" w:type="dxa"/>
            <w:vMerge/>
            <w:shd w:val="clear" w:color="auto" w:fill="auto"/>
          </w:tcPr>
          <w:p w14:paraId="6EAAFD4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0C474AD" w14:textId="0890871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nr.8 </w:t>
            </w:r>
          </w:p>
        </w:tc>
        <w:tc>
          <w:tcPr>
            <w:tcW w:w="2682" w:type="dxa"/>
            <w:shd w:val="clear" w:color="auto" w:fill="auto"/>
          </w:tcPr>
          <w:p w14:paraId="7BBCD481" w14:textId="2B9B7DC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s.Susleni, r-nul Orhei </w:t>
            </w:r>
          </w:p>
        </w:tc>
        <w:tc>
          <w:tcPr>
            <w:tcW w:w="1140" w:type="dxa"/>
            <w:shd w:val="clear" w:color="auto" w:fill="auto"/>
          </w:tcPr>
          <w:p w14:paraId="163159E5" w14:textId="0735483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90,0 </w:t>
            </w:r>
          </w:p>
        </w:tc>
        <w:tc>
          <w:tcPr>
            <w:tcW w:w="2324" w:type="dxa"/>
            <w:vMerge/>
            <w:shd w:val="clear" w:color="auto" w:fill="auto"/>
          </w:tcPr>
          <w:p w14:paraId="7E525192"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7D64C66" w14:textId="77777777" w:rsidTr="009D0BB6">
        <w:trPr>
          <w:jc w:val="center"/>
        </w:trPr>
        <w:tc>
          <w:tcPr>
            <w:tcW w:w="847" w:type="dxa"/>
            <w:vMerge/>
            <w:shd w:val="clear" w:color="auto" w:fill="auto"/>
          </w:tcPr>
          <w:p w14:paraId="4D9314C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E8FF114" w14:textId="433D96F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13205240" w14:textId="2CD50DC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s.Susleni, r-nul Orhei </w:t>
            </w:r>
          </w:p>
        </w:tc>
        <w:tc>
          <w:tcPr>
            <w:tcW w:w="1140" w:type="dxa"/>
            <w:shd w:val="clear" w:color="auto" w:fill="auto"/>
          </w:tcPr>
          <w:p w14:paraId="5A002DC0" w14:textId="047F07F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32,0 </w:t>
            </w:r>
          </w:p>
        </w:tc>
        <w:tc>
          <w:tcPr>
            <w:tcW w:w="2324" w:type="dxa"/>
            <w:vMerge/>
            <w:shd w:val="clear" w:color="auto" w:fill="auto"/>
          </w:tcPr>
          <w:p w14:paraId="53E80A0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7239287" w14:textId="77777777" w:rsidTr="009D0BB6">
        <w:trPr>
          <w:jc w:val="center"/>
        </w:trPr>
        <w:tc>
          <w:tcPr>
            <w:tcW w:w="847" w:type="dxa"/>
            <w:vMerge/>
            <w:shd w:val="clear" w:color="auto" w:fill="auto"/>
          </w:tcPr>
          <w:p w14:paraId="6092C91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A39A57C" w14:textId="2AB92E3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Beci </w:t>
            </w:r>
          </w:p>
        </w:tc>
        <w:tc>
          <w:tcPr>
            <w:tcW w:w="2682" w:type="dxa"/>
            <w:shd w:val="clear" w:color="auto" w:fill="auto"/>
          </w:tcPr>
          <w:p w14:paraId="108E8B59" w14:textId="1D2FDB4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s.Susleni, r-nul Orhei </w:t>
            </w:r>
          </w:p>
        </w:tc>
        <w:tc>
          <w:tcPr>
            <w:tcW w:w="1140" w:type="dxa"/>
            <w:shd w:val="clear" w:color="auto" w:fill="auto"/>
          </w:tcPr>
          <w:p w14:paraId="47848E34" w14:textId="4FFB71E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8,0 </w:t>
            </w:r>
          </w:p>
        </w:tc>
        <w:tc>
          <w:tcPr>
            <w:tcW w:w="2324" w:type="dxa"/>
            <w:vMerge/>
            <w:shd w:val="clear" w:color="auto" w:fill="auto"/>
          </w:tcPr>
          <w:p w14:paraId="4350358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65B9154" w14:textId="77777777" w:rsidTr="009D0BB6">
        <w:trPr>
          <w:jc w:val="center"/>
        </w:trPr>
        <w:tc>
          <w:tcPr>
            <w:tcW w:w="847" w:type="dxa"/>
            <w:vMerge/>
            <w:shd w:val="clear" w:color="auto" w:fill="auto"/>
          </w:tcPr>
          <w:p w14:paraId="7B14365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1762BAE" w14:textId="11E3265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Şură </w:t>
            </w:r>
          </w:p>
        </w:tc>
        <w:tc>
          <w:tcPr>
            <w:tcW w:w="2682" w:type="dxa"/>
            <w:shd w:val="clear" w:color="auto" w:fill="auto"/>
          </w:tcPr>
          <w:p w14:paraId="3D769E55" w14:textId="5242EE3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s.Susleni, r-nul Orhei </w:t>
            </w:r>
          </w:p>
        </w:tc>
        <w:tc>
          <w:tcPr>
            <w:tcW w:w="1140" w:type="dxa"/>
            <w:shd w:val="clear" w:color="auto" w:fill="auto"/>
          </w:tcPr>
          <w:p w14:paraId="0AA500D8" w14:textId="6CB96B3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70,0 </w:t>
            </w:r>
          </w:p>
        </w:tc>
        <w:tc>
          <w:tcPr>
            <w:tcW w:w="2324" w:type="dxa"/>
            <w:vMerge/>
            <w:shd w:val="clear" w:color="auto" w:fill="auto"/>
          </w:tcPr>
          <w:p w14:paraId="771E0966"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C4094BA" w14:textId="77777777" w:rsidTr="009D0BB6">
        <w:trPr>
          <w:jc w:val="center"/>
        </w:trPr>
        <w:tc>
          <w:tcPr>
            <w:tcW w:w="847" w:type="dxa"/>
            <w:vMerge/>
            <w:shd w:val="clear" w:color="auto" w:fill="auto"/>
          </w:tcPr>
          <w:p w14:paraId="1CA28B2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2C16F0D" w14:textId="54969C4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Apartament </w:t>
            </w:r>
          </w:p>
        </w:tc>
        <w:tc>
          <w:tcPr>
            <w:tcW w:w="2682" w:type="dxa"/>
            <w:shd w:val="clear" w:color="auto" w:fill="auto"/>
          </w:tcPr>
          <w:p w14:paraId="71CE0050" w14:textId="30F6419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s.Susleni, r-nul Orhei </w:t>
            </w:r>
          </w:p>
        </w:tc>
        <w:tc>
          <w:tcPr>
            <w:tcW w:w="1140" w:type="dxa"/>
            <w:shd w:val="clear" w:color="auto" w:fill="auto"/>
          </w:tcPr>
          <w:p w14:paraId="06EEFEEB" w14:textId="723FD42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100,0 </w:t>
            </w:r>
          </w:p>
        </w:tc>
        <w:tc>
          <w:tcPr>
            <w:tcW w:w="2324" w:type="dxa"/>
            <w:vMerge/>
            <w:shd w:val="clear" w:color="auto" w:fill="auto"/>
          </w:tcPr>
          <w:p w14:paraId="19B6289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F6D145F" w14:textId="77777777" w:rsidTr="009D0BB6">
        <w:trPr>
          <w:jc w:val="center"/>
        </w:trPr>
        <w:tc>
          <w:tcPr>
            <w:tcW w:w="847" w:type="dxa"/>
            <w:vMerge/>
            <w:shd w:val="clear" w:color="auto" w:fill="auto"/>
          </w:tcPr>
          <w:p w14:paraId="3FD3258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2533111" w14:textId="26B36F0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6C8E132B" w14:textId="4CB75CA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s.Susleni, r-nul Orhei </w:t>
            </w:r>
          </w:p>
        </w:tc>
        <w:tc>
          <w:tcPr>
            <w:tcW w:w="1140" w:type="dxa"/>
            <w:shd w:val="clear" w:color="auto" w:fill="auto"/>
          </w:tcPr>
          <w:p w14:paraId="21824917" w14:textId="316B195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42,0 </w:t>
            </w:r>
          </w:p>
        </w:tc>
        <w:tc>
          <w:tcPr>
            <w:tcW w:w="2324" w:type="dxa"/>
            <w:vMerge/>
            <w:shd w:val="clear" w:color="auto" w:fill="auto"/>
          </w:tcPr>
          <w:p w14:paraId="1E3AC38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2685949" w14:textId="77777777" w:rsidTr="009D0BB6">
        <w:trPr>
          <w:jc w:val="center"/>
        </w:trPr>
        <w:tc>
          <w:tcPr>
            <w:tcW w:w="847" w:type="dxa"/>
            <w:vMerge/>
            <w:shd w:val="clear" w:color="auto" w:fill="auto"/>
          </w:tcPr>
          <w:p w14:paraId="739A7D6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8C9D7BA" w14:textId="7835F8B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42659F10" w14:textId="4992A0D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s.Susleni, r-nul Orhei </w:t>
            </w:r>
          </w:p>
        </w:tc>
        <w:tc>
          <w:tcPr>
            <w:tcW w:w="1140" w:type="dxa"/>
            <w:shd w:val="clear" w:color="auto" w:fill="auto"/>
          </w:tcPr>
          <w:p w14:paraId="4F93EDE5" w14:textId="1930BF9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153,0 </w:t>
            </w:r>
          </w:p>
        </w:tc>
        <w:tc>
          <w:tcPr>
            <w:tcW w:w="2324" w:type="dxa"/>
            <w:vMerge/>
            <w:shd w:val="clear" w:color="auto" w:fill="auto"/>
          </w:tcPr>
          <w:p w14:paraId="791A562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DF1279D" w14:textId="77777777" w:rsidTr="009D0BB6">
        <w:trPr>
          <w:jc w:val="center"/>
        </w:trPr>
        <w:tc>
          <w:tcPr>
            <w:tcW w:w="847" w:type="dxa"/>
            <w:vMerge/>
            <w:shd w:val="clear" w:color="auto" w:fill="auto"/>
          </w:tcPr>
          <w:p w14:paraId="6B9302F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1E5D10B" w14:textId="07899F9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 şi depozit </w:t>
            </w:r>
          </w:p>
        </w:tc>
        <w:tc>
          <w:tcPr>
            <w:tcW w:w="2682" w:type="dxa"/>
            <w:shd w:val="clear" w:color="auto" w:fill="auto"/>
          </w:tcPr>
          <w:p w14:paraId="68914AAA" w14:textId="45BBE00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s.Susleni, r-nul Orhei </w:t>
            </w:r>
          </w:p>
        </w:tc>
        <w:tc>
          <w:tcPr>
            <w:tcW w:w="1140" w:type="dxa"/>
            <w:shd w:val="clear" w:color="auto" w:fill="auto"/>
          </w:tcPr>
          <w:p w14:paraId="28EA5A64" w14:textId="538E88F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364,0 </w:t>
            </w:r>
          </w:p>
        </w:tc>
        <w:tc>
          <w:tcPr>
            <w:tcW w:w="2324" w:type="dxa"/>
            <w:vMerge/>
            <w:shd w:val="clear" w:color="auto" w:fill="auto"/>
          </w:tcPr>
          <w:p w14:paraId="419A77C2"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77F3DB9" w14:textId="77777777" w:rsidTr="009D0BB6">
        <w:trPr>
          <w:jc w:val="center"/>
        </w:trPr>
        <w:tc>
          <w:tcPr>
            <w:tcW w:w="847" w:type="dxa"/>
            <w:vMerge/>
            <w:shd w:val="clear" w:color="auto" w:fill="auto"/>
          </w:tcPr>
          <w:p w14:paraId="28C3B21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693BA53" w14:textId="576FADC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Uscătorie </w:t>
            </w:r>
          </w:p>
        </w:tc>
        <w:tc>
          <w:tcPr>
            <w:tcW w:w="2682" w:type="dxa"/>
            <w:shd w:val="clear" w:color="auto" w:fill="auto"/>
          </w:tcPr>
          <w:p w14:paraId="1C600C2C" w14:textId="726BC29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s.Susleni, r-nul Orhei </w:t>
            </w:r>
          </w:p>
        </w:tc>
        <w:tc>
          <w:tcPr>
            <w:tcW w:w="1140" w:type="dxa"/>
            <w:shd w:val="clear" w:color="auto" w:fill="auto"/>
          </w:tcPr>
          <w:p w14:paraId="2BBFBDF1" w14:textId="2B15771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48,0 </w:t>
            </w:r>
          </w:p>
        </w:tc>
        <w:tc>
          <w:tcPr>
            <w:tcW w:w="2324" w:type="dxa"/>
            <w:vMerge/>
            <w:shd w:val="clear" w:color="auto" w:fill="auto"/>
          </w:tcPr>
          <w:p w14:paraId="75E684B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193250CA" w14:textId="77777777" w:rsidTr="009D0BB6">
        <w:trPr>
          <w:jc w:val="center"/>
        </w:trPr>
        <w:tc>
          <w:tcPr>
            <w:tcW w:w="847" w:type="dxa"/>
            <w:vMerge w:val="restart"/>
            <w:shd w:val="clear" w:color="auto" w:fill="auto"/>
          </w:tcPr>
          <w:p w14:paraId="4899C6E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E6F93BC" w14:textId="3A520ED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29835FA7" w14:textId="7910A73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s.Trebujeni, r-nul Orhei </w:t>
            </w:r>
          </w:p>
        </w:tc>
        <w:tc>
          <w:tcPr>
            <w:tcW w:w="1140" w:type="dxa"/>
            <w:shd w:val="clear" w:color="auto" w:fill="auto"/>
          </w:tcPr>
          <w:p w14:paraId="2FF940AB" w14:textId="0EED04D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64,0 </w:t>
            </w:r>
          </w:p>
        </w:tc>
        <w:tc>
          <w:tcPr>
            <w:tcW w:w="2324" w:type="dxa"/>
            <w:vMerge w:val="restart"/>
            <w:shd w:val="clear" w:color="auto" w:fill="auto"/>
          </w:tcPr>
          <w:p w14:paraId="0832A00A" w14:textId="644814F4" w:rsidR="001D707D" w:rsidRPr="0040140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401406">
              <w:rPr>
                <w:rFonts w:ascii="Times New Roman" w:hAnsi="Times New Roman" w:cs="Times New Roman"/>
                <w:sz w:val="24"/>
                <w:szCs w:val="24"/>
                <w:lang w:val="pt-BR"/>
              </w:rPr>
              <w:t xml:space="preserve">Orhei </w:t>
            </w:r>
          </w:p>
        </w:tc>
      </w:tr>
      <w:tr w:rsidR="001D707D" w:rsidRPr="00BB6A7C" w14:paraId="7292BB61" w14:textId="77777777" w:rsidTr="009D0BB6">
        <w:trPr>
          <w:jc w:val="center"/>
        </w:trPr>
        <w:tc>
          <w:tcPr>
            <w:tcW w:w="847" w:type="dxa"/>
            <w:vMerge/>
            <w:shd w:val="clear" w:color="auto" w:fill="auto"/>
          </w:tcPr>
          <w:p w14:paraId="12F43E7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F0E15DB" w14:textId="022B5DF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 </w:t>
            </w:r>
          </w:p>
        </w:tc>
        <w:tc>
          <w:tcPr>
            <w:tcW w:w="2682" w:type="dxa"/>
            <w:shd w:val="clear" w:color="auto" w:fill="auto"/>
          </w:tcPr>
          <w:p w14:paraId="1A69413C" w14:textId="54C1A68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s.Trebujeni, r-nul Orhei </w:t>
            </w:r>
          </w:p>
        </w:tc>
        <w:tc>
          <w:tcPr>
            <w:tcW w:w="1140" w:type="dxa"/>
            <w:shd w:val="clear" w:color="auto" w:fill="auto"/>
          </w:tcPr>
          <w:p w14:paraId="52F869FF" w14:textId="241E46F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63,0 </w:t>
            </w:r>
          </w:p>
        </w:tc>
        <w:tc>
          <w:tcPr>
            <w:tcW w:w="2324" w:type="dxa"/>
            <w:vMerge/>
            <w:shd w:val="clear" w:color="auto" w:fill="auto"/>
          </w:tcPr>
          <w:p w14:paraId="1F073541"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30A9DE09" w14:textId="77777777" w:rsidTr="009D0BB6">
        <w:trPr>
          <w:jc w:val="center"/>
        </w:trPr>
        <w:tc>
          <w:tcPr>
            <w:tcW w:w="847" w:type="dxa"/>
            <w:vMerge/>
            <w:shd w:val="clear" w:color="auto" w:fill="auto"/>
          </w:tcPr>
          <w:p w14:paraId="0FFD830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B99315D" w14:textId="7FB7C60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0F0773A3" w14:textId="4833D9D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s.Trebujeni, r-nul Orhei </w:t>
            </w:r>
          </w:p>
        </w:tc>
        <w:tc>
          <w:tcPr>
            <w:tcW w:w="1140" w:type="dxa"/>
            <w:shd w:val="clear" w:color="auto" w:fill="auto"/>
          </w:tcPr>
          <w:p w14:paraId="2BEBE632" w14:textId="083835D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90,0 </w:t>
            </w:r>
          </w:p>
        </w:tc>
        <w:tc>
          <w:tcPr>
            <w:tcW w:w="2324" w:type="dxa"/>
            <w:vMerge/>
            <w:shd w:val="clear" w:color="auto" w:fill="auto"/>
          </w:tcPr>
          <w:p w14:paraId="13EAC59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5397CF38" w14:textId="77777777" w:rsidTr="009D0BB6">
        <w:trPr>
          <w:jc w:val="center"/>
        </w:trPr>
        <w:tc>
          <w:tcPr>
            <w:tcW w:w="847" w:type="dxa"/>
            <w:vMerge w:val="restart"/>
            <w:shd w:val="clear" w:color="auto" w:fill="auto"/>
          </w:tcPr>
          <w:p w14:paraId="32BFCE6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35E6B8A" w14:textId="2F91B5B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585034FE" w14:textId="03F5973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s.Berezlogi, r-nul Orhei </w:t>
            </w:r>
          </w:p>
        </w:tc>
        <w:tc>
          <w:tcPr>
            <w:tcW w:w="1140" w:type="dxa"/>
            <w:shd w:val="clear" w:color="auto" w:fill="auto"/>
          </w:tcPr>
          <w:p w14:paraId="180DE664" w14:textId="7FB5AE2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104,0 </w:t>
            </w:r>
          </w:p>
        </w:tc>
        <w:tc>
          <w:tcPr>
            <w:tcW w:w="2324" w:type="dxa"/>
            <w:vMerge w:val="restart"/>
            <w:shd w:val="clear" w:color="auto" w:fill="auto"/>
          </w:tcPr>
          <w:p w14:paraId="684C564E" w14:textId="1310CEB7" w:rsidR="001D707D" w:rsidRPr="0040140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401406">
              <w:rPr>
                <w:rFonts w:ascii="Times New Roman" w:hAnsi="Times New Roman" w:cs="Times New Roman"/>
                <w:sz w:val="24"/>
                <w:szCs w:val="24"/>
                <w:lang w:val="pt-BR"/>
              </w:rPr>
              <w:t xml:space="preserve">Orhei </w:t>
            </w:r>
          </w:p>
        </w:tc>
      </w:tr>
      <w:tr w:rsidR="001D707D" w:rsidRPr="00BB6A7C" w14:paraId="681EDA04" w14:textId="77777777" w:rsidTr="009D0BB6">
        <w:trPr>
          <w:jc w:val="center"/>
        </w:trPr>
        <w:tc>
          <w:tcPr>
            <w:tcW w:w="847" w:type="dxa"/>
            <w:vMerge/>
            <w:shd w:val="clear" w:color="auto" w:fill="auto"/>
          </w:tcPr>
          <w:p w14:paraId="1C28DF3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7075323" w14:textId="029EC60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 </w:t>
            </w:r>
          </w:p>
        </w:tc>
        <w:tc>
          <w:tcPr>
            <w:tcW w:w="2682" w:type="dxa"/>
            <w:shd w:val="clear" w:color="auto" w:fill="auto"/>
          </w:tcPr>
          <w:p w14:paraId="1F0D4B9F" w14:textId="2020276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s.Berezlogi, r-nul Orhei </w:t>
            </w:r>
          </w:p>
        </w:tc>
        <w:tc>
          <w:tcPr>
            <w:tcW w:w="1140" w:type="dxa"/>
            <w:shd w:val="clear" w:color="auto" w:fill="auto"/>
          </w:tcPr>
          <w:p w14:paraId="5C1AC76F" w14:textId="0C9475F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24,0 </w:t>
            </w:r>
          </w:p>
        </w:tc>
        <w:tc>
          <w:tcPr>
            <w:tcW w:w="2324" w:type="dxa"/>
            <w:vMerge/>
            <w:shd w:val="clear" w:color="auto" w:fill="auto"/>
          </w:tcPr>
          <w:p w14:paraId="0A61E1C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B09CAE9" w14:textId="77777777" w:rsidTr="009D0BB6">
        <w:trPr>
          <w:jc w:val="center"/>
        </w:trPr>
        <w:tc>
          <w:tcPr>
            <w:tcW w:w="847" w:type="dxa"/>
            <w:vMerge/>
            <w:shd w:val="clear" w:color="auto" w:fill="auto"/>
          </w:tcPr>
          <w:p w14:paraId="3D490D7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69696AD" w14:textId="11BA157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4A1F3BC5" w14:textId="2AD6B21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s.Berezlogi, r-nul Orhei </w:t>
            </w:r>
          </w:p>
        </w:tc>
        <w:tc>
          <w:tcPr>
            <w:tcW w:w="1140" w:type="dxa"/>
            <w:shd w:val="clear" w:color="auto" w:fill="auto"/>
          </w:tcPr>
          <w:p w14:paraId="2B44D500" w14:textId="097A6B0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24,0 </w:t>
            </w:r>
          </w:p>
        </w:tc>
        <w:tc>
          <w:tcPr>
            <w:tcW w:w="2324" w:type="dxa"/>
            <w:vMerge/>
            <w:shd w:val="clear" w:color="auto" w:fill="auto"/>
          </w:tcPr>
          <w:p w14:paraId="0AAC321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678D246D" w14:textId="77777777" w:rsidTr="009D0BB6">
        <w:trPr>
          <w:jc w:val="center"/>
        </w:trPr>
        <w:tc>
          <w:tcPr>
            <w:tcW w:w="847" w:type="dxa"/>
            <w:vMerge w:val="restart"/>
            <w:shd w:val="clear" w:color="auto" w:fill="auto"/>
          </w:tcPr>
          <w:p w14:paraId="0DD7431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6357BC9" w14:textId="2CBB498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nr.4 </w:t>
            </w:r>
          </w:p>
        </w:tc>
        <w:tc>
          <w:tcPr>
            <w:tcW w:w="2682" w:type="dxa"/>
            <w:shd w:val="clear" w:color="auto" w:fill="auto"/>
          </w:tcPr>
          <w:p w14:paraId="1CDA8ADD" w14:textId="27FFC6E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s.Jora de Mijloc, r-nul Orhei </w:t>
            </w:r>
          </w:p>
        </w:tc>
        <w:tc>
          <w:tcPr>
            <w:tcW w:w="1140" w:type="dxa"/>
            <w:shd w:val="clear" w:color="auto" w:fill="auto"/>
          </w:tcPr>
          <w:p w14:paraId="070E06A6" w14:textId="1A7DB0F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56,0 </w:t>
            </w:r>
          </w:p>
        </w:tc>
        <w:tc>
          <w:tcPr>
            <w:tcW w:w="2324" w:type="dxa"/>
            <w:vMerge w:val="restart"/>
            <w:shd w:val="clear" w:color="auto" w:fill="auto"/>
          </w:tcPr>
          <w:p w14:paraId="4021B0EC" w14:textId="4DFA5B74" w:rsidR="001D707D" w:rsidRPr="0040140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401406">
              <w:rPr>
                <w:rFonts w:ascii="Times New Roman" w:hAnsi="Times New Roman" w:cs="Times New Roman"/>
                <w:sz w:val="24"/>
                <w:szCs w:val="24"/>
                <w:lang w:val="pt-BR"/>
              </w:rPr>
              <w:t xml:space="preserve">Orhei </w:t>
            </w:r>
          </w:p>
        </w:tc>
      </w:tr>
      <w:tr w:rsidR="001D707D" w:rsidRPr="00BB6A7C" w14:paraId="69D35B72" w14:textId="77777777" w:rsidTr="009D0BB6">
        <w:trPr>
          <w:jc w:val="center"/>
        </w:trPr>
        <w:tc>
          <w:tcPr>
            <w:tcW w:w="847" w:type="dxa"/>
            <w:vMerge/>
            <w:shd w:val="clear" w:color="auto" w:fill="auto"/>
          </w:tcPr>
          <w:p w14:paraId="5484288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D137791" w14:textId="6C6802D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nr.5 </w:t>
            </w:r>
          </w:p>
        </w:tc>
        <w:tc>
          <w:tcPr>
            <w:tcW w:w="2682" w:type="dxa"/>
            <w:shd w:val="clear" w:color="auto" w:fill="auto"/>
          </w:tcPr>
          <w:p w14:paraId="1EDEDC2E" w14:textId="6D412D6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s.Jora de Mijloc, r-nul Orhei </w:t>
            </w:r>
          </w:p>
        </w:tc>
        <w:tc>
          <w:tcPr>
            <w:tcW w:w="1140" w:type="dxa"/>
            <w:shd w:val="clear" w:color="auto" w:fill="auto"/>
          </w:tcPr>
          <w:p w14:paraId="66B196C4" w14:textId="7877665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117,0 </w:t>
            </w:r>
          </w:p>
        </w:tc>
        <w:tc>
          <w:tcPr>
            <w:tcW w:w="2324" w:type="dxa"/>
            <w:vMerge/>
            <w:shd w:val="clear" w:color="auto" w:fill="auto"/>
          </w:tcPr>
          <w:p w14:paraId="45F1D70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3B9C410" w14:textId="77777777" w:rsidTr="009D0BB6">
        <w:trPr>
          <w:jc w:val="center"/>
        </w:trPr>
        <w:tc>
          <w:tcPr>
            <w:tcW w:w="847" w:type="dxa"/>
            <w:vMerge/>
            <w:shd w:val="clear" w:color="auto" w:fill="auto"/>
          </w:tcPr>
          <w:p w14:paraId="12EFDB8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6C65145" w14:textId="48A36AB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51287B83" w14:textId="40428EB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sJora de Mijloc, r-nul Orhei </w:t>
            </w:r>
          </w:p>
        </w:tc>
        <w:tc>
          <w:tcPr>
            <w:tcW w:w="1140" w:type="dxa"/>
            <w:shd w:val="clear" w:color="auto" w:fill="auto"/>
          </w:tcPr>
          <w:p w14:paraId="19173A51" w14:textId="546A6D0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45,0 </w:t>
            </w:r>
          </w:p>
        </w:tc>
        <w:tc>
          <w:tcPr>
            <w:tcW w:w="2324" w:type="dxa"/>
            <w:vMerge/>
            <w:shd w:val="clear" w:color="auto" w:fill="auto"/>
          </w:tcPr>
          <w:p w14:paraId="2B24F43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327DFD68" w14:textId="77777777" w:rsidTr="009D0BB6">
        <w:trPr>
          <w:jc w:val="center"/>
        </w:trPr>
        <w:tc>
          <w:tcPr>
            <w:tcW w:w="847" w:type="dxa"/>
            <w:vMerge w:val="restart"/>
            <w:shd w:val="clear" w:color="auto" w:fill="auto"/>
          </w:tcPr>
          <w:p w14:paraId="6D92F6D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A13DD29" w14:textId="266F525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271845F0" w14:textId="17B6284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s.Holercani, r-nul Dubăsari </w:t>
            </w:r>
          </w:p>
        </w:tc>
        <w:tc>
          <w:tcPr>
            <w:tcW w:w="1140" w:type="dxa"/>
            <w:shd w:val="clear" w:color="auto" w:fill="auto"/>
          </w:tcPr>
          <w:p w14:paraId="693FCC12" w14:textId="4234C5E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128,0 </w:t>
            </w:r>
          </w:p>
        </w:tc>
        <w:tc>
          <w:tcPr>
            <w:tcW w:w="2324" w:type="dxa"/>
            <w:vMerge w:val="restart"/>
            <w:shd w:val="clear" w:color="auto" w:fill="auto"/>
          </w:tcPr>
          <w:p w14:paraId="4F84BE1B" w14:textId="640CBABD" w:rsidR="001D707D" w:rsidRPr="0040140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401406">
              <w:rPr>
                <w:rFonts w:ascii="Times New Roman" w:hAnsi="Times New Roman" w:cs="Times New Roman"/>
                <w:sz w:val="24"/>
                <w:szCs w:val="24"/>
                <w:lang w:val="pt-BR"/>
              </w:rPr>
              <w:t xml:space="preserve">Orhei </w:t>
            </w:r>
          </w:p>
        </w:tc>
      </w:tr>
      <w:tr w:rsidR="001D707D" w:rsidRPr="00BB6A7C" w14:paraId="74351C58" w14:textId="77777777" w:rsidTr="009D0BB6">
        <w:trPr>
          <w:jc w:val="center"/>
        </w:trPr>
        <w:tc>
          <w:tcPr>
            <w:tcW w:w="847" w:type="dxa"/>
            <w:vMerge/>
            <w:shd w:val="clear" w:color="auto" w:fill="auto"/>
          </w:tcPr>
          <w:p w14:paraId="01FE120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B0656AF" w14:textId="348D530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Şură </w:t>
            </w:r>
          </w:p>
        </w:tc>
        <w:tc>
          <w:tcPr>
            <w:tcW w:w="2682" w:type="dxa"/>
            <w:shd w:val="clear" w:color="auto" w:fill="auto"/>
          </w:tcPr>
          <w:p w14:paraId="0D383DA3" w14:textId="2CB7258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s.Holercani, r-nul Dubăsari </w:t>
            </w:r>
          </w:p>
        </w:tc>
        <w:tc>
          <w:tcPr>
            <w:tcW w:w="1140" w:type="dxa"/>
            <w:shd w:val="clear" w:color="auto" w:fill="auto"/>
          </w:tcPr>
          <w:p w14:paraId="41A15A51" w14:textId="0926D0A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63,0 </w:t>
            </w:r>
          </w:p>
        </w:tc>
        <w:tc>
          <w:tcPr>
            <w:tcW w:w="2324" w:type="dxa"/>
            <w:vMerge/>
            <w:shd w:val="clear" w:color="auto" w:fill="auto"/>
          </w:tcPr>
          <w:p w14:paraId="6612A447"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35525D77" w14:textId="77777777" w:rsidTr="009D0BB6">
        <w:trPr>
          <w:jc w:val="center"/>
        </w:trPr>
        <w:tc>
          <w:tcPr>
            <w:tcW w:w="847" w:type="dxa"/>
            <w:vMerge/>
            <w:shd w:val="clear" w:color="auto" w:fill="auto"/>
          </w:tcPr>
          <w:p w14:paraId="3D136F9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DAC3A2A" w14:textId="33D8800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Şură </w:t>
            </w:r>
          </w:p>
        </w:tc>
        <w:tc>
          <w:tcPr>
            <w:tcW w:w="2682" w:type="dxa"/>
            <w:shd w:val="clear" w:color="auto" w:fill="auto"/>
          </w:tcPr>
          <w:p w14:paraId="434015FB" w14:textId="13B3CE8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s.Holercani, r-nul Dubăsari </w:t>
            </w:r>
          </w:p>
        </w:tc>
        <w:tc>
          <w:tcPr>
            <w:tcW w:w="1140" w:type="dxa"/>
            <w:shd w:val="clear" w:color="auto" w:fill="auto"/>
          </w:tcPr>
          <w:p w14:paraId="0C9804EB" w14:textId="7405F56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96,0 </w:t>
            </w:r>
          </w:p>
        </w:tc>
        <w:tc>
          <w:tcPr>
            <w:tcW w:w="2324" w:type="dxa"/>
            <w:vMerge/>
            <w:shd w:val="clear" w:color="auto" w:fill="auto"/>
          </w:tcPr>
          <w:p w14:paraId="3F0170D4"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15CF099F" w14:textId="77777777" w:rsidTr="009D0BB6">
        <w:trPr>
          <w:jc w:val="center"/>
        </w:trPr>
        <w:tc>
          <w:tcPr>
            <w:tcW w:w="847" w:type="dxa"/>
            <w:vMerge/>
            <w:shd w:val="clear" w:color="auto" w:fill="auto"/>
          </w:tcPr>
          <w:p w14:paraId="3E7B2CE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6773F91" w14:textId="42B0E30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Şură </w:t>
            </w:r>
          </w:p>
        </w:tc>
        <w:tc>
          <w:tcPr>
            <w:tcW w:w="2682" w:type="dxa"/>
            <w:shd w:val="clear" w:color="auto" w:fill="auto"/>
          </w:tcPr>
          <w:p w14:paraId="77CE4B61" w14:textId="1701EA8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s.Holercani, r-nul Dubăsari </w:t>
            </w:r>
          </w:p>
        </w:tc>
        <w:tc>
          <w:tcPr>
            <w:tcW w:w="1140" w:type="dxa"/>
            <w:shd w:val="clear" w:color="auto" w:fill="auto"/>
          </w:tcPr>
          <w:p w14:paraId="402EC0CC" w14:textId="3F8EB08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21,0 </w:t>
            </w:r>
          </w:p>
        </w:tc>
        <w:tc>
          <w:tcPr>
            <w:tcW w:w="2324" w:type="dxa"/>
            <w:vMerge/>
            <w:shd w:val="clear" w:color="auto" w:fill="auto"/>
          </w:tcPr>
          <w:p w14:paraId="5CA735FD"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41AD3" w14:paraId="616BD179" w14:textId="77777777" w:rsidTr="009D0BB6">
        <w:trPr>
          <w:jc w:val="center"/>
        </w:trPr>
        <w:tc>
          <w:tcPr>
            <w:tcW w:w="847" w:type="dxa"/>
            <w:vMerge w:val="restart"/>
            <w:shd w:val="clear" w:color="auto" w:fill="auto"/>
          </w:tcPr>
          <w:p w14:paraId="3AA1651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CB0B764" w14:textId="0050031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02785777" w14:textId="18939E64"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lang w:val="en-US"/>
              </w:rPr>
              <w:t>or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Orhei</w:t>
            </w:r>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str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V</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Lupu</w:t>
            </w:r>
            <w:r w:rsidRPr="00BB6A7C">
              <w:rPr>
                <w:rFonts w:ascii="Times New Roman" w:hAnsi="Times New Roman" w:cs="Times New Roman"/>
                <w:sz w:val="24"/>
                <w:szCs w:val="24"/>
              </w:rPr>
              <w:t xml:space="preserve">, 166 </w:t>
            </w:r>
          </w:p>
        </w:tc>
        <w:tc>
          <w:tcPr>
            <w:tcW w:w="1140" w:type="dxa"/>
            <w:shd w:val="clear" w:color="auto" w:fill="auto"/>
          </w:tcPr>
          <w:p w14:paraId="5DC0256E" w14:textId="723020A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195,49 </w:t>
            </w:r>
          </w:p>
        </w:tc>
        <w:tc>
          <w:tcPr>
            <w:tcW w:w="2324" w:type="dxa"/>
            <w:vMerge w:val="restart"/>
            <w:shd w:val="clear" w:color="auto" w:fill="auto"/>
          </w:tcPr>
          <w:p w14:paraId="2F68C574" w14:textId="516E0955"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401406">
              <w:rPr>
                <w:rFonts w:ascii="Times New Roman" w:hAnsi="Times New Roman" w:cs="Times New Roman"/>
                <w:sz w:val="24"/>
                <w:szCs w:val="24"/>
                <w:lang w:val="pt-BR"/>
              </w:rPr>
              <w:t xml:space="preserve">Orhei </w:t>
            </w:r>
          </w:p>
        </w:tc>
      </w:tr>
      <w:tr w:rsidR="001D707D" w:rsidRPr="00BB6A7C" w14:paraId="3F758941" w14:textId="77777777" w:rsidTr="009D0BB6">
        <w:trPr>
          <w:jc w:val="center"/>
        </w:trPr>
        <w:tc>
          <w:tcPr>
            <w:tcW w:w="847" w:type="dxa"/>
            <w:vMerge/>
            <w:shd w:val="clear" w:color="auto" w:fill="auto"/>
          </w:tcPr>
          <w:p w14:paraId="7A61F97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BAD69B6" w14:textId="33F692E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Depozitul nr.l </w:t>
            </w:r>
          </w:p>
        </w:tc>
        <w:tc>
          <w:tcPr>
            <w:tcW w:w="2682" w:type="dxa"/>
            <w:shd w:val="clear" w:color="auto" w:fill="auto"/>
          </w:tcPr>
          <w:p w14:paraId="66BD263C" w14:textId="156E2BF8"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lang w:val="en-US"/>
              </w:rPr>
              <w:t>or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Orhei</w:t>
            </w:r>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str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V</w:t>
            </w:r>
            <w:r w:rsidRPr="00BB6A7C">
              <w:rPr>
                <w:rFonts w:ascii="Times New Roman" w:hAnsi="Times New Roman" w:cs="Times New Roman"/>
                <w:sz w:val="24"/>
                <w:szCs w:val="24"/>
                <w:lang w:val="ro-RO"/>
              </w:rPr>
              <w:t>.L</w:t>
            </w:r>
            <w:r w:rsidRPr="00BB6A7C">
              <w:rPr>
                <w:rFonts w:ascii="Times New Roman" w:hAnsi="Times New Roman" w:cs="Times New Roman"/>
                <w:sz w:val="24"/>
                <w:szCs w:val="24"/>
                <w:lang w:val="en-US"/>
              </w:rPr>
              <w:t>upu</w:t>
            </w:r>
            <w:r w:rsidRPr="00BB6A7C">
              <w:rPr>
                <w:rFonts w:ascii="Times New Roman" w:hAnsi="Times New Roman" w:cs="Times New Roman"/>
                <w:sz w:val="24"/>
                <w:szCs w:val="24"/>
              </w:rPr>
              <w:t xml:space="preserve">, 166 </w:t>
            </w:r>
          </w:p>
        </w:tc>
        <w:tc>
          <w:tcPr>
            <w:tcW w:w="1140" w:type="dxa"/>
            <w:shd w:val="clear" w:color="auto" w:fill="auto"/>
          </w:tcPr>
          <w:p w14:paraId="0170B1B4" w14:textId="3E99753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90,2 </w:t>
            </w:r>
          </w:p>
        </w:tc>
        <w:tc>
          <w:tcPr>
            <w:tcW w:w="2324" w:type="dxa"/>
            <w:vMerge/>
            <w:shd w:val="clear" w:color="auto" w:fill="auto"/>
          </w:tcPr>
          <w:p w14:paraId="5B5DFB10"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1B704996" w14:textId="77777777" w:rsidTr="009D0BB6">
        <w:trPr>
          <w:jc w:val="center"/>
        </w:trPr>
        <w:tc>
          <w:tcPr>
            <w:tcW w:w="847" w:type="dxa"/>
            <w:vMerge/>
            <w:shd w:val="clear" w:color="auto" w:fill="auto"/>
          </w:tcPr>
          <w:p w14:paraId="6FEF435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8F840EB" w14:textId="3DC3B03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Depozitul nr.2 </w:t>
            </w:r>
          </w:p>
        </w:tc>
        <w:tc>
          <w:tcPr>
            <w:tcW w:w="2682" w:type="dxa"/>
            <w:shd w:val="clear" w:color="auto" w:fill="auto"/>
          </w:tcPr>
          <w:p w14:paraId="76DF5434" w14:textId="174B4A8E"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lang w:val="en-US"/>
              </w:rPr>
              <w:t>or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Orhei</w:t>
            </w:r>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str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V</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Lupu</w:t>
            </w:r>
            <w:r w:rsidRPr="00BB6A7C">
              <w:rPr>
                <w:rFonts w:ascii="Times New Roman" w:hAnsi="Times New Roman" w:cs="Times New Roman"/>
                <w:sz w:val="24"/>
                <w:szCs w:val="24"/>
              </w:rPr>
              <w:t xml:space="preserve">, 166 </w:t>
            </w:r>
          </w:p>
        </w:tc>
        <w:tc>
          <w:tcPr>
            <w:tcW w:w="1140" w:type="dxa"/>
            <w:shd w:val="clear" w:color="auto" w:fill="auto"/>
          </w:tcPr>
          <w:p w14:paraId="70AE511D" w14:textId="3E77DBA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112,0 </w:t>
            </w:r>
          </w:p>
        </w:tc>
        <w:tc>
          <w:tcPr>
            <w:tcW w:w="2324" w:type="dxa"/>
            <w:vMerge/>
            <w:shd w:val="clear" w:color="auto" w:fill="auto"/>
          </w:tcPr>
          <w:p w14:paraId="6A6ABA0C"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6C4AC1BA" w14:textId="77777777" w:rsidTr="009D0BB6">
        <w:trPr>
          <w:jc w:val="center"/>
        </w:trPr>
        <w:tc>
          <w:tcPr>
            <w:tcW w:w="847" w:type="dxa"/>
            <w:vMerge/>
            <w:shd w:val="clear" w:color="auto" w:fill="auto"/>
          </w:tcPr>
          <w:p w14:paraId="0E30C5C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01FBA63" w14:textId="0AF6E0C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Depozitul nr.3 </w:t>
            </w:r>
          </w:p>
        </w:tc>
        <w:tc>
          <w:tcPr>
            <w:tcW w:w="2682" w:type="dxa"/>
            <w:shd w:val="clear" w:color="auto" w:fill="auto"/>
          </w:tcPr>
          <w:p w14:paraId="5C3E14B2" w14:textId="3C18FA0B"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lang w:val="en-US"/>
              </w:rPr>
              <w:t>or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Orhei</w:t>
            </w:r>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str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V</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Lupu</w:t>
            </w:r>
            <w:r w:rsidRPr="00BB6A7C">
              <w:rPr>
                <w:rFonts w:ascii="Times New Roman" w:hAnsi="Times New Roman" w:cs="Times New Roman"/>
                <w:sz w:val="24"/>
                <w:szCs w:val="24"/>
              </w:rPr>
              <w:t xml:space="preserve">, 166 </w:t>
            </w:r>
          </w:p>
        </w:tc>
        <w:tc>
          <w:tcPr>
            <w:tcW w:w="1140" w:type="dxa"/>
            <w:shd w:val="clear" w:color="auto" w:fill="auto"/>
          </w:tcPr>
          <w:p w14:paraId="54ACDB5D" w14:textId="253D5F1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124,2 </w:t>
            </w:r>
          </w:p>
        </w:tc>
        <w:tc>
          <w:tcPr>
            <w:tcW w:w="2324" w:type="dxa"/>
            <w:vMerge/>
            <w:shd w:val="clear" w:color="auto" w:fill="auto"/>
          </w:tcPr>
          <w:p w14:paraId="066859D4"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2FF74F3C" w14:textId="77777777" w:rsidTr="009D0BB6">
        <w:trPr>
          <w:jc w:val="center"/>
        </w:trPr>
        <w:tc>
          <w:tcPr>
            <w:tcW w:w="847" w:type="dxa"/>
            <w:vMerge/>
            <w:shd w:val="clear" w:color="auto" w:fill="auto"/>
          </w:tcPr>
          <w:p w14:paraId="46D4C18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B125D38" w14:textId="3DA786A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Atelier </w:t>
            </w:r>
          </w:p>
        </w:tc>
        <w:tc>
          <w:tcPr>
            <w:tcW w:w="2682" w:type="dxa"/>
            <w:shd w:val="clear" w:color="auto" w:fill="auto"/>
          </w:tcPr>
          <w:p w14:paraId="3A8F181E" w14:textId="5EE607BD"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lang w:val="en-US"/>
              </w:rPr>
              <w:t>or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Orhei</w:t>
            </w:r>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str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V</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Lupu</w:t>
            </w:r>
            <w:r w:rsidRPr="00BB6A7C">
              <w:rPr>
                <w:rFonts w:ascii="Times New Roman" w:hAnsi="Times New Roman" w:cs="Times New Roman"/>
                <w:sz w:val="24"/>
                <w:szCs w:val="24"/>
              </w:rPr>
              <w:t xml:space="preserve">, 166 </w:t>
            </w:r>
          </w:p>
        </w:tc>
        <w:tc>
          <w:tcPr>
            <w:tcW w:w="1140" w:type="dxa"/>
            <w:shd w:val="clear" w:color="auto" w:fill="auto"/>
          </w:tcPr>
          <w:p w14:paraId="1E9D0A99" w14:textId="39C3D1A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228,45 </w:t>
            </w:r>
          </w:p>
        </w:tc>
        <w:tc>
          <w:tcPr>
            <w:tcW w:w="2324" w:type="dxa"/>
            <w:vMerge/>
            <w:shd w:val="clear" w:color="auto" w:fill="auto"/>
          </w:tcPr>
          <w:p w14:paraId="09AC3EF1"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26AD58BE" w14:textId="77777777" w:rsidTr="009D0BB6">
        <w:trPr>
          <w:jc w:val="center"/>
        </w:trPr>
        <w:tc>
          <w:tcPr>
            <w:tcW w:w="847" w:type="dxa"/>
            <w:vMerge/>
            <w:shd w:val="clear" w:color="auto" w:fill="auto"/>
          </w:tcPr>
          <w:p w14:paraId="6418538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449C959" w14:textId="6332367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 </w:t>
            </w:r>
          </w:p>
        </w:tc>
        <w:tc>
          <w:tcPr>
            <w:tcW w:w="2682" w:type="dxa"/>
            <w:shd w:val="clear" w:color="auto" w:fill="auto"/>
          </w:tcPr>
          <w:p w14:paraId="6DBE2A9B" w14:textId="1860F523"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lang w:val="en-US"/>
              </w:rPr>
              <w:t>or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Orhei</w:t>
            </w:r>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str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V</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Lupu</w:t>
            </w:r>
            <w:r w:rsidRPr="00BB6A7C">
              <w:rPr>
                <w:rFonts w:ascii="Times New Roman" w:hAnsi="Times New Roman" w:cs="Times New Roman"/>
                <w:sz w:val="24"/>
                <w:szCs w:val="24"/>
              </w:rPr>
              <w:t xml:space="preserve">, 166 </w:t>
            </w:r>
          </w:p>
        </w:tc>
        <w:tc>
          <w:tcPr>
            <w:tcW w:w="1140" w:type="dxa"/>
            <w:shd w:val="clear" w:color="auto" w:fill="auto"/>
          </w:tcPr>
          <w:p w14:paraId="33755CE4" w14:textId="5AA8FB2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68,16 </w:t>
            </w:r>
          </w:p>
        </w:tc>
        <w:tc>
          <w:tcPr>
            <w:tcW w:w="2324" w:type="dxa"/>
            <w:vMerge/>
            <w:shd w:val="clear" w:color="auto" w:fill="auto"/>
          </w:tcPr>
          <w:p w14:paraId="387975EA"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41AD3" w14:paraId="14D621F5" w14:textId="77777777" w:rsidTr="009D0BB6">
        <w:trPr>
          <w:jc w:val="center"/>
        </w:trPr>
        <w:tc>
          <w:tcPr>
            <w:tcW w:w="847" w:type="dxa"/>
            <w:vMerge w:val="restart"/>
            <w:shd w:val="clear" w:color="auto" w:fill="auto"/>
          </w:tcPr>
          <w:p w14:paraId="26F7286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2D5D946" w14:textId="75E16E4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nr.2 </w:t>
            </w:r>
          </w:p>
        </w:tc>
        <w:tc>
          <w:tcPr>
            <w:tcW w:w="2682" w:type="dxa"/>
            <w:shd w:val="clear" w:color="auto" w:fill="auto"/>
          </w:tcPr>
          <w:p w14:paraId="10FD34D0" w14:textId="64513F96"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rPr>
              <w:t xml:space="preserve">or.Orhei </w:t>
            </w:r>
          </w:p>
        </w:tc>
        <w:tc>
          <w:tcPr>
            <w:tcW w:w="1140" w:type="dxa"/>
            <w:shd w:val="clear" w:color="auto" w:fill="auto"/>
          </w:tcPr>
          <w:p w14:paraId="5CDFD612" w14:textId="1C013F9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211,0 </w:t>
            </w:r>
          </w:p>
        </w:tc>
        <w:tc>
          <w:tcPr>
            <w:tcW w:w="2324" w:type="dxa"/>
            <w:vMerge w:val="restart"/>
            <w:shd w:val="clear" w:color="auto" w:fill="auto"/>
          </w:tcPr>
          <w:p w14:paraId="12244776" w14:textId="22F2D152"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401406">
              <w:rPr>
                <w:rFonts w:ascii="Times New Roman" w:hAnsi="Times New Roman" w:cs="Times New Roman"/>
                <w:sz w:val="24"/>
                <w:szCs w:val="24"/>
                <w:lang w:val="pt-BR"/>
              </w:rPr>
              <w:t xml:space="preserve">Orhei </w:t>
            </w:r>
          </w:p>
        </w:tc>
      </w:tr>
      <w:tr w:rsidR="001D707D" w:rsidRPr="00BB6A7C" w14:paraId="228D2A09" w14:textId="77777777" w:rsidTr="009D0BB6">
        <w:trPr>
          <w:jc w:val="center"/>
        </w:trPr>
        <w:tc>
          <w:tcPr>
            <w:tcW w:w="847" w:type="dxa"/>
            <w:vMerge/>
            <w:shd w:val="clear" w:color="auto" w:fill="auto"/>
          </w:tcPr>
          <w:p w14:paraId="14FA174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95C498C" w14:textId="1C9256F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447E6DA1" w14:textId="351FF8D5"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or.Orhei </w:t>
            </w:r>
          </w:p>
        </w:tc>
        <w:tc>
          <w:tcPr>
            <w:tcW w:w="1140" w:type="dxa"/>
            <w:shd w:val="clear" w:color="auto" w:fill="auto"/>
          </w:tcPr>
          <w:p w14:paraId="4140974C" w14:textId="2699E3D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92,0 </w:t>
            </w:r>
          </w:p>
        </w:tc>
        <w:tc>
          <w:tcPr>
            <w:tcW w:w="2324" w:type="dxa"/>
            <w:vMerge/>
            <w:shd w:val="clear" w:color="auto" w:fill="auto"/>
          </w:tcPr>
          <w:p w14:paraId="65F92855"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1407FCE7" w14:textId="77777777" w:rsidTr="009D0BB6">
        <w:trPr>
          <w:jc w:val="center"/>
        </w:trPr>
        <w:tc>
          <w:tcPr>
            <w:tcW w:w="847" w:type="dxa"/>
            <w:vMerge/>
            <w:shd w:val="clear" w:color="auto" w:fill="auto"/>
          </w:tcPr>
          <w:p w14:paraId="551D808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7D7E3C0" w14:textId="117DEB7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nr.9 </w:t>
            </w:r>
          </w:p>
        </w:tc>
        <w:tc>
          <w:tcPr>
            <w:tcW w:w="2682" w:type="dxa"/>
            <w:shd w:val="clear" w:color="auto" w:fill="auto"/>
          </w:tcPr>
          <w:p w14:paraId="60492580" w14:textId="26BFA50D"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or.Orhei </w:t>
            </w:r>
          </w:p>
        </w:tc>
        <w:tc>
          <w:tcPr>
            <w:tcW w:w="1140" w:type="dxa"/>
            <w:shd w:val="clear" w:color="auto" w:fill="auto"/>
          </w:tcPr>
          <w:p w14:paraId="713076CA" w14:textId="212BB59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77,7 </w:t>
            </w:r>
          </w:p>
        </w:tc>
        <w:tc>
          <w:tcPr>
            <w:tcW w:w="2324" w:type="dxa"/>
            <w:vMerge/>
            <w:shd w:val="clear" w:color="auto" w:fill="auto"/>
          </w:tcPr>
          <w:p w14:paraId="6B4A14AC"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0867BD89" w14:textId="77777777" w:rsidTr="009D0BB6">
        <w:trPr>
          <w:jc w:val="center"/>
        </w:trPr>
        <w:tc>
          <w:tcPr>
            <w:tcW w:w="847" w:type="dxa"/>
            <w:vMerge/>
            <w:shd w:val="clear" w:color="auto" w:fill="auto"/>
          </w:tcPr>
          <w:p w14:paraId="3855FAF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588905E" w14:textId="0EDEF2C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7317556A" w14:textId="1A14BD79"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or.Orhei </w:t>
            </w:r>
          </w:p>
        </w:tc>
        <w:tc>
          <w:tcPr>
            <w:tcW w:w="1140" w:type="dxa"/>
            <w:shd w:val="clear" w:color="auto" w:fill="auto"/>
          </w:tcPr>
          <w:p w14:paraId="6134B998" w14:textId="28B5842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97,0 </w:t>
            </w:r>
          </w:p>
        </w:tc>
        <w:tc>
          <w:tcPr>
            <w:tcW w:w="2324" w:type="dxa"/>
            <w:vMerge/>
            <w:shd w:val="clear" w:color="auto" w:fill="auto"/>
          </w:tcPr>
          <w:p w14:paraId="3EC0E040"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3DC761E0" w14:textId="77777777" w:rsidTr="009D0BB6">
        <w:trPr>
          <w:jc w:val="center"/>
        </w:trPr>
        <w:tc>
          <w:tcPr>
            <w:tcW w:w="847" w:type="dxa"/>
            <w:vMerge/>
            <w:shd w:val="clear" w:color="auto" w:fill="auto"/>
          </w:tcPr>
          <w:p w14:paraId="4A1A9CD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9FF23BD" w14:textId="2502A89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 </w:t>
            </w:r>
          </w:p>
        </w:tc>
        <w:tc>
          <w:tcPr>
            <w:tcW w:w="2682" w:type="dxa"/>
            <w:shd w:val="clear" w:color="auto" w:fill="auto"/>
          </w:tcPr>
          <w:p w14:paraId="4C0B08BD" w14:textId="720A7701"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or.Orhei </w:t>
            </w:r>
          </w:p>
        </w:tc>
        <w:tc>
          <w:tcPr>
            <w:tcW w:w="1140" w:type="dxa"/>
            <w:shd w:val="clear" w:color="auto" w:fill="auto"/>
          </w:tcPr>
          <w:p w14:paraId="5E5B16E5" w14:textId="16844C8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24,0 </w:t>
            </w:r>
          </w:p>
        </w:tc>
        <w:tc>
          <w:tcPr>
            <w:tcW w:w="2324" w:type="dxa"/>
            <w:vMerge/>
            <w:shd w:val="clear" w:color="auto" w:fill="auto"/>
          </w:tcPr>
          <w:p w14:paraId="678A4008"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41AD3" w14:paraId="34C1B2DA" w14:textId="77777777" w:rsidTr="009D0BB6">
        <w:trPr>
          <w:jc w:val="center"/>
        </w:trPr>
        <w:tc>
          <w:tcPr>
            <w:tcW w:w="847" w:type="dxa"/>
            <w:vMerge w:val="restart"/>
            <w:shd w:val="clear" w:color="auto" w:fill="auto"/>
          </w:tcPr>
          <w:p w14:paraId="27F99A3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D9E4CF5" w14:textId="05F723C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2CFB2697" w14:textId="7525115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s.Ivancea, r-nul Orhei </w:t>
            </w:r>
          </w:p>
        </w:tc>
        <w:tc>
          <w:tcPr>
            <w:tcW w:w="1140" w:type="dxa"/>
            <w:shd w:val="clear" w:color="auto" w:fill="auto"/>
          </w:tcPr>
          <w:p w14:paraId="3A0426F1" w14:textId="2A17145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85,4 </w:t>
            </w:r>
          </w:p>
        </w:tc>
        <w:tc>
          <w:tcPr>
            <w:tcW w:w="2324" w:type="dxa"/>
            <w:vMerge w:val="restart"/>
            <w:shd w:val="clear" w:color="auto" w:fill="auto"/>
          </w:tcPr>
          <w:p w14:paraId="4C56B099" w14:textId="4D9A99A4"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401406">
              <w:rPr>
                <w:rFonts w:ascii="Times New Roman" w:hAnsi="Times New Roman" w:cs="Times New Roman"/>
                <w:sz w:val="24"/>
                <w:szCs w:val="24"/>
                <w:lang w:val="pt-BR"/>
              </w:rPr>
              <w:t xml:space="preserve">Orhei </w:t>
            </w:r>
          </w:p>
        </w:tc>
      </w:tr>
      <w:tr w:rsidR="001D707D" w:rsidRPr="00BB6A7C" w14:paraId="27DAFAE7" w14:textId="77777777" w:rsidTr="009D0BB6">
        <w:trPr>
          <w:jc w:val="center"/>
        </w:trPr>
        <w:tc>
          <w:tcPr>
            <w:tcW w:w="847" w:type="dxa"/>
            <w:vMerge/>
            <w:shd w:val="clear" w:color="auto" w:fill="auto"/>
          </w:tcPr>
          <w:p w14:paraId="212B94E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FFCA688" w14:textId="483A517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3A8D7ADC" w14:textId="00532FD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s.Ivancea, r-nul Orhei </w:t>
            </w:r>
          </w:p>
        </w:tc>
        <w:tc>
          <w:tcPr>
            <w:tcW w:w="1140" w:type="dxa"/>
            <w:shd w:val="clear" w:color="auto" w:fill="auto"/>
          </w:tcPr>
          <w:p w14:paraId="60AF2063" w14:textId="125E67F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120,0 </w:t>
            </w:r>
          </w:p>
        </w:tc>
        <w:tc>
          <w:tcPr>
            <w:tcW w:w="2324" w:type="dxa"/>
            <w:vMerge/>
            <w:shd w:val="clear" w:color="auto" w:fill="auto"/>
          </w:tcPr>
          <w:p w14:paraId="397A675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DE996C2" w14:textId="77777777" w:rsidTr="009D0BB6">
        <w:trPr>
          <w:jc w:val="center"/>
        </w:trPr>
        <w:tc>
          <w:tcPr>
            <w:tcW w:w="847" w:type="dxa"/>
            <w:vMerge/>
            <w:shd w:val="clear" w:color="auto" w:fill="auto"/>
          </w:tcPr>
          <w:p w14:paraId="1C3BA37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6FB0637" w14:textId="054995C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572A463B" w14:textId="7303AC2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s.Ivancea, r-nul Orhei </w:t>
            </w:r>
          </w:p>
        </w:tc>
        <w:tc>
          <w:tcPr>
            <w:tcW w:w="1140" w:type="dxa"/>
            <w:shd w:val="clear" w:color="auto" w:fill="auto"/>
          </w:tcPr>
          <w:p w14:paraId="0BD52A4A" w14:textId="6EF09BE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32,0 </w:t>
            </w:r>
          </w:p>
        </w:tc>
        <w:tc>
          <w:tcPr>
            <w:tcW w:w="2324" w:type="dxa"/>
            <w:vMerge/>
            <w:shd w:val="clear" w:color="auto" w:fill="auto"/>
          </w:tcPr>
          <w:p w14:paraId="0BC41F1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43E95DA" w14:textId="77777777" w:rsidTr="009D0BB6">
        <w:trPr>
          <w:jc w:val="center"/>
        </w:trPr>
        <w:tc>
          <w:tcPr>
            <w:tcW w:w="847" w:type="dxa"/>
            <w:vMerge/>
            <w:shd w:val="clear" w:color="auto" w:fill="auto"/>
          </w:tcPr>
          <w:p w14:paraId="3480ACD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774A74D" w14:textId="400777B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614308F7" w14:textId="798908D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s.Ivancea, r-nul Orhei </w:t>
            </w:r>
          </w:p>
        </w:tc>
        <w:tc>
          <w:tcPr>
            <w:tcW w:w="1140" w:type="dxa"/>
            <w:shd w:val="clear" w:color="auto" w:fill="auto"/>
          </w:tcPr>
          <w:p w14:paraId="63BBDD52" w14:textId="1925EE8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64,0 </w:t>
            </w:r>
          </w:p>
        </w:tc>
        <w:tc>
          <w:tcPr>
            <w:tcW w:w="2324" w:type="dxa"/>
            <w:vMerge/>
            <w:shd w:val="clear" w:color="auto" w:fill="auto"/>
          </w:tcPr>
          <w:p w14:paraId="39267AB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97AA25B" w14:textId="77777777" w:rsidTr="009D0BB6">
        <w:trPr>
          <w:jc w:val="center"/>
        </w:trPr>
        <w:tc>
          <w:tcPr>
            <w:tcW w:w="847" w:type="dxa"/>
            <w:vMerge/>
            <w:shd w:val="clear" w:color="auto" w:fill="auto"/>
          </w:tcPr>
          <w:p w14:paraId="110EC14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E1A28B1" w14:textId="60B3477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4C981552" w14:textId="58C961D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s.Ivancea, r-nul Orhei </w:t>
            </w:r>
          </w:p>
        </w:tc>
        <w:tc>
          <w:tcPr>
            <w:tcW w:w="1140" w:type="dxa"/>
            <w:shd w:val="clear" w:color="auto" w:fill="auto"/>
          </w:tcPr>
          <w:p w14:paraId="0176D0EC" w14:textId="40BC5FF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24,0 </w:t>
            </w:r>
          </w:p>
        </w:tc>
        <w:tc>
          <w:tcPr>
            <w:tcW w:w="2324" w:type="dxa"/>
            <w:vMerge/>
            <w:shd w:val="clear" w:color="auto" w:fill="auto"/>
          </w:tcPr>
          <w:p w14:paraId="463990F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FBF86C4" w14:textId="77777777" w:rsidTr="009D0BB6">
        <w:trPr>
          <w:jc w:val="center"/>
        </w:trPr>
        <w:tc>
          <w:tcPr>
            <w:tcW w:w="847" w:type="dxa"/>
            <w:vMerge/>
            <w:shd w:val="clear" w:color="auto" w:fill="auto"/>
          </w:tcPr>
          <w:p w14:paraId="24CBC90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8ECB8E7" w14:textId="41A1B97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6C7E418E" w14:textId="7455B14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s.Ivancea, r-nul Orhei </w:t>
            </w:r>
          </w:p>
        </w:tc>
        <w:tc>
          <w:tcPr>
            <w:tcW w:w="1140" w:type="dxa"/>
            <w:shd w:val="clear" w:color="auto" w:fill="auto"/>
          </w:tcPr>
          <w:p w14:paraId="42A5DF9E" w14:textId="167F95F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90,0 </w:t>
            </w:r>
          </w:p>
        </w:tc>
        <w:tc>
          <w:tcPr>
            <w:tcW w:w="2324" w:type="dxa"/>
            <w:vMerge/>
            <w:shd w:val="clear" w:color="auto" w:fill="auto"/>
          </w:tcPr>
          <w:p w14:paraId="7080942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49FE265" w14:textId="77777777" w:rsidTr="009D0BB6">
        <w:trPr>
          <w:jc w:val="center"/>
        </w:trPr>
        <w:tc>
          <w:tcPr>
            <w:tcW w:w="847" w:type="dxa"/>
            <w:vMerge/>
            <w:shd w:val="clear" w:color="auto" w:fill="auto"/>
          </w:tcPr>
          <w:p w14:paraId="5522CC2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2FEC88A" w14:textId="14BD10B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Şură </w:t>
            </w:r>
          </w:p>
        </w:tc>
        <w:tc>
          <w:tcPr>
            <w:tcW w:w="2682" w:type="dxa"/>
            <w:shd w:val="clear" w:color="auto" w:fill="auto"/>
          </w:tcPr>
          <w:p w14:paraId="73601DD6" w14:textId="3435FB2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s.Ivancea, r-nul Orhei </w:t>
            </w:r>
          </w:p>
        </w:tc>
        <w:tc>
          <w:tcPr>
            <w:tcW w:w="1140" w:type="dxa"/>
            <w:shd w:val="clear" w:color="auto" w:fill="auto"/>
          </w:tcPr>
          <w:p w14:paraId="4965946D" w14:textId="15F1623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12,0 </w:t>
            </w:r>
          </w:p>
        </w:tc>
        <w:tc>
          <w:tcPr>
            <w:tcW w:w="2324" w:type="dxa"/>
            <w:vMerge/>
            <w:shd w:val="clear" w:color="auto" w:fill="auto"/>
          </w:tcPr>
          <w:p w14:paraId="58FBF2D6"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A30A600" w14:textId="77777777" w:rsidTr="009D0BB6">
        <w:trPr>
          <w:jc w:val="center"/>
        </w:trPr>
        <w:tc>
          <w:tcPr>
            <w:tcW w:w="847" w:type="dxa"/>
            <w:vMerge/>
            <w:shd w:val="clear" w:color="auto" w:fill="auto"/>
          </w:tcPr>
          <w:p w14:paraId="4CB2C80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1AF8225" w14:textId="075D151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Bucătărie de vară </w:t>
            </w:r>
          </w:p>
        </w:tc>
        <w:tc>
          <w:tcPr>
            <w:tcW w:w="2682" w:type="dxa"/>
            <w:shd w:val="clear" w:color="auto" w:fill="auto"/>
          </w:tcPr>
          <w:p w14:paraId="45206643" w14:textId="18FF951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s.Ivancea, r-nul Orhei </w:t>
            </w:r>
          </w:p>
        </w:tc>
        <w:tc>
          <w:tcPr>
            <w:tcW w:w="1140" w:type="dxa"/>
            <w:shd w:val="clear" w:color="auto" w:fill="auto"/>
          </w:tcPr>
          <w:p w14:paraId="06FFE140" w14:textId="2008270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30,0 </w:t>
            </w:r>
          </w:p>
        </w:tc>
        <w:tc>
          <w:tcPr>
            <w:tcW w:w="2324" w:type="dxa"/>
            <w:vMerge/>
            <w:shd w:val="clear" w:color="auto" w:fill="auto"/>
          </w:tcPr>
          <w:p w14:paraId="2171149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070BE3A" w14:textId="77777777" w:rsidTr="009D0BB6">
        <w:trPr>
          <w:jc w:val="center"/>
        </w:trPr>
        <w:tc>
          <w:tcPr>
            <w:tcW w:w="847" w:type="dxa"/>
            <w:vMerge/>
            <w:shd w:val="clear" w:color="auto" w:fill="auto"/>
          </w:tcPr>
          <w:p w14:paraId="0EBA992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7930E65" w14:textId="403E9FE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4F9BF143" w14:textId="3D88F27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s.Ivancea, r-nul Orhei </w:t>
            </w:r>
          </w:p>
        </w:tc>
        <w:tc>
          <w:tcPr>
            <w:tcW w:w="1140" w:type="dxa"/>
            <w:shd w:val="clear" w:color="auto" w:fill="auto"/>
          </w:tcPr>
          <w:p w14:paraId="2C837680" w14:textId="49CA12F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85,4 </w:t>
            </w:r>
          </w:p>
        </w:tc>
        <w:tc>
          <w:tcPr>
            <w:tcW w:w="2324" w:type="dxa"/>
            <w:vMerge/>
            <w:shd w:val="clear" w:color="auto" w:fill="auto"/>
          </w:tcPr>
          <w:p w14:paraId="4A65DA3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6C32FF7" w14:textId="77777777" w:rsidTr="009D0BB6">
        <w:trPr>
          <w:jc w:val="center"/>
        </w:trPr>
        <w:tc>
          <w:tcPr>
            <w:tcW w:w="847" w:type="dxa"/>
            <w:vMerge/>
            <w:shd w:val="clear" w:color="auto" w:fill="auto"/>
          </w:tcPr>
          <w:p w14:paraId="01E7F9B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B64B7E7" w14:textId="0913CBC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21EFF682" w14:textId="577D823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s.Ivancea, r-nul Orhei </w:t>
            </w:r>
          </w:p>
        </w:tc>
        <w:tc>
          <w:tcPr>
            <w:tcW w:w="1140" w:type="dxa"/>
            <w:shd w:val="clear" w:color="auto" w:fill="auto"/>
          </w:tcPr>
          <w:p w14:paraId="0DD09EB0" w14:textId="04F9213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99,3 </w:t>
            </w:r>
          </w:p>
        </w:tc>
        <w:tc>
          <w:tcPr>
            <w:tcW w:w="2324" w:type="dxa"/>
            <w:vMerge/>
            <w:shd w:val="clear" w:color="auto" w:fill="auto"/>
          </w:tcPr>
          <w:p w14:paraId="1764880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02EBB99" w14:textId="77777777" w:rsidTr="009D0BB6">
        <w:trPr>
          <w:jc w:val="center"/>
        </w:trPr>
        <w:tc>
          <w:tcPr>
            <w:tcW w:w="847" w:type="dxa"/>
            <w:vMerge/>
            <w:shd w:val="clear" w:color="auto" w:fill="auto"/>
          </w:tcPr>
          <w:p w14:paraId="72E64E8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85FD6B5" w14:textId="3BDFA55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Uscătorie </w:t>
            </w:r>
          </w:p>
        </w:tc>
        <w:tc>
          <w:tcPr>
            <w:tcW w:w="2682" w:type="dxa"/>
            <w:shd w:val="clear" w:color="auto" w:fill="auto"/>
          </w:tcPr>
          <w:p w14:paraId="5FBC97D2" w14:textId="0DD6BC6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s.Ivancea, r-nul Orhei </w:t>
            </w:r>
          </w:p>
        </w:tc>
        <w:tc>
          <w:tcPr>
            <w:tcW w:w="1140" w:type="dxa"/>
            <w:shd w:val="clear" w:color="auto" w:fill="auto"/>
          </w:tcPr>
          <w:p w14:paraId="61194AB9" w14:textId="0206349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54,7 </w:t>
            </w:r>
          </w:p>
        </w:tc>
        <w:tc>
          <w:tcPr>
            <w:tcW w:w="2324" w:type="dxa"/>
            <w:vMerge/>
            <w:shd w:val="clear" w:color="auto" w:fill="auto"/>
          </w:tcPr>
          <w:p w14:paraId="2254899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EE5E160" w14:textId="77777777" w:rsidTr="009D0BB6">
        <w:trPr>
          <w:jc w:val="center"/>
        </w:trPr>
        <w:tc>
          <w:tcPr>
            <w:tcW w:w="847" w:type="dxa"/>
            <w:vMerge/>
            <w:shd w:val="clear" w:color="auto" w:fill="auto"/>
          </w:tcPr>
          <w:p w14:paraId="756EB14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2949803" w14:textId="4403E389"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Secţie de prelucrare a lemnului </w:t>
            </w:r>
          </w:p>
        </w:tc>
        <w:tc>
          <w:tcPr>
            <w:tcW w:w="2682" w:type="dxa"/>
            <w:shd w:val="clear" w:color="auto" w:fill="auto"/>
          </w:tcPr>
          <w:p w14:paraId="0998780B" w14:textId="643CD96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s.Ivancea, r-nul Orhei </w:t>
            </w:r>
          </w:p>
        </w:tc>
        <w:tc>
          <w:tcPr>
            <w:tcW w:w="1140" w:type="dxa"/>
            <w:shd w:val="clear" w:color="auto" w:fill="auto"/>
          </w:tcPr>
          <w:p w14:paraId="39420661" w14:textId="0D6E48E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161,6 </w:t>
            </w:r>
          </w:p>
        </w:tc>
        <w:tc>
          <w:tcPr>
            <w:tcW w:w="2324" w:type="dxa"/>
            <w:vMerge/>
            <w:shd w:val="clear" w:color="auto" w:fill="auto"/>
          </w:tcPr>
          <w:p w14:paraId="34FB7C8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11DE2A57" w14:textId="77777777" w:rsidTr="009D0BB6">
        <w:trPr>
          <w:jc w:val="center"/>
        </w:trPr>
        <w:tc>
          <w:tcPr>
            <w:tcW w:w="847" w:type="dxa"/>
            <w:vMerge w:val="restart"/>
            <w:shd w:val="clear" w:color="auto" w:fill="auto"/>
          </w:tcPr>
          <w:p w14:paraId="0D4C7E5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A968214" w14:textId="130B0A2C"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Canton </w:t>
            </w:r>
          </w:p>
        </w:tc>
        <w:tc>
          <w:tcPr>
            <w:tcW w:w="2682" w:type="dxa"/>
            <w:shd w:val="clear" w:color="auto" w:fill="auto"/>
          </w:tcPr>
          <w:p w14:paraId="0B0909E4" w14:textId="2992072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s.Brăneşti, r-nul Orhei </w:t>
            </w:r>
          </w:p>
        </w:tc>
        <w:tc>
          <w:tcPr>
            <w:tcW w:w="1140" w:type="dxa"/>
            <w:shd w:val="clear" w:color="auto" w:fill="auto"/>
          </w:tcPr>
          <w:p w14:paraId="74CD3462" w14:textId="62298D2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78,0 </w:t>
            </w:r>
          </w:p>
        </w:tc>
        <w:tc>
          <w:tcPr>
            <w:tcW w:w="2324" w:type="dxa"/>
            <w:vMerge w:val="restart"/>
            <w:shd w:val="clear" w:color="auto" w:fill="auto"/>
          </w:tcPr>
          <w:p w14:paraId="7F5F9B85" w14:textId="3EA4EFC2" w:rsidR="001D707D" w:rsidRPr="0040140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401406">
              <w:rPr>
                <w:rFonts w:ascii="Times New Roman" w:hAnsi="Times New Roman" w:cs="Times New Roman"/>
                <w:sz w:val="24"/>
                <w:szCs w:val="24"/>
                <w:lang w:val="pt-BR"/>
              </w:rPr>
              <w:t xml:space="preserve">Orhei </w:t>
            </w:r>
          </w:p>
        </w:tc>
      </w:tr>
      <w:tr w:rsidR="001D707D" w:rsidRPr="00BB6A7C" w14:paraId="41D26D64" w14:textId="77777777" w:rsidTr="009D0BB6">
        <w:trPr>
          <w:jc w:val="center"/>
        </w:trPr>
        <w:tc>
          <w:tcPr>
            <w:tcW w:w="847" w:type="dxa"/>
            <w:vMerge/>
            <w:shd w:val="clear" w:color="auto" w:fill="auto"/>
          </w:tcPr>
          <w:p w14:paraId="364B67A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5D49145" w14:textId="791441B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46D5BEF6" w14:textId="1929B98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s.Brăneşti, r-nul Orhei </w:t>
            </w:r>
          </w:p>
        </w:tc>
        <w:tc>
          <w:tcPr>
            <w:tcW w:w="1140" w:type="dxa"/>
            <w:shd w:val="clear" w:color="auto" w:fill="auto"/>
          </w:tcPr>
          <w:p w14:paraId="110BB45E" w14:textId="70BE9AB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45,0 </w:t>
            </w:r>
          </w:p>
        </w:tc>
        <w:tc>
          <w:tcPr>
            <w:tcW w:w="2324" w:type="dxa"/>
            <w:vMerge/>
            <w:shd w:val="clear" w:color="auto" w:fill="auto"/>
          </w:tcPr>
          <w:p w14:paraId="09133B3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5B92BFF5" w14:textId="77777777" w:rsidTr="009D0BB6">
        <w:trPr>
          <w:jc w:val="center"/>
        </w:trPr>
        <w:tc>
          <w:tcPr>
            <w:tcW w:w="847" w:type="dxa"/>
            <w:vMerge w:val="restart"/>
            <w:shd w:val="clear" w:color="auto" w:fill="auto"/>
          </w:tcPr>
          <w:p w14:paraId="74141FB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3125F2A" w14:textId="27DB0C4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32D9AF71" w14:textId="19728CF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s.Peresecina, r-nul Orhei </w:t>
            </w:r>
          </w:p>
        </w:tc>
        <w:tc>
          <w:tcPr>
            <w:tcW w:w="1140" w:type="dxa"/>
            <w:shd w:val="clear" w:color="auto" w:fill="auto"/>
          </w:tcPr>
          <w:p w14:paraId="642C4C14" w14:textId="5A9751D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104,0 </w:t>
            </w:r>
          </w:p>
        </w:tc>
        <w:tc>
          <w:tcPr>
            <w:tcW w:w="2324" w:type="dxa"/>
            <w:vMerge w:val="restart"/>
            <w:shd w:val="clear" w:color="auto" w:fill="auto"/>
          </w:tcPr>
          <w:p w14:paraId="126F86CA" w14:textId="77627730" w:rsidR="001D707D" w:rsidRPr="0040140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401406">
              <w:rPr>
                <w:rFonts w:ascii="Times New Roman" w:hAnsi="Times New Roman" w:cs="Times New Roman"/>
                <w:sz w:val="24"/>
                <w:szCs w:val="24"/>
                <w:lang w:val="pt-BR"/>
              </w:rPr>
              <w:t xml:space="preserve">Orhei </w:t>
            </w:r>
          </w:p>
        </w:tc>
      </w:tr>
      <w:tr w:rsidR="001D707D" w:rsidRPr="00BB6A7C" w14:paraId="203C949E" w14:textId="77777777" w:rsidTr="009D0BB6">
        <w:trPr>
          <w:jc w:val="center"/>
        </w:trPr>
        <w:tc>
          <w:tcPr>
            <w:tcW w:w="847" w:type="dxa"/>
            <w:vMerge/>
            <w:shd w:val="clear" w:color="auto" w:fill="auto"/>
          </w:tcPr>
          <w:p w14:paraId="499EF68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26369A2" w14:textId="4F1E21B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6AD86396" w14:textId="5200BC7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Peresecina, r-nul Orhei </w:t>
            </w:r>
          </w:p>
        </w:tc>
        <w:tc>
          <w:tcPr>
            <w:tcW w:w="1140" w:type="dxa"/>
            <w:shd w:val="clear" w:color="auto" w:fill="auto"/>
          </w:tcPr>
          <w:p w14:paraId="0A715586" w14:textId="014B815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72,0 </w:t>
            </w:r>
          </w:p>
        </w:tc>
        <w:tc>
          <w:tcPr>
            <w:tcW w:w="2324" w:type="dxa"/>
            <w:vMerge/>
            <w:shd w:val="clear" w:color="auto" w:fill="auto"/>
          </w:tcPr>
          <w:p w14:paraId="38EABC0A"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06B4ADD8" w14:textId="77777777" w:rsidTr="009D0BB6">
        <w:trPr>
          <w:jc w:val="center"/>
        </w:trPr>
        <w:tc>
          <w:tcPr>
            <w:tcW w:w="847" w:type="dxa"/>
            <w:vMerge w:val="restart"/>
            <w:shd w:val="clear" w:color="auto" w:fill="auto"/>
          </w:tcPr>
          <w:p w14:paraId="676C818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8B26D24" w14:textId="5C7DF0F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0011C809" w14:textId="66910D3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s.Rîşcova, r-nul Criuleni </w:t>
            </w:r>
          </w:p>
        </w:tc>
        <w:tc>
          <w:tcPr>
            <w:tcW w:w="1140" w:type="dxa"/>
            <w:shd w:val="clear" w:color="auto" w:fill="auto"/>
          </w:tcPr>
          <w:p w14:paraId="4533BF76" w14:textId="65B5C62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56,0 </w:t>
            </w:r>
          </w:p>
        </w:tc>
        <w:tc>
          <w:tcPr>
            <w:tcW w:w="2324" w:type="dxa"/>
            <w:vMerge w:val="restart"/>
            <w:shd w:val="clear" w:color="auto" w:fill="auto"/>
          </w:tcPr>
          <w:p w14:paraId="6D44E290" w14:textId="2947719A" w:rsidR="001D707D" w:rsidRPr="0040140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401406">
              <w:rPr>
                <w:rFonts w:ascii="Times New Roman" w:hAnsi="Times New Roman" w:cs="Times New Roman"/>
                <w:sz w:val="24"/>
                <w:szCs w:val="24"/>
                <w:lang w:val="pt-BR"/>
              </w:rPr>
              <w:t xml:space="preserve">Orhei </w:t>
            </w:r>
          </w:p>
        </w:tc>
      </w:tr>
      <w:tr w:rsidR="001D707D" w:rsidRPr="00BB6A7C" w14:paraId="75E34AA4" w14:textId="77777777" w:rsidTr="009D0BB6">
        <w:trPr>
          <w:jc w:val="center"/>
        </w:trPr>
        <w:tc>
          <w:tcPr>
            <w:tcW w:w="847" w:type="dxa"/>
            <w:vMerge/>
            <w:shd w:val="clear" w:color="auto" w:fill="auto"/>
          </w:tcPr>
          <w:p w14:paraId="7FAFA2F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00B0E89" w14:textId="2BB3599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1339518C" w14:textId="1A817C0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s.Rîşcova, r-nul Criuleni </w:t>
            </w:r>
          </w:p>
        </w:tc>
        <w:tc>
          <w:tcPr>
            <w:tcW w:w="1140" w:type="dxa"/>
            <w:shd w:val="clear" w:color="auto" w:fill="auto"/>
          </w:tcPr>
          <w:p w14:paraId="18FA2F0B" w14:textId="748007E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20,0 </w:t>
            </w:r>
          </w:p>
        </w:tc>
        <w:tc>
          <w:tcPr>
            <w:tcW w:w="2324" w:type="dxa"/>
            <w:vMerge/>
            <w:shd w:val="clear" w:color="auto" w:fill="auto"/>
          </w:tcPr>
          <w:p w14:paraId="50EB81E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0DBE43C9" w14:textId="77777777" w:rsidTr="009D0BB6">
        <w:trPr>
          <w:jc w:val="center"/>
        </w:trPr>
        <w:tc>
          <w:tcPr>
            <w:tcW w:w="847" w:type="dxa"/>
            <w:vMerge w:val="restart"/>
            <w:shd w:val="clear" w:color="auto" w:fill="auto"/>
          </w:tcPr>
          <w:p w14:paraId="3CD544A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CB78718" w14:textId="573B211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nr.6 </w:t>
            </w:r>
          </w:p>
        </w:tc>
        <w:tc>
          <w:tcPr>
            <w:tcW w:w="2682" w:type="dxa"/>
            <w:shd w:val="clear" w:color="auto" w:fill="auto"/>
          </w:tcPr>
          <w:p w14:paraId="07C6880D" w14:textId="1271CD4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s.Vîşcăuţi, r-nul Orhei </w:t>
            </w:r>
          </w:p>
        </w:tc>
        <w:tc>
          <w:tcPr>
            <w:tcW w:w="1140" w:type="dxa"/>
            <w:shd w:val="clear" w:color="auto" w:fill="auto"/>
          </w:tcPr>
          <w:p w14:paraId="665E1683" w14:textId="32DD90D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55,0 </w:t>
            </w:r>
          </w:p>
        </w:tc>
        <w:tc>
          <w:tcPr>
            <w:tcW w:w="2324" w:type="dxa"/>
            <w:vMerge w:val="restart"/>
            <w:shd w:val="clear" w:color="auto" w:fill="auto"/>
          </w:tcPr>
          <w:p w14:paraId="42929DD8" w14:textId="42DC6357" w:rsidR="001D707D" w:rsidRPr="0040140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401406">
              <w:rPr>
                <w:rFonts w:ascii="Times New Roman" w:hAnsi="Times New Roman" w:cs="Times New Roman"/>
                <w:sz w:val="24"/>
                <w:szCs w:val="24"/>
                <w:lang w:val="pt-BR"/>
              </w:rPr>
              <w:t xml:space="preserve">Orhei </w:t>
            </w:r>
          </w:p>
        </w:tc>
      </w:tr>
      <w:tr w:rsidR="001D707D" w:rsidRPr="00BB6A7C" w14:paraId="6F04605C" w14:textId="77777777" w:rsidTr="009D0BB6">
        <w:trPr>
          <w:jc w:val="center"/>
        </w:trPr>
        <w:tc>
          <w:tcPr>
            <w:tcW w:w="847" w:type="dxa"/>
            <w:vMerge/>
            <w:shd w:val="clear" w:color="auto" w:fill="auto"/>
          </w:tcPr>
          <w:p w14:paraId="6BD161C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AA22F25" w14:textId="15F1962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1AF77C7B" w14:textId="7019D27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s.Vîşcăuţi, r-nul Orhei </w:t>
            </w:r>
          </w:p>
        </w:tc>
        <w:tc>
          <w:tcPr>
            <w:tcW w:w="1140" w:type="dxa"/>
            <w:shd w:val="clear" w:color="auto" w:fill="auto"/>
          </w:tcPr>
          <w:p w14:paraId="236F2C97" w14:textId="29AD2FC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40,0 </w:t>
            </w:r>
          </w:p>
        </w:tc>
        <w:tc>
          <w:tcPr>
            <w:tcW w:w="2324" w:type="dxa"/>
            <w:vMerge/>
            <w:shd w:val="clear" w:color="auto" w:fill="auto"/>
          </w:tcPr>
          <w:p w14:paraId="7B0E4F4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13DDD28" w14:textId="77777777" w:rsidTr="009D0BB6">
        <w:trPr>
          <w:jc w:val="center"/>
        </w:trPr>
        <w:tc>
          <w:tcPr>
            <w:tcW w:w="847" w:type="dxa"/>
            <w:vMerge/>
            <w:shd w:val="clear" w:color="auto" w:fill="auto"/>
          </w:tcPr>
          <w:p w14:paraId="10CE64D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8FEA467" w14:textId="0D59FAB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Beci </w:t>
            </w:r>
          </w:p>
        </w:tc>
        <w:tc>
          <w:tcPr>
            <w:tcW w:w="2682" w:type="dxa"/>
            <w:shd w:val="clear" w:color="auto" w:fill="auto"/>
          </w:tcPr>
          <w:p w14:paraId="3BF5F4A3" w14:textId="4FF3CDE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s.Vîşcăuţi, r-nul Orhei </w:t>
            </w:r>
          </w:p>
        </w:tc>
        <w:tc>
          <w:tcPr>
            <w:tcW w:w="1140" w:type="dxa"/>
            <w:shd w:val="clear" w:color="auto" w:fill="auto"/>
          </w:tcPr>
          <w:p w14:paraId="65B6D64C" w14:textId="572F73E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8,0 </w:t>
            </w:r>
          </w:p>
        </w:tc>
        <w:tc>
          <w:tcPr>
            <w:tcW w:w="2324" w:type="dxa"/>
            <w:vMerge/>
            <w:shd w:val="clear" w:color="auto" w:fill="auto"/>
          </w:tcPr>
          <w:p w14:paraId="32480D9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236A8A9" w14:textId="77777777" w:rsidTr="009D0BB6">
        <w:trPr>
          <w:jc w:val="center"/>
        </w:trPr>
        <w:tc>
          <w:tcPr>
            <w:tcW w:w="847" w:type="dxa"/>
            <w:vMerge/>
            <w:shd w:val="clear" w:color="auto" w:fill="auto"/>
          </w:tcPr>
          <w:p w14:paraId="0D3DE2C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A30C0A3" w14:textId="75F13B0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nr.9 </w:t>
            </w:r>
          </w:p>
        </w:tc>
        <w:tc>
          <w:tcPr>
            <w:tcW w:w="2682" w:type="dxa"/>
            <w:shd w:val="clear" w:color="auto" w:fill="auto"/>
          </w:tcPr>
          <w:p w14:paraId="5B5ADB5F" w14:textId="4271668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s.Vîşcăuţi, r-nul Orhei </w:t>
            </w:r>
          </w:p>
        </w:tc>
        <w:tc>
          <w:tcPr>
            <w:tcW w:w="1140" w:type="dxa"/>
            <w:shd w:val="clear" w:color="auto" w:fill="auto"/>
          </w:tcPr>
          <w:p w14:paraId="479EA128" w14:textId="13767EA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123,0 </w:t>
            </w:r>
          </w:p>
        </w:tc>
        <w:tc>
          <w:tcPr>
            <w:tcW w:w="2324" w:type="dxa"/>
            <w:vMerge/>
            <w:shd w:val="clear" w:color="auto" w:fill="auto"/>
          </w:tcPr>
          <w:p w14:paraId="2B99469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20739DA" w14:textId="77777777" w:rsidTr="009D0BB6">
        <w:trPr>
          <w:jc w:val="center"/>
        </w:trPr>
        <w:tc>
          <w:tcPr>
            <w:tcW w:w="847" w:type="dxa"/>
            <w:vMerge/>
            <w:shd w:val="clear" w:color="auto" w:fill="auto"/>
          </w:tcPr>
          <w:p w14:paraId="2341208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488BFB8" w14:textId="7A433C5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5D2FBAED" w14:textId="006F58F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s.Vîşcăuţi, r-nul Orhei </w:t>
            </w:r>
          </w:p>
        </w:tc>
        <w:tc>
          <w:tcPr>
            <w:tcW w:w="1140" w:type="dxa"/>
            <w:shd w:val="clear" w:color="auto" w:fill="auto"/>
          </w:tcPr>
          <w:p w14:paraId="0B230213" w14:textId="4AB395A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45,0 </w:t>
            </w:r>
          </w:p>
        </w:tc>
        <w:tc>
          <w:tcPr>
            <w:tcW w:w="2324" w:type="dxa"/>
            <w:vMerge/>
            <w:shd w:val="clear" w:color="auto" w:fill="auto"/>
          </w:tcPr>
          <w:p w14:paraId="59133C9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EAFFC27" w14:textId="77777777" w:rsidTr="009D0BB6">
        <w:trPr>
          <w:jc w:val="center"/>
        </w:trPr>
        <w:tc>
          <w:tcPr>
            <w:tcW w:w="847" w:type="dxa"/>
            <w:vMerge/>
            <w:shd w:val="clear" w:color="auto" w:fill="auto"/>
          </w:tcPr>
          <w:p w14:paraId="15E2435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43E884C" w14:textId="2069545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nr.10 </w:t>
            </w:r>
          </w:p>
        </w:tc>
        <w:tc>
          <w:tcPr>
            <w:tcW w:w="2682" w:type="dxa"/>
            <w:shd w:val="clear" w:color="auto" w:fill="auto"/>
          </w:tcPr>
          <w:p w14:paraId="0DFF92B8" w14:textId="03D53DD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s.Vîşcăuţi, r-nul Orhei </w:t>
            </w:r>
          </w:p>
        </w:tc>
        <w:tc>
          <w:tcPr>
            <w:tcW w:w="1140" w:type="dxa"/>
            <w:shd w:val="clear" w:color="auto" w:fill="auto"/>
          </w:tcPr>
          <w:p w14:paraId="20AC5EC8" w14:textId="26B2F9D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109,0 </w:t>
            </w:r>
          </w:p>
        </w:tc>
        <w:tc>
          <w:tcPr>
            <w:tcW w:w="2324" w:type="dxa"/>
            <w:vMerge/>
            <w:shd w:val="clear" w:color="auto" w:fill="auto"/>
          </w:tcPr>
          <w:p w14:paraId="0FBCF28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20F4063" w14:textId="77777777" w:rsidTr="009D0BB6">
        <w:trPr>
          <w:jc w:val="center"/>
        </w:trPr>
        <w:tc>
          <w:tcPr>
            <w:tcW w:w="847" w:type="dxa"/>
            <w:vMerge/>
            <w:shd w:val="clear" w:color="auto" w:fill="auto"/>
          </w:tcPr>
          <w:p w14:paraId="59CA911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B2C0F45" w14:textId="0E25D86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Beci </w:t>
            </w:r>
          </w:p>
        </w:tc>
        <w:tc>
          <w:tcPr>
            <w:tcW w:w="2682" w:type="dxa"/>
            <w:shd w:val="clear" w:color="auto" w:fill="auto"/>
          </w:tcPr>
          <w:p w14:paraId="74529897" w14:textId="5CECABD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s.Vîşcăuţi, r-nul Orhei </w:t>
            </w:r>
          </w:p>
        </w:tc>
        <w:tc>
          <w:tcPr>
            <w:tcW w:w="1140" w:type="dxa"/>
            <w:shd w:val="clear" w:color="auto" w:fill="auto"/>
          </w:tcPr>
          <w:p w14:paraId="1FB4C07C" w14:textId="7E89DDB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8,0 </w:t>
            </w:r>
          </w:p>
        </w:tc>
        <w:tc>
          <w:tcPr>
            <w:tcW w:w="2324" w:type="dxa"/>
            <w:vMerge/>
            <w:shd w:val="clear" w:color="auto" w:fill="auto"/>
          </w:tcPr>
          <w:p w14:paraId="7449109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77046D1E" w14:textId="77777777" w:rsidTr="009D0BB6">
        <w:trPr>
          <w:jc w:val="center"/>
        </w:trPr>
        <w:tc>
          <w:tcPr>
            <w:tcW w:w="847" w:type="dxa"/>
            <w:vMerge w:val="restart"/>
            <w:shd w:val="clear" w:color="auto" w:fill="auto"/>
          </w:tcPr>
          <w:p w14:paraId="6F7F87E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A8EB691" w14:textId="7FDB0CA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1FFE8AF4" w14:textId="1180A30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s.Otac, r-nul Rezina </w:t>
            </w:r>
          </w:p>
        </w:tc>
        <w:tc>
          <w:tcPr>
            <w:tcW w:w="1140" w:type="dxa"/>
            <w:shd w:val="clear" w:color="auto" w:fill="auto"/>
          </w:tcPr>
          <w:p w14:paraId="032587EA" w14:textId="0EFC21D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85,0 </w:t>
            </w:r>
          </w:p>
        </w:tc>
        <w:tc>
          <w:tcPr>
            <w:tcW w:w="2324" w:type="dxa"/>
            <w:vMerge w:val="restart"/>
            <w:shd w:val="clear" w:color="auto" w:fill="auto"/>
          </w:tcPr>
          <w:p w14:paraId="51DBC43E" w14:textId="599D9883" w:rsidR="001D707D" w:rsidRPr="0040140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401406">
              <w:rPr>
                <w:rFonts w:ascii="Times New Roman" w:hAnsi="Times New Roman" w:cs="Times New Roman"/>
                <w:sz w:val="24"/>
                <w:szCs w:val="24"/>
                <w:lang w:val="pt-BR"/>
              </w:rPr>
              <w:t xml:space="preserve">Orhei </w:t>
            </w:r>
          </w:p>
        </w:tc>
      </w:tr>
      <w:tr w:rsidR="001D707D" w:rsidRPr="00BB6A7C" w14:paraId="6702BFA8" w14:textId="77777777" w:rsidTr="009D0BB6">
        <w:trPr>
          <w:jc w:val="center"/>
        </w:trPr>
        <w:tc>
          <w:tcPr>
            <w:tcW w:w="847" w:type="dxa"/>
            <w:vMerge/>
            <w:shd w:val="clear" w:color="auto" w:fill="auto"/>
          </w:tcPr>
          <w:p w14:paraId="2D16847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3E4B4FA" w14:textId="45D6B6D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Şură </w:t>
            </w:r>
          </w:p>
        </w:tc>
        <w:tc>
          <w:tcPr>
            <w:tcW w:w="2682" w:type="dxa"/>
            <w:shd w:val="clear" w:color="auto" w:fill="auto"/>
          </w:tcPr>
          <w:p w14:paraId="07FFBC4E" w14:textId="59322F6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s.Otac, r-nul Rezina </w:t>
            </w:r>
          </w:p>
        </w:tc>
        <w:tc>
          <w:tcPr>
            <w:tcW w:w="1140" w:type="dxa"/>
            <w:shd w:val="clear" w:color="auto" w:fill="auto"/>
          </w:tcPr>
          <w:p w14:paraId="78E7BBDF" w14:textId="75504FB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136,0 </w:t>
            </w:r>
          </w:p>
        </w:tc>
        <w:tc>
          <w:tcPr>
            <w:tcW w:w="2324" w:type="dxa"/>
            <w:vMerge/>
            <w:shd w:val="clear" w:color="auto" w:fill="auto"/>
          </w:tcPr>
          <w:p w14:paraId="6D1F5B6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5F0F4D6" w14:textId="77777777" w:rsidTr="009D0BB6">
        <w:trPr>
          <w:jc w:val="center"/>
        </w:trPr>
        <w:tc>
          <w:tcPr>
            <w:tcW w:w="847" w:type="dxa"/>
            <w:vMerge/>
            <w:shd w:val="clear" w:color="auto" w:fill="auto"/>
          </w:tcPr>
          <w:p w14:paraId="7D6CB63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E97CED3" w14:textId="17ED86E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Beci </w:t>
            </w:r>
          </w:p>
        </w:tc>
        <w:tc>
          <w:tcPr>
            <w:tcW w:w="2682" w:type="dxa"/>
            <w:shd w:val="clear" w:color="auto" w:fill="auto"/>
          </w:tcPr>
          <w:p w14:paraId="30E642F4" w14:textId="0E5CA7C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s.Otac, r-nul Rezina </w:t>
            </w:r>
          </w:p>
        </w:tc>
        <w:tc>
          <w:tcPr>
            <w:tcW w:w="1140" w:type="dxa"/>
            <w:shd w:val="clear" w:color="auto" w:fill="auto"/>
          </w:tcPr>
          <w:p w14:paraId="0CA35D5D" w14:textId="139E4E8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12,0 </w:t>
            </w:r>
          </w:p>
        </w:tc>
        <w:tc>
          <w:tcPr>
            <w:tcW w:w="2324" w:type="dxa"/>
            <w:vMerge/>
            <w:shd w:val="clear" w:color="auto" w:fill="auto"/>
          </w:tcPr>
          <w:p w14:paraId="724180A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054A2DF1" w14:textId="77777777" w:rsidTr="009D0BB6">
        <w:trPr>
          <w:jc w:val="center"/>
        </w:trPr>
        <w:tc>
          <w:tcPr>
            <w:tcW w:w="847" w:type="dxa"/>
            <w:vMerge w:val="restart"/>
            <w:shd w:val="clear" w:color="auto" w:fill="auto"/>
          </w:tcPr>
          <w:p w14:paraId="3984E1B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9D2F7FA" w14:textId="09D127A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6D7FFFE5" w14:textId="37EA245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s.Ţîpova, r-nul Rezina </w:t>
            </w:r>
          </w:p>
        </w:tc>
        <w:tc>
          <w:tcPr>
            <w:tcW w:w="1140" w:type="dxa"/>
            <w:shd w:val="clear" w:color="auto" w:fill="auto"/>
          </w:tcPr>
          <w:p w14:paraId="6288D85E" w14:textId="2C817AD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55,0 </w:t>
            </w:r>
          </w:p>
        </w:tc>
        <w:tc>
          <w:tcPr>
            <w:tcW w:w="2324" w:type="dxa"/>
            <w:vMerge w:val="restart"/>
            <w:shd w:val="clear" w:color="auto" w:fill="auto"/>
          </w:tcPr>
          <w:p w14:paraId="36E188CF" w14:textId="4049151A" w:rsidR="001D707D" w:rsidRPr="00401406"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401406">
              <w:rPr>
                <w:rFonts w:ascii="Times New Roman" w:hAnsi="Times New Roman" w:cs="Times New Roman"/>
                <w:sz w:val="24"/>
                <w:szCs w:val="24"/>
                <w:lang w:val="pt-BR"/>
              </w:rPr>
              <w:t xml:space="preserve">Orhei </w:t>
            </w:r>
          </w:p>
        </w:tc>
      </w:tr>
      <w:tr w:rsidR="001D707D" w:rsidRPr="00BB6A7C" w14:paraId="4FA65AA5" w14:textId="77777777" w:rsidTr="009D0BB6">
        <w:trPr>
          <w:jc w:val="center"/>
        </w:trPr>
        <w:tc>
          <w:tcPr>
            <w:tcW w:w="847" w:type="dxa"/>
            <w:vMerge/>
            <w:shd w:val="clear" w:color="auto" w:fill="auto"/>
          </w:tcPr>
          <w:p w14:paraId="17E84A4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5754F6B" w14:textId="3BF03D2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Bucătărie </w:t>
            </w:r>
          </w:p>
        </w:tc>
        <w:tc>
          <w:tcPr>
            <w:tcW w:w="2682" w:type="dxa"/>
            <w:shd w:val="clear" w:color="auto" w:fill="auto"/>
          </w:tcPr>
          <w:p w14:paraId="4074A85E" w14:textId="0A674A3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s.Ţîpova, r-nul Rezina </w:t>
            </w:r>
          </w:p>
        </w:tc>
        <w:tc>
          <w:tcPr>
            <w:tcW w:w="1140" w:type="dxa"/>
            <w:shd w:val="clear" w:color="auto" w:fill="auto"/>
          </w:tcPr>
          <w:p w14:paraId="566BF896" w14:textId="37966D7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15,0 </w:t>
            </w:r>
          </w:p>
        </w:tc>
        <w:tc>
          <w:tcPr>
            <w:tcW w:w="2324" w:type="dxa"/>
            <w:vMerge/>
            <w:shd w:val="clear" w:color="auto" w:fill="auto"/>
          </w:tcPr>
          <w:p w14:paraId="072C758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253B1C5" w14:textId="77777777" w:rsidTr="009D0BB6">
        <w:trPr>
          <w:jc w:val="center"/>
        </w:trPr>
        <w:tc>
          <w:tcPr>
            <w:tcW w:w="847" w:type="dxa"/>
            <w:vMerge/>
            <w:shd w:val="clear" w:color="auto" w:fill="auto"/>
          </w:tcPr>
          <w:p w14:paraId="63D9EC3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A472071" w14:textId="4FD7986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Şură </w:t>
            </w:r>
          </w:p>
        </w:tc>
        <w:tc>
          <w:tcPr>
            <w:tcW w:w="2682" w:type="dxa"/>
            <w:shd w:val="clear" w:color="auto" w:fill="auto"/>
          </w:tcPr>
          <w:p w14:paraId="55B46691" w14:textId="1CFE65F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s.Ţîpova, r-nul Rezina </w:t>
            </w:r>
          </w:p>
        </w:tc>
        <w:tc>
          <w:tcPr>
            <w:tcW w:w="1140" w:type="dxa"/>
            <w:shd w:val="clear" w:color="auto" w:fill="auto"/>
          </w:tcPr>
          <w:p w14:paraId="04CFA883" w14:textId="669B41B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15,0 </w:t>
            </w:r>
          </w:p>
        </w:tc>
        <w:tc>
          <w:tcPr>
            <w:tcW w:w="2324" w:type="dxa"/>
            <w:vMerge/>
            <w:shd w:val="clear" w:color="auto" w:fill="auto"/>
          </w:tcPr>
          <w:p w14:paraId="2D80694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7E305AE" w14:textId="77777777" w:rsidTr="009D0BB6">
        <w:trPr>
          <w:jc w:val="center"/>
        </w:trPr>
        <w:tc>
          <w:tcPr>
            <w:tcW w:w="847" w:type="dxa"/>
            <w:vMerge/>
            <w:shd w:val="clear" w:color="auto" w:fill="auto"/>
          </w:tcPr>
          <w:p w14:paraId="3105008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7F1E4DB" w14:textId="6B5DBB3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Beci </w:t>
            </w:r>
          </w:p>
        </w:tc>
        <w:tc>
          <w:tcPr>
            <w:tcW w:w="2682" w:type="dxa"/>
            <w:shd w:val="clear" w:color="auto" w:fill="auto"/>
          </w:tcPr>
          <w:p w14:paraId="05E566AD" w14:textId="05E38F5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s.Ţîpova, r-nul Rezina </w:t>
            </w:r>
          </w:p>
        </w:tc>
        <w:tc>
          <w:tcPr>
            <w:tcW w:w="1140" w:type="dxa"/>
            <w:shd w:val="clear" w:color="auto" w:fill="auto"/>
          </w:tcPr>
          <w:p w14:paraId="4CA0A867" w14:textId="05FDA63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12,0 </w:t>
            </w:r>
          </w:p>
        </w:tc>
        <w:tc>
          <w:tcPr>
            <w:tcW w:w="2324" w:type="dxa"/>
            <w:vMerge/>
            <w:shd w:val="clear" w:color="auto" w:fill="auto"/>
          </w:tcPr>
          <w:p w14:paraId="4A69620A"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77FD94F1" w14:textId="77777777" w:rsidTr="009D0BB6">
        <w:trPr>
          <w:jc w:val="center"/>
        </w:trPr>
        <w:tc>
          <w:tcPr>
            <w:tcW w:w="847" w:type="dxa"/>
            <w:vMerge w:val="restart"/>
            <w:shd w:val="clear" w:color="auto" w:fill="auto"/>
          </w:tcPr>
          <w:p w14:paraId="110B567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B016194" w14:textId="5647C84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7F09741B" w14:textId="1ADB26D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s.Răzeni, r-nul Ialoveni </w:t>
            </w:r>
          </w:p>
        </w:tc>
        <w:tc>
          <w:tcPr>
            <w:tcW w:w="1140" w:type="dxa"/>
            <w:shd w:val="clear" w:color="auto" w:fill="auto"/>
          </w:tcPr>
          <w:p w14:paraId="28B82E11" w14:textId="646D877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217,0 </w:t>
            </w:r>
          </w:p>
        </w:tc>
        <w:tc>
          <w:tcPr>
            <w:tcW w:w="2324" w:type="dxa"/>
            <w:vMerge w:val="restart"/>
            <w:shd w:val="clear" w:color="auto" w:fill="auto"/>
          </w:tcPr>
          <w:p w14:paraId="3CCBF833" w14:textId="3D98864D" w:rsidR="001D707D" w:rsidRPr="00ED761B"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silvo-cinegetică </w:t>
            </w:r>
            <w:r w:rsidRPr="00ED761B">
              <w:rPr>
                <w:rFonts w:ascii="Times New Roman" w:hAnsi="Times New Roman" w:cs="Times New Roman"/>
                <w:sz w:val="24"/>
                <w:szCs w:val="24"/>
                <w:lang w:val="pt-BR"/>
              </w:rPr>
              <w:t>„</w:t>
            </w:r>
            <w:r>
              <w:rPr>
                <w:rFonts w:ascii="Times New Roman" w:hAnsi="Times New Roman" w:cs="Times New Roman"/>
                <w:sz w:val="24"/>
                <w:szCs w:val="24"/>
                <w:lang w:val="ro-RO"/>
              </w:rPr>
              <w:t>Sil-RĂZENI”</w:t>
            </w:r>
            <w:r w:rsidRPr="00ED761B">
              <w:rPr>
                <w:rFonts w:ascii="Times New Roman" w:hAnsi="Times New Roman" w:cs="Times New Roman"/>
                <w:sz w:val="24"/>
                <w:szCs w:val="24"/>
                <w:lang w:val="pt-BR"/>
              </w:rPr>
              <w:t xml:space="preserve"> </w:t>
            </w:r>
          </w:p>
        </w:tc>
      </w:tr>
      <w:tr w:rsidR="001D707D" w:rsidRPr="00BB6A7C" w14:paraId="23E8BCA3" w14:textId="77777777" w:rsidTr="009D0BB6">
        <w:trPr>
          <w:jc w:val="center"/>
        </w:trPr>
        <w:tc>
          <w:tcPr>
            <w:tcW w:w="847" w:type="dxa"/>
            <w:vMerge/>
            <w:shd w:val="clear" w:color="auto" w:fill="auto"/>
          </w:tcPr>
          <w:p w14:paraId="72BE7C1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0AAAC63" w14:textId="32996D3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nr.6 </w:t>
            </w:r>
          </w:p>
        </w:tc>
        <w:tc>
          <w:tcPr>
            <w:tcW w:w="2682" w:type="dxa"/>
            <w:shd w:val="clear" w:color="auto" w:fill="auto"/>
          </w:tcPr>
          <w:p w14:paraId="7EA41087" w14:textId="42FFB31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s.Răzeni, r-nul Ialoveni </w:t>
            </w:r>
          </w:p>
        </w:tc>
        <w:tc>
          <w:tcPr>
            <w:tcW w:w="1140" w:type="dxa"/>
            <w:shd w:val="clear" w:color="auto" w:fill="auto"/>
          </w:tcPr>
          <w:p w14:paraId="771AFE94" w14:textId="6685761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85,0 </w:t>
            </w:r>
          </w:p>
        </w:tc>
        <w:tc>
          <w:tcPr>
            <w:tcW w:w="2324" w:type="dxa"/>
            <w:vMerge/>
            <w:shd w:val="clear" w:color="auto" w:fill="auto"/>
          </w:tcPr>
          <w:p w14:paraId="61A5779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3F21F9F" w14:textId="77777777" w:rsidTr="009D0BB6">
        <w:trPr>
          <w:jc w:val="center"/>
        </w:trPr>
        <w:tc>
          <w:tcPr>
            <w:tcW w:w="847" w:type="dxa"/>
            <w:vMerge/>
            <w:shd w:val="clear" w:color="auto" w:fill="auto"/>
          </w:tcPr>
          <w:p w14:paraId="0FEF166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23C517A" w14:textId="5AB3FBB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nr.7 </w:t>
            </w:r>
          </w:p>
        </w:tc>
        <w:tc>
          <w:tcPr>
            <w:tcW w:w="2682" w:type="dxa"/>
            <w:shd w:val="clear" w:color="auto" w:fill="auto"/>
          </w:tcPr>
          <w:p w14:paraId="3F0E9527" w14:textId="45CB827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s.Răzeni, r-nul Ialoveni </w:t>
            </w:r>
          </w:p>
        </w:tc>
        <w:tc>
          <w:tcPr>
            <w:tcW w:w="1140" w:type="dxa"/>
            <w:shd w:val="clear" w:color="auto" w:fill="auto"/>
          </w:tcPr>
          <w:p w14:paraId="2D7CDF39" w14:textId="2B595F9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57,0 </w:t>
            </w:r>
          </w:p>
        </w:tc>
        <w:tc>
          <w:tcPr>
            <w:tcW w:w="2324" w:type="dxa"/>
            <w:vMerge/>
            <w:shd w:val="clear" w:color="auto" w:fill="auto"/>
          </w:tcPr>
          <w:p w14:paraId="2A8C5052"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16FA4D2" w14:textId="77777777" w:rsidTr="009D0BB6">
        <w:trPr>
          <w:jc w:val="center"/>
        </w:trPr>
        <w:tc>
          <w:tcPr>
            <w:tcW w:w="847" w:type="dxa"/>
            <w:vMerge/>
            <w:shd w:val="clear" w:color="auto" w:fill="auto"/>
          </w:tcPr>
          <w:p w14:paraId="0C4CE02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C3EED1C" w14:textId="3312C7C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nr.9 </w:t>
            </w:r>
          </w:p>
        </w:tc>
        <w:tc>
          <w:tcPr>
            <w:tcW w:w="2682" w:type="dxa"/>
            <w:shd w:val="clear" w:color="auto" w:fill="auto"/>
          </w:tcPr>
          <w:p w14:paraId="151B41F0" w14:textId="7287260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s.Răzeni, r-nul Ialoveni </w:t>
            </w:r>
          </w:p>
        </w:tc>
        <w:tc>
          <w:tcPr>
            <w:tcW w:w="1140" w:type="dxa"/>
            <w:shd w:val="clear" w:color="auto" w:fill="auto"/>
          </w:tcPr>
          <w:p w14:paraId="51BD43EB" w14:textId="45CB1F9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83,0 </w:t>
            </w:r>
          </w:p>
        </w:tc>
        <w:tc>
          <w:tcPr>
            <w:tcW w:w="2324" w:type="dxa"/>
            <w:vMerge/>
            <w:shd w:val="clear" w:color="auto" w:fill="auto"/>
          </w:tcPr>
          <w:p w14:paraId="64E35CE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69D597E" w14:textId="77777777" w:rsidTr="009D0BB6">
        <w:trPr>
          <w:jc w:val="center"/>
        </w:trPr>
        <w:tc>
          <w:tcPr>
            <w:tcW w:w="847" w:type="dxa"/>
            <w:vMerge/>
            <w:shd w:val="clear" w:color="auto" w:fill="auto"/>
          </w:tcPr>
          <w:p w14:paraId="7429AE3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E0DA9AE" w14:textId="3D7F352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nr.8 </w:t>
            </w:r>
          </w:p>
        </w:tc>
        <w:tc>
          <w:tcPr>
            <w:tcW w:w="2682" w:type="dxa"/>
            <w:shd w:val="clear" w:color="auto" w:fill="auto"/>
          </w:tcPr>
          <w:p w14:paraId="6D33647B" w14:textId="5427E99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s.Răzeni, r-nul Ialoveni </w:t>
            </w:r>
          </w:p>
        </w:tc>
        <w:tc>
          <w:tcPr>
            <w:tcW w:w="1140" w:type="dxa"/>
            <w:shd w:val="clear" w:color="auto" w:fill="auto"/>
          </w:tcPr>
          <w:p w14:paraId="67A2AEA7" w14:textId="1A395BC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84,0 </w:t>
            </w:r>
          </w:p>
        </w:tc>
        <w:tc>
          <w:tcPr>
            <w:tcW w:w="2324" w:type="dxa"/>
            <w:vMerge/>
            <w:shd w:val="clear" w:color="auto" w:fill="auto"/>
          </w:tcPr>
          <w:p w14:paraId="6713332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900BE87" w14:textId="77777777" w:rsidTr="009D0BB6">
        <w:trPr>
          <w:jc w:val="center"/>
        </w:trPr>
        <w:tc>
          <w:tcPr>
            <w:tcW w:w="847" w:type="dxa"/>
            <w:vMerge/>
            <w:shd w:val="clear" w:color="auto" w:fill="auto"/>
          </w:tcPr>
          <w:p w14:paraId="0BA3BC8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3837157" w14:textId="0C9A1DC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049FCD3B" w14:textId="0F763CB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s.Răzeni, r-nul Ialoveni </w:t>
            </w:r>
          </w:p>
        </w:tc>
        <w:tc>
          <w:tcPr>
            <w:tcW w:w="1140" w:type="dxa"/>
            <w:shd w:val="clear" w:color="auto" w:fill="auto"/>
          </w:tcPr>
          <w:p w14:paraId="019113E0" w14:textId="4604A40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383 </w:t>
            </w:r>
          </w:p>
        </w:tc>
        <w:tc>
          <w:tcPr>
            <w:tcW w:w="2324" w:type="dxa"/>
            <w:vMerge/>
            <w:shd w:val="clear" w:color="auto" w:fill="auto"/>
          </w:tcPr>
          <w:p w14:paraId="35B417C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F9BF272" w14:textId="77777777" w:rsidTr="009D0BB6">
        <w:trPr>
          <w:jc w:val="center"/>
        </w:trPr>
        <w:tc>
          <w:tcPr>
            <w:tcW w:w="847" w:type="dxa"/>
            <w:vMerge/>
            <w:shd w:val="clear" w:color="auto" w:fill="auto"/>
          </w:tcPr>
          <w:p w14:paraId="4E5D5EB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F08AB70" w14:textId="7CB0D5B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3AA5E7AA" w14:textId="27044A5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s.Răzeni, r-nul Ialoveni </w:t>
            </w:r>
          </w:p>
        </w:tc>
        <w:tc>
          <w:tcPr>
            <w:tcW w:w="1140" w:type="dxa"/>
            <w:shd w:val="clear" w:color="auto" w:fill="auto"/>
          </w:tcPr>
          <w:p w14:paraId="09B547E4" w14:textId="6AA5AD1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39 </w:t>
            </w:r>
          </w:p>
        </w:tc>
        <w:tc>
          <w:tcPr>
            <w:tcW w:w="2324" w:type="dxa"/>
            <w:vMerge/>
            <w:shd w:val="clear" w:color="auto" w:fill="auto"/>
          </w:tcPr>
          <w:p w14:paraId="0A93B53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CA828D3" w14:textId="77777777" w:rsidTr="009D0BB6">
        <w:trPr>
          <w:jc w:val="center"/>
        </w:trPr>
        <w:tc>
          <w:tcPr>
            <w:tcW w:w="847" w:type="dxa"/>
            <w:vMerge/>
            <w:shd w:val="clear" w:color="auto" w:fill="auto"/>
          </w:tcPr>
          <w:p w14:paraId="7C7E1E2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D57FB5E" w14:textId="6A33048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0352EAFE" w14:textId="4241EC7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s.Răzeni, r-nul Ialoveni </w:t>
            </w:r>
          </w:p>
        </w:tc>
        <w:tc>
          <w:tcPr>
            <w:tcW w:w="1140" w:type="dxa"/>
            <w:shd w:val="clear" w:color="auto" w:fill="auto"/>
          </w:tcPr>
          <w:p w14:paraId="1F0DBB56" w14:textId="76194BE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97,0 </w:t>
            </w:r>
          </w:p>
        </w:tc>
        <w:tc>
          <w:tcPr>
            <w:tcW w:w="2324" w:type="dxa"/>
            <w:vMerge/>
            <w:shd w:val="clear" w:color="auto" w:fill="auto"/>
          </w:tcPr>
          <w:p w14:paraId="6CD89A66"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B97F7EB" w14:textId="77777777" w:rsidTr="009D0BB6">
        <w:trPr>
          <w:jc w:val="center"/>
        </w:trPr>
        <w:tc>
          <w:tcPr>
            <w:tcW w:w="847" w:type="dxa"/>
            <w:vMerge/>
            <w:shd w:val="clear" w:color="auto" w:fill="auto"/>
          </w:tcPr>
          <w:p w14:paraId="5F308B7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46409AF" w14:textId="700EDA7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6CD45F28" w14:textId="04DF2CB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s.Răzeni, r-nul Ialoveni </w:t>
            </w:r>
          </w:p>
        </w:tc>
        <w:tc>
          <w:tcPr>
            <w:tcW w:w="1140" w:type="dxa"/>
            <w:shd w:val="clear" w:color="auto" w:fill="auto"/>
          </w:tcPr>
          <w:p w14:paraId="2A53608B" w14:textId="00C3588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59,0 </w:t>
            </w:r>
          </w:p>
        </w:tc>
        <w:tc>
          <w:tcPr>
            <w:tcW w:w="2324" w:type="dxa"/>
            <w:vMerge/>
            <w:shd w:val="clear" w:color="auto" w:fill="auto"/>
          </w:tcPr>
          <w:p w14:paraId="5BAB7442" w14:textId="6126EF2E"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9347930" w14:textId="77777777" w:rsidTr="009D0BB6">
        <w:trPr>
          <w:jc w:val="center"/>
        </w:trPr>
        <w:tc>
          <w:tcPr>
            <w:tcW w:w="847" w:type="dxa"/>
            <w:vMerge/>
            <w:shd w:val="clear" w:color="auto" w:fill="auto"/>
          </w:tcPr>
          <w:p w14:paraId="36AC94F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5DC1AA8" w14:textId="4D1A19FA" w:rsidR="001D707D" w:rsidRPr="00BB6A7C" w:rsidRDefault="001D707D" w:rsidP="001D707D">
            <w:pPr>
              <w:spacing w:after="0"/>
              <w:ind w:left="0"/>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Şopron pe lîngă cantonul nr. 9 </w:t>
            </w:r>
          </w:p>
        </w:tc>
        <w:tc>
          <w:tcPr>
            <w:tcW w:w="2682" w:type="dxa"/>
            <w:shd w:val="clear" w:color="auto" w:fill="auto"/>
          </w:tcPr>
          <w:p w14:paraId="37F75EB9" w14:textId="7D63691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s.Răzeni, r-nul Ialoveni </w:t>
            </w:r>
          </w:p>
        </w:tc>
        <w:tc>
          <w:tcPr>
            <w:tcW w:w="1140" w:type="dxa"/>
            <w:shd w:val="clear" w:color="auto" w:fill="auto"/>
          </w:tcPr>
          <w:p w14:paraId="27F9A1D2" w14:textId="69C4101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68,0 </w:t>
            </w:r>
          </w:p>
        </w:tc>
        <w:tc>
          <w:tcPr>
            <w:tcW w:w="2324" w:type="dxa"/>
            <w:vMerge/>
            <w:shd w:val="clear" w:color="auto" w:fill="auto"/>
          </w:tcPr>
          <w:p w14:paraId="2EC1BB2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3F10268" w14:textId="77777777" w:rsidTr="009D0BB6">
        <w:trPr>
          <w:jc w:val="center"/>
        </w:trPr>
        <w:tc>
          <w:tcPr>
            <w:tcW w:w="847" w:type="dxa"/>
            <w:vMerge/>
            <w:shd w:val="clear" w:color="auto" w:fill="auto"/>
          </w:tcPr>
          <w:p w14:paraId="31C7BDC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6C97647" w14:textId="2FF64D70" w:rsidR="001D707D" w:rsidRPr="00BB6A7C" w:rsidRDefault="001D707D" w:rsidP="001D707D">
            <w:pPr>
              <w:spacing w:after="0"/>
              <w:ind w:left="0"/>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Şopron pe lîngă cantonul nr.7 </w:t>
            </w:r>
          </w:p>
        </w:tc>
        <w:tc>
          <w:tcPr>
            <w:tcW w:w="2682" w:type="dxa"/>
            <w:shd w:val="clear" w:color="auto" w:fill="auto"/>
          </w:tcPr>
          <w:p w14:paraId="09CB77F5" w14:textId="17058C9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s.Răzeni, r-nul Ialoveni </w:t>
            </w:r>
          </w:p>
        </w:tc>
        <w:tc>
          <w:tcPr>
            <w:tcW w:w="1140" w:type="dxa"/>
            <w:shd w:val="clear" w:color="auto" w:fill="auto"/>
          </w:tcPr>
          <w:p w14:paraId="5DC5B6A3" w14:textId="4AF0557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82,0 </w:t>
            </w:r>
          </w:p>
        </w:tc>
        <w:tc>
          <w:tcPr>
            <w:tcW w:w="2324" w:type="dxa"/>
            <w:vMerge/>
            <w:shd w:val="clear" w:color="auto" w:fill="auto"/>
          </w:tcPr>
          <w:p w14:paraId="04FC73B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D6E3115" w14:textId="77777777" w:rsidTr="009D0BB6">
        <w:trPr>
          <w:jc w:val="center"/>
        </w:trPr>
        <w:tc>
          <w:tcPr>
            <w:tcW w:w="847" w:type="dxa"/>
            <w:vMerge/>
            <w:shd w:val="clear" w:color="auto" w:fill="auto"/>
          </w:tcPr>
          <w:p w14:paraId="20EF1AF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FE93222" w14:textId="775DC246" w:rsidR="001D707D" w:rsidRPr="00BB6A7C" w:rsidRDefault="001D707D" w:rsidP="001D707D">
            <w:pPr>
              <w:spacing w:after="0"/>
              <w:ind w:left="0"/>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Şopron cu beci pe lîngă cantonul nr.9 </w:t>
            </w:r>
          </w:p>
        </w:tc>
        <w:tc>
          <w:tcPr>
            <w:tcW w:w="2682" w:type="dxa"/>
            <w:shd w:val="clear" w:color="auto" w:fill="auto"/>
          </w:tcPr>
          <w:p w14:paraId="00350262" w14:textId="62F2FAD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s.Răzeni, r-nul Ialoveni </w:t>
            </w:r>
          </w:p>
        </w:tc>
        <w:tc>
          <w:tcPr>
            <w:tcW w:w="1140" w:type="dxa"/>
            <w:shd w:val="clear" w:color="auto" w:fill="auto"/>
          </w:tcPr>
          <w:p w14:paraId="0CA91207" w14:textId="1E8E6E1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28,0 </w:t>
            </w:r>
          </w:p>
        </w:tc>
        <w:tc>
          <w:tcPr>
            <w:tcW w:w="2324" w:type="dxa"/>
            <w:vMerge/>
            <w:shd w:val="clear" w:color="auto" w:fill="auto"/>
          </w:tcPr>
          <w:p w14:paraId="4D255D0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9E7585E" w14:textId="77777777" w:rsidTr="009D0BB6">
        <w:trPr>
          <w:jc w:val="center"/>
        </w:trPr>
        <w:tc>
          <w:tcPr>
            <w:tcW w:w="847" w:type="dxa"/>
            <w:vMerge/>
            <w:shd w:val="clear" w:color="auto" w:fill="auto"/>
          </w:tcPr>
          <w:p w14:paraId="471507B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CD52477" w14:textId="6B3604C2" w:rsidR="001D707D" w:rsidRPr="00BB6A7C" w:rsidRDefault="001D707D" w:rsidP="001D707D">
            <w:pPr>
              <w:spacing w:after="0"/>
              <w:ind w:left="0"/>
              <w:jc w:val="left"/>
              <w:rPr>
                <w:rFonts w:ascii="Times New Roman" w:hAnsi="Times New Roman" w:cs="Times New Roman"/>
                <w:sz w:val="24"/>
                <w:szCs w:val="24"/>
                <w:lang w:val="en-US"/>
              </w:rPr>
            </w:pPr>
            <w:r w:rsidRPr="00BB6A7C">
              <w:rPr>
                <w:rFonts w:ascii="Times New Roman" w:hAnsi="Times New Roman" w:cs="Times New Roman"/>
                <w:sz w:val="24"/>
                <w:szCs w:val="24"/>
              </w:rPr>
              <w:t xml:space="preserve">Fermă de porci </w:t>
            </w:r>
          </w:p>
        </w:tc>
        <w:tc>
          <w:tcPr>
            <w:tcW w:w="2682" w:type="dxa"/>
            <w:shd w:val="clear" w:color="auto" w:fill="auto"/>
          </w:tcPr>
          <w:p w14:paraId="67E492D0" w14:textId="126174E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s.Răzeni, r-nul Ialoveni </w:t>
            </w:r>
          </w:p>
        </w:tc>
        <w:tc>
          <w:tcPr>
            <w:tcW w:w="1140" w:type="dxa"/>
            <w:shd w:val="clear" w:color="auto" w:fill="auto"/>
          </w:tcPr>
          <w:p w14:paraId="46E12E7F" w14:textId="3FCF51A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560,0 </w:t>
            </w:r>
          </w:p>
        </w:tc>
        <w:tc>
          <w:tcPr>
            <w:tcW w:w="2324" w:type="dxa"/>
            <w:vMerge/>
            <w:shd w:val="clear" w:color="auto" w:fill="auto"/>
          </w:tcPr>
          <w:p w14:paraId="47C19E6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91DB217" w14:textId="77777777" w:rsidTr="009D0BB6">
        <w:trPr>
          <w:jc w:val="center"/>
        </w:trPr>
        <w:tc>
          <w:tcPr>
            <w:tcW w:w="847" w:type="dxa"/>
            <w:vMerge/>
            <w:shd w:val="clear" w:color="auto" w:fill="auto"/>
          </w:tcPr>
          <w:p w14:paraId="2226553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39FE3B1" w14:textId="5345D3C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Ferma de porci </w:t>
            </w:r>
          </w:p>
        </w:tc>
        <w:tc>
          <w:tcPr>
            <w:tcW w:w="2682" w:type="dxa"/>
            <w:shd w:val="clear" w:color="auto" w:fill="auto"/>
          </w:tcPr>
          <w:p w14:paraId="17EEC66F" w14:textId="38DB493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s.Răzeni, r-nul Ialoveni </w:t>
            </w:r>
          </w:p>
        </w:tc>
        <w:tc>
          <w:tcPr>
            <w:tcW w:w="1140" w:type="dxa"/>
            <w:shd w:val="clear" w:color="auto" w:fill="auto"/>
          </w:tcPr>
          <w:p w14:paraId="3E3F4E97" w14:textId="4F93E85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460,0 </w:t>
            </w:r>
          </w:p>
        </w:tc>
        <w:tc>
          <w:tcPr>
            <w:tcW w:w="2324" w:type="dxa"/>
            <w:vMerge/>
            <w:shd w:val="clear" w:color="auto" w:fill="auto"/>
          </w:tcPr>
          <w:p w14:paraId="1DB6CE86"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724E4914" w14:textId="77777777" w:rsidTr="009D0BB6">
        <w:trPr>
          <w:jc w:val="center"/>
        </w:trPr>
        <w:tc>
          <w:tcPr>
            <w:tcW w:w="847" w:type="dxa"/>
            <w:vMerge w:val="restart"/>
            <w:shd w:val="clear" w:color="auto" w:fill="auto"/>
          </w:tcPr>
          <w:p w14:paraId="754FED1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646FCE6" w14:textId="405665E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 </w:t>
            </w:r>
          </w:p>
        </w:tc>
        <w:tc>
          <w:tcPr>
            <w:tcW w:w="2682" w:type="dxa"/>
            <w:shd w:val="clear" w:color="auto" w:fill="auto"/>
          </w:tcPr>
          <w:p w14:paraId="3C60B4EF" w14:textId="4D8FF61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s.Moleşti, r-nul laloveni </w:t>
            </w:r>
          </w:p>
        </w:tc>
        <w:tc>
          <w:tcPr>
            <w:tcW w:w="1140" w:type="dxa"/>
            <w:shd w:val="clear" w:color="auto" w:fill="auto"/>
          </w:tcPr>
          <w:p w14:paraId="650A0333" w14:textId="26E1439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90,0 </w:t>
            </w:r>
          </w:p>
        </w:tc>
        <w:tc>
          <w:tcPr>
            <w:tcW w:w="2324" w:type="dxa"/>
            <w:vMerge w:val="restart"/>
            <w:shd w:val="clear" w:color="auto" w:fill="auto"/>
          </w:tcPr>
          <w:p w14:paraId="4C299537" w14:textId="321F4562" w:rsidR="001D707D" w:rsidRPr="0051324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silvo-cinegetică </w:t>
            </w:r>
            <w:r w:rsidRPr="00ED761B">
              <w:rPr>
                <w:rFonts w:ascii="Times New Roman" w:hAnsi="Times New Roman" w:cs="Times New Roman"/>
                <w:sz w:val="24"/>
                <w:szCs w:val="24"/>
                <w:lang w:val="pt-BR"/>
              </w:rPr>
              <w:t>„</w:t>
            </w:r>
            <w:r>
              <w:rPr>
                <w:rFonts w:ascii="Times New Roman" w:hAnsi="Times New Roman" w:cs="Times New Roman"/>
                <w:sz w:val="24"/>
                <w:szCs w:val="24"/>
                <w:lang w:val="ro-RO"/>
              </w:rPr>
              <w:t>Sil-RĂZENI”</w:t>
            </w:r>
          </w:p>
        </w:tc>
      </w:tr>
      <w:tr w:rsidR="001D707D" w:rsidRPr="00BB6A7C" w14:paraId="177AAAB9" w14:textId="77777777" w:rsidTr="009D0BB6">
        <w:trPr>
          <w:jc w:val="center"/>
        </w:trPr>
        <w:tc>
          <w:tcPr>
            <w:tcW w:w="847" w:type="dxa"/>
            <w:vMerge/>
            <w:shd w:val="clear" w:color="auto" w:fill="auto"/>
          </w:tcPr>
          <w:p w14:paraId="64678F4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3F0C346" w14:textId="6B00260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2 </w:t>
            </w:r>
          </w:p>
        </w:tc>
        <w:tc>
          <w:tcPr>
            <w:tcW w:w="2682" w:type="dxa"/>
            <w:shd w:val="clear" w:color="auto" w:fill="auto"/>
          </w:tcPr>
          <w:p w14:paraId="768059E0" w14:textId="7FBF497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s.Moleşti, r-nul Ialoveni </w:t>
            </w:r>
          </w:p>
        </w:tc>
        <w:tc>
          <w:tcPr>
            <w:tcW w:w="1140" w:type="dxa"/>
            <w:shd w:val="clear" w:color="auto" w:fill="auto"/>
          </w:tcPr>
          <w:p w14:paraId="3504D38C" w14:textId="6871FDD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90,0 </w:t>
            </w:r>
          </w:p>
        </w:tc>
        <w:tc>
          <w:tcPr>
            <w:tcW w:w="2324" w:type="dxa"/>
            <w:vMerge/>
            <w:shd w:val="clear" w:color="auto" w:fill="auto"/>
          </w:tcPr>
          <w:p w14:paraId="15346E5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70FBAB7A" w14:textId="77777777" w:rsidTr="009D0BB6">
        <w:trPr>
          <w:jc w:val="center"/>
        </w:trPr>
        <w:tc>
          <w:tcPr>
            <w:tcW w:w="847" w:type="dxa"/>
            <w:shd w:val="clear" w:color="auto" w:fill="auto"/>
          </w:tcPr>
          <w:p w14:paraId="45F41D8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11E286D" w14:textId="01EE553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4 </w:t>
            </w:r>
          </w:p>
        </w:tc>
        <w:tc>
          <w:tcPr>
            <w:tcW w:w="2682" w:type="dxa"/>
            <w:shd w:val="clear" w:color="auto" w:fill="auto"/>
          </w:tcPr>
          <w:p w14:paraId="3D01A9A6" w14:textId="2F48F0F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s.Cigîrleni, r-nul Ialoveni </w:t>
            </w:r>
          </w:p>
        </w:tc>
        <w:tc>
          <w:tcPr>
            <w:tcW w:w="1140" w:type="dxa"/>
            <w:shd w:val="clear" w:color="auto" w:fill="auto"/>
          </w:tcPr>
          <w:p w14:paraId="03D62D29" w14:textId="1C51B5A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125,0 </w:t>
            </w:r>
          </w:p>
        </w:tc>
        <w:tc>
          <w:tcPr>
            <w:tcW w:w="2324" w:type="dxa"/>
            <w:shd w:val="clear" w:color="auto" w:fill="auto"/>
          </w:tcPr>
          <w:p w14:paraId="4A8F27EE" w14:textId="756B98CC" w:rsidR="001D707D" w:rsidRPr="0051324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silvo-cinegetică </w:t>
            </w:r>
            <w:r w:rsidRPr="00ED761B">
              <w:rPr>
                <w:rFonts w:ascii="Times New Roman" w:hAnsi="Times New Roman" w:cs="Times New Roman"/>
                <w:sz w:val="24"/>
                <w:szCs w:val="24"/>
                <w:lang w:val="pt-BR"/>
              </w:rPr>
              <w:t>„</w:t>
            </w:r>
            <w:r>
              <w:rPr>
                <w:rFonts w:ascii="Times New Roman" w:hAnsi="Times New Roman" w:cs="Times New Roman"/>
                <w:sz w:val="24"/>
                <w:szCs w:val="24"/>
                <w:lang w:val="ro-RO"/>
              </w:rPr>
              <w:t>Sil-RĂZENI”</w:t>
            </w:r>
          </w:p>
        </w:tc>
      </w:tr>
      <w:tr w:rsidR="001D707D" w:rsidRPr="00B41AD3" w14:paraId="2C5AF4F7" w14:textId="77777777" w:rsidTr="009D0BB6">
        <w:trPr>
          <w:jc w:val="center"/>
        </w:trPr>
        <w:tc>
          <w:tcPr>
            <w:tcW w:w="847" w:type="dxa"/>
            <w:vMerge w:val="restart"/>
            <w:shd w:val="clear" w:color="auto" w:fill="auto"/>
          </w:tcPr>
          <w:p w14:paraId="1F00E25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FF7492A" w14:textId="38747EA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3 </w:t>
            </w:r>
          </w:p>
        </w:tc>
        <w:tc>
          <w:tcPr>
            <w:tcW w:w="2682" w:type="dxa"/>
            <w:shd w:val="clear" w:color="auto" w:fill="auto"/>
          </w:tcPr>
          <w:p w14:paraId="4CBEC73E" w14:textId="682B74C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s.Cărbuna, r-nul Cimişlia </w:t>
            </w:r>
          </w:p>
        </w:tc>
        <w:tc>
          <w:tcPr>
            <w:tcW w:w="1140" w:type="dxa"/>
            <w:shd w:val="clear" w:color="auto" w:fill="auto"/>
          </w:tcPr>
          <w:p w14:paraId="4DEE8072" w14:textId="662AF0C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108,0 </w:t>
            </w:r>
          </w:p>
        </w:tc>
        <w:tc>
          <w:tcPr>
            <w:tcW w:w="2324" w:type="dxa"/>
            <w:vMerge w:val="restart"/>
            <w:shd w:val="clear" w:color="auto" w:fill="auto"/>
          </w:tcPr>
          <w:p w14:paraId="51C276F8" w14:textId="7A84AE38" w:rsidR="001D707D" w:rsidRPr="0051324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silvo-cinegetică </w:t>
            </w:r>
            <w:r w:rsidRPr="00ED761B">
              <w:rPr>
                <w:rFonts w:ascii="Times New Roman" w:hAnsi="Times New Roman" w:cs="Times New Roman"/>
                <w:sz w:val="24"/>
                <w:szCs w:val="24"/>
                <w:lang w:val="pt-BR"/>
              </w:rPr>
              <w:t>„</w:t>
            </w:r>
            <w:r>
              <w:rPr>
                <w:rFonts w:ascii="Times New Roman" w:hAnsi="Times New Roman" w:cs="Times New Roman"/>
                <w:sz w:val="24"/>
                <w:szCs w:val="24"/>
                <w:lang w:val="ro-RO"/>
              </w:rPr>
              <w:t>Sil-RĂZENI”</w:t>
            </w:r>
          </w:p>
        </w:tc>
      </w:tr>
      <w:tr w:rsidR="001D707D" w:rsidRPr="00BB6A7C" w14:paraId="095924AC" w14:textId="77777777" w:rsidTr="009D0BB6">
        <w:trPr>
          <w:jc w:val="center"/>
        </w:trPr>
        <w:tc>
          <w:tcPr>
            <w:tcW w:w="847" w:type="dxa"/>
            <w:vMerge/>
            <w:shd w:val="clear" w:color="auto" w:fill="auto"/>
          </w:tcPr>
          <w:p w14:paraId="363A226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F47767A" w14:textId="3BE0A29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5 </w:t>
            </w:r>
          </w:p>
        </w:tc>
        <w:tc>
          <w:tcPr>
            <w:tcW w:w="2682" w:type="dxa"/>
            <w:shd w:val="clear" w:color="auto" w:fill="auto"/>
          </w:tcPr>
          <w:p w14:paraId="23992015" w14:textId="33C9647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s.Cărbuna, r-nul Cimişlia </w:t>
            </w:r>
          </w:p>
        </w:tc>
        <w:tc>
          <w:tcPr>
            <w:tcW w:w="1140" w:type="dxa"/>
            <w:shd w:val="clear" w:color="auto" w:fill="auto"/>
          </w:tcPr>
          <w:p w14:paraId="44707F8C" w14:textId="502060F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83,0 </w:t>
            </w:r>
          </w:p>
        </w:tc>
        <w:tc>
          <w:tcPr>
            <w:tcW w:w="2324" w:type="dxa"/>
            <w:vMerge/>
            <w:shd w:val="clear" w:color="auto" w:fill="auto"/>
          </w:tcPr>
          <w:p w14:paraId="2ADA075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D270A78" w14:textId="77777777" w:rsidTr="009D0BB6">
        <w:trPr>
          <w:jc w:val="center"/>
        </w:trPr>
        <w:tc>
          <w:tcPr>
            <w:tcW w:w="847" w:type="dxa"/>
            <w:vMerge/>
            <w:shd w:val="clear" w:color="auto" w:fill="auto"/>
          </w:tcPr>
          <w:p w14:paraId="1C3F3C6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0FD0D51" w14:textId="1DC9670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6 </w:t>
            </w:r>
          </w:p>
        </w:tc>
        <w:tc>
          <w:tcPr>
            <w:tcW w:w="2682" w:type="dxa"/>
            <w:shd w:val="clear" w:color="auto" w:fill="auto"/>
          </w:tcPr>
          <w:p w14:paraId="46F4A45B" w14:textId="52822B5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s.Cărbuna, r-nul Cimişlia </w:t>
            </w:r>
          </w:p>
        </w:tc>
        <w:tc>
          <w:tcPr>
            <w:tcW w:w="1140" w:type="dxa"/>
            <w:shd w:val="clear" w:color="auto" w:fill="auto"/>
          </w:tcPr>
          <w:p w14:paraId="32521F49" w14:textId="66C4AFF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110 </w:t>
            </w:r>
          </w:p>
        </w:tc>
        <w:tc>
          <w:tcPr>
            <w:tcW w:w="2324" w:type="dxa"/>
            <w:vMerge/>
            <w:shd w:val="clear" w:color="auto" w:fill="auto"/>
          </w:tcPr>
          <w:p w14:paraId="13870066"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2A86909" w14:textId="77777777" w:rsidTr="009D0BB6">
        <w:trPr>
          <w:jc w:val="center"/>
        </w:trPr>
        <w:tc>
          <w:tcPr>
            <w:tcW w:w="847" w:type="dxa"/>
            <w:vMerge/>
            <w:shd w:val="clear" w:color="auto" w:fill="auto"/>
          </w:tcPr>
          <w:p w14:paraId="176781A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8E4E9E8" w14:textId="31D23B3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 </w:t>
            </w:r>
          </w:p>
        </w:tc>
        <w:tc>
          <w:tcPr>
            <w:tcW w:w="2682" w:type="dxa"/>
            <w:shd w:val="clear" w:color="auto" w:fill="auto"/>
          </w:tcPr>
          <w:p w14:paraId="00EE631E" w14:textId="69356DC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Cărbuna, r-nul Ialoveni </w:t>
            </w:r>
          </w:p>
        </w:tc>
        <w:tc>
          <w:tcPr>
            <w:tcW w:w="1140" w:type="dxa"/>
            <w:shd w:val="clear" w:color="auto" w:fill="auto"/>
          </w:tcPr>
          <w:p w14:paraId="545D36DC" w14:textId="41C0BD1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45 </w:t>
            </w:r>
          </w:p>
        </w:tc>
        <w:tc>
          <w:tcPr>
            <w:tcW w:w="2324" w:type="dxa"/>
            <w:vMerge/>
            <w:shd w:val="clear" w:color="auto" w:fill="auto"/>
          </w:tcPr>
          <w:p w14:paraId="170E8246"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07A93844" w14:textId="77777777" w:rsidTr="009D0BB6">
        <w:trPr>
          <w:jc w:val="center"/>
        </w:trPr>
        <w:tc>
          <w:tcPr>
            <w:tcW w:w="847" w:type="dxa"/>
            <w:shd w:val="clear" w:color="auto" w:fill="auto"/>
          </w:tcPr>
          <w:p w14:paraId="6EF36A9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B4CA1BC" w14:textId="01E02CB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Bucătărie de vară </w:t>
            </w:r>
          </w:p>
        </w:tc>
        <w:tc>
          <w:tcPr>
            <w:tcW w:w="2682" w:type="dxa"/>
            <w:shd w:val="clear" w:color="auto" w:fill="auto"/>
          </w:tcPr>
          <w:p w14:paraId="15E5676A" w14:textId="10215D0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s.Chircăieşti, r-nul Căuşeni </w:t>
            </w:r>
          </w:p>
        </w:tc>
        <w:tc>
          <w:tcPr>
            <w:tcW w:w="1140" w:type="dxa"/>
            <w:shd w:val="clear" w:color="auto" w:fill="auto"/>
          </w:tcPr>
          <w:p w14:paraId="1CBD173D" w14:textId="6AFA8D8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63,0 </w:t>
            </w:r>
          </w:p>
        </w:tc>
        <w:tc>
          <w:tcPr>
            <w:tcW w:w="2324" w:type="dxa"/>
            <w:shd w:val="clear" w:color="auto" w:fill="auto"/>
          </w:tcPr>
          <w:p w14:paraId="1D314ED0" w14:textId="17815D43" w:rsidR="001D707D" w:rsidRPr="0051324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silvo-cinegetică </w:t>
            </w:r>
            <w:r w:rsidRPr="00ED761B">
              <w:rPr>
                <w:rFonts w:ascii="Times New Roman" w:hAnsi="Times New Roman" w:cs="Times New Roman"/>
                <w:sz w:val="24"/>
                <w:szCs w:val="24"/>
                <w:lang w:val="pt-BR"/>
              </w:rPr>
              <w:t>„</w:t>
            </w:r>
            <w:r>
              <w:rPr>
                <w:rFonts w:ascii="Times New Roman" w:hAnsi="Times New Roman" w:cs="Times New Roman"/>
                <w:sz w:val="24"/>
                <w:szCs w:val="24"/>
                <w:lang w:val="ro-RO"/>
              </w:rPr>
              <w:t>Sil-RĂZENI”</w:t>
            </w:r>
          </w:p>
        </w:tc>
      </w:tr>
      <w:tr w:rsidR="001D707D" w:rsidRPr="00B41AD3" w14:paraId="4BA00D04" w14:textId="77777777" w:rsidTr="009D0BB6">
        <w:trPr>
          <w:jc w:val="center"/>
        </w:trPr>
        <w:tc>
          <w:tcPr>
            <w:tcW w:w="847" w:type="dxa"/>
            <w:vMerge w:val="restart"/>
            <w:shd w:val="clear" w:color="auto" w:fill="auto"/>
          </w:tcPr>
          <w:p w14:paraId="3A3B2F8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B9B23FD" w14:textId="5620421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59C0617F" w14:textId="2E94854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Ruseştii Noi, r-nul Ialoveni </w:t>
            </w:r>
          </w:p>
        </w:tc>
        <w:tc>
          <w:tcPr>
            <w:tcW w:w="1140" w:type="dxa"/>
            <w:shd w:val="clear" w:color="auto" w:fill="auto"/>
          </w:tcPr>
          <w:p w14:paraId="44693501" w14:textId="12CA10F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110,0 </w:t>
            </w:r>
          </w:p>
        </w:tc>
        <w:tc>
          <w:tcPr>
            <w:tcW w:w="2324" w:type="dxa"/>
            <w:vMerge w:val="restart"/>
            <w:shd w:val="clear" w:color="auto" w:fill="auto"/>
          </w:tcPr>
          <w:p w14:paraId="13234879" w14:textId="2CB1E659" w:rsidR="001D707D" w:rsidRPr="0051324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silvo-cinegetică </w:t>
            </w:r>
            <w:r w:rsidRPr="00ED761B">
              <w:rPr>
                <w:rFonts w:ascii="Times New Roman" w:hAnsi="Times New Roman" w:cs="Times New Roman"/>
                <w:sz w:val="24"/>
                <w:szCs w:val="24"/>
                <w:lang w:val="pt-BR"/>
              </w:rPr>
              <w:t>„</w:t>
            </w:r>
            <w:r>
              <w:rPr>
                <w:rFonts w:ascii="Times New Roman" w:hAnsi="Times New Roman" w:cs="Times New Roman"/>
                <w:sz w:val="24"/>
                <w:szCs w:val="24"/>
                <w:lang w:val="ro-RO"/>
              </w:rPr>
              <w:t>Sil-RĂZENI”</w:t>
            </w:r>
          </w:p>
        </w:tc>
      </w:tr>
      <w:tr w:rsidR="001D707D" w:rsidRPr="00BB6A7C" w14:paraId="15D33CE5" w14:textId="77777777" w:rsidTr="009D0BB6">
        <w:trPr>
          <w:jc w:val="center"/>
        </w:trPr>
        <w:tc>
          <w:tcPr>
            <w:tcW w:w="847" w:type="dxa"/>
            <w:vMerge/>
            <w:shd w:val="clear" w:color="auto" w:fill="auto"/>
          </w:tcPr>
          <w:p w14:paraId="78B49A6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3935946" w14:textId="63D3E2A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06D4AAC6" w14:textId="52AAE2C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Ruseştii Noi, r-nul Ialoveni </w:t>
            </w:r>
          </w:p>
        </w:tc>
        <w:tc>
          <w:tcPr>
            <w:tcW w:w="1140" w:type="dxa"/>
            <w:shd w:val="clear" w:color="auto" w:fill="auto"/>
          </w:tcPr>
          <w:p w14:paraId="27A82754" w14:textId="00C9E7E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37,0 </w:t>
            </w:r>
          </w:p>
        </w:tc>
        <w:tc>
          <w:tcPr>
            <w:tcW w:w="2324" w:type="dxa"/>
            <w:vMerge/>
            <w:shd w:val="clear" w:color="auto" w:fill="auto"/>
          </w:tcPr>
          <w:p w14:paraId="78F97A3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23272F91" w14:textId="77777777" w:rsidTr="009D0BB6">
        <w:trPr>
          <w:jc w:val="center"/>
        </w:trPr>
        <w:tc>
          <w:tcPr>
            <w:tcW w:w="847" w:type="dxa"/>
            <w:vMerge w:val="restart"/>
            <w:shd w:val="clear" w:color="auto" w:fill="auto"/>
          </w:tcPr>
          <w:p w14:paraId="7BF1900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D301E95" w14:textId="3158A2A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3A124592" w14:textId="30646D0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Suruceni, r-nul laloveni </w:t>
            </w:r>
          </w:p>
        </w:tc>
        <w:tc>
          <w:tcPr>
            <w:tcW w:w="1140" w:type="dxa"/>
            <w:shd w:val="clear" w:color="auto" w:fill="auto"/>
          </w:tcPr>
          <w:p w14:paraId="6A03CD39" w14:textId="17B7A4A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79,0 </w:t>
            </w:r>
          </w:p>
        </w:tc>
        <w:tc>
          <w:tcPr>
            <w:tcW w:w="2324" w:type="dxa"/>
            <w:vMerge w:val="restart"/>
            <w:shd w:val="clear" w:color="auto" w:fill="auto"/>
          </w:tcPr>
          <w:p w14:paraId="2EE50615" w14:textId="5D246752" w:rsidR="001D707D" w:rsidRPr="0051324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silvo-cinegetică </w:t>
            </w:r>
            <w:r w:rsidRPr="00ED761B">
              <w:rPr>
                <w:rFonts w:ascii="Times New Roman" w:hAnsi="Times New Roman" w:cs="Times New Roman"/>
                <w:sz w:val="24"/>
                <w:szCs w:val="24"/>
                <w:lang w:val="pt-BR"/>
              </w:rPr>
              <w:t>„</w:t>
            </w:r>
            <w:r>
              <w:rPr>
                <w:rFonts w:ascii="Times New Roman" w:hAnsi="Times New Roman" w:cs="Times New Roman"/>
                <w:sz w:val="24"/>
                <w:szCs w:val="24"/>
                <w:lang w:val="ro-RO"/>
              </w:rPr>
              <w:t>Sil-RĂZENI”</w:t>
            </w:r>
          </w:p>
        </w:tc>
      </w:tr>
      <w:tr w:rsidR="001D707D" w:rsidRPr="00BB6A7C" w14:paraId="1B1288BA" w14:textId="77777777" w:rsidTr="009D0BB6">
        <w:trPr>
          <w:jc w:val="center"/>
        </w:trPr>
        <w:tc>
          <w:tcPr>
            <w:tcW w:w="847" w:type="dxa"/>
            <w:vMerge/>
            <w:shd w:val="clear" w:color="auto" w:fill="auto"/>
          </w:tcPr>
          <w:p w14:paraId="194F53F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355C36A" w14:textId="311412E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5C367D51" w14:textId="6A24E3E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Suruceni, r-nul laloveni </w:t>
            </w:r>
          </w:p>
        </w:tc>
        <w:tc>
          <w:tcPr>
            <w:tcW w:w="1140" w:type="dxa"/>
            <w:shd w:val="clear" w:color="auto" w:fill="auto"/>
          </w:tcPr>
          <w:p w14:paraId="31727507" w14:textId="24480E8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191,0 </w:t>
            </w:r>
          </w:p>
        </w:tc>
        <w:tc>
          <w:tcPr>
            <w:tcW w:w="2324" w:type="dxa"/>
            <w:vMerge/>
            <w:shd w:val="clear" w:color="auto" w:fill="auto"/>
          </w:tcPr>
          <w:p w14:paraId="0F0056E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11E093E" w14:textId="77777777" w:rsidTr="009D0BB6">
        <w:trPr>
          <w:jc w:val="center"/>
        </w:trPr>
        <w:tc>
          <w:tcPr>
            <w:tcW w:w="847" w:type="dxa"/>
            <w:shd w:val="clear" w:color="auto" w:fill="auto"/>
          </w:tcPr>
          <w:p w14:paraId="5568304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91150FD" w14:textId="285579E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485CC60A" w14:textId="723329E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or.Călăraşi, str.Bojole, 17 </w:t>
            </w:r>
          </w:p>
        </w:tc>
        <w:tc>
          <w:tcPr>
            <w:tcW w:w="1140" w:type="dxa"/>
            <w:shd w:val="clear" w:color="auto" w:fill="auto"/>
          </w:tcPr>
          <w:p w14:paraId="2A263617" w14:textId="2FDA59B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310 </w:t>
            </w:r>
          </w:p>
        </w:tc>
        <w:tc>
          <w:tcPr>
            <w:tcW w:w="2324" w:type="dxa"/>
            <w:shd w:val="clear" w:color="auto" w:fill="auto"/>
          </w:tcPr>
          <w:p w14:paraId="16F5DCA3" w14:textId="09275BF9"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w:t>
            </w:r>
            <w:r w:rsidRPr="00BB6A7C">
              <w:rPr>
                <w:rFonts w:ascii="Times New Roman" w:hAnsi="Times New Roman" w:cs="Times New Roman"/>
                <w:sz w:val="24"/>
                <w:szCs w:val="24"/>
              </w:rPr>
              <w:t xml:space="preserve">ÎSS Călăraşi </w:t>
            </w:r>
          </w:p>
        </w:tc>
      </w:tr>
      <w:tr w:rsidR="001D707D" w:rsidRPr="00B41AD3" w14:paraId="6123D6D4" w14:textId="77777777" w:rsidTr="009D0BB6">
        <w:trPr>
          <w:jc w:val="center"/>
        </w:trPr>
        <w:tc>
          <w:tcPr>
            <w:tcW w:w="847" w:type="dxa"/>
            <w:vMerge w:val="restart"/>
            <w:shd w:val="clear" w:color="auto" w:fill="auto"/>
          </w:tcPr>
          <w:p w14:paraId="430A049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25FB8EC" w14:textId="36F55C7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5D463749" w14:textId="7DE9AFE0"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or.Călăraşi, str. Pădurilor, III </w:t>
            </w:r>
          </w:p>
        </w:tc>
        <w:tc>
          <w:tcPr>
            <w:tcW w:w="1140" w:type="dxa"/>
            <w:shd w:val="clear" w:color="auto" w:fill="auto"/>
          </w:tcPr>
          <w:p w14:paraId="69C3C79B" w14:textId="090D126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169,2 </w:t>
            </w:r>
          </w:p>
        </w:tc>
        <w:tc>
          <w:tcPr>
            <w:tcW w:w="2324" w:type="dxa"/>
            <w:vMerge w:val="restart"/>
            <w:shd w:val="clear" w:color="auto" w:fill="auto"/>
          </w:tcPr>
          <w:p w14:paraId="16CD6837" w14:textId="06420FA5" w:rsidR="001D707D" w:rsidRPr="0051324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51324A">
              <w:rPr>
                <w:rFonts w:ascii="Times New Roman" w:hAnsi="Times New Roman" w:cs="Times New Roman"/>
                <w:sz w:val="24"/>
                <w:szCs w:val="24"/>
                <w:lang w:val="pt-BR"/>
              </w:rPr>
              <w:t xml:space="preserve">Călăraşi </w:t>
            </w:r>
          </w:p>
        </w:tc>
      </w:tr>
      <w:tr w:rsidR="001D707D" w:rsidRPr="00BB6A7C" w14:paraId="7E9AE13F" w14:textId="77777777" w:rsidTr="009D0BB6">
        <w:trPr>
          <w:jc w:val="center"/>
        </w:trPr>
        <w:tc>
          <w:tcPr>
            <w:tcW w:w="847" w:type="dxa"/>
            <w:vMerge/>
            <w:shd w:val="clear" w:color="auto" w:fill="auto"/>
          </w:tcPr>
          <w:p w14:paraId="646CB53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97184A1" w14:textId="16C02FE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de seminţe </w:t>
            </w:r>
          </w:p>
        </w:tc>
        <w:tc>
          <w:tcPr>
            <w:tcW w:w="2682" w:type="dxa"/>
            <w:shd w:val="clear" w:color="auto" w:fill="auto"/>
          </w:tcPr>
          <w:p w14:paraId="52F9F96A" w14:textId="65F9F6FF"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or.Călăraşi, str. Pădurilor, III </w:t>
            </w:r>
          </w:p>
        </w:tc>
        <w:tc>
          <w:tcPr>
            <w:tcW w:w="1140" w:type="dxa"/>
            <w:shd w:val="clear" w:color="auto" w:fill="auto"/>
          </w:tcPr>
          <w:p w14:paraId="5AE24B0C" w14:textId="4185852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83,2 </w:t>
            </w:r>
          </w:p>
        </w:tc>
        <w:tc>
          <w:tcPr>
            <w:tcW w:w="2324" w:type="dxa"/>
            <w:vMerge/>
            <w:shd w:val="clear" w:color="auto" w:fill="auto"/>
          </w:tcPr>
          <w:p w14:paraId="3665E8A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ECFA32D" w14:textId="77777777" w:rsidTr="009D0BB6">
        <w:trPr>
          <w:jc w:val="center"/>
        </w:trPr>
        <w:tc>
          <w:tcPr>
            <w:tcW w:w="847" w:type="dxa"/>
            <w:vMerge/>
            <w:shd w:val="clear" w:color="auto" w:fill="auto"/>
          </w:tcPr>
          <w:p w14:paraId="05878F1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C8A2BE5" w14:textId="3EB3CBB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1BC2BA4C" w14:textId="129BFC10"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lang w:val="en-US"/>
              </w:rPr>
              <w:t>or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C</w:t>
            </w:r>
            <w:r w:rsidRPr="00BB6A7C">
              <w:rPr>
                <w:rFonts w:ascii="Times New Roman" w:hAnsi="Times New Roman" w:cs="Times New Roman"/>
                <w:sz w:val="24"/>
                <w:szCs w:val="24"/>
              </w:rPr>
              <w:t>ă</w:t>
            </w:r>
            <w:r w:rsidRPr="00BB6A7C">
              <w:rPr>
                <w:rFonts w:ascii="Times New Roman" w:hAnsi="Times New Roman" w:cs="Times New Roman"/>
                <w:sz w:val="24"/>
                <w:szCs w:val="24"/>
                <w:lang w:val="en-US"/>
              </w:rPr>
              <w:t>l</w:t>
            </w:r>
            <w:r w:rsidRPr="00BB6A7C">
              <w:rPr>
                <w:rFonts w:ascii="Times New Roman" w:hAnsi="Times New Roman" w:cs="Times New Roman"/>
                <w:sz w:val="24"/>
                <w:szCs w:val="24"/>
              </w:rPr>
              <w:t>ă</w:t>
            </w:r>
            <w:r w:rsidRPr="00BB6A7C">
              <w:rPr>
                <w:rFonts w:ascii="Times New Roman" w:hAnsi="Times New Roman" w:cs="Times New Roman"/>
                <w:sz w:val="24"/>
                <w:szCs w:val="24"/>
                <w:lang w:val="en-US"/>
              </w:rPr>
              <w:t>ra</w:t>
            </w:r>
            <w:r w:rsidRPr="00BB6A7C">
              <w:rPr>
                <w:rFonts w:ascii="Times New Roman" w:hAnsi="Times New Roman" w:cs="Times New Roman"/>
                <w:sz w:val="24"/>
                <w:szCs w:val="24"/>
              </w:rPr>
              <w:t>ş</w:t>
            </w:r>
            <w:r w:rsidRPr="00BB6A7C">
              <w:rPr>
                <w:rFonts w:ascii="Times New Roman" w:hAnsi="Times New Roman" w:cs="Times New Roman"/>
                <w:sz w:val="24"/>
                <w:szCs w:val="24"/>
                <w:lang w:val="en-US"/>
              </w:rPr>
              <w:t>i</w:t>
            </w:r>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str</w:t>
            </w:r>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P</w:t>
            </w:r>
            <w:r w:rsidRPr="00BB6A7C">
              <w:rPr>
                <w:rFonts w:ascii="Times New Roman" w:hAnsi="Times New Roman" w:cs="Times New Roman"/>
                <w:sz w:val="24"/>
                <w:szCs w:val="24"/>
              </w:rPr>
              <w:t>ă</w:t>
            </w:r>
            <w:r w:rsidRPr="00BB6A7C">
              <w:rPr>
                <w:rFonts w:ascii="Times New Roman" w:hAnsi="Times New Roman" w:cs="Times New Roman"/>
                <w:sz w:val="24"/>
                <w:szCs w:val="24"/>
                <w:lang w:val="en-US"/>
              </w:rPr>
              <w:t>durilor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III</w:t>
            </w:r>
            <w:r w:rsidRPr="00BB6A7C">
              <w:rPr>
                <w:rFonts w:ascii="Times New Roman" w:hAnsi="Times New Roman" w:cs="Times New Roman"/>
                <w:sz w:val="24"/>
                <w:szCs w:val="24"/>
              </w:rPr>
              <w:t xml:space="preserve"> </w:t>
            </w:r>
          </w:p>
        </w:tc>
        <w:tc>
          <w:tcPr>
            <w:tcW w:w="1140" w:type="dxa"/>
            <w:shd w:val="clear" w:color="auto" w:fill="auto"/>
          </w:tcPr>
          <w:p w14:paraId="1871C1BD" w14:textId="0521A29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152,0 </w:t>
            </w:r>
          </w:p>
        </w:tc>
        <w:tc>
          <w:tcPr>
            <w:tcW w:w="2324" w:type="dxa"/>
            <w:vMerge/>
            <w:shd w:val="clear" w:color="auto" w:fill="auto"/>
          </w:tcPr>
          <w:p w14:paraId="5F22381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20354E2" w14:textId="77777777" w:rsidTr="009D0BB6">
        <w:trPr>
          <w:jc w:val="center"/>
        </w:trPr>
        <w:tc>
          <w:tcPr>
            <w:tcW w:w="847" w:type="dxa"/>
            <w:vMerge/>
            <w:shd w:val="clear" w:color="auto" w:fill="auto"/>
          </w:tcPr>
          <w:p w14:paraId="10B3D2B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DA741CB" w14:textId="14DC2CB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6 </w:t>
            </w:r>
          </w:p>
        </w:tc>
        <w:tc>
          <w:tcPr>
            <w:tcW w:w="2682" w:type="dxa"/>
            <w:shd w:val="clear" w:color="auto" w:fill="auto"/>
          </w:tcPr>
          <w:p w14:paraId="7493F2FE" w14:textId="5DACD879"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or.Călăraşi, str. Pădurilor, III </w:t>
            </w:r>
          </w:p>
        </w:tc>
        <w:tc>
          <w:tcPr>
            <w:tcW w:w="1140" w:type="dxa"/>
            <w:shd w:val="clear" w:color="auto" w:fill="auto"/>
          </w:tcPr>
          <w:p w14:paraId="6ADDE9D7" w14:textId="4AF9924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120,0 </w:t>
            </w:r>
          </w:p>
        </w:tc>
        <w:tc>
          <w:tcPr>
            <w:tcW w:w="2324" w:type="dxa"/>
            <w:vMerge/>
            <w:shd w:val="clear" w:color="auto" w:fill="auto"/>
          </w:tcPr>
          <w:p w14:paraId="5E60C8C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DD7570F" w14:textId="77777777" w:rsidTr="009D0BB6">
        <w:trPr>
          <w:jc w:val="center"/>
        </w:trPr>
        <w:tc>
          <w:tcPr>
            <w:tcW w:w="847" w:type="dxa"/>
            <w:vMerge/>
            <w:shd w:val="clear" w:color="auto" w:fill="auto"/>
          </w:tcPr>
          <w:p w14:paraId="3F9B60A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6D6AFD8" w14:textId="193394D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8 </w:t>
            </w:r>
          </w:p>
        </w:tc>
        <w:tc>
          <w:tcPr>
            <w:tcW w:w="2682" w:type="dxa"/>
            <w:shd w:val="clear" w:color="auto" w:fill="auto"/>
          </w:tcPr>
          <w:p w14:paraId="3524C384" w14:textId="6AE102DF"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or.Călăraşi, str. Pădurilor, III </w:t>
            </w:r>
          </w:p>
        </w:tc>
        <w:tc>
          <w:tcPr>
            <w:tcW w:w="1140" w:type="dxa"/>
            <w:shd w:val="clear" w:color="auto" w:fill="auto"/>
          </w:tcPr>
          <w:p w14:paraId="5E6D74D2" w14:textId="553802E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190,0 </w:t>
            </w:r>
          </w:p>
        </w:tc>
        <w:tc>
          <w:tcPr>
            <w:tcW w:w="2324" w:type="dxa"/>
            <w:vMerge/>
            <w:shd w:val="clear" w:color="auto" w:fill="auto"/>
          </w:tcPr>
          <w:p w14:paraId="28277C46"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6A31B897" w14:textId="77777777" w:rsidTr="009D0BB6">
        <w:trPr>
          <w:jc w:val="center"/>
        </w:trPr>
        <w:tc>
          <w:tcPr>
            <w:tcW w:w="847" w:type="dxa"/>
            <w:shd w:val="clear" w:color="auto" w:fill="auto"/>
          </w:tcPr>
          <w:p w14:paraId="4690954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3BC2188" w14:textId="10835E8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7 </w:t>
            </w:r>
          </w:p>
        </w:tc>
        <w:tc>
          <w:tcPr>
            <w:tcW w:w="2682" w:type="dxa"/>
            <w:shd w:val="clear" w:color="auto" w:fill="auto"/>
          </w:tcPr>
          <w:p w14:paraId="535F3C97" w14:textId="1ACE73E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s.Sadova, r-nul Călăraşi </w:t>
            </w:r>
          </w:p>
        </w:tc>
        <w:tc>
          <w:tcPr>
            <w:tcW w:w="1140" w:type="dxa"/>
            <w:shd w:val="clear" w:color="auto" w:fill="auto"/>
          </w:tcPr>
          <w:p w14:paraId="07A45310" w14:textId="7D413F5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132,0 </w:t>
            </w:r>
          </w:p>
        </w:tc>
        <w:tc>
          <w:tcPr>
            <w:tcW w:w="2324" w:type="dxa"/>
            <w:shd w:val="clear" w:color="auto" w:fill="auto"/>
          </w:tcPr>
          <w:p w14:paraId="461336FF" w14:textId="2C9E8368" w:rsidR="001D707D" w:rsidRPr="0051324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51324A">
              <w:rPr>
                <w:rFonts w:ascii="Times New Roman" w:hAnsi="Times New Roman" w:cs="Times New Roman"/>
                <w:sz w:val="24"/>
                <w:szCs w:val="24"/>
                <w:lang w:val="pt-BR"/>
              </w:rPr>
              <w:t xml:space="preserve">Călăraşi </w:t>
            </w:r>
          </w:p>
        </w:tc>
      </w:tr>
      <w:tr w:rsidR="001D707D" w:rsidRPr="00B41AD3" w14:paraId="512256C9" w14:textId="77777777" w:rsidTr="009D0BB6">
        <w:trPr>
          <w:jc w:val="center"/>
        </w:trPr>
        <w:tc>
          <w:tcPr>
            <w:tcW w:w="847" w:type="dxa"/>
            <w:vMerge w:val="restart"/>
            <w:shd w:val="clear" w:color="auto" w:fill="auto"/>
          </w:tcPr>
          <w:p w14:paraId="1EF21E9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98C7AFF" w14:textId="2D68343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12 </w:t>
            </w:r>
          </w:p>
        </w:tc>
        <w:tc>
          <w:tcPr>
            <w:tcW w:w="2682" w:type="dxa"/>
            <w:shd w:val="clear" w:color="auto" w:fill="auto"/>
          </w:tcPr>
          <w:p w14:paraId="2D5767F2" w14:textId="11A8CC2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s.Buda, r-nul Călăraşi </w:t>
            </w:r>
          </w:p>
        </w:tc>
        <w:tc>
          <w:tcPr>
            <w:tcW w:w="1140" w:type="dxa"/>
            <w:shd w:val="clear" w:color="auto" w:fill="auto"/>
          </w:tcPr>
          <w:p w14:paraId="0D3B8A8E" w14:textId="13AB917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140,0 </w:t>
            </w:r>
          </w:p>
        </w:tc>
        <w:tc>
          <w:tcPr>
            <w:tcW w:w="2324" w:type="dxa"/>
            <w:vMerge w:val="restart"/>
            <w:shd w:val="clear" w:color="auto" w:fill="auto"/>
          </w:tcPr>
          <w:p w14:paraId="403F22AE" w14:textId="75A97B43" w:rsidR="001D707D" w:rsidRPr="0051324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51324A">
              <w:rPr>
                <w:rFonts w:ascii="Times New Roman" w:hAnsi="Times New Roman" w:cs="Times New Roman"/>
                <w:sz w:val="24"/>
                <w:szCs w:val="24"/>
                <w:lang w:val="pt-BR"/>
              </w:rPr>
              <w:t xml:space="preserve">Călăraşi </w:t>
            </w:r>
          </w:p>
        </w:tc>
      </w:tr>
      <w:tr w:rsidR="001D707D" w:rsidRPr="00BB6A7C" w14:paraId="62158FB7" w14:textId="77777777" w:rsidTr="009D0BB6">
        <w:trPr>
          <w:jc w:val="center"/>
        </w:trPr>
        <w:tc>
          <w:tcPr>
            <w:tcW w:w="847" w:type="dxa"/>
            <w:vMerge/>
            <w:shd w:val="clear" w:color="auto" w:fill="auto"/>
          </w:tcPr>
          <w:p w14:paraId="3308E6D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78CF9A1" w14:textId="692F7C0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13 </w:t>
            </w:r>
          </w:p>
        </w:tc>
        <w:tc>
          <w:tcPr>
            <w:tcW w:w="2682" w:type="dxa"/>
            <w:shd w:val="clear" w:color="auto" w:fill="auto"/>
          </w:tcPr>
          <w:p w14:paraId="76519DC8" w14:textId="5DB5770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s.Buda, r-nul Călăraşi </w:t>
            </w:r>
          </w:p>
        </w:tc>
        <w:tc>
          <w:tcPr>
            <w:tcW w:w="1140" w:type="dxa"/>
            <w:shd w:val="clear" w:color="auto" w:fill="auto"/>
          </w:tcPr>
          <w:p w14:paraId="341EEB15" w14:textId="15A5002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80,0 </w:t>
            </w:r>
          </w:p>
        </w:tc>
        <w:tc>
          <w:tcPr>
            <w:tcW w:w="2324" w:type="dxa"/>
            <w:vMerge/>
            <w:shd w:val="clear" w:color="auto" w:fill="auto"/>
          </w:tcPr>
          <w:p w14:paraId="212D4DF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510C59FB" w14:textId="77777777" w:rsidTr="009D0BB6">
        <w:trPr>
          <w:jc w:val="center"/>
        </w:trPr>
        <w:tc>
          <w:tcPr>
            <w:tcW w:w="847" w:type="dxa"/>
            <w:vMerge w:val="restart"/>
            <w:shd w:val="clear" w:color="auto" w:fill="auto"/>
          </w:tcPr>
          <w:p w14:paraId="6F4D5BC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5C68530" w14:textId="61E4D63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14 </w:t>
            </w:r>
          </w:p>
        </w:tc>
        <w:tc>
          <w:tcPr>
            <w:tcW w:w="2682" w:type="dxa"/>
            <w:shd w:val="clear" w:color="auto" w:fill="auto"/>
          </w:tcPr>
          <w:p w14:paraId="2BF03637" w14:textId="22FAC244"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s.Căbăieşti, r-nul Călăraşi </w:t>
            </w:r>
          </w:p>
        </w:tc>
        <w:tc>
          <w:tcPr>
            <w:tcW w:w="1140" w:type="dxa"/>
            <w:shd w:val="clear" w:color="auto" w:fill="auto"/>
          </w:tcPr>
          <w:p w14:paraId="395CA32A" w14:textId="08FB6CB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224 </w:t>
            </w:r>
          </w:p>
        </w:tc>
        <w:tc>
          <w:tcPr>
            <w:tcW w:w="2324" w:type="dxa"/>
            <w:vMerge w:val="restart"/>
            <w:shd w:val="clear" w:color="auto" w:fill="auto"/>
          </w:tcPr>
          <w:p w14:paraId="31EC4B2A" w14:textId="254A1655" w:rsidR="001D707D" w:rsidRPr="0051324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51324A">
              <w:rPr>
                <w:rFonts w:ascii="Times New Roman" w:hAnsi="Times New Roman" w:cs="Times New Roman"/>
                <w:sz w:val="24"/>
                <w:szCs w:val="24"/>
                <w:lang w:val="pt-BR"/>
              </w:rPr>
              <w:t xml:space="preserve">Călăraşi </w:t>
            </w:r>
          </w:p>
        </w:tc>
      </w:tr>
      <w:tr w:rsidR="001D707D" w:rsidRPr="00BB6A7C" w14:paraId="0849BA6D" w14:textId="77777777" w:rsidTr="009D0BB6">
        <w:trPr>
          <w:jc w:val="center"/>
        </w:trPr>
        <w:tc>
          <w:tcPr>
            <w:tcW w:w="847" w:type="dxa"/>
            <w:vMerge/>
            <w:shd w:val="clear" w:color="auto" w:fill="auto"/>
          </w:tcPr>
          <w:p w14:paraId="7F80244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1FBF421" w14:textId="0F818A3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69D19570" w14:textId="77A036AB"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s.Căbăieşti, r-nul Călăraşi </w:t>
            </w:r>
          </w:p>
        </w:tc>
        <w:tc>
          <w:tcPr>
            <w:tcW w:w="1140" w:type="dxa"/>
            <w:shd w:val="clear" w:color="auto" w:fill="auto"/>
          </w:tcPr>
          <w:p w14:paraId="285EE8D8" w14:textId="585E446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63,0 </w:t>
            </w:r>
          </w:p>
        </w:tc>
        <w:tc>
          <w:tcPr>
            <w:tcW w:w="2324" w:type="dxa"/>
            <w:vMerge/>
            <w:shd w:val="clear" w:color="auto" w:fill="auto"/>
          </w:tcPr>
          <w:p w14:paraId="5C17634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466507AD" w14:textId="77777777" w:rsidTr="009D0BB6">
        <w:trPr>
          <w:jc w:val="center"/>
        </w:trPr>
        <w:tc>
          <w:tcPr>
            <w:tcW w:w="847" w:type="dxa"/>
            <w:shd w:val="clear" w:color="auto" w:fill="auto"/>
          </w:tcPr>
          <w:p w14:paraId="635C9DF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325B43F" w14:textId="2CE45C8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15 </w:t>
            </w:r>
          </w:p>
        </w:tc>
        <w:tc>
          <w:tcPr>
            <w:tcW w:w="2682" w:type="dxa"/>
            <w:shd w:val="clear" w:color="auto" w:fill="auto"/>
          </w:tcPr>
          <w:p w14:paraId="0880BDB7" w14:textId="4FBF6BD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s.Temeleuţi, r-nul Călăraşi </w:t>
            </w:r>
          </w:p>
        </w:tc>
        <w:tc>
          <w:tcPr>
            <w:tcW w:w="1140" w:type="dxa"/>
            <w:shd w:val="clear" w:color="auto" w:fill="auto"/>
          </w:tcPr>
          <w:p w14:paraId="4DFACD74" w14:textId="7D999A3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170,0 </w:t>
            </w:r>
          </w:p>
        </w:tc>
        <w:tc>
          <w:tcPr>
            <w:tcW w:w="2324" w:type="dxa"/>
            <w:shd w:val="clear" w:color="auto" w:fill="auto"/>
          </w:tcPr>
          <w:p w14:paraId="29A8A8EB" w14:textId="1DE2DBEB" w:rsidR="001D707D" w:rsidRPr="0051324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51324A">
              <w:rPr>
                <w:rFonts w:ascii="Times New Roman" w:hAnsi="Times New Roman" w:cs="Times New Roman"/>
                <w:sz w:val="24"/>
                <w:szCs w:val="24"/>
                <w:lang w:val="pt-BR"/>
              </w:rPr>
              <w:t xml:space="preserve">Călăraşi </w:t>
            </w:r>
          </w:p>
        </w:tc>
      </w:tr>
      <w:tr w:rsidR="001D707D" w:rsidRPr="00B41AD3" w14:paraId="14C468E2" w14:textId="77777777" w:rsidTr="009D0BB6">
        <w:trPr>
          <w:jc w:val="center"/>
        </w:trPr>
        <w:tc>
          <w:tcPr>
            <w:tcW w:w="847" w:type="dxa"/>
            <w:vMerge w:val="restart"/>
            <w:shd w:val="clear" w:color="auto" w:fill="auto"/>
          </w:tcPr>
          <w:p w14:paraId="388FCB7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F7D0611" w14:textId="4DF85BD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7A5EADB6" w14:textId="4BE79C0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s.Hîrjauca, r-nul Călăraşi </w:t>
            </w:r>
          </w:p>
        </w:tc>
        <w:tc>
          <w:tcPr>
            <w:tcW w:w="1140" w:type="dxa"/>
            <w:shd w:val="clear" w:color="auto" w:fill="auto"/>
          </w:tcPr>
          <w:p w14:paraId="1D3B22EB" w14:textId="0F5ACAE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160,0 </w:t>
            </w:r>
          </w:p>
        </w:tc>
        <w:tc>
          <w:tcPr>
            <w:tcW w:w="2324" w:type="dxa"/>
            <w:vMerge w:val="restart"/>
            <w:shd w:val="clear" w:color="auto" w:fill="auto"/>
          </w:tcPr>
          <w:p w14:paraId="00B75855" w14:textId="6FA590EF" w:rsidR="001D707D" w:rsidRPr="0051324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51324A">
              <w:rPr>
                <w:rFonts w:ascii="Times New Roman" w:hAnsi="Times New Roman" w:cs="Times New Roman"/>
                <w:sz w:val="24"/>
                <w:szCs w:val="24"/>
                <w:lang w:val="pt-BR"/>
              </w:rPr>
              <w:t>Călăraşi</w:t>
            </w:r>
          </w:p>
        </w:tc>
      </w:tr>
      <w:tr w:rsidR="001D707D" w:rsidRPr="00BB6A7C" w14:paraId="0B1120B3" w14:textId="77777777" w:rsidTr="009D0BB6">
        <w:trPr>
          <w:jc w:val="center"/>
        </w:trPr>
        <w:tc>
          <w:tcPr>
            <w:tcW w:w="847" w:type="dxa"/>
            <w:vMerge/>
            <w:shd w:val="clear" w:color="auto" w:fill="auto"/>
          </w:tcPr>
          <w:p w14:paraId="1BDBDBB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C889AE0" w14:textId="2B2038C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de seminţe </w:t>
            </w:r>
          </w:p>
        </w:tc>
        <w:tc>
          <w:tcPr>
            <w:tcW w:w="2682" w:type="dxa"/>
            <w:shd w:val="clear" w:color="auto" w:fill="auto"/>
          </w:tcPr>
          <w:p w14:paraId="7FAA6155" w14:textId="0E2F54F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s.Hîrjauca, r-nul Călăraşi </w:t>
            </w:r>
          </w:p>
        </w:tc>
        <w:tc>
          <w:tcPr>
            <w:tcW w:w="1140" w:type="dxa"/>
            <w:shd w:val="clear" w:color="auto" w:fill="auto"/>
          </w:tcPr>
          <w:p w14:paraId="4664F18A" w14:textId="48DBF27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126,0 </w:t>
            </w:r>
          </w:p>
        </w:tc>
        <w:tc>
          <w:tcPr>
            <w:tcW w:w="2324" w:type="dxa"/>
            <w:vMerge/>
            <w:shd w:val="clear" w:color="auto" w:fill="auto"/>
          </w:tcPr>
          <w:p w14:paraId="2993181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92E7118" w14:textId="77777777" w:rsidTr="009D0BB6">
        <w:trPr>
          <w:jc w:val="center"/>
        </w:trPr>
        <w:tc>
          <w:tcPr>
            <w:tcW w:w="847" w:type="dxa"/>
            <w:vMerge/>
            <w:shd w:val="clear" w:color="auto" w:fill="auto"/>
          </w:tcPr>
          <w:p w14:paraId="42779DA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1E85E40" w14:textId="05B5A6E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 </w:t>
            </w:r>
          </w:p>
        </w:tc>
        <w:tc>
          <w:tcPr>
            <w:tcW w:w="2682" w:type="dxa"/>
            <w:shd w:val="clear" w:color="auto" w:fill="auto"/>
          </w:tcPr>
          <w:p w14:paraId="4A746869" w14:textId="24D07EB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s.Hîrjauca, r-nul Călăraşi </w:t>
            </w:r>
          </w:p>
        </w:tc>
        <w:tc>
          <w:tcPr>
            <w:tcW w:w="1140" w:type="dxa"/>
            <w:shd w:val="clear" w:color="auto" w:fill="auto"/>
          </w:tcPr>
          <w:p w14:paraId="6ED64F99" w14:textId="6D9A6FB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280,0 </w:t>
            </w:r>
          </w:p>
        </w:tc>
        <w:tc>
          <w:tcPr>
            <w:tcW w:w="2324" w:type="dxa"/>
            <w:vMerge/>
            <w:shd w:val="clear" w:color="auto" w:fill="auto"/>
          </w:tcPr>
          <w:p w14:paraId="2EB88E0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787BDC5" w14:textId="77777777" w:rsidTr="009D0BB6">
        <w:trPr>
          <w:jc w:val="center"/>
        </w:trPr>
        <w:tc>
          <w:tcPr>
            <w:tcW w:w="847" w:type="dxa"/>
            <w:vMerge/>
            <w:shd w:val="clear" w:color="auto" w:fill="auto"/>
          </w:tcPr>
          <w:p w14:paraId="794E880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4C5B1D0" w14:textId="3D87FD5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Grajd pentru cai </w:t>
            </w:r>
          </w:p>
        </w:tc>
        <w:tc>
          <w:tcPr>
            <w:tcW w:w="2682" w:type="dxa"/>
            <w:shd w:val="clear" w:color="auto" w:fill="auto"/>
          </w:tcPr>
          <w:p w14:paraId="3F434BCF" w14:textId="250DE29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s.Hîrjauca, r-nul Călăraşi </w:t>
            </w:r>
          </w:p>
        </w:tc>
        <w:tc>
          <w:tcPr>
            <w:tcW w:w="1140" w:type="dxa"/>
            <w:shd w:val="clear" w:color="auto" w:fill="auto"/>
          </w:tcPr>
          <w:p w14:paraId="13C01679" w14:textId="20BAB6B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180,0 </w:t>
            </w:r>
          </w:p>
        </w:tc>
        <w:tc>
          <w:tcPr>
            <w:tcW w:w="2324" w:type="dxa"/>
            <w:vMerge/>
            <w:shd w:val="clear" w:color="auto" w:fill="auto"/>
          </w:tcPr>
          <w:p w14:paraId="4B2AE45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74D8D9D" w14:textId="77777777" w:rsidTr="009D0BB6">
        <w:trPr>
          <w:jc w:val="center"/>
        </w:trPr>
        <w:tc>
          <w:tcPr>
            <w:tcW w:w="847" w:type="dxa"/>
            <w:vMerge/>
            <w:shd w:val="clear" w:color="auto" w:fill="auto"/>
          </w:tcPr>
          <w:p w14:paraId="043462F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8C650C9" w14:textId="153E88F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1B1616CC" w14:textId="1B18554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s.Hîrjauca, r-nul Călăraşi </w:t>
            </w:r>
          </w:p>
        </w:tc>
        <w:tc>
          <w:tcPr>
            <w:tcW w:w="1140" w:type="dxa"/>
            <w:shd w:val="clear" w:color="auto" w:fill="auto"/>
          </w:tcPr>
          <w:p w14:paraId="3975598A" w14:textId="0F8C427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116,0 </w:t>
            </w:r>
          </w:p>
        </w:tc>
        <w:tc>
          <w:tcPr>
            <w:tcW w:w="2324" w:type="dxa"/>
            <w:vMerge/>
            <w:shd w:val="clear" w:color="auto" w:fill="auto"/>
          </w:tcPr>
          <w:p w14:paraId="65F8DD4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F8CB159" w14:textId="77777777" w:rsidTr="009D0BB6">
        <w:trPr>
          <w:jc w:val="center"/>
        </w:trPr>
        <w:tc>
          <w:tcPr>
            <w:tcW w:w="847" w:type="dxa"/>
            <w:vMerge/>
            <w:shd w:val="clear" w:color="auto" w:fill="auto"/>
          </w:tcPr>
          <w:p w14:paraId="75A1F3A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10E5431" w14:textId="037CA3B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7DC0D0E9" w14:textId="5FA0504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s.Hîrjauca, r-nul Călăraşi </w:t>
            </w:r>
          </w:p>
        </w:tc>
        <w:tc>
          <w:tcPr>
            <w:tcW w:w="1140" w:type="dxa"/>
            <w:shd w:val="clear" w:color="auto" w:fill="auto"/>
          </w:tcPr>
          <w:p w14:paraId="691B772C" w14:textId="2433CC1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33,0 </w:t>
            </w:r>
          </w:p>
        </w:tc>
        <w:tc>
          <w:tcPr>
            <w:tcW w:w="2324" w:type="dxa"/>
            <w:vMerge/>
            <w:shd w:val="clear" w:color="auto" w:fill="auto"/>
          </w:tcPr>
          <w:p w14:paraId="5DB7CEF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56CCCCEC" w14:textId="77777777" w:rsidTr="009D0BB6">
        <w:trPr>
          <w:jc w:val="center"/>
        </w:trPr>
        <w:tc>
          <w:tcPr>
            <w:tcW w:w="847" w:type="dxa"/>
            <w:vMerge w:val="restart"/>
            <w:shd w:val="clear" w:color="auto" w:fill="auto"/>
          </w:tcPr>
          <w:p w14:paraId="7F0CB40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5646D55" w14:textId="09DE4E2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8 </w:t>
            </w:r>
          </w:p>
        </w:tc>
        <w:tc>
          <w:tcPr>
            <w:tcW w:w="2682" w:type="dxa"/>
            <w:shd w:val="clear" w:color="auto" w:fill="auto"/>
          </w:tcPr>
          <w:p w14:paraId="18C30D41" w14:textId="306A096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s.Mîndra, r-nul Călăraşi </w:t>
            </w:r>
          </w:p>
        </w:tc>
        <w:tc>
          <w:tcPr>
            <w:tcW w:w="1140" w:type="dxa"/>
            <w:shd w:val="clear" w:color="auto" w:fill="auto"/>
          </w:tcPr>
          <w:p w14:paraId="0DE03302" w14:textId="6EF6EA2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84,0 </w:t>
            </w:r>
          </w:p>
        </w:tc>
        <w:tc>
          <w:tcPr>
            <w:tcW w:w="2324" w:type="dxa"/>
            <w:vMerge w:val="restart"/>
            <w:shd w:val="clear" w:color="auto" w:fill="auto"/>
          </w:tcPr>
          <w:p w14:paraId="6D1196A3" w14:textId="0C3DFC67" w:rsidR="001D707D" w:rsidRPr="0051324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51324A">
              <w:rPr>
                <w:rFonts w:ascii="Times New Roman" w:hAnsi="Times New Roman" w:cs="Times New Roman"/>
                <w:sz w:val="24"/>
                <w:szCs w:val="24"/>
                <w:lang w:val="pt-BR"/>
              </w:rPr>
              <w:t xml:space="preserve">Călăraşi </w:t>
            </w:r>
          </w:p>
        </w:tc>
      </w:tr>
      <w:tr w:rsidR="001D707D" w:rsidRPr="00BB6A7C" w14:paraId="6B87F452" w14:textId="77777777" w:rsidTr="009D0BB6">
        <w:trPr>
          <w:jc w:val="center"/>
        </w:trPr>
        <w:tc>
          <w:tcPr>
            <w:tcW w:w="847" w:type="dxa"/>
            <w:vMerge/>
            <w:shd w:val="clear" w:color="auto" w:fill="auto"/>
          </w:tcPr>
          <w:p w14:paraId="6C0BE94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001F28F" w14:textId="59B4ED17"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Depozit pe lîngă cantonul nr. 8 </w:t>
            </w:r>
          </w:p>
        </w:tc>
        <w:tc>
          <w:tcPr>
            <w:tcW w:w="2682" w:type="dxa"/>
            <w:shd w:val="clear" w:color="auto" w:fill="auto"/>
          </w:tcPr>
          <w:p w14:paraId="05C32BCC" w14:textId="0CF87C9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s.Mîndra, r-nul Călăraşi </w:t>
            </w:r>
          </w:p>
        </w:tc>
        <w:tc>
          <w:tcPr>
            <w:tcW w:w="1140" w:type="dxa"/>
            <w:shd w:val="clear" w:color="auto" w:fill="auto"/>
          </w:tcPr>
          <w:p w14:paraId="2B73EE67" w14:textId="33CFD87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37,0 </w:t>
            </w:r>
          </w:p>
        </w:tc>
        <w:tc>
          <w:tcPr>
            <w:tcW w:w="2324" w:type="dxa"/>
            <w:vMerge/>
            <w:shd w:val="clear" w:color="auto" w:fill="auto"/>
          </w:tcPr>
          <w:p w14:paraId="198DAF3A"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19194DC6" w14:textId="77777777" w:rsidTr="009D0BB6">
        <w:trPr>
          <w:jc w:val="center"/>
        </w:trPr>
        <w:tc>
          <w:tcPr>
            <w:tcW w:w="847" w:type="dxa"/>
            <w:shd w:val="clear" w:color="auto" w:fill="auto"/>
          </w:tcPr>
          <w:p w14:paraId="1C8B086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CCD60F5" w14:textId="7AC97733"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Cantonul nr. 12 </w:t>
            </w:r>
          </w:p>
        </w:tc>
        <w:tc>
          <w:tcPr>
            <w:tcW w:w="2682" w:type="dxa"/>
            <w:shd w:val="clear" w:color="auto" w:fill="auto"/>
          </w:tcPr>
          <w:p w14:paraId="0E0D6A2D" w14:textId="1DEECA4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s.Bahmut, r-nul Călăraşi </w:t>
            </w:r>
          </w:p>
        </w:tc>
        <w:tc>
          <w:tcPr>
            <w:tcW w:w="1140" w:type="dxa"/>
            <w:shd w:val="clear" w:color="auto" w:fill="auto"/>
          </w:tcPr>
          <w:p w14:paraId="33AF0BA7" w14:textId="6CD3BFA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80,0 </w:t>
            </w:r>
          </w:p>
        </w:tc>
        <w:tc>
          <w:tcPr>
            <w:tcW w:w="2324" w:type="dxa"/>
            <w:shd w:val="clear" w:color="auto" w:fill="auto"/>
          </w:tcPr>
          <w:p w14:paraId="5D5ECE32" w14:textId="03448EB9" w:rsidR="001D707D" w:rsidRPr="0051324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51324A">
              <w:rPr>
                <w:rFonts w:ascii="Times New Roman" w:hAnsi="Times New Roman" w:cs="Times New Roman"/>
                <w:sz w:val="24"/>
                <w:szCs w:val="24"/>
                <w:lang w:val="pt-BR"/>
              </w:rPr>
              <w:t xml:space="preserve">Călăraşi </w:t>
            </w:r>
          </w:p>
        </w:tc>
      </w:tr>
      <w:tr w:rsidR="001D707D" w:rsidRPr="00B41AD3" w14:paraId="53F9380D" w14:textId="77777777" w:rsidTr="009D0BB6">
        <w:trPr>
          <w:jc w:val="center"/>
        </w:trPr>
        <w:tc>
          <w:tcPr>
            <w:tcW w:w="847" w:type="dxa"/>
            <w:vMerge w:val="restart"/>
            <w:shd w:val="clear" w:color="auto" w:fill="auto"/>
          </w:tcPr>
          <w:p w14:paraId="54EDD42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2F1BF8E" w14:textId="1AE8295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14 </w:t>
            </w:r>
          </w:p>
        </w:tc>
        <w:tc>
          <w:tcPr>
            <w:tcW w:w="2682" w:type="dxa"/>
            <w:shd w:val="clear" w:color="auto" w:fill="auto"/>
          </w:tcPr>
          <w:p w14:paraId="4F4E7211" w14:textId="578771B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s.Oricova, r-nul Călăraşi </w:t>
            </w:r>
          </w:p>
        </w:tc>
        <w:tc>
          <w:tcPr>
            <w:tcW w:w="1140" w:type="dxa"/>
            <w:shd w:val="clear" w:color="auto" w:fill="auto"/>
          </w:tcPr>
          <w:p w14:paraId="0F7ADAF5" w14:textId="02220AF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81,0 </w:t>
            </w:r>
          </w:p>
        </w:tc>
        <w:tc>
          <w:tcPr>
            <w:tcW w:w="2324" w:type="dxa"/>
            <w:vMerge w:val="restart"/>
            <w:shd w:val="clear" w:color="auto" w:fill="auto"/>
          </w:tcPr>
          <w:p w14:paraId="772EA83E" w14:textId="19599BCF" w:rsidR="001D707D" w:rsidRPr="0051324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51324A">
              <w:rPr>
                <w:rFonts w:ascii="Times New Roman" w:hAnsi="Times New Roman" w:cs="Times New Roman"/>
                <w:sz w:val="24"/>
                <w:szCs w:val="24"/>
                <w:lang w:val="pt-BR"/>
              </w:rPr>
              <w:t xml:space="preserve">Călăraşi </w:t>
            </w:r>
          </w:p>
        </w:tc>
      </w:tr>
      <w:tr w:rsidR="001D707D" w:rsidRPr="00BB6A7C" w14:paraId="11C6436C" w14:textId="77777777" w:rsidTr="009D0BB6">
        <w:trPr>
          <w:jc w:val="center"/>
        </w:trPr>
        <w:tc>
          <w:tcPr>
            <w:tcW w:w="847" w:type="dxa"/>
            <w:vMerge/>
            <w:shd w:val="clear" w:color="auto" w:fill="auto"/>
          </w:tcPr>
          <w:p w14:paraId="07485CF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E2365BD" w14:textId="7E152E6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2F030716" w14:textId="0DA1C05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s.Oricova, r-nul Călăraşi </w:t>
            </w:r>
          </w:p>
        </w:tc>
        <w:tc>
          <w:tcPr>
            <w:tcW w:w="1140" w:type="dxa"/>
            <w:shd w:val="clear" w:color="auto" w:fill="auto"/>
          </w:tcPr>
          <w:p w14:paraId="2233A18C" w14:textId="115BC55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42,0 </w:t>
            </w:r>
          </w:p>
        </w:tc>
        <w:tc>
          <w:tcPr>
            <w:tcW w:w="2324" w:type="dxa"/>
            <w:vMerge/>
            <w:shd w:val="clear" w:color="auto" w:fill="auto"/>
          </w:tcPr>
          <w:p w14:paraId="31C9476F" w14:textId="08934A5D"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7E15C0A7" w14:textId="77777777" w:rsidTr="009D0BB6">
        <w:trPr>
          <w:jc w:val="center"/>
        </w:trPr>
        <w:tc>
          <w:tcPr>
            <w:tcW w:w="847" w:type="dxa"/>
            <w:vMerge w:val="restart"/>
            <w:shd w:val="clear" w:color="auto" w:fill="auto"/>
          </w:tcPr>
          <w:p w14:paraId="34C20D9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38F6E90" w14:textId="238CB63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00913999" w14:textId="6838077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s.Bravicea, r-nul Călăraşi </w:t>
            </w:r>
          </w:p>
        </w:tc>
        <w:tc>
          <w:tcPr>
            <w:tcW w:w="1140" w:type="dxa"/>
            <w:shd w:val="clear" w:color="auto" w:fill="auto"/>
          </w:tcPr>
          <w:p w14:paraId="5E5B474C" w14:textId="4883611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90,8 </w:t>
            </w:r>
          </w:p>
        </w:tc>
        <w:tc>
          <w:tcPr>
            <w:tcW w:w="2324" w:type="dxa"/>
            <w:vMerge w:val="restart"/>
            <w:shd w:val="clear" w:color="auto" w:fill="auto"/>
          </w:tcPr>
          <w:p w14:paraId="6ECB0899" w14:textId="2F6C581E" w:rsidR="001D707D" w:rsidRPr="0051324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51324A">
              <w:rPr>
                <w:rFonts w:ascii="Times New Roman" w:hAnsi="Times New Roman" w:cs="Times New Roman"/>
                <w:sz w:val="24"/>
                <w:szCs w:val="24"/>
                <w:lang w:val="pt-BR"/>
              </w:rPr>
              <w:t xml:space="preserve">Călăraşi </w:t>
            </w:r>
          </w:p>
        </w:tc>
      </w:tr>
      <w:tr w:rsidR="001D707D" w:rsidRPr="00BB6A7C" w14:paraId="1712FCD4" w14:textId="77777777" w:rsidTr="009D0BB6">
        <w:trPr>
          <w:jc w:val="center"/>
        </w:trPr>
        <w:tc>
          <w:tcPr>
            <w:tcW w:w="847" w:type="dxa"/>
            <w:vMerge/>
            <w:shd w:val="clear" w:color="auto" w:fill="auto"/>
          </w:tcPr>
          <w:p w14:paraId="06C81A9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5AFAC3A" w14:textId="132BABE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7F6F0376" w14:textId="0D6FAE3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s.Bravicea, r-nul Călăraşi </w:t>
            </w:r>
          </w:p>
        </w:tc>
        <w:tc>
          <w:tcPr>
            <w:tcW w:w="1140" w:type="dxa"/>
            <w:shd w:val="clear" w:color="auto" w:fill="auto"/>
          </w:tcPr>
          <w:p w14:paraId="60E4B044" w14:textId="107C3FC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85,0 </w:t>
            </w:r>
          </w:p>
        </w:tc>
        <w:tc>
          <w:tcPr>
            <w:tcW w:w="2324" w:type="dxa"/>
            <w:vMerge/>
            <w:shd w:val="clear" w:color="auto" w:fill="auto"/>
          </w:tcPr>
          <w:p w14:paraId="404AF7D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21B9E80" w14:textId="77777777" w:rsidTr="009D0BB6">
        <w:trPr>
          <w:jc w:val="center"/>
        </w:trPr>
        <w:tc>
          <w:tcPr>
            <w:tcW w:w="847" w:type="dxa"/>
            <w:vMerge/>
            <w:shd w:val="clear" w:color="auto" w:fill="auto"/>
          </w:tcPr>
          <w:p w14:paraId="77DAB48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C4C215E" w14:textId="4D5881C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de materiale </w:t>
            </w:r>
          </w:p>
        </w:tc>
        <w:tc>
          <w:tcPr>
            <w:tcW w:w="2682" w:type="dxa"/>
            <w:shd w:val="clear" w:color="auto" w:fill="auto"/>
          </w:tcPr>
          <w:p w14:paraId="2FA8DEE7" w14:textId="5778B78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s.Bravicea, r-nul Călăraşi </w:t>
            </w:r>
          </w:p>
        </w:tc>
        <w:tc>
          <w:tcPr>
            <w:tcW w:w="1140" w:type="dxa"/>
            <w:shd w:val="clear" w:color="auto" w:fill="auto"/>
          </w:tcPr>
          <w:p w14:paraId="7C7C0FE4" w14:textId="4D26251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117,0 </w:t>
            </w:r>
          </w:p>
        </w:tc>
        <w:tc>
          <w:tcPr>
            <w:tcW w:w="2324" w:type="dxa"/>
            <w:vMerge/>
            <w:shd w:val="clear" w:color="auto" w:fill="auto"/>
          </w:tcPr>
          <w:p w14:paraId="3E7AA51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CF18AC6" w14:textId="77777777" w:rsidTr="009D0BB6">
        <w:trPr>
          <w:jc w:val="center"/>
        </w:trPr>
        <w:tc>
          <w:tcPr>
            <w:tcW w:w="847" w:type="dxa"/>
            <w:vMerge/>
            <w:shd w:val="clear" w:color="auto" w:fill="auto"/>
          </w:tcPr>
          <w:p w14:paraId="503228D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F559AD8" w14:textId="0965AD1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0222290A" w14:textId="1CAE193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s.Bravicea, r-nul Călăraşi </w:t>
            </w:r>
          </w:p>
        </w:tc>
        <w:tc>
          <w:tcPr>
            <w:tcW w:w="1140" w:type="dxa"/>
            <w:shd w:val="clear" w:color="auto" w:fill="auto"/>
          </w:tcPr>
          <w:p w14:paraId="738D0C91" w14:textId="5E09D58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158,8 </w:t>
            </w:r>
          </w:p>
        </w:tc>
        <w:tc>
          <w:tcPr>
            <w:tcW w:w="2324" w:type="dxa"/>
            <w:vMerge/>
            <w:shd w:val="clear" w:color="auto" w:fill="auto"/>
          </w:tcPr>
          <w:p w14:paraId="05280FC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F2F7515" w14:textId="77777777" w:rsidTr="009D0BB6">
        <w:trPr>
          <w:jc w:val="center"/>
        </w:trPr>
        <w:tc>
          <w:tcPr>
            <w:tcW w:w="847" w:type="dxa"/>
            <w:vMerge/>
            <w:shd w:val="clear" w:color="auto" w:fill="auto"/>
          </w:tcPr>
          <w:p w14:paraId="22E794D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944B938" w14:textId="0AAB99A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6 </w:t>
            </w:r>
          </w:p>
        </w:tc>
        <w:tc>
          <w:tcPr>
            <w:tcW w:w="2682" w:type="dxa"/>
            <w:shd w:val="clear" w:color="auto" w:fill="auto"/>
          </w:tcPr>
          <w:p w14:paraId="4C826206" w14:textId="743221E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s.Bravicea, r-nul Călăraşi </w:t>
            </w:r>
          </w:p>
        </w:tc>
        <w:tc>
          <w:tcPr>
            <w:tcW w:w="1140" w:type="dxa"/>
            <w:shd w:val="clear" w:color="auto" w:fill="auto"/>
          </w:tcPr>
          <w:p w14:paraId="40F7615D" w14:textId="424ADE3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100 </w:t>
            </w:r>
          </w:p>
        </w:tc>
        <w:tc>
          <w:tcPr>
            <w:tcW w:w="2324" w:type="dxa"/>
            <w:vMerge/>
            <w:shd w:val="clear" w:color="auto" w:fill="auto"/>
          </w:tcPr>
          <w:p w14:paraId="6D5EF6D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9424528" w14:textId="77777777" w:rsidTr="009D0BB6">
        <w:trPr>
          <w:jc w:val="center"/>
        </w:trPr>
        <w:tc>
          <w:tcPr>
            <w:tcW w:w="847" w:type="dxa"/>
            <w:vMerge/>
            <w:shd w:val="clear" w:color="auto" w:fill="auto"/>
          </w:tcPr>
          <w:p w14:paraId="5FCD9EB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E4E151D" w14:textId="7E640B7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Grajd pentru cai </w:t>
            </w:r>
          </w:p>
        </w:tc>
        <w:tc>
          <w:tcPr>
            <w:tcW w:w="2682" w:type="dxa"/>
            <w:shd w:val="clear" w:color="auto" w:fill="auto"/>
          </w:tcPr>
          <w:p w14:paraId="448CDC71" w14:textId="5F18987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s.Bravicea, r-nul Călăraşi </w:t>
            </w:r>
          </w:p>
        </w:tc>
        <w:tc>
          <w:tcPr>
            <w:tcW w:w="1140" w:type="dxa"/>
            <w:shd w:val="clear" w:color="auto" w:fill="auto"/>
          </w:tcPr>
          <w:p w14:paraId="6AF1ABE5" w14:textId="4D9EDF8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112,1 </w:t>
            </w:r>
          </w:p>
        </w:tc>
        <w:tc>
          <w:tcPr>
            <w:tcW w:w="2324" w:type="dxa"/>
            <w:vMerge/>
            <w:shd w:val="clear" w:color="auto" w:fill="auto"/>
          </w:tcPr>
          <w:p w14:paraId="545C700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3DC300D9" w14:textId="77777777" w:rsidTr="009D0BB6">
        <w:trPr>
          <w:jc w:val="center"/>
        </w:trPr>
        <w:tc>
          <w:tcPr>
            <w:tcW w:w="847" w:type="dxa"/>
            <w:shd w:val="clear" w:color="auto" w:fill="auto"/>
          </w:tcPr>
          <w:p w14:paraId="4D7794A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F8E6B42" w14:textId="7DBF7FC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14 </w:t>
            </w:r>
          </w:p>
        </w:tc>
        <w:tc>
          <w:tcPr>
            <w:tcW w:w="2682" w:type="dxa"/>
            <w:shd w:val="clear" w:color="auto" w:fill="auto"/>
          </w:tcPr>
          <w:p w14:paraId="15B5C3B5" w14:textId="3696414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s.Frumoasa, r-nul Călăraşi </w:t>
            </w:r>
          </w:p>
        </w:tc>
        <w:tc>
          <w:tcPr>
            <w:tcW w:w="1140" w:type="dxa"/>
            <w:shd w:val="clear" w:color="auto" w:fill="auto"/>
          </w:tcPr>
          <w:p w14:paraId="7921ACA0" w14:textId="3D52039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85,3 </w:t>
            </w:r>
          </w:p>
        </w:tc>
        <w:tc>
          <w:tcPr>
            <w:tcW w:w="2324" w:type="dxa"/>
            <w:shd w:val="clear" w:color="auto" w:fill="auto"/>
          </w:tcPr>
          <w:p w14:paraId="1BE866F8" w14:textId="644A376F" w:rsidR="001D707D" w:rsidRPr="0051324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51324A">
              <w:rPr>
                <w:rFonts w:ascii="Times New Roman" w:hAnsi="Times New Roman" w:cs="Times New Roman"/>
                <w:sz w:val="24"/>
                <w:szCs w:val="24"/>
                <w:lang w:val="pt-BR"/>
              </w:rPr>
              <w:t xml:space="preserve">Călăraşi </w:t>
            </w:r>
          </w:p>
        </w:tc>
      </w:tr>
      <w:tr w:rsidR="001D707D" w:rsidRPr="00B41AD3" w14:paraId="2FD33115" w14:textId="77777777" w:rsidTr="001C5373">
        <w:trPr>
          <w:trHeight w:val="562"/>
          <w:jc w:val="center"/>
        </w:trPr>
        <w:tc>
          <w:tcPr>
            <w:tcW w:w="847" w:type="dxa"/>
            <w:vMerge w:val="restart"/>
            <w:shd w:val="clear" w:color="auto" w:fill="auto"/>
          </w:tcPr>
          <w:p w14:paraId="3C92B18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2B27132" w14:textId="1B400CA1" w:rsidR="001D707D" w:rsidRPr="008E4815"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Secţia de prelucrare a lemnului </w:t>
            </w:r>
          </w:p>
        </w:tc>
        <w:tc>
          <w:tcPr>
            <w:tcW w:w="2682" w:type="dxa"/>
            <w:shd w:val="clear" w:color="auto" w:fill="auto"/>
          </w:tcPr>
          <w:p w14:paraId="72AD787B" w14:textId="17CA15B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s.Sipoteni, r-nul Călăraşi </w:t>
            </w:r>
          </w:p>
        </w:tc>
        <w:tc>
          <w:tcPr>
            <w:tcW w:w="1140" w:type="dxa"/>
            <w:shd w:val="clear" w:color="auto" w:fill="auto"/>
          </w:tcPr>
          <w:p w14:paraId="03F4076A" w14:textId="24AFCD73" w:rsidR="001D707D" w:rsidRPr="008E4815" w:rsidRDefault="001D707D" w:rsidP="001D707D">
            <w:pPr>
              <w:spacing w:after="0"/>
              <w:jc w:val="center"/>
              <w:rPr>
                <w:rFonts w:ascii="Times New Roman" w:hAnsi="Times New Roman" w:cs="Times New Roman"/>
                <w:sz w:val="24"/>
                <w:szCs w:val="24"/>
                <w:lang w:val="pt-BR"/>
              </w:rPr>
            </w:pPr>
            <w:r w:rsidRPr="00BB6A7C">
              <w:rPr>
                <w:rFonts w:ascii="Times New Roman" w:hAnsi="Times New Roman" w:cs="Times New Roman"/>
                <w:sz w:val="24"/>
                <w:szCs w:val="24"/>
              </w:rPr>
              <w:t xml:space="preserve">1075,0 </w:t>
            </w:r>
          </w:p>
        </w:tc>
        <w:tc>
          <w:tcPr>
            <w:tcW w:w="2324" w:type="dxa"/>
            <w:vMerge w:val="restart"/>
            <w:shd w:val="clear" w:color="auto" w:fill="auto"/>
          </w:tcPr>
          <w:p w14:paraId="43CD2362" w14:textId="6A52F26C" w:rsidR="001D707D" w:rsidRPr="0051324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51324A">
              <w:rPr>
                <w:rFonts w:ascii="Times New Roman" w:hAnsi="Times New Roman" w:cs="Times New Roman"/>
                <w:sz w:val="24"/>
                <w:szCs w:val="24"/>
                <w:lang w:val="pt-BR"/>
              </w:rPr>
              <w:t xml:space="preserve">Călăraşi </w:t>
            </w:r>
          </w:p>
        </w:tc>
      </w:tr>
      <w:tr w:rsidR="001D707D" w:rsidRPr="00BB6A7C" w14:paraId="5BAC08DC" w14:textId="77777777" w:rsidTr="009D0BB6">
        <w:trPr>
          <w:jc w:val="center"/>
        </w:trPr>
        <w:tc>
          <w:tcPr>
            <w:tcW w:w="847" w:type="dxa"/>
            <w:vMerge/>
            <w:shd w:val="clear" w:color="auto" w:fill="auto"/>
          </w:tcPr>
          <w:p w14:paraId="5BEC29A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E07675B" w14:textId="71DCCC44"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Secţia de confecţionare a parchetului </w:t>
            </w:r>
          </w:p>
        </w:tc>
        <w:tc>
          <w:tcPr>
            <w:tcW w:w="2682" w:type="dxa"/>
            <w:shd w:val="clear" w:color="auto" w:fill="auto"/>
          </w:tcPr>
          <w:p w14:paraId="4D14C68E" w14:textId="3E953F9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s.Sipoteni, r-nul Călăraşi </w:t>
            </w:r>
          </w:p>
        </w:tc>
        <w:tc>
          <w:tcPr>
            <w:tcW w:w="1140" w:type="dxa"/>
            <w:shd w:val="clear" w:color="auto" w:fill="auto"/>
          </w:tcPr>
          <w:p w14:paraId="31120DC7" w14:textId="7EB4890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727,0 </w:t>
            </w:r>
          </w:p>
        </w:tc>
        <w:tc>
          <w:tcPr>
            <w:tcW w:w="2324" w:type="dxa"/>
            <w:vMerge/>
            <w:shd w:val="clear" w:color="auto" w:fill="auto"/>
          </w:tcPr>
          <w:p w14:paraId="1CA75D1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123A60A" w14:textId="77777777" w:rsidTr="009D0BB6">
        <w:trPr>
          <w:jc w:val="center"/>
        </w:trPr>
        <w:tc>
          <w:tcPr>
            <w:tcW w:w="847" w:type="dxa"/>
            <w:vMerge/>
            <w:shd w:val="clear" w:color="auto" w:fill="auto"/>
          </w:tcPr>
          <w:p w14:paraId="7865FF7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C0716E7" w14:textId="2FA5B9D5"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Secţia de tîmplărie </w:t>
            </w:r>
          </w:p>
        </w:tc>
        <w:tc>
          <w:tcPr>
            <w:tcW w:w="2682" w:type="dxa"/>
            <w:shd w:val="clear" w:color="auto" w:fill="auto"/>
          </w:tcPr>
          <w:p w14:paraId="37069A9F" w14:textId="03D6DEF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s.Sipoteni, r-nul Călăraşi </w:t>
            </w:r>
          </w:p>
        </w:tc>
        <w:tc>
          <w:tcPr>
            <w:tcW w:w="1140" w:type="dxa"/>
            <w:shd w:val="clear" w:color="auto" w:fill="auto"/>
          </w:tcPr>
          <w:p w14:paraId="1366A599" w14:textId="6533B71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52,9 </w:t>
            </w:r>
          </w:p>
        </w:tc>
        <w:tc>
          <w:tcPr>
            <w:tcW w:w="2324" w:type="dxa"/>
            <w:vMerge/>
            <w:shd w:val="clear" w:color="auto" w:fill="auto"/>
          </w:tcPr>
          <w:p w14:paraId="63EB9E4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557F2EF" w14:textId="77777777" w:rsidTr="009D0BB6">
        <w:trPr>
          <w:jc w:val="center"/>
        </w:trPr>
        <w:tc>
          <w:tcPr>
            <w:tcW w:w="847" w:type="dxa"/>
            <w:vMerge/>
            <w:shd w:val="clear" w:color="auto" w:fill="auto"/>
          </w:tcPr>
          <w:p w14:paraId="5B85DBB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94B7704" w14:textId="7A0FAA0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1F21A561" w14:textId="45FA4A9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s.Sipoteni, r-nul Călăraşi </w:t>
            </w:r>
          </w:p>
        </w:tc>
        <w:tc>
          <w:tcPr>
            <w:tcW w:w="1140" w:type="dxa"/>
            <w:shd w:val="clear" w:color="auto" w:fill="auto"/>
          </w:tcPr>
          <w:p w14:paraId="68D2344E" w14:textId="2E0BAB4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623,8 </w:t>
            </w:r>
          </w:p>
        </w:tc>
        <w:tc>
          <w:tcPr>
            <w:tcW w:w="2324" w:type="dxa"/>
            <w:vMerge/>
            <w:shd w:val="clear" w:color="auto" w:fill="auto"/>
          </w:tcPr>
          <w:p w14:paraId="632D8BC5" w14:textId="10B61C95"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BCF9469" w14:textId="77777777" w:rsidTr="009D0BB6">
        <w:trPr>
          <w:jc w:val="center"/>
        </w:trPr>
        <w:tc>
          <w:tcPr>
            <w:tcW w:w="847" w:type="dxa"/>
            <w:vMerge/>
            <w:shd w:val="clear" w:color="auto" w:fill="auto"/>
          </w:tcPr>
          <w:p w14:paraId="7B8F379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054DB39" w14:textId="72C8CE28"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Clădirea secţiei de împachetare a talaşului </w:t>
            </w:r>
          </w:p>
        </w:tc>
        <w:tc>
          <w:tcPr>
            <w:tcW w:w="2682" w:type="dxa"/>
            <w:shd w:val="clear" w:color="auto" w:fill="auto"/>
          </w:tcPr>
          <w:p w14:paraId="126AF041" w14:textId="1C99B8C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s.Sipoteni, r-nul Călăraşi </w:t>
            </w:r>
          </w:p>
        </w:tc>
        <w:tc>
          <w:tcPr>
            <w:tcW w:w="1140" w:type="dxa"/>
            <w:shd w:val="clear" w:color="auto" w:fill="auto"/>
          </w:tcPr>
          <w:p w14:paraId="2B8F9939" w14:textId="5052D25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963,0 </w:t>
            </w:r>
          </w:p>
        </w:tc>
        <w:tc>
          <w:tcPr>
            <w:tcW w:w="2324" w:type="dxa"/>
            <w:vMerge/>
            <w:shd w:val="clear" w:color="auto" w:fill="auto"/>
          </w:tcPr>
          <w:p w14:paraId="3EF5EE9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632B14F" w14:textId="77777777" w:rsidTr="009D0BB6">
        <w:trPr>
          <w:jc w:val="center"/>
        </w:trPr>
        <w:tc>
          <w:tcPr>
            <w:tcW w:w="847" w:type="dxa"/>
            <w:vMerge/>
            <w:shd w:val="clear" w:color="auto" w:fill="auto"/>
          </w:tcPr>
          <w:p w14:paraId="3D8730D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668B5EB" w14:textId="51C90375"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Clădirea secţiei de obţinere a talaşului </w:t>
            </w:r>
          </w:p>
        </w:tc>
        <w:tc>
          <w:tcPr>
            <w:tcW w:w="2682" w:type="dxa"/>
            <w:shd w:val="clear" w:color="auto" w:fill="auto"/>
          </w:tcPr>
          <w:p w14:paraId="7A17B2BD" w14:textId="27967E9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s.Sipoteni, r-nul Călăraşi </w:t>
            </w:r>
          </w:p>
        </w:tc>
        <w:tc>
          <w:tcPr>
            <w:tcW w:w="1140" w:type="dxa"/>
            <w:shd w:val="clear" w:color="auto" w:fill="auto"/>
          </w:tcPr>
          <w:p w14:paraId="7A30E99A" w14:textId="53832D9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112,8 </w:t>
            </w:r>
          </w:p>
        </w:tc>
        <w:tc>
          <w:tcPr>
            <w:tcW w:w="2324" w:type="dxa"/>
            <w:vMerge/>
            <w:shd w:val="clear" w:color="auto" w:fill="auto"/>
          </w:tcPr>
          <w:p w14:paraId="417EBD5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248630C" w14:textId="77777777" w:rsidTr="009D0BB6">
        <w:trPr>
          <w:jc w:val="center"/>
        </w:trPr>
        <w:tc>
          <w:tcPr>
            <w:tcW w:w="847" w:type="dxa"/>
            <w:vMerge/>
            <w:shd w:val="clear" w:color="auto" w:fill="auto"/>
          </w:tcPr>
          <w:p w14:paraId="5303923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B0E2A9E" w14:textId="2E0C85AC"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Casă de locuit </w:t>
            </w:r>
          </w:p>
        </w:tc>
        <w:tc>
          <w:tcPr>
            <w:tcW w:w="2682" w:type="dxa"/>
            <w:shd w:val="clear" w:color="auto" w:fill="auto"/>
          </w:tcPr>
          <w:p w14:paraId="7985BDEC" w14:textId="3170E7D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s.Sipoteni, r-nul Călăraşi </w:t>
            </w:r>
          </w:p>
        </w:tc>
        <w:tc>
          <w:tcPr>
            <w:tcW w:w="1140" w:type="dxa"/>
            <w:shd w:val="clear" w:color="auto" w:fill="auto"/>
          </w:tcPr>
          <w:p w14:paraId="1AD3EE5D" w14:textId="5379D64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195,0 </w:t>
            </w:r>
          </w:p>
        </w:tc>
        <w:tc>
          <w:tcPr>
            <w:tcW w:w="2324" w:type="dxa"/>
            <w:vMerge/>
            <w:shd w:val="clear" w:color="auto" w:fill="auto"/>
          </w:tcPr>
          <w:p w14:paraId="4F6C215A"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AF3A4D0" w14:textId="77777777" w:rsidTr="009D0BB6">
        <w:trPr>
          <w:jc w:val="center"/>
        </w:trPr>
        <w:tc>
          <w:tcPr>
            <w:tcW w:w="847" w:type="dxa"/>
            <w:vMerge/>
            <w:shd w:val="clear" w:color="auto" w:fill="auto"/>
          </w:tcPr>
          <w:p w14:paraId="358E40E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D5C6D22" w14:textId="6006831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4DD376F6" w14:textId="74DF3CA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s.Sipoteni, r-nul Călăraşi </w:t>
            </w:r>
          </w:p>
        </w:tc>
        <w:tc>
          <w:tcPr>
            <w:tcW w:w="1140" w:type="dxa"/>
            <w:shd w:val="clear" w:color="auto" w:fill="auto"/>
          </w:tcPr>
          <w:p w14:paraId="44878B64" w14:textId="3325C65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216,8 </w:t>
            </w:r>
          </w:p>
        </w:tc>
        <w:tc>
          <w:tcPr>
            <w:tcW w:w="2324" w:type="dxa"/>
            <w:vMerge/>
            <w:shd w:val="clear" w:color="auto" w:fill="auto"/>
          </w:tcPr>
          <w:p w14:paraId="1EFB54D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99DFEE8" w14:textId="77777777" w:rsidTr="009D0BB6">
        <w:trPr>
          <w:jc w:val="center"/>
        </w:trPr>
        <w:tc>
          <w:tcPr>
            <w:tcW w:w="847" w:type="dxa"/>
            <w:vMerge/>
            <w:shd w:val="clear" w:color="auto" w:fill="auto"/>
          </w:tcPr>
          <w:p w14:paraId="509E6EA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907E38B" w14:textId="4D48E6F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6EB13465" w14:textId="00D1860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s.Sipoteni, r-nul Călăraşi </w:t>
            </w:r>
          </w:p>
        </w:tc>
        <w:tc>
          <w:tcPr>
            <w:tcW w:w="1140" w:type="dxa"/>
            <w:shd w:val="clear" w:color="auto" w:fill="auto"/>
          </w:tcPr>
          <w:p w14:paraId="1F33EBEC" w14:textId="010F441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537,8 </w:t>
            </w:r>
          </w:p>
        </w:tc>
        <w:tc>
          <w:tcPr>
            <w:tcW w:w="2324" w:type="dxa"/>
            <w:vMerge/>
            <w:shd w:val="clear" w:color="auto" w:fill="auto"/>
          </w:tcPr>
          <w:p w14:paraId="25EE7F7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BBBA140" w14:textId="77777777" w:rsidTr="009D0BB6">
        <w:trPr>
          <w:jc w:val="center"/>
        </w:trPr>
        <w:tc>
          <w:tcPr>
            <w:tcW w:w="847" w:type="dxa"/>
            <w:vMerge/>
            <w:shd w:val="clear" w:color="auto" w:fill="auto"/>
          </w:tcPr>
          <w:p w14:paraId="4A1CBD6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B9B9BBF" w14:textId="4825F97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Atelier </w:t>
            </w:r>
          </w:p>
        </w:tc>
        <w:tc>
          <w:tcPr>
            <w:tcW w:w="2682" w:type="dxa"/>
            <w:shd w:val="clear" w:color="auto" w:fill="auto"/>
          </w:tcPr>
          <w:p w14:paraId="2BB2BB1D" w14:textId="73E0A65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s.Sipoteni, r-nul Călăraşi </w:t>
            </w:r>
          </w:p>
        </w:tc>
        <w:tc>
          <w:tcPr>
            <w:tcW w:w="1140" w:type="dxa"/>
            <w:shd w:val="clear" w:color="auto" w:fill="auto"/>
          </w:tcPr>
          <w:p w14:paraId="02C12161" w14:textId="0C5B575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479,7 </w:t>
            </w:r>
          </w:p>
        </w:tc>
        <w:tc>
          <w:tcPr>
            <w:tcW w:w="2324" w:type="dxa"/>
            <w:vMerge/>
            <w:shd w:val="clear" w:color="auto" w:fill="auto"/>
          </w:tcPr>
          <w:p w14:paraId="462A318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3EF5A90" w14:textId="77777777" w:rsidTr="009D0BB6">
        <w:trPr>
          <w:jc w:val="center"/>
        </w:trPr>
        <w:tc>
          <w:tcPr>
            <w:tcW w:w="847" w:type="dxa"/>
            <w:vMerge/>
            <w:shd w:val="clear" w:color="auto" w:fill="auto"/>
          </w:tcPr>
          <w:p w14:paraId="1ED4665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5664D20" w14:textId="60720DB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Cazangerie </w:t>
            </w:r>
          </w:p>
        </w:tc>
        <w:tc>
          <w:tcPr>
            <w:tcW w:w="2682" w:type="dxa"/>
            <w:shd w:val="clear" w:color="auto" w:fill="auto"/>
          </w:tcPr>
          <w:p w14:paraId="50A9AFB2" w14:textId="128529A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s.Sipoteni, r-nul Călăraşi </w:t>
            </w:r>
          </w:p>
        </w:tc>
        <w:tc>
          <w:tcPr>
            <w:tcW w:w="1140" w:type="dxa"/>
            <w:shd w:val="clear" w:color="auto" w:fill="auto"/>
          </w:tcPr>
          <w:p w14:paraId="18C62F29" w14:textId="199BD56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314,4 </w:t>
            </w:r>
          </w:p>
        </w:tc>
        <w:tc>
          <w:tcPr>
            <w:tcW w:w="2324" w:type="dxa"/>
            <w:vMerge/>
            <w:shd w:val="clear" w:color="auto" w:fill="auto"/>
          </w:tcPr>
          <w:p w14:paraId="060BF62A"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52FE458" w14:textId="77777777" w:rsidTr="009D0BB6">
        <w:trPr>
          <w:jc w:val="center"/>
        </w:trPr>
        <w:tc>
          <w:tcPr>
            <w:tcW w:w="847" w:type="dxa"/>
            <w:vMerge/>
            <w:shd w:val="clear" w:color="auto" w:fill="auto"/>
          </w:tcPr>
          <w:p w14:paraId="41A5B2C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CC7F853" w14:textId="5957DD8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Centrală termică </w:t>
            </w:r>
          </w:p>
        </w:tc>
        <w:tc>
          <w:tcPr>
            <w:tcW w:w="2682" w:type="dxa"/>
            <w:shd w:val="clear" w:color="auto" w:fill="auto"/>
          </w:tcPr>
          <w:p w14:paraId="6E8E49F0" w14:textId="1AD9A06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s.Sipoteni, r-nul Călăraşi </w:t>
            </w:r>
          </w:p>
        </w:tc>
        <w:tc>
          <w:tcPr>
            <w:tcW w:w="1140" w:type="dxa"/>
            <w:shd w:val="clear" w:color="auto" w:fill="auto"/>
          </w:tcPr>
          <w:p w14:paraId="63B76875" w14:textId="29EADFD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42,9 </w:t>
            </w:r>
          </w:p>
        </w:tc>
        <w:tc>
          <w:tcPr>
            <w:tcW w:w="2324" w:type="dxa"/>
            <w:vMerge/>
            <w:shd w:val="clear" w:color="auto" w:fill="auto"/>
          </w:tcPr>
          <w:p w14:paraId="0E2F3C7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ECC59CF" w14:textId="77777777" w:rsidTr="009D0BB6">
        <w:trPr>
          <w:jc w:val="center"/>
        </w:trPr>
        <w:tc>
          <w:tcPr>
            <w:tcW w:w="847" w:type="dxa"/>
            <w:vMerge/>
            <w:shd w:val="clear" w:color="auto" w:fill="auto"/>
          </w:tcPr>
          <w:p w14:paraId="646E58D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8535DB6" w14:textId="209E137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313F0A00" w14:textId="6B5CD91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s.Sipoteni, r-nul Călăraşi </w:t>
            </w:r>
          </w:p>
        </w:tc>
        <w:tc>
          <w:tcPr>
            <w:tcW w:w="1140" w:type="dxa"/>
            <w:shd w:val="clear" w:color="auto" w:fill="auto"/>
          </w:tcPr>
          <w:p w14:paraId="5A6F77A4" w14:textId="6400186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542,0 </w:t>
            </w:r>
          </w:p>
        </w:tc>
        <w:tc>
          <w:tcPr>
            <w:tcW w:w="2324" w:type="dxa"/>
            <w:vMerge/>
            <w:shd w:val="clear" w:color="auto" w:fill="auto"/>
          </w:tcPr>
          <w:p w14:paraId="014DC006"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B817647" w14:textId="77777777" w:rsidTr="009D0BB6">
        <w:trPr>
          <w:jc w:val="center"/>
        </w:trPr>
        <w:tc>
          <w:tcPr>
            <w:tcW w:w="847" w:type="dxa"/>
            <w:vMerge/>
            <w:shd w:val="clear" w:color="auto" w:fill="auto"/>
          </w:tcPr>
          <w:p w14:paraId="0037F36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D81C467" w14:textId="40A371D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7658ABA3" w14:textId="5952013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s.Sipoteni, r-nul Călăraşi </w:t>
            </w:r>
          </w:p>
        </w:tc>
        <w:tc>
          <w:tcPr>
            <w:tcW w:w="1140" w:type="dxa"/>
            <w:shd w:val="clear" w:color="auto" w:fill="auto"/>
          </w:tcPr>
          <w:p w14:paraId="42BD7CFB" w14:textId="3A0688B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102,4 </w:t>
            </w:r>
          </w:p>
        </w:tc>
        <w:tc>
          <w:tcPr>
            <w:tcW w:w="2324" w:type="dxa"/>
            <w:vMerge/>
            <w:shd w:val="clear" w:color="auto" w:fill="auto"/>
          </w:tcPr>
          <w:p w14:paraId="7A70914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5C4AA78" w14:textId="77777777" w:rsidTr="009D0BB6">
        <w:trPr>
          <w:jc w:val="center"/>
        </w:trPr>
        <w:tc>
          <w:tcPr>
            <w:tcW w:w="847" w:type="dxa"/>
            <w:vMerge/>
            <w:shd w:val="clear" w:color="auto" w:fill="auto"/>
          </w:tcPr>
          <w:p w14:paraId="6DE4AF7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92D9019" w14:textId="54CC9C3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 </w:t>
            </w:r>
          </w:p>
        </w:tc>
        <w:tc>
          <w:tcPr>
            <w:tcW w:w="2682" w:type="dxa"/>
            <w:shd w:val="clear" w:color="auto" w:fill="auto"/>
          </w:tcPr>
          <w:p w14:paraId="63FDFDC0" w14:textId="489246B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s.Sipoteni, r-nul Călăraşi </w:t>
            </w:r>
          </w:p>
        </w:tc>
        <w:tc>
          <w:tcPr>
            <w:tcW w:w="1140" w:type="dxa"/>
            <w:shd w:val="clear" w:color="auto" w:fill="auto"/>
          </w:tcPr>
          <w:p w14:paraId="21FC9388" w14:textId="2EAFDF0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1078,1 </w:t>
            </w:r>
          </w:p>
        </w:tc>
        <w:tc>
          <w:tcPr>
            <w:tcW w:w="2324" w:type="dxa"/>
            <w:vMerge/>
            <w:shd w:val="clear" w:color="auto" w:fill="auto"/>
          </w:tcPr>
          <w:p w14:paraId="71B487A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DE25DDE" w14:textId="77777777" w:rsidTr="009D0BB6">
        <w:trPr>
          <w:jc w:val="center"/>
        </w:trPr>
        <w:tc>
          <w:tcPr>
            <w:tcW w:w="847" w:type="dxa"/>
            <w:vMerge/>
            <w:shd w:val="clear" w:color="auto" w:fill="auto"/>
          </w:tcPr>
          <w:p w14:paraId="52E64C4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80A04C1" w14:textId="6037C86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636557B2" w14:textId="570F8DC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s.Sipoteni, r-nul Călăraşi </w:t>
            </w:r>
          </w:p>
        </w:tc>
        <w:tc>
          <w:tcPr>
            <w:tcW w:w="1140" w:type="dxa"/>
            <w:shd w:val="clear" w:color="auto" w:fill="auto"/>
          </w:tcPr>
          <w:p w14:paraId="41E243F8" w14:textId="0ABDEE6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185,4 </w:t>
            </w:r>
          </w:p>
        </w:tc>
        <w:tc>
          <w:tcPr>
            <w:tcW w:w="2324" w:type="dxa"/>
            <w:vMerge/>
            <w:shd w:val="clear" w:color="auto" w:fill="auto"/>
          </w:tcPr>
          <w:p w14:paraId="2056680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9F8A945" w14:textId="77777777" w:rsidTr="009D0BB6">
        <w:trPr>
          <w:jc w:val="center"/>
        </w:trPr>
        <w:tc>
          <w:tcPr>
            <w:tcW w:w="847" w:type="dxa"/>
            <w:vMerge/>
            <w:shd w:val="clear" w:color="auto" w:fill="auto"/>
          </w:tcPr>
          <w:p w14:paraId="1EAB1B6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5479A8F" w14:textId="2382606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Baie </w:t>
            </w:r>
          </w:p>
        </w:tc>
        <w:tc>
          <w:tcPr>
            <w:tcW w:w="2682" w:type="dxa"/>
            <w:shd w:val="clear" w:color="auto" w:fill="auto"/>
          </w:tcPr>
          <w:p w14:paraId="47012CC0" w14:textId="5BB9534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s.Sipoteni, r-nul Călăraşi </w:t>
            </w:r>
          </w:p>
        </w:tc>
        <w:tc>
          <w:tcPr>
            <w:tcW w:w="1140" w:type="dxa"/>
            <w:shd w:val="clear" w:color="auto" w:fill="auto"/>
          </w:tcPr>
          <w:p w14:paraId="131EA28F" w14:textId="6FBD321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216,0 </w:t>
            </w:r>
          </w:p>
        </w:tc>
        <w:tc>
          <w:tcPr>
            <w:tcW w:w="2324" w:type="dxa"/>
            <w:vMerge/>
            <w:shd w:val="clear" w:color="auto" w:fill="auto"/>
          </w:tcPr>
          <w:p w14:paraId="194F158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92ADB27" w14:textId="77777777" w:rsidTr="009D0BB6">
        <w:trPr>
          <w:jc w:val="center"/>
        </w:trPr>
        <w:tc>
          <w:tcPr>
            <w:tcW w:w="847" w:type="dxa"/>
            <w:vMerge/>
            <w:shd w:val="clear" w:color="auto" w:fill="auto"/>
          </w:tcPr>
          <w:p w14:paraId="2611F9A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AA23D5A" w14:textId="2C26632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Staţia de transformare </w:t>
            </w:r>
          </w:p>
        </w:tc>
        <w:tc>
          <w:tcPr>
            <w:tcW w:w="2682" w:type="dxa"/>
            <w:shd w:val="clear" w:color="auto" w:fill="auto"/>
          </w:tcPr>
          <w:p w14:paraId="5D187172" w14:textId="57B7806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s.Sipoteni, r-nul Călăraşi </w:t>
            </w:r>
          </w:p>
        </w:tc>
        <w:tc>
          <w:tcPr>
            <w:tcW w:w="1140" w:type="dxa"/>
            <w:shd w:val="clear" w:color="auto" w:fill="auto"/>
          </w:tcPr>
          <w:p w14:paraId="0DC514C2" w14:textId="35C6AF9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64,8 </w:t>
            </w:r>
          </w:p>
        </w:tc>
        <w:tc>
          <w:tcPr>
            <w:tcW w:w="2324" w:type="dxa"/>
            <w:vMerge/>
            <w:shd w:val="clear" w:color="auto" w:fill="auto"/>
          </w:tcPr>
          <w:p w14:paraId="5CBA10F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5D2A3FD" w14:textId="77777777" w:rsidTr="009D0BB6">
        <w:trPr>
          <w:jc w:val="center"/>
        </w:trPr>
        <w:tc>
          <w:tcPr>
            <w:tcW w:w="847" w:type="dxa"/>
            <w:vMerge/>
            <w:shd w:val="clear" w:color="auto" w:fill="auto"/>
          </w:tcPr>
          <w:p w14:paraId="3FC5E55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5FBB5AA" w14:textId="3CE9FDE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4474EEAF" w14:textId="77BE23F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s.Sipoteni, r-nul Călăraşi </w:t>
            </w:r>
          </w:p>
        </w:tc>
        <w:tc>
          <w:tcPr>
            <w:tcW w:w="1140" w:type="dxa"/>
            <w:shd w:val="clear" w:color="auto" w:fill="auto"/>
          </w:tcPr>
          <w:p w14:paraId="54F584B1" w14:textId="54778D0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60,3 </w:t>
            </w:r>
          </w:p>
        </w:tc>
        <w:tc>
          <w:tcPr>
            <w:tcW w:w="2324" w:type="dxa"/>
            <w:vMerge/>
            <w:shd w:val="clear" w:color="auto" w:fill="auto"/>
          </w:tcPr>
          <w:p w14:paraId="69F0615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3EDEEBA" w14:textId="77777777" w:rsidTr="009D0BB6">
        <w:trPr>
          <w:jc w:val="center"/>
        </w:trPr>
        <w:tc>
          <w:tcPr>
            <w:tcW w:w="847" w:type="dxa"/>
            <w:vMerge/>
            <w:shd w:val="clear" w:color="auto" w:fill="auto"/>
          </w:tcPr>
          <w:p w14:paraId="4CA4108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D1BAAC4" w14:textId="59EC0E2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39730E39" w14:textId="4FE75A3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s.Sipoteni, r-nul Călăraşi </w:t>
            </w:r>
          </w:p>
        </w:tc>
        <w:tc>
          <w:tcPr>
            <w:tcW w:w="1140" w:type="dxa"/>
            <w:shd w:val="clear" w:color="auto" w:fill="auto"/>
          </w:tcPr>
          <w:p w14:paraId="0DF58590" w14:textId="797DA3D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418,4 </w:t>
            </w:r>
          </w:p>
        </w:tc>
        <w:tc>
          <w:tcPr>
            <w:tcW w:w="2324" w:type="dxa"/>
            <w:vMerge/>
            <w:shd w:val="clear" w:color="auto" w:fill="auto"/>
          </w:tcPr>
          <w:p w14:paraId="1F11AB86"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2E44A723" w14:textId="77777777" w:rsidTr="009D0BB6">
        <w:trPr>
          <w:jc w:val="center"/>
        </w:trPr>
        <w:tc>
          <w:tcPr>
            <w:tcW w:w="847" w:type="dxa"/>
            <w:vMerge w:val="restart"/>
            <w:shd w:val="clear" w:color="auto" w:fill="auto"/>
          </w:tcPr>
          <w:p w14:paraId="1AA42FF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7CFE90C" w14:textId="1ACCB63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6E2C498C" w14:textId="3A774747"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s.Vărzăreşti, r-nul Călăraşi </w:t>
            </w:r>
          </w:p>
        </w:tc>
        <w:tc>
          <w:tcPr>
            <w:tcW w:w="1140" w:type="dxa"/>
            <w:shd w:val="clear" w:color="auto" w:fill="auto"/>
          </w:tcPr>
          <w:p w14:paraId="340E780C" w14:textId="0CF64CD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300 </w:t>
            </w:r>
          </w:p>
        </w:tc>
        <w:tc>
          <w:tcPr>
            <w:tcW w:w="2324" w:type="dxa"/>
            <w:vMerge w:val="restart"/>
            <w:shd w:val="clear" w:color="auto" w:fill="auto"/>
          </w:tcPr>
          <w:p w14:paraId="2A202553" w14:textId="0E8A3A3A" w:rsidR="001D707D" w:rsidRPr="0013182D"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13182D">
              <w:rPr>
                <w:rFonts w:ascii="Times New Roman" w:hAnsi="Times New Roman" w:cs="Times New Roman"/>
                <w:sz w:val="24"/>
                <w:szCs w:val="24"/>
                <w:lang w:val="pt-BR"/>
              </w:rPr>
              <w:t xml:space="preserve">Călăraşi </w:t>
            </w:r>
          </w:p>
        </w:tc>
      </w:tr>
      <w:tr w:rsidR="001D707D" w:rsidRPr="00BB6A7C" w14:paraId="37B2FA57" w14:textId="77777777" w:rsidTr="009D0BB6">
        <w:trPr>
          <w:jc w:val="center"/>
        </w:trPr>
        <w:tc>
          <w:tcPr>
            <w:tcW w:w="847" w:type="dxa"/>
            <w:vMerge/>
            <w:shd w:val="clear" w:color="auto" w:fill="auto"/>
          </w:tcPr>
          <w:p w14:paraId="18FBF46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4DB66FD" w14:textId="5CC2BBF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7 </w:t>
            </w:r>
          </w:p>
        </w:tc>
        <w:tc>
          <w:tcPr>
            <w:tcW w:w="2682" w:type="dxa"/>
            <w:shd w:val="clear" w:color="auto" w:fill="auto"/>
          </w:tcPr>
          <w:p w14:paraId="400AB667" w14:textId="35B2FAAE"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s.Vărzăreşti, r-nul Călăraşi </w:t>
            </w:r>
          </w:p>
        </w:tc>
        <w:tc>
          <w:tcPr>
            <w:tcW w:w="1140" w:type="dxa"/>
            <w:shd w:val="clear" w:color="auto" w:fill="auto"/>
          </w:tcPr>
          <w:p w14:paraId="7604539F" w14:textId="2E47C54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80 </w:t>
            </w:r>
          </w:p>
        </w:tc>
        <w:tc>
          <w:tcPr>
            <w:tcW w:w="2324" w:type="dxa"/>
            <w:vMerge/>
            <w:shd w:val="clear" w:color="auto" w:fill="auto"/>
          </w:tcPr>
          <w:p w14:paraId="1F09028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447C56D" w14:textId="77777777" w:rsidTr="009D0BB6">
        <w:trPr>
          <w:jc w:val="center"/>
        </w:trPr>
        <w:tc>
          <w:tcPr>
            <w:tcW w:w="847" w:type="dxa"/>
            <w:vMerge/>
            <w:shd w:val="clear" w:color="auto" w:fill="auto"/>
          </w:tcPr>
          <w:p w14:paraId="17E9C0E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D990539" w14:textId="406DBE90"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Depozit pe lîngă cantonul nr. 7 </w:t>
            </w:r>
          </w:p>
        </w:tc>
        <w:tc>
          <w:tcPr>
            <w:tcW w:w="2682" w:type="dxa"/>
            <w:shd w:val="clear" w:color="auto" w:fill="auto"/>
          </w:tcPr>
          <w:p w14:paraId="726A5BB8" w14:textId="4D347D9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s.Vărzăreşti, r-nul Călăraşi </w:t>
            </w:r>
          </w:p>
        </w:tc>
        <w:tc>
          <w:tcPr>
            <w:tcW w:w="1140" w:type="dxa"/>
            <w:shd w:val="clear" w:color="auto" w:fill="auto"/>
          </w:tcPr>
          <w:p w14:paraId="754D9BC0" w14:textId="71C2FD8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30 </w:t>
            </w:r>
          </w:p>
        </w:tc>
        <w:tc>
          <w:tcPr>
            <w:tcW w:w="2324" w:type="dxa"/>
            <w:vMerge/>
            <w:shd w:val="clear" w:color="auto" w:fill="auto"/>
          </w:tcPr>
          <w:p w14:paraId="3D5D02F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5271EC9" w14:textId="77777777" w:rsidTr="009D0BB6">
        <w:trPr>
          <w:jc w:val="center"/>
        </w:trPr>
        <w:tc>
          <w:tcPr>
            <w:tcW w:w="847" w:type="dxa"/>
            <w:vMerge/>
            <w:shd w:val="clear" w:color="auto" w:fill="auto"/>
          </w:tcPr>
          <w:p w14:paraId="5D2812D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566C606" w14:textId="58D4E227"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Cantonul nr. 8 </w:t>
            </w:r>
          </w:p>
        </w:tc>
        <w:tc>
          <w:tcPr>
            <w:tcW w:w="2682" w:type="dxa"/>
            <w:shd w:val="clear" w:color="auto" w:fill="auto"/>
          </w:tcPr>
          <w:p w14:paraId="32C7B5D0" w14:textId="79F4E9E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s.Vărzăreşti, r-nul Călăraşi </w:t>
            </w:r>
          </w:p>
        </w:tc>
        <w:tc>
          <w:tcPr>
            <w:tcW w:w="1140" w:type="dxa"/>
            <w:shd w:val="clear" w:color="auto" w:fill="auto"/>
          </w:tcPr>
          <w:p w14:paraId="3296BA0A" w14:textId="43BE26C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100 </w:t>
            </w:r>
          </w:p>
        </w:tc>
        <w:tc>
          <w:tcPr>
            <w:tcW w:w="2324" w:type="dxa"/>
            <w:vMerge/>
            <w:shd w:val="clear" w:color="auto" w:fill="auto"/>
          </w:tcPr>
          <w:p w14:paraId="5B6BE46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B433CF2" w14:textId="77777777" w:rsidTr="009D0BB6">
        <w:trPr>
          <w:jc w:val="center"/>
        </w:trPr>
        <w:tc>
          <w:tcPr>
            <w:tcW w:w="847" w:type="dxa"/>
            <w:vMerge/>
            <w:shd w:val="clear" w:color="auto" w:fill="auto"/>
          </w:tcPr>
          <w:p w14:paraId="4BB1AB2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A008056" w14:textId="0D860482"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Depozit pe lîngă cantonul nr. 8 </w:t>
            </w:r>
          </w:p>
        </w:tc>
        <w:tc>
          <w:tcPr>
            <w:tcW w:w="2682" w:type="dxa"/>
            <w:shd w:val="clear" w:color="auto" w:fill="auto"/>
          </w:tcPr>
          <w:p w14:paraId="00485CC8" w14:textId="6967949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s.Vărzăreşti, r-nul Călăraşi </w:t>
            </w:r>
          </w:p>
        </w:tc>
        <w:tc>
          <w:tcPr>
            <w:tcW w:w="1140" w:type="dxa"/>
            <w:shd w:val="clear" w:color="auto" w:fill="auto"/>
          </w:tcPr>
          <w:p w14:paraId="731C09BE" w14:textId="45BD3D6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26 </w:t>
            </w:r>
          </w:p>
        </w:tc>
        <w:tc>
          <w:tcPr>
            <w:tcW w:w="2324" w:type="dxa"/>
            <w:vMerge/>
            <w:shd w:val="clear" w:color="auto" w:fill="auto"/>
          </w:tcPr>
          <w:p w14:paraId="15AEBAD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EC5C135" w14:textId="77777777" w:rsidTr="009D0BB6">
        <w:trPr>
          <w:jc w:val="center"/>
        </w:trPr>
        <w:tc>
          <w:tcPr>
            <w:tcW w:w="847" w:type="dxa"/>
            <w:vMerge/>
            <w:shd w:val="clear" w:color="auto" w:fill="auto"/>
          </w:tcPr>
          <w:p w14:paraId="252785D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846548E" w14:textId="5391B969"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Cantonul nr. 14 </w:t>
            </w:r>
          </w:p>
        </w:tc>
        <w:tc>
          <w:tcPr>
            <w:tcW w:w="2682" w:type="dxa"/>
            <w:shd w:val="clear" w:color="auto" w:fill="auto"/>
          </w:tcPr>
          <w:p w14:paraId="3D26C86B" w14:textId="1882E2F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s.Vărzăreşti, r-nul Călăraşi </w:t>
            </w:r>
          </w:p>
        </w:tc>
        <w:tc>
          <w:tcPr>
            <w:tcW w:w="1140" w:type="dxa"/>
            <w:shd w:val="clear" w:color="auto" w:fill="auto"/>
          </w:tcPr>
          <w:p w14:paraId="13E37C07" w14:textId="7049CDD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80 </w:t>
            </w:r>
          </w:p>
        </w:tc>
        <w:tc>
          <w:tcPr>
            <w:tcW w:w="2324" w:type="dxa"/>
            <w:vMerge/>
            <w:shd w:val="clear" w:color="auto" w:fill="auto"/>
          </w:tcPr>
          <w:p w14:paraId="1919D32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6AB8A87" w14:textId="77777777" w:rsidTr="009D0BB6">
        <w:trPr>
          <w:jc w:val="center"/>
        </w:trPr>
        <w:tc>
          <w:tcPr>
            <w:tcW w:w="847" w:type="dxa"/>
            <w:vMerge/>
            <w:shd w:val="clear" w:color="auto" w:fill="auto"/>
          </w:tcPr>
          <w:p w14:paraId="05B84EF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AB91DBD" w14:textId="6DEE3BF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7AB6993F" w14:textId="677FC4FA"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s.Vărzăreşti, r-nul Călăraşi </w:t>
            </w:r>
          </w:p>
        </w:tc>
        <w:tc>
          <w:tcPr>
            <w:tcW w:w="1140" w:type="dxa"/>
            <w:shd w:val="clear" w:color="auto" w:fill="auto"/>
          </w:tcPr>
          <w:p w14:paraId="4A2211ED" w14:textId="2BB49F0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230 </w:t>
            </w:r>
          </w:p>
        </w:tc>
        <w:tc>
          <w:tcPr>
            <w:tcW w:w="2324" w:type="dxa"/>
            <w:vMerge/>
            <w:shd w:val="clear" w:color="auto" w:fill="auto"/>
          </w:tcPr>
          <w:p w14:paraId="18169DA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53E8AFA9" w14:textId="77777777" w:rsidTr="009D0BB6">
        <w:trPr>
          <w:jc w:val="center"/>
        </w:trPr>
        <w:tc>
          <w:tcPr>
            <w:tcW w:w="847" w:type="dxa"/>
            <w:vMerge w:val="restart"/>
            <w:shd w:val="clear" w:color="auto" w:fill="auto"/>
          </w:tcPr>
          <w:p w14:paraId="3FBCFB3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FFDC38B" w14:textId="20A7D95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55439A8A" w14:textId="6249842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s.Bozieni, r-nul Hînceşti </w:t>
            </w:r>
          </w:p>
        </w:tc>
        <w:tc>
          <w:tcPr>
            <w:tcW w:w="1140" w:type="dxa"/>
            <w:shd w:val="clear" w:color="auto" w:fill="auto"/>
          </w:tcPr>
          <w:p w14:paraId="1D8C8151" w14:textId="395F595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161,6 </w:t>
            </w:r>
          </w:p>
        </w:tc>
        <w:tc>
          <w:tcPr>
            <w:tcW w:w="2324" w:type="dxa"/>
            <w:vMerge w:val="restart"/>
            <w:shd w:val="clear" w:color="auto" w:fill="auto"/>
          </w:tcPr>
          <w:p w14:paraId="3249CA75" w14:textId="20010191" w:rsidR="001D707D" w:rsidRPr="008A5023"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„HÎNCEŞTI-SILVA</w:t>
            </w:r>
            <w:r>
              <w:rPr>
                <w:rFonts w:ascii="Times New Roman" w:hAnsi="Times New Roman" w:cs="Times New Roman"/>
                <w:sz w:val="24"/>
                <w:szCs w:val="24"/>
                <w:lang w:val="pt-BR"/>
              </w:rPr>
              <w:t>”</w:t>
            </w:r>
            <w:r w:rsidRPr="008A5023">
              <w:rPr>
                <w:rFonts w:ascii="Times New Roman" w:hAnsi="Times New Roman" w:cs="Times New Roman"/>
                <w:sz w:val="24"/>
                <w:szCs w:val="24"/>
                <w:lang w:val="pt-BR"/>
              </w:rPr>
              <w:t xml:space="preserve"> </w:t>
            </w:r>
          </w:p>
        </w:tc>
      </w:tr>
      <w:tr w:rsidR="001D707D" w:rsidRPr="00BB6A7C" w14:paraId="6D2DEE29" w14:textId="77777777" w:rsidTr="009D0BB6">
        <w:trPr>
          <w:jc w:val="center"/>
        </w:trPr>
        <w:tc>
          <w:tcPr>
            <w:tcW w:w="847" w:type="dxa"/>
            <w:vMerge/>
            <w:shd w:val="clear" w:color="auto" w:fill="auto"/>
          </w:tcPr>
          <w:p w14:paraId="725F653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0BB9094" w14:textId="5CAFC72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46A65941" w14:textId="5E79423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s.Bozieni, r-nul Hînceşti </w:t>
            </w:r>
          </w:p>
        </w:tc>
        <w:tc>
          <w:tcPr>
            <w:tcW w:w="1140" w:type="dxa"/>
            <w:shd w:val="clear" w:color="auto" w:fill="auto"/>
          </w:tcPr>
          <w:p w14:paraId="76BAE422" w14:textId="6CED561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172,8 </w:t>
            </w:r>
          </w:p>
        </w:tc>
        <w:tc>
          <w:tcPr>
            <w:tcW w:w="2324" w:type="dxa"/>
            <w:vMerge/>
            <w:shd w:val="clear" w:color="auto" w:fill="auto"/>
          </w:tcPr>
          <w:p w14:paraId="7ACEDE2A"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AD6CE49" w14:textId="77777777" w:rsidTr="009D0BB6">
        <w:trPr>
          <w:jc w:val="center"/>
        </w:trPr>
        <w:tc>
          <w:tcPr>
            <w:tcW w:w="847" w:type="dxa"/>
            <w:vMerge/>
            <w:shd w:val="clear" w:color="auto" w:fill="auto"/>
          </w:tcPr>
          <w:p w14:paraId="17FAA02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4DF4E18" w14:textId="4DB4AEE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al ocolului silvic </w:t>
            </w:r>
          </w:p>
        </w:tc>
        <w:tc>
          <w:tcPr>
            <w:tcW w:w="2682" w:type="dxa"/>
            <w:shd w:val="clear" w:color="auto" w:fill="auto"/>
          </w:tcPr>
          <w:p w14:paraId="05C3A09B" w14:textId="27A6621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s.Bozieni, r-nul Hînceşti </w:t>
            </w:r>
          </w:p>
        </w:tc>
        <w:tc>
          <w:tcPr>
            <w:tcW w:w="1140" w:type="dxa"/>
            <w:shd w:val="clear" w:color="auto" w:fill="auto"/>
          </w:tcPr>
          <w:p w14:paraId="3CF51496" w14:textId="350D7FC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94,6 </w:t>
            </w:r>
          </w:p>
        </w:tc>
        <w:tc>
          <w:tcPr>
            <w:tcW w:w="2324" w:type="dxa"/>
            <w:vMerge/>
            <w:shd w:val="clear" w:color="auto" w:fill="auto"/>
          </w:tcPr>
          <w:p w14:paraId="212385F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0DE08A0" w14:textId="77777777" w:rsidTr="009D0BB6">
        <w:trPr>
          <w:jc w:val="center"/>
        </w:trPr>
        <w:tc>
          <w:tcPr>
            <w:tcW w:w="847" w:type="dxa"/>
            <w:vMerge/>
            <w:shd w:val="clear" w:color="auto" w:fill="auto"/>
          </w:tcPr>
          <w:p w14:paraId="48691BA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355A43E" w14:textId="20FDA916"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Şopron al casei de ocuit </w:t>
            </w:r>
          </w:p>
        </w:tc>
        <w:tc>
          <w:tcPr>
            <w:tcW w:w="2682" w:type="dxa"/>
            <w:shd w:val="clear" w:color="auto" w:fill="auto"/>
          </w:tcPr>
          <w:p w14:paraId="078A8D35" w14:textId="3E4C64F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s.Bozieni, r-nul Hînceşti </w:t>
            </w:r>
          </w:p>
        </w:tc>
        <w:tc>
          <w:tcPr>
            <w:tcW w:w="1140" w:type="dxa"/>
            <w:shd w:val="clear" w:color="auto" w:fill="auto"/>
          </w:tcPr>
          <w:p w14:paraId="6957E3F2" w14:textId="13CB405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81,4 </w:t>
            </w:r>
          </w:p>
        </w:tc>
        <w:tc>
          <w:tcPr>
            <w:tcW w:w="2324" w:type="dxa"/>
            <w:vMerge/>
            <w:shd w:val="clear" w:color="auto" w:fill="auto"/>
          </w:tcPr>
          <w:p w14:paraId="6BD0B5D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7B8CD0A1" w14:textId="77777777" w:rsidTr="009D0BB6">
        <w:trPr>
          <w:jc w:val="center"/>
        </w:trPr>
        <w:tc>
          <w:tcPr>
            <w:tcW w:w="847" w:type="dxa"/>
            <w:vMerge w:val="restart"/>
            <w:shd w:val="clear" w:color="auto" w:fill="auto"/>
          </w:tcPr>
          <w:p w14:paraId="144B27C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241DDA7" w14:textId="642CB449"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Cantonul nr.2 </w:t>
            </w:r>
          </w:p>
        </w:tc>
        <w:tc>
          <w:tcPr>
            <w:tcW w:w="2682" w:type="dxa"/>
            <w:shd w:val="clear" w:color="auto" w:fill="auto"/>
          </w:tcPr>
          <w:p w14:paraId="53E119C5" w14:textId="220D41D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s.Dubovca, r-nul Hînceşti </w:t>
            </w:r>
          </w:p>
        </w:tc>
        <w:tc>
          <w:tcPr>
            <w:tcW w:w="1140" w:type="dxa"/>
            <w:shd w:val="clear" w:color="auto" w:fill="auto"/>
          </w:tcPr>
          <w:p w14:paraId="7DA68D0E" w14:textId="71A3AF7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105 </w:t>
            </w:r>
          </w:p>
        </w:tc>
        <w:tc>
          <w:tcPr>
            <w:tcW w:w="2324" w:type="dxa"/>
            <w:vMerge w:val="restart"/>
            <w:shd w:val="clear" w:color="auto" w:fill="auto"/>
          </w:tcPr>
          <w:p w14:paraId="797E40E7" w14:textId="61E6785B" w:rsidR="001D707D" w:rsidRPr="008A5023"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„HÎNCEŞTI-SILVA</w:t>
            </w:r>
            <w:r>
              <w:rPr>
                <w:rFonts w:ascii="Times New Roman" w:hAnsi="Times New Roman" w:cs="Times New Roman"/>
                <w:sz w:val="24"/>
                <w:szCs w:val="24"/>
                <w:lang w:val="pt-BR"/>
              </w:rPr>
              <w:t>”</w:t>
            </w:r>
          </w:p>
        </w:tc>
      </w:tr>
      <w:tr w:rsidR="001D707D" w:rsidRPr="00BB6A7C" w14:paraId="6DC698EA" w14:textId="77777777" w:rsidTr="009D0BB6">
        <w:trPr>
          <w:jc w:val="center"/>
        </w:trPr>
        <w:tc>
          <w:tcPr>
            <w:tcW w:w="847" w:type="dxa"/>
            <w:vMerge/>
            <w:shd w:val="clear" w:color="auto" w:fill="auto"/>
          </w:tcPr>
          <w:p w14:paraId="402E32A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759035C" w14:textId="76E547EF" w:rsidR="001D707D" w:rsidRPr="00BB6A7C" w:rsidRDefault="001D707D" w:rsidP="001D707D">
            <w:pPr>
              <w:spacing w:after="0"/>
              <w:ind w:left="0"/>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Şopron pe lîngă cantonul nr. 2 </w:t>
            </w:r>
          </w:p>
        </w:tc>
        <w:tc>
          <w:tcPr>
            <w:tcW w:w="2682" w:type="dxa"/>
            <w:shd w:val="clear" w:color="auto" w:fill="auto"/>
          </w:tcPr>
          <w:p w14:paraId="3CE2B517" w14:textId="550590A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s.Dubovca, r-nul Hînceşti </w:t>
            </w:r>
          </w:p>
        </w:tc>
        <w:tc>
          <w:tcPr>
            <w:tcW w:w="1140" w:type="dxa"/>
            <w:shd w:val="clear" w:color="auto" w:fill="auto"/>
          </w:tcPr>
          <w:p w14:paraId="604A16EF" w14:textId="518A9DF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48 </w:t>
            </w:r>
          </w:p>
        </w:tc>
        <w:tc>
          <w:tcPr>
            <w:tcW w:w="2324" w:type="dxa"/>
            <w:vMerge/>
            <w:shd w:val="clear" w:color="auto" w:fill="auto"/>
          </w:tcPr>
          <w:p w14:paraId="155EB80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275C7027" w14:textId="77777777" w:rsidTr="009D0BB6">
        <w:trPr>
          <w:jc w:val="center"/>
        </w:trPr>
        <w:tc>
          <w:tcPr>
            <w:tcW w:w="847" w:type="dxa"/>
            <w:vMerge w:val="restart"/>
            <w:shd w:val="clear" w:color="auto" w:fill="auto"/>
          </w:tcPr>
          <w:p w14:paraId="0D8E087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CE829A2" w14:textId="20473DAB" w:rsidR="001D707D" w:rsidRPr="00BB6A7C" w:rsidRDefault="001D707D" w:rsidP="001D707D">
            <w:pPr>
              <w:spacing w:after="0"/>
              <w:ind w:left="0"/>
              <w:jc w:val="left"/>
              <w:rPr>
                <w:rFonts w:ascii="Times New Roman" w:hAnsi="Times New Roman" w:cs="Times New Roman"/>
                <w:sz w:val="24"/>
                <w:szCs w:val="24"/>
                <w:lang w:val="en-US"/>
              </w:rPr>
            </w:pPr>
            <w:r w:rsidRPr="00BB6A7C">
              <w:rPr>
                <w:rFonts w:ascii="Times New Roman" w:hAnsi="Times New Roman" w:cs="Times New Roman"/>
                <w:sz w:val="24"/>
                <w:szCs w:val="24"/>
              </w:rPr>
              <w:t xml:space="preserve">Cantonul nr.3 </w:t>
            </w:r>
          </w:p>
        </w:tc>
        <w:tc>
          <w:tcPr>
            <w:tcW w:w="2682" w:type="dxa"/>
            <w:shd w:val="clear" w:color="auto" w:fill="auto"/>
          </w:tcPr>
          <w:p w14:paraId="1191E241" w14:textId="6815971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s.Sarata-Galbenă, r-nul Hînceşti </w:t>
            </w:r>
          </w:p>
        </w:tc>
        <w:tc>
          <w:tcPr>
            <w:tcW w:w="1140" w:type="dxa"/>
            <w:shd w:val="clear" w:color="auto" w:fill="auto"/>
          </w:tcPr>
          <w:p w14:paraId="24A18625" w14:textId="1F535D7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104 </w:t>
            </w:r>
          </w:p>
        </w:tc>
        <w:tc>
          <w:tcPr>
            <w:tcW w:w="2324" w:type="dxa"/>
            <w:vMerge w:val="restart"/>
            <w:shd w:val="clear" w:color="auto" w:fill="auto"/>
          </w:tcPr>
          <w:p w14:paraId="63A40B90" w14:textId="71AB0BBA" w:rsidR="001D707D" w:rsidRPr="008A5023"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„HÎNCEŞTI-SILVA</w:t>
            </w:r>
            <w:r>
              <w:rPr>
                <w:rFonts w:ascii="Times New Roman" w:hAnsi="Times New Roman" w:cs="Times New Roman"/>
                <w:sz w:val="24"/>
                <w:szCs w:val="24"/>
                <w:lang w:val="pt-BR"/>
              </w:rPr>
              <w:t>”</w:t>
            </w:r>
          </w:p>
        </w:tc>
      </w:tr>
      <w:tr w:rsidR="001D707D" w:rsidRPr="00BB6A7C" w14:paraId="511759F4" w14:textId="77777777" w:rsidTr="009D0BB6">
        <w:trPr>
          <w:jc w:val="center"/>
        </w:trPr>
        <w:tc>
          <w:tcPr>
            <w:tcW w:w="847" w:type="dxa"/>
            <w:vMerge/>
            <w:shd w:val="clear" w:color="auto" w:fill="auto"/>
          </w:tcPr>
          <w:p w14:paraId="0D55FD1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6DAC3AE" w14:textId="565ECAF2" w:rsidR="001D707D" w:rsidRPr="00BB6A7C" w:rsidRDefault="001D707D" w:rsidP="001D707D">
            <w:pPr>
              <w:spacing w:after="0"/>
              <w:ind w:left="0"/>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Şopron pe lîngă cantonul nr. 3 </w:t>
            </w:r>
          </w:p>
        </w:tc>
        <w:tc>
          <w:tcPr>
            <w:tcW w:w="2682" w:type="dxa"/>
            <w:shd w:val="clear" w:color="auto" w:fill="auto"/>
          </w:tcPr>
          <w:p w14:paraId="0191B4C5" w14:textId="0D9C95A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s.Sarata-Galbenă, r-nul Hînceşti </w:t>
            </w:r>
          </w:p>
        </w:tc>
        <w:tc>
          <w:tcPr>
            <w:tcW w:w="1140" w:type="dxa"/>
            <w:shd w:val="clear" w:color="auto" w:fill="auto"/>
          </w:tcPr>
          <w:p w14:paraId="4DD092C7" w14:textId="4B253B0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47,5 </w:t>
            </w:r>
          </w:p>
        </w:tc>
        <w:tc>
          <w:tcPr>
            <w:tcW w:w="2324" w:type="dxa"/>
            <w:vMerge/>
            <w:shd w:val="clear" w:color="auto" w:fill="auto"/>
          </w:tcPr>
          <w:p w14:paraId="559BB26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0C24C5D" w14:textId="77777777" w:rsidTr="009D0BB6">
        <w:trPr>
          <w:jc w:val="center"/>
        </w:trPr>
        <w:tc>
          <w:tcPr>
            <w:tcW w:w="847" w:type="dxa"/>
            <w:vMerge/>
            <w:shd w:val="clear" w:color="auto" w:fill="auto"/>
          </w:tcPr>
          <w:p w14:paraId="18DADEA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F9D61F9" w14:textId="38F84841" w:rsidR="001D707D" w:rsidRPr="00BB6A7C" w:rsidRDefault="001D707D" w:rsidP="001D707D">
            <w:pPr>
              <w:spacing w:after="0"/>
              <w:ind w:left="0"/>
              <w:jc w:val="left"/>
              <w:rPr>
                <w:rFonts w:ascii="Times New Roman" w:hAnsi="Times New Roman" w:cs="Times New Roman"/>
                <w:sz w:val="24"/>
                <w:szCs w:val="24"/>
                <w:lang w:val="en-US"/>
              </w:rPr>
            </w:pPr>
            <w:r w:rsidRPr="00BB6A7C">
              <w:rPr>
                <w:rFonts w:ascii="Times New Roman" w:hAnsi="Times New Roman" w:cs="Times New Roman"/>
                <w:sz w:val="24"/>
                <w:szCs w:val="24"/>
                <w:lang w:val="ro-RO"/>
              </w:rPr>
              <w:t>D</w:t>
            </w:r>
            <w:r w:rsidRPr="00BB6A7C">
              <w:rPr>
                <w:rFonts w:ascii="Times New Roman" w:hAnsi="Times New Roman" w:cs="Times New Roman"/>
                <w:sz w:val="24"/>
                <w:szCs w:val="24"/>
              </w:rPr>
              <w:t xml:space="preserve">epozit pentru seminţe </w:t>
            </w:r>
          </w:p>
        </w:tc>
        <w:tc>
          <w:tcPr>
            <w:tcW w:w="2682" w:type="dxa"/>
            <w:shd w:val="clear" w:color="auto" w:fill="auto"/>
          </w:tcPr>
          <w:p w14:paraId="73C4601A" w14:textId="27F8AF7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s.Sarata-Galbenă, r-nul Hînceşti </w:t>
            </w:r>
          </w:p>
        </w:tc>
        <w:tc>
          <w:tcPr>
            <w:tcW w:w="1140" w:type="dxa"/>
            <w:shd w:val="clear" w:color="auto" w:fill="auto"/>
          </w:tcPr>
          <w:p w14:paraId="4FA7ACB2" w14:textId="0A715DD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196,8 </w:t>
            </w:r>
          </w:p>
        </w:tc>
        <w:tc>
          <w:tcPr>
            <w:tcW w:w="2324" w:type="dxa"/>
            <w:vMerge/>
            <w:shd w:val="clear" w:color="auto" w:fill="auto"/>
          </w:tcPr>
          <w:p w14:paraId="6E990E3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30A34273" w14:textId="77777777" w:rsidTr="009D0BB6">
        <w:trPr>
          <w:jc w:val="center"/>
        </w:trPr>
        <w:tc>
          <w:tcPr>
            <w:tcW w:w="847" w:type="dxa"/>
            <w:vMerge w:val="restart"/>
            <w:shd w:val="clear" w:color="auto" w:fill="auto"/>
          </w:tcPr>
          <w:p w14:paraId="4DC8A4E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56C32AD" w14:textId="4B0BFA64" w:rsidR="001D707D" w:rsidRPr="00BB6A7C" w:rsidRDefault="001D707D" w:rsidP="001D707D">
            <w:pPr>
              <w:spacing w:after="0"/>
              <w:ind w:left="0"/>
              <w:jc w:val="left"/>
              <w:rPr>
                <w:rFonts w:ascii="Times New Roman" w:hAnsi="Times New Roman" w:cs="Times New Roman"/>
                <w:sz w:val="24"/>
                <w:szCs w:val="24"/>
                <w:lang w:val="ro-RO"/>
              </w:rPr>
            </w:pPr>
            <w:r w:rsidRPr="00BB6A7C">
              <w:rPr>
                <w:rFonts w:ascii="Times New Roman" w:hAnsi="Times New Roman" w:cs="Times New Roman"/>
                <w:sz w:val="24"/>
                <w:szCs w:val="24"/>
              </w:rPr>
              <w:t xml:space="preserve">Cantonul nr.5 </w:t>
            </w:r>
          </w:p>
        </w:tc>
        <w:tc>
          <w:tcPr>
            <w:tcW w:w="2682" w:type="dxa"/>
            <w:shd w:val="clear" w:color="auto" w:fill="auto"/>
          </w:tcPr>
          <w:p w14:paraId="42E0E61F" w14:textId="25919CA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s.Albina, r-nul Hînceşti </w:t>
            </w:r>
          </w:p>
        </w:tc>
        <w:tc>
          <w:tcPr>
            <w:tcW w:w="1140" w:type="dxa"/>
            <w:shd w:val="clear" w:color="auto" w:fill="auto"/>
          </w:tcPr>
          <w:p w14:paraId="48E913D8" w14:textId="5E329F3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54 </w:t>
            </w:r>
          </w:p>
        </w:tc>
        <w:tc>
          <w:tcPr>
            <w:tcW w:w="2324" w:type="dxa"/>
            <w:vMerge w:val="restart"/>
            <w:shd w:val="clear" w:color="auto" w:fill="auto"/>
          </w:tcPr>
          <w:p w14:paraId="30AB247B" w14:textId="467C789C" w:rsidR="001D707D" w:rsidRPr="008A5023"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„HÎNCEŞTI-SILVA</w:t>
            </w:r>
            <w:r>
              <w:rPr>
                <w:rFonts w:ascii="Times New Roman" w:hAnsi="Times New Roman" w:cs="Times New Roman"/>
                <w:sz w:val="24"/>
                <w:szCs w:val="24"/>
                <w:lang w:val="pt-BR"/>
              </w:rPr>
              <w:t>”</w:t>
            </w:r>
          </w:p>
        </w:tc>
      </w:tr>
      <w:tr w:rsidR="001D707D" w:rsidRPr="00BB6A7C" w14:paraId="545E9AE4" w14:textId="77777777" w:rsidTr="009D0BB6">
        <w:trPr>
          <w:jc w:val="center"/>
        </w:trPr>
        <w:tc>
          <w:tcPr>
            <w:tcW w:w="847" w:type="dxa"/>
            <w:vMerge/>
            <w:shd w:val="clear" w:color="auto" w:fill="auto"/>
          </w:tcPr>
          <w:p w14:paraId="17D480C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E5C4487" w14:textId="4C68F0A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Şopronul cantonului nr. 5 </w:t>
            </w:r>
          </w:p>
        </w:tc>
        <w:tc>
          <w:tcPr>
            <w:tcW w:w="2682" w:type="dxa"/>
            <w:shd w:val="clear" w:color="auto" w:fill="auto"/>
          </w:tcPr>
          <w:p w14:paraId="44BDD5C5" w14:textId="70E5DA2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s.Albina, r-nul Hînceşti </w:t>
            </w:r>
          </w:p>
        </w:tc>
        <w:tc>
          <w:tcPr>
            <w:tcW w:w="1140" w:type="dxa"/>
            <w:shd w:val="clear" w:color="auto" w:fill="auto"/>
          </w:tcPr>
          <w:p w14:paraId="41BEC188" w14:textId="3CEE60E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29 </w:t>
            </w:r>
          </w:p>
        </w:tc>
        <w:tc>
          <w:tcPr>
            <w:tcW w:w="2324" w:type="dxa"/>
            <w:vMerge/>
            <w:shd w:val="clear" w:color="auto" w:fill="auto"/>
          </w:tcPr>
          <w:p w14:paraId="4E134583"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44A5C56D" w14:textId="77777777" w:rsidTr="009D0BB6">
        <w:trPr>
          <w:jc w:val="center"/>
        </w:trPr>
        <w:tc>
          <w:tcPr>
            <w:tcW w:w="847" w:type="dxa"/>
            <w:vMerge/>
            <w:shd w:val="clear" w:color="auto" w:fill="auto"/>
          </w:tcPr>
          <w:p w14:paraId="2DFFA10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2D2284B" w14:textId="2693C4DC" w:rsidR="001D707D" w:rsidRPr="00BB6A7C" w:rsidRDefault="001D707D" w:rsidP="001D707D">
            <w:pPr>
              <w:spacing w:after="0"/>
              <w:ind w:left="0"/>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Şopron pe lângă cantonul nr. 5 </w:t>
            </w:r>
          </w:p>
        </w:tc>
        <w:tc>
          <w:tcPr>
            <w:tcW w:w="2682" w:type="dxa"/>
            <w:shd w:val="clear" w:color="auto" w:fill="auto"/>
          </w:tcPr>
          <w:p w14:paraId="1360A468" w14:textId="0DF3F2B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s.Albina, r-nul Hînceşti </w:t>
            </w:r>
          </w:p>
        </w:tc>
        <w:tc>
          <w:tcPr>
            <w:tcW w:w="1140" w:type="dxa"/>
            <w:shd w:val="clear" w:color="auto" w:fill="auto"/>
          </w:tcPr>
          <w:p w14:paraId="7D8FF77A" w14:textId="62B3BC5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26 </w:t>
            </w:r>
          </w:p>
        </w:tc>
        <w:tc>
          <w:tcPr>
            <w:tcW w:w="2324" w:type="dxa"/>
            <w:vMerge/>
            <w:shd w:val="clear" w:color="auto" w:fill="auto"/>
          </w:tcPr>
          <w:p w14:paraId="17161163"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4DD7499E" w14:textId="77777777" w:rsidTr="009D0BB6">
        <w:trPr>
          <w:jc w:val="center"/>
        </w:trPr>
        <w:tc>
          <w:tcPr>
            <w:tcW w:w="847" w:type="dxa"/>
            <w:vMerge/>
            <w:shd w:val="clear" w:color="auto" w:fill="auto"/>
          </w:tcPr>
          <w:p w14:paraId="6FAE4C6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CB72791" w14:textId="57302437" w:rsidR="001D707D" w:rsidRPr="00BB6A7C" w:rsidRDefault="001D707D" w:rsidP="001D707D">
            <w:pPr>
              <w:spacing w:after="0"/>
              <w:ind w:left="0"/>
              <w:jc w:val="left"/>
              <w:rPr>
                <w:rFonts w:ascii="Times New Roman" w:hAnsi="Times New Roman" w:cs="Times New Roman"/>
                <w:sz w:val="24"/>
                <w:szCs w:val="24"/>
                <w:lang w:val="en-US"/>
              </w:rPr>
            </w:pPr>
            <w:r w:rsidRPr="00BB6A7C">
              <w:rPr>
                <w:rFonts w:ascii="Times New Roman" w:hAnsi="Times New Roman" w:cs="Times New Roman"/>
                <w:sz w:val="24"/>
                <w:szCs w:val="24"/>
              </w:rPr>
              <w:t xml:space="preserve">Cantonul nr.6 </w:t>
            </w:r>
          </w:p>
        </w:tc>
        <w:tc>
          <w:tcPr>
            <w:tcW w:w="2682" w:type="dxa"/>
            <w:shd w:val="clear" w:color="auto" w:fill="auto"/>
          </w:tcPr>
          <w:p w14:paraId="69758A77" w14:textId="6CEA287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s.Albina, r-nul Hînceşti </w:t>
            </w:r>
          </w:p>
        </w:tc>
        <w:tc>
          <w:tcPr>
            <w:tcW w:w="1140" w:type="dxa"/>
            <w:shd w:val="clear" w:color="auto" w:fill="auto"/>
          </w:tcPr>
          <w:p w14:paraId="5D4DD830" w14:textId="6E1E8EC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68 </w:t>
            </w:r>
          </w:p>
        </w:tc>
        <w:tc>
          <w:tcPr>
            <w:tcW w:w="2324" w:type="dxa"/>
            <w:vMerge/>
            <w:shd w:val="clear" w:color="auto" w:fill="auto"/>
          </w:tcPr>
          <w:p w14:paraId="0E6B84EE"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5A19BBBC" w14:textId="77777777" w:rsidTr="009D0BB6">
        <w:trPr>
          <w:jc w:val="center"/>
        </w:trPr>
        <w:tc>
          <w:tcPr>
            <w:tcW w:w="847" w:type="dxa"/>
            <w:vMerge/>
            <w:shd w:val="clear" w:color="auto" w:fill="auto"/>
          </w:tcPr>
          <w:p w14:paraId="34F1488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777E165" w14:textId="28440D57"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Şopronul pe lîngă cantonul nr.6 </w:t>
            </w:r>
          </w:p>
        </w:tc>
        <w:tc>
          <w:tcPr>
            <w:tcW w:w="2682" w:type="dxa"/>
            <w:shd w:val="clear" w:color="auto" w:fill="auto"/>
          </w:tcPr>
          <w:p w14:paraId="3D0EB9AE" w14:textId="55C0879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s.Albina, r-nul Hînceşti </w:t>
            </w:r>
          </w:p>
        </w:tc>
        <w:tc>
          <w:tcPr>
            <w:tcW w:w="1140" w:type="dxa"/>
            <w:shd w:val="clear" w:color="auto" w:fill="auto"/>
          </w:tcPr>
          <w:p w14:paraId="78F627D1" w14:textId="561F770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54 </w:t>
            </w:r>
          </w:p>
        </w:tc>
        <w:tc>
          <w:tcPr>
            <w:tcW w:w="2324" w:type="dxa"/>
            <w:vMerge/>
            <w:shd w:val="clear" w:color="auto" w:fill="auto"/>
          </w:tcPr>
          <w:p w14:paraId="16627470"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41AD3" w14:paraId="179A8E06" w14:textId="77777777" w:rsidTr="009D0BB6">
        <w:trPr>
          <w:jc w:val="center"/>
        </w:trPr>
        <w:tc>
          <w:tcPr>
            <w:tcW w:w="847" w:type="dxa"/>
            <w:vMerge w:val="restart"/>
            <w:shd w:val="clear" w:color="auto" w:fill="auto"/>
          </w:tcPr>
          <w:p w14:paraId="4AFE682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CEDCC54" w14:textId="1F47472F"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Cantonul nr.7 </w:t>
            </w:r>
          </w:p>
        </w:tc>
        <w:tc>
          <w:tcPr>
            <w:tcW w:w="2682" w:type="dxa"/>
            <w:shd w:val="clear" w:color="auto" w:fill="auto"/>
          </w:tcPr>
          <w:p w14:paraId="69C467A3" w14:textId="0C82A91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s.Mereni, r-nul Hînceşti </w:t>
            </w:r>
          </w:p>
        </w:tc>
        <w:tc>
          <w:tcPr>
            <w:tcW w:w="1140" w:type="dxa"/>
            <w:shd w:val="clear" w:color="auto" w:fill="auto"/>
          </w:tcPr>
          <w:p w14:paraId="2EC8D01A" w14:textId="0B9DE17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100 </w:t>
            </w:r>
          </w:p>
        </w:tc>
        <w:tc>
          <w:tcPr>
            <w:tcW w:w="2324" w:type="dxa"/>
            <w:vMerge w:val="restart"/>
            <w:shd w:val="clear" w:color="auto" w:fill="auto"/>
          </w:tcPr>
          <w:p w14:paraId="68E440E5" w14:textId="1B65E6B4"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„HÎNCEŞTI-SILVA</w:t>
            </w:r>
            <w:r>
              <w:rPr>
                <w:rFonts w:ascii="Times New Roman" w:hAnsi="Times New Roman" w:cs="Times New Roman"/>
                <w:sz w:val="24"/>
                <w:szCs w:val="24"/>
                <w:lang w:val="pt-BR"/>
              </w:rPr>
              <w:t>”</w:t>
            </w:r>
          </w:p>
        </w:tc>
      </w:tr>
      <w:tr w:rsidR="001D707D" w:rsidRPr="00BB6A7C" w14:paraId="18F9F318" w14:textId="77777777" w:rsidTr="009D0BB6">
        <w:trPr>
          <w:jc w:val="center"/>
        </w:trPr>
        <w:tc>
          <w:tcPr>
            <w:tcW w:w="847" w:type="dxa"/>
            <w:vMerge/>
            <w:shd w:val="clear" w:color="auto" w:fill="auto"/>
          </w:tcPr>
          <w:p w14:paraId="544390E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F19CAF3" w14:textId="5FF2E48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5B8BA37E" w14:textId="04371F1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s.Mereni, r-nul Hînceşti </w:t>
            </w:r>
          </w:p>
        </w:tc>
        <w:tc>
          <w:tcPr>
            <w:tcW w:w="1140" w:type="dxa"/>
            <w:shd w:val="clear" w:color="auto" w:fill="auto"/>
          </w:tcPr>
          <w:p w14:paraId="170C0319" w14:textId="51B0605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60 </w:t>
            </w:r>
          </w:p>
        </w:tc>
        <w:tc>
          <w:tcPr>
            <w:tcW w:w="2324" w:type="dxa"/>
            <w:vMerge/>
            <w:shd w:val="clear" w:color="auto" w:fill="auto"/>
          </w:tcPr>
          <w:p w14:paraId="42DFA64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23815449" w14:textId="77777777" w:rsidTr="009D0BB6">
        <w:trPr>
          <w:jc w:val="center"/>
        </w:trPr>
        <w:tc>
          <w:tcPr>
            <w:tcW w:w="847" w:type="dxa"/>
            <w:vMerge w:val="restart"/>
            <w:shd w:val="clear" w:color="auto" w:fill="auto"/>
          </w:tcPr>
          <w:p w14:paraId="59BA839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3572D91" w14:textId="338B47F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nr.8 </w:t>
            </w:r>
          </w:p>
        </w:tc>
        <w:tc>
          <w:tcPr>
            <w:tcW w:w="2682" w:type="dxa"/>
            <w:shd w:val="clear" w:color="auto" w:fill="auto"/>
          </w:tcPr>
          <w:p w14:paraId="227BFB3B" w14:textId="6C691C3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s.Caracui, r-nul Hînceşti </w:t>
            </w:r>
          </w:p>
        </w:tc>
        <w:tc>
          <w:tcPr>
            <w:tcW w:w="1140" w:type="dxa"/>
            <w:shd w:val="clear" w:color="auto" w:fill="auto"/>
          </w:tcPr>
          <w:p w14:paraId="0961BAF6" w14:textId="4C51D66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54 </w:t>
            </w:r>
          </w:p>
        </w:tc>
        <w:tc>
          <w:tcPr>
            <w:tcW w:w="2324" w:type="dxa"/>
            <w:vMerge w:val="restart"/>
            <w:shd w:val="clear" w:color="auto" w:fill="auto"/>
          </w:tcPr>
          <w:p w14:paraId="054E2F82" w14:textId="0BD076B7" w:rsidR="001D707D" w:rsidRPr="008A5023"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w:t>
            </w:r>
            <w:r w:rsidRPr="008A5023">
              <w:rPr>
                <w:rFonts w:ascii="Times New Roman" w:hAnsi="Times New Roman" w:cs="Times New Roman"/>
                <w:sz w:val="24"/>
                <w:szCs w:val="24"/>
                <w:lang w:val="pt-BR"/>
              </w:rPr>
              <w:t>ÎS</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„HÎNCEŞTI-SILVA</w:t>
            </w:r>
            <w:r>
              <w:rPr>
                <w:rFonts w:ascii="Times New Roman" w:hAnsi="Times New Roman" w:cs="Times New Roman"/>
                <w:sz w:val="24"/>
                <w:szCs w:val="24"/>
                <w:lang w:val="pt-BR"/>
              </w:rPr>
              <w:t>”</w:t>
            </w:r>
          </w:p>
        </w:tc>
      </w:tr>
      <w:tr w:rsidR="001D707D" w:rsidRPr="00BB6A7C" w14:paraId="27C1081F" w14:textId="77777777" w:rsidTr="009D0BB6">
        <w:trPr>
          <w:jc w:val="center"/>
        </w:trPr>
        <w:tc>
          <w:tcPr>
            <w:tcW w:w="847" w:type="dxa"/>
            <w:vMerge/>
            <w:shd w:val="clear" w:color="auto" w:fill="auto"/>
          </w:tcPr>
          <w:p w14:paraId="6EF1DAF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F6A39C1" w14:textId="33614A1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39367D0D" w14:textId="3664B42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s.Caracui, r-nul Hînceşti </w:t>
            </w:r>
          </w:p>
        </w:tc>
        <w:tc>
          <w:tcPr>
            <w:tcW w:w="1140" w:type="dxa"/>
            <w:shd w:val="clear" w:color="auto" w:fill="auto"/>
          </w:tcPr>
          <w:p w14:paraId="7A6830B0" w14:textId="50609E9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44 </w:t>
            </w:r>
          </w:p>
        </w:tc>
        <w:tc>
          <w:tcPr>
            <w:tcW w:w="2324" w:type="dxa"/>
            <w:vMerge/>
            <w:shd w:val="clear" w:color="auto" w:fill="auto"/>
          </w:tcPr>
          <w:p w14:paraId="0A20CF6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01618CAD" w14:textId="77777777" w:rsidTr="009D0BB6">
        <w:trPr>
          <w:jc w:val="center"/>
        </w:trPr>
        <w:tc>
          <w:tcPr>
            <w:tcW w:w="847" w:type="dxa"/>
            <w:vMerge w:val="restart"/>
            <w:shd w:val="clear" w:color="auto" w:fill="auto"/>
          </w:tcPr>
          <w:p w14:paraId="16E5280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03D0062" w14:textId="165E7D6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nr.4 </w:t>
            </w:r>
          </w:p>
        </w:tc>
        <w:tc>
          <w:tcPr>
            <w:tcW w:w="2682" w:type="dxa"/>
            <w:shd w:val="clear" w:color="auto" w:fill="auto"/>
          </w:tcPr>
          <w:p w14:paraId="6F44B51F" w14:textId="41FC8C0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s.Rusca, r-nul Hînceşti </w:t>
            </w:r>
          </w:p>
        </w:tc>
        <w:tc>
          <w:tcPr>
            <w:tcW w:w="1140" w:type="dxa"/>
            <w:shd w:val="clear" w:color="auto" w:fill="auto"/>
          </w:tcPr>
          <w:p w14:paraId="39E55A7A" w14:textId="1094470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60 </w:t>
            </w:r>
          </w:p>
        </w:tc>
        <w:tc>
          <w:tcPr>
            <w:tcW w:w="2324" w:type="dxa"/>
            <w:vMerge w:val="restart"/>
            <w:shd w:val="clear" w:color="auto" w:fill="auto"/>
          </w:tcPr>
          <w:p w14:paraId="2ECCC9AC" w14:textId="24493BC4" w:rsidR="001D707D" w:rsidRPr="008A5023"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„HÎNCEŞTI-SILVA</w:t>
            </w:r>
            <w:r>
              <w:rPr>
                <w:rFonts w:ascii="Times New Roman" w:hAnsi="Times New Roman" w:cs="Times New Roman"/>
                <w:sz w:val="24"/>
                <w:szCs w:val="24"/>
                <w:lang w:val="pt-BR"/>
              </w:rPr>
              <w:t>”</w:t>
            </w:r>
          </w:p>
        </w:tc>
      </w:tr>
      <w:tr w:rsidR="001D707D" w:rsidRPr="00BB6A7C" w14:paraId="054CC1E5" w14:textId="77777777" w:rsidTr="009D0BB6">
        <w:trPr>
          <w:jc w:val="center"/>
        </w:trPr>
        <w:tc>
          <w:tcPr>
            <w:tcW w:w="847" w:type="dxa"/>
            <w:vMerge/>
            <w:shd w:val="clear" w:color="auto" w:fill="auto"/>
          </w:tcPr>
          <w:p w14:paraId="289F798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905E09A" w14:textId="3628937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Cantoanele nr. 6 , 7 </w:t>
            </w:r>
          </w:p>
        </w:tc>
        <w:tc>
          <w:tcPr>
            <w:tcW w:w="2682" w:type="dxa"/>
            <w:shd w:val="clear" w:color="auto" w:fill="auto"/>
          </w:tcPr>
          <w:p w14:paraId="41861C08" w14:textId="4DAF198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s.Rusca, r-nul Hînceşti </w:t>
            </w:r>
          </w:p>
        </w:tc>
        <w:tc>
          <w:tcPr>
            <w:tcW w:w="1140" w:type="dxa"/>
            <w:shd w:val="clear" w:color="auto" w:fill="auto"/>
          </w:tcPr>
          <w:p w14:paraId="50EE3F90" w14:textId="5173E25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220,0 </w:t>
            </w:r>
          </w:p>
        </w:tc>
        <w:tc>
          <w:tcPr>
            <w:tcW w:w="2324" w:type="dxa"/>
            <w:vMerge/>
            <w:shd w:val="clear" w:color="auto" w:fill="auto"/>
          </w:tcPr>
          <w:p w14:paraId="5F095D4A"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41AD3" w14:paraId="2476C9C8" w14:textId="77777777" w:rsidTr="009D0BB6">
        <w:trPr>
          <w:jc w:val="center"/>
        </w:trPr>
        <w:tc>
          <w:tcPr>
            <w:tcW w:w="847" w:type="dxa"/>
            <w:shd w:val="clear" w:color="auto" w:fill="auto"/>
          </w:tcPr>
          <w:p w14:paraId="4648123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5F05E43" w14:textId="760A7F4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nr.l </w:t>
            </w:r>
          </w:p>
        </w:tc>
        <w:tc>
          <w:tcPr>
            <w:tcW w:w="2682" w:type="dxa"/>
            <w:shd w:val="clear" w:color="auto" w:fill="auto"/>
          </w:tcPr>
          <w:p w14:paraId="015D21B6" w14:textId="0BC0EE1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s.Şipoteni, r-nul Hînceşti </w:t>
            </w:r>
          </w:p>
        </w:tc>
        <w:tc>
          <w:tcPr>
            <w:tcW w:w="1140" w:type="dxa"/>
            <w:shd w:val="clear" w:color="auto" w:fill="auto"/>
          </w:tcPr>
          <w:p w14:paraId="6CE2EFC6" w14:textId="037A4CB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56,25 </w:t>
            </w:r>
          </w:p>
        </w:tc>
        <w:tc>
          <w:tcPr>
            <w:tcW w:w="2324" w:type="dxa"/>
            <w:shd w:val="clear" w:color="auto" w:fill="auto"/>
          </w:tcPr>
          <w:p w14:paraId="591562A9" w14:textId="4D462992"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„HÎNCEŞTI-SILVA</w:t>
            </w:r>
            <w:r>
              <w:rPr>
                <w:rFonts w:ascii="Times New Roman" w:hAnsi="Times New Roman" w:cs="Times New Roman"/>
                <w:sz w:val="24"/>
                <w:szCs w:val="24"/>
                <w:lang w:val="pt-BR"/>
              </w:rPr>
              <w:t>”</w:t>
            </w:r>
          </w:p>
        </w:tc>
      </w:tr>
      <w:tr w:rsidR="001D707D" w:rsidRPr="00B41AD3" w14:paraId="0BC14748" w14:textId="77777777" w:rsidTr="005160EA">
        <w:trPr>
          <w:trHeight w:val="562"/>
          <w:jc w:val="center"/>
        </w:trPr>
        <w:tc>
          <w:tcPr>
            <w:tcW w:w="847" w:type="dxa"/>
            <w:shd w:val="clear" w:color="auto" w:fill="auto"/>
          </w:tcPr>
          <w:p w14:paraId="418633E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4816035" w14:textId="73E352A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2 </w:t>
            </w:r>
          </w:p>
        </w:tc>
        <w:tc>
          <w:tcPr>
            <w:tcW w:w="2682" w:type="dxa"/>
            <w:shd w:val="clear" w:color="auto" w:fill="auto"/>
          </w:tcPr>
          <w:p w14:paraId="0254BBCE" w14:textId="1085436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s.Stolniceni, r-nul Hînceşti </w:t>
            </w:r>
          </w:p>
        </w:tc>
        <w:tc>
          <w:tcPr>
            <w:tcW w:w="1140" w:type="dxa"/>
            <w:shd w:val="clear" w:color="auto" w:fill="auto"/>
          </w:tcPr>
          <w:p w14:paraId="07B58C8E" w14:textId="7222E3DA" w:rsidR="001D707D" w:rsidRPr="00503F97" w:rsidRDefault="001D707D" w:rsidP="001D707D">
            <w:pPr>
              <w:spacing w:after="0"/>
              <w:jc w:val="center"/>
              <w:rPr>
                <w:rFonts w:ascii="Times New Roman" w:hAnsi="Times New Roman" w:cs="Times New Roman"/>
                <w:sz w:val="24"/>
                <w:szCs w:val="24"/>
                <w:lang w:val="pt-BR"/>
              </w:rPr>
            </w:pPr>
            <w:r w:rsidRPr="00BB6A7C">
              <w:rPr>
                <w:rFonts w:ascii="Times New Roman" w:hAnsi="Times New Roman" w:cs="Times New Roman"/>
                <w:sz w:val="24"/>
                <w:szCs w:val="24"/>
              </w:rPr>
              <w:t xml:space="preserve">126 </w:t>
            </w:r>
          </w:p>
        </w:tc>
        <w:tc>
          <w:tcPr>
            <w:tcW w:w="2324" w:type="dxa"/>
            <w:shd w:val="clear" w:color="auto" w:fill="auto"/>
          </w:tcPr>
          <w:p w14:paraId="5ADDD856" w14:textId="2C929A1F"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„HÎNCEŞTI-SILVA</w:t>
            </w:r>
            <w:r>
              <w:rPr>
                <w:rFonts w:ascii="Times New Roman" w:hAnsi="Times New Roman" w:cs="Times New Roman"/>
                <w:sz w:val="24"/>
                <w:szCs w:val="24"/>
                <w:lang w:val="pt-BR"/>
              </w:rPr>
              <w:t>”</w:t>
            </w:r>
          </w:p>
        </w:tc>
      </w:tr>
      <w:tr w:rsidR="001D707D" w:rsidRPr="00B41AD3" w14:paraId="6900F4C2" w14:textId="77777777" w:rsidTr="009D0BB6">
        <w:trPr>
          <w:jc w:val="center"/>
        </w:trPr>
        <w:tc>
          <w:tcPr>
            <w:tcW w:w="847" w:type="dxa"/>
            <w:vMerge w:val="restart"/>
            <w:shd w:val="clear" w:color="auto" w:fill="auto"/>
          </w:tcPr>
          <w:p w14:paraId="31EE799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4BA8DA3" w14:textId="64BA940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23D87784" w14:textId="64CEFEA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s.Logăneşti, r-nul Hînceşti </w:t>
            </w:r>
          </w:p>
        </w:tc>
        <w:tc>
          <w:tcPr>
            <w:tcW w:w="1140" w:type="dxa"/>
            <w:shd w:val="clear" w:color="auto" w:fill="auto"/>
          </w:tcPr>
          <w:p w14:paraId="426DB980" w14:textId="740B580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124 </w:t>
            </w:r>
          </w:p>
        </w:tc>
        <w:tc>
          <w:tcPr>
            <w:tcW w:w="2324" w:type="dxa"/>
            <w:vMerge w:val="restart"/>
            <w:shd w:val="clear" w:color="auto" w:fill="auto"/>
          </w:tcPr>
          <w:p w14:paraId="06724656" w14:textId="267AED81"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„HÎNCEŞTI-SILVA</w:t>
            </w:r>
            <w:r>
              <w:rPr>
                <w:rFonts w:ascii="Times New Roman" w:hAnsi="Times New Roman" w:cs="Times New Roman"/>
                <w:sz w:val="24"/>
                <w:szCs w:val="24"/>
                <w:lang w:val="pt-BR"/>
              </w:rPr>
              <w:t>”</w:t>
            </w:r>
          </w:p>
        </w:tc>
      </w:tr>
      <w:tr w:rsidR="001D707D" w:rsidRPr="00BB6A7C" w14:paraId="2E11F510" w14:textId="77777777" w:rsidTr="009D0BB6">
        <w:trPr>
          <w:jc w:val="center"/>
        </w:trPr>
        <w:tc>
          <w:tcPr>
            <w:tcW w:w="847" w:type="dxa"/>
            <w:vMerge/>
            <w:shd w:val="clear" w:color="auto" w:fill="auto"/>
          </w:tcPr>
          <w:p w14:paraId="6134978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9A50309" w14:textId="01F3245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3 </w:t>
            </w:r>
          </w:p>
        </w:tc>
        <w:tc>
          <w:tcPr>
            <w:tcW w:w="2682" w:type="dxa"/>
            <w:shd w:val="clear" w:color="auto" w:fill="auto"/>
          </w:tcPr>
          <w:p w14:paraId="0A725294" w14:textId="67C5893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s.Logăneşti, r-nul Hînceşti </w:t>
            </w:r>
          </w:p>
        </w:tc>
        <w:tc>
          <w:tcPr>
            <w:tcW w:w="1140" w:type="dxa"/>
            <w:shd w:val="clear" w:color="auto" w:fill="auto"/>
          </w:tcPr>
          <w:p w14:paraId="5ED6B73A" w14:textId="202E405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106 </w:t>
            </w:r>
          </w:p>
        </w:tc>
        <w:tc>
          <w:tcPr>
            <w:tcW w:w="2324" w:type="dxa"/>
            <w:vMerge/>
            <w:shd w:val="clear" w:color="auto" w:fill="auto"/>
          </w:tcPr>
          <w:p w14:paraId="6E40268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694E8A1" w14:textId="77777777" w:rsidTr="009D0BB6">
        <w:trPr>
          <w:jc w:val="center"/>
        </w:trPr>
        <w:tc>
          <w:tcPr>
            <w:tcW w:w="847" w:type="dxa"/>
            <w:vMerge/>
            <w:shd w:val="clear" w:color="auto" w:fill="auto"/>
          </w:tcPr>
          <w:p w14:paraId="079865B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C82E7E2" w14:textId="79AD4D3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5 </w:t>
            </w:r>
          </w:p>
        </w:tc>
        <w:tc>
          <w:tcPr>
            <w:tcW w:w="2682" w:type="dxa"/>
            <w:shd w:val="clear" w:color="auto" w:fill="auto"/>
          </w:tcPr>
          <w:p w14:paraId="4506B11A" w14:textId="08772F7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s.Logăneşti, r-nul Hînceşti </w:t>
            </w:r>
          </w:p>
        </w:tc>
        <w:tc>
          <w:tcPr>
            <w:tcW w:w="1140" w:type="dxa"/>
            <w:shd w:val="clear" w:color="auto" w:fill="auto"/>
          </w:tcPr>
          <w:p w14:paraId="2CC510C8" w14:textId="5F639F0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95,76 </w:t>
            </w:r>
          </w:p>
        </w:tc>
        <w:tc>
          <w:tcPr>
            <w:tcW w:w="2324" w:type="dxa"/>
            <w:vMerge/>
            <w:shd w:val="clear" w:color="auto" w:fill="auto"/>
          </w:tcPr>
          <w:p w14:paraId="1F21966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675B7CE" w14:textId="77777777" w:rsidTr="009D0BB6">
        <w:trPr>
          <w:jc w:val="center"/>
        </w:trPr>
        <w:tc>
          <w:tcPr>
            <w:tcW w:w="847" w:type="dxa"/>
            <w:vMerge/>
            <w:shd w:val="clear" w:color="auto" w:fill="auto"/>
          </w:tcPr>
          <w:p w14:paraId="5E49D54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1885EC2" w14:textId="1D195CE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8 </w:t>
            </w:r>
          </w:p>
        </w:tc>
        <w:tc>
          <w:tcPr>
            <w:tcW w:w="2682" w:type="dxa"/>
            <w:shd w:val="clear" w:color="auto" w:fill="auto"/>
          </w:tcPr>
          <w:p w14:paraId="77A82160" w14:textId="710D3E7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s.Logăneşti, r-nul Hînceşti </w:t>
            </w:r>
          </w:p>
        </w:tc>
        <w:tc>
          <w:tcPr>
            <w:tcW w:w="1140" w:type="dxa"/>
            <w:shd w:val="clear" w:color="auto" w:fill="auto"/>
          </w:tcPr>
          <w:p w14:paraId="0815451B" w14:textId="2422387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57 </w:t>
            </w:r>
          </w:p>
        </w:tc>
        <w:tc>
          <w:tcPr>
            <w:tcW w:w="2324" w:type="dxa"/>
            <w:vMerge/>
            <w:shd w:val="clear" w:color="auto" w:fill="auto"/>
          </w:tcPr>
          <w:p w14:paraId="3308DF92"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22D5001" w14:textId="77777777" w:rsidTr="009D0BB6">
        <w:trPr>
          <w:jc w:val="center"/>
        </w:trPr>
        <w:tc>
          <w:tcPr>
            <w:tcW w:w="847" w:type="dxa"/>
            <w:vMerge/>
            <w:shd w:val="clear" w:color="auto" w:fill="auto"/>
          </w:tcPr>
          <w:p w14:paraId="7BE07B6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DEBB9A5" w14:textId="1F62DF9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073DDFDD" w14:textId="2F27E08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s.Logăneşti, r-nul Hînceşti </w:t>
            </w:r>
          </w:p>
        </w:tc>
        <w:tc>
          <w:tcPr>
            <w:tcW w:w="1140" w:type="dxa"/>
            <w:shd w:val="clear" w:color="auto" w:fill="auto"/>
          </w:tcPr>
          <w:p w14:paraId="6BC1CA91" w14:textId="27DC4DA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142,88 </w:t>
            </w:r>
          </w:p>
        </w:tc>
        <w:tc>
          <w:tcPr>
            <w:tcW w:w="2324" w:type="dxa"/>
            <w:vMerge/>
            <w:shd w:val="clear" w:color="auto" w:fill="auto"/>
          </w:tcPr>
          <w:p w14:paraId="0485201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97036AB" w14:textId="77777777" w:rsidTr="009D0BB6">
        <w:trPr>
          <w:jc w:val="center"/>
        </w:trPr>
        <w:tc>
          <w:tcPr>
            <w:tcW w:w="847" w:type="dxa"/>
            <w:vMerge/>
            <w:shd w:val="clear" w:color="auto" w:fill="auto"/>
          </w:tcPr>
          <w:p w14:paraId="5BF0DCB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250EEC4" w14:textId="70EE109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35E4A035" w14:textId="7800622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s.Logăneşti, r-nul Hînceşti </w:t>
            </w:r>
          </w:p>
        </w:tc>
        <w:tc>
          <w:tcPr>
            <w:tcW w:w="1140" w:type="dxa"/>
            <w:shd w:val="clear" w:color="auto" w:fill="auto"/>
          </w:tcPr>
          <w:p w14:paraId="1EE2E447" w14:textId="41C33E0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121,6 </w:t>
            </w:r>
          </w:p>
        </w:tc>
        <w:tc>
          <w:tcPr>
            <w:tcW w:w="2324" w:type="dxa"/>
            <w:vMerge/>
            <w:shd w:val="clear" w:color="auto" w:fill="auto"/>
          </w:tcPr>
          <w:p w14:paraId="015C352A"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3FBEA65" w14:textId="77777777" w:rsidTr="009D0BB6">
        <w:trPr>
          <w:jc w:val="center"/>
        </w:trPr>
        <w:tc>
          <w:tcPr>
            <w:tcW w:w="847" w:type="dxa"/>
            <w:vMerge/>
            <w:shd w:val="clear" w:color="auto" w:fill="auto"/>
          </w:tcPr>
          <w:p w14:paraId="1231955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33B5598" w14:textId="425BD638"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Secţia de prelucrare a lemnului </w:t>
            </w:r>
          </w:p>
        </w:tc>
        <w:tc>
          <w:tcPr>
            <w:tcW w:w="2682" w:type="dxa"/>
            <w:shd w:val="clear" w:color="auto" w:fill="auto"/>
          </w:tcPr>
          <w:p w14:paraId="664F6F06" w14:textId="5835FEA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s.Logăneşti, r-nul Hînceşti </w:t>
            </w:r>
          </w:p>
        </w:tc>
        <w:tc>
          <w:tcPr>
            <w:tcW w:w="1140" w:type="dxa"/>
            <w:shd w:val="clear" w:color="auto" w:fill="auto"/>
          </w:tcPr>
          <w:p w14:paraId="10632BF9" w14:textId="2A77447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427,8 </w:t>
            </w:r>
          </w:p>
        </w:tc>
        <w:tc>
          <w:tcPr>
            <w:tcW w:w="2324" w:type="dxa"/>
            <w:vMerge/>
            <w:shd w:val="clear" w:color="auto" w:fill="auto"/>
          </w:tcPr>
          <w:p w14:paraId="479AAD6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F6E6047" w14:textId="77777777" w:rsidTr="009D0BB6">
        <w:trPr>
          <w:jc w:val="center"/>
        </w:trPr>
        <w:tc>
          <w:tcPr>
            <w:tcW w:w="847" w:type="dxa"/>
            <w:vMerge/>
            <w:shd w:val="clear" w:color="auto" w:fill="auto"/>
          </w:tcPr>
          <w:p w14:paraId="7616A56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DD39B2F" w14:textId="0870619B"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Uscătorie </w:t>
            </w:r>
          </w:p>
        </w:tc>
        <w:tc>
          <w:tcPr>
            <w:tcW w:w="2682" w:type="dxa"/>
            <w:shd w:val="clear" w:color="auto" w:fill="auto"/>
          </w:tcPr>
          <w:p w14:paraId="19F53A36" w14:textId="5A5D3AA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s.Logăneşti, r-nul Hînceşti </w:t>
            </w:r>
          </w:p>
        </w:tc>
        <w:tc>
          <w:tcPr>
            <w:tcW w:w="1140" w:type="dxa"/>
            <w:shd w:val="clear" w:color="auto" w:fill="auto"/>
          </w:tcPr>
          <w:p w14:paraId="6FC6DED0" w14:textId="45A0974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34,5 </w:t>
            </w:r>
          </w:p>
        </w:tc>
        <w:tc>
          <w:tcPr>
            <w:tcW w:w="2324" w:type="dxa"/>
            <w:vMerge/>
            <w:shd w:val="clear" w:color="auto" w:fill="auto"/>
          </w:tcPr>
          <w:p w14:paraId="3B5ED06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2A470E3" w14:textId="77777777" w:rsidTr="009D0BB6">
        <w:trPr>
          <w:jc w:val="center"/>
        </w:trPr>
        <w:tc>
          <w:tcPr>
            <w:tcW w:w="847" w:type="dxa"/>
            <w:vMerge/>
            <w:shd w:val="clear" w:color="auto" w:fill="auto"/>
          </w:tcPr>
          <w:p w14:paraId="1F1865C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6048604" w14:textId="398B80B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76960651" w14:textId="37D6E66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s.Logăneşti, r-nul Hînceşti </w:t>
            </w:r>
          </w:p>
        </w:tc>
        <w:tc>
          <w:tcPr>
            <w:tcW w:w="1140" w:type="dxa"/>
            <w:shd w:val="clear" w:color="auto" w:fill="auto"/>
          </w:tcPr>
          <w:p w14:paraId="747D3A79" w14:textId="4A52783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117 </w:t>
            </w:r>
          </w:p>
        </w:tc>
        <w:tc>
          <w:tcPr>
            <w:tcW w:w="2324" w:type="dxa"/>
            <w:vMerge/>
            <w:shd w:val="clear" w:color="auto" w:fill="auto"/>
          </w:tcPr>
          <w:p w14:paraId="0339274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CAB6E60" w14:textId="77777777" w:rsidTr="009D0BB6">
        <w:trPr>
          <w:jc w:val="center"/>
        </w:trPr>
        <w:tc>
          <w:tcPr>
            <w:tcW w:w="847" w:type="dxa"/>
            <w:vMerge/>
            <w:shd w:val="clear" w:color="auto" w:fill="auto"/>
          </w:tcPr>
          <w:p w14:paraId="369B22A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88CFAAA" w14:textId="07B64B3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odihnă </w:t>
            </w:r>
          </w:p>
        </w:tc>
        <w:tc>
          <w:tcPr>
            <w:tcW w:w="2682" w:type="dxa"/>
            <w:shd w:val="clear" w:color="auto" w:fill="auto"/>
          </w:tcPr>
          <w:p w14:paraId="53794D15" w14:textId="77705E0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s.Logăneşti, r-nul Hînceşti </w:t>
            </w:r>
          </w:p>
        </w:tc>
        <w:tc>
          <w:tcPr>
            <w:tcW w:w="1140" w:type="dxa"/>
            <w:shd w:val="clear" w:color="auto" w:fill="auto"/>
          </w:tcPr>
          <w:p w14:paraId="6F8F0C3F" w14:textId="2CD37B8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75,6 </w:t>
            </w:r>
          </w:p>
        </w:tc>
        <w:tc>
          <w:tcPr>
            <w:tcW w:w="2324" w:type="dxa"/>
            <w:vMerge/>
            <w:shd w:val="clear" w:color="auto" w:fill="auto"/>
          </w:tcPr>
          <w:p w14:paraId="5DD5C31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7A59D57" w14:textId="77777777" w:rsidTr="009D0BB6">
        <w:trPr>
          <w:jc w:val="center"/>
        </w:trPr>
        <w:tc>
          <w:tcPr>
            <w:tcW w:w="847" w:type="dxa"/>
            <w:vMerge/>
            <w:shd w:val="clear" w:color="auto" w:fill="auto"/>
          </w:tcPr>
          <w:p w14:paraId="0AF71B4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4DDDA97" w14:textId="2792176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Grajd </w:t>
            </w:r>
          </w:p>
        </w:tc>
        <w:tc>
          <w:tcPr>
            <w:tcW w:w="2682" w:type="dxa"/>
            <w:shd w:val="clear" w:color="auto" w:fill="auto"/>
          </w:tcPr>
          <w:p w14:paraId="0E17B95C" w14:textId="2A97C75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s.Logăneşti, r-nul Hînceşti </w:t>
            </w:r>
          </w:p>
        </w:tc>
        <w:tc>
          <w:tcPr>
            <w:tcW w:w="1140" w:type="dxa"/>
            <w:shd w:val="clear" w:color="auto" w:fill="auto"/>
          </w:tcPr>
          <w:p w14:paraId="3F2EC47B" w14:textId="1BC846E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113,75 </w:t>
            </w:r>
          </w:p>
        </w:tc>
        <w:tc>
          <w:tcPr>
            <w:tcW w:w="2324" w:type="dxa"/>
            <w:vMerge/>
            <w:shd w:val="clear" w:color="auto" w:fill="auto"/>
          </w:tcPr>
          <w:p w14:paraId="0034762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DF5F729" w14:textId="77777777" w:rsidTr="009D0BB6">
        <w:trPr>
          <w:jc w:val="center"/>
        </w:trPr>
        <w:tc>
          <w:tcPr>
            <w:tcW w:w="847" w:type="dxa"/>
            <w:vMerge/>
            <w:shd w:val="clear" w:color="auto" w:fill="auto"/>
          </w:tcPr>
          <w:p w14:paraId="1119CE3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608C6A2" w14:textId="3017A85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9 </w:t>
            </w:r>
          </w:p>
        </w:tc>
        <w:tc>
          <w:tcPr>
            <w:tcW w:w="2682" w:type="dxa"/>
            <w:shd w:val="clear" w:color="auto" w:fill="auto"/>
          </w:tcPr>
          <w:p w14:paraId="39B90699" w14:textId="16A250F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s.Logăneşti, r-nul Hînceşti </w:t>
            </w:r>
          </w:p>
        </w:tc>
        <w:tc>
          <w:tcPr>
            <w:tcW w:w="1140" w:type="dxa"/>
            <w:shd w:val="clear" w:color="auto" w:fill="auto"/>
          </w:tcPr>
          <w:p w14:paraId="0A3EFBF2" w14:textId="6C0936D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63 </w:t>
            </w:r>
          </w:p>
        </w:tc>
        <w:tc>
          <w:tcPr>
            <w:tcW w:w="2324" w:type="dxa"/>
            <w:vMerge/>
            <w:shd w:val="clear" w:color="auto" w:fill="auto"/>
          </w:tcPr>
          <w:p w14:paraId="2D5416A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9827E11" w14:textId="77777777" w:rsidTr="009D0BB6">
        <w:trPr>
          <w:jc w:val="center"/>
        </w:trPr>
        <w:tc>
          <w:tcPr>
            <w:tcW w:w="847" w:type="dxa"/>
            <w:vMerge/>
            <w:shd w:val="clear" w:color="auto" w:fill="auto"/>
          </w:tcPr>
          <w:p w14:paraId="64DE572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0C343AC" w14:textId="5E2B17D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10 </w:t>
            </w:r>
          </w:p>
        </w:tc>
        <w:tc>
          <w:tcPr>
            <w:tcW w:w="2682" w:type="dxa"/>
            <w:shd w:val="clear" w:color="auto" w:fill="auto"/>
          </w:tcPr>
          <w:p w14:paraId="1E07EDA9" w14:textId="363F29E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s.Logăneşti, r-nul Hînceşti </w:t>
            </w:r>
          </w:p>
        </w:tc>
        <w:tc>
          <w:tcPr>
            <w:tcW w:w="1140" w:type="dxa"/>
            <w:shd w:val="clear" w:color="auto" w:fill="auto"/>
          </w:tcPr>
          <w:p w14:paraId="31352D82" w14:textId="3037CB6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100 </w:t>
            </w:r>
          </w:p>
        </w:tc>
        <w:tc>
          <w:tcPr>
            <w:tcW w:w="2324" w:type="dxa"/>
            <w:vMerge/>
            <w:shd w:val="clear" w:color="auto" w:fill="auto"/>
          </w:tcPr>
          <w:p w14:paraId="601FA82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7A6008F5" w14:textId="77777777" w:rsidTr="009D0BB6">
        <w:trPr>
          <w:jc w:val="center"/>
        </w:trPr>
        <w:tc>
          <w:tcPr>
            <w:tcW w:w="847" w:type="dxa"/>
            <w:vMerge w:val="restart"/>
            <w:shd w:val="clear" w:color="auto" w:fill="auto"/>
          </w:tcPr>
          <w:p w14:paraId="688B56B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48B9DD3" w14:textId="5144946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3 </w:t>
            </w:r>
          </w:p>
        </w:tc>
        <w:tc>
          <w:tcPr>
            <w:tcW w:w="2682" w:type="dxa"/>
            <w:shd w:val="clear" w:color="auto" w:fill="auto"/>
          </w:tcPr>
          <w:p w14:paraId="3B328996" w14:textId="4EFE989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s.Bălceana, r-nul Hînceşti </w:t>
            </w:r>
          </w:p>
        </w:tc>
        <w:tc>
          <w:tcPr>
            <w:tcW w:w="1140" w:type="dxa"/>
            <w:shd w:val="clear" w:color="auto" w:fill="auto"/>
          </w:tcPr>
          <w:p w14:paraId="1CD5027B" w14:textId="1831FE1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54 </w:t>
            </w:r>
          </w:p>
        </w:tc>
        <w:tc>
          <w:tcPr>
            <w:tcW w:w="2324" w:type="dxa"/>
            <w:vMerge w:val="restart"/>
            <w:shd w:val="clear" w:color="auto" w:fill="auto"/>
          </w:tcPr>
          <w:p w14:paraId="32CCEAFF" w14:textId="0380803A" w:rsidR="001D707D" w:rsidRPr="008A5023"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„HÎNCEŞTI-SILVA</w:t>
            </w:r>
            <w:r>
              <w:rPr>
                <w:rFonts w:ascii="Times New Roman" w:hAnsi="Times New Roman" w:cs="Times New Roman"/>
                <w:sz w:val="24"/>
                <w:szCs w:val="24"/>
                <w:lang w:val="pt-BR"/>
              </w:rPr>
              <w:t>”</w:t>
            </w:r>
          </w:p>
        </w:tc>
      </w:tr>
      <w:tr w:rsidR="001D707D" w:rsidRPr="00BB6A7C" w14:paraId="6E2E2792" w14:textId="77777777" w:rsidTr="009D0BB6">
        <w:trPr>
          <w:jc w:val="center"/>
        </w:trPr>
        <w:tc>
          <w:tcPr>
            <w:tcW w:w="847" w:type="dxa"/>
            <w:vMerge/>
            <w:shd w:val="clear" w:color="auto" w:fill="auto"/>
          </w:tcPr>
          <w:p w14:paraId="70753EA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CF24292" w14:textId="3032779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5 </w:t>
            </w:r>
          </w:p>
        </w:tc>
        <w:tc>
          <w:tcPr>
            <w:tcW w:w="2682" w:type="dxa"/>
            <w:shd w:val="clear" w:color="auto" w:fill="auto"/>
          </w:tcPr>
          <w:p w14:paraId="54F0BF11" w14:textId="1B2213B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s.Bălceana, r-nul Hînceşti </w:t>
            </w:r>
          </w:p>
        </w:tc>
        <w:tc>
          <w:tcPr>
            <w:tcW w:w="1140" w:type="dxa"/>
            <w:shd w:val="clear" w:color="auto" w:fill="auto"/>
          </w:tcPr>
          <w:p w14:paraId="32DEDBD3" w14:textId="055A96F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79,12 </w:t>
            </w:r>
          </w:p>
        </w:tc>
        <w:tc>
          <w:tcPr>
            <w:tcW w:w="2324" w:type="dxa"/>
            <w:vMerge/>
            <w:shd w:val="clear" w:color="auto" w:fill="auto"/>
          </w:tcPr>
          <w:p w14:paraId="2AA3EFAA"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7A9F5525" w14:textId="77777777" w:rsidTr="009D0BB6">
        <w:trPr>
          <w:jc w:val="center"/>
        </w:trPr>
        <w:tc>
          <w:tcPr>
            <w:tcW w:w="847" w:type="dxa"/>
            <w:vMerge w:val="restart"/>
            <w:shd w:val="clear" w:color="auto" w:fill="auto"/>
          </w:tcPr>
          <w:p w14:paraId="4DC4313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AA06690" w14:textId="4D925C2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4 </w:t>
            </w:r>
          </w:p>
        </w:tc>
        <w:tc>
          <w:tcPr>
            <w:tcW w:w="2682" w:type="dxa"/>
            <w:shd w:val="clear" w:color="auto" w:fill="auto"/>
          </w:tcPr>
          <w:p w14:paraId="768B97DF" w14:textId="02E6642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s.Negrea, r-nul Hînceşti </w:t>
            </w:r>
          </w:p>
        </w:tc>
        <w:tc>
          <w:tcPr>
            <w:tcW w:w="1140" w:type="dxa"/>
            <w:shd w:val="clear" w:color="auto" w:fill="auto"/>
          </w:tcPr>
          <w:p w14:paraId="644E4610" w14:textId="5B9C8B5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70 </w:t>
            </w:r>
          </w:p>
        </w:tc>
        <w:tc>
          <w:tcPr>
            <w:tcW w:w="2324" w:type="dxa"/>
            <w:vMerge w:val="restart"/>
            <w:shd w:val="clear" w:color="auto" w:fill="auto"/>
          </w:tcPr>
          <w:p w14:paraId="29E2BDFD" w14:textId="3D2F2004" w:rsidR="001D707D" w:rsidRPr="008A5023"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„HÎNCEŞTI-SILVA</w:t>
            </w:r>
            <w:r>
              <w:rPr>
                <w:rFonts w:ascii="Times New Roman" w:hAnsi="Times New Roman" w:cs="Times New Roman"/>
                <w:sz w:val="24"/>
                <w:szCs w:val="24"/>
                <w:lang w:val="pt-BR"/>
              </w:rPr>
              <w:t>”</w:t>
            </w:r>
          </w:p>
        </w:tc>
      </w:tr>
      <w:tr w:rsidR="001D707D" w:rsidRPr="00BB6A7C" w14:paraId="36F5FF80" w14:textId="77777777" w:rsidTr="009D0BB6">
        <w:trPr>
          <w:jc w:val="center"/>
        </w:trPr>
        <w:tc>
          <w:tcPr>
            <w:tcW w:w="847" w:type="dxa"/>
            <w:vMerge/>
            <w:shd w:val="clear" w:color="auto" w:fill="auto"/>
          </w:tcPr>
          <w:p w14:paraId="7D11C2B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D68380E" w14:textId="1657B4C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123B4CE0" w14:textId="3DBF29F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s.Negrea, r-nul Hînceşti </w:t>
            </w:r>
          </w:p>
        </w:tc>
        <w:tc>
          <w:tcPr>
            <w:tcW w:w="1140" w:type="dxa"/>
            <w:shd w:val="clear" w:color="auto" w:fill="auto"/>
          </w:tcPr>
          <w:p w14:paraId="0800F469" w14:textId="69BA6D6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72 </w:t>
            </w:r>
          </w:p>
        </w:tc>
        <w:tc>
          <w:tcPr>
            <w:tcW w:w="2324" w:type="dxa"/>
            <w:vMerge/>
            <w:shd w:val="clear" w:color="auto" w:fill="auto"/>
          </w:tcPr>
          <w:p w14:paraId="27AD1B1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299AA043" w14:textId="77777777" w:rsidTr="009D0BB6">
        <w:trPr>
          <w:jc w:val="center"/>
        </w:trPr>
        <w:tc>
          <w:tcPr>
            <w:tcW w:w="847" w:type="dxa"/>
            <w:shd w:val="clear" w:color="auto" w:fill="auto"/>
          </w:tcPr>
          <w:p w14:paraId="07D4611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99C6D96" w14:textId="2C0303E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4 </w:t>
            </w:r>
          </w:p>
        </w:tc>
        <w:tc>
          <w:tcPr>
            <w:tcW w:w="2682" w:type="dxa"/>
            <w:shd w:val="clear" w:color="auto" w:fill="auto"/>
          </w:tcPr>
          <w:p w14:paraId="01251E57" w14:textId="0AB8AAE7"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or.Hînceşti, în fondul forestier </w:t>
            </w:r>
          </w:p>
        </w:tc>
        <w:tc>
          <w:tcPr>
            <w:tcW w:w="1140" w:type="dxa"/>
            <w:shd w:val="clear" w:color="auto" w:fill="auto"/>
          </w:tcPr>
          <w:p w14:paraId="0809930D" w14:textId="6981236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88 </w:t>
            </w:r>
          </w:p>
        </w:tc>
        <w:tc>
          <w:tcPr>
            <w:tcW w:w="2324" w:type="dxa"/>
            <w:shd w:val="clear" w:color="auto" w:fill="auto"/>
          </w:tcPr>
          <w:p w14:paraId="725B09FA" w14:textId="202912E4" w:rsidR="001D707D" w:rsidRPr="008A5023"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„HÎNCEŞTI-SILVA</w:t>
            </w:r>
            <w:r>
              <w:rPr>
                <w:rFonts w:ascii="Times New Roman" w:hAnsi="Times New Roman" w:cs="Times New Roman"/>
                <w:sz w:val="24"/>
                <w:szCs w:val="24"/>
                <w:lang w:val="pt-BR"/>
              </w:rPr>
              <w:t>”</w:t>
            </w:r>
          </w:p>
        </w:tc>
      </w:tr>
      <w:tr w:rsidR="001D707D" w:rsidRPr="00B41AD3" w14:paraId="11400DAA" w14:textId="77777777" w:rsidTr="009D0BB6">
        <w:trPr>
          <w:jc w:val="center"/>
        </w:trPr>
        <w:tc>
          <w:tcPr>
            <w:tcW w:w="847" w:type="dxa"/>
            <w:vMerge w:val="restart"/>
            <w:shd w:val="clear" w:color="auto" w:fill="auto"/>
          </w:tcPr>
          <w:p w14:paraId="751D7D3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75A47AF" w14:textId="6158E87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8 </w:t>
            </w:r>
          </w:p>
        </w:tc>
        <w:tc>
          <w:tcPr>
            <w:tcW w:w="2682" w:type="dxa"/>
            <w:shd w:val="clear" w:color="auto" w:fill="auto"/>
          </w:tcPr>
          <w:p w14:paraId="2D7CB2CE" w14:textId="2ADB999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s.Mereşeni, r-nul Hînceşti </w:t>
            </w:r>
          </w:p>
        </w:tc>
        <w:tc>
          <w:tcPr>
            <w:tcW w:w="1140" w:type="dxa"/>
            <w:shd w:val="clear" w:color="auto" w:fill="auto"/>
          </w:tcPr>
          <w:p w14:paraId="23E46573" w14:textId="45A006B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88 </w:t>
            </w:r>
          </w:p>
        </w:tc>
        <w:tc>
          <w:tcPr>
            <w:tcW w:w="2324" w:type="dxa"/>
            <w:vMerge w:val="restart"/>
            <w:shd w:val="clear" w:color="auto" w:fill="auto"/>
          </w:tcPr>
          <w:p w14:paraId="0C14B3BD" w14:textId="70E706A5"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„HÎNCEŞTI-SILVA</w:t>
            </w:r>
            <w:r>
              <w:rPr>
                <w:rFonts w:ascii="Times New Roman" w:hAnsi="Times New Roman" w:cs="Times New Roman"/>
                <w:sz w:val="24"/>
                <w:szCs w:val="24"/>
                <w:lang w:val="pt-BR"/>
              </w:rPr>
              <w:t>”</w:t>
            </w:r>
          </w:p>
        </w:tc>
      </w:tr>
      <w:tr w:rsidR="001D707D" w:rsidRPr="00BB6A7C" w14:paraId="0AE69F39" w14:textId="77777777" w:rsidTr="009D0BB6">
        <w:trPr>
          <w:jc w:val="center"/>
        </w:trPr>
        <w:tc>
          <w:tcPr>
            <w:tcW w:w="847" w:type="dxa"/>
            <w:vMerge/>
            <w:shd w:val="clear" w:color="auto" w:fill="auto"/>
          </w:tcPr>
          <w:p w14:paraId="0ED6C02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F956BD5" w14:textId="4C76F78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9 </w:t>
            </w:r>
          </w:p>
        </w:tc>
        <w:tc>
          <w:tcPr>
            <w:tcW w:w="2682" w:type="dxa"/>
            <w:shd w:val="clear" w:color="auto" w:fill="auto"/>
          </w:tcPr>
          <w:p w14:paraId="0256ACEA" w14:textId="0B026A6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s.Mereşeni, r-nul Hînceşti </w:t>
            </w:r>
          </w:p>
        </w:tc>
        <w:tc>
          <w:tcPr>
            <w:tcW w:w="1140" w:type="dxa"/>
            <w:shd w:val="clear" w:color="auto" w:fill="auto"/>
          </w:tcPr>
          <w:p w14:paraId="52343B03" w14:textId="76B9D1E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86 </w:t>
            </w:r>
          </w:p>
        </w:tc>
        <w:tc>
          <w:tcPr>
            <w:tcW w:w="2324" w:type="dxa"/>
            <w:vMerge/>
            <w:shd w:val="clear" w:color="auto" w:fill="auto"/>
          </w:tcPr>
          <w:p w14:paraId="38C8D02A"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32F3AAF" w14:textId="77777777" w:rsidTr="009D0BB6">
        <w:trPr>
          <w:jc w:val="center"/>
        </w:trPr>
        <w:tc>
          <w:tcPr>
            <w:tcW w:w="847" w:type="dxa"/>
            <w:vMerge/>
            <w:shd w:val="clear" w:color="auto" w:fill="auto"/>
          </w:tcPr>
          <w:p w14:paraId="4AD70A3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6AF4A7A" w14:textId="55EB3F5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nr.10 </w:t>
            </w:r>
          </w:p>
        </w:tc>
        <w:tc>
          <w:tcPr>
            <w:tcW w:w="2682" w:type="dxa"/>
            <w:shd w:val="clear" w:color="auto" w:fill="auto"/>
          </w:tcPr>
          <w:p w14:paraId="7DC8FF23" w14:textId="3CE9B86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s.Mereşeni, r-nul Hînceşti </w:t>
            </w:r>
          </w:p>
        </w:tc>
        <w:tc>
          <w:tcPr>
            <w:tcW w:w="1140" w:type="dxa"/>
            <w:shd w:val="clear" w:color="auto" w:fill="auto"/>
          </w:tcPr>
          <w:p w14:paraId="22F0D33C" w14:textId="6D554D4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55,2 </w:t>
            </w:r>
          </w:p>
        </w:tc>
        <w:tc>
          <w:tcPr>
            <w:tcW w:w="2324" w:type="dxa"/>
            <w:vMerge/>
            <w:shd w:val="clear" w:color="auto" w:fill="auto"/>
          </w:tcPr>
          <w:p w14:paraId="0BE45F7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01C4A1D" w14:textId="77777777" w:rsidTr="009D0BB6">
        <w:trPr>
          <w:jc w:val="center"/>
        </w:trPr>
        <w:tc>
          <w:tcPr>
            <w:tcW w:w="847" w:type="dxa"/>
            <w:vMerge/>
            <w:shd w:val="clear" w:color="auto" w:fill="auto"/>
          </w:tcPr>
          <w:p w14:paraId="13B4431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57F50A8" w14:textId="4853F9E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pentru vmători </w:t>
            </w:r>
          </w:p>
        </w:tc>
        <w:tc>
          <w:tcPr>
            <w:tcW w:w="2682" w:type="dxa"/>
            <w:shd w:val="clear" w:color="auto" w:fill="auto"/>
          </w:tcPr>
          <w:p w14:paraId="0045FB73" w14:textId="58A70E4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s.Mereşeni, r-nul Hînceşti </w:t>
            </w:r>
          </w:p>
        </w:tc>
        <w:tc>
          <w:tcPr>
            <w:tcW w:w="1140" w:type="dxa"/>
            <w:shd w:val="clear" w:color="auto" w:fill="auto"/>
          </w:tcPr>
          <w:p w14:paraId="17CC2A05" w14:textId="1BDA865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162,86 </w:t>
            </w:r>
          </w:p>
        </w:tc>
        <w:tc>
          <w:tcPr>
            <w:tcW w:w="2324" w:type="dxa"/>
            <w:vMerge/>
            <w:shd w:val="clear" w:color="auto" w:fill="auto"/>
          </w:tcPr>
          <w:p w14:paraId="0E74C0F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610E7D2" w14:textId="77777777" w:rsidTr="009D0BB6">
        <w:trPr>
          <w:jc w:val="center"/>
        </w:trPr>
        <w:tc>
          <w:tcPr>
            <w:tcW w:w="847" w:type="dxa"/>
            <w:vMerge/>
            <w:shd w:val="clear" w:color="auto" w:fill="auto"/>
          </w:tcPr>
          <w:p w14:paraId="65093A8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E17B686" w14:textId="719A362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pentru vînători </w:t>
            </w:r>
          </w:p>
        </w:tc>
        <w:tc>
          <w:tcPr>
            <w:tcW w:w="2682" w:type="dxa"/>
            <w:shd w:val="clear" w:color="auto" w:fill="auto"/>
          </w:tcPr>
          <w:p w14:paraId="5EC1FCDB" w14:textId="441C98B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s.Mereşeni, r-nul Hînceşti </w:t>
            </w:r>
          </w:p>
        </w:tc>
        <w:tc>
          <w:tcPr>
            <w:tcW w:w="1140" w:type="dxa"/>
            <w:shd w:val="clear" w:color="auto" w:fill="auto"/>
          </w:tcPr>
          <w:p w14:paraId="530E5704" w14:textId="181A710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88 </w:t>
            </w:r>
          </w:p>
        </w:tc>
        <w:tc>
          <w:tcPr>
            <w:tcW w:w="2324" w:type="dxa"/>
            <w:vMerge/>
            <w:shd w:val="clear" w:color="auto" w:fill="auto"/>
          </w:tcPr>
          <w:p w14:paraId="682D1F26"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4AB0FD6" w14:textId="77777777" w:rsidTr="009D0BB6">
        <w:trPr>
          <w:jc w:val="center"/>
        </w:trPr>
        <w:tc>
          <w:tcPr>
            <w:tcW w:w="847" w:type="dxa"/>
            <w:vMerge/>
            <w:shd w:val="clear" w:color="auto" w:fill="auto"/>
          </w:tcPr>
          <w:p w14:paraId="3F64744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BCCFAB2" w14:textId="318B446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51BA35A9" w14:textId="46CD18E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s.Mereşeni, r-nul Hînceşti </w:t>
            </w:r>
          </w:p>
        </w:tc>
        <w:tc>
          <w:tcPr>
            <w:tcW w:w="1140" w:type="dxa"/>
            <w:shd w:val="clear" w:color="auto" w:fill="auto"/>
          </w:tcPr>
          <w:p w14:paraId="6FA97AAB" w14:textId="4542750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38 </w:t>
            </w:r>
          </w:p>
        </w:tc>
        <w:tc>
          <w:tcPr>
            <w:tcW w:w="2324" w:type="dxa"/>
            <w:vMerge/>
            <w:shd w:val="clear" w:color="auto" w:fill="auto"/>
          </w:tcPr>
          <w:p w14:paraId="53D3F00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286A897" w14:textId="77777777" w:rsidTr="009D0BB6">
        <w:trPr>
          <w:jc w:val="center"/>
        </w:trPr>
        <w:tc>
          <w:tcPr>
            <w:tcW w:w="847" w:type="dxa"/>
            <w:vMerge/>
            <w:shd w:val="clear" w:color="auto" w:fill="auto"/>
          </w:tcPr>
          <w:p w14:paraId="69D5398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40C2DCF" w14:textId="72FE6D1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52462229" w14:textId="25ACDD9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s.Mereşeni, r-nul Hînceşti </w:t>
            </w:r>
          </w:p>
        </w:tc>
        <w:tc>
          <w:tcPr>
            <w:tcW w:w="1140" w:type="dxa"/>
            <w:shd w:val="clear" w:color="auto" w:fill="auto"/>
          </w:tcPr>
          <w:p w14:paraId="67994F11" w14:textId="73BD744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104 </w:t>
            </w:r>
          </w:p>
        </w:tc>
        <w:tc>
          <w:tcPr>
            <w:tcW w:w="2324" w:type="dxa"/>
            <w:vMerge/>
            <w:shd w:val="clear" w:color="auto" w:fill="auto"/>
          </w:tcPr>
          <w:p w14:paraId="7F7B26A6"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6684127B" w14:textId="77777777" w:rsidTr="009D0BB6">
        <w:trPr>
          <w:jc w:val="center"/>
        </w:trPr>
        <w:tc>
          <w:tcPr>
            <w:tcW w:w="847" w:type="dxa"/>
            <w:vMerge w:val="restart"/>
            <w:shd w:val="clear" w:color="auto" w:fill="auto"/>
          </w:tcPr>
          <w:p w14:paraId="06C9AC5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1E505FC" w14:textId="73C5F7A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4A234480" w14:textId="0CBBF03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s.Buţeni, r-nul Hînceşti </w:t>
            </w:r>
          </w:p>
        </w:tc>
        <w:tc>
          <w:tcPr>
            <w:tcW w:w="1140" w:type="dxa"/>
            <w:shd w:val="clear" w:color="auto" w:fill="auto"/>
          </w:tcPr>
          <w:p w14:paraId="4607C5EF" w14:textId="20FAF00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131,25/2 </w:t>
            </w:r>
          </w:p>
        </w:tc>
        <w:tc>
          <w:tcPr>
            <w:tcW w:w="2324" w:type="dxa"/>
            <w:vMerge w:val="restart"/>
            <w:shd w:val="clear" w:color="auto" w:fill="auto"/>
          </w:tcPr>
          <w:p w14:paraId="33412DBA" w14:textId="3B945A79" w:rsidR="001D707D" w:rsidRPr="008A5023"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„HÎNCEŞTI-SILVA</w:t>
            </w:r>
            <w:r>
              <w:rPr>
                <w:rFonts w:ascii="Times New Roman" w:hAnsi="Times New Roman" w:cs="Times New Roman"/>
                <w:sz w:val="24"/>
                <w:szCs w:val="24"/>
                <w:lang w:val="pt-BR"/>
              </w:rPr>
              <w:t>”</w:t>
            </w:r>
          </w:p>
        </w:tc>
      </w:tr>
      <w:tr w:rsidR="001D707D" w:rsidRPr="00BB6A7C" w14:paraId="7EF81489" w14:textId="77777777" w:rsidTr="009D0BB6">
        <w:trPr>
          <w:jc w:val="center"/>
        </w:trPr>
        <w:tc>
          <w:tcPr>
            <w:tcW w:w="847" w:type="dxa"/>
            <w:vMerge/>
            <w:shd w:val="clear" w:color="auto" w:fill="auto"/>
          </w:tcPr>
          <w:p w14:paraId="00F335C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D621471" w14:textId="00C90C6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5 </w:t>
            </w:r>
          </w:p>
        </w:tc>
        <w:tc>
          <w:tcPr>
            <w:tcW w:w="2682" w:type="dxa"/>
            <w:shd w:val="clear" w:color="auto" w:fill="auto"/>
          </w:tcPr>
          <w:p w14:paraId="06B6F90A" w14:textId="3BED768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s.Buţeni, r-nul Hînceşti </w:t>
            </w:r>
          </w:p>
        </w:tc>
        <w:tc>
          <w:tcPr>
            <w:tcW w:w="1140" w:type="dxa"/>
            <w:shd w:val="clear" w:color="auto" w:fill="auto"/>
          </w:tcPr>
          <w:p w14:paraId="347CA646" w14:textId="1FE7F75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60,83 </w:t>
            </w:r>
          </w:p>
        </w:tc>
        <w:tc>
          <w:tcPr>
            <w:tcW w:w="2324" w:type="dxa"/>
            <w:vMerge/>
            <w:shd w:val="clear" w:color="auto" w:fill="auto"/>
          </w:tcPr>
          <w:p w14:paraId="2D039F0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1A8E3F2" w14:textId="77777777" w:rsidTr="009D0BB6">
        <w:trPr>
          <w:jc w:val="center"/>
        </w:trPr>
        <w:tc>
          <w:tcPr>
            <w:tcW w:w="847" w:type="dxa"/>
            <w:vMerge/>
            <w:shd w:val="clear" w:color="auto" w:fill="auto"/>
          </w:tcPr>
          <w:p w14:paraId="1C5696A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0DDD877" w14:textId="773DA20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6 </w:t>
            </w:r>
          </w:p>
        </w:tc>
        <w:tc>
          <w:tcPr>
            <w:tcW w:w="2682" w:type="dxa"/>
            <w:shd w:val="clear" w:color="auto" w:fill="auto"/>
          </w:tcPr>
          <w:p w14:paraId="19C61145" w14:textId="127D4AE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s.Buţeni, r-nul Hînceşti </w:t>
            </w:r>
          </w:p>
        </w:tc>
        <w:tc>
          <w:tcPr>
            <w:tcW w:w="1140" w:type="dxa"/>
            <w:shd w:val="clear" w:color="auto" w:fill="auto"/>
          </w:tcPr>
          <w:p w14:paraId="5E9134D8" w14:textId="6BAF0C2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46,36 </w:t>
            </w:r>
          </w:p>
        </w:tc>
        <w:tc>
          <w:tcPr>
            <w:tcW w:w="2324" w:type="dxa"/>
            <w:vMerge/>
            <w:shd w:val="clear" w:color="auto" w:fill="auto"/>
          </w:tcPr>
          <w:p w14:paraId="03A525D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9D396A6" w14:textId="77777777" w:rsidTr="009D0BB6">
        <w:trPr>
          <w:jc w:val="center"/>
        </w:trPr>
        <w:tc>
          <w:tcPr>
            <w:tcW w:w="847" w:type="dxa"/>
            <w:vMerge/>
            <w:shd w:val="clear" w:color="auto" w:fill="auto"/>
          </w:tcPr>
          <w:p w14:paraId="57F27AE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C6221CD" w14:textId="55474CD3"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Secţie de prelucrare a lemnului </w:t>
            </w:r>
          </w:p>
        </w:tc>
        <w:tc>
          <w:tcPr>
            <w:tcW w:w="2682" w:type="dxa"/>
            <w:shd w:val="clear" w:color="auto" w:fill="auto"/>
          </w:tcPr>
          <w:p w14:paraId="2BB77131" w14:textId="2B5B116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s.Buţeni, r-nul Hînceşti </w:t>
            </w:r>
          </w:p>
        </w:tc>
        <w:tc>
          <w:tcPr>
            <w:tcW w:w="1140" w:type="dxa"/>
            <w:shd w:val="clear" w:color="auto" w:fill="auto"/>
          </w:tcPr>
          <w:p w14:paraId="377E35B9" w14:textId="5FB81CB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538,5 </w:t>
            </w:r>
          </w:p>
        </w:tc>
        <w:tc>
          <w:tcPr>
            <w:tcW w:w="2324" w:type="dxa"/>
            <w:vMerge/>
            <w:shd w:val="clear" w:color="auto" w:fill="auto"/>
          </w:tcPr>
          <w:p w14:paraId="7FDFDAA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3076003" w14:textId="77777777" w:rsidTr="009D0BB6">
        <w:trPr>
          <w:jc w:val="center"/>
        </w:trPr>
        <w:tc>
          <w:tcPr>
            <w:tcW w:w="847" w:type="dxa"/>
            <w:vMerge/>
            <w:shd w:val="clear" w:color="auto" w:fill="auto"/>
          </w:tcPr>
          <w:p w14:paraId="6B390BE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68A29F6" w14:textId="1CFAFE07"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Secţie de fabricare a butoaielor </w:t>
            </w:r>
          </w:p>
        </w:tc>
        <w:tc>
          <w:tcPr>
            <w:tcW w:w="2682" w:type="dxa"/>
            <w:shd w:val="clear" w:color="auto" w:fill="auto"/>
          </w:tcPr>
          <w:p w14:paraId="7D7866DB" w14:textId="63F0091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s.Buţeni, r-nul Hînceşti </w:t>
            </w:r>
          </w:p>
        </w:tc>
        <w:tc>
          <w:tcPr>
            <w:tcW w:w="1140" w:type="dxa"/>
            <w:shd w:val="clear" w:color="auto" w:fill="auto"/>
          </w:tcPr>
          <w:p w14:paraId="0F0ECB02" w14:textId="0A999A3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166,25 </w:t>
            </w:r>
          </w:p>
        </w:tc>
        <w:tc>
          <w:tcPr>
            <w:tcW w:w="2324" w:type="dxa"/>
            <w:vMerge/>
            <w:shd w:val="clear" w:color="auto" w:fill="auto"/>
          </w:tcPr>
          <w:p w14:paraId="458ED17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D0083A6" w14:textId="77777777" w:rsidTr="009D0BB6">
        <w:trPr>
          <w:jc w:val="center"/>
        </w:trPr>
        <w:tc>
          <w:tcPr>
            <w:tcW w:w="847" w:type="dxa"/>
            <w:vMerge/>
            <w:shd w:val="clear" w:color="auto" w:fill="auto"/>
          </w:tcPr>
          <w:p w14:paraId="737EE8A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6B09347" w14:textId="57C75B08"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Gheretă pentru paznici </w:t>
            </w:r>
          </w:p>
        </w:tc>
        <w:tc>
          <w:tcPr>
            <w:tcW w:w="2682" w:type="dxa"/>
            <w:shd w:val="clear" w:color="auto" w:fill="auto"/>
          </w:tcPr>
          <w:p w14:paraId="1F0EFC9D" w14:textId="15FC390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s.Buţeni, r-nul Hînceşti </w:t>
            </w:r>
          </w:p>
        </w:tc>
        <w:tc>
          <w:tcPr>
            <w:tcW w:w="1140" w:type="dxa"/>
            <w:shd w:val="clear" w:color="auto" w:fill="auto"/>
          </w:tcPr>
          <w:p w14:paraId="1CFDC324" w14:textId="08252D7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10,32 </w:t>
            </w:r>
          </w:p>
        </w:tc>
        <w:tc>
          <w:tcPr>
            <w:tcW w:w="2324" w:type="dxa"/>
            <w:vMerge/>
            <w:shd w:val="clear" w:color="auto" w:fill="auto"/>
          </w:tcPr>
          <w:p w14:paraId="4E34071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EBAC113" w14:textId="77777777" w:rsidTr="009D0BB6">
        <w:trPr>
          <w:jc w:val="center"/>
        </w:trPr>
        <w:tc>
          <w:tcPr>
            <w:tcW w:w="847" w:type="dxa"/>
            <w:vMerge/>
            <w:shd w:val="clear" w:color="auto" w:fill="auto"/>
          </w:tcPr>
          <w:p w14:paraId="0F9F820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54B5A7E" w14:textId="5D8DFC0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pentru seminţe </w:t>
            </w:r>
          </w:p>
        </w:tc>
        <w:tc>
          <w:tcPr>
            <w:tcW w:w="2682" w:type="dxa"/>
            <w:shd w:val="clear" w:color="auto" w:fill="auto"/>
          </w:tcPr>
          <w:p w14:paraId="66DB96D2" w14:textId="2B0A516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s.Buţeni, r-nul Hînceşti </w:t>
            </w:r>
          </w:p>
        </w:tc>
        <w:tc>
          <w:tcPr>
            <w:tcW w:w="1140" w:type="dxa"/>
            <w:shd w:val="clear" w:color="auto" w:fill="auto"/>
          </w:tcPr>
          <w:p w14:paraId="1135EAA8" w14:textId="45E2242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74,97 </w:t>
            </w:r>
          </w:p>
        </w:tc>
        <w:tc>
          <w:tcPr>
            <w:tcW w:w="2324" w:type="dxa"/>
            <w:vMerge/>
            <w:shd w:val="clear" w:color="auto" w:fill="auto"/>
          </w:tcPr>
          <w:p w14:paraId="5C77E5E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11CFD86" w14:textId="77777777" w:rsidTr="009D0BB6">
        <w:trPr>
          <w:jc w:val="center"/>
        </w:trPr>
        <w:tc>
          <w:tcPr>
            <w:tcW w:w="847" w:type="dxa"/>
            <w:vMerge/>
            <w:shd w:val="clear" w:color="auto" w:fill="auto"/>
          </w:tcPr>
          <w:p w14:paraId="7B26974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2866D04" w14:textId="4D706E0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4A10ED6C" w14:textId="6D3963F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s.Buţeni, r-nul Hînceşti </w:t>
            </w:r>
          </w:p>
        </w:tc>
        <w:tc>
          <w:tcPr>
            <w:tcW w:w="1140" w:type="dxa"/>
            <w:shd w:val="clear" w:color="auto" w:fill="auto"/>
          </w:tcPr>
          <w:p w14:paraId="06712034" w14:textId="4DBD1D1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47,6 </w:t>
            </w:r>
          </w:p>
        </w:tc>
        <w:tc>
          <w:tcPr>
            <w:tcW w:w="2324" w:type="dxa"/>
            <w:vMerge/>
            <w:shd w:val="clear" w:color="auto" w:fill="auto"/>
          </w:tcPr>
          <w:p w14:paraId="3CED27C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981E22B" w14:textId="77777777" w:rsidTr="009D0BB6">
        <w:trPr>
          <w:jc w:val="center"/>
        </w:trPr>
        <w:tc>
          <w:tcPr>
            <w:tcW w:w="847" w:type="dxa"/>
            <w:vMerge/>
            <w:shd w:val="clear" w:color="auto" w:fill="auto"/>
          </w:tcPr>
          <w:p w14:paraId="2D49E35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6A2F7D8" w14:textId="1402D3E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350AC348" w14:textId="4B8790B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s.Buţeni, r-nul Hînceşti </w:t>
            </w:r>
          </w:p>
        </w:tc>
        <w:tc>
          <w:tcPr>
            <w:tcW w:w="1140" w:type="dxa"/>
            <w:shd w:val="clear" w:color="auto" w:fill="auto"/>
          </w:tcPr>
          <w:p w14:paraId="78F26244" w14:textId="2AC6BF5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32,79 </w:t>
            </w:r>
          </w:p>
        </w:tc>
        <w:tc>
          <w:tcPr>
            <w:tcW w:w="2324" w:type="dxa"/>
            <w:vMerge/>
            <w:shd w:val="clear" w:color="auto" w:fill="auto"/>
          </w:tcPr>
          <w:p w14:paraId="05B0C4F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6FCEFF5" w14:textId="77777777" w:rsidTr="009D0BB6">
        <w:trPr>
          <w:jc w:val="center"/>
        </w:trPr>
        <w:tc>
          <w:tcPr>
            <w:tcW w:w="847" w:type="dxa"/>
            <w:vMerge/>
            <w:shd w:val="clear" w:color="auto" w:fill="auto"/>
          </w:tcPr>
          <w:p w14:paraId="147FDB1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805DBC1" w14:textId="608E79F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Şopronul cantonului nr. 6 </w:t>
            </w:r>
          </w:p>
        </w:tc>
        <w:tc>
          <w:tcPr>
            <w:tcW w:w="2682" w:type="dxa"/>
            <w:shd w:val="clear" w:color="auto" w:fill="auto"/>
          </w:tcPr>
          <w:p w14:paraId="63CC2406" w14:textId="54E9212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s.Buţeni, r-nul Hînceşti </w:t>
            </w:r>
          </w:p>
        </w:tc>
        <w:tc>
          <w:tcPr>
            <w:tcW w:w="1140" w:type="dxa"/>
            <w:shd w:val="clear" w:color="auto" w:fill="auto"/>
          </w:tcPr>
          <w:p w14:paraId="298EDAC4" w14:textId="0EA92EF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74,2 </w:t>
            </w:r>
          </w:p>
        </w:tc>
        <w:tc>
          <w:tcPr>
            <w:tcW w:w="2324" w:type="dxa"/>
            <w:vMerge/>
            <w:shd w:val="clear" w:color="auto" w:fill="auto"/>
          </w:tcPr>
          <w:p w14:paraId="686B49D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5F15CB5" w14:textId="77777777" w:rsidTr="009D0BB6">
        <w:trPr>
          <w:jc w:val="center"/>
        </w:trPr>
        <w:tc>
          <w:tcPr>
            <w:tcW w:w="847" w:type="dxa"/>
            <w:vMerge/>
            <w:shd w:val="clear" w:color="auto" w:fill="auto"/>
          </w:tcPr>
          <w:p w14:paraId="531A0E7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9AA3949" w14:textId="477E72D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Şopronul cantoanelor nr. 7, 6 </w:t>
            </w:r>
          </w:p>
        </w:tc>
        <w:tc>
          <w:tcPr>
            <w:tcW w:w="2682" w:type="dxa"/>
            <w:shd w:val="clear" w:color="auto" w:fill="auto"/>
          </w:tcPr>
          <w:p w14:paraId="02646CA1" w14:textId="5909130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s.Buţeni, r-nul Hînceşti </w:t>
            </w:r>
          </w:p>
        </w:tc>
        <w:tc>
          <w:tcPr>
            <w:tcW w:w="1140" w:type="dxa"/>
            <w:shd w:val="clear" w:color="auto" w:fill="auto"/>
          </w:tcPr>
          <w:p w14:paraId="61A81E6C" w14:textId="4C2ABFD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93,8 </w:t>
            </w:r>
          </w:p>
        </w:tc>
        <w:tc>
          <w:tcPr>
            <w:tcW w:w="2324" w:type="dxa"/>
            <w:vMerge/>
            <w:shd w:val="clear" w:color="auto" w:fill="auto"/>
          </w:tcPr>
          <w:p w14:paraId="09A40F7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A28D64E" w14:textId="77777777" w:rsidTr="009D0BB6">
        <w:trPr>
          <w:jc w:val="center"/>
        </w:trPr>
        <w:tc>
          <w:tcPr>
            <w:tcW w:w="847" w:type="dxa"/>
            <w:vMerge/>
            <w:shd w:val="clear" w:color="auto" w:fill="auto"/>
          </w:tcPr>
          <w:p w14:paraId="1C53CB3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5A8900B" w14:textId="5BB21E2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7 </w:t>
            </w:r>
          </w:p>
        </w:tc>
        <w:tc>
          <w:tcPr>
            <w:tcW w:w="2682" w:type="dxa"/>
            <w:shd w:val="clear" w:color="auto" w:fill="auto"/>
          </w:tcPr>
          <w:p w14:paraId="3EAAC845" w14:textId="5B3B209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s.Buţeni, r-nul Hînceşti </w:t>
            </w:r>
          </w:p>
        </w:tc>
        <w:tc>
          <w:tcPr>
            <w:tcW w:w="1140" w:type="dxa"/>
            <w:shd w:val="clear" w:color="auto" w:fill="auto"/>
          </w:tcPr>
          <w:p w14:paraId="38D1C37A" w14:textId="065D648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120 </w:t>
            </w:r>
          </w:p>
        </w:tc>
        <w:tc>
          <w:tcPr>
            <w:tcW w:w="2324" w:type="dxa"/>
            <w:vMerge/>
            <w:shd w:val="clear" w:color="auto" w:fill="auto"/>
          </w:tcPr>
          <w:p w14:paraId="6244F2F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60A78F7" w14:textId="77777777" w:rsidTr="009D0BB6">
        <w:trPr>
          <w:jc w:val="center"/>
        </w:trPr>
        <w:tc>
          <w:tcPr>
            <w:tcW w:w="847" w:type="dxa"/>
            <w:vMerge/>
            <w:shd w:val="clear" w:color="auto" w:fill="auto"/>
          </w:tcPr>
          <w:p w14:paraId="2D21A32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E7CAC3D" w14:textId="3ACF7EF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4 </w:t>
            </w:r>
          </w:p>
        </w:tc>
        <w:tc>
          <w:tcPr>
            <w:tcW w:w="2682" w:type="dxa"/>
            <w:shd w:val="clear" w:color="auto" w:fill="auto"/>
          </w:tcPr>
          <w:p w14:paraId="0FE88C49" w14:textId="4545838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s.Buţeni, r-nul Hînceşti </w:t>
            </w:r>
          </w:p>
        </w:tc>
        <w:tc>
          <w:tcPr>
            <w:tcW w:w="1140" w:type="dxa"/>
            <w:shd w:val="clear" w:color="auto" w:fill="auto"/>
          </w:tcPr>
          <w:p w14:paraId="675A8430" w14:textId="16D45AD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71,25 </w:t>
            </w:r>
          </w:p>
        </w:tc>
        <w:tc>
          <w:tcPr>
            <w:tcW w:w="2324" w:type="dxa"/>
            <w:vMerge/>
            <w:shd w:val="clear" w:color="auto" w:fill="auto"/>
          </w:tcPr>
          <w:p w14:paraId="168E2412"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1DBA880E" w14:textId="77777777" w:rsidTr="009D0BB6">
        <w:trPr>
          <w:jc w:val="center"/>
        </w:trPr>
        <w:tc>
          <w:tcPr>
            <w:tcW w:w="847" w:type="dxa"/>
            <w:vMerge w:val="restart"/>
            <w:shd w:val="clear" w:color="auto" w:fill="auto"/>
          </w:tcPr>
          <w:p w14:paraId="68DAD9C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EE1F80B" w14:textId="18023E0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2DF599C9" w14:textId="291179B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s.Fundul Galbenei, r-nul Hînceşti </w:t>
            </w:r>
          </w:p>
        </w:tc>
        <w:tc>
          <w:tcPr>
            <w:tcW w:w="1140" w:type="dxa"/>
            <w:shd w:val="clear" w:color="auto" w:fill="auto"/>
          </w:tcPr>
          <w:p w14:paraId="42197B0D" w14:textId="1E76402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90 </w:t>
            </w:r>
          </w:p>
        </w:tc>
        <w:tc>
          <w:tcPr>
            <w:tcW w:w="2324" w:type="dxa"/>
            <w:vMerge w:val="restart"/>
            <w:shd w:val="clear" w:color="auto" w:fill="auto"/>
          </w:tcPr>
          <w:p w14:paraId="6692830D" w14:textId="7F5102AC" w:rsidR="001D707D" w:rsidRPr="008A5023"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„HÎNCEŞTI-SILVA</w:t>
            </w:r>
            <w:r>
              <w:rPr>
                <w:rFonts w:ascii="Times New Roman" w:hAnsi="Times New Roman" w:cs="Times New Roman"/>
                <w:sz w:val="24"/>
                <w:szCs w:val="24"/>
                <w:lang w:val="pt-BR"/>
              </w:rPr>
              <w:t>”</w:t>
            </w:r>
          </w:p>
        </w:tc>
      </w:tr>
      <w:tr w:rsidR="001D707D" w:rsidRPr="00BB6A7C" w14:paraId="79C39817" w14:textId="77777777" w:rsidTr="009D0BB6">
        <w:trPr>
          <w:jc w:val="center"/>
        </w:trPr>
        <w:tc>
          <w:tcPr>
            <w:tcW w:w="847" w:type="dxa"/>
            <w:vMerge/>
            <w:shd w:val="clear" w:color="auto" w:fill="auto"/>
          </w:tcPr>
          <w:p w14:paraId="1ACBE2A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AC22C75" w14:textId="5FAE9EA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2630428C" w14:textId="4908F62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s.Fundul Galbenei, r-nul Hînceşti </w:t>
            </w:r>
          </w:p>
        </w:tc>
        <w:tc>
          <w:tcPr>
            <w:tcW w:w="1140" w:type="dxa"/>
            <w:shd w:val="clear" w:color="auto" w:fill="auto"/>
          </w:tcPr>
          <w:p w14:paraId="2475B79F" w14:textId="77D9458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62,98 </w:t>
            </w:r>
          </w:p>
        </w:tc>
        <w:tc>
          <w:tcPr>
            <w:tcW w:w="2324" w:type="dxa"/>
            <w:vMerge/>
            <w:shd w:val="clear" w:color="auto" w:fill="auto"/>
          </w:tcPr>
          <w:p w14:paraId="5312228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409E4AF5" w14:textId="77777777" w:rsidTr="009D0BB6">
        <w:trPr>
          <w:jc w:val="center"/>
        </w:trPr>
        <w:tc>
          <w:tcPr>
            <w:tcW w:w="847" w:type="dxa"/>
            <w:vMerge w:val="restart"/>
            <w:shd w:val="clear" w:color="auto" w:fill="auto"/>
          </w:tcPr>
          <w:p w14:paraId="7C74ADD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33D1194" w14:textId="13AE81F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78D82EE8" w14:textId="28BD400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s.Cărpineni, r-nul Hînceşti </w:t>
            </w:r>
          </w:p>
        </w:tc>
        <w:tc>
          <w:tcPr>
            <w:tcW w:w="1140" w:type="dxa"/>
            <w:shd w:val="clear" w:color="auto" w:fill="auto"/>
          </w:tcPr>
          <w:p w14:paraId="188C79D0" w14:textId="7F4DBE6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165,6/2 </w:t>
            </w:r>
          </w:p>
        </w:tc>
        <w:tc>
          <w:tcPr>
            <w:tcW w:w="2324" w:type="dxa"/>
            <w:vMerge w:val="restart"/>
            <w:shd w:val="clear" w:color="auto" w:fill="auto"/>
          </w:tcPr>
          <w:p w14:paraId="6029DA08" w14:textId="799F352C" w:rsidR="001D707D" w:rsidRPr="008A5023"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„HÎNCEŞTI-SILVA</w:t>
            </w:r>
            <w:r>
              <w:rPr>
                <w:rFonts w:ascii="Times New Roman" w:hAnsi="Times New Roman" w:cs="Times New Roman"/>
                <w:sz w:val="24"/>
                <w:szCs w:val="24"/>
                <w:lang w:val="pt-BR"/>
              </w:rPr>
              <w:t>”</w:t>
            </w:r>
          </w:p>
        </w:tc>
      </w:tr>
      <w:tr w:rsidR="001D707D" w:rsidRPr="00BB6A7C" w14:paraId="76C51D5F" w14:textId="77777777" w:rsidTr="009D0BB6">
        <w:trPr>
          <w:jc w:val="center"/>
        </w:trPr>
        <w:tc>
          <w:tcPr>
            <w:tcW w:w="847" w:type="dxa"/>
            <w:vMerge/>
            <w:shd w:val="clear" w:color="auto" w:fill="auto"/>
          </w:tcPr>
          <w:p w14:paraId="640085F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32128FC" w14:textId="7206DECC"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Atelier de reparaţie a tehnicii </w:t>
            </w:r>
          </w:p>
        </w:tc>
        <w:tc>
          <w:tcPr>
            <w:tcW w:w="2682" w:type="dxa"/>
            <w:shd w:val="clear" w:color="auto" w:fill="auto"/>
          </w:tcPr>
          <w:p w14:paraId="2A2DF881" w14:textId="0C9E23E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s.Cărpineni, r-nul Hînceşti </w:t>
            </w:r>
          </w:p>
        </w:tc>
        <w:tc>
          <w:tcPr>
            <w:tcW w:w="1140" w:type="dxa"/>
            <w:shd w:val="clear" w:color="auto" w:fill="auto"/>
          </w:tcPr>
          <w:p w14:paraId="40A3461B" w14:textId="29D549F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666,12 </w:t>
            </w:r>
          </w:p>
        </w:tc>
        <w:tc>
          <w:tcPr>
            <w:tcW w:w="2324" w:type="dxa"/>
            <w:vMerge/>
            <w:shd w:val="clear" w:color="auto" w:fill="auto"/>
          </w:tcPr>
          <w:p w14:paraId="52C5511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58D1783" w14:textId="77777777" w:rsidTr="009D0BB6">
        <w:trPr>
          <w:jc w:val="center"/>
        </w:trPr>
        <w:tc>
          <w:tcPr>
            <w:tcW w:w="847" w:type="dxa"/>
            <w:vMerge/>
            <w:shd w:val="clear" w:color="auto" w:fill="auto"/>
          </w:tcPr>
          <w:p w14:paraId="6C04D15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FDEE9E5" w14:textId="40CBF9F2"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Garaj </w:t>
            </w:r>
          </w:p>
        </w:tc>
        <w:tc>
          <w:tcPr>
            <w:tcW w:w="2682" w:type="dxa"/>
            <w:shd w:val="clear" w:color="auto" w:fill="auto"/>
          </w:tcPr>
          <w:p w14:paraId="75BFA52B" w14:textId="6C408E6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s.Cărpineni, r-nul Hînceşti </w:t>
            </w:r>
          </w:p>
        </w:tc>
        <w:tc>
          <w:tcPr>
            <w:tcW w:w="1140" w:type="dxa"/>
            <w:shd w:val="clear" w:color="auto" w:fill="auto"/>
          </w:tcPr>
          <w:p w14:paraId="54305E8D" w14:textId="03A40F4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655,2 </w:t>
            </w:r>
          </w:p>
        </w:tc>
        <w:tc>
          <w:tcPr>
            <w:tcW w:w="2324" w:type="dxa"/>
            <w:vMerge/>
            <w:shd w:val="clear" w:color="auto" w:fill="auto"/>
          </w:tcPr>
          <w:p w14:paraId="5EA831D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3C10A77" w14:textId="77777777" w:rsidTr="009D0BB6">
        <w:trPr>
          <w:jc w:val="center"/>
        </w:trPr>
        <w:tc>
          <w:tcPr>
            <w:tcW w:w="847" w:type="dxa"/>
            <w:vMerge/>
            <w:shd w:val="clear" w:color="auto" w:fill="auto"/>
          </w:tcPr>
          <w:p w14:paraId="707898B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D86D787" w14:textId="1FBB308E"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Secţie pentru fabricarea coşurilor şi măturilor </w:t>
            </w:r>
          </w:p>
        </w:tc>
        <w:tc>
          <w:tcPr>
            <w:tcW w:w="2682" w:type="dxa"/>
            <w:shd w:val="clear" w:color="auto" w:fill="auto"/>
          </w:tcPr>
          <w:p w14:paraId="1907416B" w14:textId="6B42695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s.Cărpineni, r-nul Hînceşti </w:t>
            </w:r>
          </w:p>
        </w:tc>
        <w:tc>
          <w:tcPr>
            <w:tcW w:w="1140" w:type="dxa"/>
            <w:shd w:val="clear" w:color="auto" w:fill="auto"/>
          </w:tcPr>
          <w:p w14:paraId="46656483" w14:textId="6DCFF97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504 </w:t>
            </w:r>
          </w:p>
        </w:tc>
        <w:tc>
          <w:tcPr>
            <w:tcW w:w="2324" w:type="dxa"/>
            <w:vMerge/>
            <w:shd w:val="clear" w:color="auto" w:fill="auto"/>
          </w:tcPr>
          <w:p w14:paraId="3ACDC9B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E7FE59C" w14:textId="77777777" w:rsidTr="009D0BB6">
        <w:trPr>
          <w:jc w:val="center"/>
        </w:trPr>
        <w:tc>
          <w:tcPr>
            <w:tcW w:w="847" w:type="dxa"/>
            <w:vMerge/>
            <w:shd w:val="clear" w:color="auto" w:fill="auto"/>
          </w:tcPr>
          <w:p w14:paraId="4E0B76C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8D7F746" w14:textId="6B987507"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Depozit pentru producţie finită </w:t>
            </w:r>
          </w:p>
        </w:tc>
        <w:tc>
          <w:tcPr>
            <w:tcW w:w="2682" w:type="dxa"/>
            <w:shd w:val="clear" w:color="auto" w:fill="auto"/>
          </w:tcPr>
          <w:p w14:paraId="00360982" w14:textId="52CE6F7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s.Cărpineni, r-nul Hînceşti </w:t>
            </w:r>
          </w:p>
        </w:tc>
        <w:tc>
          <w:tcPr>
            <w:tcW w:w="1140" w:type="dxa"/>
            <w:shd w:val="clear" w:color="auto" w:fill="auto"/>
          </w:tcPr>
          <w:p w14:paraId="341761DF" w14:textId="54975E6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282 </w:t>
            </w:r>
          </w:p>
        </w:tc>
        <w:tc>
          <w:tcPr>
            <w:tcW w:w="2324" w:type="dxa"/>
            <w:vMerge/>
            <w:shd w:val="clear" w:color="auto" w:fill="auto"/>
          </w:tcPr>
          <w:p w14:paraId="001270D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BC48433" w14:textId="77777777" w:rsidTr="009D0BB6">
        <w:trPr>
          <w:jc w:val="center"/>
        </w:trPr>
        <w:tc>
          <w:tcPr>
            <w:tcW w:w="847" w:type="dxa"/>
            <w:vMerge/>
            <w:shd w:val="clear" w:color="auto" w:fill="auto"/>
          </w:tcPr>
          <w:p w14:paraId="5F779A4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A671839" w14:textId="0D10517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Uscătorie </w:t>
            </w:r>
          </w:p>
        </w:tc>
        <w:tc>
          <w:tcPr>
            <w:tcW w:w="2682" w:type="dxa"/>
            <w:shd w:val="clear" w:color="auto" w:fill="auto"/>
          </w:tcPr>
          <w:p w14:paraId="3019088B" w14:textId="46126A9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s.Cărpineni, r-nul Hînceşti </w:t>
            </w:r>
          </w:p>
        </w:tc>
        <w:tc>
          <w:tcPr>
            <w:tcW w:w="1140" w:type="dxa"/>
            <w:shd w:val="clear" w:color="auto" w:fill="auto"/>
          </w:tcPr>
          <w:p w14:paraId="4B697B10" w14:textId="4B9028A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59,4 </w:t>
            </w:r>
          </w:p>
        </w:tc>
        <w:tc>
          <w:tcPr>
            <w:tcW w:w="2324" w:type="dxa"/>
            <w:vMerge/>
            <w:shd w:val="clear" w:color="auto" w:fill="auto"/>
          </w:tcPr>
          <w:p w14:paraId="28A2E1F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13A24A0" w14:textId="77777777" w:rsidTr="009D0BB6">
        <w:trPr>
          <w:jc w:val="center"/>
        </w:trPr>
        <w:tc>
          <w:tcPr>
            <w:tcW w:w="847" w:type="dxa"/>
            <w:vMerge/>
            <w:shd w:val="clear" w:color="auto" w:fill="auto"/>
          </w:tcPr>
          <w:p w14:paraId="6347B00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0392BA6" w14:textId="4E9BD143"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Staţie de alimentare cu combustibil </w:t>
            </w:r>
          </w:p>
        </w:tc>
        <w:tc>
          <w:tcPr>
            <w:tcW w:w="2682" w:type="dxa"/>
            <w:shd w:val="clear" w:color="auto" w:fill="auto"/>
          </w:tcPr>
          <w:p w14:paraId="3C4C6C1A" w14:textId="4AB7C79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s.Cărpineni, r-nul Hînceşti </w:t>
            </w:r>
          </w:p>
        </w:tc>
        <w:tc>
          <w:tcPr>
            <w:tcW w:w="1140" w:type="dxa"/>
            <w:shd w:val="clear" w:color="auto" w:fill="auto"/>
          </w:tcPr>
          <w:p w14:paraId="5ADBF164" w14:textId="0770B3F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28,8 </w:t>
            </w:r>
          </w:p>
        </w:tc>
        <w:tc>
          <w:tcPr>
            <w:tcW w:w="2324" w:type="dxa"/>
            <w:vMerge/>
            <w:shd w:val="clear" w:color="auto" w:fill="auto"/>
          </w:tcPr>
          <w:p w14:paraId="42C8824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DBFD3D4" w14:textId="77777777" w:rsidTr="009D0BB6">
        <w:trPr>
          <w:jc w:val="center"/>
        </w:trPr>
        <w:tc>
          <w:tcPr>
            <w:tcW w:w="847" w:type="dxa"/>
            <w:vMerge/>
            <w:shd w:val="clear" w:color="auto" w:fill="auto"/>
          </w:tcPr>
          <w:p w14:paraId="21BB120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0AF3C3C" w14:textId="532E5A9C"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Depozit pentru materiale </w:t>
            </w:r>
          </w:p>
        </w:tc>
        <w:tc>
          <w:tcPr>
            <w:tcW w:w="2682" w:type="dxa"/>
            <w:shd w:val="clear" w:color="auto" w:fill="auto"/>
          </w:tcPr>
          <w:p w14:paraId="7DA68B48" w14:textId="3456F06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s.Cărpineni, r-nul Hînceşti </w:t>
            </w:r>
          </w:p>
        </w:tc>
        <w:tc>
          <w:tcPr>
            <w:tcW w:w="1140" w:type="dxa"/>
            <w:shd w:val="clear" w:color="auto" w:fill="auto"/>
          </w:tcPr>
          <w:p w14:paraId="793A3FEA" w14:textId="0651A88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113,4 </w:t>
            </w:r>
          </w:p>
        </w:tc>
        <w:tc>
          <w:tcPr>
            <w:tcW w:w="2324" w:type="dxa"/>
            <w:vMerge/>
            <w:shd w:val="clear" w:color="auto" w:fill="auto"/>
          </w:tcPr>
          <w:p w14:paraId="4AB2F07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2FE9F49" w14:textId="77777777" w:rsidTr="009D0BB6">
        <w:trPr>
          <w:jc w:val="center"/>
        </w:trPr>
        <w:tc>
          <w:tcPr>
            <w:tcW w:w="847" w:type="dxa"/>
            <w:vMerge/>
            <w:shd w:val="clear" w:color="auto" w:fill="auto"/>
          </w:tcPr>
          <w:p w14:paraId="73BD212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9ADB84C" w14:textId="5D31B19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58842170" w14:textId="5678158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s.Cărpineni, r-nul Hînceşti </w:t>
            </w:r>
          </w:p>
        </w:tc>
        <w:tc>
          <w:tcPr>
            <w:tcW w:w="1140" w:type="dxa"/>
            <w:shd w:val="clear" w:color="auto" w:fill="auto"/>
          </w:tcPr>
          <w:p w14:paraId="600399C1" w14:textId="57DDA93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83,52 </w:t>
            </w:r>
          </w:p>
        </w:tc>
        <w:tc>
          <w:tcPr>
            <w:tcW w:w="2324" w:type="dxa"/>
            <w:vMerge/>
            <w:shd w:val="clear" w:color="auto" w:fill="auto"/>
          </w:tcPr>
          <w:p w14:paraId="052E79A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CBF9424" w14:textId="77777777" w:rsidTr="009D0BB6">
        <w:trPr>
          <w:jc w:val="center"/>
        </w:trPr>
        <w:tc>
          <w:tcPr>
            <w:tcW w:w="847" w:type="dxa"/>
            <w:vMerge/>
            <w:shd w:val="clear" w:color="auto" w:fill="auto"/>
          </w:tcPr>
          <w:p w14:paraId="356511B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16547F1" w14:textId="3CA31B4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Subsol </w:t>
            </w:r>
          </w:p>
        </w:tc>
        <w:tc>
          <w:tcPr>
            <w:tcW w:w="2682" w:type="dxa"/>
            <w:shd w:val="clear" w:color="auto" w:fill="auto"/>
          </w:tcPr>
          <w:p w14:paraId="25858D58" w14:textId="585B68F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s.Cărpineni, r-nul Hînceşti </w:t>
            </w:r>
          </w:p>
        </w:tc>
        <w:tc>
          <w:tcPr>
            <w:tcW w:w="1140" w:type="dxa"/>
            <w:shd w:val="clear" w:color="auto" w:fill="auto"/>
          </w:tcPr>
          <w:p w14:paraId="0F8C2391" w14:textId="45D769B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282 </w:t>
            </w:r>
          </w:p>
        </w:tc>
        <w:tc>
          <w:tcPr>
            <w:tcW w:w="2324" w:type="dxa"/>
            <w:vMerge/>
            <w:shd w:val="clear" w:color="auto" w:fill="auto"/>
          </w:tcPr>
          <w:p w14:paraId="0E3D324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4A1435E" w14:textId="77777777" w:rsidTr="009D0BB6">
        <w:trPr>
          <w:jc w:val="center"/>
        </w:trPr>
        <w:tc>
          <w:tcPr>
            <w:tcW w:w="847" w:type="dxa"/>
            <w:vMerge/>
            <w:shd w:val="clear" w:color="auto" w:fill="auto"/>
          </w:tcPr>
          <w:p w14:paraId="76B0F7E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E22C416" w14:textId="19A264B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16C96D51" w14:textId="05FF563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s.Cărpineni, r-nul Hînceşti </w:t>
            </w:r>
          </w:p>
        </w:tc>
        <w:tc>
          <w:tcPr>
            <w:tcW w:w="1140" w:type="dxa"/>
            <w:shd w:val="clear" w:color="auto" w:fill="auto"/>
          </w:tcPr>
          <w:p w14:paraId="48737080" w14:textId="2F9C491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23 </w:t>
            </w:r>
          </w:p>
        </w:tc>
        <w:tc>
          <w:tcPr>
            <w:tcW w:w="2324" w:type="dxa"/>
            <w:vMerge/>
            <w:shd w:val="clear" w:color="auto" w:fill="auto"/>
          </w:tcPr>
          <w:p w14:paraId="0FAFC18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939D5DF" w14:textId="77777777" w:rsidTr="009D0BB6">
        <w:trPr>
          <w:jc w:val="center"/>
        </w:trPr>
        <w:tc>
          <w:tcPr>
            <w:tcW w:w="847" w:type="dxa"/>
            <w:vMerge/>
            <w:shd w:val="clear" w:color="auto" w:fill="auto"/>
          </w:tcPr>
          <w:p w14:paraId="12043F4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7FC4EF3" w14:textId="6ACEB50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356D970C" w14:textId="1704F39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s.Cărpineni, r-nul Hînceşti </w:t>
            </w:r>
          </w:p>
        </w:tc>
        <w:tc>
          <w:tcPr>
            <w:tcW w:w="1140" w:type="dxa"/>
            <w:shd w:val="clear" w:color="auto" w:fill="auto"/>
          </w:tcPr>
          <w:p w14:paraId="484867DF" w14:textId="3402AEE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23 </w:t>
            </w:r>
          </w:p>
        </w:tc>
        <w:tc>
          <w:tcPr>
            <w:tcW w:w="2324" w:type="dxa"/>
            <w:vMerge/>
            <w:shd w:val="clear" w:color="auto" w:fill="auto"/>
          </w:tcPr>
          <w:p w14:paraId="1CC5BEEA"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5CF3B0C" w14:textId="77777777" w:rsidTr="009D0BB6">
        <w:trPr>
          <w:jc w:val="center"/>
        </w:trPr>
        <w:tc>
          <w:tcPr>
            <w:tcW w:w="847" w:type="dxa"/>
            <w:vMerge/>
            <w:shd w:val="clear" w:color="auto" w:fill="auto"/>
          </w:tcPr>
          <w:p w14:paraId="517A072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170B6B5" w14:textId="1A18EF4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6C1E1B30" w14:textId="49A098A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s.Cărpineni, r-nul Hînceşti </w:t>
            </w:r>
          </w:p>
        </w:tc>
        <w:tc>
          <w:tcPr>
            <w:tcW w:w="1140" w:type="dxa"/>
            <w:shd w:val="clear" w:color="auto" w:fill="auto"/>
          </w:tcPr>
          <w:p w14:paraId="5A05EDAF" w14:textId="310C8C3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120 </w:t>
            </w:r>
          </w:p>
        </w:tc>
        <w:tc>
          <w:tcPr>
            <w:tcW w:w="2324" w:type="dxa"/>
            <w:vMerge/>
            <w:shd w:val="clear" w:color="auto" w:fill="auto"/>
          </w:tcPr>
          <w:p w14:paraId="307C261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0A2C808" w14:textId="77777777" w:rsidTr="009D0BB6">
        <w:trPr>
          <w:jc w:val="center"/>
        </w:trPr>
        <w:tc>
          <w:tcPr>
            <w:tcW w:w="847" w:type="dxa"/>
            <w:vMerge/>
            <w:shd w:val="clear" w:color="auto" w:fill="auto"/>
          </w:tcPr>
          <w:p w14:paraId="65D0EBF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AF88DC4" w14:textId="4FE0837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cu subsol </w:t>
            </w:r>
          </w:p>
        </w:tc>
        <w:tc>
          <w:tcPr>
            <w:tcW w:w="2682" w:type="dxa"/>
            <w:shd w:val="clear" w:color="auto" w:fill="auto"/>
          </w:tcPr>
          <w:p w14:paraId="4C634C6D" w14:textId="731F6A2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s.Cărpineni, r-nul Hînceşti </w:t>
            </w:r>
          </w:p>
        </w:tc>
        <w:tc>
          <w:tcPr>
            <w:tcW w:w="1140" w:type="dxa"/>
            <w:shd w:val="clear" w:color="auto" w:fill="auto"/>
          </w:tcPr>
          <w:p w14:paraId="1877E298" w14:textId="17384DC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48 </w:t>
            </w:r>
          </w:p>
        </w:tc>
        <w:tc>
          <w:tcPr>
            <w:tcW w:w="2324" w:type="dxa"/>
            <w:vMerge/>
            <w:shd w:val="clear" w:color="auto" w:fill="auto"/>
          </w:tcPr>
          <w:p w14:paraId="4A3C9166"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988FBC9" w14:textId="77777777" w:rsidTr="009D0BB6">
        <w:trPr>
          <w:jc w:val="center"/>
        </w:trPr>
        <w:tc>
          <w:tcPr>
            <w:tcW w:w="847" w:type="dxa"/>
            <w:vMerge/>
            <w:shd w:val="clear" w:color="auto" w:fill="auto"/>
          </w:tcPr>
          <w:p w14:paraId="63E4347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4BE2D46" w14:textId="4730322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4EDBA10F" w14:textId="1EFFC2E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s.Cărpineni, r-nul Hînceşti </w:t>
            </w:r>
          </w:p>
        </w:tc>
        <w:tc>
          <w:tcPr>
            <w:tcW w:w="1140" w:type="dxa"/>
            <w:shd w:val="clear" w:color="auto" w:fill="auto"/>
          </w:tcPr>
          <w:p w14:paraId="5ABE92FD" w14:textId="54E3EFA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120 </w:t>
            </w:r>
          </w:p>
        </w:tc>
        <w:tc>
          <w:tcPr>
            <w:tcW w:w="2324" w:type="dxa"/>
            <w:vMerge/>
            <w:shd w:val="clear" w:color="auto" w:fill="auto"/>
          </w:tcPr>
          <w:p w14:paraId="5C19EC3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6A68067" w14:textId="77777777" w:rsidTr="009D0BB6">
        <w:trPr>
          <w:jc w:val="center"/>
        </w:trPr>
        <w:tc>
          <w:tcPr>
            <w:tcW w:w="847" w:type="dxa"/>
            <w:vMerge/>
            <w:shd w:val="clear" w:color="auto" w:fill="auto"/>
          </w:tcPr>
          <w:p w14:paraId="5E28701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060D83A" w14:textId="5C98B43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2E5419EA" w14:textId="6945FEF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s.Cărpineni, r-nul Hînceşti </w:t>
            </w:r>
          </w:p>
        </w:tc>
        <w:tc>
          <w:tcPr>
            <w:tcW w:w="1140" w:type="dxa"/>
            <w:shd w:val="clear" w:color="auto" w:fill="auto"/>
          </w:tcPr>
          <w:p w14:paraId="6B72EE9C" w14:textId="3D54106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24 </w:t>
            </w:r>
          </w:p>
        </w:tc>
        <w:tc>
          <w:tcPr>
            <w:tcW w:w="2324" w:type="dxa"/>
            <w:vMerge/>
            <w:shd w:val="clear" w:color="auto" w:fill="auto"/>
          </w:tcPr>
          <w:p w14:paraId="3338D74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6945017C" w14:textId="77777777" w:rsidTr="009D0BB6">
        <w:trPr>
          <w:jc w:val="center"/>
        </w:trPr>
        <w:tc>
          <w:tcPr>
            <w:tcW w:w="847" w:type="dxa"/>
            <w:shd w:val="clear" w:color="auto" w:fill="auto"/>
          </w:tcPr>
          <w:p w14:paraId="4BEAC9B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94A5851" w14:textId="708D98F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042ACA2F" w14:textId="03322E1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s.Crasnoarmeiscoe, r-nul Hînceşti </w:t>
            </w:r>
          </w:p>
        </w:tc>
        <w:tc>
          <w:tcPr>
            <w:tcW w:w="1140" w:type="dxa"/>
            <w:shd w:val="clear" w:color="auto" w:fill="auto"/>
          </w:tcPr>
          <w:p w14:paraId="789B2DBC" w14:textId="371E499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240,25/2 </w:t>
            </w:r>
          </w:p>
        </w:tc>
        <w:tc>
          <w:tcPr>
            <w:tcW w:w="2324" w:type="dxa"/>
            <w:shd w:val="clear" w:color="auto" w:fill="auto"/>
          </w:tcPr>
          <w:p w14:paraId="74367C21" w14:textId="6A2F176D" w:rsidR="001D707D" w:rsidRPr="008A5023"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„HÎNCEŞTI-SILVA</w:t>
            </w:r>
            <w:r>
              <w:rPr>
                <w:rFonts w:ascii="Times New Roman" w:hAnsi="Times New Roman" w:cs="Times New Roman"/>
                <w:sz w:val="24"/>
                <w:szCs w:val="24"/>
                <w:lang w:val="pt-BR"/>
              </w:rPr>
              <w:t>”</w:t>
            </w:r>
          </w:p>
        </w:tc>
      </w:tr>
      <w:tr w:rsidR="001D707D" w:rsidRPr="00B41AD3" w14:paraId="54CEB63E" w14:textId="77777777" w:rsidTr="009D0BB6">
        <w:trPr>
          <w:jc w:val="center"/>
        </w:trPr>
        <w:tc>
          <w:tcPr>
            <w:tcW w:w="847" w:type="dxa"/>
            <w:vMerge w:val="restart"/>
            <w:shd w:val="clear" w:color="auto" w:fill="auto"/>
          </w:tcPr>
          <w:p w14:paraId="67EAA34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F85F770" w14:textId="19323C5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41726312" w14:textId="3742C5C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s.Danco, r-nul Hînceşti </w:t>
            </w:r>
          </w:p>
        </w:tc>
        <w:tc>
          <w:tcPr>
            <w:tcW w:w="1140" w:type="dxa"/>
            <w:shd w:val="clear" w:color="auto" w:fill="auto"/>
          </w:tcPr>
          <w:p w14:paraId="5C4F8C25" w14:textId="17AB39A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110 </w:t>
            </w:r>
          </w:p>
        </w:tc>
        <w:tc>
          <w:tcPr>
            <w:tcW w:w="2324" w:type="dxa"/>
            <w:vMerge w:val="restart"/>
            <w:shd w:val="clear" w:color="auto" w:fill="auto"/>
          </w:tcPr>
          <w:p w14:paraId="72C042C7" w14:textId="170A2C53" w:rsidR="001D707D" w:rsidRPr="008A5023"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„HÎNCEŞTI-SILVA</w:t>
            </w:r>
            <w:r>
              <w:rPr>
                <w:rFonts w:ascii="Times New Roman" w:hAnsi="Times New Roman" w:cs="Times New Roman"/>
                <w:sz w:val="24"/>
                <w:szCs w:val="24"/>
                <w:lang w:val="pt-BR"/>
              </w:rPr>
              <w:t>”</w:t>
            </w:r>
          </w:p>
        </w:tc>
      </w:tr>
      <w:tr w:rsidR="001D707D" w:rsidRPr="00BB6A7C" w14:paraId="5B4CF560" w14:textId="77777777" w:rsidTr="009D0BB6">
        <w:trPr>
          <w:jc w:val="center"/>
        </w:trPr>
        <w:tc>
          <w:tcPr>
            <w:tcW w:w="847" w:type="dxa"/>
            <w:vMerge/>
            <w:shd w:val="clear" w:color="auto" w:fill="auto"/>
          </w:tcPr>
          <w:p w14:paraId="731F0E0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96AF97E" w14:textId="326E450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67F2187C" w14:textId="4B5C1A7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s.Danco, r-nul Hînceşti </w:t>
            </w:r>
          </w:p>
        </w:tc>
        <w:tc>
          <w:tcPr>
            <w:tcW w:w="1140" w:type="dxa"/>
            <w:shd w:val="clear" w:color="auto" w:fill="auto"/>
          </w:tcPr>
          <w:p w14:paraId="4DA23259" w14:textId="2770A5D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60 </w:t>
            </w:r>
          </w:p>
        </w:tc>
        <w:tc>
          <w:tcPr>
            <w:tcW w:w="2324" w:type="dxa"/>
            <w:vMerge/>
            <w:shd w:val="clear" w:color="auto" w:fill="auto"/>
          </w:tcPr>
          <w:p w14:paraId="6272705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7B8F1F7B" w14:textId="77777777" w:rsidTr="009D0BB6">
        <w:trPr>
          <w:jc w:val="center"/>
        </w:trPr>
        <w:tc>
          <w:tcPr>
            <w:tcW w:w="847" w:type="dxa"/>
            <w:vMerge w:val="restart"/>
            <w:shd w:val="clear" w:color="auto" w:fill="auto"/>
          </w:tcPr>
          <w:p w14:paraId="2BD865A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7BF6280" w14:textId="3CB7A29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743284E4" w14:textId="6BE5BD9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s.Mingir, r-nul Hînceşti </w:t>
            </w:r>
          </w:p>
        </w:tc>
        <w:tc>
          <w:tcPr>
            <w:tcW w:w="1140" w:type="dxa"/>
            <w:shd w:val="clear" w:color="auto" w:fill="auto"/>
          </w:tcPr>
          <w:p w14:paraId="5121081A" w14:textId="67A74D4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66/2 </w:t>
            </w:r>
          </w:p>
        </w:tc>
        <w:tc>
          <w:tcPr>
            <w:tcW w:w="2324" w:type="dxa"/>
            <w:vMerge w:val="restart"/>
            <w:shd w:val="clear" w:color="auto" w:fill="auto"/>
          </w:tcPr>
          <w:p w14:paraId="7B40AF39" w14:textId="1FC848EF" w:rsidR="001D707D" w:rsidRPr="008A5023"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„HÎNCEŞTI-SILVA</w:t>
            </w:r>
            <w:r>
              <w:rPr>
                <w:rFonts w:ascii="Times New Roman" w:hAnsi="Times New Roman" w:cs="Times New Roman"/>
                <w:sz w:val="24"/>
                <w:szCs w:val="24"/>
                <w:lang w:val="pt-BR"/>
              </w:rPr>
              <w:t>”</w:t>
            </w:r>
          </w:p>
        </w:tc>
      </w:tr>
      <w:tr w:rsidR="001D707D" w:rsidRPr="00BB6A7C" w14:paraId="2E952CC8" w14:textId="77777777" w:rsidTr="009D0BB6">
        <w:trPr>
          <w:jc w:val="center"/>
        </w:trPr>
        <w:tc>
          <w:tcPr>
            <w:tcW w:w="847" w:type="dxa"/>
            <w:vMerge/>
            <w:shd w:val="clear" w:color="auto" w:fill="auto"/>
          </w:tcPr>
          <w:p w14:paraId="7ACF6DA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2ADF304" w14:textId="07AEEDD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66508A09" w14:textId="5CE7799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s.Mingir, r-nul Hînceşti </w:t>
            </w:r>
          </w:p>
        </w:tc>
        <w:tc>
          <w:tcPr>
            <w:tcW w:w="1140" w:type="dxa"/>
            <w:shd w:val="clear" w:color="auto" w:fill="auto"/>
          </w:tcPr>
          <w:p w14:paraId="3ACC7435" w14:textId="37318FC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194 </w:t>
            </w:r>
          </w:p>
        </w:tc>
        <w:tc>
          <w:tcPr>
            <w:tcW w:w="2324" w:type="dxa"/>
            <w:vMerge/>
            <w:shd w:val="clear" w:color="auto" w:fill="auto"/>
          </w:tcPr>
          <w:p w14:paraId="5092E62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2C386C3" w14:textId="77777777" w:rsidTr="009D0BB6">
        <w:trPr>
          <w:jc w:val="center"/>
        </w:trPr>
        <w:tc>
          <w:tcPr>
            <w:tcW w:w="847" w:type="dxa"/>
            <w:vMerge/>
            <w:shd w:val="clear" w:color="auto" w:fill="auto"/>
          </w:tcPr>
          <w:p w14:paraId="10D17E5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FE8A805" w14:textId="72159452"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Acoperiş de protecţie pentru maşini agricole </w:t>
            </w:r>
          </w:p>
        </w:tc>
        <w:tc>
          <w:tcPr>
            <w:tcW w:w="2682" w:type="dxa"/>
            <w:shd w:val="clear" w:color="auto" w:fill="auto"/>
          </w:tcPr>
          <w:p w14:paraId="2B82AE8B" w14:textId="40E7F17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s.Mingir, r-nul Hînceşti </w:t>
            </w:r>
          </w:p>
        </w:tc>
        <w:tc>
          <w:tcPr>
            <w:tcW w:w="1140" w:type="dxa"/>
            <w:shd w:val="clear" w:color="auto" w:fill="auto"/>
          </w:tcPr>
          <w:p w14:paraId="4F6EE575" w14:textId="1D266C5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252 </w:t>
            </w:r>
          </w:p>
        </w:tc>
        <w:tc>
          <w:tcPr>
            <w:tcW w:w="2324" w:type="dxa"/>
            <w:vMerge/>
            <w:shd w:val="clear" w:color="auto" w:fill="auto"/>
          </w:tcPr>
          <w:p w14:paraId="6C65A6F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077A27D" w14:textId="77777777" w:rsidTr="009D0BB6">
        <w:trPr>
          <w:jc w:val="center"/>
        </w:trPr>
        <w:tc>
          <w:tcPr>
            <w:tcW w:w="847" w:type="dxa"/>
            <w:vMerge/>
            <w:shd w:val="clear" w:color="auto" w:fill="auto"/>
          </w:tcPr>
          <w:p w14:paraId="7EF53A0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0C0742A" w14:textId="18A1788B"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Canton </w:t>
            </w:r>
          </w:p>
        </w:tc>
        <w:tc>
          <w:tcPr>
            <w:tcW w:w="2682" w:type="dxa"/>
            <w:shd w:val="clear" w:color="auto" w:fill="auto"/>
          </w:tcPr>
          <w:p w14:paraId="123543B5" w14:textId="059A2BE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s.Mingir, r-nul Hînceşti </w:t>
            </w:r>
          </w:p>
        </w:tc>
        <w:tc>
          <w:tcPr>
            <w:tcW w:w="1140" w:type="dxa"/>
            <w:shd w:val="clear" w:color="auto" w:fill="auto"/>
          </w:tcPr>
          <w:p w14:paraId="20731F11" w14:textId="0692709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106 </w:t>
            </w:r>
          </w:p>
        </w:tc>
        <w:tc>
          <w:tcPr>
            <w:tcW w:w="2324" w:type="dxa"/>
            <w:vMerge/>
            <w:shd w:val="clear" w:color="auto" w:fill="auto"/>
          </w:tcPr>
          <w:p w14:paraId="7B7B9E5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0CF5A706" w14:textId="77777777" w:rsidTr="009D0BB6">
        <w:trPr>
          <w:jc w:val="center"/>
        </w:trPr>
        <w:tc>
          <w:tcPr>
            <w:tcW w:w="847" w:type="dxa"/>
            <w:vMerge w:val="restart"/>
            <w:shd w:val="clear" w:color="auto" w:fill="auto"/>
          </w:tcPr>
          <w:p w14:paraId="6BCF525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B975776" w14:textId="4715424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4802FAA5" w14:textId="159BB6D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s.Sărata-Galbenă, r-nul Hînceşti </w:t>
            </w:r>
          </w:p>
        </w:tc>
        <w:tc>
          <w:tcPr>
            <w:tcW w:w="1140" w:type="dxa"/>
            <w:shd w:val="clear" w:color="auto" w:fill="auto"/>
          </w:tcPr>
          <w:p w14:paraId="35566F4C" w14:textId="11C2404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80 </w:t>
            </w:r>
          </w:p>
        </w:tc>
        <w:tc>
          <w:tcPr>
            <w:tcW w:w="2324" w:type="dxa"/>
            <w:vMerge w:val="restart"/>
            <w:shd w:val="clear" w:color="auto" w:fill="auto"/>
          </w:tcPr>
          <w:p w14:paraId="4FF88AE7" w14:textId="3A28C717" w:rsidR="001D707D" w:rsidRPr="008A5023"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„HÎNCEŞTI-SILVA</w:t>
            </w:r>
            <w:r>
              <w:rPr>
                <w:rFonts w:ascii="Times New Roman" w:hAnsi="Times New Roman" w:cs="Times New Roman"/>
                <w:sz w:val="24"/>
                <w:szCs w:val="24"/>
                <w:lang w:val="pt-BR"/>
              </w:rPr>
              <w:t>”</w:t>
            </w:r>
          </w:p>
        </w:tc>
      </w:tr>
      <w:tr w:rsidR="001D707D" w:rsidRPr="00BB6A7C" w14:paraId="50BBF544" w14:textId="77777777" w:rsidTr="009D0BB6">
        <w:trPr>
          <w:jc w:val="center"/>
        </w:trPr>
        <w:tc>
          <w:tcPr>
            <w:tcW w:w="847" w:type="dxa"/>
            <w:vMerge/>
            <w:shd w:val="clear" w:color="auto" w:fill="auto"/>
          </w:tcPr>
          <w:p w14:paraId="62030B7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9DCCB8C" w14:textId="0E3AD56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16798D7B" w14:textId="021A01C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s.Sărata-Galbenă, r-nul Hînceşti </w:t>
            </w:r>
          </w:p>
        </w:tc>
        <w:tc>
          <w:tcPr>
            <w:tcW w:w="1140" w:type="dxa"/>
            <w:shd w:val="clear" w:color="auto" w:fill="auto"/>
          </w:tcPr>
          <w:p w14:paraId="5035766F" w14:textId="3AC2E09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80 </w:t>
            </w:r>
          </w:p>
        </w:tc>
        <w:tc>
          <w:tcPr>
            <w:tcW w:w="2324" w:type="dxa"/>
            <w:vMerge/>
            <w:shd w:val="clear" w:color="auto" w:fill="auto"/>
          </w:tcPr>
          <w:p w14:paraId="2E0D567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F83E2CC" w14:textId="77777777" w:rsidTr="009D0BB6">
        <w:trPr>
          <w:jc w:val="center"/>
        </w:trPr>
        <w:tc>
          <w:tcPr>
            <w:tcW w:w="847" w:type="dxa"/>
            <w:vMerge/>
            <w:shd w:val="clear" w:color="auto" w:fill="auto"/>
          </w:tcPr>
          <w:p w14:paraId="1143381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ACB0199" w14:textId="11A08C6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39093C79" w14:textId="5736C1D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s.Sărata-Galbenă, r-nul Hînceşti </w:t>
            </w:r>
          </w:p>
        </w:tc>
        <w:tc>
          <w:tcPr>
            <w:tcW w:w="1140" w:type="dxa"/>
            <w:shd w:val="clear" w:color="auto" w:fill="auto"/>
          </w:tcPr>
          <w:p w14:paraId="3261CB65" w14:textId="6AB6B24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24 </w:t>
            </w:r>
          </w:p>
        </w:tc>
        <w:tc>
          <w:tcPr>
            <w:tcW w:w="2324" w:type="dxa"/>
            <w:vMerge/>
            <w:shd w:val="clear" w:color="auto" w:fill="auto"/>
          </w:tcPr>
          <w:p w14:paraId="6CC4A892"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6B99D0B9" w14:textId="77777777" w:rsidTr="009D0BB6">
        <w:trPr>
          <w:jc w:val="center"/>
        </w:trPr>
        <w:tc>
          <w:tcPr>
            <w:tcW w:w="847" w:type="dxa"/>
            <w:vMerge w:val="restart"/>
            <w:shd w:val="clear" w:color="auto" w:fill="auto"/>
          </w:tcPr>
          <w:p w14:paraId="7E308C9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78E0DF1" w14:textId="06E929A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0FB999EA" w14:textId="39EF49B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s.Oneşti, r-nul Hînceşti </w:t>
            </w:r>
          </w:p>
        </w:tc>
        <w:tc>
          <w:tcPr>
            <w:tcW w:w="1140" w:type="dxa"/>
            <w:shd w:val="clear" w:color="auto" w:fill="auto"/>
          </w:tcPr>
          <w:p w14:paraId="5E5264CC" w14:textId="2BEC338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200 </w:t>
            </w:r>
          </w:p>
        </w:tc>
        <w:tc>
          <w:tcPr>
            <w:tcW w:w="2324" w:type="dxa"/>
            <w:vMerge w:val="restart"/>
            <w:shd w:val="clear" w:color="auto" w:fill="auto"/>
          </w:tcPr>
          <w:p w14:paraId="19F1C831" w14:textId="1A95DB10" w:rsidR="001D707D" w:rsidRPr="008A5023"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„HÎNCEŞTI-SILVA</w:t>
            </w:r>
            <w:r>
              <w:rPr>
                <w:rFonts w:ascii="Times New Roman" w:hAnsi="Times New Roman" w:cs="Times New Roman"/>
                <w:sz w:val="24"/>
                <w:szCs w:val="24"/>
                <w:lang w:val="pt-BR"/>
              </w:rPr>
              <w:t>”</w:t>
            </w:r>
          </w:p>
        </w:tc>
      </w:tr>
      <w:tr w:rsidR="001D707D" w:rsidRPr="00BB6A7C" w14:paraId="4B126383" w14:textId="77777777" w:rsidTr="009D0BB6">
        <w:trPr>
          <w:jc w:val="center"/>
        </w:trPr>
        <w:tc>
          <w:tcPr>
            <w:tcW w:w="847" w:type="dxa"/>
            <w:vMerge/>
            <w:shd w:val="clear" w:color="auto" w:fill="auto"/>
          </w:tcPr>
          <w:p w14:paraId="5D32C12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F2973C5" w14:textId="6C22608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744B5502" w14:textId="7DDF06B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s.Oneşti, r-nul Hînceşti </w:t>
            </w:r>
          </w:p>
        </w:tc>
        <w:tc>
          <w:tcPr>
            <w:tcW w:w="1140" w:type="dxa"/>
            <w:shd w:val="clear" w:color="auto" w:fill="auto"/>
          </w:tcPr>
          <w:p w14:paraId="09092517" w14:textId="70129B3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36 </w:t>
            </w:r>
          </w:p>
        </w:tc>
        <w:tc>
          <w:tcPr>
            <w:tcW w:w="2324" w:type="dxa"/>
            <w:vMerge/>
            <w:shd w:val="clear" w:color="auto" w:fill="auto"/>
          </w:tcPr>
          <w:p w14:paraId="3EE0A47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425D17D9" w14:textId="77777777" w:rsidTr="009D0BB6">
        <w:trPr>
          <w:jc w:val="center"/>
        </w:trPr>
        <w:tc>
          <w:tcPr>
            <w:tcW w:w="847" w:type="dxa"/>
            <w:vMerge w:val="restart"/>
            <w:shd w:val="clear" w:color="auto" w:fill="auto"/>
          </w:tcPr>
          <w:p w14:paraId="0DC1BA9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C208D32" w14:textId="0868A65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3 </w:t>
            </w:r>
          </w:p>
        </w:tc>
        <w:tc>
          <w:tcPr>
            <w:tcW w:w="2682" w:type="dxa"/>
            <w:shd w:val="clear" w:color="auto" w:fill="auto"/>
          </w:tcPr>
          <w:p w14:paraId="67D59C8A" w14:textId="31C22E8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s.Căţăleni, r-nul Hînceşti </w:t>
            </w:r>
          </w:p>
        </w:tc>
        <w:tc>
          <w:tcPr>
            <w:tcW w:w="1140" w:type="dxa"/>
            <w:shd w:val="clear" w:color="auto" w:fill="auto"/>
          </w:tcPr>
          <w:p w14:paraId="08E3511F" w14:textId="017F992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144 </w:t>
            </w:r>
          </w:p>
        </w:tc>
        <w:tc>
          <w:tcPr>
            <w:tcW w:w="2324" w:type="dxa"/>
            <w:vMerge w:val="restart"/>
            <w:shd w:val="clear" w:color="auto" w:fill="auto"/>
          </w:tcPr>
          <w:p w14:paraId="13ABD6D3" w14:textId="13F57851" w:rsidR="001D707D" w:rsidRPr="008A5023"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„HÎNCEŞTI-SILVA</w:t>
            </w:r>
            <w:r>
              <w:rPr>
                <w:rFonts w:ascii="Times New Roman" w:hAnsi="Times New Roman" w:cs="Times New Roman"/>
                <w:sz w:val="24"/>
                <w:szCs w:val="24"/>
                <w:lang w:val="pt-BR"/>
              </w:rPr>
              <w:t>”</w:t>
            </w:r>
          </w:p>
        </w:tc>
      </w:tr>
      <w:tr w:rsidR="001D707D" w:rsidRPr="00BB6A7C" w14:paraId="043B34A2" w14:textId="77777777" w:rsidTr="009D0BB6">
        <w:trPr>
          <w:jc w:val="center"/>
        </w:trPr>
        <w:tc>
          <w:tcPr>
            <w:tcW w:w="847" w:type="dxa"/>
            <w:vMerge/>
            <w:shd w:val="clear" w:color="auto" w:fill="auto"/>
          </w:tcPr>
          <w:p w14:paraId="7A39CCF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679993F" w14:textId="6E5ED98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cu subsol </w:t>
            </w:r>
          </w:p>
        </w:tc>
        <w:tc>
          <w:tcPr>
            <w:tcW w:w="2682" w:type="dxa"/>
            <w:shd w:val="clear" w:color="auto" w:fill="auto"/>
          </w:tcPr>
          <w:p w14:paraId="51F8B444" w14:textId="47CC167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s.Căţăleni, r-nul Hînceşti </w:t>
            </w:r>
          </w:p>
        </w:tc>
        <w:tc>
          <w:tcPr>
            <w:tcW w:w="1140" w:type="dxa"/>
            <w:shd w:val="clear" w:color="auto" w:fill="auto"/>
          </w:tcPr>
          <w:p w14:paraId="4D287F40" w14:textId="7B86A7F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40 </w:t>
            </w:r>
          </w:p>
        </w:tc>
        <w:tc>
          <w:tcPr>
            <w:tcW w:w="2324" w:type="dxa"/>
            <w:vMerge/>
            <w:shd w:val="clear" w:color="auto" w:fill="auto"/>
          </w:tcPr>
          <w:p w14:paraId="25A69F5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ED08560" w14:textId="77777777" w:rsidTr="009D0BB6">
        <w:trPr>
          <w:jc w:val="center"/>
        </w:trPr>
        <w:tc>
          <w:tcPr>
            <w:tcW w:w="847" w:type="dxa"/>
            <w:vMerge/>
            <w:shd w:val="clear" w:color="auto" w:fill="auto"/>
          </w:tcPr>
          <w:p w14:paraId="20F4AC8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58A5D13" w14:textId="70996AA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0821930C" w14:textId="489D33A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s.Căţăleni, r-nul Hînceşti </w:t>
            </w:r>
          </w:p>
        </w:tc>
        <w:tc>
          <w:tcPr>
            <w:tcW w:w="1140" w:type="dxa"/>
            <w:shd w:val="clear" w:color="auto" w:fill="auto"/>
          </w:tcPr>
          <w:p w14:paraId="0B12F17A" w14:textId="51D457E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48 </w:t>
            </w:r>
          </w:p>
        </w:tc>
        <w:tc>
          <w:tcPr>
            <w:tcW w:w="2324" w:type="dxa"/>
            <w:vMerge/>
            <w:shd w:val="clear" w:color="auto" w:fill="auto"/>
          </w:tcPr>
          <w:p w14:paraId="70C69F0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7D2C4CE1" w14:textId="77777777" w:rsidTr="009D0BB6">
        <w:trPr>
          <w:jc w:val="center"/>
        </w:trPr>
        <w:tc>
          <w:tcPr>
            <w:tcW w:w="847" w:type="dxa"/>
            <w:vMerge w:val="restart"/>
            <w:shd w:val="clear" w:color="auto" w:fill="auto"/>
          </w:tcPr>
          <w:p w14:paraId="336A0A0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610B1B4" w14:textId="278E3C7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4 </w:t>
            </w:r>
          </w:p>
        </w:tc>
        <w:tc>
          <w:tcPr>
            <w:tcW w:w="2682" w:type="dxa"/>
            <w:shd w:val="clear" w:color="auto" w:fill="auto"/>
          </w:tcPr>
          <w:p w14:paraId="497DE81C" w14:textId="16B35ED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s.Boghiceni, r-nul Hînceşti </w:t>
            </w:r>
          </w:p>
        </w:tc>
        <w:tc>
          <w:tcPr>
            <w:tcW w:w="1140" w:type="dxa"/>
            <w:shd w:val="clear" w:color="auto" w:fill="auto"/>
          </w:tcPr>
          <w:p w14:paraId="7E3E49F8" w14:textId="7A4AAA0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96 </w:t>
            </w:r>
          </w:p>
        </w:tc>
        <w:tc>
          <w:tcPr>
            <w:tcW w:w="2324" w:type="dxa"/>
            <w:vMerge w:val="restart"/>
            <w:shd w:val="clear" w:color="auto" w:fill="auto"/>
          </w:tcPr>
          <w:p w14:paraId="36A89A18" w14:textId="12CA9FE3" w:rsidR="001D707D" w:rsidRPr="008A5023"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„HÎNCEŞTI-SILVA</w:t>
            </w:r>
            <w:r>
              <w:rPr>
                <w:rFonts w:ascii="Times New Roman" w:hAnsi="Times New Roman" w:cs="Times New Roman"/>
                <w:sz w:val="24"/>
                <w:szCs w:val="24"/>
                <w:lang w:val="pt-BR"/>
              </w:rPr>
              <w:t>”</w:t>
            </w:r>
          </w:p>
        </w:tc>
      </w:tr>
      <w:tr w:rsidR="001D707D" w:rsidRPr="00BB6A7C" w14:paraId="31D37B38" w14:textId="77777777" w:rsidTr="009D0BB6">
        <w:trPr>
          <w:jc w:val="center"/>
        </w:trPr>
        <w:tc>
          <w:tcPr>
            <w:tcW w:w="847" w:type="dxa"/>
            <w:vMerge/>
            <w:shd w:val="clear" w:color="auto" w:fill="auto"/>
          </w:tcPr>
          <w:p w14:paraId="5AF2770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2CE01DF" w14:textId="3C99C44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542A7AD0" w14:textId="720C712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s.Boghiceni, r-nul Hînceşti </w:t>
            </w:r>
          </w:p>
        </w:tc>
        <w:tc>
          <w:tcPr>
            <w:tcW w:w="1140" w:type="dxa"/>
            <w:shd w:val="clear" w:color="auto" w:fill="auto"/>
          </w:tcPr>
          <w:p w14:paraId="7CB65D3E" w14:textId="625D9AF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57,5 </w:t>
            </w:r>
          </w:p>
        </w:tc>
        <w:tc>
          <w:tcPr>
            <w:tcW w:w="2324" w:type="dxa"/>
            <w:vMerge/>
            <w:shd w:val="clear" w:color="auto" w:fill="auto"/>
          </w:tcPr>
          <w:p w14:paraId="7B24120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DC11D0C" w14:textId="77777777" w:rsidTr="009D0BB6">
        <w:trPr>
          <w:jc w:val="center"/>
        </w:trPr>
        <w:tc>
          <w:tcPr>
            <w:tcW w:w="847" w:type="dxa"/>
            <w:vMerge/>
            <w:shd w:val="clear" w:color="auto" w:fill="auto"/>
          </w:tcPr>
          <w:p w14:paraId="1505CAF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A480EDE" w14:textId="348425F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596F29C6" w14:textId="4CB1F91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s.Boghiceni, r-nul Hînceşti </w:t>
            </w:r>
          </w:p>
        </w:tc>
        <w:tc>
          <w:tcPr>
            <w:tcW w:w="1140" w:type="dxa"/>
            <w:shd w:val="clear" w:color="auto" w:fill="auto"/>
          </w:tcPr>
          <w:p w14:paraId="18A26394" w14:textId="62AE625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75 </w:t>
            </w:r>
          </w:p>
        </w:tc>
        <w:tc>
          <w:tcPr>
            <w:tcW w:w="2324" w:type="dxa"/>
            <w:vMerge/>
            <w:shd w:val="clear" w:color="auto" w:fill="auto"/>
          </w:tcPr>
          <w:p w14:paraId="28D2E5A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64F5705" w14:textId="77777777" w:rsidTr="009D0BB6">
        <w:trPr>
          <w:jc w:val="center"/>
        </w:trPr>
        <w:tc>
          <w:tcPr>
            <w:tcW w:w="847" w:type="dxa"/>
            <w:vMerge/>
            <w:shd w:val="clear" w:color="auto" w:fill="auto"/>
          </w:tcPr>
          <w:p w14:paraId="5E18125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C856A1A" w14:textId="3CCA481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15 </w:t>
            </w:r>
          </w:p>
        </w:tc>
        <w:tc>
          <w:tcPr>
            <w:tcW w:w="2682" w:type="dxa"/>
            <w:shd w:val="clear" w:color="auto" w:fill="auto"/>
          </w:tcPr>
          <w:p w14:paraId="05444C01" w14:textId="373B613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s.Boghiceni, r-nul Hînceşti </w:t>
            </w:r>
          </w:p>
        </w:tc>
        <w:tc>
          <w:tcPr>
            <w:tcW w:w="1140" w:type="dxa"/>
            <w:shd w:val="clear" w:color="auto" w:fill="auto"/>
          </w:tcPr>
          <w:p w14:paraId="28246CB3" w14:textId="7C0D0E7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150 </w:t>
            </w:r>
          </w:p>
        </w:tc>
        <w:tc>
          <w:tcPr>
            <w:tcW w:w="2324" w:type="dxa"/>
            <w:vMerge/>
            <w:shd w:val="clear" w:color="auto" w:fill="auto"/>
          </w:tcPr>
          <w:p w14:paraId="186ADA8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5E9ED4C1" w14:textId="77777777" w:rsidTr="009D0BB6">
        <w:trPr>
          <w:jc w:val="center"/>
        </w:trPr>
        <w:tc>
          <w:tcPr>
            <w:tcW w:w="847" w:type="dxa"/>
            <w:vMerge w:val="restart"/>
            <w:shd w:val="clear" w:color="auto" w:fill="auto"/>
          </w:tcPr>
          <w:p w14:paraId="7535CAD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BB48D3A" w14:textId="0E54DA1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6 </w:t>
            </w:r>
          </w:p>
        </w:tc>
        <w:tc>
          <w:tcPr>
            <w:tcW w:w="2682" w:type="dxa"/>
            <w:shd w:val="clear" w:color="auto" w:fill="auto"/>
          </w:tcPr>
          <w:p w14:paraId="489AB72C" w14:textId="683E6B8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s.Bujor, r-nul Hînceşti </w:t>
            </w:r>
          </w:p>
        </w:tc>
        <w:tc>
          <w:tcPr>
            <w:tcW w:w="1140" w:type="dxa"/>
            <w:shd w:val="clear" w:color="auto" w:fill="auto"/>
          </w:tcPr>
          <w:p w14:paraId="7271E94D" w14:textId="3DAF2FF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200 </w:t>
            </w:r>
          </w:p>
        </w:tc>
        <w:tc>
          <w:tcPr>
            <w:tcW w:w="2324" w:type="dxa"/>
            <w:vMerge w:val="restart"/>
            <w:shd w:val="clear" w:color="auto" w:fill="auto"/>
          </w:tcPr>
          <w:p w14:paraId="17101268" w14:textId="6340678F" w:rsidR="001D707D" w:rsidRPr="008A5023"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„HÎNCEŞTI-SILVA</w:t>
            </w:r>
            <w:r>
              <w:rPr>
                <w:rFonts w:ascii="Times New Roman" w:hAnsi="Times New Roman" w:cs="Times New Roman"/>
                <w:sz w:val="24"/>
                <w:szCs w:val="24"/>
                <w:lang w:val="pt-BR"/>
              </w:rPr>
              <w:t>”</w:t>
            </w:r>
          </w:p>
        </w:tc>
      </w:tr>
      <w:tr w:rsidR="001D707D" w:rsidRPr="00BB6A7C" w14:paraId="1F748324" w14:textId="77777777" w:rsidTr="009D0BB6">
        <w:trPr>
          <w:jc w:val="center"/>
        </w:trPr>
        <w:tc>
          <w:tcPr>
            <w:tcW w:w="847" w:type="dxa"/>
            <w:vMerge/>
            <w:shd w:val="clear" w:color="auto" w:fill="auto"/>
          </w:tcPr>
          <w:p w14:paraId="1B828B0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A1C7C3B" w14:textId="19F4FD6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31D6EAD5" w14:textId="66A8FF3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s.Bujor, r-nul Hînceşti </w:t>
            </w:r>
          </w:p>
        </w:tc>
        <w:tc>
          <w:tcPr>
            <w:tcW w:w="1140" w:type="dxa"/>
            <w:shd w:val="clear" w:color="auto" w:fill="auto"/>
          </w:tcPr>
          <w:p w14:paraId="1CFBA98C" w14:textId="7C53319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128 </w:t>
            </w:r>
          </w:p>
        </w:tc>
        <w:tc>
          <w:tcPr>
            <w:tcW w:w="2324" w:type="dxa"/>
            <w:vMerge/>
            <w:shd w:val="clear" w:color="auto" w:fill="auto"/>
          </w:tcPr>
          <w:p w14:paraId="7DA4343A"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DD7E1D4" w14:textId="77777777" w:rsidTr="009D0BB6">
        <w:trPr>
          <w:jc w:val="center"/>
        </w:trPr>
        <w:tc>
          <w:tcPr>
            <w:tcW w:w="847" w:type="dxa"/>
            <w:vMerge/>
            <w:shd w:val="clear" w:color="auto" w:fill="auto"/>
          </w:tcPr>
          <w:p w14:paraId="741B634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9BDC369" w14:textId="5DFF7853"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Secţie de prelucrare a lemnului </w:t>
            </w:r>
          </w:p>
        </w:tc>
        <w:tc>
          <w:tcPr>
            <w:tcW w:w="2682" w:type="dxa"/>
            <w:shd w:val="clear" w:color="auto" w:fill="auto"/>
          </w:tcPr>
          <w:p w14:paraId="5FFE7AC5" w14:textId="2CB8012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s.Bujor, r-nul Hînceşti </w:t>
            </w:r>
          </w:p>
        </w:tc>
        <w:tc>
          <w:tcPr>
            <w:tcW w:w="1140" w:type="dxa"/>
            <w:shd w:val="clear" w:color="auto" w:fill="auto"/>
          </w:tcPr>
          <w:p w14:paraId="40B8B96C" w14:textId="2A11692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247 </w:t>
            </w:r>
          </w:p>
        </w:tc>
        <w:tc>
          <w:tcPr>
            <w:tcW w:w="2324" w:type="dxa"/>
            <w:vMerge/>
            <w:shd w:val="clear" w:color="auto" w:fill="auto"/>
          </w:tcPr>
          <w:p w14:paraId="09AE469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DDE659F" w14:textId="77777777" w:rsidTr="009D0BB6">
        <w:trPr>
          <w:jc w:val="center"/>
        </w:trPr>
        <w:tc>
          <w:tcPr>
            <w:tcW w:w="847" w:type="dxa"/>
            <w:vMerge/>
            <w:shd w:val="clear" w:color="auto" w:fill="auto"/>
          </w:tcPr>
          <w:p w14:paraId="6A41D8F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B2E74D7" w14:textId="37ED6C8A"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Depozit pentru inventar </w:t>
            </w:r>
          </w:p>
        </w:tc>
        <w:tc>
          <w:tcPr>
            <w:tcW w:w="2682" w:type="dxa"/>
            <w:shd w:val="clear" w:color="auto" w:fill="auto"/>
          </w:tcPr>
          <w:p w14:paraId="404563E0" w14:textId="2A69B39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s.Bujor, r-nul Hînceşti </w:t>
            </w:r>
          </w:p>
        </w:tc>
        <w:tc>
          <w:tcPr>
            <w:tcW w:w="1140" w:type="dxa"/>
            <w:shd w:val="clear" w:color="auto" w:fill="auto"/>
          </w:tcPr>
          <w:p w14:paraId="4115674F" w14:textId="341A757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108 </w:t>
            </w:r>
          </w:p>
        </w:tc>
        <w:tc>
          <w:tcPr>
            <w:tcW w:w="2324" w:type="dxa"/>
            <w:vMerge/>
            <w:shd w:val="clear" w:color="auto" w:fill="auto"/>
          </w:tcPr>
          <w:p w14:paraId="6D2920D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19E6234" w14:textId="77777777" w:rsidTr="009D0BB6">
        <w:trPr>
          <w:jc w:val="center"/>
        </w:trPr>
        <w:tc>
          <w:tcPr>
            <w:tcW w:w="847" w:type="dxa"/>
            <w:vMerge/>
            <w:shd w:val="clear" w:color="auto" w:fill="auto"/>
          </w:tcPr>
          <w:p w14:paraId="227A79E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FA25DAA" w14:textId="142A48D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22F0340D" w14:textId="35396C2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s.Bujor, r-nul Hînceşti </w:t>
            </w:r>
          </w:p>
        </w:tc>
        <w:tc>
          <w:tcPr>
            <w:tcW w:w="1140" w:type="dxa"/>
            <w:shd w:val="clear" w:color="auto" w:fill="auto"/>
          </w:tcPr>
          <w:p w14:paraId="7409A2C6" w14:textId="76F6B3E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24 </w:t>
            </w:r>
          </w:p>
        </w:tc>
        <w:tc>
          <w:tcPr>
            <w:tcW w:w="2324" w:type="dxa"/>
            <w:vMerge/>
            <w:shd w:val="clear" w:color="auto" w:fill="auto"/>
          </w:tcPr>
          <w:p w14:paraId="30B66DC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8CF0507" w14:textId="77777777" w:rsidTr="009D0BB6">
        <w:trPr>
          <w:jc w:val="center"/>
        </w:trPr>
        <w:tc>
          <w:tcPr>
            <w:tcW w:w="847" w:type="dxa"/>
            <w:vMerge/>
            <w:shd w:val="clear" w:color="auto" w:fill="auto"/>
          </w:tcPr>
          <w:p w14:paraId="1877565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536EC71" w14:textId="3900D16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1719796E" w14:textId="6F6D867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s.Bujor, r-nul Hînceşti </w:t>
            </w:r>
          </w:p>
        </w:tc>
        <w:tc>
          <w:tcPr>
            <w:tcW w:w="1140" w:type="dxa"/>
            <w:shd w:val="clear" w:color="auto" w:fill="auto"/>
          </w:tcPr>
          <w:p w14:paraId="47542449" w14:textId="57CCC30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32 </w:t>
            </w:r>
          </w:p>
        </w:tc>
        <w:tc>
          <w:tcPr>
            <w:tcW w:w="2324" w:type="dxa"/>
            <w:vMerge/>
            <w:shd w:val="clear" w:color="auto" w:fill="auto"/>
          </w:tcPr>
          <w:p w14:paraId="0200EE9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AD2BC7E" w14:textId="77777777" w:rsidTr="009D0BB6">
        <w:trPr>
          <w:jc w:val="center"/>
        </w:trPr>
        <w:tc>
          <w:tcPr>
            <w:tcW w:w="847" w:type="dxa"/>
            <w:vMerge/>
            <w:shd w:val="clear" w:color="auto" w:fill="auto"/>
          </w:tcPr>
          <w:p w14:paraId="5612513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7C2B261" w14:textId="41960A9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2341EF55" w14:textId="3421DE8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s.Bujor, r-nul Hînceşti </w:t>
            </w:r>
          </w:p>
        </w:tc>
        <w:tc>
          <w:tcPr>
            <w:tcW w:w="1140" w:type="dxa"/>
            <w:shd w:val="clear" w:color="auto" w:fill="auto"/>
          </w:tcPr>
          <w:p w14:paraId="33875D48" w14:textId="1262FBC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182 </w:t>
            </w:r>
          </w:p>
        </w:tc>
        <w:tc>
          <w:tcPr>
            <w:tcW w:w="2324" w:type="dxa"/>
            <w:vMerge/>
            <w:shd w:val="clear" w:color="auto" w:fill="auto"/>
          </w:tcPr>
          <w:p w14:paraId="6B125EF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AF6F692" w14:textId="77777777" w:rsidTr="009D0BB6">
        <w:trPr>
          <w:jc w:val="center"/>
        </w:trPr>
        <w:tc>
          <w:tcPr>
            <w:tcW w:w="847" w:type="dxa"/>
            <w:vMerge/>
            <w:shd w:val="clear" w:color="auto" w:fill="auto"/>
          </w:tcPr>
          <w:p w14:paraId="3E373E4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85D0EB8" w14:textId="3F5DF82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550A9C62" w14:textId="130519E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s.Bujor, r-nul Hînceşti </w:t>
            </w:r>
          </w:p>
        </w:tc>
        <w:tc>
          <w:tcPr>
            <w:tcW w:w="1140" w:type="dxa"/>
            <w:shd w:val="clear" w:color="auto" w:fill="auto"/>
          </w:tcPr>
          <w:p w14:paraId="131E38E4" w14:textId="45C0705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42 </w:t>
            </w:r>
          </w:p>
        </w:tc>
        <w:tc>
          <w:tcPr>
            <w:tcW w:w="2324" w:type="dxa"/>
            <w:vMerge/>
            <w:shd w:val="clear" w:color="auto" w:fill="auto"/>
          </w:tcPr>
          <w:p w14:paraId="09793BC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7937F93D" w14:textId="77777777" w:rsidTr="009D0BB6">
        <w:trPr>
          <w:jc w:val="center"/>
        </w:trPr>
        <w:tc>
          <w:tcPr>
            <w:tcW w:w="847" w:type="dxa"/>
            <w:shd w:val="clear" w:color="auto" w:fill="auto"/>
          </w:tcPr>
          <w:p w14:paraId="4CF4C82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5AE5687" w14:textId="736183C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12 </w:t>
            </w:r>
          </w:p>
        </w:tc>
        <w:tc>
          <w:tcPr>
            <w:tcW w:w="2682" w:type="dxa"/>
            <w:shd w:val="clear" w:color="auto" w:fill="auto"/>
          </w:tcPr>
          <w:p w14:paraId="6C3A7040" w14:textId="7F097BC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s.Mereşeni, r-nul Hînceşti </w:t>
            </w:r>
          </w:p>
        </w:tc>
        <w:tc>
          <w:tcPr>
            <w:tcW w:w="1140" w:type="dxa"/>
            <w:shd w:val="clear" w:color="auto" w:fill="auto"/>
          </w:tcPr>
          <w:p w14:paraId="18F14715" w14:textId="29DE5F5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67 </w:t>
            </w:r>
          </w:p>
        </w:tc>
        <w:tc>
          <w:tcPr>
            <w:tcW w:w="2324" w:type="dxa"/>
            <w:shd w:val="clear" w:color="auto" w:fill="auto"/>
          </w:tcPr>
          <w:p w14:paraId="7B409F9B" w14:textId="6137A75F" w:rsidR="001D707D" w:rsidRPr="008A5023"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„HÎNCEŞTI-SILVA</w:t>
            </w:r>
            <w:r>
              <w:rPr>
                <w:rFonts w:ascii="Times New Roman" w:hAnsi="Times New Roman" w:cs="Times New Roman"/>
                <w:sz w:val="24"/>
                <w:szCs w:val="24"/>
                <w:lang w:val="pt-BR"/>
              </w:rPr>
              <w:t>”</w:t>
            </w:r>
          </w:p>
        </w:tc>
      </w:tr>
      <w:tr w:rsidR="001D707D" w:rsidRPr="00B41AD3" w14:paraId="27BB75E7" w14:textId="77777777" w:rsidTr="009D0BB6">
        <w:trPr>
          <w:jc w:val="center"/>
        </w:trPr>
        <w:tc>
          <w:tcPr>
            <w:tcW w:w="847" w:type="dxa"/>
            <w:vMerge w:val="restart"/>
            <w:shd w:val="clear" w:color="auto" w:fill="auto"/>
          </w:tcPr>
          <w:p w14:paraId="50CFB90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BFAB669" w14:textId="5DA6D7F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Cantonulnr.</w:t>
            </w:r>
            <w:r w:rsidRPr="00BB6A7C">
              <w:rPr>
                <w:rFonts w:ascii="Times New Roman" w:hAnsi="Times New Roman" w:cs="Times New Roman"/>
                <w:sz w:val="24"/>
                <w:szCs w:val="24"/>
                <w:lang w:val="ro-RO"/>
              </w:rPr>
              <w:t>nr-11</w:t>
            </w:r>
            <w:r w:rsidRPr="00BB6A7C">
              <w:rPr>
                <w:rFonts w:ascii="Times New Roman" w:hAnsi="Times New Roman" w:cs="Times New Roman"/>
                <w:sz w:val="24"/>
                <w:szCs w:val="24"/>
              </w:rPr>
              <w:t xml:space="preserve"> </w:t>
            </w:r>
          </w:p>
        </w:tc>
        <w:tc>
          <w:tcPr>
            <w:tcW w:w="2682" w:type="dxa"/>
            <w:shd w:val="clear" w:color="auto" w:fill="auto"/>
          </w:tcPr>
          <w:p w14:paraId="6C34A4B2" w14:textId="64B6F4C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s.Pereni, r-nul Hînceşti </w:t>
            </w:r>
          </w:p>
        </w:tc>
        <w:tc>
          <w:tcPr>
            <w:tcW w:w="1140" w:type="dxa"/>
            <w:shd w:val="clear" w:color="auto" w:fill="auto"/>
          </w:tcPr>
          <w:p w14:paraId="3A9F369A" w14:textId="59D9EB1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56 </w:t>
            </w:r>
          </w:p>
        </w:tc>
        <w:tc>
          <w:tcPr>
            <w:tcW w:w="2324" w:type="dxa"/>
            <w:vMerge w:val="restart"/>
            <w:shd w:val="clear" w:color="auto" w:fill="auto"/>
          </w:tcPr>
          <w:p w14:paraId="08FE8831" w14:textId="0256F024" w:rsidR="001D707D" w:rsidRPr="008A5023"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„HÎNCEŞTI-SILVA</w:t>
            </w:r>
            <w:r>
              <w:rPr>
                <w:rFonts w:ascii="Times New Roman" w:hAnsi="Times New Roman" w:cs="Times New Roman"/>
                <w:sz w:val="24"/>
                <w:szCs w:val="24"/>
                <w:lang w:val="pt-BR"/>
              </w:rPr>
              <w:t>”</w:t>
            </w:r>
          </w:p>
        </w:tc>
      </w:tr>
      <w:tr w:rsidR="001D707D" w:rsidRPr="00BB6A7C" w14:paraId="087874F9" w14:textId="77777777" w:rsidTr="009D0BB6">
        <w:trPr>
          <w:jc w:val="center"/>
        </w:trPr>
        <w:tc>
          <w:tcPr>
            <w:tcW w:w="847" w:type="dxa"/>
            <w:vMerge/>
            <w:shd w:val="clear" w:color="auto" w:fill="auto"/>
          </w:tcPr>
          <w:p w14:paraId="261F232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3952FB9" w14:textId="102C17D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5D5477ED" w14:textId="069AC94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s.Pereni, r-nul Hînceşti </w:t>
            </w:r>
          </w:p>
        </w:tc>
        <w:tc>
          <w:tcPr>
            <w:tcW w:w="1140" w:type="dxa"/>
            <w:shd w:val="clear" w:color="auto" w:fill="auto"/>
          </w:tcPr>
          <w:p w14:paraId="0C89ABA2" w14:textId="7B296C0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95 </w:t>
            </w:r>
          </w:p>
        </w:tc>
        <w:tc>
          <w:tcPr>
            <w:tcW w:w="2324" w:type="dxa"/>
            <w:vMerge/>
            <w:shd w:val="clear" w:color="auto" w:fill="auto"/>
          </w:tcPr>
          <w:p w14:paraId="188A30A2"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51CAF255" w14:textId="77777777" w:rsidTr="009D0BB6">
        <w:trPr>
          <w:jc w:val="center"/>
        </w:trPr>
        <w:tc>
          <w:tcPr>
            <w:tcW w:w="847" w:type="dxa"/>
            <w:vMerge w:val="restart"/>
            <w:shd w:val="clear" w:color="auto" w:fill="auto"/>
          </w:tcPr>
          <w:p w14:paraId="5E571C9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EF08B58" w14:textId="71BF9B1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nr.18 </w:t>
            </w:r>
          </w:p>
        </w:tc>
        <w:tc>
          <w:tcPr>
            <w:tcW w:w="2682" w:type="dxa"/>
            <w:shd w:val="clear" w:color="auto" w:fill="auto"/>
          </w:tcPr>
          <w:p w14:paraId="7D1E9B89" w14:textId="5EADB6F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s.Voinescu, r-nul Hînceşti </w:t>
            </w:r>
          </w:p>
        </w:tc>
        <w:tc>
          <w:tcPr>
            <w:tcW w:w="1140" w:type="dxa"/>
            <w:shd w:val="clear" w:color="auto" w:fill="auto"/>
          </w:tcPr>
          <w:p w14:paraId="1A41DE8B" w14:textId="49520F0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130 </w:t>
            </w:r>
          </w:p>
        </w:tc>
        <w:tc>
          <w:tcPr>
            <w:tcW w:w="2324" w:type="dxa"/>
            <w:vMerge w:val="restart"/>
            <w:shd w:val="clear" w:color="auto" w:fill="auto"/>
          </w:tcPr>
          <w:p w14:paraId="6C033311" w14:textId="3480CF3A" w:rsidR="001D707D" w:rsidRPr="008A5023"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„HÎNCEŞTI-SILVA</w:t>
            </w:r>
            <w:r>
              <w:rPr>
                <w:rFonts w:ascii="Times New Roman" w:hAnsi="Times New Roman" w:cs="Times New Roman"/>
                <w:sz w:val="24"/>
                <w:szCs w:val="24"/>
                <w:lang w:val="pt-BR"/>
              </w:rPr>
              <w:t>”</w:t>
            </w:r>
          </w:p>
        </w:tc>
      </w:tr>
      <w:tr w:rsidR="001D707D" w:rsidRPr="00BB6A7C" w14:paraId="58D061FC" w14:textId="77777777" w:rsidTr="009D0BB6">
        <w:trPr>
          <w:jc w:val="center"/>
        </w:trPr>
        <w:tc>
          <w:tcPr>
            <w:tcW w:w="847" w:type="dxa"/>
            <w:vMerge/>
            <w:shd w:val="clear" w:color="auto" w:fill="auto"/>
          </w:tcPr>
          <w:p w14:paraId="61EEC71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0582EF9" w14:textId="4D4BEF3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720EBEBA" w14:textId="7524F5A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s.Voinescu, r-nul Hînceşti </w:t>
            </w:r>
          </w:p>
        </w:tc>
        <w:tc>
          <w:tcPr>
            <w:tcW w:w="1140" w:type="dxa"/>
            <w:shd w:val="clear" w:color="auto" w:fill="auto"/>
          </w:tcPr>
          <w:p w14:paraId="3AB7CF38" w14:textId="25F2193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40 </w:t>
            </w:r>
          </w:p>
        </w:tc>
        <w:tc>
          <w:tcPr>
            <w:tcW w:w="2324" w:type="dxa"/>
            <w:vMerge/>
            <w:shd w:val="clear" w:color="auto" w:fill="auto"/>
          </w:tcPr>
          <w:p w14:paraId="389575A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1BB8D615" w14:textId="77777777" w:rsidTr="009D0BB6">
        <w:trPr>
          <w:jc w:val="center"/>
        </w:trPr>
        <w:tc>
          <w:tcPr>
            <w:tcW w:w="847" w:type="dxa"/>
            <w:vMerge w:val="restart"/>
            <w:shd w:val="clear" w:color="auto" w:fill="auto"/>
          </w:tcPr>
          <w:p w14:paraId="19188B5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DA62B12" w14:textId="1CF9ACB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4ACF40A8" w14:textId="3162933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s.Bobeica, r-nul Hînceşti </w:t>
            </w:r>
          </w:p>
        </w:tc>
        <w:tc>
          <w:tcPr>
            <w:tcW w:w="1140" w:type="dxa"/>
            <w:shd w:val="clear" w:color="auto" w:fill="auto"/>
          </w:tcPr>
          <w:p w14:paraId="0BF0552F" w14:textId="2DB7409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130 </w:t>
            </w:r>
          </w:p>
        </w:tc>
        <w:tc>
          <w:tcPr>
            <w:tcW w:w="2324" w:type="dxa"/>
            <w:vMerge w:val="restart"/>
            <w:shd w:val="clear" w:color="auto" w:fill="auto"/>
          </w:tcPr>
          <w:p w14:paraId="1E00B1FC" w14:textId="688B38C5" w:rsidR="001D707D" w:rsidRPr="008A5023"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„HÎNCEŞTI-SILVA</w:t>
            </w:r>
            <w:r>
              <w:rPr>
                <w:rFonts w:ascii="Times New Roman" w:hAnsi="Times New Roman" w:cs="Times New Roman"/>
                <w:sz w:val="24"/>
                <w:szCs w:val="24"/>
                <w:lang w:val="pt-BR"/>
              </w:rPr>
              <w:t>”</w:t>
            </w:r>
          </w:p>
        </w:tc>
      </w:tr>
      <w:tr w:rsidR="001D707D" w:rsidRPr="00BB6A7C" w14:paraId="3F862C3D" w14:textId="77777777" w:rsidTr="009D0BB6">
        <w:trPr>
          <w:jc w:val="center"/>
        </w:trPr>
        <w:tc>
          <w:tcPr>
            <w:tcW w:w="847" w:type="dxa"/>
            <w:vMerge/>
            <w:shd w:val="clear" w:color="auto" w:fill="auto"/>
          </w:tcPr>
          <w:p w14:paraId="20AA97A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B8957F5" w14:textId="67F2A6E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 </w:t>
            </w:r>
          </w:p>
        </w:tc>
        <w:tc>
          <w:tcPr>
            <w:tcW w:w="2682" w:type="dxa"/>
            <w:shd w:val="clear" w:color="auto" w:fill="auto"/>
          </w:tcPr>
          <w:p w14:paraId="6F002DDD" w14:textId="62F98B9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s.Bobeica, r-nul Hînceşti </w:t>
            </w:r>
          </w:p>
        </w:tc>
        <w:tc>
          <w:tcPr>
            <w:tcW w:w="1140" w:type="dxa"/>
            <w:shd w:val="clear" w:color="auto" w:fill="auto"/>
          </w:tcPr>
          <w:p w14:paraId="74EC6BA5" w14:textId="1A6DD98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63 </w:t>
            </w:r>
          </w:p>
        </w:tc>
        <w:tc>
          <w:tcPr>
            <w:tcW w:w="2324" w:type="dxa"/>
            <w:vMerge/>
            <w:shd w:val="clear" w:color="auto" w:fill="auto"/>
          </w:tcPr>
          <w:p w14:paraId="2CEA9C9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61B16C6" w14:textId="77777777" w:rsidTr="009D0BB6">
        <w:trPr>
          <w:jc w:val="center"/>
        </w:trPr>
        <w:tc>
          <w:tcPr>
            <w:tcW w:w="847" w:type="dxa"/>
            <w:vMerge/>
            <w:shd w:val="clear" w:color="auto" w:fill="auto"/>
          </w:tcPr>
          <w:p w14:paraId="45596E9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2F389C5" w14:textId="1845842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2 </w:t>
            </w:r>
          </w:p>
        </w:tc>
        <w:tc>
          <w:tcPr>
            <w:tcW w:w="2682" w:type="dxa"/>
            <w:shd w:val="clear" w:color="auto" w:fill="auto"/>
          </w:tcPr>
          <w:p w14:paraId="23F8FCEC" w14:textId="3DEB4D9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s.Bobeica, r-nul Hînceşti </w:t>
            </w:r>
          </w:p>
        </w:tc>
        <w:tc>
          <w:tcPr>
            <w:tcW w:w="1140" w:type="dxa"/>
            <w:shd w:val="clear" w:color="auto" w:fill="auto"/>
          </w:tcPr>
          <w:p w14:paraId="220B9F9C" w14:textId="070C850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63 </w:t>
            </w:r>
          </w:p>
        </w:tc>
        <w:tc>
          <w:tcPr>
            <w:tcW w:w="2324" w:type="dxa"/>
            <w:vMerge/>
            <w:shd w:val="clear" w:color="auto" w:fill="auto"/>
          </w:tcPr>
          <w:p w14:paraId="32F6EE2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C5237FD" w14:textId="77777777" w:rsidTr="009D0BB6">
        <w:trPr>
          <w:jc w:val="center"/>
        </w:trPr>
        <w:tc>
          <w:tcPr>
            <w:tcW w:w="847" w:type="dxa"/>
            <w:vMerge/>
            <w:shd w:val="clear" w:color="auto" w:fill="auto"/>
          </w:tcPr>
          <w:p w14:paraId="5BCEA23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13312BF" w14:textId="793AD3A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3 </w:t>
            </w:r>
          </w:p>
        </w:tc>
        <w:tc>
          <w:tcPr>
            <w:tcW w:w="2682" w:type="dxa"/>
            <w:shd w:val="clear" w:color="auto" w:fill="auto"/>
          </w:tcPr>
          <w:p w14:paraId="3F62E448" w14:textId="60D6997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s.Bobeica, r-nul Hînceşti </w:t>
            </w:r>
          </w:p>
        </w:tc>
        <w:tc>
          <w:tcPr>
            <w:tcW w:w="1140" w:type="dxa"/>
            <w:shd w:val="clear" w:color="auto" w:fill="auto"/>
          </w:tcPr>
          <w:p w14:paraId="4FDC6F27" w14:textId="23CB38F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110 </w:t>
            </w:r>
          </w:p>
        </w:tc>
        <w:tc>
          <w:tcPr>
            <w:tcW w:w="2324" w:type="dxa"/>
            <w:vMerge/>
            <w:shd w:val="clear" w:color="auto" w:fill="auto"/>
          </w:tcPr>
          <w:p w14:paraId="56A1129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8A6DDB6" w14:textId="77777777" w:rsidTr="009D0BB6">
        <w:trPr>
          <w:jc w:val="center"/>
        </w:trPr>
        <w:tc>
          <w:tcPr>
            <w:tcW w:w="847" w:type="dxa"/>
            <w:vMerge/>
            <w:shd w:val="clear" w:color="auto" w:fill="auto"/>
          </w:tcPr>
          <w:p w14:paraId="53A4C99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3D6470C" w14:textId="449459D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4 </w:t>
            </w:r>
          </w:p>
        </w:tc>
        <w:tc>
          <w:tcPr>
            <w:tcW w:w="2682" w:type="dxa"/>
            <w:shd w:val="clear" w:color="auto" w:fill="auto"/>
          </w:tcPr>
          <w:p w14:paraId="7E70831A" w14:textId="0A46AAC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s.Bobeica, r-nul Hînceşti </w:t>
            </w:r>
          </w:p>
        </w:tc>
        <w:tc>
          <w:tcPr>
            <w:tcW w:w="1140" w:type="dxa"/>
            <w:shd w:val="clear" w:color="auto" w:fill="auto"/>
          </w:tcPr>
          <w:p w14:paraId="3D628471" w14:textId="5413485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72 </w:t>
            </w:r>
          </w:p>
        </w:tc>
        <w:tc>
          <w:tcPr>
            <w:tcW w:w="2324" w:type="dxa"/>
            <w:vMerge/>
            <w:shd w:val="clear" w:color="auto" w:fill="auto"/>
          </w:tcPr>
          <w:p w14:paraId="077FB09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4AEA8A1" w14:textId="77777777" w:rsidTr="009D0BB6">
        <w:trPr>
          <w:jc w:val="center"/>
        </w:trPr>
        <w:tc>
          <w:tcPr>
            <w:tcW w:w="847" w:type="dxa"/>
            <w:vMerge/>
            <w:shd w:val="clear" w:color="auto" w:fill="auto"/>
          </w:tcPr>
          <w:p w14:paraId="3942E28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5F8F171" w14:textId="4B8804F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5 </w:t>
            </w:r>
          </w:p>
        </w:tc>
        <w:tc>
          <w:tcPr>
            <w:tcW w:w="2682" w:type="dxa"/>
            <w:shd w:val="clear" w:color="auto" w:fill="auto"/>
          </w:tcPr>
          <w:p w14:paraId="4A534FD2" w14:textId="3C32BDA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s.Bobeica, r-nul Hînceşti </w:t>
            </w:r>
          </w:p>
        </w:tc>
        <w:tc>
          <w:tcPr>
            <w:tcW w:w="1140" w:type="dxa"/>
            <w:shd w:val="clear" w:color="auto" w:fill="auto"/>
          </w:tcPr>
          <w:p w14:paraId="792A07F9" w14:textId="01A2DF0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63 </w:t>
            </w:r>
          </w:p>
        </w:tc>
        <w:tc>
          <w:tcPr>
            <w:tcW w:w="2324" w:type="dxa"/>
            <w:vMerge/>
            <w:shd w:val="clear" w:color="auto" w:fill="auto"/>
          </w:tcPr>
          <w:p w14:paraId="5C80CFB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9C156CE" w14:textId="77777777" w:rsidTr="009D0BB6">
        <w:trPr>
          <w:jc w:val="center"/>
        </w:trPr>
        <w:tc>
          <w:tcPr>
            <w:tcW w:w="847" w:type="dxa"/>
            <w:vMerge/>
            <w:shd w:val="clear" w:color="auto" w:fill="auto"/>
          </w:tcPr>
          <w:p w14:paraId="28F96DA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3F17379" w14:textId="292BCA3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pentru materiale </w:t>
            </w:r>
          </w:p>
        </w:tc>
        <w:tc>
          <w:tcPr>
            <w:tcW w:w="2682" w:type="dxa"/>
            <w:shd w:val="clear" w:color="auto" w:fill="auto"/>
          </w:tcPr>
          <w:p w14:paraId="60E79277" w14:textId="0FFA94B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s.Bobeica, r-nul Hînceşti </w:t>
            </w:r>
          </w:p>
        </w:tc>
        <w:tc>
          <w:tcPr>
            <w:tcW w:w="1140" w:type="dxa"/>
            <w:shd w:val="clear" w:color="auto" w:fill="auto"/>
          </w:tcPr>
          <w:p w14:paraId="2EEAD133" w14:textId="1B27E6B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282 </w:t>
            </w:r>
          </w:p>
        </w:tc>
        <w:tc>
          <w:tcPr>
            <w:tcW w:w="2324" w:type="dxa"/>
            <w:vMerge/>
            <w:shd w:val="clear" w:color="auto" w:fill="auto"/>
          </w:tcPr>
          <w:p w14:paraId="01684F92"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5EC62455" w14:textId="77777777" w:rsidTr="009D0BB6">
        <w:trPr>
          <w:jc w:val="center"/>
        </w:trPr>
        <w:tc>
          <w:tcPr>
            <w:tcW w:w="847" w:type="dxa"/>
            <w:vMerge w:val="restart"/>
            <w:shd w:val="clear" w:color="auto" w:fill="auto"/>
          </w:tcPr>
          <w:p w14:paraId="0B7A378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AB07BAC" w14:textId="726CAC5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6 </w:t>
            </w:r>
          </w:p>
        </w:tc>
        <w:tc>
          <w:tcPr>
            <w:tcW w:w="2682" w:type="dxa"/>
            <w:shd w:val="clear" w:color="auto" w:fill="auto"/>
          </w:tcPr>
          <w:p w14:paraId="0F856295" w14:textId="4E1D63A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s.Stolniceni, r-nul Hînceşti </w:t>
            </w:r>
          </w:p>
        </w:tc>
        <w:tc>
          <w:tcPr>
            <w:tcW w:w="1140" w:type="dxa"/>
            <w:shd w:val="clear" w:color="auto" w:fill="auto"/>
          </w:tcPr>
          <w:p w14:paraId="0B23B397" w14:textId="588588F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63 </w:t>
            </w:r>
          </w:p>
        </w:tc>
        <w:tc>
          <w:tcPr>
            <w:tcW w:w="2324" w:type="dxa"/>
            <w:vMerge w:val="restart"/>
            <w:shd w:val="clear" w:color="auto" w:fill="auto"/>
          </w:tcPr>
          <w:p w14:paraId="73AD69F0" w14:textId="6C865CD1" w:rsidR="001D707D" w:rsidRPr="008A5023"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„HÎNCEŞTI-SILVA</w:t>
            </w:r>
            <w:r>
              <w:rPr>
                <w:rFonts w:ascii="Times New Roman" w:hAnsi="Times New Roman" w:cs="Times New Roman"/>
                <w:sz w:val="24"/>
                <w:szCs w:val="24"/>
                <w:lang w:val="pt-BR"/>
              </w:rPr>
              <w:t>”</w:t>
            </w:r>
          </w:p>
        </w:tc>
      </w:tr>
      <w:tr w:rsidR="001D707D" w:rsidRPr="00BB6A7C" w14:paraId="7434EB49" w14:textId="77777777" w:rsidTr="009D0BB6">
        <w:trPr>
          <w:jc w:val="center"/>
        </w:trPr>
        <w:tc>
          <w:tcPr>
            <w:tcW w:w="847" w:type="dxa"/>
            <w:vMerge/>
            <w:shd w:val="clear" w:color="auto" w:fill="auto"/>
          </w:tcPr>
          <w:p w14:paraId="7F5682F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4EB9E71" w14:textId="59400C9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7 </w:t>
            </w:r>
          </w:p>
        </w:tc>
        <w:tc>
          <w:tcPr>
            <w:tcW w:w="2682" w:type="dxa"/>
            <w:shd w:val="clear" w:color="auto" w:fill="auto"/>
          </w:tcPr>
          <w:p w14:paraId="4E2A2500" w14:textId="092F4C8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s.Stolniceni, r-nul Hînceşti </w:t>
            </w:r>
          </w:p>
        </w:tc>
        <w:tc>
          <w:tcPr>
            <w:tcW w:w="1140" w:type="dxa"/>
            <w:shd w:val="clear" w:color="auto" w:fill="auto"/>
          </w:tcPr>
          <w:p w14:paraId="41DA4392" w14:textId="7697AAC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110,25 </w:t>
            </w:r>
          </w:p>
        </w:tc>
        <w:tc>
          <w:tcPr>
            <w:tcW w:w="2324" w:type="dxa"/>
            <w:vMerge/>
            <w:shd w:val="clear" w:color="auto" w:fill="auto"/>
          </w:tcPr>
          <w:p w14:paraId="6D5F1852"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4471E77" w14:textId="77777777" w:rsidTr="009D0BB6">
        <w:trPr>
          <w:jc w:val="center"/>
        </w:trPr>
        <w:tc>
          <w:tcPr>
            <w:tcW w:w="847" w:type="dxa"/>
            <w:vMerge/>
            <w:shd w:val="clear" w:color="auto" w:fill="auto"/>
          </w:tcPr>
          <w:p w14:paraId="1121364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22BAB3D" w14:textId="37687A5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8 </w:t>
            </w:r>
          </w:p>
        </w:tc>
        <w:tc>
          <w:tcPr>
            <w:tcW w:w="2682" w:type="dxa"/>
            <w:shd w:val="clear" w:color="auto" w:fill="auto"/>
          </w:tcPr>
          <w:p w14:paraId="20552984" w14:textId="3E29736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s.Stolniceni, r-nul Hînceşti </w:t>
            </w:r>
          </w:p>
        </w:tc>
        <w:tc>
          <w:tcPr>
            <w:tcW w:w="1140" w:type="dxa"/>
            <w:shd w:val="clear" w:color="auto" w:fill="auto"/>
          </w:tcPr>
          <w:p w14:paraId="7E266512" w14:textId="573C370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110 </w:t>
            </w:r>
          </w:p>
        </w:tc>
        <w:tc>
          <w:tcPr>
            <w:tcW w:w="2324" w:type="dxa"/>
            <w:vMerge/>
            <w:shd w:val="clear" w:color="auto" w:fill="auto"/>
          </w:tcPr>
          <w:p w14:paraId="2200659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797C21B" w14:textId="77777777" w:rsidTr="009D0BB6">
        <w:trPr>
          <w:jc w:val="center"/>
        </w:trPr>
        <w:tc>
          <w:tcPr>
            <w:tcW w:w="847" w:type="dxa"/>
            <w:vMerge/>
            <w:shd w:val="clear" w:color="auto" w:fill="auto"/>
          </w:tcPr>
          <w:p w14:paraId="0A73A8B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21D6608" w14:textId="33FE50A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0CDFEEB1" w14:textId="3E694ED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s.Stolniceni, r-nul Hînceşti </w:t>
            </w:r>
          </w:p>
        </w:tc>
        <w:tc>
          <w:tcPr>
            <w:tcW w:w="1140" w:type="dxa"/>
            <w:shd w:val="clear" w:color="auto" w:fill="auto"/>
          </w:tcPr>
          <w:p w14:paraId="05D4AF1B" w14:textId="69027A1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28 </w:t>
            </w:r>
          </w:p>
        </w:tc>
        <w:tc>
          <w:tcPr>
            <w:tcW w:w="2324" w:type="dxa"/>
            <w:vMerge/>
            <w:shd w:val="clear" w:color="auto" w:fill="auto"/>
          </w:tcPr>
          <w:p w14:paraId="4B4E582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690102D7" w14:textId="77777777" w:rsidTr="009D0BB6">
        <w:trPr>
          <w:jc w:val="center"/>
        </w:trPr>
        <w:tc>
          <w:tcPr>
            <w:tcW w:w="847" w:type="dxa"/>
            <w:vMerge w:val="restart"/>
            <w:shd w:val="clear" w:color="auto" w:fill="auto"/>
          </w:tcPr>
          <w:p w14:paraId="6507D9A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9358EB1" w14:textId="66D6D48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16B010E4" w14:textId="5AA565B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or. Hînceşti, str.Marinescu, 14 </w:t>
            </w:r>
          </w:p>
        </w:tc>
        <w:tc>
          <w:tcPr>
            <w:tcW w:w="1140" w:type="dxa"/>
            <w:shd w:val="clear" w:color="auto" w:fill="auto"/>
          </w:tcPr>
          <w:p w14:paraId="7B84C694" w14:textId="163BE95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221,73/2 </w:t>
            </w:r>
          </w:p>
        </w:tc>
        <w:tc>
          <w:tcPr>
            <w:tcW w:w="2324" w:type="dxa"/>
            <w:vMerge w:val="restart"/>
            <w:shd w:val="clear" w:color="auto" w:fill="auto"/>
          </w:tcPr>
          <w:p w14:paraId="2FC30E1C" w14:textId="18323BA4" w:rsidR="001D707D" w:rsidRPr="008A5023"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„HÎNCEŞTI-SILVA</w:t>
            </w:r>
            <w:r>
              <w:rPr>
                <w:rFonts w:ascii="Times New Roman" w:hAnsi="Times New Roman" w:cs="Times New Roman"/>
                <w:sz w:val="24"/>
                <w:szCs w:val="24"/>
                <w:lang w:val="pt-BR"/>
              </w:rPr>
              <w:t>”</w:t>
            </w:r>
          </w:p>
        </w:tc>
      </w:tr>
      <w:tr w:rsidR="001D707D" w:rsidRPr="00BB6A7C" w14:paraId="42F66C7A" w14:textId="77777777" w:rsidTr="009D0BB6">
        <w:trPr>
          <w:jc w:val="center"/>
        </w:trPr>
        <w:tc>
          <w:tcPr>
            <w:tcW w:w="847" w:type="dxa"/>
            <w:vMerge/>
            <w:shd w:val="clear" w:color="auto" w:fill="auto"/>
          </w:tcPr>
          <w:p w14:paraId="24BA748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014A2E1" w14:textId="02AC5B8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52B94AAF" w14:textId="29408118"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 Hînceşti, str.Marinescu, 14 </w:t>
            </w:r>
          </w:p>
        </w:tc>
        <w:tc>
          <w:tcPr>
            <w:tcW w:w="1140" w:type="dxa"/>
            <w:shd w:val="clear" w:color="auto" w:fill="auto"/>
          </w:tcPr>
          <w:p w14:paraId="2972F737" w14:textId="2AA545E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286,58 </w:t>
            </w:r>
          </w:p>
        </w:tc>
        <w:tc>
          <w:tcPr>
            <w:tcW w:w="2324" w:type="dxa"/>
            <w:vMerge/>
            <w:shd w:val="clear" w:color="auto" w:fill="auto"/>
          </w:tcPr>
          <w:p w14:paraId="3A82B21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E5929BC" w14:textId="77777777" w:rsidTr="009D0BB6">
        <w:trPr>
          <w:jc w:val="center"/>
        </w:trPr>
        <w:tc>
          <w:tcPr>
            <w:tcW w:w="847" w:type="dxa"/>
            <w:vMerge/>
            <w:shd w:val="clear" w:color="auto" w:fill="auto"/>
          </w:tcPr>
          <w:p w14:paraId="5921C1E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F17B791" w14:textId="1DA300F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4BEA25EB" w14:textId="1167E9C2"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 Hînceşti, str.Marinescu, 14 </w:t>
            </w:r>
          </w:p>
        </w:tc>
        <w:tc>
          <w:tcPr>
            <w:tcW w:w="1140" w:type="dxa"/>
            <w:shd w:val="clear" w:color="auto" w:fill="auto"/>
          </w:tcPr>
          <w:p w14:paraId="70BD861B" w14:textId="5A7F608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112,22 </w:t>
            </w:r>
          </w:p>
        </w:tc>
        <w:tc>
          <w:tcPr>
            <w:tcW w:w="2324" w:type="dxa"/>
            <w:vMerge/>
            <w:shd w:val="clear" w:color="auto" w:fill="auto"/>
          </w:tcPr>
          <w:p w14:paraId="31CE9C9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1C4CE77" w14:textId="77777777" w:rsidTr="009D0BB6">
        <w:trPr>
          <w:jc w:val="center"/>
        </w:trPr>
        <w:tc>
          <w:tcPr>
            <w:tcW w:w="847" w:type="dxa"/>
            <w:vMerge/>
            <w:shd w:val="clear" w:color="auto" w:fill="auto"/>
          </w:tcPr>
          <w:p w14:paraId="64E25B1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ACE21FA" w14:textId="3631791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Atelier pentru reparaţia maşinilor </w:t>
            </w:r>
          </w:p>
        </w:tc>
        <w:tc>
          <w:tcPr>
            <w:tcW w:w="2682" w:type="dxa"/>
            <w:shd w:val="clear" w:color="auto" w:fill="auto"/>
          </w:tcPr>
          <w:p w14:paraId="30FA67BC" w14:textId="22FEE9E8"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 Hînceşti, str.Marinescu, 14 </w:t>
            </w:r>
          </w:p>
        </w:tc>
        <w:tc>
          <w:tcPr>
            <w:tcW w:w="1140" w:type="dxa"/>
            <w:shd w:val="clear" w:color="auto" w:fill="auto"/>
          </w:tcPr>
          <w:p w14:paraId="116A7110" w14:textId="2860238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314,8 </w:t>
            </w:r>
          </w:p>
        </w:tc>
        <w:tc>
          <w:tcPr>
            <w:tcW w:w="2324" w:type="dxa"/>
            <w:vMerge/>
            <w:shd w:val="clear" w:color="auto" w:fill="auto"/>
          </w:tcPr>
          <w:p w14:paraId="3B803D8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A13741B" w14:textId="77777777" w:rsidTr="009D0BB6">
        <w:trPr>
          <w:jc w:val="center"/>
        </w:trPr>
        <w:tc>
          <w:tcPr>
            <w:tcW w:w="847" w:type="dxa"/>
            <w:vMerge/>
            <w:shd w:val="clear" w:color="auto" w:fill="auto"/>
          </w:tcPr>
          <w:p w14:paraId="67A62ED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D5F827C" w14:textId="2759E8F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Atelier pentru reparaţia maşinilor </w:t>
            </w:r>
          </w:p>
        </w:tc>
        <w:tc>
          <w:tcPr>
            <w:tcW w:w="2682" w:type="dxa"/>
            <w:shd w:val="clear" w:color="auto" w:fill="auto"/>
          </w:tcPr>
          <w:p w14:paraId="041DB87A" w14:textId="3F4B78C0"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 Hînceşti, str.Marinescu, 14 </w:t>
            </w:r>
          </w:p>
        </w:tc>
        <w:tc>
          <w:tcPr>
            <w:tcW w:w="1140" w:type="dxa"/>
            <w:shd w:val="clear" w:color="auto" w:fill="auto"/>
          </w:tcPr>
          <w:p w14:paraId="033AC351" w14:textId="4D64302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239,4 </w:t>
            </w:r>
          </w:p>
        </w:tc>
        <w:tc>
          <w:tcPr>
            <w:tcW w:w="2324" w:type="dxa"/>
            <w:vMerge/>
            <w:shd w:val="clear" w:color="auto" w:fill="auto"/>
          </w:tcPr>
          <w:p w14:paraId="0063A73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837C739" w14:textId="77777777" w:rsidTr="009D0BB6">
        <w:trPr>
          <w:jc w:val="center"/>
        </w:trPr>
        <w:tc>
          <w:tcPr>
            <w:tcW w:w="847" w:type="dxa"/>
            <w:vMerge/>
            <w:shd w:val="clear" w:color="auto" w:fill="auto"/>
          </w:tcPr>
          <w:p w14:paraId="70AE3FD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7D4FB0B" w14:textId="5EE27F2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70AFB547" w14:textId="32347314"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 Hînceşti, str.Marinescu, 14 </w:t>
            </w:r>
          </w:p>
        </w:tc>
        <w:tc>
          <w:tcPr>
            <w:tcW w:w="1140" w:type="dxa"/>
            <w:shd w:val="clear" w:color="auto" w:fill="auto"/>
          </w:tcPr>
          <w:p w14:paraId="1FCA4E4B" w14:textId="212F886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63 </w:t>
            </w:r>
          </w:p>
        </w:tc>
        <w:tc>
          <w:tcPr>
            <w:tcW w:w="2324" w:type="dxa"/>
            <w:vMerge/>
            <w:shd w:val="clear" w:color="auto" w:fill="auto"/>
          </w:tcPr>
          <w:p w14:paraId="2F2A637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BB44CE0" w14:textId="77777777" w:rsidTr="009D0BB6">
        <w:trPr>
          <w:jc w:val="center"/>
        </w:trPr>
        <w:tc>
          <w:tcPr>
            <w:tcW w:w="847" w:type="dxa"/>
            <w:vMerge/>
            <w:shd w:val="clear" w:color="auto" w:fill="auto"/>
          </w:tcPr>
          <w:p w14:paraId="7E6730E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7CC954A" w14:textId="2EF61E4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5E8823B4" w14:textId="32F4F2D2"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 Hînceşti, str.Marinescu, 14 </w:t>
            </w:r>
          </w:p>
        </w:tc>
        <w:tc>
          <w:tcPr>
            <w:tcW w:w="1140" w:type="dxa"/>
            <w:shd w:val="clear" w:color="auto" w:fill="auto"/>
          </w:tcPr>
          <w:p w14:paraId="27CE98D8" w14:textId="7A14386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14,8 </w:t>
            </w:r>
          </w:p>
        </w:tc>
        <w:tc>
          <w:tcPr>
            <w:tcW w:w="2324" w:type="dxa"/>
            <w:vMerge/>
            <w:shd w:val="clear" w:color="auto" w:fill="auto"/>
          </w:tcPr>
          <w:p w14:paraId="3BCA51E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54B2B18" w14:textId="77777777" w:rsidTr="009D0BB6">
        <w:trPr>
          <w:jc w:val="center"/>
        </w:trPr>
        <w:tc>
          <w:tcPr>
            <w:tcW w:w="847" w:type="dxa"/>
            <w:vMerge/>
            <w:shd w:val="clear" w:color="auto" w:fill="auto"/>
          </w:tcPr>
          <w:p w14:paraId="2FC5301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AD36E99" w14:textId="0FC12F8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5C46C7E9" w14:textId="014938E5"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 Hînceşti, str.Marinescu, 14 </w:t>
            </w:r>
          </w:p>
        </w:tc>
        <w:tc>
          <w:tcPr>
            <w:tcW w:w="1140" w:type="dxa"/>
            <w:shd w:val="clear" w:color="auto" w:fill="auto"/>
          </w:tcPr>
          <w:p w14:paraId="227017CD" w14:textId="71185D6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41,4 </w:t>
            </w:r>
          </w:p>
        </w:tc>
        <w:tc>
          <w:tcPr>
            <w:tcW w:w="2324" w:type="dxa"/>
            <w:vMerge/>
            <w:shd w:val="clear" w:color="auto" w:fill="auto"/>
          </w:tcPr>
          <w:p w14:paraId="414DEB5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9AAF612" w14:textId="77777777" w:rsidTr="009D0BB6">
        <w:trPr>
          <w:jc w:val="center"/>
        </w:trPr>
        <w:tc>
          <w:tcPr>
            <w:tcW w:w="847" w:type="dxa"/>
            <w:vMerge/>
            <w:shd w:val="clear" w:color="auto" w:fill="auto"/>
          </w:tcPr>
          <w:p w14:paraId="5A298D4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71CE5BC" w14:textId="7EAEC3B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de piese </w:t>
            </w:r>
          </w:p>
        </w:tc>
        <w:tc>
          <w:tcPr>
            <w:tcW w:w="2682" w:type="dxa"/>
            <w:shd w:val="clear" w:color="auto" w:fill="auto"/>
          </w:tcPr>
          <w:p w14:paraId="7AA61F15" w14:textId="11971FA5"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 Hînceşti, str.Marinescu, 14 </w:t>
            </w:r>
          </w:p>
        </w:tc>
        <w:tc>
          <w:tcPr>
            <w:tcW w:w="1140" w:type="dxa"/>
            <w:shd w:val="clear" w:color="auto" w:fill="auto"/>
          </w:tcPr>
          <w:p w14:paraId="520354E6" w14:textId="6DA5C09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118 </w:t>
            </w:r>
          </w:p>
        </w:tc>
        <w:tc>
          <w:tcPr>
            <w:tcW w:w="2324" w:type="dxa"/>
            <w:vMerge/>
            <w:shd w:val="clear" w:color="auto" w:fill="auto"/>
          </w:tcPr>
          <w:p w14:paraId="64DCE786"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AE00656" w14:textId="77777777" w:rsidTr="009D0BB6">
        <w:trPr>
          <w:jc w:val="center"/>
        </w:trPr>
        <w:tc>
          <w:tcPr>
            <w:tcW w:w="847" w:type="dxa"/>
            <w:vMerge/>
            <w:shd w:val="clear" w:color="auto" w:fill="auto"/>
          </w:tcPr>
          <w:p w14:paraId="76F014D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35B929B" w14:textId="0F5FF4E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pentru materiale </w:t>
            </w:r>
          </w:p>
        </w:tc>
        <w:tc>
          <w:tcPr>
            <w:tcW w:w="2682" w:type="dxa"/>
            <w:shd w:val="clear" w:color="auto" w:fill="auto"/>
          </w:tcPr>
          <w:p w14:paraId="1B1427BE" w14:textId="6F42E55B"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 Hînceşti, str.Marinescu, 14 </w:t>
            </w:r>
          </w:p>
        </w:tc>
        <w:tc>
          <w:tcPr>
            <w:tcW w:w="1140" w:type="dxa"/>
            <w:shd w:val="clear" w:color="auto" w:fill="auto"/>
          </w:tcPr>
          <w:p w14:paraId="6F4558FF" w14:textId="7465D10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109 </w:t>
            </w:r>
          </w:p>
        </w:tc>
        <w:tc>
          <w:tcPr>
            <w:tcW w:w="2324" w:type="dxa"/>
            <w:vMerge/>
            <w:shd w:val="clear" w:color="auto" w:fill="auto"/>
          </w:tcPr>
          <w:p w14:paraId="52741896"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3BE96101" w14:textId="77777777" w:rsidTr="009D0BB6">
        <w:trPr>
          <w:jc w:val="center"/>
        </w:trPr>
        <w:tc>
          <w:tcPr>
            <w:tcW w:w="847" w:type="dxa"/>
            <w:shd w:val="clear" w:color="auto" w:fill="auto"/>
          </w:tcPr>
          <w:p w14:paraId="1650224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B40DF9B" w14:textId="033B2D5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22CF0BE9" w14:textId="104660FC"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 Hînceşti, str.Marinescu, 53 </w:t>
            </w:r>
          </w:p>
        </w:tc>
        <w:tc>
          <w:tcPr>
            <w:tcW w:w="1140" w:type="dxa"/>
            <w:shd w:val="clear" w:color="auto" w:fill="auto"/>
          </w:tcPr>
          <w:p w14:paraId="7C08B1DF" w14:textId="77034DE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55,15 </w:t>
            </w:r>
          </w:p>
        </w:tc>
        <w:tc>
          <w:tcPr>
            <w:tcW w:w="2324" w:type="dxa"/>
            <w:shd w:val="clear" w:color="auto" w:fill="auto"/>
          </w:tcPr>
          <w:p w14:paraId="749CBC1B" w14:textId="19B00DEF" w:rsidR="001D707D" w:rsidRPr="008A5023"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„HÎNCEŞTI-SILVA</w:t>
            </w:r>
            <w:r>
              <w:rPr>
                <w:rFonts w:ascii="Times New Roman" w:hAnsi="Times New Roman" w:cs="Times New Roman"/>
                <w:sz w:val="24"/>
                <w:szCs w:val="24"/>
                <w:lang w:val="pt-BR"/>
              </w:rPr>
              <w:t>”</w:t>
            </w:r>
          </w:p>
        </w:tc>
      </w:tr>
      <w:tr w:rsidR="001D707D" w:rsidRPr="00B41AD3" w14:paraId="331381CF" w14:textId="77777777" w:rsidTr="009D0BB6">
        <w:trPr>
          <w:jc w:val="center"/>
        </w:trPr>
        <w:tc>
          <w:tcPr>
            <w:tcW w:w="847" w:type="dxa"/>
            <w:shd w:val="clear" w:color="auto" w:fill="auto"/>
          </w:tcPr>
          <w:p w14:paraId="2927DE7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98F7B9C" w14:textId="4696C4C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administrativă </w:t>
            </w:r>
          </w:p>
        </w:tc>
        <w:tc>
          <w:tcPr>
            <w:tcW w:w="2682" w:type="dxa"/>
            <w:shd w:val="clear" w:color="auto" w:fill="auto"/>
          </w:tcPr>
          <w:p w14:paraId="108608D6" w14:textId="21072ACF"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or.Durleşti, str.Codrilor, 22 </w:t>
            </w:r>
          </w:p>
        </w:tc>
        <w:tc>
          <w:tcPr>
            <w:tcW w:w="1140" w:type="dxa"/>
            <w:shd w:val="clear" w:color="auto" w:fill="auto"/>
          </w:tcPr>
          <w:p w14:paraId="010DA248" w14:textId="2B0202F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193,5 </w:t>
            </w:r>
          </w:p>
        </w:tc>
        <w:tc>
          <w:tcPr>
            <w:tcW w:w="2324" w:type="dxa"/>
            <w:shd w:val="clear" w:color="auto" w:fill="auto"/>
          </w:tcPr>
          <w:p w14:paraId="031761E7" w14:textId="0FD96A4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Institutul de Cercetări şi Amenajări Silvice </w:t>
            </w:r>
          </w:p>
        </w:tc>
      </w:tr>
      <w:tr w:rsidR="001D707D" w:rsidRPr="00B41AD3" w14:paraId="7A05F7A9" w14:textId="77777777" w:rsidTr="009D0BB6">
        <w:trPr>
          <w:jc w:val="center"/>
        </w:trPr>
        <w:tc>
          <w:tcPr>
            <w:tcW w:w="847" w:type="dxa"/>
            <w:vMerge w:val="restart"/>
            <w:shd w:val="clear" w:color="auto" w:fill="auto"/>
          </w:tcPr>
          <w:p w14:paraId="14C11B1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F3806DC" w14:textId="51FAFB5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pentru producţia finită </w:t>
            </w:r>
          </w:p>
        </w:tc>
        <w:tc>
          <w:tcPr>
            <w:tcW w:w="2682" w:type="dxa"/>
            <w:shd w:val="clear" w:color="auto" w:fill="auto"/>
          </w:tcPr>
          <w:p w14:paraId="336BFBCA" w14:textId="248916A4"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or.Şoldăneşti, str. 3 1 August, 125 </w:t>
            </w:r>
          </w:p>
        </w:tc>
        <w:tc>
          <w:tcPr>
            <w:tcW w:w="1140" w:type="dxa"/>
            <w:shd w:val="clear" w:color="auto" w:fill="auto"/>
          </w:tcPr>
          <w:p w14:paraId="50A7545E" w14:textId="3A3669D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239,0 </w:t>
            </w:r>
          </w:p>
        </w:tc>
        <w:tc>
          <w:tcPr>
            <w:tcW w:w="2324" w:type="dxa"/>
            <w:vMerge w:val="restart"/>
            <w:shd w:val="clear" w:color="auto" w:fill="auto"/>
          </w:tcPr>
          <w:p w14:paraId="3E5C67C6" w14:textId="6551457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8D3BD7">
              <w:rPr>
                <w:rFonts w:ascii="Times New Roman" w:hAnsi="Times New Roman" w:cs="Times New Roman"/>
                <w:sz w:val="24"/>
                <w:szCs w:val="24"/>
                <w:lang w:val="pt-BR"/>
              </w:rPr>
              <w:t>ŞOLDĂNEŞTI</w:t>
            </w:r>
            <w:r>
              <w:rPr>
                <w:rFonts w:ascii="Times New Roman" w:hAnsi="Times New Roman" w:cs="Times New Roman"/>
                <w:sz w:val="24"/>
                <w:szCs w:val="24"/>
                <w:lang w:val="pt-BR"/>
              </w:rPr>
              <w:t>”</w:t>
            </w:r>
            <w:r w:rsidRPr="008A5023">
              <w:rPr>
                <w:rFonts w:ascii="Times New Roman" w:hAnsi="Times New Roman" w:cs="Times New Roman"/>
                <w:sz w:val="24"/>
                <w:szCs w:val="24"/>
                <w:lang w:val="pt-BR"/>
              </w:rPr>
              <w:t xml:space="preserve"> </w:t>
            </w:r>
          </w:p>
        </w:tc>
      </w:tr>
      <w:tr w:rsidR="001D707D" w:rsidRPr="00BB6A7C" w14:paraId="13F34A68" w14:textId="77777777" w:rsidTr="009D0BB6">
        <w:trPr>
          <w:jc w:val="center"/>
        </w:trPr>
        <w:tc>
          <w:tcPr>
            <w:tcW w:w="847" w:type="dxa"/>
            <w:vMerge/>
            <w:shd w:val="clear" w:color="auto" w:fill="auto"/>
          </w:tcPr>
          <w:p w14:paraId="1BC3D2C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27AC0F7" w14:textId="5F0C70D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Secţie pentru confecţionarea obezilor </w:t>
            </w:r>
          </w:p>
        </w:tc>
        <w:tc>
          <w:tcPr>
            <w:tcW w:w="2682" w:type="dxa"/>
            <w:shd w:val="clear" w:color="auto" w:fill="auto"/>
          </w:tcPr>
          <w:p w14:paraId="7A4989EF" w14:textId="7B520F31"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or.Şoldăneşti, str. 3 1 August, 125 </w:t>
            </w:r>
          </w:p>
        </w:tc>
        <w:tc>
          <w:tcPr>
            <w:tcW w:w="1140" w:type="dxa"/>
            <w:shd w:val="clear" w:color="auto" w:fill="auto"/>
          </w:tcPr>
          <w:p w14:paraId="723D9D97" w14:textId="161DCD4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84 </w:t>
            </w:r>
          </w:p>
        </w:tc>
        <w:tc>
          <w:tcPr>
            <w:tcW w:w="2324" w:type="dxa"/>
            <w:vMerge/>
            <w:shd w:val="clear" w:color="auto" w:fill="auto"/>
          </w:tcPr>
          <w:p w14:paraId="40D3AF2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DAC8075" w14:textId="77777777" w:rsidTr="009D0BB6">
        <w:trPr>
          <w:jc w:val="center"/>
        </w:trPr>
        <w:tc>
          <w:tcPr>
            <w:tcW w:w="847" w:type="dxa"/>
            <w:vMerge/>
            <w:shd w:val="clear" w:color="auto" w:fill="auto"/>
          </w:tcPr>
          <w:p w14:paraId="4B825FB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39DE742" w14:textId="5CF6C76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Secţie pentru prelucrarea lemnului </w:t>
            </w:r>
          </w:p>
        </w:tc>
        <w:tc>
          <w:tcPr>
            <w:tcW w:w="2682" w:type="dxa"/>
            <w:shd w:val="clear" w:color="auto" w:fill="auto"/>
          </w:tcPr>
          <w:p w14:paraId="3BBDC6A3" w14:textId="024CDCB7"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or.Şoldăneşti, str. 3 1 August, 125 </w:t>
            </w:r>
          </w:p>
        </w:tc>
        <w:tc>
          <w:tcPr>
            <w:tcW w:w="1140" w:type="dxa"/>
            <w:shd w:val="clear" w:color="auto" w:fill="auto"/>
          </w:tcPr>
          <w:p w14:paraId="7A7A381F" w14:textId="59BC1C9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556 </w:t>
            </w:r>
          </w:p>
        </w:tc>
        <w:tc>
          <w:tcPr>
            <w:tcW w:w="2324" w:type="dxa"/>
            <w:vMerge/>
            <w:shd w:val="clear" w:color="auto" w:fill="auto"/>
          </w:tcPr>
          <w:p w14:paraId="3DC8067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DF05411" w14:textId="77777777" w:rsidTr="009D0BB6">
        <w:trPr>
          <w:jc w:val="center"/>
        </w:trPr>
        <w:tc>
          <w:tcPr>
            <w:tcW w:w="847" w:type="dxa"/>
            <w:vMerge/>
            <w:shd w:val="clear" w:color="auto" w:fill="auto"/>
          </w:tcPr>
          <w:p w14:paraId="485795A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31444E9" w14:textId="37D5FED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1BA48F6A" w14:textId="279E8940"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or.Şoldăneşti, str. 3 1 August, 125 </w:t>
            </w:r>
          </w:p>
        </w:tc>
        <w:tc>
          <w:tcPr>
            <w:tcW w:w="1140" w:type="dxa"/>
            <w:shd w:val="clear" w:color="auto" w:fill="auto"/>
          </w:tcPr>
          <w:p w14:paraId="131E9726" w14:textId="08041B7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472,9 </w:t>
            </w:r>
          </w:p>
        </w:tc>
        <w:tc>
          <w:tcPr>
            <w:tcW w:w="2324" w:type="dxa"/>
            <w:vMerge/>
            <w:shd w:val="clear" w:color="auto" w:fill="auto"/>
          </w:tcPr>
          <w:p w14:paraId="179944C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376660C" w14:textId="77777777" w:rsidTr="009D0BB6">
        <w:trPr>
          <w:jc w:val="center"/>
        </w:trPr>
        <w:tc>
          <w:tcPr>
            <w:tcW w:w="847" w:type="dxa"/>
            <w:vMerge/>
            <w:shd w:val="clear" w:color="auto" w:fill="auto"/>
          </w:tcPr>
          <w:p w14:paraId="205B89A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2BCEA97" w14:textId="60359E1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pentru păstrarea talaşului </w:t>
            </w:r>
          </w:p>
        </w:tc>
        <w:tc>
          <w:tcPr>
            <w:tcW w:w="2682" w:type="dxa"/>
            <w:shd w:val="clear" w:color="auto" w:fill="auto"/>
          </w:tcPr>
          <w:p w14:paraId="548086A9" w14:textId="03FEE05B"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or.Şoldăneşti, str. 3 1 August, 125 </w:t>
            </w:r>
          </w:p>
        </w:tc>
        <w:tc>
          <w:tcPr>
            <w:tcW w:w="1140" w:type="dxa"/>
            <w:shd w:val="clear" w:color="auto" w:fill="auto"/>
          </w:tcPr>
          <w:p w14:paraId="61BAD922" w14:textId="63F1AA2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119,7 </w:t>
            </w:r>
          </w:p>
        </w:tc>
        <w:tc>
          <w:tcPr>
            <w:tcW w:w="2324" w:type="dxa"/>
            <w:vMerge/>
            <w:shd w:val="clear" w:color="auto" w:fill="auto"/>
          </w:tcPr>
          <w:p w14:paraId="5828E21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E93E0E5" w14:textId="77777777" w:rsidTr="009D0BB6">
        <w:trPr>
          <w:jc w:val="center"/>
        </w:trPr>
        <w:tc>
          <w:tcPr>
            <w:tcW w:w="847" w:type="dxa"/>
            <w:vMerge/>
            <w:shd w:val="clear" w:color="auto" w:fill="auto"/>
          </w:tcPr>
          <w:p w14:paraId="7F8A522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87DF954" w14:textId="6A27959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13D30C05" w14:textId="0BA2D159"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or.Şoldăneşti, str. 31 August, 125 </w:t>
            </w:r>
          </w:p>
        </w:tc>
        <w:tc>
          <w:tcPr>
            <w:tcW w:w="1140" w:type="dxa"/>
            <w:shd w:val="clear" w:color="auto" w:fill="auto"/>
          </w:tcPr>
          <w:p w14:paraId="2280E313" w14:textId="0045F0B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322,4 </w:t>
            </w:r>
          </w:p>
        </w:tc>
        <w:tc>
          <w:tcPr>
            <w:tcW w:w="2324" w:type="dxa"/>
            <w:vMerge/>
            <w:shd w:val="clear" w:color="auto" w:fill="auto"/>
          </w:tcPr>
          <w:p w14:paraId="45941FC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848D3E8" w14:textId="77777777" w:rsidTr="009D0BB6">
        <w:trPr>
          <w:jc w:val="center"/>
        </w:trPr>
        <w:tc>
          <w:tcPr>
            <w:tcW w:w="847" w:type="dxa"/>
            <w:vMerge/>
            <w:shd w:val="clear" w:color="auto" w:fill="auto"/>
          </w:tcPr>
          <w:p w14:paraId="3B25334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D2DFBBF" w14:textId="6CF6287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Secţie pentru prelucrarea lemnului </w:t>
            </w:r>
          </w:p>
        </w:tc>
        <w:tc>
          <w:tcPr>
            <w:tcW w:w="2682" w:type="dxa"/>
            <w:shd w:val="clear" w:color="auto" w:fill="auto"/>
          </w:tcPr>
          <w:p w14:paraId="081FA203" w14:textId="3A7C7956"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or.Şoldăneşti, str. 31 August, 125 </w:t>
            </w:r>
          </w:p>
        </w:tc>
        <w:tc>
          <w:tcPr>
            <w:tcW w:w="1140" w:type="dxa"/>
            <w:shd w:val="clear" w:color="auto" w:fill="auto"/>
          </w:tcPr>
          <w:p w14:paraId="4096F57A" w14:textId="5447B2F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1434,5 </w:t>
            </w:r>
          </w:p>
        </w:tc>
        <w:tc>
          <w:tcPr>
            <w:tcW w:w="2324" w:type="dxa"/>
            <w:vMerge/>
            <w:shd w:val="clear" w:color="auto" w:fill="auto"/>
          </w:tcPr>
          <w:p w14:paraId="7A541F7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FEA9F45" w14:textId="77777777" w:rsidTr="009D0BB6">
        <w:trPr>
          <w:jc w:val="center"/>
        </w:trPr>
        <w:tc>
          <w:tcPr>
            <w:tcW w:w="847" w:type="dxa"/>
            <w:vMerge/>
            <w:shd w:val="clear" w:color="auto" w:fill="auto"/>
          </w:tcPr>
          <w:p w14:paraId="2D667E2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0025F34" w14:textId="36ECE4B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060B4136" w14:textId="390E5735"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or.Şoldăneşti, str. 31 August, 125 </w:t>
            </w:r>
          </w:p>
        </w:tc>
        <w:tc>
          <w:tcPr>
            <w:tcW w:w="1140" w:type="dxa"/>
            <w:shd w:val="clear" w:color="auto" w:fill="auto"/>
          </w:tcPr>
          <w:p w14:paraId="78D156A2" w14:textId="76345E3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384 </w:t>
            </w:r>
          </w:p>
        </w:tc>
        <w:tc>
          <w:tcPr>
            <w:tcW w:w="2324" w:type="dxa"/>
            <w:vMerge/>
            <w:shd w:val="clear" w:color="auto" w:fill="auto"/>
          </w:tcPr>
          <w:p w14:paraId="11F5708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007EEFA" w14:textId="77777777" w:rsidTr="009D0BB6">
        <w:trPr>
          <w:jc w:val="center"/>
        </w:trPr>
        <w:tc>
          <w:tcPr>
            <w:tcW w:w="847" w:type="dxa"/>
            <w:vMerge/>
            <w:shd w:val="clear" w:color="auto" w:fill="auto"/>
          </w:tcPr>
          <w:p w14:paraId="7F7A934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C70F771" w14:textId="2B67DF3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Atelier </w:t>
            </w:r>
          </w:p>
        </w:tc>
        <w:tc>
          <w:tcPr>
            <w:tcW w:w="2682" w:type="dxa"/>
            <w:shd w:val="clear" w:color="auto" w:fill="auto"/>
          </w:tcPr>
          <w:p w14:paraId="34D16C37" w14:textId="4AEBE8A6"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or.Şoldăneşti, str. 31 August, 125 </w:t>
            </w:r>
          </w:p>
        </w:tc>
        <w:tc>
          <w:tcPr>
            <w:tcW w:w="1140" w:type="dxa"/>
            <w:shd w:val="clear" w:color="auto" w:fill="auto"/>
          </w:tcPr>
          <w:p w14:paraId="61313C5E" w14:textId="5748F8B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1332 </w:t>
            </w:r>
          </w:p>
        </w:tc>
        <w:tc>
          <w:tcPr>
            <w:tcW w:w="2324" w:type="dxa"/>
            <w:vMerge/>
            <w:shd w:val="clear" w:color="auto" w:fill="auto"/>
          </w:tcPr>
          <w:p w14:paraId="38E5B97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411E30A" w14:textId="77777777" w:rsidTr="009D0BB6">
        <w:trPr>
          <w:jc w:val="center"/>
        </w:trPr>
        <w:tc>
          <w:tcPr>
            <w:tcW w:w="847" w:type="dxa"/>
            <w:vMerge/>
            <w:shd w:val="clear" w:color="auto" w:fill="auto"/>
          </w:tcPr>
          <w:p w14:paraId="08B79A4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6A61307" w14:textId="2D3FD0B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ungheraşului roşu </w:t>
            </w:r>
          </w:p>
        </w:tc>
        <w:tc>
          <w:tcPr>
            <w:tcW w:w="2682" w:type="dxa"/>
            <w:shd w:val="clear" w:color="auto" w:fill="auto"/>
          </w:tcPr>
          <w:p w14:paraId="2C3496E0" w14:textId="0436233F"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or.Şoldăneşti, str. 31 August, 125 </w:t>
            </w:r>
          </w:p>
        </w:tc>
        <w:tc>
          <w:tcPr>
            <w:tcW w:w="1140" w:type="dxa"/>
            <w:shd w:val="clear" w:color="auto" w:fill="auto"/>
          </w:tcPr>
          <w:p w14:paraId="788CC85B" w14:textId="2BF2CE8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72 </w:t>
            </w:r>
          </w:p>
        </w:tc>
        <w:tc>
          <w:tcPr>
            <w:tcW w:w="2324" w:type="dxa"/>
            <w:vMerge/>
            <w:shd w:val="clear" w:color="auto" w:fill="auto"/>
          </w:tcPr>
          <w:p w14:paraId="4BEF3D5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9E03A77" w14:textId="77777777" w:rsidTr="009D0BB6">
        <w:trPr>
          <w:jc w:val="center"/>
        </w:trPr>
        <w:tc>
          <w:tcPr>
            <w:tcW w:w="847" w:type="dxa"/>
            <w:vMerge/>
            <w:shd w:val="clear" w:color="auto" w:fill="auto"/>
          </w:tcPr>
          <w:p w14:paraId="138113C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9E1AD63" w14:textId="7A2FA83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Secţie de tîmplărie </w:t>
            </w:r>
          </w:p>
        </w:tc>
        <w:tc>
          <w:tcPr>
            <w:tcW w:w="2682" w:type="dxa"/>
            <w:shd w:val="clear" w:color="auto" w:fill="auto"/>
          </w:tcPr>
          <w:p w14:paraId="41C589DA" w14:textId="11544C26"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or.Şoldăneşti, str. 31 August, 125 </w:t>
            </w:r>
          </w:p>
        </w:tc>
        <w:tc>
          <w:tcPr>
            <w:tcW w:w="1140" w:type="dxa"/>
            <w:shd w:val="clear" w:color="auto" w:fill="auto"/>
          </w:tcPr>
          <w:p w14:paraId="524656B2" w14:textId="69FA1A7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140,8 </w:t>
            </w:r>
          </w:p>
        </w:tc>
        <w:tc>
          <w:tcPr>
            <w:tcW w:w="2324" w:type="dxa"/>
            <w:vMerge/>
            <w:shd w:val="clear" w:color="auto" w:fill="auto"/>
          </w:tcPr>
          <w:p w14:paraId="6F78D71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8FA986B" w14:textId="77777777" w:rsidTr="009D0BB6">
        <w:trPr>
          <w:jc w:val="center"/>
        </w:trPr>
        <w:tc>
          <w:tcPr>
            <w:tcW w:w="847" w:type="dxa"/>
            <w:vMerge/>
            <w:shd w:val="clear" w:color="auto" w:fill="auto"/>
          </w:tcPr>
          <w:p w14:paraId="3BEEBC1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0B3C03C" w14:textId="40B62EA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Secţie de tîmpîărie </w:t>
            </w:r>
          </w:p>
        </w:tc>
        <w:tc>
          <w:tcPr>
            <w:tcW w:w="2682" w:type="dxa"/>
            <w:shd w:val="clear" w:color="auto" w:fill="auto"/>
          </w:tcPr>
          <w:p w14:paraId="1AE2A8DF" w14:textId="28282777"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or.Şoldăneşti, str. 3 1 August, 125 </w:t>
            </w:r>
          </w:p>
        </w:tc>
        <w:tc>
          <w:tcPr>
            <w:tcW w:w="1140" w:type="dxa"/>
            <w:shd w:val="clear" w:color="auto" w:fill="auto"/>
          </w:tcPr>
          <w:p w14:paraId="04753C25" w14:textId="277ECA9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60 </w:t>
            </w:r>
          </w:p>
        </w:tc>
        <w:tc>
          <w:tcPr>
            <w:tcW w:w="2324" w:type="dxa"/>
            <w:vMerge/>
            <w:shd w:val="clear" w:color="auto" w:fill="auto"/>
          </w:tcPr>
          <w:p w14:paraId="209115B6"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6BA0D47" w14:textId="77777777" w:rsidTr="009D0BB6">
        <w:trPr>
          <w:jc w:val="center"/>
        </w:trPr>
        <w:tc>
          <w:tcPr>
            <w:tcW w:w="847" w:type="dxa"/>
            <w:vMerge/>
            <w:shd w:val="clear" w:color="auto" w:fill="auto"/>
          </w:tcPr>
          <w:p w14:paraId="35F7940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5F6CBCC" w14:textId="24C71C7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Uscătorie </w:t>
            </w:r>
          </w:p>
        </w:tc>
        <w:tc>
          <w:tcPr>
            <w:tcW w:w="2682" w:type="dxa"/>
            <w:shd w:val="clear" w:color="auto" w:fill="auto"/>
          </w:tcPr>
          <w:p w14:paraId="17F54999" w14:textId="059ABDAC"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or.Şoldăneşti, str. 3 1 August, 125 </w:t>
            </w:r>
          </w:p>
        </w:tc>
        <w:tc>
          <w:tcPr>
            <w:tcW w:w="1140" w:type="dxa"/>
            <w:shd w:val="clear" w:color="auto" w:fill="auto"/>
          </w:tcPr>
          <w:p w14:paraId="3815290E" w14:textId="1C6B1FD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426,0 </w:t>
            </w:r>
          </w:p>
        </w:tc>
        <w:tc>
          <w:tcPr>
            <w:tcW w:w="2324" w:type="dxa"/>
            <w:vMerge/>
            <w:shd w:val="clear" w:color="auto" w:fill="auto"/>
          </w:tcPr>
          <w:p w14:paraId="1ED4D9F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1EC928AD" w14:textId="77777777" w:rsidTr="009D0BB6">
        <w:trPr>
          <w:jc w:val="center"/>
        </w:trPr>
        <w:tc>
          <w:tcPr>
            <w:tcW w:w="847" w:type="dxa"/>
            <w:shd w:val="clear" w:color="auto" w:fill="auto"/>
          </w:tcPr>
          <w:p w14:paraId="4EF196D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5339DC7" w14:textId="262A3E8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 </w:t>
            </w:r>
          </w:p>
        </w:tc>
        <w:tc>
          <w:tcPr>
            <w:tcW w:w="2682" w:type="dxa"/>
            <w:shd w:val="clear" w:color="auto" w:fill="auto"/>
          </w:tcPr>
          <w:p w14:paraId="4838AA91" w14:textId="3DACA38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Cot, r-nul Şoldăneştl </w:t>
            </w:r>
          </w:p>
        </w:tc>
        <w:tc>
          <w:tcPr>
            <w:tcW w:w="1140" w:type="dxa"/>
            <w:shd w:val="clear" w:color="auto" w:fill="auto"/>
          </w:tcPr>
          <w:p w14:paraId="40F45D42" w14:textId="230AECA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88 </w:t>
            </w:r>
          </w:p>
        </w:tc>
        <w:tc>
          <w:tcPr>
            <w:tcW w:w="2324" w:type="dxa"/>
            <w:shd w:val="clear" w:color="auto" w:fill="auto"/>
          </w:tcPr>
          <w:p w14:paraId="79AA8BFC" w14:textId="16B05BD4" w:rsidR="001D707D" w:rsidRPr="008D3BD7"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8D3BD7">
              <w:rPr>
                <w:rFonts w:ascii="Times New Roman" w:hAnsi="Times New Roman" w:cs="Times New Roman"/>
                <w:sz w:val="24"/>
                <w:szCs w:val="24"/>
                <w:lang w:val="pt-BR"/>
              </w:rPr>
              <w:t>ŞOLDĂNEŞTI</w:t>
            </w:r>
            <w:r>
              <w:rPr>
                <w:rFonts w:ascii="Times New Roman" w:hAnsi="Times New Roman" w:cs="Times New Roman"/>
                <w:sz w:val="24"/>
                <w:szCs w:val="24"/>
                <w:lang w:val="pt-BR"/>
              </w:rPr>
              <w:t>”</w:t>
            </w:r>
          </w:p>
        </w:tc>
      </w:tr>
      <w:tr w:rsidR="001D707D" w:rsidRPr="00B41AD3" w14:paraId="34536FC3" w14:textId="77777777" w:rsidTr="009D0BB6">
        <w:trPr>
          <w:jc w:val="center"/>
        </w:trPr>
        <w:tc>
          <w:tcPr>
            <w:tcW w:w="847" w:type="dxa"/>
            <w:shd w:val="clear" w:color="auto" w:fill="auto"/>
          </w:tcPr>
          <w:p w14:paraId="4A3B914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A41CA9A" w14:textId="7FF3623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2 </w:t>
            </w:r>
          </w:p>
        </w:tc>
        <w:tc>
          <w:tcPr>
            <w:tcW w:w="2682" w:type="dxa"/>
            <w:shd w:val="clear" w:color="auto" w:fill="auto"/>
          </w:tcPr>
          <w:p w14:paraId="79066669" w14:textId="370C5BD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s.Climăuţi, r-nul Şoldăneşti </w:t>
            </w:r>
          </w:p>
        </w:tc>
        <w:tc>
          <w:tcPr>
            <w:tcW w:w="1140" w:type="dxa"/>
            <w:shd w:val="clear" w:color="auto" w:fill="auto"/>
          </w:tcPr>
          <w:p w14:paraId="0593BCA4" w14:textId="702BD18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88 </w:t>
            </w:r>
          </w:p>
        </w:tc>
        <w:tc>
          <w:tcPr>
            <w:tcW w:w="2324" w:type="dxa"/>
            <w:shd w:val="clear" w:color="auto" w:fill="auto"/>
          </w:tcPr>
          <w:p w14:paraId="0FB881AC" w14:textId="72505428" w:rsidR="001D707D" w:rsidRPr="008D3BD7"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8D3BD7">
              <w:rPr>
                <w:rFonts w:ascii="Times New Roman" w:hAnsi="Times New Roman" w:cs="Times New Roman"/>
                <w:sz w:val="24"/>
                <w:szCs w:val="24"/>
                <w:lang w:val="pt-BR"/>
              </w:rPr>
              <w:t>ŞOLDĂNEŞTI</w:t>
            </w:r>
            <w:r>
              <w:rPr>
                <w:rFonts w:ascii="Times New Roman" w:hAnsi="Times New Roman" w:cs="Times New Roman"/>
                <w:sz w:val="24"/>
                <w:szCs w:val="24"/>
                <w:lang w:val="pt-BR"/>
              </w:rPr>
              <w:t>”</w:t>
            </w:r>
          </w:p>
        </w:tc>
      </w:tr>
      <w:tr w:rsidR="001D707D" w:rsidRPr="00B41AD3" w14:paraId="494B4370" w14:textId="77777777" w:rsidTr="009D0BB6">
        <w:trPr>
          <w:jc w:val="center"/>
        </w:trPr>
        <w:tc>
          <w:tcPr>
            <w:tcW w:w="847" w:type="dxa"/>
            <w:vMerge w:val="restart"/>
            <w:shd w:val="clear" w:color="auto" w:fill="auto"/>
          </w:tcPr>
          <w:p w14:paraId="2A9E129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D3BAB3C" w14:textId="6766F78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5 </w:t>
            </w:r>
          </w:p>
        </w:tc>
        <w:tc>
          <w:tcPr>
            <w:tcW w:w="2682" w:type="dxa"/>
            <w:shd w:val="clear" w:color="auto" w:fill="auto"/>
          </w:tcPr>
          <w:p w14:paraId="4524CCC0" w14:textId="7431E53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s.Şestaci, r-nul Şoldăneşti </w:t>
            </w:r>
          </w:p>
        </w:tc>
        <w:tc>
          <w:tcPr>
            <w:tcW w:w="1140" w:type="dxa"/>
            <w:shd w:val="clear" w:color="auto" w:fill="auto"/>
          </w:tcPr>
          <w:p w14:paraId="2FCFC52E" w14:textId="3932F7D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66 </w:t>
            </w:r>
          </w:p>
        </w:tc>
        <w:tc>
          <w:tcPr>
            <w:tcW w:w="2324" w:type="dxa"/>
            <w:vMerge w:val="restart"/>
            <w:shd w:val="clear" w:color="auto" w:fill="auto"/>
          </w:tcPr>
          <w:p w14:paraId="50CC50F9" w14:textId="60C2AFE6" w:rsidR="001D707D" w:rsidRPr="008D3BD7"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8D3BD7">
              <w:rPr>
                <w:rFonts w:ascii="Times New Roman" w:hAnsi="Times New Roman" w:cs="Times New Roman"/>
                <w:sz w:val="24"/>
                <w:szCs w:val="24"/>
                <w:lang w:val="pt-BR"/>
              </w:rPr>
              <w:t>ŞOLDĂNEŞTI</w:t>
            </w:r>
            <w:r>
              <w:rPr>
                <w:rFonts w:ascii="Times New Roman" w:hAnsi="Times New Roman" w:cs="Times New Roman"/>
                <w:sz w:val="24"/>
                <w:szCs w:val="24"/>
                <w:lang w:val="pt-BR"/>
              </w:rPr>
              <w:t>”</w:t>
            </w:r>
          </w:p>
        </w:tc>
      </w:tr>
      <w:tr w:rsidR="001D707D" w:rsidRPr="00BB6A7C" w14:paraId="141C03B7" w14:textId="77777777" w:rsidTr="009D0BB6">
        <w:trPr>
          <w:jc w:val="center"/>
        </w:trPr>
        <w:tc>
          <w:tcPr>
            <w:tcW w:w="847" w:type="dxa"/>
            <w:vMerge/>
            <w:shd w:val="clear" w:color="auto" w:fill="auto"/>
          </w:tcPr>
          <w:p w14:paraId="77D7F1C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26444C7" w14:textId="11C736A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6 </w:t>
            </w:r>
          </w:p>
        </w:tc>
        <w:tc>
          <w:tcPr>
            <w:tcW w:w="2682" w:type="dxa"/>
            <w:shd w:val="clear" w:color="auto" w:fill="auto"/>
          </w:tcPr>
          <w:p w14:paraId="4BAF5125" w14:textId="2288A73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Şestaci, r-nul Şoldăneşti </w:t>
            </w:r>
          </w:p>
        </w:tc>
        <w:tc>
          <w:tcPr>
            <w:tcW w:w="1140" w:type="dxa"/>
            <w:shd w:val="clear" w:color="auto" w:fill="auto"/>
          </w:tcPr>
          <w:p w14:paraId="1FC8E3E4" w14:textId="6F82ECA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160 </w:t>
            </w:r>
          </w:p>
        </w:tc>
        <w:tc>
          <w:tcPr>
            <w:tcW w:w="2324" w:type="dxa"/>
            <w:vMerge/>
            <w:shd w:val="clear" w:color="auto" w:fill="auto"/>
          </w:tcPr>
          <w:p w14:paraId="78DB676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13759385" w14:textId="77777777" w:rsidTr="009D0BB6">
        <w:trPr>
          <w:jc w:val="center"/>
        </w:trPr>
        <w:tc>
          <w:tcPr>
            <w:tcW w:w="847" w:type="dxa"/>
            <w:shd w:val="clear" w:color="auto" w:fill="auto"/>
          </w:tcPr>
          <w:p w14:paraId="6785FB9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A12E1B3" w14:textId="20A90D3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7 </w:t>
            </w:r>
          </w:p>
        </w:tc>
        <w:tc>
          <w:tcPr>
            <w:tcW w:w="2682" w:type="dxa"/>
            <w:shd w:val="clear" w:color="auto" w:fill="auto"/>
          </w:tcPr>
          <w:p w14:paraId="616948D2" w14:textId="106CCB7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s.Tarasova, r-nul Rezina </w:t>
            </w:r>
          </w:p>
        </w:tc>
        <w:tc>
          <w:tcPr>
            <w:tcW w:w="1140" w:type="dxa"/>
            <w:shd w:val="clear" w:color="auto" w:fill="auto"/>
          </w:tcPr>
          <w:p w14:paraId="1F1B945B" w14:textId="38C59B3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180 </w:t>
            </w:r>
          </w:p>
        </w:tc>
        <w:tc>
          <w:tcPr>
            <w:tcW w:w="2324" w:type="dxa"/>
            <w:shd w:val="clear" w:color="auto" w:fill="auto"/>
          </w:tcPr>
          <w:p w14:paraId="00172866" w14:textId="4B740DE8" w:rsidR="001D707D" w:rsidRPr="008D3BD7"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8D3BD7">
              <w:rPr>
                <w:rFonts w:ascii="Times New Roman" w:hAnsi="Times New Roman" w:cs="Times New Roman"/>
                <w:sz w:val="24"/>
                <w:szCs w:val="24"/>
                <w:lang w:val="pt-BR"/>
              </w:rPr>
              <w:t>ŞOLDĂNEŞTI</w:t>
            </w:r>
            <w:r>
              <w:rPr>
                <w:rFonts w:ascii="Times New Roman" w:hAnsi="Times New Roman" w:cs="Times New Roman"/>
                <w:sz w:val="24"/>
                <w:szCs w:val="24"/>
                <w:lang w:val="pt-BR"/>
              </w:rPr>
              <w:t>”</w:t>
            </w:r>
          </w:p>
        </w:tc>
      </w:tr>
      <w:tr w:rsidR="001D707D" w:rsidRPr="00B41AD3" w14:paraId="1D7ACECC" w14:textId="77777777" w:rsidTr="009D0BB6">
        <w:trPr>
          <w:jc w:val="center"/>
        </w:trPr>
        <w:tc>
          <w:tcPr>
            <w:tcW w:w="847" w:type="dxa"/>
            <w:vMerge w:val="restart"/>
            <w:shd w:val="clear" w:color="auto" w:fill="auto"/>
          </w:tcPr>
          <w:p w14:paraId="12DFF54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4D132A8" w14:textId="0B5C25E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8 </w:t>
            </w:r>
          </w:p>
        </w:tc>
        <w:tc>
          <w:tcPr>
            <w:tcW w:w="2682" w:type="dxa"/>
            <w:shd w:val="clear" w:color="auto" w:fill="auto"/>
          </w:tcPr>
          <w:p w14:paraId="589121A9" w14:textId="6927C95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Grinjeni, r-nul Şoldăneşti </w:t>
            </w:r>
          </w:p>
        </w:tc>
        <w:tc>
          <w:tcPr>
            <w:tcW w:w="1140" w:type="dxa"/>
            <w:shd w:val="clear" w:color="auto" w:fill="auto"/>
          </w:tcPr>
          <w:p w14:paraId="52C526F0" w14:textId="3663088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121,5 </w:t>
            </w:r>
          </w:p>
        </w:tc>
        <w:tc>
          <w:tcPr>
            <w:tcW w:w="2324" w:type="dxa"/>
            <w:vMerge w:val="restart"/>
            <w:shd w:val="clear" w:color="auto" w:fill="auto"/>
          </w:tcPr>
          <w:p w14:paraId="70739728" w14:textId="2E07353A" w:rsidR="001D707D" w:rsidRPr="008D3BD7"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8D3BD7">
              <w:rPr>
                <w:rFonts w:ascii="Times New Roman" w:hAnsi="Times New Roman" w:cs="Times New Roman"/>
                <w:sz w:val="24"/>
                <w:szCs w:val="24"/>
                <w:lang w:val="pt-BR"/>
              </w:rPr>
              <w:t>ŞOLDĂNEŞTI</w:t>
            </w:r>
            <w:r>
              <w:rPr>
                <w:rFonts w:ascii="Times New Roman" w:hAnsi="Times New Roman" w:cs="Times New Roman"/>
                <w:sz w:val="24"/>
                <w:szCs w:val="24"/>
                <w:lang w:val="pt-BR"/>
              </w:rPr>
              <w:t>”</w:t>
            </w:r>
          </w:p>
        </w:tc>
      </w:tr>
      <w:tr w:rsidR="001D707D" w:rsidRPr="00BB6A7C" w14:paraId="15CF6AD4" w14:textId="77777777" w:rsidTr="009D0BB6">
        <w:trPr>
          <w:jc w:val="center"/>
        </w:trPr>
        <w:tc>
          <w:tcPr>
            <w:tcW w:w="847" w:type="dxa"/>
            <w:vMerge/>
            <w:shd w:val="clear" w:color="auto" w:fill="auto"/>
          </w:tcPr>
          <w:p w14:paraId="04E7169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05AD814" w14:textId="5141FD9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9 </w:t>
            </w:r>
          </w:p>
        </w:tc>
        <w:tc>
          <w:tcPr>
            <w:tcW w:w="2682" w:type="dxa"/>
            <w:shd w:val="clear" w:color="auto" w:fill="auto"/>
          </w:tcPr>
          <w:p w14:paraId="282051B5" w14:textId="6BA9602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Grinjeni, r-nul Şoldăneşti </w:t>
            </w:r>
          </w:p>
        </w:tc>
        <w:tc>
          <w:tcPr>
            <w:tcW w:w="1140" w:type="dxa"/>
            <w:shd w:val="clear" w:color="auto" w:fill="auto"/>
          </w:tcPr>
          <w:p w14:paraId="7AEB4971" w14:textId="5BDA355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14,5 </w:t>
            </w:r>
          </w:p>
        </w:tc>
        <w:tc>
          <w:tcPr>
            <w:tcW w:w="2324" w:type="dxa"/>
            <w:vMerge/>
            <w:shd w:val="clear" w:color="auto" w:fill="auto"/>
          </w:tcPr>
          <w:p w14:paraId="2F6D793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55B42327" w14:textId="77777777" w:rsidTr="009D0BB6">
        <w:trPr>
          <w:jc w:val="center"/>
        </w:trPr>
        <w:tc>
          <w:tcPr>
            <w:tcW w:w="847" w:type="dxa"/>
            <w:vMerge w:val="restart"/>
            <w:shd w:val="clear" w:color="auto" w:fill="auto"/>
          </w:tcPr>
          <w:p w14:paraId="6FA4043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2421523" w14:textId="7AB5767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10 </w:t>
            </w:r>
          </w:p>
        </w:tc>
        <w:tc>
          <w:tcPr>
            <w:tcW w:w="2682" w:type="dxa"/>
            <w:shd w:val="clear" w:color="auto" w:fill="auto"/>
          </w:tcPr>
          <w:p w14:paraId="3C3195E3" w14:textId="1E8FAC1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s.Măteuţi, r-nul Rezina </w:t>
            </w:r>
          </w:p>
        </w:tc>
        <w:tc>
          <w:tcPr>
            <w:tcW w:w="1140" w:type="dxa"/>
            <w:shd w:val="clear" w:color="auto" w:fill="auto"/>
          </w:tcPr>
          <w:p w14:paraId="55500BD1" w14:textId="08CAEDE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96 </w:t>
            </w:r>
          </w:p>
        </w:tc>
        <w:tc>
          <w:tcPr>
            <w:tcW w:w="2324" w:type="dxa"/>
            <w:vMerge w:val="restart"/>
            <w:shd w:val="clear" w:color="auto" w:fill="auto"/>
          </w:tcPr>
          <w:p w14:paraId="7AE24669" w14:textId="2057B439" w:rsidR="001D707D" w:rsidRPr="008D3BD7"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8D3BD7">
              <w:rPr>
                <w:rFonts w:ascii="Times New Roman" w:hAnsi="Times New Roman" w:cs="Times New Roman"/>
                <w:sz w:val="24"/>
                <w:szCs w:val="24"/>
                <w:lang w:val="pt-BR"/>
              </w:rPr>
              <w:t>ŞOLDĂNEŞTI</w:t>
            </w:r>
            <w:r>
              <w:rPr>
                <w:rFonts w:ascii="Times New Roman" w:hAnsi="Times New Roman" w:cs="Times New Roman"/>
                <w:sz w:val="24"/>
                <w:szCs w:val="24"/>
                <w:lang w:val="pt-BR"/>
              </w:rPr>
              <w:t>”</w:t>
            </w:r>
          </w:p>
        </w:tc>
      </w:tr>
      <w:tr w:rsidR="001D707D" w:rsidRPr="00BB6A7C" w14:paraId="4B519227" w14:textId="77777777" w:rsidTr="009D0BB6">
        <w:trPr>
          <w:jc w:val="center"/>
        </w:trPr>
        <w:tc>
          <w:tcPr>
            <w:tcW w:w="847" w:type="dxa"/>
            <w:vMerge/>
            <w:shd w:val="clear" w:color="auto" w:fill="auto"/>
          </w:tcPr>
          <w:p w14:paraId="5B15A8C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8F81103" w14:textId="620CBEF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w:t>
            </w:r>
            <w:r>
              <w:rPr>
                <w:rFonts w:ascii="Times New Roman" w:hAnsi="Times New Roman" w:cs="Times New Roman"/>
                <w:sz w:val="24"/>
                <w:szCs w:val="24"/>
                <w:lang w:val="ro-RO"/>
              </w:rPr>
              <w:t>1</w:t>
            </w:r>
            <w:r w:rsidRPr="00BB6A7C">
              <w:rPr>
                <w:rFonts w:ascii="Times New Roman" w:hAnsi="Times New Roman" w:cs="Times New Roman"/>
                <w:sz w:val="24"/>
                <w:szCs w:val="24"/>
              </w:rPr>
              <w:t xml:space="preserve">a </w:t>
            </w:r>
          </w:p>
        </w:tc>
        <w:tc>
          <w:tcPr>
            <w:tcW w:w="2682" w:type="dxa"/>
            <w:shd w:val="clear" w:color="auto" w:fill="auto"/>
          </w:tcPr>
          <w:p w14:paraId="0FB18792" w14:textId="2887657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s.Măteuţi, r-nul Rezina </w:t>
            </w:r>
          </w:p>
        </w:tc>
        <w:tc>
          <w:tcPr>
            <w:tcW w:w="1140" w:type="dxa"/>
            <w:shd w:val="clear" w:color="auto" w:fill="auto"/>
          </w:tcPr>
          <w:p w14:paraId="28AA9999" w14:textId="6D4B88D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88 </w:t>
            </w:r>
          </w:p>
        </w:tc>
        <w:tc>
          <w:tcPr>
            <w:tcW w:w="2324" w:type="dxa"/>
            <w:vMerge/>
            <w:shd w:val="clear" w:color="auto" w:fill="auto"/>
          </w:tcPr>
          <w:p w14:paraId="33D346D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6F4ADA92" w14:textId="77777777" w:rsidTr="009D0BB6">
        <w:trPr>
          <w:jc w:val="center"/>
        </w:trPr>
        <w:tc>
          <w:tcPr>
            <w:tcW w:w="847" w:type="dxa"/>
            <w:shd w:val="clear" w:color="auto" w:fill="auto"/>
          </w:tcPr>
          <w:p w14:paraId="4D62C7F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19D836D" w14:textId="1E06449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11 </w:t>
            </w:r>
          </w:p>
        </w:tc>
        <w:tc>
          <w:tcPr>
            <w:tcW w:w="2682" w:type="dxa"/>
            <w:shd w:val="clear" w:color="auto" w:fill="auto"/>
          </w:tcPr>
          <w:p w14:paraId="72C7D7BE" w14:textId="6C02042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s.Ţareuca, r-nul Şoldăneşti </w:t>
            </w:r>
          </w:p>
        </w:tc>
        <w:tc>
          <w:tcPr>
            <w:tcW w:w="1140" w:type="dxa"/>
            <w:shd w:val="clear" w:color="auto" w:fill="auto"/>
          </w:tcPr>
          <w:p w14:paraId="77AC8A7B" w14:textId="2466F47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88 </w:t>
            </w:r>
          </w:p>
        </w:tc>
        <w:tc>
          <w:tcPr>
            <w:tcW w:w="2324" w:type="dxa"/>
            <w:shd w:val="clear" w:color="auto" w:fill="auto"/>
          </w:tcPr>
          <w:p w14:paraId="314997A1" w14:textId="0B3565F0" w:rsidR="001D707D" w:rsidRPr="008D3BD7"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8D3BD7">
              <w:rPr>
                <w:rFonts w:ascii="Times New Roman" w:hAnsi="Times New Roman" w:cs="Times New Roman"/>
                <w:sz w:val="24"/>
                <w:szCs w:val="24"/>
                <w:lang w:val="pt-BR"/>
              </w:rPr>
              <w:t>ŞOLDĂNEŞTI</w:t>
            </w:r>
            <w:r>
              <w:rPr>
                <w:rFonts w:ascii="Times New Roman" w:hAnsi="Times New Roman" w:cs="Times New Roman"/>
                <w:sz w:val="24"/>
                <w:szCs w:val="24"/>
                <w:lang w:val="pt-BR"/>
              </w:rPr>
              <w:t>”</w:t>
            </w:r>
          </w:p>
        </w:tc>
      </w:tr>
      <w:tr w:rsidR="001D707D" w:rsidRPr="00B41AD3" w14:paraId="3D627BB0" w14:textId="77777777" w:rsidTr="009D0BB6">
        <w:trPr>
          <w:jc w:val="center"/>
        </w:trPr>
        <w:tc>
          <w:tcPr>
            <w:tcW w:w="847" w:type="dxa"/>
            <w:shd w:val="clear" w:color="auto" w:fill="auto"/>
          </w:tcPr>
          <w:p w14:paraId="7233AD3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38991EA" w14:textId="062FDFA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12 </w:t>
            </w:r>
          </w:p>
        </w:tc>
        <w:tc>
          <w:tcPr>
            <w:tcW w:w="2682" w:type="dxa"/>
            <w:shd w:val="clear" w:color="auto" w:fill="auto"/>
          </w:tcPr>
          <w:p w14:paraId="0FAFA3FD" w14:textId="75A33BB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s.Parcani, or. Şoldăneşti </w:t>
            </w:r>
          </w:p>
        </w:tc>
        <w:tc>
          <w:tcPr>
            <w:tcW w:w="1140" w:type="dxa"/>
            <w:shd w:val="clear" w:color="auto" w:fill="auto"/>
          </w:tcPr>
          <w:p w14:paraId="6032DC8D" w14:textId="1237C57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108 </w:t>
            </w:r>
          </w:p>
        </w:tc>
        <w:tc>
          <w:tcPr>
            <w:tcW w:w="2324" w:type="dxa"/>
            <w:shd w:val="clear" w:color="auto" w:fill="auto"/>
          </w:tcPr>
          <w:p w14:paraId="1A43FD8B" w14:textId="48AFD8E1" w:rsidR="001D707D" w:rsidRPr="008D3BD7"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8D3BD7">
              <w:rPr>
                <w:rFonts w:ascii="Times New Roman" w:hAnsi="Times New Roman" w:cs="Times New Roman"/>
                <w:sz w:val="24"/>
                <w:szCs w:val="24"/>
                <w:lang w:val="pt-BR"/>
              </w:rPr>
              <w:t>ŞOLDĂNEŞTI</w:t>
            </w:r>
            <w:r>
              <w:rPr>
                <w:rFonts w:ascii="Times New Roman" w:hAnsi="Times New Roman" w:cs="Times New Roman"/>
                <w:sz w:val="24"/>
                <w:szCs w:val="24"/>
                <w:lang w:val="pt-BR"/>
              </w:rPr>
              <w:t>”</w:t>
            </w:r>
          </w:p>
        </w:tc>
      </w:tr>
      <w:tr w:rsidR="001D707D" w:rsidRPr="00B41AD3" w14:paraId="011AD70A" w14:textId="77777777" w:rsidTr="009D0BB6">
        <w:trPr>
          <w:jc w:val="center"/>
        </w:trPr>
        <w:tc>
          <w:tcPr>
            <w:tcW w:w="847" w:type="dxa"/>
            <w:shd w:val="clear" w:color="auto" w:fill="auto"/>
          </w:tcPr>
          <w:p w14:paraId="5C566D5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AACA206" w14:textId="7DB85A7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13 </w:t>
            </w:r>
          </w:p>
        </w:tc>
        <w:tc>
          <w:tcPr>
            <w:tcW w:w="2682" w:type="dxa"/>
            <w:shd w:val="clear" w:color="auto" w:fill="auto"/>
          </w:tcPr>
          <w:p w14:paraId="4BD0CC12" w14:textId="2473A48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Piscăreşti, r-nul Rezina </w:t>
            </w:r>
          </w:p>
        </w:tc>
        <w:tc>
          <w:tcPr>
            <w:tcW w:w="1140" w:type="dxa"/>
            <w:shd w:val="clear" w:color="auto" w:fill="auto"/>
          </w:tcPr>
          <w:p w14:paraId="2431AD2D" w14:textId="037AD86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85 </w:t>
            </w:r>
          </w:p>
        </w:tc>
        <w:tc>
          <w:tcPr>
            <w:tcW w:w="2324" w:type="dxa"/>
            <w:shd w:val="clear" w:color="auto" w:fill="auto"/>
          </w:tcPr>
          <w:p w14:paraId="20CD5AA3" w14:textId="6F61985A" w:rsidR="001D707D" w:rsidRPr="008D3BD7"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8D3BD7">
              <w:rPr>
                <w:rFonts w:ascii="Times New Roman" w:hAnsi="Times New Roman" w:cs="Times New Roman"/>
                <w:sz w:val="24"/>
                <w:szCs w:val="24"/>
                <w:lang w:val="pt-BR"/>
              </w:rPr>
              <w:t>ŞOLDĂNEŞTI</w:t>
            </w:r>
            <w:r>
              <w:rPr>
                <w:rFonts w:ascii="Times New Roman" w:hAnsi="Times New Roman" w:cs="Times New Roman"/>
                <w:sz w:val="24"/>
                <w:szCs w:val="24"/>
                <w:lang w:val="pt-BR"/>
              </w:rPr>
              <w:t>”</w:t>
            </w:r>
          </w:p>
        </w:tc>
      </w:tr>
      <w:tr w:rsidR="001D707D" w:rsidRPr="00B41AD3" w14:paraId="4E70EE40" w14:textId="77777777" w:rsidTr="009D0BB6">
        <w:trPr>
          <w:jc w:val="center"/>
        </w:trPr>
        <w:tc>
          <w:tcPr>
            <w:tcW w:w="847" w:type="dxa"/>
            <w:shd w:val="clear" w:color="auto" w:fill="auto"/>
          </w:tcPr>
          <w:p w14:paraId="2922DFA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9EA2318" w14:textId="5D70E49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 </w:t>
            </w:r>
          </w:p>
        </w:tc>
        <w:tc>
          <w:tcPr>
            <w:tcW w:w="2682" w:type="dxa"/>
            <w:shd w:val="clear" w:color="auto" w:fill="auto"/>
          </w:tcPr>
          <w:p w14:paraId="66511001" w14:textId="4EFF61A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Sîrcova, r-nul Rezina </w:t>
            </w:r>
          </w:p>
        </w:tc>
        <w:tc>
          <w:tcPr>
            <w:tcW w:w="1140" w:type="dxa"/>
            <w:shd w:val="clear" w:color="auto" w:fill="auto"/>
          </w:tcPr>
          <w:p w14:paraId="4EDFF0B8" w14:textId="365339B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129,6 </w:t>
            </w:r>
          </w:p>
        </w:tc>
        <w:tc>
          <w:tcPr>
            <w:tcW w:w="2324" w:type="dxa"/>
            <w:shd w:val="clear" w:color="auto" w:fill="auto"/>
          </w:tcPr>
          <w:p w14:paraId="0022B470" w14:textId="485CCC57" w:rsidR="001D707D" w:rsidRPr="008D3BD7"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8D3BD7">
              <w:rPr>
                <w:rFonts w:ascii="Times New Roman" w:hAnsi="Times New Roman" w:cs="Times New Roman"/>
                <w:sz w:val="24"/>
                <w:szCs w:val="24"/>
                <w:lang w:val="pt-BR"/>
              </w:rPr>
              <w:t>ŞOLDĂNEŞTI</w:t>
            </w:r>
            <w:r>
              <w:rPr>
                <w:rFonts w:ascii="Times New Roman" w:hAnsi="Times New Roman" w:cs="Times New Roman"/>
                <w:sz w:val="24"/>
                <w:szCs w:val="24"/>
                <w:lang w:val="pt-BR"/>
              </w:rPr>
              <w:t>”</w:t>
            </w:r>
          </w:p>
        </w:tc>
      </w:tr>
      <w:tr w:rsidR="001D707D" w:rsidRPr="00B41AD3" w14:paraId="0306D128" w14:textId="77777777" w:rsidTr="009D0BB6">
        <w:trPr>
          <w:jc w:val="center"/>
        </w:trPr>
        <w:tc>
          <w:tcPr>
            <w:tcW w:w="847" w:type="dxa"/>
            <w:vMerge w:val="restart"/>
            <w:shd w:val="clear" w:color="auto" w:fill="auto"/>
          </w:tcPr>
          <w:p w14:paraId="5C08D06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92FCA58" w14:textId="37928CB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2 </w:t>
            </w:r>
          </w:p>
        </w:tc>
        <w:tc>
          <w:tcPr>
            <w:tcW w:w="2682" w:type="dxa"/>
            <w:shd w:val="clear" w:color="auto" w:fill="auto"/>
          </w:tcPr>
          <w:p w14:paraId="19728463" w14:textId="0C2D80F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Ţahnăuţi, r-nul Rezina </w:t>
            </w:r>
          </w:p>
        </w:tc>
        <w:tc>
          <w:tcPr>
            <w:tcW w:w="1140" w:type="dxa"/>
            <w:shd w:val="clear" w:color="auto" w:fill="auto"/>
          </w:tcPr>
          <w:p w14:paraId="594D8B73" w14:textId="48B9092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89,3 </w:t>
            </w:r>
          </w:p>
        </w:tc>
        <w:tc>
          <w:tcPr>
            <w:tcW w:w="2324" w:type="dxa"/>
            <w:vMerge w:val="restart"/>
            <w:shd w:val="clear" w:color="auto" w:fill="auto"/>
          </w:tcPr>
          <w:p w14:paraId="0EEBB18B" w14:textId="5267AD51" w:rsidR="001D707D" w:rsidRPr="008D3BD7"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8D3BD7">
              <w:rPr>
                <w:rFonts w:ascii="Times New Roman" w:hAnsi="Times New Roman" w:cs="Times New Roman"/>
                <w:sz w:val="24"/>
                <w:szCs w:val="24"/>
                <w:lang w:val="pt-BR"/>
              </w:rPr>
              <w:t>ŞOLDĂNEŞTI</w:t>
            </w:r>
            <w:r>
              <w:rPr>
                <w:rFonts w:ascii="Times New Roman" w:hAnsi="Times New Roman" w:cs="Times New Roman"/>
                <w:sz w:val="24"/>
                <w:szCs w:val="24"/>
                <w:lang w:val="pt-BR"/>
              </w:rPr>
              <w:t>”</w:t>
            </w:r>
          </w:p>
        </w:tc>
      </w:tr>
      <w:tr w:rsidR="001D707D" w:rsidRPr="00BB6A7C" w14:paraId="5AC84EFD" w14:textId="77777777" w:rsidTr="009D0BB6">
        <w:trPr>
          <w:jc w:val="center"/>
        </w:trPr>
        <w:tc>
          <w:tcPr>
            <w:tcW w:w="847" w:type="dxa"/>
            <w:vMerge/>
            <w:shd w:val="clear" w:color="auto" w:fill="auto"/>
          </w:tcPr>
          <w:p w14:paraId="4E90A2F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DC98447" w14:textId="518B239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3 </w:t>
            </w:r>
          </w:p>
        </w:tc>
        <w:tc>
          <w:tcPr>
            <w:tcW w:w="2682" w:type="dxa"/>
            <w:shd w:val="clear" w:color="auto" w:fill="auto"/>
          </w:tcPr>
          <w:p w14:paraId="56E44C64" w14:textId="61E03B7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Ţahnăuţi, r-nul Rezina </w:t>
            </w:r>
          </w:p>
        </w:tc>
        <w:tc>
          <w:tcPr>
            <w:tcW w:w="1140" w:type="dxa"/>
            <w:shd w:val="clear" w:color="auto" w:fill="auto"/>
          </w:tcPr>
          <w:p w14:paraId="0F5385CD" w14:textId="7256B44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108,9 </w:t>
            </w:r>
          </w:p>
        </w:tc>
        <w:tc>
          <w:tcPr>
            <w:tcW w:w="2324" w:type="dxa"/>
            <w:vMerge/>
            <w:shd w:val="clear" w:color="auto" w:fill="auto"/>
          </w:tcPr>
          <w:p w14:paraId="1240CB6A"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3749E1A5" w14:textId="77777777" w:rsidTr="009D0BB6">
        <w:trPr>
          <w:jc w:val="center"/>
        </w:trPr>
        <w:tc>
          <w:tcPr>
            <w:tcW w:w="847" w:type="dxa"/>
            <w:shd w:val="clear" w:color="auto" w:fill="auto"/>
          </w:tcPr>
          <w:p w14:paraId="57FADAB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DA616B8" w14:textId="28625AE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4 </w:t>
            </w:r>
          </w:p>
        </w:tc>
        <w:tc>
          <w:tcPr>
            <w:tcW w:w="2682" w:type="dxa"/>
            <w:shd w:val="clear" w:color="auto" w:fill="auto"/>
          </w:tcPr>
          <w:p w14:paraId="77C26210" w14:textId="6045E8D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Trifeşti, r-nul Rezina </w:t>
            </w:r>
          </w:p>
        </w:tc>
        <w:tc>
          <w:tcPr>
            <w:tcW w:w="1140" w:type="dxa"/>
            <w:shd w:val="clear" w:color="auto" w:fill="auto"/>
          </w:tcPr>
          <w:p w14:paraId="7738FC1E" w14:textId="7503792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89,6 </w:t>
            </w:r>
          </w:p>
        </w:tc>
        <w:tc>
          <w:tcPr>
            <w:tcW w:w="2324" w:type="dxa"/>
            <w:shd w:val="clear" w:color="auto" w:fill="auto"/>
          </w:tcPr>
          <w:p w14:paraId="602CF1EC" w14:textId="7DB873C1" w:rsidR="001D707D" w:rsidRPr="008D3BD7"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8D3BD7">
              <w:rPr>
                <w:rFonts w:ascii="Times New Roman" w:hAnsi="Times New Roman" w:cs="Times New Roman"/>
                <w:sz w:val="24"/>
                <w:szCs w:val="24"/>
                <w:lang w:val="pt-BR"/>
              </w:rPr>
              <w:t>ŞOLDĂNEŞTI</w:t>
            </w:r>
            <w:r>
              <w:rPr>
                <w:rFonts w:ascii="Times New Roman" w:hAnsi="Times New Roman" w:cs="Times New Roman"/>
                <w:sz w:val="24"/>
                <w:szCs w:val="24"/>
                <w:lang w:val="pt-BR"/>
              </w:rPr>
              <w:t>”</w:t>
            </w:r>
          </w:p>
        </w:tc>
      </w:tr>
      <w:tr w:rsidR="001D707D" w:rsidRPr="00B41AD3" w14:paraId="42DF4A0A" w14:textId="77777777" w:rsidTr="009D0BB6">
        <w:trPr>
          <w:jc w:val="center"/>
        </w:trPr>
        <w:tc>
          <w:tcPr>
            <w:tcW w:w="847" w:type="dxa"/>
            <w:shd w:val="clear" w:color="auto" w:fill="auto"/>
          </w:tcPr>
          <w:p w14:paraId="0DFD9D6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58CF500" w14:textId="0B283CE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5 </w:t>
            </w:r>
          </w:p>
        </w:tc>
        <w:tc>
          <w:tcPr>
            <w:tcW w:w="2682" w:type="dxa"/>
            <w:shd w:val="clear" w:color="auto" w:fill="auto"/>
          </w:tcPr>
          <w:p w14:paraId="1B9FE6C1" w14:textId="21B5172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Minceni, r-nul Rezina </w:t>
            </w:r>
          </w:p>
        </w:tc>
        <w:tc>
          <w:tcPr>
            <w:tcW w:w="1140" w:type="dxa"/>
            <w:shd w:val="clear" w:color="auto" w:fill="auto"/>
          </w:tcPr>
          <w:p w14:paraId="60644736" w14:textId="3B46E81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12,0 </w:t>
            </w:r>
          </w:p>
        </w:tc>
        <w:tc>
          <w:tcPr>
            <w:tcW w:w="2324" w:type="dxa"/>
            <w:shd w:val="clear" w:color="auto" w:fill="auto"/>
          </w:tcPr>
          <w:p w14:paraId="020CDF4D" w14:textId="61AD80D4" w:rsidR="001D707D" w:rsidRPr="008D3BD7"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8D3BD7">
              <w:rPr>
                <w:rFonts w:ascii="Times New Roman" w:hAnsi="Times New Roman" w:cs="Times New Roman"/>
                <w:sz w:val="24"/>
                <w:szCs w:val="24"/>
                <w:lang w:val="pt-BR"/>
              </w:rPr>
              <w:t>ŞOLDĂNEŞTI</w:t>
            </w:r>
            <w:r>
              <w:rPr>
                <w:rFonts w:ascii="Times New Roman" w:hAnsi="Times New Roman" w:cs="Times New Roman"/>
                <w:sz w:val="24"/>
                <w:szCs w:val="24"/>
                <w:lang w:val="pt-BR"/>
              </w:rPr>
              <w:t>”</w:t>
            </w:r>
          </w:p>
        </w:tc>
      </w:tr>
      <w:tr w:rsidR="001D707D" w:rsidRPr="00B41AD3" w14:paraId="51E34B90" w14:textId="77777777" w:rsidTr="009D0BB6">
        <w:trPr>
          <w:jc w:val="center"/>
        </w:trPr>
        <w:tc>
          <w:tcPr>
            <w:tcW w:w="847" w:type="dxa"/>
            <w:shd w:val="clear" w:color="auto" w:fill="auto"/>
          </w:tcPr>
          <w:p w14:paraId="7EBDF7C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8D83B67" w14:textId="17D6A55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6 </w:t>
            </w:r>
          </w:p>
        </w:tc>
        <w:tc>
          <w:tcPr>
            <w:tcW w:w="2682" w:type="dxa"/>
            <w:shd w:val="clear" w:color="auto" w:fill="auto"/>
          </w:tcPr>
          <w:p w14:paraId="7A6BC6A4" w14:textId="2092904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Cuizovca, r-nul Rezina </w:t>
            </w:r>
          </w:p>
        </w:tc>
        <w:tc>
          <w:tcPr>
            <w:tcW w:w="1140" w:type="dxa"/>
            <w:shd w:val="clear" w:color="auto" w:fill="auto"/>
          </w:tcPr>
          <w:p w14:paraId="13B074D2" w14:textId="31B646D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110 </w:t>
            </w:r>
          </w:p>
        </w:tc>
        <w:tc>
          <w:tcPr>
            <w:tcW w:w="2324" w:type="dxa"/>
            <w:shd w:val="clear" w:color="auto" w:fill="auto"/>
          </w:tcPr>
          <w:p w14:paraId="737E5DD9" w14:textId="62C726C5" w:rsidR="001D707D" w:rsidRPr="008D3BD7"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8D3BD7">
              <w:rPr>
                <w:rFonts w:ascii="Times New Roman" w:hAnsi="Times New Roman" w:cs="Times New Roman"/>
                <w:sz w:val="24"/>
                <w:szCs w:val="24"/>
                <w:lang w:val="pt-BR"/>
              </w:rPr>
              <w:t>ŞOLDĂNEŞTI</w:t>
            </w:r>
            <w:r>
              <w:rPr>
                <w:rFonts w:ascii="Times New Roman" w:hAnsi="Times New Roman" w:cs="Times New Roman"/>
                <w:sz w:val="24"/>
                <w:szCs w:val="24"/>
                <w:lang w:val="pt-BR"/>
              </w:rPr>
              <w:t>”</w:t>
            </w:r>
          </w:p>
        </w:tc>
      </w:tr>
      <w:tr w:rsidR="001D707D" w:rsidRPr="00B41AD3" w14:paraId="6D1811DA" w14:textId="77777777" w:rsidTr="009D0BB6">
        <w:trPr>
          <w:jc w:val="center"/>
        </w:trPr>
        <w:tc>
          <w:tcPr>
            <w:tcW w:w="847" w:type="dxa"/>
            <w:vMerge w:val="restart"/>
            <w:shd w:val="clear" w:color="auto" w:fill="auto"/>
          </w:tcPr>
          <w:p w14:paraId="3461F74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D582C32" w14:textId="4F71B84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2a </w:t>
            </w:r>
          </w:p>
        </w:tc>
        <w:tc>
          <w:tcPr>
            <w:tcW w:w="2682" w:type="dxa"/>
            <w:shd w:val="clear" w:color="auto" w:fill="auto"/>
          </w:tcPr>
          <w:p w14:paraId="2AA445FE" w14:textId="58B66A5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Păpăuţi, r-nul Rezina </w:t>
            </w:r>
          </w:p>
        </w:tc>
        <w:tc>
          <w:tcPr>
            <w:tcW w:w="1140" w:type="dxa"/>
            <w:shd w:val="clear" w:color="auto" w:fill="auto"/>
          </w:tcPr>
          <w:p w14:paraId="7B1DF437" w14:textId="691B0F9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96 </w:t>
            </w:r>
          </w:p>
        </w:tc>
        <w:tc>
          <w:tcPr>
            <w:tcW w:w="2324" w:type="dxa"/>
            <w:vMerge w:val="restart"/>
            <w:shd w:val="clear" w:color="auto" w:fill="auto"/>
          </w:tcPr>
          <w:p w14:paraId="472EE51B" w14:textId="3877E1BB" w:rsidR="001D707D" w:rsidRPr="008D3BD7"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8D3BD7">
              <w:rPr>
                <w:rFonts w:ascii="Times New Roman" w:hAnsi="Times New Roman" w:cs="Times New Roman"/>
                <w:sz w:val="24"/>
                <w:szCs w:val="24"/>
                <w:lang w:val="pt-BR"/>
              </w:rPr>
              <w:t>ŞOLDĂNEŞTI</w:t>
            </w:r>
            <w:r>
              <w:rPr>
                <w:rFonts w:ascii="Times New Roman" w:hAnsi="Times New Roman" w:cs="Times New Roman"/>
                <w:sz w:val="24"/>
                <w:szCs w:val="24"/>
                <w:lang w:val="pt-BR"/>
              </w:rPr>
              <w:t>”</w:t>
            </w:r>
          </w:p>
        </w:tc>
      </w:tr>
      <w:tr w:rsidR="001D707D" w:rsidRPr="00BB6A7C" w14:paraId="57446DAE" w14:textId="77777777" w:rsidTr="009D0BB6">
        <w:trPr>
          <w:jc w:val="center"/>
        </w:trPr>
        <w:tc>
          <w:tcPr>
            <w:tcW w:w="847" w:type="dxa"/>
            <w:vMerge/>
            <w:shd w:val="clear" w:color="auto" w:fill="auto"/>
          </w:tcPr>
          <w:p w14:paraId="797A91F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E3FB9E0" w14:textId="7730931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3a </w:t>
            </w:r>
          </w:p>
        </w:tc>
        <w:tc>
          <w:tcPr>
            <w:tcW w:w="2682" w:type="dxa"/>
            <w:shd w:val="clear" w:color="auto" w:fill="auto"/>
          </w:tcPr>
          <w:p w14:paraId="1DCAC947" w14:textId="1D879BE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Păpăuţi, r-nul Rezina </w:t>
            </w:r>
          </w:p>
        </w:tc>
        <w:tc>
          <w:tcPr>
            <w:tcW w:w="1140" w:type="dxa"/>
            <w:shd w:val="clear" w:color="auto" w:fill="auto"/>
          </w:tcPr>
          <w:p w14:paraId="079868DC" w14:textId="76745F0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96 </w:t>
            </w:r>
          </w:p>
        </w:tc>
        <w:tc>
          <w:tcPr>
            <w:tcW w:w="2324" w:type="dxa"/>
            <w:vMerge/>
            <w:shd w:val="clear" w:color="auto" w:fill="auto"/>
          </w:tcPr>
          <w:p w14:paraId="7CFB7F02"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6C48C2DA" w14:textId="77777777" w:rsidTr="009D0BB6">
        <w:trPr>
          <w:jc w:val="center"/>
        </w:trPr>
        <w:tc>
          <w:tcPr>
            <w:tcW w:w="847" w:type="dxa"/>
            <w:vMerge w:val="restart"/>
            <w:shd w:val="clear" w:color="auto" w:fill="auto"/>
          </w:tcPr>
          <w:p w14:paraId="46C70BD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D1E9B8F" w14:textId="3E6827B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4a </w:t>
            </w:r>
          </w:p>
        </w:tc>
        <w:tc>
          <w:tcPr>
            <w:tcW w:w="2682" w:type="dxa"/>
            <w:shd w:val="clear" w:color="auto" w:fill="auto"/>
          </w:tcPr>
          <w:p w14:paraId="7A42B654" w14:textId="3CC8A7D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Saharna, r-nul Rezina </w:t>
            </w:r>
          </w:p>
        </w:tc>
        <w:tc>
          <w:tcPr>
            <w:tcW w:w="1140" w:type="dxa"/>
            <w:shd w:val="clear" w:color="auto" w:fill="auto"/>
          </w:tcPr>
          <w:p w14:paraId="6C59BE9B" w14:textId="78DCCA4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99 </w:t>
            </w:r>
          </w:p>
        </w:tc>
        <w:tc>
          <w:tcPr>
            <w:tcW w:w="2324" w:type="dxa"/>
            <w:vMerge w:val="restart"/>
            <w:shd w:val="clear" w:color="auto" w:fill="auto"/>
          </w:tcPr>
          <w:p w14:paraId="49F23785" w14:textId="3FB650F9" w:rsidR="001D707D" w:rsidRPr="008D3BD7"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8D3BD7">
              <w:rPr>
                <w:rFonts w:ascii="Times New Roman" w:hAnsi="Times New Roman" w:cs="Times New Roman"/>
                <w:sz w:val="24"/>
                <w:szCs w:val="24"/>
                <w:lang w:val="pt-BR"/>
              </w:rPr>
              <w:t>ŞOLDĂNEŞTI</w:t>
            </w:r>
            <w:r>
              <w:rPr>
                <w:rFonts w:ascii="Times New Roman" w:hAnsi="Times New Roman" w:cs="Times New Roman"/>
                <w:sz w:val="24"/>
                <w:szCs w:val="24"/>
                <w:lang w:val="pt-BR"/>
              </w:rPr>
              <w:t>”</w:t>
            </w:r>
          </w:p>
        </w:tc>
      </w:tr>
      <w:tr w:rsidR="001D707D" w:rsidRPr="00BB6A7C" w14:paraId="53E7D8E4" w14:textId="77777777" w:rsidTr="009D0BB6">
        <w:trPr>
          <w:jc w:val="center"/>
        </w:trPr>
        <w:tc>
          <w:tcPr>
            <w:tcW w:w="847" w:type="dxa"/>
            <w:vMerge/>
            <w:shd w:val="clear" w:color="auto" w:fill="auto"/>
          </w:tcPr>
          <w:p w14:paraId="2BD2B87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DFB67E6" w14:textId="00787F9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5a </w:t>
            </w:r>
          </w:p>
        </w:tc>
        <w:tc>
          <w:tcPr>
            <w:tcW w:w="2682" w:type="dxa"/>
            <w:shd w:val="clear" w:color="auto" w:fill="auto"/>
          </w:tcPr>
          <w:p w14:paraId="40CDC503" w14:textId="29C398C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Saharna, r-nul Rezina </w:t>
            </w:r>
          </w:p>
        </w:tc>
        <w:tc>
          <w:tcPr>
            <w:tcW w:w="1140" w:type="dxa"/>
            <w:shd w:val="clear" w:color="auto" w:fill="auto"/>
          </w:tcPr>
          <w:p w14:paraId="310BD17E" w14:textId="4FC7CFD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129,6 </w:t>
            </w:r>
          </w:p>
        </w:tc>
        <w:tc>
          <w:tcPr>
            <w:tcW w:w="2324" w:type="dxa"/>
            <w:vMerge/>
            <w:shd w:val="clear" w:color="auto" w:fill="auto"/>
          </w:tcPr>
          <w:p w14:paraId="2D709A9A"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382FCEFB" w14:textId="77777777" w:rsidTr="009D0BB6">
        <w:trPr>
          <w:jc w:val="center"/>
        </w:trPr>
        <w:tc>
          <w:tcPr>
            <w:tcW w:w="847" w:type="dxa"/>
            <w:vMerge w:val="restart"/>
            <w:shd w:val="clear" w:color="auto" w:fill="auto"/>
          </w:tcPr>
          <w:p w14:paraId="4C7E8C2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DD3943B" w14:textId="1D244D8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6a, vechi </w:t>
            </w:r>
          </w:p>
        </w:tc>
        <w:tc>
          <w:tcPr>
            <w:tcW w:w="2682" w:type="dxa"/>
            <w:shd w:val="clear" w:color="auto" w:fill="auto"/>
          </w:tcPr>
          <w:p w14:paraId="28EA5521" w14:textId="14BFCFF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Buciuşca, r-nul Rezina </w:t>
            </w:r>
          </w:p>
        </w:tc>
        <w:tc>
          <w:tcPr>
            <w:tcW w:w="1140" w:type="dxa"/>
            <w:shd w:val="clear" w:color="auto" w:fill="auto"/>
          </w:tcPr>
          <w:p w14:paraId="40D0A795" w14:textId="1D9959D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29,4 </w:t>
            </w:r>
          </w:p>
        </w:tc>
        <w:tc>
          <w:tcPr>
            <w:tcW w:w="2324" w:type="dxa"/>
            <w:vMerge w:val="restart"/>
            <w:shd w:val="clear" w:color="auto" w:fill="auto"/>
          </w:tcPr>
          <w:p w14:paraId="1FB9DBBE" w14:textId="3E661FE9" w:rsidR="001D707D" w:rsidRPr="008D3BD7"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8D3BD7">
              <w:rPr>
                <w:rFonts w:ascii="Times New Roman" w:hAnsi="Times New Roman" w:cs="Times New Roman"/>
                <w:sz w:val="24"/>
                <w:szCs w:val="24"/>
                <w:lang w:val="pt-BR"/>
              </w:rPr>
              <w:t>ŞOLDĂNEŞTI</w:t>
            </w:r>
            <w:r>
              <w:rPr>
                <w:rFonts w:ascii="Times New Roman" w:hAnsi="Times New Roman" w:cs="Times New Roman"/>
                <w:sz w:val="24"/>
                <w:szCs w:val="24"/>
                <w:lang w:val="pt-BR"/>
              </w:rPr>
              <w:t>”</w:t>
            </w:r>
          </w:p>
        </w:tc>
      </w:tr>
      <w:tr w:rsidR="001D707D" w:rsidRPr="00BB6A7C" w14:paraId="28BDC5F0" w14:textId="77777777" w:rsidTr="009D0BB6">
        <w:trPr>
          <w:jc w:val="center"/>
        </w:trPr>
        <w:tc>
          <w:tcPr>
            <w:tcW w:w="847" w:type="dxa"/>
            <w:vMerge/>
            <w:shd w:val="clear" w:color="auto" w:fill="auto"/>
          </w:tcPr>
          <w:p w14:paraId="5B58181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DA0C315" w14:textId="135F517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6a, nou </w:t>
            </w:r>
          </w:p>
        </w:tc>
        <w:tc>
          <w:tcPr>
            <w:tcW w:w="2682" w:type="dxa"/>
            <w:shd w:val="clear" w:color="auto" w:fill="auto"/>
          </w:tcPr>
          <w:p w14:paraId="7B68D437" w14:textId="4AC534C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Buciuşca, r-nul Rezina </w:t>
            </w:r>
          </w:p>
        </w:tc>
        <w:tc>
          <w:tcPr>
            <w:tcW w:w="1140" w:type="dxa"/>
            <w:shd w:val="clear" w:color="auto" w:fill="auto"/>
          </w:tcPr>
          <w:p w14:paraId="7FA24F24" w14:textId="0A87458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101 </w:t>
            </w:r>
          </w:p>
        </w:tc>
        <w:tc>
          <w:tcPr>
            <w:tcW w:w="2324" w:type="dxa"/>
            <w:vMerge/>
            <w:shd w:val="clear" w:color="auto" w:fill="auto"/>
          </w:tcPr>
          <w:p w14:paraId="10C3206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4B3E5762" w14:textId="77777777" w:rsidTr="009D0BB6">
        <w:trPr>
          <w:jc w:val="center"/>
        </w:trPr>
        <w:tc>
          <w:tcPr>
            <w:tcW w:w="847" w:type="dxa"/>
            <w:shd w:val="clear" w:color="auto" w:fill="auto"/>
          </w:tcPr>
          <w:p w14:paraId="1673118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774DBA2" w14:textId="31AB374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8 </w:t>
            </w:r>
          </w:p>
        </w:tc>
        <w:tc>
          <w:tcPr>
            <w:tcW w:w="2682" w:type="dxa"/>
            <w:shd w:val="clear" w:color="auto" w:fill="auto"/>
          </w:tcPr>
          <w:p w14:paraId="391AC366" w14:textId="1073544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Pripiceni, r-nul Rezina </w:t>
            </w:r>
          </w:p>
        </w:tc>
        <w:tc>
          <w:tcPr>
            <w:tcW w:w="1140" w:type="dxa"/>
            <w:shd w:val="clear" w:color="auto" w:fill="auto"/>
          </w:tcPr>
          <w:p w14:paraId="52C6E8F6" w14:textId="3374692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24 </w:t>
            </w:r>
          </w:p>
        </w:tc>
        <w:tc>
          <w:tcPr>
            <w:tcW w:w="2324" w:type="dxa"/>
            <w:shd w:val="clear" w:color="auto" w:fill="auto"/>
          </w:tcPr>
          <w:p w14:paraId="33E3F518" w14:textId="15DC9AA5" w:rsidR="001D707D" w:rsidRPr="008D3BD7"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8D3BD7">
              <w:rPr>
                <w:rFonts w:ascii="Times New Roman" w:hAnsi="Times New Roman" w:cs="Times New Roman"/>
                <w:sz w:val="24"/>
                <w:szCs w:val="24"/>
                <w:lang w:val="pt-BR"/>
              </w:rPr>
              <w:t>ŞOLDĂNEŞTI</w:t>
            </w:r>
            <w:r>
              <w:rPr>
                <w:rFonts w:ascii="Times New Roman" w:hAnsi="Times New Roman" w:cs="Times New Roman"/>
                <w:sz w:val="24"/>
                <w:szCs w:val="24"/>
                <w:lang w:val="pt-BR"/>
              </w:rPr>
              <w:t>”</w:t>
            </w:r>
          </w:p>
        </w:tc>
      </w:tr>
      <w:tr w:rsidR="001D707D" w:rsidRPr="00B41AD3" w14:paraId="174410C1" w14:textId="77777777" w:rsidTr="009D0BB6">
        <w:trPr>
          <w:jc w:val="center"/>
        </w:trPr>
        <w:tc>
          <w:tcPr>
            <w:tcW w:w="847" w:type="dxa"/>
            <w:vMerge w:val="restart"/>
            <w:shd w:val="clear" w:color="auto" w:fill="auto"/>
          </w:tcPr>
          <w:p w14:paraId="436EB32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8DCC4BB" w14:textId="62EC840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 </w:t>
            </w:r>
          </w:p>
        </w:tc>
        <w:tc>
          <w:tcPr>
            <w:tcW w:w="2682" w:type="dxa"/>
            <w:shd w:val="clear" w:color="auto" w:fill="auto"/>
          </w:tcPr>
          <w:p w14:paraId="1873E552" w14:textId="2690DF4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Dobruşa, r-nul Şoldăneşti </w:t>
            </w:r>
          </w:p>
        </w:tc>
        <w:tc>
          <w:tcPr>
            <w:tcW w:w="1140" w:type="dxa"/>
            <w:shd w:val="clear" w:color="auto" w:fill="auto"/>
          </w:tcPr>
          <w:p w14:paraId="313134C9" w14:textId="1ED344A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169 </w:t>
            </w:r>
          </w:p>
        </w:tc>
        <w:tc>
          <w:tcPr>
            <w:tcW w:w="2324" w:type="dxa"/>
            <w:vMerge w:val="restart"/>
            <w:shd w:val="clear" w:color="auto" w:fill="auto"/>
          </w:tcPr>
          <w:p w14:paraId="47C2CD20" w14:textId="761A82E6" w:rsidR="001D707D" w:rsidRPr="008D3BD7"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8D3BD7">
              <w:rPr>
                <w:rFonts w:ascii="Times New Roman" w:hAnsi="Times New Roman" w:cs="Times New Roman"/>
                <w:sz w:val="24"/>
                <w:szCs w:val="24"/>
                <w:lang w:val="pt-BR"/>
              </w:rPr>
              <w:t>ŞOLDĂNEŞTI</w:t>
            </w:r>
            <w:r>
              <w:rPr>
                <w:rFonts w:ascii="Times New Roman" w:hAnsi="Times New Roman" w:cs="Times New Roman"/>
                <w:sz w:val="24"/>
                <w:szCs w:val="24"/>
                <w:lang w:val="pt-BR"/>
              </w:rPr>
              <w:t>”</w:t>
            </w:r>
          </w:p>
        </w:tc>
      </w:tr>
      <w:tr w:rsidR="001D707D" w:rsidRPr="00BB6A7C" w14:paraId="03D09F99" w14:textId="77777777" w:rsidTr="009D0BB6">
        <w:trPr>
          <w:jc w:val="center"/>
        </w:trPr>
        <w:tc>
          <w:tcPr>
            <w:tcW w:w="847" w:type="dxa"/>
            <w:vMerge/>
            <w:shd w:val="clear" w:color="auto" w:fill="auto"/>
          </w:tcPr>
          <w:p w14:paraId="2215C78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894996D" w14:textId="7587696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3 </w:t>
            </w:r>
          </w:p>
        </w:tc>
        <w:tc>
          <w:tcPr>
            <w:tcW w:w="2682" w:type="dxa"/>
            <w:shd w:val="clear" w:color="auto" w:fill="auto"/>
          </w:tcPr>
          <w:p w14:paraId="37CECF74" w14:textId="66E27BF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Dobruşa, r-nul Şoldăneşti </w:t>
            </w:r>
          </w:p>
        </w:tc>
        <w:tc>
          <w:tcPr>
            <w:tcW w:w="1140" w:type="dxa"/>
            <w:shd w:val="clear" w:color="auto" w:fill="auto"/>
          </w:tcPr>
          <w:p w14:paraId="13F95B5A" w14:textId="19B98DF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105 </w:t>
            </w:r>
          </w:p>
        </w:tc>
        <w:tc>
          <w:tcPr>
            <w:tcW w:w="2324" w:type="dxa"/>
            <w:vMerge/>
            <w:shd w:val="clear" w:color="auto" w:fill="auto"/>
          </w:tcPr>
          <w:p w14:paraId="603246B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1865467A" w14:textId="77777777" w:rsidTr="009D0BB6">
        <w:trPr>
          <w:jc w:val="center"/>
        </w:trPr>
        <w:tc>
          <w:tcPr>
            <w:tcW w:w="847" w:type="dxa"/>
            <w:shd w:val="clear" w:color="auto" w:fill="auto"/>
          </w:tcPr>
          <w:p w14:paraId="6AA0CA5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57F66B7" w14:textId="004D6BE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6 </w:t>
            </w:r>
          </w:p>
        </w:tc>
        <w:tc>
          <w:tcPr>
            <w:tcW w:w="2682" w:type="dxa"/>
            <w:shd w:val="clear" w:color="auto" w:fill="auto"/>
          </w:tcPr>
          <w:p w14:paraId="73943EAA" w14:textId="3531052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Găuzeni, r-nul Şoldăneşti </w:t>
            </w:r>
          </w:p>
        </w:tc>
        <w:tc>
          <w:tcPr>
            <w:tcW w:w="1140" w:type="dxa"/>
            <w:shd w:val="clear" w:color="auto" w:fill="auto"/>
          </w:tcPr>
          <w:p w14:paraId="1934E4D7" w14:textId="349FCEF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54 </w:t>
            </w:r>
          </w:p>
        </w:tc>
        <w:tc>
          <w:tcPr>
            <w:tcW w:w="2324" w:type="dxa"/>
            <w:shd w:val="clear" w:color="auto" w:fill="auto"/>
          </w:tcPr>
          <w:p w14:paraId="1D3BC0EF" w14:textId="510D3A89" w:rsidR="001D707D" w:rsidRPr="008D3BD7"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8D3BD7">
              <w:rPr>
                <w:rFonts w:ascii="Times New Roman" w:hAnsi="Times New Roman" w:cs="Times New Roman"/>
                <w:sz w:val="24"/>
                <w:szCs w:val="24"/>
                <w:lang w:val="pt-BR"/>
              </w:rPr>
              <w:t>ŞOLDĂNEŞTI</w:t>
            </w:r>
            <w:r>
              <w:rPr>
                <w:rFonts w:ascii="Times New Roman" w:hAnsi="Times New Roman" w:cs="Times New Roman"/>
                <w:sz w:val="24"/>
                <w:szCs w:val="24"/>
                <w:lang w:val="pt-BR"/>
              </w:rPr>
              <w:t>”</w:t>
            </w:r>
          </w:p>
        </w:tc>
      </w:tr>
      <w:tr w:rsidR="001D707D" w:rsidRPr="00B41AD3" w14:paraId="30750A6B" w14:textId="77777777" w:rsidTr="009D0BB6">
        <w:trPr>
          <w:jc w:val="center"/>
        </w:trPr>
        <w:tc>
          <w:tcPr>
            <w:tcW w:w="847" w:type="dxa"/>
            <w:shd w:val="clear" w:color="auto" w:fill="auto"/>
          </w:tcPr>
          <w:p w14:paraId="128ADAA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3F22AC0" w14:textId="151D81F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8 </w:t>
            </w:r>
          </w:p>
        </w:tc>
        <w:tc>
          <w:tcPr>
            <w:tcW w:w="2682" w:type="dxa"/>
            <w:shd w:val="clear" w:color="auto" w:fill="auto"/>
          </w:tcPr>
          <w:p w14:paraId="2C5F06E8" w14:textId="280EBC1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Chipeşca, r-nul Şoldăneşti </w:t>
            </w:r>
          </w:p>
        </w:tc>
        <w:tc>
          <w:tcPr>
            <w:tcW w:w="1140" w:type="dxa"/>
            <w:shd w:val="clear" w:color="auto" w:fill="auto"/>
          </w:tcPr>
          <w:p w14:paraId="5498AF32" w14:textId="58520BF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120 </w:t>
            </w:r>
          </w:p>
        </w:tc>
        <w:tc>
          <w:tcPr>
            <w:tcW w:w="2324" w:type="dxa"/>
            <w:shd w:val="clear" w:color="auto" w:fill="auto"/>
          </w:tcPr>
          <w:p w14:paraId="008604DC" w14:textId="1754FF8E" w:rsidR="001D707D" w:rsidRPr="008D3BD7"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8D3BD7">
              <w:rPr>
                <w:rFonts w:ascii="Times New Roman" w:hAnsi="Times New Roman" w:cs="Times New Roman"/>
                <w:sz w:val="24"/>
                <w:szCs w:val="24"/>
                <w:lang w:val="pt-BR"/>
              </w:rPr>
              <w:t>ŞOLDĂNEŞTI</w:t>
            </w:r>
            <w:r>
              <w:rPr>
                <w:rFonts w:ascii="Times New Roman" w:hAnsi="Times New Roman" w:cs="Times New Roman"/>
                <w:sz w:val="24"/>
                <w:szCs w:val="24"/>
                <w:lang w:val="pt-BR"/>
              </w:rPr>
              <w:t>”</w:t>
            </w:r>
          </w:p>
        </w:tc>
      </w:tr>
      <w:tr w:rsidR="001D707D" w:rsidRPr="00B41AD3" w14:paraId="533358C5" w14:textId="77777777" w:rsidTr="009D0BB6">
        <w:trPr>
          <w:jc w:val="center"/>
        </w:trPr>
        <w:tc>
          <w:tcPr>
            <w:tcW w:w="847" w:type="dxa"/>
            <w:shd w:val="clear" w:color="auto" w:fill="auto"/>
          </w:tcPr>
          <w:p w14:paraId="57C88F5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431194F" w14:textId="73E1606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9 </w:t>
            </w:r>
          </w:p>
        </w:tc>
        <w:tc>
          <w:tcPr>
            <w:tcW w:w="2682" w:type="dxa"/>
            <w:shd w:val="clear" w:color="auto" w:fill="auto"/>
          </w:tcPr>
          <w:p w14:paraId="2AA4D7D3" w14:textId="283BF2F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Sămăşcani, r-nul Şoldăneşti </w:t>
            </w:r>
          </w:p>
        </w:tc>
        <w:tc>
          <w:tcPr>
            <w:tcW w:w="1140" w:type="dxa"/>
            <w:shd w:val="clear" w:color="auto" w:fill="auto"/>
          </w:tcPr>
          <w:p w14:paraId="10F87141" w14:textId="1EE3989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105,1 </w:t>
            </w:r>
          </w:p>
        </w:tc>
        <w:tc>
          <w:tcPr>
            <w:tcW w:w="2324" w:type="dxa"/>
            <w:shd w:val="clear" w:color="auto" w:fill="auto"/>
          </w:tcPr>
          <w:p w14:paraId="261D758D" w14:textId="557D53EA" w:rsidR="001D707D" w:rsidRPr="008D3BD7"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8D3BD7">
              <w:rPr>
                <w:rFonts w:ascii="Times New Roman" w:hAnsi="Times New Roman" w:cs="Times New Roman"/>
                <w:sz w:val="24"/>
                <w:szCs w:val="24"/>
                <w:lang w:val="pt-BR"/>
              </w:rPr>
              <w:t>ŞOLDĂNEŞTI</w:t>
            </w:r>
            <w:r>
              <w:rPr>
                <w:rFonts w:ascii="Times New Roman" w:hAnsi="Times New Roman" w:cs="Times New Roman"/>
                <w:sz w:val="24"/>
                <w:szCs w:val="24"/>
                <w:lang w:val="pt-BR"/>
              </w:rPr>
              <w:t>”</w:t>
            </w:r>
          </w:p>
        </w:tc>
      </w:tr>
      <w:tr w:rsidR="001D707D" w:rsidRPr="00B41AD3" w14:paraId="327FEDC2" w14:textId="77777777" w:rsidTr="009D0BB6">
        <w:trPr>
          <w:jc w:val="center"/>
        </w:trPr>
        <w:tc>
          <w:tcPr>
            <w:tcW w:w="847" w:type="dxa"/>
            <w:vMerge w:val="restart"/>
            <w:shd w:val="clear" w:color="auto" w:fill="auto"/>
          </w:tcPr>
          <w:p w14:paraId="6BAAF55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8936C4B" w14:textId="190AC29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10 </w:t>
            </w:r>
          </w:p>
        </w:tc>
        <w:tc>
          <w:tcPr>
            <w:tcW w:w="2682" w:type="dxa"/>
            <w:shd w:val="clear" w:color="auto" w:fill="auto"/>
          </w:tcPr>
          <w:p w14:paraId="6AAE309E" w14:textId="4CD8EF5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Olişcani, r-nul Şoldăneşti </w:t>
            </w:r>
          </w:p>
        </w:tc>
        <w:tc>
          <w:tcPr>
            <w:tcW w:w="1140" w:type="dxa"/>
            <w:shd w:val="clear" w:color="auto" w:fill="auto"/>
          </w:tcPr>
          <w:p w14:paraId="378C0028" w14:textId="396251B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99,5 </w:t>
            </w:r>
          </w:p>
        </w:tc>
        <w:tc>
          <w:tcPr>
            <w:tcW w:w="2324" w:type="dxa"/>
            <w:vMerge w:val="restart"/>
            <w:shd w:val="clear" w:color="auto" w:fill="auto"/>
          </w:tcPr>
          <w:p w14:paraId="10EEC172" w14:textId="2B3800EB" w:rsidR="001D707D" w:rsidRPr="008D3BD7"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8D3BD7">
              <w:rPr>
                <w:rFonts w:ascii="Times New Roman" w:hAnsi="Times New Roman" w:cs="Times New Roman"/>
                <w:sz w:val="24"/>
                <w:szCs w:val="24"/>
                <w:lang w:val="pt-BR"/>
              </w:rPr>
              <w:t>ŞOLDĂNEŞTI</w:t>
            </w:r>
            <w:r>
              <w:rPr>
                <w:rFonts w:ascii="Times New Roman" w:hAnsi="Times New Roman" w:cs="Times New Roman"/>
                <w:sz w:val="24"/>
                <w:szCs w:val="24"/>
                <w:lang w:val="pt-BR"/>
              </w:rPr>
              <w:t>”</w:t>
            </w:r>
          </w:p>
        </w:tc>
      </w:tr>
      <w:tr w:rsidR="001D707D" w:rsidRPr="00BB6A7C" w14:paraId="71B375B2" w14:textId="77777777" w:rsidTr="009D0BB6">
        <w:trPr>
          <w:jc w:val="center"/>
        </w:trPr>
        <w:tc>
          <w:tcPr>
            <w:tcW w:w="847" w:type="dxa"/>
            <w:vMerge/>
            <w:shd w:val="clear" w:color="auto" w:fill="auto"/>
          </w:tcPr>
          <w:p w14:paraId="5C50E3F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647921E" w14:textId="0CB715A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8a </w:t>
            </w:r>
          </w:p>
        </w:tc>
        <w:tc>
          <w:tcPr>
            <w:tcW w:w="2682" w:type="dxa"/>
            <w:shd w:val="clear" w:color="auto" w:fill="auto"/>
          </w:tcPr>
          <w:p w14:paraId="22BD52A1" w14:textId="66C6F91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s.Olişcani, r-nul Şoldăneşti </w:t>
            </w:r>
          </w:p>
        </w:tc>
        <w:tc>
          <w:tcPr>
            <w:tcW w:w="1140" w:type="dxa"/>
            <w:shd w:val="clear" w:color="auto" w:fill="auto"/>
          </w:tcPr>
          <w:p w14:paraId="5417BA23" w14:textId="7A4EDB7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113,2 </w:t>
            </w:r>
          </w:p>
        </w:tc>
        <w:tc>
          <w:tcPr>
            <w:tcW w:w="2324" w:type="dxa"/>
            <w:vMerge/>
            <w:shd w:val="clear" w:color="auto" w:fill="auto"/>
          </w:tcPr>
          <w:p w14:paraId="2D4CADC7"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3FD0CA74" w14:textId="77777777" w:rsidTr="009D0BB6">
        <w:trPr>
          <w:jc w:val="center"/>
        </w:trPr>
        <w:tc>
          <w:tcPr>
            <w:tcW w:w="847" w:type="dxa"/>
            <w:vMerge/>
            <w:shd w:val="clear" w:color="auto" w:fill="auto"/>
          </w:tcPr>
          <w:p w14:paraId="198AD3B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DE8CF6B" w14:textId="47F3AA3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676A480F" w14:textId="69D502C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s.Olişcani, r-nul Şoldăneşti </w:t>
            </w:r>
          </w:p>
        </w:tc>
        <w:tc>
          <w:tcPr>
            <w:tcW w:w="1140" w:type="dxa"/>
            <w:shd w:val="clear" w:color="auto" w:fill="auto"/>
          </w:tcPr>
          <w:p w14:paraId="735B61F4" w14:textId="2BD8522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170,3 </w:t>
            </w:r>
          </w:p>
        </w:tc>
        <w:tc>
          <w:tcPr>
            <w:tcW w:w="2324" w:type="dxa"/>
            <w:vMerge/>
            <w:shd w:val="clear" w:color="auto" w:fill="auto"/>
          </w:tcPr>
          <w:p w14:paraId="13C9CD2C"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13816C8F" w14:textId="77777777" w:rsidTr="009D0BB6">
        <w:trPr>
          <w:jc w:val="center"/>
        </w:trPr>
        <w:tc>
          <w:tcPr>
            <w:tcW w:w="847" w:type="dxa"/>
            <w:vMerge/>
            <w:shd w:val="clear" w:color="auto" w:fill="auto"/>
          </w:tcPr>
          <w:p w14:paraId="0FF6385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3DBB1B9" w14:textId="672E578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Grajd pentru cai </w:t>
            </w:r>
          </w:p>
        </w:tc>
        <w:tc>
          <w:tcPr>
            <w:tcW w:w="2682" w:type="dxa"/>
            <w:shd w:val="clear" w:color="auto" w:fill="auto"/>
          </w:tcPr>
          <w:p w14:paraId="4E3E03C9" w14:textId="77DFDA7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s.Olişcani, r-nul Şoldăneşti </w:t>
            </w:r>
          </w:p>
        </w:tc>
        <w:tc>
          <w:tcPr>
            <w:tcW w:w="1140" w:type="dxa"/>
            <w:shd w:val="clear" w:color="auto" w:fill="auto"/>
          </w:tcPr>
          <w:p w14:paraId="3C242058" w14:textId="61CDB31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512 </w:t>
            </w:r>
          </w:p>
        </w:tc>
        <w:tc>
          <w:tcPr>
            <w:tcW w:w="2324" w:type="dxa"/>
            <w:vMerge/>
            <w:shd w:val="clear" w:color="auto" w:fill="auto"/>
          </w:tcPr>
          <w:p w14:paraId="50F9A024"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41AD3" w14:paraId="4FA35F44" w14:textId="77777777" w:rsidTr="009D0BB6">
        <w:trPr>
          <w:jc w:val="center"/>
        </w:trPr>
        <w:tc>
          <w:tcPr>
            <w:tcW w:w="847" w:type="dxa"/>
            <w:vMerge w:val="restart"/>
            <w:shd w:val="clear" w:color="auto" w:fill="auto"/>
          </w:tcPr>
          <w:p w14:paraId="2B0E19C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6FF11A6" w14:textId="498AA2A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11 </w:t>
            </w:r>
          </w:p>
        </w:tc>
        <w:tc>
          <w:tcPr>
            <w:tcW w:w="2682" w:type="dxa"/>
            <w:shd w:val="clear" w:color="auto" w:fill="auto"/>
          </w:tcPr>
          <w:p w14:paraId="1254F5E8" w14:textId="668F7AB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Răspopeni, r-nul Şoldăneşti </w:t>
            </w:r>
          </w:p>
        </w:tc>
        <w:tc>
          <w:tcPr>
            <w:tcW w:w="1140" w:type="dxa"/>
            <w:shd w:val="clear" w:color="auto" w:fill="auto"/>
          </w:tcPr>
          <w:p w14:paraId="606A8EA2" w14:textId="2962F32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43 </w:t>
            </w:r>
          </w:p>
        </w:tc>
        <w:tc>
          <w:tcPr>
            <w:tcW w:w="2324" w:type="dxa"/>
            <w:vMerge w:val="restart"/>
            <w:shd w:val="clear" w:color="auto" w:fill="auto"/>
          </w:tcPr>
          <w:p w14:paraId="72EED662" w14:textId="641D60E4"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8D3BD7">
              <w:rPr>
                <w:rFonts w:ascii="Times New Roman" w:hAnsi="Times New Roman" w:cs="Times New Roman"/>
                <w:sz w:val="24"/>
                <w:szCs w:val="24"/>
                <w:lang w:val="pt-BR"/>
              </w:rPr>
              <w:t>ŞOLDĂNEŞTI</w:t>
            </w:r>
            <w:r>
              <w:rPr>
                <w:rFonts w:ascii="Times New Roman" w:hAnsi="Times New Roman" w:cs="Times New Roman"/>
                <w:sz w:val="24"/>
                <w:szCs w:val="24"/>
                <w:lang w:val="pt-BR"/>
              </w:rPr>
              <w:t>”</w:t>
            </w:r>
          </w:p>
        </w:tc>
      </w:tr>
      <w:tr w:rsidR="001D707D" w:rsidRPr="00BB6A7C" w14:paraId="5ED69A12" w14:textId="77777777" w:rsidTr="009D0BB6">
        <w:trPr>
          <w:jc w:val="center"/>
        </w:trPr>
        <w:tc>
          <w:tcPr>
            <w:tcW w:w="847" w:type="dxa"/>
            <w:vMerge/>
            <w:shd w:val="clear" w:color="auto" w:fill="auto"/>
          </w:tcPr>
          <w:p w14:paraId="796EA18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436A5DC" w14:textId="69E18F4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12 </w:t>
            </w:r>
          </w:p>
        </w:tc>
        <w:tc>
          <w:tcPr>
            <w:tcW w:w="2682" w:type="dxa"/>
            <w:shd w:val="clear" w:color="auto" w:fill="auto"/>
          </w:tcPr>
          <w:p w14:paraId="5F85B439" w14:textId="0D43C3B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Răspopeni, r-nul Şoldăneşti </w:t>
            </w:r>
          </w:p>
        </w:tc>
        <w:tc>
          <w:tcPr>
            <w:tcW w:w="1140" w:type="dxa"/>
            <w:shd w:val="clear" w:color="auto" w:fill="auto"/>
          </w:tcPr>
          <w:p w14:paraId="275FDD9A" w14:textId="7BB6DF5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19,8 </w:t>
            </w:r>
          </w:p>
        </w:tc>
        <w:tc>
          <w:tcPr>
            <w:tcW w:w="2324" w:type="dxa"/>
            <w:vMerge/>
            <w:shd w:val="clear" w:color="auto" w:fill="auto"/>
          </w:tcPr>
          <w:p w14:paraId="23C5303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521248D2" w14:textId="77777777" w:rsidTr="009D0BB6">
        <w:trPr>
          <w:jc w:val="center"/>
        </w:trPr>
        <w:tc>
          <w:tcPr>
            <w:tcW w:w="847" w:type="dxa"/>
            <w:shd w:val="clear" w:color="auto" w:fill="auto"/>
          </w:tcPr>
          <w:p w14:paraId="057D845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B4B1530" w14:textId="22807C8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13 </w:t>
            </w:r>
          </w:p>
        </w:tc>
        <w:tc>
          <w:tcPr>
            <w:tcW w:w="2682" w:type="dxa"/>
            <w:shd w:val="clear" w:color="auto" w:fill="auto"/>
          </w:tcPr>
          <w:p w14:paraId="4A789785" w14:textId="3636118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s.Peciştea, r-nul Rezina </w:t>
            </w:r>
          </w:p>
        </w:tc>
        <w:tc>
          <w:tcPr>
            <w:tcW w:w="1140" w:type="dxa"/>
            <w:shd w:val="clear" w:color="auto" w:fill="auto"/>
          </w:tcPr>
          <w:p w14:paraId="0F59B54B" w14:textId="534B0A4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110 </w:t>
            </w:r>
          </w:p>
        </w:tc>
        <w:tc>
          <w:tcPr>
            <w:tcW w:w="2324" w:type="dxa"/>
            <w:shd w:val="clear" w:color="auto" w:fill="auto"/>
          </w:tcPr>
          <w:p w14:paraId="7F8CA7E7" w14:textId="65581107" w:rsidR="001D707D" w:rsidRPr="008D3BD7"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8D3BD7">
              <w:rPr>
                <w:rFonts w:ascii="Times New Roman" w:hAnsi="Times New Roman" w:cs="Times New Roman"/>
                <w:sz w:val="24"/>
                <w:szCs w:val="24"/>
                <w:lang w:val="pt-BR"/>
              </w:rPr>
              <w:t>ŞOLDĂNEŞTI</w:t>
            </w:r>
            <w:r>
              <w:rPr>
                <w:rFonts w:ascii="Times New Roman" w:hAnsi="Times New Roman" w:cs="Times New Roman"/>
                <w:sz w:val="24"/>
                <w:szCs w:val="24"/>
                <w:lang w:val="pt-BR"/>
              </w:rPr>
              <w:t>”</w:t>
            </w:r>
          </w:p>
        </w:tc>
      </w:tr>
      <w:tr w:rsidR="001D707D" w:rsidRPr="00B41AD3" w14:paraId="79C52FA2" w14:textId="77777777" w:rsidTr="009D0BB6">
        <w:trPr>
          <w:jc w:val="center"/>
        </w:trPr>
        <w:tc>
          <w:tcPr>
            <w:tcW w:w="847" w:type="dxa"/>
            <w:vMerge w:val="restart"/>
            <w:shd w:val="clear" w:color="auto" w:fill="auto"/>
          </w:tcPr>
          <w:p w14:paraId="749E0D0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E668D19" w14:textId="1CC1527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6F3FE3E7" w14:textId="3F8649F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s.Leuşeni, r-nul Teleneşti </w:t>
            </w:r>
          </w:p>
        </w:tc>
        <w:tc>
          <w:tcPr>
            <w:tcW w:w="1140" w:type="dxa"/>
            <w:shd w:val="clear" w:color="auto" w:fill="auto"/>
          </w:tcPr>
          <w:p w14:paraId="0116FD72" w14:textId="1DD090A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56 </w:t>
            </w:r>
          </w:p>
        </w:tc>
        <w:tc>
          <w:tcPr>
            <w:tcW w:w="2324" w:type="dxa"/>
            <w:vMerge w:val="restart"/>
            <w:shd w:val="clear" w:color="auto" w:fill="auto"/>
          </w:tcPr>
          <w:p w14:paraId="6A05C0E0" w14:textId="1F90D60C" w:rsidR="001D707D" w:rsidRPr="00107B42"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107B42">
              <w:rPr>
                <w:rFonts w:ascii="Times New Roman" w:hAnsi="Times New Roman" w:cs="Times New Roman"/>
                <w:sz w:val="24"/>
                <w:szCs w:val="24"/>
                <w:lang w:val="pt-BR"/>
              </w:rPr>
              <w:t>TELENEŞTI</w:t>
            </w:r>
            <w:r>
              <w:rPr>
                <w:rFonts w:ascii="Times New Roman" w:hAnsi="Times New Roman" w:cs="Times New Roman"/>
                <w:sz w:val="24"/>
                <w:szCs w:val="24"/>
                <w:lang w:val="pt-BR"/>
              </w:rPr>
              <w:t>”</w:t>
            </w:r>
          </w:p>
        </w:tc>
      </w:tr>
      <w:tr w:rsidR="001D707D" w:rsidRPr="00BB6A7C" w14:paraId="5F23522C" w14:textId="77777777" w:rsidTr="009D0BB6">
        <w:trPr>
          <w:jc w:val="center"/>
        </w:trPr>
        <w:tc>
          <w:tcPr>
            <w:tcW w:w="847" w:type="dxa"/>
            <w:vMerge/>
            <w:shd w:val="clear" w:color="auto" w:fill="auto"/>
          </w:tcPr>
          <w:p w14:paraId="181BBD1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B31FFE8" w14:textId="69145C1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48335E58" w14:textId="4D1EC79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s.Leuşeni, r-nul Teleneşti </w:t>
            </w:r>
          </w:p>
        </w:tc>
        <w:tc>
          <w:tcPr>
            <w:tcW w:w="1140" w:type="dxa"/>
            <w:shd w:val="clear" w:color="auto" w:fill="auto"/>
          </w:tcPr>
          <w:p w14:paraId="75B72192" w14:textId="30DB936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32 </w:t>
            </w:r>
          </w:p>
        </w:tc>
        <w:tc>
          <w:tcPr>
            <w:tcW w:w="2324" w:type="dxa"/>
            <w:vMerge/>
            <w:shd w:val="clear" w:color="auto" w:fill="auto"/>
          </w:tcPr>
          <w:p w14:paraId="0D8FC272"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F99B3FD" w14:textId="77777777" w:rsidTr="009D0BB6">
        <w:trPr>
          <w:jc w:val="center"/>
        </w:trPr>
        <w:tc>
          <w:tcPr>
            <w:tcW w:w="847" w:type="dxa"/>
            <w:vMerge/>
            <w:shd w:val="clear" w:color="auto" w:fill="auto"/>
          </w:tcPr>
          <w:p w14:paraId="7A98EF6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824C258" w14:textId="569ACDB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15407CEB" w14:textId="0BD3F44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s.Leuşeni, r-nul Teleneşti </w:t>
            </w:r>
          </w:p>
        </w:tc>
        <w:tc>
          <w:tcPr>
            <w:tcW w:w="1140" w:type="dxa"/>
            <w:shd w:val="clear" w:color="auto" w:fill="auto"/>
          </w:tcPr>
          <w:p w14:paraId="6604F9C4" w14:textId="5D4E094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80 </w:t>
            </w:r>
          </w:p>
        </w:tc>
        <w:tc>
          <w:tcPr>
            <w:tcW w:w="2324" w:type="dxa"/>
            <w:vMerge/>
            <w:shd w:val="clear" w:color="auto" w:fill="auto"/>
          </w:tcPr>
          <w:p w14:paraId="67EECF7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AFAB0BB" w14:textId="77777777" w:rsidTr="009D0BB6">
        <w:trPr>
          <w:jc w:val="center"/>
        </w:trPr>
        <w:tc>
          <w:tcPr>
            <w:tcW w:w="847" w:type="dxa"/>
            <w:vMerge/>
            <w:shd w:val="clear" w:color="auto" w:fill="auto"/>
          </w:tcPr>
          <w:p w14:paraId="0BBA2F1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0AD4772" w14:textId="2E5AE31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129A9BD6" w14:textId="6FC74F4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s.Leuşeni, r-nul Teleneşti </w:t>
            </w:r>
          </w:p>
        </w:tc>
        <w:tc>
          <w:tcPr>
            <w:tcW w:w="1140" w:type="dxa"/>
            <w:shd w:val="clear" w:color="auto" w:fill="auto"/>
          </w:tcPr>
          <w:p w14:paraId="505915CB" w14:textId="4C3A74F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55 </w:t>
            </w:r>
          </w:p>
        </w:tc>
        <w:tc>
          <w:tcPr>
            <w:tcW w:w="2324" w:type="dxa"/>
            <w:vMerge/>
            <w:shd w:val="clear" w:color="auto" w:fill="auto"/>
          </w:tcPr>
          <w:p w14:paraId="04A5E2C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11966321" w14:textId="77777777" w:rsidTr="009D0BB6">
        <w:trPr>
          <w:jc w:val="center"/>
        </w:trPr>
        <w:tc>
          <w:tcPr>
            <w:tcW w:w="847" w:type="dxa"/>
            <w:shd w:val="clear" w:color="auto" w:fill="auto"/>
          </w:tcPr>
          <w:p w14:paraId="499A24D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984D354" w14:textId="5165938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37AC1B54" w14:textId="40DA424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s.Mihalaşa, r-nul Teleneşti </w:t>
            </w:r>
          </w:p>
        </w:tc>
        <w:tc>
          <w:tcPr>
            <w:tcW w:w="1140" w:type="dxa"/>
            <w:shd w:val="clear" w:color="auto" w:fill="auto"/>
          </w:tcPr>
          <w:p w14:paraId="60A128E0" w14:textId="102E085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80 </w:t>
            </w:r>
          </w:p>
        </w:tc>
        <w:tc>
          <w:tcPr>
            <w:tcW w:w="2324" w:type="dxa"/>
            <w:shd w:val="clear" w:color="auto" w:fill="auto"/>
          </w:tcPr>
          <w:p w14:paraId="21A9FE88" w14:textId="65991D58" w:rsidR="001D707D" w:rsidRPr="009B5B0F"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107B42">
              <w:rPr>
                <w:rFonts w:ascii="Times New Roman" w:hAnsi="Times New Roman" w:cs="Times New Roman"/>
                <w:sz w:val="24"/>
                <w:szCs w:val="24"/>
                <w:lang w:val="pt-BR"/>
              </w:rPr>
              <w:t>TELENEŞTI</w:t>
            </w:r>
            <w:r>
              <w:rPr>
                <w:rFonts w:ascii="Times New Roman" w:hAnsi="Times New Roman" w:cs="Times New Roman"/>
                <w:sz w:val="24"/>
                <w:szCs w:val="24"/>
                <w:lang w:val="pt-BR"/>
              </w:rPr>
              <w:t>”</w:t>
            </w:r>
          </w:p>
        </w:tc>
      </w:tr>
      <w:tr w:rsidR="001D707D" w:rsidRPr="00B41AD3" w14:paraId="0F2794E0" w14:textId="77777777" w:rsidTr="009D0BB6">
        <w:trPr>
          <w:jc w:val="center"/>
        </w:trPr>
        <w:tc>
          <w:tcPr>
            <w:tcW w:w="847" w:type="dxa"/>
            <w:vMerge w:val="restart"/>
            <w:shd w:val="clear" w:color="auto" w:fill="auto"/>
          </w:tcPr>
          <w:p w14:paraId="27D3563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19F0CE9" w14:textId="7C870E8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7DBF48CB" w14:textId="6445DB0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Crăsnăşeni, r-nul Teleneşti </w:t>
            </w:r>
          </w:p>
        </w:tc>
        <w:tc>
          <w:tcPr>
            <w:tcW w:w="1140" w:type="dxa"/>
            <w:shd w:val="clear" w:color="auto" w:fill="auto"/>
          </w:tcPr>
          <w:p w14:paraId="2E588138" w14:textId="66F0E1E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95 </w:t>
            </w:r>
          </w:p>
        </w:tc>
        <w:tc>
          <w:tcPr>
            <w:tcW w:w="2324" w:type="dxa"/>
            <w:vMerge w:val="restart"/>
            <w:shd w:val="clear" w:color="auto" w:fill="auto"/>
          </w:tcPr>
          <w:p w14:paraId="1462035C" w14:textId="44CB7309"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107B42">
              <w:rPr>
                <w:rFonts w:ascii="Times New Roman" w:hAnsi="Times New Roman" w:cs="Times New Roman"/>
                <w:sz w:val="24"/>
                <w:szCs w:val="24"/>
                <w:lang w:val="pt-BR"/>
              </w:rPr>
              <w:t>TELENEŞTI</w:t>
            </w:r>
            <w:r>
              <w:rPr>
                <w:rFonts w:ascii="Times New Roman" w:hAnsi="Times New Roman" w:cs="Times New Roman"/>
                <w:sz w:val="24"/>
                <w:szCs w:val="24"/>
                <w:lang w:val="pt-BR"/>
              </w:rPr>
              <w:t>”</w:t>
            </w:r>
          </w:p>
        </w:tc>
      </w:tr>
      <w:tr w:rsidR="001D707D" w:rsidRPr="00BB6A7C" w14:paraId="0C45F952" w14:textId="77777777" w:rsidTr="009D0BB6">
        <w:trPr>
          <w:jc w:val="center"/>
        </w:trPr>
        <w:tc>
          <w:tcPr>
            <w:tcW w:w="847" w:type="dxa"/>
            <w:vMerge/>
            <w:shd w:val="clear" w:color="auto" w:fill="auto"/>
          </w:tcPr>
          <w:p w14:paraId="7392E4E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564C5F7" w14:textId="737A82B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660B705E" w14:textId="3DF6CFE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Crăsnăşeni, r-nul Teleneşti </w:t>
            </w:r>
          </w:p>
        </w:tc>
        <w:tc>
          <w:tcPr>
            <w:tcW w:w="1140" w:type="dxa"/>
            <w:shd w:val="clear" w:color="auto" w:fill="auto"/>
          </w:tcPr>
          <w:p w14:paraId="5FE2A59B" w14:textId="4093785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60 </w:t>
            </w:r>
          </w:p>
        </w:tc>
        <w:tc>
          <w:tcPr>
            <w:tcW w:w="2324" w:type="dxa"/>
            <w:vMerge/>
            <w:shd w:val="clear" w:color="auto" w:fill="auto"/>
          </w:tcPr>
          <w:p w14:paraId="14F814E3"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12DC4BC6" w14:textId="77777777" w:rsidTr="009D0BB6">
        <w:trPr>
          <w:jc w:val="center"/>
        </w:trPr>
        <w:tc>
          <w:tcPr>
            <w:tcW w:w="847" w:type="dxa"/>
            <w:vMerge/>
            <w:shd w:val="clear" w:color="auto" w:fill="auto"/>
          </w:tcPr>
          <w:p w14:paraId="3D654D3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25069AF" w14:textId="2853B67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11F34095" w14:textId="2E8B83F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Crăsnăşeni, r-nul Teleneşti </w:t>
            </w:r>
          </w:p>
        </w:tc>
        <w:tc>
          <w:tcPr>
            <w:tcW w:w="1140" w:type="dxa"/>
            <w:shd w:val="clear" w:color="auto" w:fill="auto"/>
          </w:tcPr>
          <w:p w14:paraId="3C015E15" w14:textId="39517B6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108 </w:t>
            </w:r>
          </w:p>
        </w:tc>
        <w:tc>
          <w:tcPr>
            <w:tcW w:w="2324" w:type="dxa"/>
            <w:vMerge/>
            <w:shd w:val="clear" w:color="auto" w:fill="auto"/>
          </w:tcPr>
          <w:p w14:paraId="1B83302F"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52EA2595" w14:textId="77777777" w:rsidTr="009D0BB6">
        <w:trPr>
          <w:jc w:val="center"/>
        </w:trPr>
        <w:tc>
          <w:tcPr>
            <w:tcW w:w="847" w:type="dxa"/>
            <w:vMerge/>
            <w:shd w:val="clear" w:color="auto" w:fill="auto"/>
          </w:tcPr>
          <w:p w14:paraId="0EF308A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CA0A5FF" w14:textId="7BB09CC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5A0CF69C" w14:textId="417C058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Crăsnăşeni, r-nul Teleneşti </w:t>
            </w:r>
          </w:p>
        </w:tc>
        <w:tc>
          <w:tcPr>
            <w:tcW w:w="1140" w:type="dxa"/>
            <w:shd w:val="clear" w:color="auto" w:fill="auto"/>
          </w:tcPr>
          <w:p w14:paraId="3E5DA9BF" w14:textId="4DEC76D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99 </w:t>
            </w:r>
          </w:p>
        </w:tc>
        <w:tc>
          <w:tcPr>
            <w:tcW w:w="2324" w:type="dxa"/>
            <w:vMerge/>
            <w:shd w:val="clear" w:color="auto" w:fill="auto"/>
          </w:tcPr>
          <w:p w14:paraId="2A45CD85"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41AD3" w14:paraId="6EA2A409" w14:textId="77777777" w:rsidTr="009D0BB6">
        <w:trPr>
          <w:jc w:val="center"/>
        </w:trPr>
        <w:tc>
          <w:tcPr>
            <w:tcW w:w="847" w:type="dxa"/>
            <w:vMerge w:val="restart"/>
            <w:shd w:val="clear" w:color="auto" w:fill="auto"/>
          </w:tcPr>
          <w:p w14:paraId="1F938A3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A295762" w14:textId="6E4BD67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1F0A45C9" w14:textId="6E70698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Suhuluceni, r-nul Teleneşti </w:t>
            </w:r>
          </w:p>
        </w:tc>
        <w:tc>
          <w:tcPr>
            <w:tcW w:w="1140" w:type="dxa"/>
            <w:shd w:val="clear" w:color="auto" w:fill="auto"/>
          </w:tcPr>
          <w:p w14:paraId="6823FB2C" w14:textId="698C498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99 </w:t>
            </w:r>
          </w:p>
        </w:tc>
        <w:tc>
          <w:tcPr>
            <w:tcW w:w="2324" w:type="dxa"/>
            <w:vMerge w:val="restart"/>
            <w:shd w:val="clear" w:color="auto" w:fill="auto"/>
          </w:tcPr>
          <w:p w14:paraId="4767A7F1" w14:textId="0C875758"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107B42">
              <w:rPr>
                <w:rFonts w:ascii="Times New Roman" w:hAnsi="Times New Roman" w:cs="Times New Roman"/>
                <w:sz w:val="24"/>
                <w:szCs w:val="24"/>
                <w:lang w:val="pt-BR"/>
              </w:rPr>
              <w:t>TELENEŞTI</w:t>
            </w:r>
            <w:r>
              <w:rPr>
                <w:rFonts w:ascii="Times New Roman" w:hAnsi="Times New Roman" w:cs="Times New Roman"/>
                <w:sz w:val="24"/>
                <w:szCs w:val="24"/>
                <w:lang w:val="pt-BR"/>
              </w:rPr>
              <w:t>”</w:t>
            </w:r>
          </w:p>
        </w:tc>
      </w:tr>
      <w:tr w:rsidR="001D707D" w:rsidRPr="00BB6A7C" w14:paraId="7362E75C" w14:textId="77777777" w:rsidTr="009D0BB6">
        <w:trPr>
          <w:jc w:val="center"/>
        </w:trPr>
        <w:tc>
          <w:tcPr>
            <w:tcW w:w="847" w:type="dxa"/>
            <w:vMerge/>
            <w:shd w:val="clear" w:color="auto" w:fill="auto"/>
          </w:tcPr>
          <w:p w14:paraId="190B59A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37B4AEF" w14:textId="3452B5A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0BF6A8EA" w14:textId="64106E0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Suhuluceni, r-nul Teleneşti </w:t>
            </w:r>
          </w:p>
        </w:tc>
        <w:tc>
          <w:tcPr>
            <w:tcW w:w="1140" w:type="dxa"/>
            <w:shd w:val="clear" w:color="auto" w:fill="auto"/>
          </w:tcPr>
          <w:p w14:paraId="10BAD6AD" w14:textId="655B28D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50 </w:t>
            </w:r>
          </w:p>
        </w:tc>
        <w:tc>
          <w:tcPr>
            <w:tcW w:w="2324" w:type="dxa"/>
            <w:vMerge/>
            <w:shd w:val="clear" w:color="auto" w:fill="auto"/>
          </w:tcPr>
          <w:p w14:paraId="6ACA712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32513B14" w14:textId="77777777" w:rsidTr="009D0BB6">
        <w:trPr>
          <w:jc w:val="center"/>
        </w:trPr>
        <w:tc>
          <w:tcPr>
            <w:tcW w:w="847" w:type="dxa"/>
            <w:vMerge w:val="restart"/>
            <w:shd w:val="clear" w:color="auto" w:fill="auto"/>
          </w:tcPr>
          <w:p w14:paraId="28D01DC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3131151" w14:textId="7154303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1D8C28D8" w14:textId="45CA0EB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Ciulucani, r-nul Teleneşti </w:t>
            </w:r>
          </w:p>
        </w:tc>
        <w:tc>
          <w:tcPr>
            <w:tcW w:w="1140" w:type="dxa"/>
            <w:shd w:val="clear" w:color="auto" w:fill="auto"/>
          </w:tcPr>
          <w:p w14:paraId="2507A6D6" w14:textId="73A4260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154 </w:t>
            </w:r>
          </w:p>
        </w:tc>
        <w:tc>
          <w:tcPr>
            <w:tcW w:w="2324" w:type="dxa"/>
            <w:vMerge w:val="restart"/>
            <w:shd w:val="clear" w:color="auto" w:fill="auto"/>
          </w:tcPr>
          <w:p w14:paraId="31981458" w14:textId="749ED9A1" w:rsidR="001D707D" w:rsidRPr="009B5B0F"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107B42">
              <w:rPr>
                <w:rFonts w:ascii="Times New Roman" w:hAnsi="Times New Roman" w:cs="Times New Roman"/>
                <w:sz w:val="24"/>
                <w:szCs w:val="24"/>
                <w:lang w:val="pt-BR"/>
              </w:rPr>
              <w:t>TELENEŞTI</w:t>
            </w:r>
            <w:r>
              <w:rPr>
                <w:rFonts w:ascii="Times New Roman" w:hAnsi="Times New Roman" w:cs="Times New Roman"/>
                <w:sz w:val="24"/>
                <w:szCs w:val="24"/>
                <w:lang w:val="pt-BR"/>
              </w:rPr>
              <w:t>”</w:t>
            </w:r>
          </w:p>
        </w:tc>
      </w:tr>
      <w:tr w:rsidR="001D707D" w:rsidRPr="00BB6A7C" w14:paraId="483CE50F" w14:textId="77777777" w:rsidTr="009D0BB6">
        <w:trPr>
          <w:jc w:val="center"/>
        </w:trPr>
        <w:tc>
          <w:tcPr>
            <w:tcW w:w="847" w:type="dxa"/>
            <w:vMerge/>
            <w:shd w:val="clear" w:color="auto" w:fill="auto"/>
          </w:tcPr>
          <w:p w14:paraId="7317D04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39F3EF6" w14:textId="632C4E6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Grajd pentru cai </w:t>
            </w:r>
          </w:p>
        </w:tc>
        <w:tc>
          <w:tcPr>
            <w:tcW w:w="2682" w:type="dxa"/>
            <w:shd w:val="clear" w:color="auto" w:fill="auto"/>
          </w:tcPr>
          <w:p w14:paraId="3F3F62AC" w14:textId="35C8E37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Ciulucani, r-nul Teleneşti </w:t>
            </w:r>
          </w:p>
        </w:tc>
        <w:tc>
          <w:tcPr>
            <w:tcW w:w="1140" w:type="dxa"/>
            <w:shd w:val="clear" w:color="auto" w:fill="auto"/>
          </w:tcPr>
          <w:p w14:paraId="7DB92B56" w14:textId="76CA42F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36 </w:t>
            </w:r>
          </w:p>
        </w:tc>
        <w:tc>
          <w:tcPr>
            <w:tcW w:w="2324" w:type="dxa"/>
            <w:vMerge/>
            <w:shd w:val="clear" w:color="auto" w:fill="auto"/>
          </w:tcPr>
          <w:p w14:paraId="43C06DB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63C48616" w14:textId="77777777" w:rsidTr="009D0BB6">
        <w:trPr>
          <w:jc w:val="center"/>
        </w:trPr>
        <w:tc>
          <w:tcPr>
            <w:tcW w:w="847" w:type="dxa"/>
            <w:vMerge w:val="restart"/>
            <w:shd w:val="clear" w:color="auto" w:fill="auto"/>
          </w:tcPr>
          <w:p w14:paraId="4627BBD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D5EE0AD" w14:textId="0558F3A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3BDE536B" w14:textId="40890D1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or.Teleneşti, str.D.Cantemir, 128 </w:t>
            </w:r>
          </w:p>
        </w:tc>
        <w:tc>
          <w:tcPr>
            <w:tcW w:w="1140" w:type="dxa"/>
            <w:shd w:val="clear" w:color="auto" w:fill="auto"/>
          </w:tcPr>
          <w:p w14:paraId="5B331267" w14:textId="64C7EBA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197 </w:t>
            </w:r>
          </w:p>
        </w:tc>
        <w:tc>
          <w:tcPr>
            <w:tcW w:w="2324" w:type="dxa"/>
            <w:vMerge w:val="restart"/>
            <w:shd w:val="clear" w:color="auto" w:fill="auto"/>
          </w:tcPr>
          <w:p w14:paraId="5155CDC9" w14:textId="34EA6029" w:rsidR="001D707D" w:rsidRPr="009B5B0F"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107B42">
              <w:rPr>
                <w:rFonts w:ascii="Times New Roman" w:hAnsi="Times New Roman" w:cs="Times New Roman"/>
                <w:sz w:val="24"/>
                <w:szCs w:val="24"/>
                <w:lang w:val="pt-BR"/>
              </w:rPr>
              <w:t>TELENEŞTI</w:t>
            </w:r>
            <w:r>
              <w:rPr>
                <w:rFonts w:ascii="Times New Roman" w:hAnsi="Times New Roman" w:cs="Times New Roman"/>
                <w:sz w:val="24"/>
                <w:szCs w:val="24"/>
                <w:lang w:val="pt-BR"/>
              </w:rPr>
              <w:t>”</w:t>
            </w:r>
          </w:p>
        </w:tc>
      </w:tr>
      <w:tr w:rsidR="001D707D" w:rsidRPr="00BB6A7C" w14:paraId="23CE75C3" w14:textId="77777777" w:rsidTr="009D0BB6">
        <w:trPr>
          <w:jc w:val="center"/>
        </w:trPr>
        <w:tc>
          <w:tcPr>
            <w:tcW w:w="847" w:type="dxa"/>
            <w:vMerge/>
            <w:shd w:val="clear" w:color="auto" w:fill="auto"/>
          </w:tcPr>
          <w:p w14:paraId="7714919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B2289B3" w14:textId="42886E1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27098041" w14:textId="06F34CC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or.Teleneşti, str.D.Cantemir, 128 </w:t>
            </w:r>
          </w:p>
        </w:tc>
        <w:tc>
          <w:tcPr>
            <w:tcW w:w="1140" w:type="dxa"/>
            <w:shd w:val="clear" w:color="auto" w:fill="auto"/>
          </w:tcPr>
          <w:p w14:paraId="328A0A91" w14:textId="3ED6516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56 </w:t>
            </w:r>
          </w:p>
        </w:tc>
        <w:tc>
          <w:tcPr>
            <w:tcW w:w="2324" w:type="dxa"/>
            <w:vMerge/>
            <w:shd w:val="clear" w:color="auto" w:fill="auto"/>
          </w:tcPr>
          <w:p w14:paraId="74C4250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18F5137" w14:textId="77777777" w:rsidTr="009D0BB6">
        <w:trPr>
          <w:jc w:val="center"/>
        </w:trPr>
        <w:tc>
          <w:tcPr>
            <w:tcW w:w="847" w:type="dxa"/>
            <w:vMerge/>
            <w:shd w:val="clear" w:color="auto" w:fill="auto"/>
          </w:tcPr>
          <w:p w14:paraId="08E5C66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1F9AC5E" w14:textId="422B6413"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Secţie de împletire a coşurilor </w:t>
            </w:r>
          </w:p>
        </w:tc>
        <w:tc>
          <w:tcPr>
            <w:tcW w:w="2682" w:type="dxa"/>
            <w:shd w:val="clear" w:color="auto" w:fill="auto"/>
          </w:tcPr>
          <w:p w14:paraId="12568684" w14:textId="15AB167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or.Teleneşti, str.D.Cantemir, 128 </w:t>
            </w:r>
          </w:p>
        </w:tc>
        <w:tc>
          <w:tcPr>
            <w:tcW w:w="1140" w:type="dxa"/>
            <w:shd w:val="clear" w:color="auto" w:fill="auto"/>
          </w:tcPr>
          <w:p w14:paraId="1C732CE1" w14:textId="5F8A1D8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106 </w:t>
            </w:r>
          </w:p>
        </w:tc>
        <w:tc>
          <w:tcPr>
            <w:tcW w:w="2324" w:type="dxa"/>
            <w:vMerge/>
            <w:shd w:val="clear" w:color="auto" w:fill="auto"/>
          </w:tcPr>
          <w:p w14:paraId="098D6CB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0A471B3" w14:textId="77777777" w:rsidTr="009D0BB6">
        <w:trPr>
          <w:jc w:val="center"/>
        </w:trPr>
        <w:tc>
          <w:tcPr>
            <w:tcW w:w="847" w:type="dxa"/>
            <w:vMerge/>
            <w:shd w:val="clear" w:color="auto" w:fill="auto"/>
          </w:tcPr>
          <w:p w14:paraId="328CD37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F992B49" w14:textId="0FAAA018"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Depozit </w:t>
            </w:r>
          </w:p>
        </w:tc>
        <w:tc>
          <w:tcPr>
            <w:tcW w:w="2682" w:type="dxa"/>
            <w:shd w:val="clear" w:color="auto" w:fill="auto"/>
          </w:tcPr>
          <w:p w14:paraId="121E6C0F" w14:textId="1FCC77D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or.Teleneşti, str.D.Cantemir, 128 </w:t>
            </w:r>
          </w:p>
        </w:tc>
        <w:tc>
          <w:tcPr>
            <w:tcW w:w="1140" w:type="dxa"/>
            <w:shd w:val="clear" w:color="auto" w:fill="auto"/>
          </w:tcPr>
          <w:p w14:paraId="34243B70" w14:textId="021D17C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15 </w:t>
            </w:r>
          </w:p>
        </w:tc>
        <w:tc>
          <w:tcPr>
            <w:tcW w:w="2324" w:type="dxa"/>
            <w:vMerge/>
            <w:shd w:val="clear" w:color="auto" w:fill="auto"/>
          </w:tcPr>
          <w:p w14:paraId="6D09162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40EE5B5" w14:textId="77777777" w:rsidTr="009D0BB6">
        <w:trPr>
          <w:jc w:val="center"/>
        </w:trPr>
        <w:tc>
          <w:tcPr>
            <w:tcW w:w="847" w:type="dxa"/>
            <w:vMerge/>
            <w:shd w:val="clear" w:color="auto" w:fill="auto"/>
          </w:tcPr>
          <w:p w14:paraId="47687FD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EFC5B5B" w14:textId="5A8F310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02497127" w14:textId="42590FC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or.Teleneşti, str.D.Cantemir, 128 </w:t>
            </w:r>
          </w:p>
        </w:tc>
        <w:tc>
          <w:tcPr>
            <w:tcW w:w="1140" w:type="dxa"/>
            <w:shd w:val="clear" w:color="auto" w:fill="auto"/>
          </w:tcPr>
          <w:p w14:paraId="56869665" w14:textId="6DBEC8D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92 </w:t>
            </w:r>
          </w:p>
        </w:tc>
        <w:tc>
          <w:tcPr>
            <w:tcW w:w="2324" w:type="dxa"/>
            <w:vMerge/>
            <w:shd w:val="clear" w:color="auto" w:fill="auto"/>
          </w:tcPr>
          <w:p w14:paraId="0444878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8B5E481" w14:textId="77777777" w:rsidTr="009D0BB6">
        <w:trPr>
          <w:jc w:val="center"/>
        </w:trPr>
        <w:tc>
          <w:tcPr>
            <w:tcW w:w="847" w:type="dxa"/>
            <w:vMerge/>
            <w:shd w:val="clear" w:color="auto" w:fill="auto"/>
          </w:tcPr>
          <w:p w14:paraId="227B979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A737204" w14:textId="450BCD6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39E9EE74" w14:textId="70D4C10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or.Teleneşti, str.D.Cantemir, 128 </w:t>
            </w:r>
          </w:p>
        </w:tc>
        <w:tc>
          <w:tcPr>
            <w:tcW w:w="1140" w:type="dxa"/>
            <w:shd w:val="clear" w:color="auto" w:fill="auto"/>
          </w:tcPr>
          <w:p w14:paraId="5E6D9A4D" w14:textId="2CFD77F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 </w:t>
            </w:r>
          </w:p>
        </w:tc>
        <w:tc>
          <w:tcPr>
            <w:tcW w:w="2324" w:type="dxa"/>
            <w:vMerge/>
            <w:shd w:val="clear" w:color="auto" w:fill="auto"/>
          </w:tcPr>
          <w:p w14:paraId="2DC564B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346772F" w14:textId="77777777" w:rsidTr="009D0BB6">
        <w:trPr>
          <w:jc w:val="center"/>
        </w:trPr>
        <w:tc>
          <w:tcPr>
            <w:tcW w:w="847" w:type="dxa"/>
            <w:vMerge/>
            <w:shd w:val="clear" w:color="auto" w:fill="auto"/>
          </w:tcPr>
          <w:p w14:paraId="0F99DAF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C7190B8" w14:textId="51571E90"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Secţie de impletire a loziei </w:t>
            </w:r>
          </w:p>
        </w:tc>
        <w:tc>
          <w:tcPr>
            <w:tcW w:w="2682" w:type="dxa"/>
            <w:shd w:val="clear" w:color="auto" w:fill="auto"/>
          </w:tcPr>
          <w:p w14:paraId="4BC9A0A9" w14:textId="163C680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or.Teleneşti, str.D.Cantemir, 128 </w:t>
            </w:r>
          </w:p>
        </w:tc>
        <w:tc>
          <w:tcPr>
            <w:tcW w:w="1140" w:type="dxa"/>
            <w:shd w:val="clear" w:color="auto" w:fill="auto"/>
          </w:tcPr>
          <w:p w14:paraId="1125479E" w14:textId="266EEB9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800 </w:t>
            </w:r>
          </w:p>
        </w:tc>
        <w:tc>
          <w:tcPr>
            <w:tcW w:w="2324" w:type="dxa"/>
            <w:vMerge/>
            <w:shd w:val="clear" w:color="auto" w:fill="auto"/>
          </w:tcPr>
          <w:p w14:paraId="5E39322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C1DF0D5" w14:textId="77777777" w:rsidTr="009D0BB6">
        <w:trPr>
          <w:jc w:val="center"/>
        </w:trPr>
        <w:tc>
          <w:tcPr>
            <w:tcW w:w="847" w:type="dxa"/>
            <w:vMerge/>
            <w:shd w:val="clear" w:color="auto" w:fill="auto"/>
          </w:tcPr>
          <w:p w14:paraId="22EC87A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71D1FE1" w14:textId="53AD03D4"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Depozit </w:t>
            </w:r>
          </w:p>
        </w:tc>
        <w:tc>
          <w:tcPr>
            <w:tcW w:w="2682" w:type="dxa"/>
            <w:shd w:val="clear" w:color="auto" w:fill="auto"/>
          </w:tcPr>
          <w:p w14:paraId="635CF17F" w14:textId="2F78BDF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or.Teleneşti, str.D.Cantemir, 128 </w:t>
            </w:r>
          </w:p>
        </w:tc>
        <w:tc>
          <w:tcPr>
            <w:tcW w:w="1140" w:type="dxa"/>
            <w:shd w:val="clear" w:color="auto" w:fill="auto"/>
          </w:tcPr>
          <w:p w14:paraId="7FA99184" w14:textId="461BD64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100 </w:t>
            </w:r>
          </w:p>
        </w:tc>
        <w:tc>
          <w:tcPr>
            <w:tcW w:w="2324" w:type="dxa"/>
            <w:vMerge/>
            <w:shd w:val="clear" w:color="auto" w:fill="auto"/>
          </w:tcPr>
          <w:p w14:paraId="274062E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FA58CAB" w14:textId="77777777" w:rsidTr="009D0BB6">
        <w:trPr>
          <w:jc w:val="center"/>
        </w:trPr>
        <w:tc>
          <w:tcPr>
            <w:tcW w:w="847" w:type="dxa"/>
            <w:vMerge/>
            <w:shd w:val="clear" w:color="auto" w:fill="auto"/>
          </w:tcPr>
          <w:p w14:paraId="0446B11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7050C5C" w14:textId="5D12337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07B7FE11" w14:textId="1E4E4B8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or.Teleneşti, str.D.Cantemir, 128 </w:t>
            </w:r>
          </w:p>
        </w:tc>
        <w:tc>
          <w:tcPr>
            <w:tcW w:w="1140" w:type="dxa"/>
            <w:shd w:val="clear" w:color="auto" w:fill="auto"/>
          </w:tcPr>
          <w:p w14:paraId="389A8115" w14:textId="3CB4635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24 </w:t>
            </w:r>
          </w:p>
        </w:tc>
        <w:tc>
          <w:tcPr>
            <w:tcW w:w="2324" w:type="dxa"/>
            <w:vMerge/>
            <w:shd w:val="clear" w:color="auto" w:fill="auto"/>
          </w:tcPr>
          <w:p w14:paraId="1A56D13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95953F8" w14:textId="77777777" w:rsidTr="009D0BB6">
        <w:trPr>
          <w:jc w:val="center"/>
        </w:trPr>
        <w:tc>
          <w:tcPr>
            <w:tcW w:w="847" w:type="dxa"/>
            <w:vMerge/>
            <w:shd w:val="clear" w:color="auto" w:fill="auto"/>
          </w:tcPr>
          <w:p w14:paraId="0ADBCA7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CF362D1" w14:textId="32F71D99"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Secţie de prelucrare a lemnului </w:t>
            </w:r>
          </w:p>
        </w:tc>
        <w:tc>
          <w:tcPr>
            <w:tcW w:w="2682" w:type="dxa"/>
            <w:shd w:val="clear" w:color="auto" w:fill="auto"/>
          </w:tcPr>
          <w:p w14:paraId="1022C41F" w14:textId="4D373B8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or.Teleneşti, str.D.Cantemir, 128 </w:t>
            </w:r>
          </w:p>
        </w:tc>
        <w:tc>
          <w:tcPr>
            <w:tcW w:w="1140" w:type="dxa"/>
            <w:shd w:val="clear" w:color="auto" w:fill="auto"/>
          </w:tcPr>
          <w:p w14:paraId="20CA84B9" w14:textId="5AF314F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390 </w:t>
            </w:r>
          </w:p>
        </w:tc>
        <w:tc>
          <w:tcPr>
            <w:tcW w:w="2324" w:type="dxa"/>
            <w:vMerge/>
            <w:shd w:val="clear" w:color="auto" w:fill="auto"/>
          </w:tcPr>
          <w:p w14:paraId="14526E2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FF01A37" w14:textId="77777777" w:rsidTr="009D0BB6">
        <w:trPr>
          <w:jc w:val="center"/>
        </w:trPr>
        <w:tc>
          <w:tcPr>
            <w:tcW w:w="847" w:type="dxa"/>
            <w:vMerge/>
            <w:shd w:val="clear" w:color="auto" w:fill="auto"/>
          </w:tcPr>
          <w:p w14:paraId="25FD06C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6F8E0C5" w14:textId="392AB641"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Depozit pentru seminţe </w:t>
            </w:r>
          </w:p>
        </w:tc>
        <w:tc>
          <w:tcPr>
            <w:tcW w:w="2682" w:type="dxa"/>
            <w:shd w:val="clear" w:color="auto" w:fill="auto"/>
          </w:tcPr>
          <w:p w14:paraId="44D3CA6C" w14:textId="369EA24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or.Teleneşti, str.D.Cantemir, 128 </w:t>
            </w:r>
          </w:p>
        </w:tc>
        <w:tc>
          <w:tcPr>
            <w:tcW w:w="1140" w:type="dxa"/>
            <w:shd w:val="clear" w:color="auto" w:fill="auto"/>
          </w:tcPr>
          <w:p w14:paraId="0C095798" w14:textId="7EC415E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132 </w:t>
            </w:r>
          </w:p>
        </w:tc>
        <w:tc>
          <w:tcPr>
            <w:tcW w:w="2324" w:type="dxa"/>
            <w:vMerge/>
            <w:shd w:val="clear" w:color="auto" w:fill="auto"/>
          </w:tcPr>
          <w:p w14:paraId="5D722B3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1244D44" w14:textId="77777777" w:rsidTr="009D0BB6">
        <w:trPr>
          <w:jc w:val="center"/>
        </w:trPr>
        <w:tc>
          <w:tcPr>
            <w:tcW w:w="847" w:type="dxa"/>
            <w:vMerge/>
            <w:shd w:val="clear" w:color="auto" w:fill="auto"/>
          </w:tcPr>
          <w:p w14:paraId="3DC9390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B9E14C3" w14:textId="68B4CB92"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Secţie de prelucrare a lemnului </w:t>
            </w:r>
          </w:p>
        </w:tc>
        <w:tc>
          <w:tcPr>
            <w:tcW w:w="2682" w:type="dxa"/>
            <w:shd w:val="clear" w:color="auto" w:fill="auto"/>
          </w:tcPr>
          <w:p w14:paraId="2A8F7EC4" w14:textId="7AF27DC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or.Teleneşti, str.D.Cantemir, 128 </w:t>
            </w:r>
          </w:p>
        </w:tc>
        <w:tc>
          <w:tcPr>
            <w:tcW w:w="1140" w:type="dxa"/>
            <w:shd w:val="clear" w:color="auto" w:fill="auto"/>
          </w:tcPr>
          <w:p w14:paraId="5DFEFDD7" w14:textId="43D0032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260 </w:t>
            </w:r>
          </w:p>
        </w:tc>
        <w:tc>
          <w:tcPr>
            <w:tcW w:w="2324" w:type="dxa"/>
            <w:vMerge/>
            <w:shd w:val="clear" w:color="auto" w:fill="auto"/>
          </w:tcPr>
          <w:p w14:paraId="1A5D1CB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4CA0800" w14:textId="77777777" w:rsidTr="009D0BB6">
        <w:trPr>
          <w:jc w:val="center"/>
        </w:trPr>
        <w:tc>
          <w:tcPr>
            <w:tcW w:w="847" w:type="dxa"/>
            <w:vMerge/>
            <w:shd w:val="clear" w:color="auto" w:fill="auto"/>
          </w:tcPr>
          <w:p w14:paraId="3FEA09C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086FC41" w14:textId="45A1C2D0"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Secţie de tîmplărie </w:t>
            </w:r>
          </w:p>
        </w:tc>
        <w:tc>
          <w:tcPr>
            <w:tcW w:w="2682" w:type="dxa"/>
            <w:shd w:val="clear" w:color="auto" w:fill="auto"/>
          </w:tcPr>
          <w:p w14:paraId="258809FB" w14:textId="69BB851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or.Teleneşti, str.D.Cantemir, 128 </w:t>
            </w:r>
          </w:p>
        </w:tc>
        <w:tc>
          <w:tcPr>
            <w:tcW w:w="1140" w:type="dxa"/>
            <w:shd w:val="clear" w:color="auto" w:fill="auto"/>
          </w:tcPr>
          <w:p w14:paraId="6EF396C8" w14:textId="59EDDA4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108 </w:t>
            </w:r>
          </w:p>
        </w:tc>
        <w:tc>
          <w:tcPr>
            <w:tcW w:w="2324" w:type="dxa"/>
            <w:vMerge/>
            <w:shd w:val="clear" w:color="auto" w:fill="auto"/>
          </w:tcPr>
          <w:p w14:paraId="11EC642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E7E7B72" w14:textId="77777777" w:rsidTr="009D0BB6">
        <w:trPr>
          <w:jc w:val="center"/>
        </w:trPr>
        <w:tc>
          <w:tcPr>
            <w:tcW w:w="847" w:type="dxa"/>
            <w:vMerge/>
            <w:shd w:val="clear" w:color="auto" w:fill="auto"/>
          </w:tcPr>
          <w:p w14:paraId="1FD804D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D3E661A" w14:textId="45529AC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Uscătorie </w:t>
            </w:r>
          </w:p>
        </w:tc>
        <w:tc>
          <w:tcPr>
            <w:tcW w:w="2682" w:type="dxa"/>
            <w:shd w:val="clear" w:color="auto" w:fill="auto"/>
          </w:tcPr>
          <w:p w14:paraId="1DDFBD8D" w14:textId="0D09BB3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or.Teleneşti, str.D.Cantemir, 128 </w:t>
            </w:r>
          </w:p>
        </w:tc>
        <w:tc>
          <w:tcPr>
            <w:tcW w:w="1140" w:type="dxa"/>
            <w:shd w:val="clear" w:color="auto" w:fill="auto"/>
          </w:tcPr>
          <w:p w14:paraId="2B77965A" w14:textId="4960C3F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51 </w:t>
            </w:r>
          </w:p>
        </w:tc>
        <w:tc>
          <w:tcPr>
            <w:tcW w:w="2324" w:type="dxa"/>
            <w:vMerge/>
            <w:shd w:val="clear" w:color="auto" w:fill="auto"/>
          </w:tcPr>
          <w:p w14:paraId="25CFC32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E0AC8F7" w14:textId="77777777" w:rsidTr="009D0BB6">
        <w:trPr>
          <w:jc w:val="center"/>
        </w:trPr>
        <w:tc>
          <w:tcPr>
            <w:tcW w:w="847" w:type="dxa"/>
            <w:vMerge/>
            <w:shd w:val="clear" w:color="auto" w:fill="auto"/>
          </w:tcPr>
          <w:p w14:paraId="1A7E344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6A8BBFE" w14:textId="6ECC812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4240F98E" w14:textId="36836B5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or.Teleneşti, str.D.Cantemir, 128 </w:t>
            </w:r>
          </w:p>
        </w:tc>
        <w:tc>
          <w:tcPr>
            <w:tcW w:w="1140" w:type="dxa"/>
            <w:shd w:val="clear" w:color="auto" w:fill="auto"/>
          </w:tcPr>
          <w:p w14:paraId="51B2A735" w14:textId="6AB9CF0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 </w:t>
            </w:r>
          </w:p>
        </w:tc>
        <w:tc>
          <w:tcPr>
            <w:tcW w:w="2324" w:type="dxa"/>
            <w:vMerge/>
            <w:shd w:val="clear" w:color="auto" w:fill="auto"/>
          </w:tcPr>
          <w:p w14:paraId="4DC5884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2EDBD547" w14:textId="77777777" w:rsidTr="009D0BB6">
        <w:trPr>
          <w:jc w:val="center"/>
        </w:trPr>
        <w:tc>
          <w:tcPr>
            <w:tcW w:w="847" w:type="dxa"/>
            <w:vMerge w:val="restart"/>
            <w:shd w:val="clear" w:color="auto" w:fill="auto"/>
          </w:tcPr>
          <w:p w14:paraId="3564F16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C8E266D" w14:textId="4291D7E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74652944" w14:textId="70140A2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s.Mîndreşti, r-nul Teleneşti </w:t>
            </w:r>
          </w:p>
        </w:tc>
        <w:tc>
          <w:tcPr>
            <w:tcW w:w="1140" w:type="dxa"/>
            <w:shd w:val="clear" w:color="auto" w:fill="auto"/>
          </w:tcPr>
          <w:p w14:paraId="67ED17B4" w14:textId="4BD6B9E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192,5 </w:t>
            </w:r>
          </w:p>
        </w:tc>
        <w:tc>
          <w:tcPr>
            <w:tcW w:w="2324" w:type="dxa"/>
            <w:vMerge w:val="restart"/>
            <w:shd w:val="clear" w:color="auto" w:fill="auto"/>
          </w:tcPr>
          <w:p w14:paraId="0DB333ED" w14:textId="74FF629E" w:rsidR="001D707D" w:rsidRPr="009B5B0F"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107B42">
              <w:rPr>
                <w:rFonts w:ascii="Times New Roman" w:hAnsi="Times New Roman" w:cs="Times New Roman"/>
                <w:sz w:val="24"/>
                <w:szCs w:val="24"/>
                <w:lang w:val="pt-BR"/>
              </w:rPr>
              <w:t>TELENEŞTI</w:t>
            </w:r>
            <w:r>
              <w:rPr>
                <w:rFonts w:ascii="Times New Roman" w:hAnsi="Times New Roman" w:cs="Times New Roman"/>
                <w:sz w:val="24"/>
                <w:szCs w:val="24"/>
                <w:lang w:val="pt-BR"/>
              </w:rPr>
              <w:t>”</w:t>
            </w:r>
          </w:p>
        </w:tc>
      </w:tr>
      <w:tr w:rsidR="001D707D" w:rsidRPr="00BB6A7C" w14:paraId="10211D16" w14:textId="77777777" w:rsidTr="009D0BB6">
        <w:trPr>
          <w:jc w:val="center"/>
        </w:trPr>
        <w:tc>
          <w:tcPr>
            <w:tcW w:w="847" w:type="dxa"/>
            <w:vMerge/>
            <w:shd w:val="clear" w:color="auto" w:fill="auto"/>
          </w:tcPr>
          <w:p w14:paraId="47CD172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1FDC3A8" w14:textId="1B6E1BE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1F47B603" w14:textId="6A31722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s.Mîndreşti, r-nul Teleneşti </w:t>
            </w:r>
          </w:p>
        </w:tc>
        <w:tc>
          <w:tcPr>
            <w:tcW w:w="1140" w:type="dxa"/>
            <w:shd w:val="clear" w:color="auto" w:fill="auto"/>
          </w:tcPr>
          <w:p w14:paraId="1D1E4A7D" w14:textId="05F4A74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40 </w:t>
            </w:r>
          </w:p>
        </w:tc>
        <w:tc>
          <w:tcPr>
            <w:tcW w:w="2324" w:type="dxa"/>
            <w:vMerge/>
            <w:shd w:val="clear" w:color="auto" w:fill="auto"/>
          </w:tcPr>
          <w:p w14:paraId="2E1C5622"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490C8BA2" w14:textId="77777777" w:rsidTr="009D0BB6">
        <w:trPr>
          <w:jc w:val="center"/>
        </w:trPr>
        <w:tc>
          <w:tcPr>
            <w:tcW w:w="847" w:type="dxa"/>
            <w:vMerge/>
            <w:shd w:val="clear" w:color="auto" w:fill="auto"/>
          </w:tcPr>
          <w:p w14:paraId="7C44F3C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C49B15F" w14:textId="3C52DED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322688D1" w14:textId="523BCC2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s.Mîndreşti, r-nul Teleneşti </w:t>
            </w:r>
          </w:p>
        </w:tc>
        <w:tc>
          <w:tcPr>
            <w:tcW w:w="1140" w:type="dxa"/>
            <w:shd w:val="clear" w:color="auto" w:fill="auto"/>
          </w:tcPr>
          <w:p w14:paraId="0B5B84C8" w14:textId="5B14ADA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92 </w:t>
            </w:r>
          </w:p>
        </w:tc>
        <w:tc>
          <w:tcPr>
            <w:tcW w:w="2324" w:type="dxa"/>
            <w:vMerge/>
            <w:shd w:val="clear" w:color="auto" w:fill="auto"/>
          </w:tcPr>
          <w:p w14:paraId="5101B1BD"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407D7484" w14:textId="77777777" w:rsidTr="009D0BB6">
        <w:trPr>
          <w:jc w:val="center"/>
        </w:trPr>
        <w:tc>
          <w:tcPr>
            <w:tcW w:w="847" w:type="dxa"/>
            <w:vMerge/>
            <w:shd w:val="clear" w:color="auto" w:fill="auto"/>
          </w:tcPr>
          <w:p w14:paraId="6C22537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BEA012E" w14:textId="27EBD5C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Grajd pentru cai </w:t>
            </w:r>
          </w:p>
        </w:tc>
        <w:tc>
          <w:tcPr>
            <w:tcW w:w="2682" w:type="dxa"/>
            <w:shd w:val="clear" w:color="auto" w:fill="auto"/>
          </w:tcPr>
          <w:p w14:paraId="5B3C3E04" w14:textId="1D7412E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s.Mîndreşti, r-nul Teleneşti </w:t>
            </w:r>
          </w:p>
        </w:tc>
        <w:tc>
          <w:tcPr>
            <w:tcW w:w="1140" w:type="dxa"/>
            <w:shd w:val="clear" w:color="auto" w:fill="auto"/>
          </w:tcPr>
          <w:p w14:paraId="3124067B" w14:textId="0904D2F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62,2 </w:t>
            </w:r>
          </w:p>
        </w:tc>
        <w:tc>
          <w:tcPr>
            <w:tcW w:w="2324" w:type="dxa"/>
            <w:vMerge/>
            <w:shd w:val="clear" w:color="auto" w:fill="auto"/>
          </w:tcPr>
          <w:p w14:paraId="4E196D28"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7EC77F4E" w14:textId="77777777" w:rsidTr="009D0BB6">
        <w:trPr>
          <w:jc w:val="center"/>
        </w:trPr>
        <w:tc>
          <w:tcPr>
            <w:tcW w:w="847" w:type="dxa"/>
            <w:vMerge/>
            <w:shd w:val="clear" w:color="auto" w:fill="auto"/>
          </w:tcPr>
          <w:p w14:paraId="1613A40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A889210" w14:textId="466BD02B"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Secţie de confecţionare a măturilor </w:t>
            </w:r>
          </w:p>
        </w:tc>
        <w:tc>
          <w:tcPr>
            <w:tcW w:w="2682" w:type="dxa"/>
            <w:shd w:val="clear" w:color="auto" w:fill="auto"/>
          </w:tcPr>
          <w:p w14:paraId="34582A68" w14:textId="311DCCC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s.Mîndreşti, r-nul Teleneşti </w:t>
            </w:r>
          </w:p>
        </w:tc>
        <w:tc>
          <w:tcPr>
            <w:tcW w:w="1140" w:type="dxa"/>
            <w:shd w:val="clear" w:color="auto" w:fill="auto"/>
          </w:tcPr>
          <w:p w14:paraId="355FB345" w14:textId="5F45A8E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149,4 </w:t>
            </w:r>
          </w:p>
        </w:tc>
        <w:tc>
          <w:tcPr>
            <w:tcW w:w="2324" w:type="dxa"/>
            <w:vMerge/>
            <w:shd w:val="clear" w:color="auto" w:fill="auto"/>
          </w:tcPr>
          <w:p w14:paraId="336D2F97"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1E85E076" w14:textId="77777777" w:rsidTr="009D0BB6">
        <w:trPr>
          <w:jc w:val="center"/>
        </w:trPr>
        <w:tc>
          <w:tcPr>
            <w:tcW w:w="847" w:type="dxa"/>
            <w:vMerge/>
            <w:shd w:val="clear" w:color="auto" w:fill="auto"/>
          </w:tcPr>
          <w:p w14:paraId="448EAB7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05465B2" w14:textId="1100C2DF"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Acoperiş de protecţie </w:t>
            </w:r>
          </w:p>
        </w:tc>
        <w:tc>
          <w:tcPr>
            <w:tcW w:w="2682" w:type="dxa"/>
            <w:shd w:val="clear" w:color="auto" w:fill="auto"/>
          </w:tcPr>
          <w:p w14:paraId="30CE2E5D" w14:textId="65409AB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s.Mîndreşti, r-nul Teleneşti </w:t>
            </w:r>
          </w:p>
        </w:tc>
        <w:tc>
          <w:tcPr>
            <w:tcW w:w="1140" w:type="dxa"/>
            <w:shd w:val="clear" w:color="auto" w:fill="auto"/>
          </w:tcPr>
          <w:p w14:paraId="70D5714F" w14:textId="7A7D013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237,8 </w:t>
            </w:r>
          </w:p>
        </w:tc>
        <w:tc>
          <w:tcPr>
            <w:tcW w:w="2324" w:type="dxa"/>
            <w:vMerge/>
            <w:shd w:val="clear" w:color="auto" w:fill="auto"/>
          </w:tcPr>
          <w:p w14:paraId="4768E77F"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2D5E955A" w14:textId="77777777" w:rsidTr="009D0BB6">
        <w:trPr>
          <w:jc w:val="center"/>
        </w:trPr>
        <w:tc>
          <w:tcPr>
            <w:tcW w:w="847" w:type="dxa"/>
            <w:vMerge/>
            <w:shd w:val="clear" w:color="auto" w:fill="auto"/>
          </w:tcPr>
          <w:p w14:paraId="2D425DB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61253E0" w14:textId="20945F2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Baie </w:t>
            </w:r>
          </w:p>
        </w:tc>
        <w:tc>
          <w:tcPr>
            <w:tcW w:w="2682" w:type="dxa"/>
            <w:shd w:val="clear" w:color="auto" w:fill="auto"/>
          </w:tcPr>
          <w:p w14:paraId="6828B820" w14:textId="77145E7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s.Mîndreşti, r-nul Teleneşti </w:t>
            </w:r>
          </w:p>
        </w:tc>
        <w:tc>
          <w:tcPr>
            <w:tcW w:w="1140" w:type="dxa"/>
            <w:shd w:val="clear" w:color="auto" w:fill="auto"/>
          </w:tcPr>
          <w:p w14:paraId="7D2C9836" w14:textId="63791DF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14,7 </w:t>
            </w:r>
          </w:p>
        </w:tc>
        <w:tc>
          <w:tcPr>
            <w:tcW w:w="2324" w:type="dxa"/>
            <w:vMerge/>
            <w:shd w:val="clear" w:color="auto" w:fill="auto"/>
          </w:tcPr>
          <w:p w14:paraId="32D841BC"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0F2A25E0" w14:textId="77777777" w:rsidTr="009D0BB6">
        <w:trPr>
          <w:jc w:val="center"/>
        </w:trPr>
        <w:tc>
          <w:tcPr>
            <w:tcW w:w="847" w:type="dxa"/>
            <w:vMerge/>
            <w:shd w:val="clear" w:color="auto" w:fill="auto"/>
          </w:tcPr>
          <w:p w14:paraId="67F6CD4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22E8274" w14:textId="5EFBCCB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Fermă de porci </w:t>
            </w:r>
          </w:p>
        </w:tc>
        <w:tc>
          <w:tcPr>
            <w:tcW w:w="2682" w:type="dxa"/>
            <w:shd w:val="clear" w:color="auto" w:fill="auto"/>
          </w:tcPr>
          <w:p w14:paraId="4D4F4533" w14:textId="7CE8F66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s.Mîndreşti, r-nul Teleneşti </w:t>
            </w:r>
          </w:p>
        </w:tc>
        <w:tc>
          <w:tcPr>
            <w:tcW w:w="1140" w:type="dxa"/>
            <w:shd w:val="clear" w:color="auto" w:fill="auto"/>
          </w:tcPr>
          <w:p w14:paraId="751EA40C" w14:textId="10426FB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360 </w:t>
            </w:r>
          </w:p>
        </w:tc>
        <w:tc>
          <w:tcPr>
            <w:tcW w:w="2324" w:type="dxa"/>
            <w:vMerge/>
            <w:shd w:val="clear" w:color="auto" w:fill="auto"/>
          </w:tcPr>
          <w:p w14:paraId="33884E21"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1CC40269" w14:textId="77777777" w:rsidTr="009D0BB6">
        <w:trPr>
          <w:jc w:val="center"/>
        </w:trPr>
        <w:tc>
          <w:tcPr>
            <w:tcW w:w="847" w:type="dxa"/>
            <w:vMerge/>
            <w:shd w:val="clear" w:color="auto" w:fill="auto"/>
          </w:tcPr>
          <w:p w14:paraId="3052CA9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331FDA1" w14:textId="269D418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 </w:t>
            </w:r>
          </w:p>
        </w:tc>
        <w:tc>
          <w:tcPr>
            <w:tcW w:w="2682" w:type="dxa"/>
            <w:shd w:val="clear" w:color="auto" w:fill="auto"/>
          </w:tcPr>
          <w:p w14:paraId="5FDC0B56" w14:textId="79E7812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s.Mîndreşti, r-nul Teleneşti </w:t>
            </w:r>
          </w:p>
        </w:tc>
        <w:tc>
          <w:tcPr>
            <w:tcW w:w="1140" w:type="dxa"/>
            <w:shd w:val="clear" w:color="auto" w:fill="auto"/>
          </w:tcPr>
          <w:p w14:paraId="17ABDA35" w14:textId="415390D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80 </w:t>
            </w:r>
          </w:p>
        </w:tc>
        <w:tc>
          <w:tcPr>
            <w:tcW w:w="2324" w:type="dxa"/>
            <w:vMerge/>
            <w:shd w:val="clear" w:color="auto" w:fill="auto"/>
          </w:tcPr>
          <w:p w14:paraId="36DECF50"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61A8C982" w14:textId="77777777" w:rsidTr="009D0BB6">
        <w:trPr>
          <w:jc w:val="center"/>
        </w:trPr>
        <w:tc>
          <w:tcPr>
            <w:tcW w:w="847" w:type="dxa"/>
            <w:vMerge/>
            <w:shd w:val="clear" w:color="auto" w:fill="auto"/>
          </w:tcPr>
          <w:p w14:paraId="670972E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08ADAF7" w14:textId="2347702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Beci </w:t>
            </w:r>
          </w:p>
        </w:tc>
        <w:tc>
          <w:tcPr>
            <w:tcW w:w="2682" w:type="dxa"/>
            <w:shd w:val="clear" w:color="auto" w:fill="auto"/>
          </w:tcPr>
          <w:p w14:paraId="19FF3303" w14:textId="06A709B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s.Mîndreşti, r-nul Teleneşti </w:t>
            </w:r>
          </w:p>
        </w:tc>
        <w:tc>
          <w:tcPr>
            <w:tcW w:w="1140" w:type="dxa"/>
            <w:shd w:val="clear" w:color="auto" w:fill="auto"/>
          </w:tcPr>
          <w:p w14:paraId="6E54C88A" w14:textId="512BD6F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17,5 </w:t>
            </w:r>
          </w:p>
        </w:tc>
        <w:tc>
          <w:tcPr>
            <w:tcW w:w="2324" w:type="dxa"/>
            <w:vMerge/>
            <w:shd w:val="clear" w:color="auto" w:fill="auto"/>
          </w:tcPr>
          <w:p w14:paraId="459E36CA"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244F998A" w14:textId="77777777" w:rsidTr="009D0BB6">
        <w:trPr>
          <w:jc w:val="center"/>
        </w:trPr>
        <w:tc>
          <w:tcPr>
            <w:tcW w:w="847" w:type="dxa"/>
            <w:vMerge/>
            <w:shd w:val="clear" w:color="auto" w:fill="auto"/>
          </w:tcPr>
          <w:p w14:paraId="43DE8F7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C330739" w14:textId="1CC20B5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Bucătărie </w:t>
            </w:r>
          </w:p>
        </w:tc>
        <w:tc>
          <w:tcPr>
            <w:tcW w:w="2682" w:type="dxa"/>
            <w:shd w:val="clear" w:color="auto" w:fill="auto"/>
          </w:tcPr>
          <w:p w14:paraId="5CA8EF9F" w14:textId="5B3ACC8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s.Mîndreşti, r-nul Teleneşti </w:t>
            </w:r>
          </w:p>
        </w:tc>
        <w:tc>
          <w:tcPr>
            <w:tcW w:w="1140" w:type="dxa"/>
            <w:shd w:val="clear" w:color="auto" w:fill="auto"/>
          </w:tcPr>
          <w:p w14:paraId="57FD7F67" w14:textId="79C4ED1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42,5 </w:t>
            </w:r>
          </w:p>
        </w:tc>
        <w:tc>
          <w:tcPr>
            <w:tcW w:w="2324" w:type="dxa"/>
            <w:vMerge/>
            <w:shd w:val="clear" w:color="auto" w:fill="auto"/>
          </w:tcPr>
          <w:p w14:paraId="330D67B0"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455B5E84" w14:textId="77777777" w:rsidTr="009D0BB6">
        <w:trPr>
          <w:jc w:val="center"/>
        </w:trPr>
        <w:tc>
          <w:tcPr>
            <w:tcW w:w="847" w:type="dxa"/>
            <w:vMerge/>
            <w:shd w:val="clear" w:color="auto" w:fill="auto"/>
          </w:tcPr>
          <w:p w14:paraId="2F7ED9C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0754B56" w14:textId="5D45D2A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Căsuţă de odihnă </w:t>
            </w:r>
          </w:p>
        </w:tc>
        <w:tc>
          <w:tcPr>
            <w:tcW w:w="2682" w:type="dxa"/>
            <w:shd w:val="clear" w:color="auto" w:fill="auto"/>
          </w:tcPr>
          <w:p w14:paraId="1ED7E3E2" w14:textId="5AAF55A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s.Mîndreşti, r-nul Teleneşti </w:t>
            </w:r>
          </w:p>
        </w:tc>
        <w:tc>
          <w:tcPr>
            <w:tcW w:w="1140" w:type="dxa"/>
            <w:shd w:val="clear" w:color="auto" w:fill="auto"/>
          </w:tcPr>
          <w:p w14:paraId="5B4E0D12" w14:textId="1376446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12,5 </w:t>
            </w:r>
          </w:p>
        </w:tc>
        <w:tc>
          <w:tcPr>
            <w:tcW w:w="2324" w:type="dxa"/>
            <w:vMerge/>
            <w:shd w:val="clear" w:color="auto" w:fill="auto"/>
          </w:tcPr>
          <w:p w14:paraId="5C585FAD"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41AD3" w14:paraId="1076C9E2" w14:textId="77777777" w:rsidTr="009D0BB6">
        <w:trPr>
          <w:jc w:val="center"/>
        </w:trPr>
        <w:tc>
          <w:tcPr>
            <w:tcW w:w="847" w:type="dxa"/>
            <w:vMerge w:val="restart"/>
            <w:shd w:val="clear" w:color="auto" w:fill="auto"/>
          </w:tcPr>
          <w:p w14:paraId="005E851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52426E2" w14:textId="382BADF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16F4850C" w14:textId="7EBD551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s.Codru, r-nul Teleneşti </w:t>
            </w:r>
          </w:p>
        </w:tc>
        <w:tc>
          <w:tcPr>
            <w:tcW w:w="1140" w:type="dxa"/>
            <w:shd w:val="clear" w:color="auto" w:fill="auto"/>
          </w:tcPr>
          <w:p w14:paraId="3DA0D029" w14:textId="407618F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162 </w:t>
            </w:r>
          </w:p>
        </w:tc>
        <w:tc>
          <w:tcPr>
            <w:tcW w:w="2324" w:type="dxa"/>
            <w:vMerge w:val="restart"/>
            <w:shd w:val="clear" w:color="auto" w:fill="auto"/>
          </w:tcPr>
          <w:p w14:paraId="5D5E9494" w14:textId="6BD53537" w:rsidR="001D707D" w:rsidRPr="009B5B0F"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107B42">
              <w:rPr>
                <w:rFonts w:ascii="Times New Roman" w:hAnsi="Times New Roman" w:cs="Times New Roman"/>
                <w:sz w:val="24"/>
                <w:szCs w:val="24"/>
                <w:lang w:val="pt-BR"/>
              </w:rPr>
              <w:t>TELENEŞTI</w:t>
            </w:r>
            <w:r>
              <w:rPr>
                <w:rFonts w:ascii="Times New Roman" w:hAnsi="Times New Roman" w:cs="Times New Roman"/>
                <w:sz w:val="24"/>
                <w:szCs w:val="24"/>
                <w:lang w:val="pt-BR"/>
              </w:rPr>
              <w:t>”</w:t>
            </w:r>
          </w:p>
        </w:tc>
      </w:tr>
      <w:tr w:rsidR="001D707D" w:rsidRPr="00BB6A7C" w14:paraId="0BB8B60F" w14:textId="77777777" w:rsidTr="009D0BB6">
        <w:trPr>
          <w:jc w:val="center"/>
        </w:trPr>
        <w:tc>
          <w:tcPr>
            <w:tcW w:w="847" w:type="dxa"/>
            <w:vMerge/>
            <w:shd w:val="clear" w:color="auto" w:fill="auto"/>
          </w:tcPr>
          <w:p w14:paraId="63AD833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28F50CA" w14:textId="3FEFCC7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1F1B0244" w14:textId="6D83F88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s.Codru, r-nul Teleneşti </w:t>
            </w:r>
          </w:p>
        </w:tc>
        <w:tc>
          <w:tcPr>
            <w:tcW w:w="1140" w:type="dxa"/>
            <w:shd w:val="clear" w:color="auto" w:fill="auto"/>
          </w:tcPr>
          <w:p w14:paraId="6A32BCF9" w14:textId="7AE314B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88 </w:t>
            </w:r>
          </w:p>
        </w:tc>
        <w:tc>
          <w:tcPr>
            <w:tcW w:w="2324" w:type="dxa"/>
            <w:vMerge/>
            <w:shd w:val="clear" w:color="auto" w:fill="auto"/>
          </w:tcPr>
          <w:p w14:paraId="3788873B"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501F9F16" w14:textId="77777777" w:rsidTr="009D0BB6">
        <w:trPr>
          <w:jc w:val="center"/>
        </w:trPr>
        <w:tc>
          <w:tcPr>
            <w:tcW w:w="847" w:type="dxa"/>
            <w:vMerge/>
            <w:shd w:val="clear" w:color="auto" w:fill="auto"/>
          </w:tcPr>
          <w:p w14:paraId="5A33B4A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CA68865" w14:textId="6826EC5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6BCB4BBA" w14:textId="38461EF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s.Codru, r-nul Teleneşti </w:t>
            </w:r>
          </w:p>
        </w:tc>
        <w:tc>
          <w:tcPr>
            <w:tcW w:w="1140" w:type="dxa"/>
            <w:shd w:val="clear" w:color="auto" w:fill="auto"/>
          </w:tcPr>
          <w:p w14:paraId="712511E2" w14:textId="751F0DF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41 </w:t>
            </w:r>
          </w:p>
        </w:tc>
        <w:tc>
          <w:tcPr>
            <w:tcW w:w="2324" w:type="dxa"/>
            <w:vMerge/>
            <w:shd w:val="clear" w:color="auto" w:fill="auto"/>
          </w:tcPr>
          <w:p w14:paraId="362BF9E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496E284B" w14:textId="77777777" w:rsidTr="009D0BB6">
        <w:trPr>
          <w:jc w:val="center"/>
        </w:trPr>
        <w:tc>
          <w:tcPr>
            <w:tcW w:w="847" w:type="dxa"/>
            <w:vMerge w:val="restart"/>
            <w:shd w:val="clear" w:color="auto" w:fill="auto"/>
          </w:tcPr>
          <w:p w14:paraId="7D4AB3D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5E160EC" w14:textId="220C9A1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22500B4A" w14:textId="587F495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s.Hirişeni, r-nul Teleneşti </w:t>
            </w:r>
          </w:p>
        </w:tc>
        <w:tc>
          <w:tcPr>
            <w:tcW w:w="1140" w:type="dxa"/>
            <w:shd w:val="clear" w:color="auto" w:fill="auto"/>
          </w:tcPr>
          <w:p w14:paraId="73CDC948" w14:textId="262CFC7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135 </w:t>
            </w:r>
          </w:p>
        </w:tc>
        <w:tc>
          <w:tcPr>
            <w:tcW w:w="2324" w:type="dxa"/>
            <w:vMerge w:val="restart"/>
            <w:shd w:val="clear" w:color="auto" w:fill="auto"/>
          </w:tcPr>
          <w:p w14:paraId="38AFC039" w14:textId="33034860" w:rsidR="001D707D" w:rsidRPr="009B5B0F"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107B42">
              <w:rPr>
                <w:rFonts w:ascii="Times New Roman" w:hAnsi="Times New Roman" w:cs="Times New Roman"/>
                <w:sz w:val="24"/>
                <w:szCs w:val="24"/>
                <w:lang w:val="pt-BR"/>
              </w:rPr>
              <w:t>TELENEŞTI</w:t>
            </w:r>
            <w:r>
              <w:rPr>
                <w:rFonts w:ascii="Times New Roman" w:hAnsi="Times New Roman" w:cs="Times New Roman"/>
                <w:sz w:val="24"/>
                <w:szCs w:val="24"/>
                <w:lang w:val="pt-BR"/>
              </w:rPr>
              <w:t>”</w:t>
            </w:r>
          </w:p>
        </w:tc>
      </w:tr>
      <w:tr w:rsidR="001D707D" w:rsidRPr="00BB6A7C" w14:paraId="0F0A347A" w14:textId="77777777" w:rsidTr="009D0BB6">
        <w:trPr>
          <w:jc w:val="center"/>
        </w:trPr>
        <w:tc>
          <w:tcPr>
            <w:tcW w:w="847" w:type="dxa"/>
            <w:vMerge/>
            <w:shd w:val="clear" w:color="auto" w:fill="auto"/>
          </w:tcPr>
          <w:p w14:paraId="5335627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2108198" w14:textId="158BED7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cu beci </w:t>
            </w:r>
          </w:p>
        </w:tc>
        <w:tc>
          <w:tcPr>
            <w:tcW w:w="2682" w:type="dxa"/>
            <w:shd w:val="clear" w:color="auto" w:fill="auto"/>
          </w:tcPr>
          <w:p w14:paraId="0E488DCC" w14:textId="34208F3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s.Hirişeni, r-nul Teleneşti </w:t>
            </w:r>
          </w:p>
        </w:tc>
        <w:tc>
          <w:tcPr>
            <w:tcW w:w="1140" w:type="dxa"/>
            <w:shd w:val="clear" w:color="auto" w:fill="auto"/>
          </w:tcPr>
          <w:p w14:paraId="10747BF7" w14:textId="6024282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51 </w:t>
            </w:r>
          </w:p>
        </w:tc>
        <w:tc>
          <w:tcPr>
            <w:tcW w:w="2324" w:type="dxa"/>
            <w:vMerge/>
            <w:shd w:val="clear" w:color="auto" w:fill="auto"/>
          </w:tcPr>
          <w:p w14:paraId="5FC476B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03F9E6DB" w14:textId="77777777" w:rsidTr="009D0BB6">
        <w:trPr>
          <w:jc w:val="center"/>
        </w:trPr>
        <w:tc>
          <w:tcPr>
            <w:tcW w:w="847" w:type="dxa"/>
            <w:vMerge w:val="restart"/>
            <w:shd w:val="clear" w:color="auto" w:fill="auto"/>
          </w:tcPr>
          <w:p w14:paraId="215319D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C1200A1" w14:textId="251A228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29AEDF94" w14:textId="76AC172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s.Tîrşiţei, r-nul Teleneşti </w:t>
            </w:r>
          </w:p>
        </w:tc>
        <w:tc>
          <w:tcPr>
            <w:tcW w:w="1140" w:type="dxa"/>
            <w:shd w:val="clear" w:color="auto" w:fill="auto"/>
          </w:tcPr>
          <w:p w14:paraId="34C4085C" w14:textId="4301C34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86,5 </w:t>
            </w:r>
          </w:p>
        </w:tc>
        <w:tc>
          <w:tcPr>
            <w:tcW w:w="2324" w:type="dxa"/>
            <w:vMerge w:val="restart"/>
            <w:shd w:val="clear" w:color="auto" w:fill="auto"/>
          </w:tcPr>
          <w:p w14:paraId="5F8171DC" w14:textId="308E13B5" w:rsidR="001D707D" w:rsidRPr="009B5B0F"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107B42">
              <w:rPr>
                <w:rFonts w:ascii="Times New Roman" w:hAnsi="Times New Roman" w:cs="Times New Roman"/>
                <w:sz w:val="24"/>
                <w:szCs w:val="24"/>
                <w:lang w:val="pt-BR"/>
              </w:rPr>
              <w:t>TELENEŞTI</w:t>
            </w:r>
            <w:r>
              <w:rPr>
                <w:rFonts w:ascii="Times New Roman" w:hAnsi="Times New Roman" w:cs="Times New Roman"/>
                <w:sz w:val="24"/>
                <w:szCs w:val="24"/>
                <w:lang w:val="pt-BR"/>
              </w:rPr>
              <w:t>”</w:t>
            </w:r>
          </w:p>
        </w:tc>
      </w:tr>
      <w:tr w:rsidR="001D707D" w:rsidRPr="00BB6A7C" w14:paraId="4E69AA00" w14:textId="77777777" w:rsidTr="009D0BB6">
        <w:trPr>
          <w:jc w:val="center"/>
        </w:trPr>
        <w:tc>
          <w:tcPr>
            <w:tcW w:w="847" w:type="dxa"/>
            <w:vMerge/>
            <w:shd w:val="clear" w:color="auto" w:fill="auto"/>
          </w:tcPr>
          <w:p w14:paraId="1D754AE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7C7CB0D" w14:textId="46ABB02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06C5759D" w14:textId="439155B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s.Tîrşiţei, r-nul Teleneşti </w:t>
            </w:r>
          </w:p>
        </w:tc>
        <w:tc>
          <w:tcPr>
            <w:tcW w:w="1140" w:type="dxa"/>
            <w:shd w:val="clear" w:color="auto" w:fill="auto"/>
          </w:tcPr>
          <w:p w14:paraId="603DAAE0" w14:textId="3992BC0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36 </w:t>
            </w:r>
          </w:p>
        </w:tc>
        <w:tc>
          <w:tcPr>
            <w:tcW w:w="2324" w:type="dxa"/>
            <w:vMerge/>
            <w:shd w:val="clear" w:color="auto" w:fill="auto"/>
          </w:tcPr>
          <w:p w14:paraId="38D13EF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1E809506" w14:textId="77777777" w:rsidTr="009D0BB6">
        <w:trPr>
          <w:jc w:val="center"/>
        </w:trPr>
        <w:tc>
          <w:tcPr>
            <w:tcW w:w="847" w:type="dxa"/>
            <w:vMerge w:val="restart"/>
            <w:shd w:val="clear" w:color="auto" w:fill="auto"/>
          </w:tcPr>
          <w:p w14:paraId="6E2E439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FE3AB41" w14:textId="45E1BAB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5C2DCDD4" w14:textId="7FC5709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s.Căzăneşti, r-nul Teleneşti </w:t>
            </w:r>
          </w:p>
        </w:tc>
        <w:tc>
          <w:tcPr>
            <w:tcW w:w="1140" w:type="dxa"/>
            <w:shd w:val="clear" w:color="auto" w:fill="auto"/>
          </w:tcPr>
          <w:p w14:paraId="643E2989" w14:textId="547C8CA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176 </w:t>
            </w:r>
          </w:p>
        </w:tc>
        <w:tc>
          <w:tcPr>
            <w:tcW w:w="2324" w:type="dxa"/>
            <w:vMerge w:val="restart"/>
            <w:shd w:val="clear" w:color="auto" w:fill="auto"/>
          </w:tcPr>
          <w:p w14:paraId="3FCC5FB6" w14:textId="140B68BF" w:rsidR="001D707D" w:rsidRPr="009B5B0F"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107B42">
              <w:rPr>
                <w:rFonts w:ascii="Times New Roman" w:hAnsi="Times New Roman" w:cs="Times New Roman"/>
                <w:sz w:val="24"/>
                <w:szCs w:val="24"/>
                <w:lang w:val="pt-BR"/>
              </w:rPr>
              <w:t>TELENEŞTI</w:t>
            </w:r>
            <w:r>
              <w:rPr>
                <w:rFonts w:ascii="Times New Roman" w:hAnsi="Times New Roman" w:cs="Times New Roman"/>
                <w:sz w:val="24"/>
                <w:szCs w:val="24"/>
                <w:lang w:val="pt-BR"/>
              </w:rPr>
              <w:t>”</w:t>
            </w:r>
          </w:p>
        </w:tc>
      </w:tr>
      <w:tr w:rsidR="001D707D" w:rsidRPr="00BB6A7C" w14:paraId="40D3BE01" w14:textId="77777777" w:rsidTr="009D0BB6">
        <w:trPr>
          <w:jc w:val="center"/>
        </w:trPr>
        <w:tc>
          <w:tcPr>
            <w:tcW w:w="847" w:type="dxa"/>
            <w:vMerge/>
            <w:shd w:val="clear" w:color="auto" w:fill="auto"/>
          </w:tcPr>
          <w:p w14:paraId="4AFA3F9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D662C2A" w14:textId="162CF9D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Grajd pentru cai </w:t>
            </w:r>
          </w:p>
        </w:tc>
        <w:tc>
          <w:tcPr>
            <w:tcW w:w="2682" w:type="dxa"/>
            <w:shd w:val="clear" w:color="auto" w:fill="auto"/>
          </w:tcPr>
          <w:p w14:paraId="53B93CD2" w14:textId="56797FE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Căzăneşti, r-nul Teleneşti </w:t>
            </w:r>
          </w:p>
        </w:tc>
        <w:tc>
          <w:tcPr>
            <w:tcW w:w="1140" w:type="dxa"/>
            <w:shd w:val="clear" w:color="auto" w:fill="auto"/>
          </w:tcPr>
          <w:p w14:paraId="045F1DFB" w14:textId="0E2C8FB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100 </w:t>
            </w:r>
          </w:p>
        </w:tc>
        <w:tc>
          <w:tcPr>
            <w:tcW w:w="2324" w:type="dxa"/>
            <w:vMerge/>
            <w:shd w:val="clear" w:color="auto" w:fill="auto"/>
          </w:tcPr>
          <w:p w14:paraId="500DE9E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C547D40" w14:textId="77777777" w:rsidTr="009D0BB6">
        <w:trPr>
          <w:jc w:val="center"/>
        </w:trPr>
        <w:tc>
          <w:tcPr>
            <w:tcW w:w="847" w:type="dxa"/>
            <w:vMerge/>
            <w:shd w:val="clear" w:color="auto" w:fill="auto"/>
          </w:tcPr>
          <w:p w14:paraId="205A71A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8C5D427" w14:textId="5055ECAC"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Secţie de confecţionare a măturilor </w:t>
            </w:r>
          </w:p>
        </w:tc>
        <w:tc>
          <w:tcPr>
            <w:tcW w:w="2682" w:type="dxa"/>
            <w:shd w:val="clear" w:color="auto" w:fill="auto"/>
          </w:tcPr>
          <w:p w14:paraId="6868AB84" w14:textId="0B65560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s.Căzăneşti, r-nul Teleneşti </w:t>
            </w:r>
          </w:p>
        </w:tc>
        <w:tc>
          <w:tcPr>
            <w:tcW w:w="1140" w:type="dxa"/>
            <w:shd w:val="clear" w:color="auto" w:fill="auto"/>
          </w:tcPr>
          <w:p w14:paraId="1288CE82" w14:textId="49A238B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108 </w:t>
            </w:r>
          </w:p>
        </w:tc>
        <w:tc>
          <w:tcPr>
            <w:tcW w:w="2324" w:type="dxa"/>
            <w:vMerge/>
            <w:shd w:val="clear" w:color="auto" w:fill="auto"/>
          </w:tcPr>
          <w:p w14:paraId="256705C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1882622C" w14:textId="77777777" w:rsidTr="009D0BB6">
        <w:trPr>
          <w:jc w:val="center"/>
        </w:trPr>
        <w:tc>
          <w:tcPr>
            <w:tcW w:w="847" w:type="dxa"/>
            <w:vMerge w:val="restart"/>
            <w:shd w:val="clear" w:color="auto" w:fill="auto"/>
          </w:tcPr>
          <w:p w14:paraId="4612557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8660329" w14:textId="5CFCFE09"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Casă de locuit </w:t>
            </w:r>
          </w:p>
        </w:tc>
        <w:tc>
          <w:tcPr>
            <w:tcW w:w="2682" w:type="dxa"/>
            <w:shd w:val="clear" w:color="auto" w:fill="auto"/>
          </w:tcPr>
          <w:p w14:paraId="0C940D92" w14:textId="70AA871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s.Sărătenii Vechi, r-nul Teleneşti </w:t>
            </w:r>
          </w:p>
        </w:tc>
        <w:tc>
          <w:tcPr>
            <w:tcW w:w="1140" w:type="dxa"/>
            <w:shd w:val="clear" w:color="auto" w:fill="auto"/>
          </w:tcPr>
          <w:p w14:paraId="26D94D11" w14:textId="590E80A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127 </w:t>
            </w:r>
          </w:p>
        </w:tc>
        <w:tc>
          <w:tcPr>
            <w:tcW w:w="2324" w:type="dxa"/>
            <w:vMerge w:val="restart"/>
            <w:shd w:val="clear" w:color="auto" w:fill="auto"/>
          </w:tcPr>
          <w:p w14:paraId="796E5366" w14:textId="5A92738B" w:rsidR="001D707D" w:rsidRPr="009B5B0F"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107B42">
              <w:rPr>
                <w:rFonts w:ascii="Times New Roman" w:hAnsi="Times New Roman" w:cs="Times New Roman"/>
                <w:sz w:val="24"/>
                <w:szCs w:val="24"/>
                <w:lang w:val="pt-BR"/>
              </w:rPr>
              <w:t>TELENEŞTI</w:t>
            </w:r>
            <w:r>
              <w:rPr>
                <w:rFonts w:ascii="Times New Roman" w:hAnsi="Times New Roman" w:cs="Times New Roman"/>
                <w:sz w:val="24"/>
                <w:szCs w:val="24"/>
                <w:lang w:val="pt-BR"/>
              </w:rPr>
              <w:t>”</w:t>
            </w:r>
          </w:p>
        </w:tc>
      </w:tr>
      <w:tr w:rsidR="001D707D" w:rsidRPr="00BB6A7C" w14:paraId="135F2F2A" w14:textId="77777777" w:rsidTr="009D0BB6">
        <w:trPr>
          <w:jc w:val="center"/>
        </w:trPr>
        <w:tc>
          <w:tcPr>
            <w:tcW w:w="847" w:type="dxa"/>
            <w:vMerge/>
            <w:shd w:val="clear" w:color="auto" w:fill="auto"/>
          </w:tcPr>
          <w:p w14:paraId="651D2B6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B16212D" w14:textId="35E879C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0B037545" w14:textId="3295295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s.Sărătenii Vechi, r-nul Teleneşti </w:t>
            </w:r>
          </w:p>
        </w:tc>
        <w:tc>
          <w:tcPr>
            <w:tcW w:w="1140" w:type="dxa"/>
            <w:shd w:val="clear" w:color="auto" w:fill="auto"/>
          </w:tcPr>
          <w:p w14:paraId="1EB69B34" w14:textId="1F603BE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110 </w:t>
            </w:r>
          </w:p>
        </w:tc>
        <w:tc>
          <w:tcPr>
            <w:tcW w:w="2324" w:type="dxa"/>
            <w:vMerge/>
            <w:shd w:val="clear" w:color="auto" w:fill="auto"/>
          </w:tcPr>
          <w:p w14:paraId="5E6CEA2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7540227" w14:textId="77777777" w:rsidTr="009D0BB6">
        <w:trPr>
          <w:jc w:val="center"/>
        </w:trPr>
        <w:tc>
          <w:tcPr>
            <w:tcW w:w="847" w:type="dxa"/>
            <w:vMerge/>
            <w:shd w:val="clear" w:color="auto" w:fill="auto"/>
          </w:tcPr>
          <w:p w14:paraId="4C02B74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F3D4AA7" w14:textId="3CE33E4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şopron </w:t>
            </w:r>
          </w:p>
        </w:tc>
        <w:tc>
          <w:tcPr>
            <w:tcW w:w="2682" w:type="dxa"/>
            <w:shd w:val="clear" w:color="auto" w:fill="auto"/>
          </w:tcPr>
          <w:p w14:paraId="0D659CD2" w14:textId="74D9E94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s.Sărătenii Vechi, r-nul Teleneşti </w:t>
            </w:r>
          </w:p>
        </w:tc>
        <w:tc>
          <w:tcPr>
            <w:tcW w:w="1140" w:type="dxa"/>
            <w:shd w:val="clear" w:color="auto" w:fill="auto"/>
          </w:tcPr>
          <w:p w14:paraId="0E3DE7F4" w14:textId="66D7832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72 </w:t>
            </w:r>
          </w:p>
        </w:tc>
        <w:tc>
          <w:tcPr>
            <w:tcW w:w="2324" w:type="dxa"/>
            <w:vMerge/>
            <w:shd w:val="clear" w:color="auto" w:fill="auto"/>
          </w:tcPr>
          <w:p w14:paraId="77F82FF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2C02A64" w14:textId="77777777" w:rsidTr="009D0BB6">
        <w:trPr>
          <w:jc w:val="center"/>
        </w:trPr>
        <w:tc>
          <w:tcPr>
            <w:tcW w:w="847" w:type="dxa"/>
            <w:vMerge/>
            <w:shd w:val="clear" w:color="auto" w:fill="auto"/>
          </w:tcPr>
          <w:p w14:paraId="1F7A768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8229AA6" w14:textId="7126F3C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pentru chimicale </w:t>
            </w:r>
          </w:p>
        </w:tc>
        <w:tc>
          <w:tcPr>
            <w:tcW w:w="2682" w:type="dxa"/>
            <w:shd w:val="clear" w:color="auto" w:fill="auto"/>
          </w:tcPr>
          <w:p w14:paraId="22939837" w14:textId="7E61FA2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s.Sărătenii Vechi, r-nul Teleneşti </w:t>
            </w:r>
          </w:p>
        </w:tc>
        <w:tc>
          <w:tcPr>
            <w:tcW w:w="1140" w:type="dxa"/>
            <w:shd w:val="clear" w:color="auto" w:fill="auto"/>
          </w:tcPr>
          <w:p w14:paraId="13433B84" w14:textId="0FC63EC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165 </w:t>
            </w:r>
          </w:p>
        </w:tc>
        <w:tc>
          <w:tcPr>
            <w:tcW w:w="2324" w:type="dxa"/>
            <w:vMerge/>
            <w:shd w:val="clear" w:color="auto" w:fill="auto"/>
          </w:tcPr>
          <w:p w14:paraId="154F000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E233635" w14:textId="77777777" w:rsidTr="009D0BB6">
        <w:trPr>
          <w:jc w:val="center"/>
        </w:trPr>
        <w:tc>
          <w:tcPr>
            <w:tcW w:w="847" w:type="dxa"/>
            <w:vMerge/>
            <w:shd w:val="clear" w:color="auto" w:fill="auto"/>
          </w:tcPr>
          <w:p w14:paraId="49763AC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7B9B969" w14:textId="07E37B6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pentru păstrarea seminţelor </w:t>
            </w:r>
          </w:p>
        </w:tc>
        <w:tc>
          <w:tcPr>
            <w:tcW w:w="2682" w:type="dxa"/>
            <w:shd w:val="clear" w:color="auto" w:fill="auto"/>
          </w:tcPr>
          <w:p w14:paraId="0B0AD82D" w14:textId="3D00EFD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s.Sărătenii Vechi, r-nul Teleneşti </w:t>
            </w:r>
          </w:p>
        </w:tc>
        <w:tc>
          <w:tcPr>
            <w:tcW w:w="1140" w:type="dxa"/>
            <w:shd w:val="clear" w:color="auto" w:fill="auto"/>
          </w:tcPr>
          <w:p w14:paraId="3A13E075" w14:textId="67FDB60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120 </w:t>
            </w:r>
          </w:p>
        </w:tc>
        <w:tc>
          <w:tcPr>
            <w:tcW w:w="2324" w:type="dxa"/>
            <w:vMerge/>
            <w:shd w:val="clear" w:color="auto" w:fill="auto"/>
          </w:tcPr>
          <w:p w14:paraId="2796C57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CA65789" w14:textId="77777777" w:rsidTr="009D0BB6">
        <w:trPr>
          <w:jc w:val="center"/>
        </w:trPr>
        <w:tc>
          <w:tcPr>
            <w:tcW w:w="847" w:type="dxa"/>
            <w:vMerge/>
            <w:shd w:val="clear" w:color="auto" w:fill="auto"/>
          </w:tcPr>
          <w:p w14:paraId="6A15C96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0DC0354" w14:textId="6478CF6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pentru tehnică </w:t>
            </w:r>
          </w:p>
        </w:tc>
        <w:tc>
          <w:tcPr>
            <w:tcW w:w="2682" w:type="dxa"/>
            <w:shd w:val="clear" w:color="auto" w:fill="auto"/>
          </w:tcPr>
          <w:p w14:paraId="73788CF9" w14:textId="09BA6C5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s.Sărătenii Vechi, r-nul Teleneşti </w:t>
            </w:r>
          </w:p>
        </w:tc>
        <w:tc>
          <w:tcPr>
            <w:tcW w:w="1140" w:type="dxa"/>
            <w:shd w:val="clear" w:color="auto" w:fill="auto"/>
          </w:tcPr>
          <w:p w14:paraId="72C51607" w14:textId="4FDAA34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277 </w:t>
            </w:r>
          </w:p>
        </w:tc>
        <w:tc>
          <w:tcPr>
            <w:tcW w:w="2324" w:type="dxa"/>
            <w:vMerge/>
            <w:shd w:val="clear" w:color="auto" w:fill="auto"/>
          </w:tcPr>
          <w:p w14:paraId="0DEB083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78107742" w14:textId="77777777" w:rsidTr="009D0BB6">
        <w:trPr>
          <w:jc w:val="center"/>
        </w:trPr>
        <w:tc>
          <w:tcPr>
            <w:tcW w:w="847" w:type="dxa"/>
            <w:vMerge w:val="restart"/>
            <w:shd w:val="clear" w:color="auto" w:fill="auto"/>
          </w:tcPr>
          <w:p w14:paraId="2A35B28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90E061B" w14:textId="2ABC24F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5A0D34B1" w14:textId="0EE24F6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or. Teleneşti, str.Sadoveanu, 5 </w:t>
            </w:r>
          </w:p>
        </w:tc>
        <w:tc>
          <w:tcPr>
            <w:tcW w:w="1140" w:type="dxa"/>
            <w:shd w:val="clear" w:color="auto" w:fill="auto"/>
          </w:tcPr>
          <w:p w14:paraId="47AB3FF2" w14:textId="1B0DD79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186 </w:t>
            </w:r>
          </w:p>
        </w:tc>
        <w:tc>
          <w:tcPr>
            <w:tcW w:w="2324" w:type="dxa"/>
            <w:vMerge w:val="restart"/>
            <w:shd w:val="clear" w:color="auto" w:fill="auto"/>
          </w:tcPr>
          <w:p w14:paraId="0FC0F1FF" w14:textId="027CCE58" w:rsidR="001D707D" w:rsidRPr="009B5B0F"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8A5023">
              <w:rPr>
                <w:rFonts w:ascii="Times New Roman" w:hAnsi="Times New Roman" w:cs="Times New Roman"/>
                <w:sz w:val="24"/>
                <w:szCs w:val="24"/>
                <w:lang w:val="pt-BR"/>
              </w:rPr>
              <w:t>„</w:t>
            </w:r>
            <w:r w:rsidRPr="00107B42">
              <w:rPr>
                <w:rFonts w:ascii="Times New Roman" w:hAnsi="Times New Roman" w:cs="Times New Roman"/>
                <w:sz w:val="24"/>
                <w:szCs w:val="24"/>
                <w:lang w:val="pt-BR"/>
              </w:rPr>
              <w:t>TELENEŞTI</w:t>
            </w:r>
            <w:r>
              <w:rPr>
                <w:rFonts w:ascii="Times New Roman" w:hAnsi="Times New Roman" w:cs="Times New Roman"/>
                <w:sz w:val="24"/>
                <w:szCs w:val="24"/>
                <w:lang w:val="pt-BR"/>
              </w:rPr>
              <w:t>”</w:t>
            </w:r>
          </w:p>
        </w:tc>
      </w:tr>
      <w:tr w:rsidR="001D707D" w:rsidRPr="00BB6A7C" w14:paraId="399113FB" w14:textId="77777777" w:rsidTr="009D0BB6">
        <w:trPr>
          <w:jc w:val="center"/>
        </w:trPr>
        <w:tc>
          <w:tcPr>
            <w:tcW w:w="847" w:type="dxa"/>
            <w:vMerge/>
            <w:shd w:val="clear" w:color="auto" w:fill="auto"/>
          </w:tcPr>
          <w:p w14:paraId="025FAF0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BCA3B6B" w14:textId="57BE665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Atelier </w:t>
            </w:r>
          </w:p>
        </w:tc>
        <w:tc>
          <w:tcPr>
            <w:tcW w:w="2682" w:type="dxa"/>
            <w:shd w:val="clear" w:color="auto" w:fill="auto"/>
          </w:tcPr>
          <w:p w14:paraId="0856413B" w14:textId="3E68BA99"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 Teleneşti, str.Sadoveanu, 5 </w:t>
            </w:r>
          </w:p>
        </w:tc>
        <w:tc>
          <w:tcPr>
            <w:tcW w:w="1140" w:type="dxa"/>
            <w:shd w:val="clear" w:color="auto" w:fill="auto"/>
          </w:tcPr>
          <w:p w14:paraId="7011383E" w14:textId="52CB52C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709 </w:t>
            </w:r>
          </w:p>
        </w:tc>
        <w:tc>
          <w:tcPr>
            <w:tcW w:w="2324" w:type="dxa"/>
            <w:vMerge/>
            <w:shd w:val="clear" w:color="auto" w:fill="auto"/>
          </w:tcPr>
          <w:p w14:paraId="5FA78B1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2A5F0C9" w14:textId="77777777" w:rsidTr="009D0BB6">
        <w:trPr>
          <w:jc w:val="center"/>
        </w:trPr>
        <w:tc>
          <w:tcPr>
            <w:tcW w:w="847" w:type="dxa"/>
            <w:vMerge/>
            <w:shd w:val="clear" w:color="auto" w:fill="auto"/>
          </w:tcPr>
          <w:p w14:paraId="4056733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F8E64E9" w14:textId="13133CA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 pentru pază </w:t>
            </w:r>
          </w:p>
        </w:tc>
        <w:tc>
          <w:tcPr>
            <w:tcW w:w="2682" w:type="dxa"/>
            <w:shd w:val="clear" w:color="auto" w:fill="auto"/>
          </w:tcPr>
          <w:p w14:paraId="24C22260" w14:textId="640A2F73"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 Teleneşti, str.Sadoveanu, 5 </w:t>
            </w:r>
          </w:p>
        </w:tc>
        <w:tc>
          <w:tcPr>
            <w:tcW w:w="1140" w:type="dxa"/>
            <w:shd w:val="clear" w:color="auto" w:fill="auto"/>
          </w:tcPr>
          <w:p w14:paraId="46AD8DA6" w14:textId="75CB40B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 </w:t>
            </w:r>
          </w:p>
        </w:tc>
        <w:tc>
          <w:tcPr>
            <w:tcW w:w="2324" w:type="dxa"/>
            <w:vMerge/>
            <w:shd w:val="clear" w:color="auto" w:fill="auto"/>
          </w:tcPr>
          <w:p w14:paraId="0B1FEBC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756AE07" w14:textId="77777777" w:rsidTr="009D0BB6">
        <w:trPr>
          <w:jc w:val="center"/>
        </w:trPr>
        <w:tc>
          <w:tcPr>
            <w:tcW w:w="847" w:type="dxa"/>
            <w:vMerge/>
            <w:shd w:val="clear" w:color="auto" w:fill="auto"/>
          </w:tcPr>
          <w:p w14:paraId="3BDAC59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2DBAAB1" w14:textId="335F184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 </w:t>
            </w:r>
          </w:p>
        </w:tc>
        <w:tc>
          <w:tcPr>
            <w:tcW w:w="2682" w:type="dxa"/>
            <w:shd w:val="clear" w:color="auto" w:fill="auto"/>
          </w:tcPr>
          <w:p w14:paraId="50302AE8" w14:textId="62329462"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 Teleneşti, str.Sadoveanu, 5 </w:t>
            </w:r>
          </w:p>
        </w:tc>
        <w:tc>
          <w:tcPr>
            <w:tcW w:w="1140" w:type="dxa"/>
            <w:shd w:val="clear" w:color="auto" w:fill="auto"/>
          </w:tcPr>
          <w:p w14:paraId="62EAE19E" w14:textId="49736FD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539 </w:t>
            </w:r>
          </w:p>
        </w:tc>
        <w:tc>
          <w:tcPr>
            <w:tcW w:w="2324" w:type="dxa"/>
            <w:vMerge/>
            <w:shd w:val="clear" w:color="auto" w:fill="auto"/>
          </w:tcPr>
          <w:p w14:paraId="67DE545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FFE5ED4" w14:textId="77777777" w:rsidTr="009D0BB6">
        <w:trPr>
          <w:jc w:val="center"/>
        </w:trPr>
        <w:tc>
          <w:tcPr>
            <w:tcW w:w="847" w:type="dxa"/>
            <w:vMerge/>
            <w:shd w:val="clear" w:color="auto" w:fill="auto"/>
          </w:tcPr>
          <w:p w14:paraId="5BE6726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2BED5C5" w14:textId="3C88D1A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5E1BBAEF" w14:textId="67E0611D"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 Teleneşti, str.Sadoveanu, 5 </w:t>
            </w:r>
          </w:p>
        </w:tc>
        <w:tc>
          <w:tcPr>
            <w:tcW w:w="1140" w:type="dxa"/>
            <w:shd w:val="clear" w:color="auto" w:fill="auto"/>
          </w:tcPr>
          <w:p w14:paraId="68DF50E4" w14:textId="25FA872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34 </w:t>
            </w:r>
          </w:p>
        </w:tc>
        <w:tc>
          <w:tcPr>
            <w:tcW w:w="2324" w:type="dxa"/>
            <w:vMerge/>
            <w:shd w:val="clear" w:color="auto" w:fill="auto"/>
          </w:tcPr>
          <w:p w14:paraId="5A2F348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02707146" w14:textId="77777777" w:rsidTr="009D0BB6">
        <w:trPr>
          <w:jc w:val="center"/>
        </w:trPr>
        <w:tc>
          <w:tcPr>
            <w:tcW w:w="847" w:type="dxa"/>
            <w:vMerge w:val="restart"/>
            <w:shd w:val="clear" w:color="auto" w:fill="auto"/>
          </w:tcPr>
          <w:p w14:paraId="424310E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1EC5DB7" w14:textId="2EB64F1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central </w:t>
            </w:r>
          </w:p>
        </w:tc>
        <w:tc>
          <w:tcPr>
            <w:tcW w:w="2682" w:type="dxa"/>
            <w:shd w:val="clear" w:color="auto" w:fill="auto"/>
          </w:tcPr>
          <w:p w14:paraId="03D3E943" w14:textId="23040158"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lang w:val="en-US"/>
              </w:rPr>
              <w:t xml:space="preserve">or. Soroca, str.V.Stroescu,110 </w:t>
            </w:r>
          </w:p>
        </w:tc>
        <w:tc>
          <w:tcPr>
            <w:tcW w:w="1140" w:type="dxa"/>
            <w:shd w:val="clear" w:color="auto" w:fill="auto"/>
          </w:tcPr>
          <w:p w14:paraId="73A85028" w14:textId="6BB43FF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248,05 </w:t>
            </w:r>
          </w:p>
        </w:tc>
        <w:tc>
          <w:tcPr>
            <w:tcW w:w="2324" w:type="dxa"/>
            <w:vMerge w:val="restart"/>
            <w:shd w:val="clear" w:color="auto" w:fill="auto"/>
          </w:tcPr>
          <w:p w14:paraId="1B17FDCD" w14:textId="700C5E35" w:rsidR="001D707D" w:rsidRPr="0067564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675640">
              <w:rPr>
                <w:rFonts w:ascii="Times New Roman" w:hAnsi="Times New Roman" w:cs="Times New Roman"/>
                <w:sz w:val="24"/>
                <w:szCs w:val="24"/>
                <w:lang w:val="pt-BR"/>
              </w:rPr>
              <w:t xml:space="preserve">Soroca </w:t>
            </w:r>
          </w:p>
        </w:tc>
      </w:tr>
      <w:tr w:rsidR="001D707D" w:rsidRPr="00BB6A7C" w14:paraId="7A044247" w14:textId="77777777" w:rsidTr="009D0BB6">
        <w:trPr>
          <w:jc w:val="center"/>
        </w:trPr>
        <w:tc>
          <w:tcPr>
            <w:tcW w:w="847" w:type="dxa"/>
            <w:vMerge/>
            <w:shd w:val="clear" w:color="auto" w:fill="auto"/>
          </w:tcPr>
          <w:p w14:paraId="0EDF6E9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CA25C3E" w14:textId="106FA85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6BB971A4" w14:textId="2699BF8A"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 Soroca, str.V.Stroescu,110 </w:t>
            </w:r>
          </w:p>
        </w:tc>
        <w:tc>
          <w:tcPr>
            <w:tcW w:w="1140" w:type="dxa"/>
            <w:shd w:val="clear" w:color="auto" w:fill="auto"/>
          </w:tcPr>
          <w:p w14:paraId="4449867B" w14:textId="7355D1D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190,93 /3 </w:t>
            </w:r>
          </w:p>
        </w:tc>
        <w:tc>
          <w:tcPr>
            <w:tcW w:w="2324" w:type="dxa"/>
            <w:vMerge/>
            <w:shd w:val="clear" w:color="auto" w:fill="auto"/>
          </w:tcPr>
          <w:p w14:paraId="53B8F7B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098079F" w14:textId="77777777" w:rsidTr="009D0BB6">
        <w:trPr>
          <w:jc w:val="center"/>
        </w:trPr>
        <w:tc>
          <w:tcPr>
            <w:tcW w:w="847" w:type="dxa"/>
            <w:vMerge/>
            <w:shd w:val="clear" w:color="auto" w:fill="auto"/>
          </w:tcPr>
          <w:p w14:paraId="3FE2449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66D8CC6" w14:textId="63691EF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Uscătorie </w:t>
            </w:r>
          </w:p>
        </w:tc>
        <w:tc>
          <w:tcPr>
            <w:tcW w:w="2682" w:type="dxa"/>
            <w:shd w:val="clear" w:color="auto" w:fill="auto"/>
          </w:tcPr>
          <w:p w14:paraId="13BE6BD0" w14:textId="52D629D9"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 Soroca, str.V.Stroescu,110 </w:t>
            </w:r>
          </w:p>
        </w:tc>
        <w:tc>
          <w:tcPr>
            <w:tcW w:w="1140" w:type="dxa"/>
            <w:shd w:val="clear" w:color="auto" w:fill="auto"/>
          </w:tcPr>
          <w:p w14:paraId="0B3AC2EA" w14:textId="7D1044A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36,4 </w:t>
            </w:r>
          </w:p>
        </w:tc>
        <w:tc>
          <w:tcPr>
            <w:tcW w:w="2324" w:type="dxa"/>
            <w:vMerge/>
            <w:shd w:val="clear" w:color="auto" w:fill="auto"/>
          </w:tcPr>
          <w:p w14:paraId="68542EE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04227BB" w14:textId="77777777" w:rsidTr="009D0BB6">
        <w:trPr>
          <w:jc w:val="center"/>
        </w:trPr>
        <w:tc>
          <w:tcPr>
            <w:tcW w:w="847" w:type="dxa"/>
            <w:vMerge/>
            <w:shd w:val="clear" w:color="auto" w:fill="auto"/>
          </w:tcPr>
          <w:p w14:paraId="13904AC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190B37E" w14:textId="54FAE17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 </w:t>
            </w:r>
          </w:p>
        </w:tc>
        <w:tc>
          <w:tcPr>
            <w:tcW w:w="2682" w:type="dxa"/>
            <w:shd w:val="clear" w:color="auto" w:fill="auto"/>
          </w:tcPr>
          <w:p w14:paraId="4742B965" w14:textId="37A946DC"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 Soroca, str.V.Stroescu,110 </w:t>
            </w:r>
          </w:p>
        </w:tc>
        <w:tc>
          <w:tcPr>
            <w:tcW w:w="1140" w:type="dxa"/>
            <w:shd w:val="clear" w:color="auto" w:fill="auto"/>
          </w:tcPr>
          <w:p w14:paraId="65CF429D" w14:textId="7410469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843,58 </w:t>
            </w:r>
          </w:p>
        </w:tc>
        <w:tc>
          <w:tcPr>
            <w:tcW w:w="2324" w:type="dxa"/>
            <w:vMerge/>
            <w:shd w:val="clear" w:color="auto" w:fill="auto"/>
          </w:tcPr>
          <w:p w14:paraId="5B3B629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E808196" w14:textId="77777777" w:rsidTr="009D0BB6">
        <w:trPr>
          <w:jc w:val="center"/>
        </w:trPr>
        <w:tc>
          <w:tcPr>
            <w:tcW w:w="847" w:type="dxa"/>
            <w:vMerge/>
            <w:shd w:val="clear" w:color="auto" w:fill="auto"/>
          </w:tcPr>
          <w:p w14:paraId="766B504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DF4D5D3" w14:textId="42F82C6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Atelier de reparaţii </w:t>
            </w:r>
          </w:p>
        </w:tc>
        <w:tc>
          <w:tcPr>
            <w:tcW w:w="2682" w:type="dxa"/>
            <w:shd w:val="clear" w:color="auto" w:fill="auto"/>
          </w:tcPr>
          <w:p w14:paraId="04BBA6B2" w14:textId="45CBA416"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 Soroca, str.V.Stroescu,110 </w:t>
            </w:r>
          </w:p>
        </w:tc>
        <w:tc>
          <w:tcPr>
            <w:tcW w:w="1140" w:type="dxa"/>
            <w:shd w:val="clear" w:color="auto" w:fill="auto"/>
          </w:tcPr>
          <w:p w14:paraId="2DF6A021" w14:textId="3062BCD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695,57 </w:t>
            </w:r>
          </w:p>
        </w:tc>
        <w:tc>
          <w:tcPr>
            <w:tcW w:w="2324" w:type="dxa"/>
            <w:vMerge/>
            <w:shd w:val="clear" w:color="auto" w:fill="auto"/>
          </w:tcPr>
          <w:p w14:paraId="6969E4E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92529E1" w14:textId="77777777" w:rsidTr="009D0BB6">
        <w:trPr>
          <w:jc w:val="center"/>
        </w:trPr>
        <w:tc>
          <w:tcPr>
            <w:tcW w:w="847" w:type="dxa"/>
            <w:vMerge/>
            <w:shd w:val="clear" w:color="auto" w:fill="auto"/>
          </w:tcPr>
          <w:p w14:paraId="0B5AEB8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A0B1714" w14:textId="61C46F7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56811D1A" w14:textId="47F4C9B9"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 Soroca, str.V.Stroescu, 110 </w:t>
            </w:r>
          </w:p>
        </w:tc>
        <w:tc>
          <w:tcPr>
            <w:tcW w:w="1140" w:type="dxa"/>
            <w:shd w:val="clear" w:color="auto" w:fill="auto"/>
          </w:tcPr>
          <w:p w14:paraId="3246492F" w14:textId="14EB9F7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182,02 </w:t>
            </w:r>
          </w:p>
        </w:tc>
        <w:tc>
          <w:tcPr>
            <w:tcW w:w="2324" w:type="dxa"/>
            <w:vMerge/>
            <w:shd w:val="clear" w:color="auto" w:fill="auto"/>
          </w:tcPr>
          <w:p w14:paraId="4D7268A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A1EA41A" w14:textId="77777777" w:rsidTr="009D0BB6">
        <w:trPr>
          <w:jc w:val="center"/>
        </w:trPr>
        <w:tc>
          <w:tcPr>
            <w:tcW w:w="847" w:type="dxa"/>
            <w:vMerge/>
            <w:shd w:val="clear" w:color="auto" w:fill="auto"/>
          </w:tcPr>
          <w:p w14:paraId="1ACC0D9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131025D" w14:textId="348A58D4"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Secţie de împletire a loziei şi prelucrare a lemnului </w:t>
            </w:r>
          </w:p>
        </w:tc>
        <w:tc>
          <w:tcPr>
            <w:tcW w:w="2682" w:type="dxa"/>
            <w:shd w:val="clear" w:color="auto" w:fill="auto"/>
          </w:tcPr>
          <w:p w14:paraId="70347456" w14:textId="3A7E9F9F"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 Soroca, str.V.Stroescu, 110 </w:t>
            </w:r>
          </w:p>
        </w:tc>
        <w:tc>
          <w:tcPr>
            <w:tcW w:w="1140" w:type="dxa"/>
            <w:shd w:val="clear" w:color="auto" w:fill="auto"/>
          </w:tcPr>
          <w:p w14:paraId="275FFD2E" w14:textId="26BE721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2083,22 </w:t>
            </w:r>
          </w:p>
        </w:tc>
        <w:tc>
          <w:tcPr>
            <w:tcW w:w="2324" w:type="dxa"/>
            <w:vMerge/>
            <w:shd w:val="clear" w:color="auto" w:fill="auto"/>
          </w:tcPr>
          <w:p w14:paraId="2880A3F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D144377" w14:textId="77777777" w:rsidTr="009D0BB6">
        <w:trPr>
          <w:jc w:val="center"/>
        </w:trPr>
        <w:tc>
          <w:tcPr>
            <w:tcW w:w="847" w:type="dxa"/>
            <w:vMerge/>
            <w:shd w:val="clear" w:color="auto" w:fill="auto"/>
          </w:tcPr>
          <w:p w14:paraId="2A759A1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CA493A8" w14:textId="6D6D0AA3"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B</w:t>
            </w:r>
            <w:r w:rsidRPr="00BB6A7C">
              <w:rPr>
                <w:rFonts w:ascii="Times New Roman" w:hAnsi="Times New Roman" w:cs="Times New Roman"/>
                <w:sz w:val="24"/>
                <w:szCs w:val="24"/>
              </w:rPr>
              <w:t xml:space="preserve">aie </w:t>
            </w:r>
          </w:p>
        </w:tc>
        <w:tc>
          <w:tcPr>
            <w:tcW w:w="2682" w:type="dxa"/>
            <w:shd w:val="clear" w:color="auto" w:fill="auto"/>
          </w:tcPr>
          <w:p w14:paraId="50C17C2E" w14:textId="0B3E0A53"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 Soroca, str.V.Stroescu,110 </w:t>
            </w:r>
          </w:p>
        </w:tc>
        <w:tc>
          <w:tcPr>
            <w:tcW w:w="1140" w:type="dxa"/>
            <w:shd w:val="clear" w:color="auto" w:fill="auto"/>
          </w:tcPr>
          <w:p w14:paraId="29C5DD22" w14:textId="661ED66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138,76/2 </w:t>
            </w:r>
          </w:p>
        </w:tc>
        <w:tc>
          <w:tcPr>
            <w:tcW w:w="2324" w:type="dxa"/>
            <w:vMerge/>
            <w:shd w:val="clear" w:color="auto" w:fill="auto"/>
          </w:tcPr>
          <w:p w14:paraId="26C134D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A29C906" w14:textId="77777777" w:rsidTr="009D0BB6">
        <w:trPr>
          <w:jc w:val="center"/>
        </w:trPr>
        <w:tc>
          <w:tcPr>
            <w:tcW w:w="847" w:type="dxa"/>
            <w:vMerge/>
            <w:shd w:val="clear" w:color="auto" w:fill="auto"/>
          </w:tcPr>
          <w:p w14:paraId="00AA616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366F965" w14:textId="7011AC24" w:rsidR="001D707D" w:rsidRPr="00BB6A7C" w:rsidRDefault="001D707D" w:rsidP="001D707D">
            <w:pPr>
              <w:spacing w:after="0"/>
              <w:ind w:left="0"/>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D</w:t>
            </w:r>
            <w:r w:rsidRPr="00BB6A7C">
              <w:rPr>
                <w:rFonts w:ascii="Times New Roman" w:hAnsi="Times New Roman" w:cs="Times New Roman"/>
                <w:sz w:val="24"/>
                <w:szCs w:val="24"/>
              </w:rPr>
              <w:t xml:space="preserve">epozit de materiale </w:t>
            </w:r>
          </w:p>
        </w:tc>
        <w:tc>
          <w:tcPr>
            <w:tcW w:w="2682" w:type="dxa"/>
            <w:shd w:val="clear" w:color="auto" w:fill="auto"/>
          </w:tcPr>
          <w:p w14:paraId="407A56C8" w14:textId="7105CD6C"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 Soroca, str.V.Stroescu,110 </w:t>
            </w:r>
          </w:p>
        </w:tc>
        <w:tc>
          <w:tcPr>
            <w:tcW w:w="1140" w:type="dxa"/>
            <w:shd w:val="clear" w:color="auto" w:fill="auto"/>
          </w:tcPr>
          <w:p w14:paraId="306019C0" w14:textId="06A69B4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248,05 </w:t>
            </w:r>
          </w:p>
        </w:tc>
        <w:tc>
          <w:tcPr>
            <w:tcW w:w="2324" w:type="dxa"/>
            <w:vMerge/>
            <w:shd w:val="clear" w:color="auto" w:fill="auto"/>
          </w:tcPr>
          <w:p w14:paraId="71C8A9D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D0AA27D" w14:textId="77777777" w:rsidTr="009D0BB6">
        <w:trPr>
          <w:jc w:val="center"/>
        </w:trPr>
        <w:tc>
          <w:tcPr>
            <w:tcW w:w="847" w:type="dxa"/>
            <w:vMerge/>
            <w:shd w:val="clear" w:color="auto" w:fill="auto"/>
          </w:tcPr>
          <w:p w14:paraId="5BE46C4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51AE35D" w14:textId="2894F97B" w:rsidR="001D707D" w:rsidRPr="00BB6A7C" w:rsidRDefault="001D707D" w:rsidP="001D707D">
            <w:pPr>
              <w:spacing w:after="0"/>
              <w:ind w:left="0"/>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D</w:t>
            </w:r>
            <w:r w:rsidRPr="00BB6A7C">
              <w:rPr>
                <w:rFonts w:ascii="Times New Roman" w:hAnsi="Times New Roman" w:cs="Times New Roman"/>
                <w:sz w:val="24"/>
                <w:szCs w:val="24"/>
              </w:rPr>
              <w:t xml:space="preserve">epozit de materiale </w:t>
            </w:r>
          </w:p>
        </w:tc>
        <w:tc>
          <w:tcPr>
            <w:tcW w:w="2682" w:type="dxa"/>
            <w:shd w:val="clear" w:color="auto" w:fill="auto"/>
          </w:tcPr>
          <w:p w14:paraId="5391657D" w14:textId="7633ACF6"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 Soroca, str.V.Stroescu,110 </w:t>
            </w:r>
          </w:p>
        </w:tc>
        <w:tc>
          <w:tcPr>
            <w:tcW w:w="1140" w:type="dxa"/>
            <w:shd w:val="clear" w:color="auto" w:fill="auto"/>
          </w:tcPr>
          <w:p w14:paraId="0BEF4C2C" w14:textId="377F4BE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212,03 </w:t>
            </w:r>
          </w:p>
        </w:tc>
        <w:tc>
          <w:tcPr>
            <w:tcW w:w="2324" w:type="dxa"/>
            <w:vMerge/>
            <w:shd w:val="clear" w:color="auto" w:fill="auto"/>
          </w:tcPr>
          <w:p w14:paraId="7649ECB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4AE587E" w14:textId="77777777" w:rsidTr="009D0BB6">
        <w:trPr>
          <w:jc w:val="center"/>
        </w:trPr>
        <w:tc>
          <w:tcPr>
            <w:tcW w:w="847" w:type="dxa"/>
            <w:vMerge/>
            <w:shd w:val="clear" w:color="auto" w:fill="auto"/>
          </w:tcPr>
          <w:p w14:paraId="38890E4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CF66487" w14:textId="041AE066" w:rsidR="001D707D" w:rsidRPr="00BB6A7C" w:rsidRDefault="001D707D" w:rsidP="001D707D">
            <w:pPr>
              <w:spacing w:after="0"/>
              <w:ind w:left="0"/>
              <w:jc w:val="left"/>
              <w:rPr>
                <w:rFonts w:ascii="Times New Roman" w:hAnsi="Times New Roman" w:cs="Times New Roman"/>
                <w:sz w:val="24"/>
                <w:szCs w:val="24"/>
                <w:lang w:val="ro-RO"/>
              </w:rPr>
            </w:pPr>
            <w:r w:rsidRPr="00BB6A7C">
              <w:rPr>
                <w:rFonts w:ascii="Times New Roman" w:hAnsi="Times New Roman" w:cs="Times New Roman"/>
                <w:sz w:val="24"/>
                <w:szCs w:val="24"/>
                <w:lang w:val="pt-BR"/>
              </w:rPr>
              <w:t xml:space="preserve">Secţie de împletire a loziei </w:t>
            </w:r>
          </w:p>
        </w:tc>
        <w:tc>
          <w:tcPr>
            <w:tcW w:w="2682" w:type="dxa"/>
            <w:shd w:val="clear" w:color="auto" w:fill="auto"/>
          </w:tcPr>
          <w:p w14:paraId="137B96F7" w14:textId="161F568A"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 Soroca, str.V.Stroescu,110 </w:t>
            </w:r>
          </w:p>
        </w:tc>
        <w:tc>
          <w:tcPr>
            <w:tcW w:w="1140" w:type="dxa"/>
            <w:shd w:val="clear" w:color="auto" w:fill="auto"/>
          </w:tcPr>
          <w:p w14:paraId="075B4864" w14:textId="4B47A96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132,16 </w:t>
            </w:r>
          </w:p>
        </w:tc>
        <w:tc>
          <w:tcPr>
            <w:tcW w:w="2324" w:type="dxa"/>
            <w:vMerge/>
            <w:shd w:val="clear" w:color="auto" w:fill="auto"/>
          </w:tcPr>
          <w:p w14:paraId="53F4E2D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2D965A9" w14:textId="77777777" w:rsidTr="009D0BB6">
        <w:trPr>
          <w:jc w:val="center"/>
        </w:trPr>
        <w:tc>
          <w:tcPr>
            <w:tcW w:w="847" w:type="dxa"/>
            <w:vMerge/>
            <w:shd w:val="clear" w:color="auto" w:fill="auto"/>
          </w:tcPr>
          <w:p w14:paraId="6F2AB2B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416E621" w14:textId="491DF503"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Seră </w:t>
            </w:r>
          </w:p>
        </w:tc>
        <w:tc>
          <w:tcPr>
            <w:tcW w:w="2682" w:type="dxa"/>
            <w:shd w:val="clear" w:color="auto" w:fill="auto"/>
          </w:tcPr>
          <w:p w14:paraId="0D875D21" w14:textId="1D4D4E28"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 Soroca, str.V.Stroescu,110 </w:t>
            </w:r>
          </w:p>
        </w:tc>
        <w:tc>
          <w:tcPr>
            <w:tcW w:w="1140" w:type="dxa"/>
            <w:shd w:val="clear" w:color="auto" w:fill="auto"/>
          </w:tcPr>
          <w:p w14:paraId="1D0C6600" w14:textId="39BC14B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124,32 </w:t>
            </w:r>
          </w:p>
        </w:tc>
        <w:tc>
          <w:tcPr>
            <w:tcW w:w="2324" w:type="dxa"/>
            <w:vMerge/>
            <w:shd w:val="clear" w:color="auto" w:fill="auto"/>
          </w:tcPr>
          <w:p w14:paraId="7FB1CB8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F85ADA8" w14:textId="77777777" w:rsidTr="009D0BB6">
        <w:trPr>
          <w:jc w:val="center"/>
        </w:trPr>
        <w:tc>
          <w:tcPr>
            <w:tcW w:w="847" w:type="dxa"/>
            <w:vMerge/>
            <w:shd w:val="clear" w:color="auto" w:fill="auto"/>
          </w:tcPr>
          <w:p w14:paraId="15CF5AE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EDF36DE" w14:textId="6663D26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Seră </w:t>
            </w:r>
          </w:p>
        </w:tc>
        <w:tc>
          <w:tcPr>
            <w:tcW w:w="2682" w:type="dxa"/>
            <w:shd w:val="clear" w:color="auto" w:fill="auto"/>
          </w:tcPr>
          <w:p w14:paraId="6448D284" w14:textId="1E8AD6F7"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 Soroca, str.V.Stroescu,110 </w:t>
            </w:r>
          </w:p>
        </w:tc>
        <w:tc>
          <w:tcPr>
            <w:tcW w:w="1140" w:type="dxa"/>
            <w:shd w:val="clear" w:color="auto" w:fill="auto"/>
          </w:tcPr>
          <w:p w14:paraId="58C0F30F" w14:textId="4F6581A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551,04 </w:t>
            </w:r>
          </w:p>
        </w:tc>
        <w:tc>
          <w:tcPr>
            <w:tcW w:w="2324" w:type="dxa"/>
            <w:vMerge/>
            <w:shd w:val="clear" w:color="auto" w:fill="auto"/>
          </w:tcPr>
          <w:p w14:paraId="7D396FD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13B28B2" w14:textId="77777777" w:rsidTr="009D0BB6">
        <w:trPr>
          <w:jc w:val="center"/>
        </w:trPr>
        <w:tc>
          <w:tcPr>
            <w:tcW w:w="847" w:type="dxa"/>
            <w:vMerge/>
            <w:shd w:val="clear" w:color="auto" w:fill="auto"/>
          </w:tcPr>
          <w:p w14:paraId="4BF4241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0184710" w14:textId="35952CA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6E6B1510" w14:textId="36DDC88C"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 Soroca, str.V.Stroescu,110 </w:t>
            </w:r>
          </w:p>
        </w:tc>
        <w:tc>
          <w:tcPr>
            <w:tcW w:w="1140" w:type="dxa"/>
            <w:shd w:val="clear" w:color="auto" w:fill="auto"/>
          </w:tcPr>
          <w:p w14:paraId="1D140884" w14:textId="7563753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229,4</w:t>
            </w:r>
            <w:r w:rsidRPr="00BB6A7C">
              <w:rPr>
                <w:rFonts w:ascii="Times New Roman" w:hAnsi="Times New Roman" w:cs="Times New Roman"/>
                <w:sz w:val="24"/>
                <w:szCs w:val="24"/>
                <w:lang w:val="ro-RO"/>
              </w:rPr>
              <w:t>/</w:t>
            </w:r>
            <w:r w:rsidRPr="00BB6A7C">
              <w:rPr>
                <w:rFonts w:ascii="Times New Roman" w:hAnsi="Times New Roman" w:cs="Times New Roman"/>
                <w:sz w:val="24"/>
                <w:szCs w:val="24"/>
              </w:rPr>
              <w:t xml:space="preserve">2 </w:t>
            </w:r>
          </w:p>
        </w:tc>
        <w:tc>
          <w:tcPr>
            <w:tcW w:w="2324" w:type="dxa"/>
            <w:vMerge/>
            <w:shd w:val="clear" w:color="auto" w:fill="auto"/>
          </w:tcPr>
          <w:p w14:paraId="2497739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17393157" w14:textId="77777777" w:rsidTr="009D0BB6">
        <w:trPr>
          <w:jc w:val="center"/>
        </w:trPr>
        <w:tc>
          <w:tcPr>
            <w:tcW w:w="847" w:type="dxa"/>
            <w:vMerge w:val="restart"/>
            <w:shd w:val="clear" w:color="auto" w:fill="auto"/>
          </w:tcPr>
          <w:p w14:paraId="5E01450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1C19E97" w14:textId="08268EC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2 </w:t>
            </w:r>
          </w:p>
        </w:tc>
        <w:tc>
          <w:tcPr>
            <w:tcW w:w="2682" w:type="dxa"/>
            <w:shd w:val="clear" w:color="auto" w:fill="auto"/>
          </w:tcPr>
          <w:p w14:paraId="2BEDF587" w14:textId="4A41312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s.Cosăuţi, r-nul Soroca </w:t>
            </w:r>
          </w:p>
        </w:tc>
        <w:tc>
          <w:tcPr>
            <w:tcW w:w="1140" w:type="dxa"/>
            <w:shd w:val="clear" w:color="auto" w:fill="auto"/>
          </w:tcPr>
          <w:p w14:paraId="62F0FA75" w14:textId="4207877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120 </w:t>
            </w:r>
          </w:p>
        </w:tc>
        <w:tc>
          <w:tcPr>
            <w:tcW w:w="2324" w:type="dxa"/>
            <w:vMerge w:val="restart"/>
            <w:shd w:val="clear" w:color="auto" w:fill="auto"/>
          </w:tcPr>
          <w:p w14:paraId="51C5401B" w14:textId="46269F99" w:rsidR="001D707D" w:rsidRPr="0067564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675640">
              <w:rPr>
                <w:rFonts w:ascii="Times New Roman" w:hAnsi="Times New Roman" w:cs="Times New Roman"/>
                <w:sz w:val="24"/>
                <w:szCs w:val="24"/>
                <w:lang w:val="pt-BR"/>
              </w:rPr>
              <w:t xml:space="preserve">Soroca </w:t>
            </w:r>
          </w:p>
        </w:tc>
      </w:tr>
      <w:tr w:rsidR="001D707D" w:rsidRPr="00BB6A7C" w14:paraId="73426F7C" w14:textId="77777777" w:rsidTr="009D0BB6">
        <w:trPr>
          <w:jc w:val="center"/>
        </w:trPr>
        <w:tc>
          <w:tcPr>
            <w:tcW w:w="847" w:type="dxa"/>
            <w:vMerge/>
            <w:shd w:val="clear" w:color="auto" w:fill="auto"/>
          </w:tcPr>
          <w:p w14:paraId="09AA8AE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E9EC3D6" w14:textId="56BBEBE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3 </w:t>
            </w:r>
          </w:p>
        </w:tc>
        <w:tc>
          <w:tcPr>
            <w:tcW w:w="2682" w:type="dxa"/>
            <w:shd w:val="clear" w:color="auto" w:fill="auto"/>
          </w:tcPr>
          <w:p w14:paraId="5BCBCA5F" w14:textId="02568A9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s.Cosăuţi, r-nul Soroca </w:t>
            </w:r>
          </w:p>
        </w:tc>
        <w:tc>
          <w:tcPr>
            <w:tcW w:w="1140" w:type="dxa"/>
            <w:shd w:val="clear" w:color="auto" w:fill="auto"/>
          </w:tcPr>
          <w:p w14:paraId="341F926D" w14:textId="4D0F6BC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63,75 </w:t>
            </w:r>
          </w:p>
        </w:tc>
        <w:tc>
          <w:tcPr>
            <w:tcW w:w="2324" w:type="dxa"/>
            <w:vMerge/>
            <w:shd w:val="clear" w:color="auto" w:fill="auto"/>
          </w:tcPr>
          <w:p w14:paraId="3A41395D"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66E072B2" w14:textId="77777777" w:rsidTr="009D0BB6">
        <w:trPr>
          <w:jc w:val="center"/>
        </w:trPr>
        <w:tc>
          <w:tcPr>
            <w:tcW w:w="847" w:type="dxa"/>
            <w:vMerge/>
            <w:shd w:val="clear" w:color="auto" w:fill="auto"/>
          </w:tcPr>
          <w:p w14:paraId="7DA4EAD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AD1BBE8" w14:textId="4B9D0CF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4 </w:t>
            </w:r>
          </w:p>
        </w:tc>
        <w:tc>
          <w:tcPr>
            <w:tcW w:w="2682" w:type="dxa"/>
            <w:shd w:val="clear" w:color="auto" w:fill="auto"/>
          </w:tcPr>
          <w:p w14:paraId="1B22748C" w14:textId="6307A56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s.Cosăuţi, r-nul Soroca </w:t>
            </w:r>
          </w:p>
        </w:tc>
        <w:tc>
          <w:tcPr>
            <w:tcW w:w="1140" w:type="dxa"/>
            <w:shd w:val="clear" w:color="auto" w:fill="auto"/>
          </w:tcPr>
          <w:p w14:paraId="13DDDA5B" w14:textId="3760CD9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104 </w:t>
            </w:r>
          </w:p>
        </w:tc>
        <w:tc>
          <w:tcPr>
            <w:tcW w:w="2324" w:type="dxa"/>
            <w:vMerge/>
            <w:shd w:val="clear" w:color="auto" w:fill="auto"/>
          </w:tcPr>
          <w:p w14:paraId="410E9114"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616858BD" w14:textId="77777777" w:rsidTr="009D0BB6">
        <w:trPr>
          <w:jc w:val="center"/>
        </w:trPr>
        <w:tc>
          <w:tcPr>
            <w:tcW w:w="847" w:type="dxa"/>
            <w:vMerge/>
            <w:shd w:val="clear" w:color="auto" w:fill="auto"/>
          </w:tcPr>
          <w:p w14:paraId="4C68F8B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21AE051" w14:textId="7B2141C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8 </w:t>
            </w:r>
          </w:p>
        </w:tc>
        <w:tc>
          <w:tcPr>
            <w:tcW w:w="2682" w:type="dxa"/>
            <w:shd w:val="clear" w:color="auto" w:fill="auto"/>
          </w:tcPr>
          <w:p w14:paraId="0C1C8116" w14:textId="45E6019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s.Cosăuţi, r-nul Soroca </w:t>
            </w:r>
          </w:p>
        </w:tc>
        <w:tc>
          <w:tcPr>
            <w:tcW w:w="1140" w:type="dxa"/>
            <w:shd w:val="clear" w:color="auto" w:fill="auto"/>
          </w:tcPr>
          <w:p w14:paraId="3C90CDA2" w14:textId="23D870B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88 </w:t>
            </w:r>
          </w:p>
        </w:tc>
        <w:tc>
          <w:tcPr>
            <w:tcW w:w="2324" w:type="dxa"/>
            <w:vMerge/>
            <w:shd w:val="clear" w:color="auto" w:fill="auto"/>
          </w:tcPr>
          <w:p w14:paraId="1A2D92E0"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489A81B3" w14:textId="77777777" w:rsidTr="009D0BB6">
        <w:trPr>
          <w:jc w:val="center"/>
        </w:trPr>
        <w:tc>
          <w:tcPr>
            <w:tcW w:w="847" w:type="dxa"/>
            <w:vMerge/>
            <w:shd w:val="clear" w:color="auto" w:fill="auto"/>
          </w:tcPr>
          <w:p w14:paraId="3626740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C3E21FB" w14:textId="6A6E975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pentru seminţe </w:t>
            </w:r>
          </w:p>
        </w:tc>
        <w:tc>
          <w:tcPr>
            <w:tcW w:w="2682" w:type="dxa"/>
            <w:shd w:val="clear" w:color="auto" w:fill="auto"/>
          </w:tcPr>
          <w:p w14:paraId="76AA9A88" w14:textId="2FB1440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s.Cosăuţi, r-nul Soroca </w:t>
            </w:r>
          </w:p>
        </w:tc>
        <w:tc>
          <w:tcPr>
            <w:tcW w:w="1140" w:type="dxa"/>
            <w:shd w:val="clear" w:color="auto" w:fill="auto"/>
          </w:tcPr>
          <w:p w14:paraId="09F75975" w14:textId="3E8C268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96,39 </w:t>
            </w:r>
          </w:p>
        </w:tc>
        <w:tc>
          <w:tcPr>
            <w:tcW w:w="2324" w:type="dxa"/>
            <w:vMerge/>
            <w:shd w:val="clear" w:color="auto" w:fill="auto"/>
          </w:tcPr>
          <w:p w14:paraId="712F8F54"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71B7A02C" w14:textId="77777777" w:rsidTr="009D0BB6">
        <w:trPr>
          <w:jc w:val="center"/>
        </w:trPr>
        <w:tc>
          <w:tcPr>
            <w:tcW w:w="847" w:type="dxa"/>
            <w:vMerge/>
            <w:shd w:val="clear" w:color="auto" w:fill="auto"/>
          </w:tcPr>
          <w:p w14:paraId="13625CA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F893BB9" w14:textId="2C88B65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pentru chimicale </w:t>
            </w:r>
          </w:p>
        </w:tc>
        <w:tc>
          <w:tcPr>
            <w:tcW w:w="2682" w:type="dxa"/>
            <w:shd w:val="clear" w:color="auto" w:fill="auto"/>
          </w:tcPr>
          <w:p w14:paraId="0EC505DF" w14:textId="13C6FE7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s.Cosăuţi, r-nul Soroca </w:t>
            </w:r>
          </w:p>
        </w:tc>
        <w:tc>
          <w:tcPr>
            <w:tcW w:w="1140" w:type="dxa"/>
            <w:shd w:val="clear" w:color="auto" w:fill="auto"/>
          </w:tcPr>
          <w:p w14:paraId="377EF170" w14:textId="541E030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102 </w:t>
            </w:r>
          </w:p>
        </w:tc>
        <w:tc>
          <w:tcPr>
            <w:tcW w:w="2324" w:type="dxa"/>
            <w:vMerge/>
            <w:shd w:val="clear" w:color="auto" w:fill="auto"/>
          </w:tcPr>
          <w:p w14:paraId="1C011CB9"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41AD3" w14:paraId="5E815BFE" w14:textId="77777777" w:rsidTr="009D0BB6">
        <w:trPr>
          <w:jc w:val="center"/>
        </w:trPr>
        <w:tc>
          <w:tcPr>
            <w:tcW w:w="847" w:type="dxa"/>
            <w:vMerge w:val="restart"/>
            <w:shd w:val="clear" w:color="auto" w:fill="auto"/>
          </w:tcPr>
          <w:p w14:paraId="47726D6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BDBE808" w14:textId="23B303E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5 </w:t>
            </w:r>
          </w:p>
        </w:tc>
        <w:tc>
          <w:tcPr>
            <w:tcW w:w="2682" w:type="dxa"/>
            <w:shd w:val="clear" w:color="auto" w:fill="auto"/>
          </w:tcPr>
          <w:p w14:paraId="0E6125B2" w14:textId="25A98C9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s.Rubleniţa, r-nul Soroca </w:t>
            </w:r>
          </w:p>
        </w:tc>
        <w:tc>
          <w:tcPr>
            <w:tcW w:w="1140" w:type="dxa"/>
            <w:shd w:val="clear" w:color="auto" w:fill="auto"/>
          </w:tcPr>
          <w:p w14:paraId="3FEFC647" w14:textId="74831DE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71,24 </w:t>
            </w:r>
          </w:p>
        </w:tc>
        <w:tc>
          <w:tcPr>
            <w:tcW w:w="2324" w:type="dxa"/>
            <w:vMerge w:val="restart"/>
            <w:shd w:val="clear" w:color="auto" w:fill="auto"/>
          </w:tcPr>
          <w:p w14:paraId="6C965680" w14:textId="7CF21EB5"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675640">
              <w:rPr>
                <w:rFonts w:ascii="Times New Roman" w:hAnsi="Times New Roman" w:cs="Times New Roman"/>
                <w:sz w:val="24"/>
                <w:szCs w:val="24"/>
                <w:lang w:val="pt-BR"/>
              </w:rPr>
              <w:t xml:space="preserve">Soroca </w:t>
            </w:r>
          </w:p>
        </w:tc>
      </w:tr>
      <w:tr w:rsidR="001D707D" w:rsidRPr="00BB6A7C" w14:paraId="44B8B757" w14:textId="77777777" w:rsidTr="009D0BB6">
        <w:trPr>
          <w:jc w:val="center"/>
        </w:trPr>
        <w:tc>
          <w:tcPr>
            <w:tcW w:w="847" w:type="dxa"/>
            <w:vMerge/>
            <w:shd w:val="clear" w:color="auto" w:fill="auto"/>
          </w:tcPr>
          <w:p w14:paraId="11A5D4C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1E09E3A" w14:textId="7D5E65B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6 </w:t>
            </w:r>
          </w:p>
        </w:tc>
        <w:tc>
          <w:tcPr>
            <w:tcW w:w="2682" w:type="dxa"/>
            <w:shd w:val="clear" w:color="auto" w:fill="auto"/>
          </w:tcPr>
          <w:p w14:paraId="4122D8EF" w14:textId="2970E08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s.Rubleniţa, r-nul Soroca </w:t>
            </w:r>
          </w:p>
        </w:tc>
        <w:tc>
          <w:tcPr>
            <w:tcW w:w="1140" w:type="dxa"/>
            <w:shd w:val="clear" w:color="auto" w:fill="auto"/>
          </w:tcPr>
          <w:p w14:paraId="70E915B3" w14:textId="6A62FDD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90 </w:t>
            </w:r>
          </w:p>
        </w:tc>
        <w:tc>
          <w:tcPr>
            <w:tcW w:w="2324" w:type="dxa"/>
            <w:vMerge/>
            <w:shd w:val="clear" w:color="auto" w:fill="auto"/>
          </w:tcPr>
          <w:p w14:paraId="38F25BCE"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41AD3" w14:paraId="0EB6EBC8" w14:textId="77777777" w:rsidTr="009D0BB6">
        <w:trPr>
          <w:jc w:val="center"/>
        </w:trPr>
        <w:tc>
          <w:tcPr>
            <w:tcW w:w="847" w:type="dxa"/>
            <w:vMerge w:val="restart"/>
            <w:shd w:val="clear" w:color="auto" w:fill="auto"/>
          </w:tcPr>
          <w:p w14:paraId="434A7CD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BA520C0" w14:textId="1A801CE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7 </w:t>
            </w:r>
          </w:p>
        </w:tc>
        <w:tc>
          <w:tcPr>
            <w:tcW w:w="2682" w:type="dxa"/>
            <w:shd w:val="clear" w:color="auto" w:fill="auto"/>
          </w:tcPr>
          <w:p w14:paraId="28E61FE5" w14:textId="3FE12A6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Redi-Cereşnovăţ, r-nul Soroca </w:t>
            </w:r>
          </w:p>
        </w:tc>
        <w:tc>
          <w:tcPr>
            <w:tcW w:w="1140" w:type="dxa"/>
            <w:shd w:val="clear" w:color="auto" w:fill="auto"/>
          </w:tcPr>
          <w:p w14:paraId="1F626C3C" w14:textId="3C236CA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77 </w:t>
            </w:r>
          </w:p>
        </w:tc>
        <w:tc>
          <w:tcPr>
            <w:tcW w:w="2324" w:type="dxa"/>
            <w:vMerge w:val="restart"/>
            <w:shd w:val="clear" w:color="auto" w:fill="auto"/>
          </w:tcPr>
          <w:p w14:paraId="1DDEFDAF" w14:textId="2A19F444"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675640">
              <w:rPr>
                <w:rFonts w:ascii="Times New Roman" w:hAnsi="Times New Roman" w:cs="Times New Roman"/>
                <w:sz w:val="24"/>
                <w:szCs w:val="24"/>
                <w:lang w:val="pt-BR"/>
              </w:rPr>
              <w:t xml:space="preserve">Soroca </w:t>
            </w:r>
          </w:p>
        </w:tc>
      </w:tr>
      <w:tr w:rsidR="001D707D" w:rsidRPr="00BB6A7C" w14:paraId="688EEC60" w14:textId="77777777" w:rsidTr="009D0BB6">
        <w:trPr>
          <w:jc w:val="center"/>
        </w:trPr>
        <w:tc>
          <w:tcPr>
            <w:tcW w:w="847" w:type="dxa"/>
            <w:vMerge/>
            <w:shd w:val="clear" w:color="auto" w:fill="auto"/>
          </w:tcPr>
          <w:p w14:paraId="3DB240F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A72883C" w14:textId="4E0EFCD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12 </w:t>
            </w:r>
          </w:p>
        </w:tc>
        <w:tc>
          <w:tcPr>
            <w:tcW w:w="2682" w:type="dxa"/>
            <w:shd w:val="clear" w:color="auto" w:fill="auto"/>
          </w:tcPr>
          <w:p w14:paraId="16E15D76" w14:textId="30066F0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Redi-Cereşnovăţ, r-nul Soroca </w:t>
            </w:r>
          </w:p>
        </w:tc>
        <w:tc>
          <w:tcPr>
            <w:tcW w:w="1140" w:type="dxa"/>
            <w:shd w:val="clear" w:color="auto" w:fill="auto"/>
          </w:tcPr>
          <w:p w14:paraId="5ECB2E7D" w14:textId="01DEAF8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52 </w:t>
            </w:r>
          </w:p>
        </w:tc>
        <w:tc>
          <w:tcPr>
            <w:tcW w:w="2324" w:type="dxa"/>
            <w:vMerge/>
            <w:shd w:val="clear" w:color="auto" w:fill="auto"/>
          </w:tcPr>
          <w:p w14:paraId="33C35B36"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41AD3" w14:paraId="5416C9D9" w14:textId="77777777" w:rsidTr="009D0BB6">
        <w:trPr>
          <w:jc w:val="center"/>
        </w:trPr>
        <w:tc>
          <w:tcPr>
            <w:tcW w:w="847" w:type="dxa"/>
            <w:shd w:val="clear" w:color="auto" w:fill="auto"/>
          </w:tcPr>
          <w:p w14:paraId="4E58623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FBC3271" w14:textId="094A7F7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9 </w:t>
            </w:r>
          </w:p>
        </w:tc>
        <w:tc>
          <w:tcPr>
            <w:tcW w:w="2682" w:type="dxa"/>
            <w:shd w:val="clear" w:color="auto" w:fill="auto"/>
          </w:tcPr>
          <w:p w14:paraId="61E7F2D0" w14:textId="0A08FF2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s.Zastînca, r-nul Soroca </w:t>
            </w:r>
          </w:p>
        </w:tc>
        <w:tc>
          <w:tcPr>
            <w:tcW w:w="1140" w:type="dxa"/>
            <w:shd w:val="clear" w:color="auto" w:fill="auto"/>
          </w:tcPr>
          <w:p w14:paraId="1A5B06A2" w14:textId="1632405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70,4 </w:t>
            </w:r>
          </w:p>
        </w:tc>
        <w:tc>
          <w:tcPr>
            <w:tcW w:w="2324" w:type="dxa"/>
            <w:shd w:val="clear" w:color="auto" w:fill="auto"/>
          </w:tcPr>
          <w:p w14:paraId="311A2C00" w14:textId="1FF9EDC2" w:rsidR="001D707D" w:rsidRPr="0067564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675640">
              <w:rPr>
                <w:rFonts w:ascii="Times New Roman" w:hAnsi="Times New Roman" w:cs="Times New Roman"/>
                <w:sz w:val="24"/>
                <w:szCs w:val="24"/>
                <w:lang w:val="pt-BR"/>
              </w:rPr>
              <w:t xml:space="preserve">Soroca </w:t>
            </w:r>
          </w:p>
        </w:tc>
      </w:tr>
      <w:tr w:rsidR="001D707D" w:rsidRPr="00B41AD3" w14:paraId="4C50EAA0" w14:textId="77777777" w:rsidTr="009D0BB6">
        <w:trPr>
          <w:jc w:val="center"/>
        </w:trPr>
        <w:tc>
          <w:tcPr>
            <w:tcW w:w="847" w:type="dxa"/>
            <w:shd w:val="clear" w:color="auto" w:fill="auto"/>
          </w:tcPr>
          <w:p w14:paraId="2F8C740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A4C6DAA" w14:textId="5745D4C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10 </w:t>
            </w:r>
          </w:p>
        </w:tc>
        <w:tc>
          <w:tcPr>
            <w:tcW w:w="2682" w:type="dxa"/>
            <w:shd w:val="clear" w:color="auto" w:fill="auto"/>
          </w:tcPr>
          <w:p w14:paraId="2117D7EB" w14:textId="2D00387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s.Ocolina, r-nul Soroca </w:t>
            </w:r>
          </w:p>
        </w:tc>
        <w:tc>
          <w:tcPr>
            <w:tcW w:w="1140" w:type="dxa"/>
            <w:shd w:val="clear" w:color="auto" w:fill="auto"/>
          </w:tcPr>
          <w:p w14:paraId="2AC31EF3" w14:textId="7C83488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50,56 </w:t>
            </w:r>
          </w:p>
        </w:tc>
        <w:tc>
          <w:tcPr>
            <w:tcW w:w="2324" w:type="dxa"/>
            <w:shd w:val="clear" w:color="auto" w:fill="auto"/>
          </w:tcPr>
          <w:p w14:paraId="1A871C2F" w14:textId="223FA0BE"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675640">
              <w:rPr>
                <w:rFonts w:ascii="Times New Roman" w:hAnsi="Times New Roman" w:cs="Times New Roman"/>
                <w:sz w:val="24"/>
                <w:szCs w:val="24"/>
                <w:lang w:val="pt-BR"/>
              </w:rPr>
              <w:t xml:space="preserve">Soroca </w:t>
            </w:r>
          </w:p>
        </w:tc>
      </w:tr>
      <w:tr w:rsidR="001D707D" w:rsidRPr="00B41AD3" w14:paraId="4392BF95" w14:textId="77777777" w:rsidTr="009D0BB6">
        <w:trPr>
          <w:jc w:val="center"/>
        </w:trPr>
        <w:tc>
          <w:tcPr>
            <w:tcW w:w="847" w:type="dxa"/>
            <w:vMerge w:val="restart"/>
            <w:shd w:val="clear" w:color="auto" w:fill="auto"/>
          </w:tcPr>
          <w:p w14:paraId="34FB4F1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815A0C9" w14:textId="6FCCA02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4 </w:t>
            </w:r>
          </w:p>
        </w:tc>
        <w:tc>
          <w:tcPr>
            <w:tcW w:w="2682" w:type="dxa"/>
            <w:shd w:val="clear" w:color="auto" w:fill="auto"/>
          </w:tcPr>
          <w:p w14:paraId="60C615C9" w14:textId="1829D18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Voloave, r-nul Soroca </w:t>
            </w:r>
          </w:p>
        </w:tc>
        <w:tc>
          <w:tcPr>
            <w:tcW w:w="1140" w:type="dxa"/>
            <w:shd w:val="clear" w:color="auto" w:fill="auto"/>
          </w:tcPr>
          <w:p w14:paraId="2A3EA6E6" w14:textId="17576F7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80 </w:t>
            </w:r>
          </w:p>
        </w:tc>
        <w:tc>
          <w:tcPr>
            <w:tcW w:w="2324" w:type="dxa"/>
            <w:vMerge w:val="restart"/>
            <w:shd w:val="clear" w:color="auto" w:fill="auto"/>
          </w:tcPr>
          <w:p w14:paraId="40958817" w14:textId="535E1469" w:rsidR="001D707D" w:rsidRPr="0067564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675640">
              <w:rPr>
                <w:rFonts w:ascii="Times New Roman" w:hAnsi="Times New Roman" w:cs="Times New Roman"/>
                <w:sz w:val="24"/>
                <w:szCs w:val="24"/>
                <w:lang w:val="pt-BR"/>
              </w:rPr>
              <w:t xml:space="preserve">Soroca </w:t>
            </w:r>
          </w:p>
        </w:tc>
      </w:tr>
      <w:tr w:rsidR="001D707D" w:rsidRPr="00BB6A7C" w14:paraId="42262D41" w14:textId="77777777" w:rsidTr="009D0BB6">
        <w:trPr>
          <w:jc w:val="center"/>
        </w:trPr>
        <w:tc>
          <w:tcPr>
            <w:tcW w:w="847" w:type="dxa"/>
            <w:vMerge/>
            <w:shd w:val="clear" w:color="auto" w:fill="auto"/>
          </w:tcPr>
          <w:p w14:paraId="22172F3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E7AA299" w14:textId="4DA2F75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71BCB713" w14:textId="7FF7D7E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Voloave, r-nul Soroca </w:t>
            </w:r>
          </w:p>
        </w:tc>
        <w:tc>
          <w:tcPr>
            <w:tcW w:w="1140" w:type="dxa"/>
            <w:shd w:val="clear" w:color="auto" w:fill="auto"/>
          </w:tcPr>
          <w:p w14:paraId="6FC83887" w14:textId="622309E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40 </w:t>
            </w:r>
          </w:p>
        </w:tc>
        <w:tc>
          <w:tcPr>
            <w:tcW w:w="2324" w:type="dxa"/>
            <w:vMerge/>
            <w:shd w:val="clear" w:color="auto" w:fill="auto"/>
          </w:tcPr>
          <w:p w14:paraId="6F2D9125"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41AD3" w14:paraId="7981A280" w14:textId="77777777" w:rsidTr="009D0BB6">
        <w:trPr>
          <w:jc w:val="center"/>
        </w:trPr>
        <w:tc>
          <w:tcPr>
            <w:tcW w:w="847" w:type="dxa"/>
            <w:shd w:val="clear" w:color="auto" w:fill="auto"/>
          </w:tcPr>
          <w:p w14:paraId="3380D93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119AFE6" w14:textId="7D440CE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3 </w:t>
            </w:r>
          </w:p>
        </w:tc>
        <w:tc>
          <w:tcPr>
            <w:tcW w:w="2682" w:type="dxa"/>
            <w:shd w:val="clear" w:color="auto" w:fill="auto"/>
          </w:tcPr>
          <w:p w14:paraId="017E0F1B" w14:textId="36AFABE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s.Voloviţa, r-nul Soroca </w:t>
            </w:r>
          </w:p>
        </w:tc>
        <w:tc>
          <w:tcPr>
            <w:tcW w:w="1140" w:type="dxa"/>
            <w:shd w:val="clear" w:color="auto" w:fill="auto"/>
          </w:tcPr>
          <w:p w14:paraId="5C163EB9" w14:textId="0C62500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77 </w:t>
            </w:r>
          </w:p>
        </w:tc>
        <w:tc>
          <w:tcPr>
            <w:tcW w:w="2324" w:type="dxa"/>
            <w:shd w:val="clear" w:color="auto" w:fill="auto"/>
          </w:tcPr>
          <w:p w14:paraId="5C7116B9" w14:textId="0B794603" w:rsidR="001D707D" w:rsidRPr="0067564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675640">
              <w:rPr>
                <w:rFonts w:ascii="Times New Roman" w:hAnsi="Times New Roman" w:cs="Times New Roman"/>
                <w:sz w:val="24"/>
                <w:szCs w:val="24"/>
                <w:lang w:val="pt-BR"/>
              </w:rPr>
              <w:t xml:space="preserve">Soroca </w:t>
            </w:r>
          </w:p>
        </w:tc>
      </w:tr>
      <w:tr w:rsidR="001D707D" w:rsidRPr="00B41AD3" w14:paraId="38F72696" w14:textId="77777777" w:rsidTr="009D0BB6">
        <w:trPr>
          <w:jc w:val="center"/>
        </w:trPr>
        <w:tc>
          <w:tcPr>
            <w:tcW w:w="847" w:type="dxa"/>
            <w:vMerge w:val="restart"/>
            <w:shd w:val="clear" w:color="auto" w:fill="auto"/>
          </w:tcPr>
          <w:p w14:paraId="73BEC1F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824C326" w14:textId="7C901AE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 </w:t>
            </w:r>
          </w:p>
        </w:tc>
        <w:tc>
          <w:tcPr>
            <w:tcW w:w="2682" w:type="dxa"/>
            <w:shd w:val="clear" w:color="auto" w:fill="auto"/>
          </w:tcPr>
          <w:p w14:paraId="355F8A82" w14:textId="3F65555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Rudi, r-nul Soroca </w:t>
            </w:r>
          </w:p>
        </w:tc>
        <w:tc>
          <w:tcPr>
            <w:tcW w:w="1140" w:type="dxa"/>
            <w:shd w:val="clear" w:color="auto" w:fill="auto"/>
          </w:tcPr>
          <w:p w14:paraId="2D5160E3" w14:textId="2D884F8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94,5 </w:t>
            </w:r>
          </w:p>
        </w:tc>
        <w:tc>
          <w:tcPr>
            <w:tcW w:w="2324" w:type="dxa"/>
            <w:vMerge w:val="restart"/>
            <w:shd w:val="clear" w:color="auto" w:fill="auto"/>
          </w:tcPr>
          <w:p w14:paraId="25FEBF21" w14:textId="26EF164C" w:rsidR="001D707D" w:rsidRPr="0067564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675640">
              <w:rPr>
                <w:rFonts w:ascii="Times New Roman" w:hAnsi="Times New Roman" w:cs="Times New Roman"/>
                <w:sz w:val="24"/>
                <w:szCs w:val="24"/>
                <w:lang w:val="pt-BR"/>
              </w:rPr>
              <w:t xml:space="preserve">Soroca </w:t>
            </w:r>
          </w:p>
        </w:tc>
      </w:tr>
      <w:tr w:rsidR="001D707D" w:rsidRPr="00BB6A7C" w14:paraId="3F75B50D" w14:textId="77777777" w:rsidTr="009D0BB6">
        <w:trPr>
          <w:jc w:val="center"/>
        </w:trPr>
        <w:tc>
          <w:tcPr>
            <w:tcW w:w="847" w:type="dxa"/>
            <w:vMerge/>
            <w:shd w:val="clear" w:color="auto" w:fill="auto"/>
          </w:tcPr>
          <w:p w14:paraId="16A173C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AE442FC" w14:textId="21AF81F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2 </w:t>
            </w:r>
          </w:p>
        </w:tc>
        <w:tc>
          <w:tcPr>
            <w:tcW w:w="2682" w:type="dxa"/>
            <w:shd w:val="clear" w:color="auto" w:fill="auto"/>
          </w:tcPr>
          <w:p w14:paraId="31EA8A46" w14:textId="6519130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Rudi, r-nul Soroca </w:t>
            </w:r>
          </w:p>
        </w:tc>
        <w:tc>
          <w:tcPr>
            <w:tcW w:w="1140" w:type="dxa"/>
            <w:shd w:val="clear" w:color="auto" w:fill="auto"/>
          </w:tcPr>
          <w:p w14:paraId="0DC77946" w14:textId="0DFBE5E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80 </w:t>
            </w:r>
          </w:p>
        </w:tc>
        <w:tc>
          <w:tcPr>
            <w:tcW w:w="2324" w:type="dxa"/>
            <w:vMerge/>
            <w:shd w:val="clear" w:color="auto" w:fill="auto"/>
          </w:tcPr>
          <w:p w14:paraId="38841DB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118A06DB" w14:textId="77777777" w:rsidTr="009D0BB6">
        <w:trPr>
          <w:jc w:val="center"/>
        </w:trPr>
        <w:tc>
          <w:tcPr>
            <w:tcW w:w="847" w:type="dxa"/>
            <w:shd w:val="clear" w:color="auto" w:fill="auto"/>
          </w:tcPr>
          <w:p w14:paraId="548BFA1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905C75B" w14:textId="7735B8B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3 </w:t>
            </w:r>
          </w:p>
        </w:tc>
        <w:tc>
          <w:tcPr>
            <w:tcW w:w="2682" w:type="dxa"/>
            <w:shd w:val="clear" w:color="auto" w:fill="auto"/>
          </w:tcPr>
          <w:p w14:paraId="0DBDABBA" w14:textId="62FCA81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s.Crişcăuţi, r-nul Donduşeni </w:t>
            </w:r>
          </w:p>
        </w:tc>
        <w:tc>
          <w:tcPr>
            <w:tcW w:w="1140" w:type="dxa"/>
            <w:shd w:val="clear" w:color="auto" w:fill="auto"/>
          </w:tcPr>
          <w:p w14:paraId="4071C4DA" w14:textId="11CA33C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78 </w:t>
            </w:r>
          </w:p>
        </w:tc>
        <w:tc>
          <w:tcPr>
            <w:tcW w:w="2324" w:type="dxa"/>
            <w:shd w:val="clear" w:color="auto" w:fill="auto"/>
          </w:tcPr>
          <w:p w14:paraId="6799C791" w14:textId="0A89011C" w:rsidR="001D707D" w:rsidRPr="0067564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675640">
              <w:rPr>
                <w:rFonts w:ascii="Times New Roman" w:hAnsi="Times New Roman" w:cs="Times New Roman"/>
                <w:sz w:val="24"/>
                <w:szCs w:val="24"/>
                <w:lang w:val="pt-BR"/>
              </w:rPr>
              <w:t xml:space="preserve">Soroca </w:t>
            </w:r>
          </w:p>
        </w:tc>
      </w:tr>
      <w:tr w:rsidR="001D707D" w:rsidRPr="00B41AD3" w14:paraId="4E07D159" w14:textId="77777777" w:rsidTr="009D0BB6">
        <w:trPr>
          <w:jc w:val="center"/>
        </w:trPr>
        <w:tc>
          <w:tcPr>
            <w:tcW w:w="847" w:type="dxa"/>
            <w:shd w:val="clear" w:color="auto" w:fill="auto"/>
          </w:tcPr>
          <w:p w14:paraId="7A27260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AEB9398" w14:textId="1CF72CC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4 </w:t>
            </w:r>
          </w:p>
        </w:tc>
        <w:tc>
          <w:tcPr>
            <w:tcW w:w="2682" w:type="dxa"/>
            <w:shd w:val="clear" w:color="auto" w:fill="auto"/>
          </w:tcPr>
          <w:p w14:paraId="4A8A0429" w14:textId="517CD7C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Visoca, r-nul Donduşeni </w:t>
            </w:r>
          </w:p>
        </w:tc>
        <w:tc>
          <w:tcPr>
            <w:tcW w:w="1140" w:type="dxa"/>
            <w:shd w:val="clear" w:color="auto" w:fill="auto"/>
          </w:tcPr>
          <w:p w14:paraId="2BCE7FD9" w14:textId="3D6DF9A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99 </w:t>
            </w:r>
          </w:p>
        </w:tc>
        <w:tc>
          <w:tcPr>
            <w:tcW w:w="2324" w:type="dxa"/>
            <w:shd w:val="clear" w:color="auto" w:fill="auto"/>
          </w:tcPr>
          <w:p w14:paraId="2C0B7157" w14:textId="1BC0F58D"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675640">
              <w:rPr>
                <w:rFonts w:ascii="Times New Roman" w:hAnsi="Times New Roman" w:cs="Times New Roman"/>
                <w:sz w:val="24"/>
                <w:szCs w:val="24"/>
                <w:lang w:val="pt-BR"/>
              </w:rPr>
              <w:t xml:space="preserve">Soroca </w:t>
            </w:r>
          </w:p>
        </w:tc>
      </w:tr>
      <w:tr w:rsidR="001D707D" w:rsidRPr="00B41AD3" w14:paraId="06F021D6" w14:textId="77777777" w:rsidTr="009D0BB6">
        <w:trPr>
          <w:jc w:val="center"/>
        </w:trPr>
        <w:tc>
          <w:tcPr>
            <w:tcW w:w="847" w:type="dxa"/>
            <w:shd w:val="clear" w:color="auto" w:fill="auto"/>
          </w:tcPr>
          <w:p w14:paraId="1172EEB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13D3D46" w14:textId="454ECD1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7 </w:t>
            </w:r>
          </w:p>
        </w:tc>
        <w:tc>
          <w:tcPr>
            <w:tcW w:w="2682" w:type="dxa"/>
            <w:shd w:val="clear" w:color="auto" w:fill="auto"/>
          </w:tcPr>
          <w:p w14:paraId="256468E5" w14:textId="7B1FED3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Iarova, r-nul Donduşeni </w:t>
            </w:r>
          </w:p>
        </w:tc>
        <w:tc>
          <w:tcPr>
            <w:tcW w:w="1140" w:type="dxa"/>
            <w:shd w:val="clear" w:color="auto" w:fill="auto"/>
          </w:tcPr>
          <w:p w14:paraId="1818D118" w14:textId="12DB91E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lang w:val="en-US"/>
              </w:rPr>
              <w:t xml:space="preserve">89,25 </w:t>
            </w:r>
          </w:p>
        </w:tc>
        <w:tc>
          <w:tcPr>
            <w:tcW w:w="2324" w:type="dxa"/>
            <w:shd w:val="clear" w:color="auto" w:fill="auto"/>
          </w:tcPr>
          <w:p w14:paraId="0B1A31AB" w14:textId="05EF09D7"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675640">
              <w:rPr>
                <w:rFonts w:ascii="Times New Roman" w:hAnsi="Times New Roman" w:cs="Times New Roman"/>
                <w:sz w:val="24"/>
                <w:szCs w:val="24"/>
                <w:lang w:val="pt-BR"/>
              </w:rPr>
              <w:t xml:space="preserve">Soroca </w:t>
            </w:r>
          </w:p>
        </w:tc>
      </w:tr>
      <w:tr w:rsidR="001D707D" w:rsidRPr="00B41AD3" w14:paraId="541749E6" w14:textId="77777777" w:rsidTr="009D0BB6">
        <w:trPr>
          <w:jc w:val="center"/>
        </w:trPr>
        <w:tc>
          <w:tcPr>
            <w:tcW w:w="847" w:type="dxa"/>
            <w:shd w:val="clear" w:color="auto" w:fill="auto"/>
          </w:tcPr>
          <w:p w14:paraId="755DAAE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5728330" w14:textId="1C7ADD4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lang w:val="en-US"/>
              </w:rPr>
              <w:t xml:space="preserve">Cantonul nr. 8 </w:t>
            </w:r>
          </w:p>
        </w:tc>
        <w:tc>
          <w:tcPr>
            <w:tcW w:w="2682" w:type="dxa"/>
            <w:shd w:val="clear" w:color="auto" w:fill="auto"/>
          </w:tcPr>
          <w:p w14:paraId="351F9A7C" w14:textId="3088267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Cremenciuc, r-nul Donduşeni </w:t>
            </w:r>
          </w:p>
        </w:tc>
        <w:tc>
          <w:tcPr>
            <w:tcW w:w="1140" w:type="dxa"/>
            <w:shd w:val="clear" w:color="auto" w:fill="auto"/>
          </w:tcPr>
          <w:p w14:paraId="18765CEB" w14:textId="7238811D" w:rsidR="001D707D" w:rsidRPr="00BB6A7C" w:rsidRDefault="001D707D" w:rsidP="001D707D">
            <w:pPr>
              <w:spacing w:after="0"/>
              <w:jc w:val="center"/>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99,23 </w:t>
            </w:r>
          </w:p>
        </w:tc>
        <w:tc>
          <w:tcPr>
            <w:tcW w:w="2324" w:type="dxa"/>
            <w:shd w:val="clear" w:color="auto" w:fill="auto"/>
          </w:tcPr>
          <w:p w14:paraId="0FD75CFF" w14:textId="011C399D" w:rsidR="001D707D" w:rsidRPr="0067564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675640">
              <w:rPr>
                <w:rFonts w:ascii="Times New Roman" w:hAnsi="Times New Roman" w:cs="Times New Roman"/>
                <w:sz w:val="24"/>
                <w:szCs w:val="24"/>
                <w:lang w:val="pt-BR"/>
              </w:rPr>
              <w:t xml:space="preserve">Soroca </w:t>
            </w:r>
          </w:p>
        </w:tc>
      </w:tr>
      <w:tr w:rsidR="001D707D" w:rsidRPr="00B41AD3" w14:paraId="03C2332D" w14:textId="77777777" w:rsidTr="009D0BB6">
        <w:trPr>
          <w:jc w:val="center"/>
        </w:trPr>
        <w:tc>
          <w:tcPr>
            <w:tcW w:w="847" w:type="dxa"/>
            <w:shd w:val="clear" w:color="auto" w:fill="auto"/>
          </w:tcPr>
          <w:p w14:paraId="6E1A4F1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25958BD" w14:textId="4C31EAA9" w:rsidR="001D707D" w:rsidRPr="00BB6A7C" w:rsidRDefault="001D707D" w:rsidP="001D707D">
            <w:pPr>
              <w:spacing w:after="0"/>
              <w:ind w:left="0"/>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Cantonul nr. 10 </w:t>
            </w:r>
          </w:p>
        </w:tc>
        <w:tc>
          <w:tcPr>
            <w:tcW w:w="2682" w:type="dxa"/>
            <w:shd w:val="clear" w:color="auto" w:fill="auto"/>
          </w:tcPr>
          <w:p w14:paraId="38ADF871" w14:textId="320440C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s.Holoşniţa, r-nul Donduşeni </w:t>
            </w:r>
          </w:p>
        </w:tc>
        <w:tc>
          <w:tcPr>
            <w:tcW w:w="1140" w:type="dxa"/>
            <w:shd w:val="clear" w:color="auto" w:fill="auto"/>
          </w:tcPr>
          <w:p w14:paraId="0520E039" w14:textId="68358434" w:rsidR="001D707D" w:rsidRPr="00BB6A7C" w:rsidRDefault="001D707D" w:rsidP="001D707D">
            <w:pPr>
              <w:spacing w:after="0"/>
              <w:jc w:val="center"/>
              <w:rPr>
                <w:rFonts w:ascii="Times New Roman" w:hAnsi="Times New Roman" w:cs="Times New Roman"/>
                <w:sz w:val="24"/>
                <w:szCs w:val="24"/>
                <w:lang w:val="en-US"/>
              </w:rPr>
            </w:pPr>
            <w:r w:rsidRPr="00BB6A7C">
              <w:rPr>
                <w:rFonts w:ascii="Times New Roman" w:hAnsi="Times New Roman" w:cs="Times New Roman"/>
                <w:sz w:val="24"/>
                <w:szCs w:val="24"/>
              </w:rPr>
              <w:t xml:space="preserve">126 </w:t>
            </w:r>
          </w:p>
        </w:tc>
        <w:tc>
          <w:tcPr>
            <w:tcW w:w="2324" w:type="dxa"/>
            <w:shd w:val="clear" w:color="auto" w:fill="auto"/>
          </w:tcPr>
          <w:p w14:paraId="594694AA" w14:textId="11AAE2B8" w:rsidR="001D707D" w:rsidRPr="0067564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675640">
              <w:rPr>
                <w:rFonts w:ascii="Times New Roman" w:hAnsi="Times New Roman" w:cs="Times New Roman"/>
                <w:sz w:val="24"/>
                <w:szCs w:val="24"/>
                <w:lang w:val="pt-BR"/>
              </w:rPr>
              <w:t xml:space="preserve">Soroca </w:t>
            </w:r>
          </w:p>
        </w:tc>
      </w:tr>
      <w:tr w:rsidR="001D707D" w:rsidRPr="00B41AD3" w14:paraId="41ED95B5" w14:textId="77777777" w:rsidTr="009D0BB6">
        <w:trPr>
          <w:jc w:val="center"/>
        </w:trPr>
        <w:tc>
          <w:tcPr>
            <w:tcW w:w="847" w:type="dxa"/>
            <w:vMerge w:val="restart"/>
            <w:shd w:val="clear" w:color="auto" w:fill="auto"/>
          </w:tcPr>
          <w:p w14:paraId="5F4D25D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DB1EC38" w14:textId="52951A98" w:rsidR="001D707D" w:rsidRPr="00BB6A7C" w:rsidRDefault="001D707D" w:rsidP="001D707D">
            <w:pPr>
              <w:spacing w:after="0"/>
              <w:ind w:left="0"/>
              <w:jc w:val="left"/>
              <w:rPr>
                <w:rFonts w:ascii="Times New Roman" w:hAnsi="Times New Roman" w:cs="Times New Roman"/>
                <w:sz w:val="24"/>
                <w:szCs w:val="24"/>
                <w:lang w:val="en-US"/>
              </w:rPr>
            </w:pPr>
            <w:r w:rsidRPr="00BB6A7C">
              <w:rPr>
                <w:rFonts w:ascii="Times New Roman" w:hAnsi="Times New Roman" w:cs="Times New Roman"/>
                <w:sz w:val="24"/>
                <w:szCs w:val="24"/>
              </w:rPr>
              <w:t xml:space="preserve">Clădire administrativă </w:t>
            </w:r>
          </w:p>
        </w:tc>
        <w:tc>
          <w:tcPr>
            <w:tcW w:w="2682" w:type="dxa"/>
            <w:shd w:val="clear" w:color="auto" w:fill="auto"/>
          </w:tcPr>
          <w:p w14:paraId="1DBFF9E3" w14:textId="3D2A0AE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s.Cuhureştii de Sus, r-nul Floreşti </w:t>
            </w:r>
          </w:p>
        </w:tc>
        <w:tc>
          <w:tcPr>
            <w:tcW w:w="1140" w:type="dxa"/>
            <w:shd w:val="clear" w:color="auto" w:fill="auto"/>
          </w:tcPr>
          <w:p w14:paraId="68E22F43" w14:textId="10F0A63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141,6/2 </w:t>
            </w:r>
          </w:p>
        </w:tc>
        <w:tc>
          <w:tcPr>
            <w:tcW w:w="2324" w:type="dxa"/>
            <w:vMerge w:val="restart"/>
            <w:shd w:val="clear" w:color="auto" w:fill="auto"/>
          </w:tcPr>
          <w:p w14:paraId="483C0737" w14:textId="18AF90B4" w:rsidR="001D707D" w:rsidRPr="0067564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675640">
              <w:rPr>
                <w:rFonts w:ascii="Times New Roman" w:hAnsi="Times New Roman" w:cs="Times New Roman"/>
                <w:sz w:val="24"/>
                <w:szCs w:val="24"/>
                <w:lang w:val="pt-BR"/>
              </w:rPr>
              <w:t xml:space="preserve">Soroca </w:t>
            </w:r>
          </w:p>
        </w:tc>
      </w:tr>
      <w:tr w:rsidR="001D707D" w:rsidRPr="00BB6A7C" w14:paraId="6F0ECD49" w14:textId="77777777" w:rsidTr="009D0BB6">
        <w:trPr>
          <w:jc w:val="center"/>
        </w:trPr>
        <w:tc>
          <w:tcPr>
            <w:tcW w:w="847" w:type="dxa"/>
            <w:vMerge/>
            <w:shd w:val="clear" w:color="auto" w:fill="auto"/>
          </w:tcPr>
          <w:p w14:paraId="5A6C3C0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5485E7F" w14:textId="25E665D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Cămin </w:t>
            </w:r>
          </w:p>
        </w:tc>
        <w:tc>
          <w:tcPr>
            <w:tcW w:w="2682" w:type="dxa"/>
            <w:shd w:val="clear" w:color="auto" w:fill="auto"/>
          </w:tcPr>
          <w:p w14:paraId="445DE236" w14:textId="12DD36A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s.Cuhureştii de Sus, r-nul Floreşti </w:t>
            </w:r>
          </w:p>
        </w:tc>
        <w:tc>
          <w:tcPr>
            <w:tcW w:w="1140" w:type="dxa"/>
            <w:shd w:val="clear" w:color="auto" w:fill="auto"/>
          </w:tcPr>
          <w:p w14:paraId="60BC14AC" w14:textId="4B8781A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110,4 </w:t>
            </w:r>
          </w:p>
        </w:tc>
        <w:tc>
          <w:tcPr>
            <w:tcW w:w="2324" w:type="dxa"/>
            <w:vMerge/>
            <w:shd w:val="clear" w:color="auto" w:fill="auto"/>
          </w:tcPr>
          <w:p w14:paraId="2A71E945"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11DAA800" w14:textId="77777777" w:rsidTr="009D0BB6">
        <w:trPr>
          <w:jc w:val="center"/>
        </w:trPr>
        <w:tc>
          <w:tcPr>
            <w:tcW w:w="847" w:type="dxa"/>
            <w:vMerge/>
            <w:shd w:val="clear" w:color="auto" w:fill="auto"/>
          </w:tcPr>
          <w:p w14:paraId="54D0291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0C4FADF" w14:textId="0C6BBD2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Baie </w:t>
            </w:r>
          </w:p>
        </w:tc>
        <w:tc>
          <w:tcPr>
            <w:tcW w:w="2682" w:type="dxa"/>
            <w:shd w:val="clear" w:color="auto" w:fill="auto"/>
          </w:tcPr>
          <w:p w14:paraId="2FD91A99" w14:textId="1C43462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s.Cuhureştii de Sus, r-nul Floreşti </w:t>
            </w:r>
          </w:p>
        </w:tc>
        <w:tc>
          <w:tcPr>
            <w:tcW w:w="1140" w:type="dxa"/>
            <w:shd w:val="clear" w:color="auto" w:fill="auto"/>
          </w:tcPr>
          <w:p w14:paraId="36DE3467" w14:textId="5BE6EB4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68 </w:t>
            </w:r>
          </w:p>
        </w:tc>
        <w:tc>
          <w:tcPr>
            <w:tcW w:w="2324" w:type="dxa"/>
            <w:vMerge/>
            <w:shd w:val="clear" w:color="auto" w:fill="auto"/>
          </w:tcPr>
          <w:p w14:paraId="058D1E9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400F3A7" w14:textId="77777777" w:rsidTr="009D0BB6">
        <w:trPr>
          <w:jc w:val="center"/>
        </w:trPr>
        <w:tc>
          <w:tcPr>
            <w:tcW w:w="847" w:type="dxa"/>
            <w:vMerge/>
            <w:shd w:val="clear" w:color="auto" w:fill="auto"/>
          </w:tcPr>
          <w:p w14:paraId="1EAAE1B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CA1A403" w14:textId="338FFE2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Şură </w:t>
            </w:r>
          </w:p>
        </w:tc>
        <w:tc>
          <w:tcPr>
            <w:tcW w:w="2682" w:type="dxa"/>
            <w:shd w:val="clear" w:color="auto" w:fill="auto"/>
          </w:tcPr>
          <w:p w14:paraId="001DD6F8" w14:textId="3615BF4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s.Cuhureştii de Sus, r-nul Floreşti </w:t>
            </w:r>
          </w:p>
        </w:tc>
        <w:tc>
          <w:tcPr>
            <w:tcW w:w="1140" w:type="dxa"/>
            <w:shd w:val="clear" w:color="auto" w:fill="auto"/>
          </w:tcPr>
          <w:p w14:paraId="13CC8D56" w14:textId="7B58384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60 </w:t>
            </w:r>
          </w:p>
        </w:tc>
        <w:tc>
          <w:tcPr>
            <w:tcW w:w="2324" w:type="dxa"/>
            <w:vMerge/>
            <w:shd w:val="clear" w:color="auto" w:fill="auto"/>
          </w:tcPr>
          <w:p w14:paraId="2956DA4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F5A3876" w14:textId="77777777" w:rsidTr="009D0BB6">
        <w:trPr>
          <w:jc w:val="center"/>
        </w:trPr>
        <w:tc>
          <w:tcPr>
            <w:tcW w:w="847" w:type="dxa"/>
            <w:vMerge/>
            <w:shd w:val="clear" w:color="auto" w:fill="auto"/>
          </w:tcPr>
          <w:p w14:paraId="5BA016F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79E400D" w14:textId="6334C07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6 </w:t>
            </w:r>
          </w:p>
        </w:tc>
        <w:tc>
          <w:tcPr>
            <w:tcW w:w="2682" w:type="dxa"/>
            <w:shd w:val="clear" w:color="auto" w:fill="auto"/>
          </w:tcPr>
          <w:p w14:paraId="7D0BF448" w14:textId="79C9490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s.Cuhureştii de Sus, r-nul Floreşti </w:t>
            </w:r>
          </w:p>
        </w:tc>
        <w:tc>
          <w:tcPr>
            <w:tcW w:w="1140" w:type="dxa"/>
            <w:shd w:val="clear" w:color="auto" w:fill="auto"/>
          </w:tcPr>
          <w:p w14:paraId="4EA76BE3" w14:textId="3A03BF0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90,09 </w:t>
            </w:r>
          </w:p>
        </w:tc>
        <w:tc>
          <w:tcPr>
            <w:tcW w:w="2324" w:type="dxa"/>
            <w:vMerge/>
            <w:shd w:val="clear" w:color="auto" w:fill="auto"/>
          </w:tcPr>
          <w:p w14:paraId="07E2B58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4C1BE68" w14:textId="77777777" w:rsidTr="009D0BB6">
        <w:trPr>
          <w:jc w:val="center"/>
        </w:trPr>
        <w:tc>
          <w:tcPr>
            <w:tcW w:w="847" w:type="dxa"/>
            <w:vMerge/>
            <w:shd w:val="clear" w:color="auto" w:fill="auto"/>
          </w:tcPr>
          <w:p w14:paraId="40C5D0C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FE7705A" w14:textId="27B27C5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7 </w:t>
            </w:r>
          </w:p>
        </w:tc>
        <w:tc>
          <w:tcPr>
            <w:tcW w:w="2682" w:type="dxa"/>
            <w:shd w:val="clear" w:color="auto" w:fill="auto"/>
          </w:tcPr>
          <w:p w14:paraId="6CCE3BE2" w14:textId="0559DAC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s.Cuhureştii de Sus, r-nul Floreşti </w:t>
            </w:r>
          </w:p>
        </w:tc>
        <w:tc>
          <w:tcPr>
            <w:tcW w:w="1140" w:type="dxa"/>
            <w:shd w:val="clear" w:color="auto" w:fill="auto"/>
          </w:tcPr>
          <w:p w14:paraId="3EDC2B70" w14:textId="632B83D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80 </w:t>
            </w:r>
          </w:p>
        </w:tc>
        <w:tc>
          <w:tcPr>
            <w:tcW w:w="2324" w:type="dxa"/>
            <w:vMerge/>
            <w:shd w:val="clear" w:color="auto" w:fill="auto"/>
          </w:tcPr>
          <w:p w14:paraId="1F7B358A"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70A4974" w14:textId="77777777" w:rsidTr="009D0BB6">
        <w:trPr>
          <w:jc w:val="center"/>
        </w:trPr>
        <w:tc>
          <w:tcPr>
            <w:tcW w:w="847" w:type="dxa"/>
            <w:vMerge/>
            <w:shd w:val="clear" w:color="auto" w:fill="auto"/>
          </w:tcPr>
          <w:p w14:paraId="3BB977F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53D10CE" w14:textId="20B0A91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17 </w:t>
            </w:r>
          </w:p>
        </w:tc>
        <w:tc>
          <w:tcPr>
            <w:tcW w:w="2682" w:type="dxa"/>
            <w:shd w:val="clear" w:color="auto" w:fill="auto"/>
          </w:tcPr>
          <w:p w14:paraId="22BA9E42" w14:textId="3453381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s.Cuhureştii de Sus, r-nul Floreşti </w:t>
            </w:r>
          </w:p>
        </w:tc>
        <w:tc>
          <w:tcPr>
            <w:tcW w:w="1140" w:type="dxa"/>
            <w:shd w:val="clear" w:color="auto" w:fill="auto"/>
          </w:tcPr>
          <w:p w14:paraId="6C560145" w14:textId="779C6DD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114 </w:t>
            </w:r>
          </w:p>
        </w:tc>
        <w:tc>
          <w:tcPr>
            <w:tcW w:w="2324" w:type="dxa"/>
            <w:vMerge/>
            <w:shd w:val="clear" w:color="auto" w:fill="auto"/>
          </w:tcPr>
          <w:p w14:paraId="3A7BB63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212561C" w14:textId="77777777" w:rsidTr="009D0BB6">
        <w:trPr>
          <w:jc w:val="center"/>
        </w:trPr>
        <w:tc>
          <w:tcPr>
            <w:tcW w:w="847" w:type="dxa"/>
            <w:vMerge/>
            <w:shd w:val="clear" w:color="auto" w:fill="auto"/>
          </w:tcPr>
          <w:p w14:paraId="1A8D0E7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07189FB" w14:textId="447E74C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Grajd pentru cai </w:t>
            </w:r>
          </w:p>
        </w:tc>
        <w:tc>
          <w:tcPr>
            <w:tcW w:w="2682" w:type="dxa"/>
            <w:shd w:val="clear" w:color="auto" w:fill="auto"/>
          </w:tcPr>
          <w:p w14:paraId="0EC74159" w14:textId="42537D1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s.Cuhureştii de Sus, r-nul Floreşti </w:t>
            </w:r>
          </w:p>
        </w:tc>
        <w:tc>
          <w:tcPr>
            <w:tcW w:w="1140" w:type="dxa"/>
            <w:shd w:val="clear" w:color="auto" w:fill="auto"/>
          </w:tcPr>
          <w:p w14:paraId="0D229AAC" w14:textId="17F1CF8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32 </w:t>
            </w:r>
          </w:p>
        </w:tc>
        <w:tc>
          <w:tcPr>
            <w:tcW w:w="2324" w:type="dxa"/>
            <w:vMerge/>
            <w:shd w:val="clear" w:color="auto" w:fill="auto"/>
          </w:tcPr>
          <w:p w14:paraId="039479D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07BECBDC" w14:textId="77777777" w:rsidTr="009D0BB6">
        <w:trPr>
          <w:jc w:val="center"/>
        </w:trPr>
        <w:tc>
          <w:tcPr>
            <w:tcW w:w="847" w:type="dxa"/>
            <w:shd w:val="clear" w:color="auto" w:fill="auto"/>
          </w:tcPr>
          <w:p w14:paraId="23161F3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2B79E87" w14:textId="3D9F798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5 </w:t>
            </w:r>
          </w:p>
        </w:tc>
        <w:tc>
          <w:tcPr>
            <w:tcW w:w="2682" w:type="dxa"/>
            <w:shd w:val="clear" w:color="auto" w:fill="auto"/>
          </w:tcPr>
          <w:p w14:paraId="794960F4" w14:textId="2A06429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Cunicea, r-nul Floreşti </w:t>
            </w:r>
          </w:p>
        </w:tc>
        <w:tc>
          <w:tcPr>
            <w:tcW w:w="1140" w:type="dxa"/>
            <w:shd w:val="clear" w:color="auto" w:fill="auto"/>
          </w:tcPr>
          <w:p w14:paraId="0F196E86" w14:textId="4D35F2E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88,4 </w:t>
            </w:r>
          </w:p>
        </w:tc>
        <w:tc>
          <w:tcPr>
            <w:tcW w:w="2324" w:type="dxa"/>
            <w:shd w:val="clear" w:color="auto" w:fill="auto"/>
          </w:tcPr>
          <w:p w14:paraId="5DB1C426" w14:textId="4A590D0E" w:rsidR="001D707D" w:rsidRPr="0067564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675640">
              <w:rPr>
                <w:rFonts w:ascii="Times New Roman" w:hAnsi="Times New Roman" w:cs="Times New Roman"/>
                <w:sz w:val="24"/>
                <w:szCs w:val="24"/>
                <w:lang w:val="pt-BR"/>
              </w:rPr>
              <w:t xml:space="preserve">Soroca </w:t>
            </w:r>
          </w:p>
        </w:tc>
      </w:tr>
      <w:tr w:rsidR="001D707D" w:rsidRPr="00B41AD3" w14:paraId="58EBAE76" w14:textId="77777777" w:rsidTr="009D0BB6">
        <w:trPr>
          <w:jc w:val="center"/>
        </w:trPr>
        <w:tc>
          <w:tcPr>
            <w:tcW w:w="847" w:type="dxa"/>
            <w:vMerge w:val="restart"/>
            <w:shd w:val="clear" w:color="auto" w:fill="auto"/>
          </w:tcPr>
          <w:p w14:paraId="4C73308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A18FBE9" w14:textId="6490D1A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10 </w:t>
            </w:r>
          </w:p>
        </w:tc>
        <w:tc>
          <w:tcPr>
            <w:tcW w:w="2682" w:type="dxa"/>
            <w:shd w:val="clear" w:color="auto" w:fill="auto"/>
          </w:tcPr>
          <w:p w14:paraId="2B85102F" w14:textId="22C836B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s.Cobîlea, r-nul Şoldănesti </w:t>
            </w:r>
          </w:p>
        </w:tc>
        <w:tc>
          <w:tcPr>
            <w:tcW w:w="1140" w:type="dxa"/>
            <w:shd w:val="clear" w:color="auto" w:fill="auto"/>
          </w:tcPr>
          <w:p w14:paraId="2ACA9C57" w14:textId="75E7905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84,66 </w:t>
            </w:r>
          </w:p>
        </w:tc>
        <w:tc>
          <w:tcPr>
            <w:tcW w:w="2324" w:type="dxa"/>
            <w:vMerge w:val="restart"/>
            <w:shd w:val="clear" w:color="auto" w:fill="auto"/>
          </w:tcPr>
          <w:p w14:paraId="39DC7119" w14:textId="78819B1A"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675640">
              <w:rPr>
                <w:rFonts w:ascii="Times New Roman" w:hAnsi="Times New Roman" w:cs="Times New Roman"/>
                <w:sz w:val="24"/>
                <w:szCs w:val="24"/>
                <w:lang w:val="pt-BR"/>
              </w:rPr>
              <w:t xml:space="preserve">Soroca </w:t>
            </w:r>
          </w:p>
        </w:tc>
      </w:tr>
      <w:tr w:rsidR="001D707D" w:rsidRPr="00BB6A7C" w14:paraId="640B09DD" w14:textId="77777777" w:rsidTr="009D0BB6">
        <w:trPr>
          <w:jc w:val="center"/>
        </w:trPr>
        <w:tc>
          <w:tcPr>
            <w:tcW w:w="847" w:type="dxa"/>
            <w:vMerge/>
            <w:shd w:val="clear" w:color="auto" w:fill="auto"/>
          </w:tcPr>
          <w:p w14:paraId="793301F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4DFDC91" w14:textId="1686604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14 </w:t>
            </w:r>
          </w:p>
        </w:tc>
        <w:tc>
          <w:tcPr>
            <w:tcW w:w="2682" w:type="dxa"/>
            <w:shd w:val="clear" w:color="auto" w:fill="auto"/>
          </w:tcPr>
          <w:p w14:paraId="0B1D6D30" w14:textId="3C27E9A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s.Cobîlea, r-nul Şoldănesti </w:t>
            </w:r>
          </w:p>
        </w:tc>
        <w:tc>
          <w:tcPr>
            <w:tcW w:w="1140" w:type="dxa"/>
            <w:shd w:val="clear" w:color="auto" w:fill="auto"/>
          </w:tcPr>
          <w:p w14:paraId="02F27AFF" w14:textId="623B29B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69,66 </w:t>
            </w:r>
          </w:p>
        </w:tc>
        <w:tc>
          <w:tcPr>
            <w:tcW w:w="2324" w:type="dxa"/>
            <w:vMerge/>
            <w:shd w:val="clear" w:color="auto" w:fill="auto"/>
          </w:tcPr>
          <w:p w14:paraId="2B6530BA"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41AD3" w14:paraId="75AEC1FD" w14:textId="77777777" w:rsidTr="009D0BB6">
        <w:trPr>
          <w:jc w:val="center"/>
        </w:trPr>
        <w:tc>
          <w:tcPr>
            <w:tcW w:w="847" w:type="dxa"/>
            <w:shd w:val="clear" w:color="auto" w:fill="auto"/>
          </w:tcPr>
          <w:p w14:paraId="2C02C84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1C9CCD9" w14:textId="4C550C4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15 </w:t>
            </w:r>
          </w:p>
        </w:tc>
        <w:tc>
          <w:tcPr>
            <w:tcW w:w="2682" w:type="dxa"/>
            <w:shd w:val="clear" w:color="auto" w:fill="auto"/>
          </w:tcPr>
          <w:p w14:paraId="35C442C7" w14:textId="75C50C4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.Salcia, r-nul Şoldănesti </w:t>
            </w:r>
          </w:p>
        </w:tc>
        <w:tc>
          <w:tcPr>
            <w:tcW w:w="1140" w:type="dxa"/>
            <w:shd w:val="clear" w:color="auto" w:fill="auto"/>
          </w:tcPr>
          <w:p w14:paraId="45428AA3" w14:textId="2375161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82,38 </w:t>
            </w:r>
          </w:p>
        </w:tc>
        <w:tc>
          <w:tcPr>
            <w:tcW w:w="2324" w:type="dxa"/>
            <w:shd w:val="clear" w:color="auto" w:fill="auto"/>
          </w:tcPr>
          <w:p w14:paraId="24CD5E7E" w14:textId="65EB654B" w:rsidR="001D707D" w:rsidRPr="0067564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675640">
              <w:rPr>
                <w:rFonts w:ascii="Times New Roman" w:hAnsi="Times New Roman" w:cs="Times New Roman"/>
                <w:sz w:val="24"/>
                <w:szCs w:val="24"/>
                <w:lang w:val="pt-BR"/>
              </w:rPr>
              <w:t xml:space="preserve">Soroca </w:t>
            </w:r>
          </w:p>
        </w:tc>
      </w:tr>
      <w:tr w:rsidR="001D707D" w:rsidRPr="00B41AD3" w14:paraId="15F14A4D" w14:textId="77777777" w:rsidTr="009D0BB6">
        <w:trPr>
          <w:jc w:val="center"/>
        </w:trPr>
        <w:tc>
          <w:tcPr>
            <w:tcW w:w="847" w:type="dxa"/>
            <w:shd w:val="clear" w:color="auto" w:fill="auto"/>
          </w:tcPr>
          <w:p w14:paraId="0E9E662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DC1C57A" w14:textId="556B8D6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9 </w:t>
            </w:r>
          </w:p>
        </w:tc>
        <w:tc>
          <w:tcPr>
            <w:tcW w:w="2682" w:type="dxa"/>
            <w:shd w:val="clear" w:color="auto" w:fill="auto"/>
          </w:tcPr>
          <w:p w14:paraId="3DC1CBF6" w14:textId="1A1C9DA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 Cuhureştii de Jos, r-nul Floreşti </w:t>
            </w:r>
          </w:p>
        </w:tc>
        <w:tc>
          <w:tcPr>
            <w:tcW w:w="1140" w:type="dxa"/>
            <w:shd w:val="clear" w:color="auto" w:fill="auto"/>
          </w:tcPr>
          <w:p w14:paraId="4EBA72E9" w14:textId="56DA005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51 </w:t>
            </w:r>
          </w:p>
        </w:tc>
        <w:tc>
          <w:tcPr>
            <w:tcW w:w="2324" w:type="dxa"/>
            <w:shd w:val="clear" w:color="auto" w:fill="auto"/>
          </w:tcPr>
          <w:p w14:paraId="61D7269D" w14:textId="315E5D00"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675640">
              <w:rPr>
                <w:rFonts w:ascii="Times New Roman" w:hAnsi="Times New Roman" w:cs="Times New Roman"/>
                <w:sz w:val="24"/>
                <w:szCs w:val="24"/>
                <w:lang w:val="pt-BR"/>
              </w:rPr>
              <w:t xml:space="preserve">Soroca </w:t>
            </w:r>
          </w:p>
        </w:tc>
      </w:tr>
      <w:tr w:rsidR="001D707D" w:rsidRPr="00B41AD3" w14:paraId="3F29DCE1" w14:textId="77777777" w:rsidTr="009D0BB6">
        <w:trPr>
          <w:jc w:val="center"/>
        </w:trPr>
        <w:tc>
          <w:tcPr>
            <w:tcW w:w="847" w:type="dxa"/>
            <w:vMerge w:val="restart"/>
            <w:shd w:val="clear" w:color="auto" w:fill="auto"/>
          </w:tcPr>
          <w:p w14:paraId="03A2E9F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BF574E8" w14:textId="6137EFA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3 </w:t>
            </w:r>
          </w:p>
        </w:tc>
        <w:tc>
          <w:tcPr>
            <w:tcW w:w="2682" w:type="dxa"/>
            <w:shd w:val="clear" w:color="auto" w:fill="auto"/>
          </w:tcPr>
          <w:p w14:paraId="32929E28" w14:textId="39F276D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s.Văscăuţi, r-nul Floreşti </w:t>
            </w:r>
          </w:p>
        </w:tc>
        <w:tc>
          <w:tcPr>
            <w:tcW w:w="1140" w:type="dxa"/>
            <w:shd w:val="clear" w:color="auto" w:fill="auto"/>
          </w:tcPr>
          <w:p w14:paraId="3DCA2F03" w14:textId="25C622B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70 </w:t>
            </w:r>
          </w:p>
        </w:tc>
        <w:tc>
          <w:tcPr>
            <w:tcW w:w="2324" w:type="dxa"/>
            <w:vMerge w:val="restart"/>
            <w:shd w:val="clear" w:color="auto" w:fill="auto"/>
          </w:tcPr>
          <w:p w14:paraId="107A4EB3" w14:textId="269A519E"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675640">
              <w:rPr>
                <w:rFonts w:ascii="Times New Roman" w:hAnsi="Times New Roman" w:cs="Times New Roman"/>
                <w:sz w:val="24"/>
                <w:szCs w:val="24"/>
                <w:lang w:val="pt-BR"/>
              </w:rPr>
              <w:t xml:space="preserve">Soroca </w:t>
            </w:r>
          </w:p>
        </w:tc>
      </w:tr>
      <w:tr w:rsidR="001D707D" w:rsidRPr="00BB6A7C" w14:paraId="09C3E872" w14:textId="77777777" w:rsidTr="009D0BB6">
        <w:trPr>
          <w:jc w:val="center"/>
        </w:trPr>
        <w:tc>
          <w:tcPr>
            <w:tcW w:w="847" w:type="dxa"/>
            <w:vMerge/>
            <w:shd w:val="clear" w:color="auto" w:fill="auto"/>
          </w:tcPr>
          <w:p w14:paraId="1555249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E6A0527" w14:textId="3BB90AD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4 </w:t>
            </w:r>
          </w:p>
        </w:tc>
        <w:tc>
          <w:tcPr>
            <w:tcW w:w="2682" w:type="dxa"/>
            <w:shd w:val="clear" w:color="auto" w:fill="auto"/>
          </w:tcPr>
          <w:p w14:paraId="4454A7DF" w14:textId="44E0F6F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s.Văscăuţi, r-nul Floreşti </w:t>
            </w:r>
          </w:p>
        </w:tc>
        <w:tc>
          <w:tcPr>
            <w:tcW w:w="1140" w:type="dxa"/>
            <w:shd w:val="clear" w:color="auto" w:fill="auto"/>
          </w:tcPr>
          <w:p w14:paraId="7EB8F5D7" w14:textId="056FA2C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93,75 </w:t>
            </w:r>
          </w:p>
        </w:tc>
        <w:tc>
          <w:tcPr>
            <w:tcW w:w="2324" w:type="dxa"/>
            <w:vMerge/>
            <w:shd w:val="clear" w:color="auto" w:fill="auto"/>
          </w:tcPr>
          <w:p w14:paraId="18BC4586"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41AD3" w14:paraId="318FCB55" w14:textId="77777777" w:rsidTr="009D0BB6">
        <w:trPr>
          <w:jc w:val="center"/>
        </w:trPr>
        <w:tc>
          <w:tcPr>
            <w:tcW w:w="847" w:type="dxa"/>
            <w:shd w:val="clear" w:color="auto" w:fill="auto"/>
          </w:tcPr>
          <w:p w14:paraId="698E0E3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9C34180" w14:textId="747854F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2 </w:t>
            </w:r>
          </w:p>
        </w:tc>
        <w:tc>
          <w:tcPr>
            <w:tcW w:w="2682" w:type="dxa"/>
            <w:shd w:val="clear" w:color="auto" w:fill="auto"/>
          </w:tcPr>
          <w:p w14:paraId="22B47ADB" w14:textId="476086C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s.Zăluceni, r-nul Floreşti </w:t>
            </w:r>
          </w:p>
        </w:tc>
        <w:tc>
          <w:tcPr>
            <w:tcW w:w="1140" w:type="dxa"/>
            <w:shd w:val="clear" w:color="auto" w:fill="auto"/>
          </w:tcPr>
          <w:p w14:paraId="00D9F59C" w14:textId="5D208F6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90 </w:t>
            </w:r>
          </w:p>
        </w:tc>
        <w:tc>
          <w:tcPr>
            <w:tcW w:w="2324" w:type="dxa"/>
            <w:shd w:val="clear" w:color="auto" w:fill="auto"/>
          </w:tcPr>
          <w:p w14:paraId="44B0112D" w14:textId="0C61DC1B"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675640">
              <w:rPr>
                <w:rFonts w:ascii="Times New Roman" w:hAnsi="Times New Roman" w:cs="Times New Roman"/>
                <w:sz w:val="24"/>
                <w:szCs w:val="24"/>
                <w:lang w:val="pt-BR"/>
              </w:rPr>
              <w:t xml:space="preserve">Soroca </w:t>
            </w:r>
          </w:p>
        </w:tc>
      </w:tr>
      <w:tr w:rsidR="001D707D" w:rsidRPr="00B41AD3" w14:paraId="2E64A979" w14:textId="77777777" w:rsidTr="009D0BB6">
        <w:trPr>
          <w:jc w:val="center"/>
        </w:trPr>
        <w:tc>
          <w:tcPr>
            <w:tcW w:w="847" w:type="dxa"/>
            <w:shd w:val="clear" w:color="auto" w:fill="auto"/>
          </w:tcPr>
          <w:p w14:paraId="0A1772D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09D811D" w14:textId="66C6485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10 </w:t>
            </w:r>
          </w:p>
        </w:tc>
        <w:tc>
          <w:tcPr>
            <w:tcW w:w="2682" w:type="dxa"/>
            <w:shd w:val="clear" w:color="auto" w:fill="auto"/>
          </w:tcPr>
          <w:p w14:paraId="756F1BA9" w14:textId="5FD32DF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s.Slobozia-Cremene, r-nul Soroca </w:t>
            </w:r>
          </w:p>
        </w:tc>
        <w:tc>
          <w:tcPr>
            <w:tcW w:w="1140" w:type="dxa"/>
            <w:shd w:val="clear" w:color="auto" w:fill="auto"/>
          </w:tcPr>
          <w:p w14:paraId="42851256" w14:textId="439650B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88 </w:t>
            </w:r>
          </w:p>
        </w:tc>
        <w:tc>
          <w:tcPr>
            <w:tcW w:w="2324" w:type="dxa"/>
            <w:shd w:val="clear" w:color="auto" w:fill="auto"/>
          </w:tcPr>
          <w:p w14:paraId="061D5579" w14:textId="0B66A310"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675640">
              <w:rPr>
                <w:rFonts w:ascii="Times New Roman" w:hAnsi="Times New Roman" w:cs="Times New Roman"/>
                <w:sz w:val="24"/>
                <w:szCs w:val="24"/>
                <w:lang w:val="pt-BR"/>
              </w:rPr>
              <w:t xml:space="preserve">Soroca </w:t>
            </w:r>
          </w:p>
        </w:tc>
      </w:tr>
      <w:tr w:rsidR="001D707D" w:rsidRPr="00B41AD3" w14:paraId="3CC4E5B7" w14:textId="77777777" w:rsidTr="009D0BB6">
        <w:trPr>
          <w:jc w:val="center"/>
        </w:trPr>
        <w:tc>
          <w:tcPr>
            <w:tcW w:w="847" w:type="dxa"/>
            <w:vMerge w:val="restart"/>
            <w:shd w:val="clear" w:color="auto" w:fill="auto"/>
          </w:tcPr>
          <w:p w14:paraId="30F3382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DBD599F" w14:textId="68AD771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15 </w:t>
            </w:r>
          </w:p>
        </w:tc>
        <w:tc>
          <w:tcPr>
            <w:tcW w:w="2682" w:type="dxa"/>
            <w:shd w:val="clear" w:color="auto" w:fill="auto"/>
          </w:tcPr>
          <w:p w14:paraId="642430D4" w14:textId="61BEB6D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s.Vertiujeni, r-nul Floreşti </w:t>
            </w:r>
          </w:p>
        </w:tc>
        <w:tc>
          <w:tcPr>
            <w:tcW w:w="1140" w:type="dxa"/>
            <w:shd w:val="clear" w:color="auto" w:fill="auto"/>
          </w:tcPr>
          <w:p w14:paraId="5B722FD2" w14:textId="6C79889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63 </w:t>
            </w:r>
          </w:p>
        </w:tc>
        <w:tc>
          <w:tcPr>
            <w:tcW w:w="2324" w:type="dxa"/>
            <w:vMerge w:val="restart"/>
            <w:shd w:val="clear" w:color="auto" w:fill="auto"/>
          </w:tcPr>
          <w:p w14:paraId="46A18054" w14:textId="03FA9B46" w:rsidR="001D707D" w:rsidRPr="0067564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675640">
              <w:rPr>
                <w:rFonts w:ascii="Times New Roman" w:hAnsi="Times New Roman" w:cs="Times New Roman"/>
                <w:sz w:val="24"/>
                <w:szCs w:val="24"/>
                <w:lang w:val="pt-BR"/>
              </w:rPr>
              <w:t xml:space="preserve">Soroca </w:t>
            </w:r>
          </w:p>
        </w:tc>
      </w:tr>
      <w:tr w:rsidR="001D707D" w:rsidRPr="00BB6A7C" w14:paraId="08FFC2FE" w14:textId="77777777" w:rsidTr="009D0BB6">
        <w:trPr>
          <w:jc w:val="center"/>
        </w:trPr>
        <w:tc>
          <w:tcPr>
            <w:tcW w:w="847" w:type="dxa"/>
            <w:vMerge/>
            <w:shd w:val="clear" w:color="auto" w:fill="auto"/>
          </w:tcPr>
          <w:p w14:paraId="0683253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036C69A" w14:textId="56E8467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006E012E" w14:textId="27E4A15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s.Vertiujeni, r-nul Floreşti </w:t>
            </w:r>
          </w:p>
        </w:tc>
        <w:tc>
          <w:tcPr>
            <w:tcW w:w="1140" w:type="dxa"/>
            <w:shd w:val="clear" w:color="auto" w:fill="auto"/>
          </w:tcPr>
          <w:p w14:paraId="172FDF4F" w14:textId="090EF8E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200 </w:t>
            </w:r>
          </w:p>
        </w:tc>
        <w:tc>
          <w:tcPr>
            <w:tcW w:w="2324" w:type="dxa"/>
            <w:vMerge/>
            <w:shd w:val="clear" w:color="auto" w:fill="auto"/>
          </w:tcPr>
          <w:p w14:paraId="2296A9E0"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72A4855F" w14:textId="77777777" w:rsidTr="009D0BB6">
        <w:trPr>
          <w:jc w:val="center"/>
        </w:trPr>
        <w:tc>
          <w:tcPr>
            <w:tcW w:w="847" w:type="dxa"/>
            <w:vMerge/>
            <w:shd w:val="clear" w:color="auto" w:fill="auto"/>
          </w:tcPr>
          <w:p w14:paraId="15C48DC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07FBF25" w14:textId="2C9D8BE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 </w:t>
            </w:r>
          </w:p>
        </w:tc>
        <w:tc>
          <w:tcPr>
            <w:tcW w:w="2682" w:type="dxa"/>
            <w:shd w:val="clear" w:color="auto" w:fill="auto"/>
          </w:tcPr>
          <w:p w14:paraId="2FD4BC98" w14:textId="330D7A5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s.Vertiujeni, r-nul Floreşti </w:t>
            </w:r>
          </w:p>
        </w:tc>
        <w:tc>
          <w:tcPr>
            <w:tcW w:w="1140" w:type="dxa"/>
            <w:shd w:val="clear" w:color="auto" w:fill="auto"/>
          </w:tcPr>
          <w:p w14:paraId="0F53D802" w14:textId="271ADF0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31,5 </w:t>
            </w:r>
          </w:p>
        </w:tc>
        <w:tc>
          <w:tcPr>
            <w:tcW w:w="2324" w:type="dxa"/>
            <w:vMerge/>
            <w:shd w:val="clear" w:color="auto" w:fill="auto"/>
          </w:tcPr>
          <w:p w14:paraId="1E926E77"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4B626404" w14:textId="77777777" w:rsidTr="009D0BB6">
        <w:trPr>
          <w:jc w:val="center"/>
        </w:trPr>
        <w:tc>
          <w:tcPr>
            <w:tcW w:w="847" w:type="dxa"/>
            <w:vMerge/>
            <w:shd w:val="clear" w:color="auto" w:fill="auto"/>
          </w:tcPr>
          <w:p w14:paraId="5CAC6E4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E0FE96B" w14:textId="18A3D2E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237A943A" w14:textId="5FDEE5D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s.Vertiujeni, r-nul Floreşti </w:t>
            </w:r>
          </w:p>
        </w:tc>
        <w:tc>
          <w:tcPr>
            <w:tcW w:w="1140" w:type="dxa"/>
            <w:shd w:val="clear" w:color="auto" w:fill="auto"/>
          </w:tcPr>
          <w:p w14:paraId="30952D31" w14:textId="052582D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25,5 </w:t>
            </w:r>
          </w:p>
        </w:tc>
        <w:tc>
          <w:tcPr>
            <w:tcW w:w="2324" w:type="dxa"/>
            <w:vMerge/>
            <w:shd w:val="clear" w:color="auto" w:fill="auto"/>
          </w:tcPr>
          <w:p w14:paraId="65F38C83"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05FBE0A8" w14:textId="77777777" w:rsidTr="009D0BB6">
        <w:trPr>
          <w:jc w:val="center"/>
        </w:trPr>
        <w:tc>
          <w:tcPr>
            <w:tcW w:w="847" w:type="dxa"/>
            <w:vMerge/>
            <w:shd w:val="clear" w:color="auto" w:fill="auto"/>
          </w:tcPr>
          <w:p w14:paraId="3B84855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5FBD9DB" w14:textId="2AE640A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09E18772" w14:textId="5E4B4CA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s.Vertiujeni, r-nul Floreşti </w:t>
            </w:r>
          </w:p>
        </w:tc>
        <w:tc>
          <w:tcPr>
            <w:tcW w:w="1140" w:type="dxa"/>
            <w:shd w:val="clear" w:color="auto" w:fill="auto"/>
          </w:tcPr>
          <w:p w14:paraId="2C15CE92" w14:textId="09C800B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66,5 </w:t>
            </w:r>
          </w:p>
        </w:tc>
        <w:tc>
          <w:tcPr>
            <w:tcW w:w="2324" w:type="dxa"/>
            <w:vMerge/>
            <w:shd w:val="clear" w:color="auto" w:fill="auto"/>
          </w:tcPr>
          <w:p w14:paraId="5BA28CAE"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41AD3" w14:paraId="4E62DE4B" w14:textId="77777777" w:rsidTr="009D0BB6">
        <w:trPr>
          <w:jc w:val="center"/>
        </w:trPr>
        <w:tc>
          <w:tcPr>
            <w:tcW w:w="847" w:type="dxa"/>
            <w:vMerge w:val="restart"/>
            <w:shd w:val="clear" w:color="auto" w:fill="auto"/>
          </w:tcPr>
          <w:p w14:paraId="0B32D1C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7A6B41B" w14:textId="41F6C7C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11585078" w14:textId="335BD42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s.Vărvăreuca, r-nul Floreşti </w:t>
            </w:r>
          </w:p>
        </w:tc>
        <w:tc>
          <w:tcPr>
            <w:tcW w:w="1140" w:type="dxa"/>
            <w:shd w:val="clear" w:color="auto" w:fill="auto"/>
          </w:tcPr>
          <w:p w14:paraId="0413CB36" w14:textId="64E7678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222,75 </w:t>
            </w:r>
          </w:p>
        </w:tc>
        <w:tc>
          <w:tcPr>
            <w:tcW w:w="2324" w:type="dxa"/>
            <w:vMerge w:val="restart"/>
            <w:shd w:val="clear" w:color="auto" w:fill="auto"/>
          </w:tcPr>
          <w:p w14:paraId="06679244" w14:textId="2E58E8A9"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675640">
              <w:rPr>
                <w:rFonts w:ascii="Times New Roman" w:hAnsi="Times New Roman" w:cs="Times New Roman"/>
                <w:sz w:val="24"/>
                <w:szCs w:val="24"/>
                <w:lang w:val="pt-BR"/>
              </w:rPr>
              <w:t xml:space="preserve">Soroca </w:t>
            </w:r>
          </w:p>
        </w:tc>
      </w:tr>
      <w:tr w:rsidR="001D707D" w:rsidRPr="00BB6A7C" w14:paraId="03F8AA8F" w14:textId="77777777" w:rsidTr="009D0BB6">
        <w:trPr>
          <w:jc w:val="center"/>
        </w:trPr>
        <w:tc>
          <w:tcPr>
            <w:tcW w:w="847" w:type="dxa"/>
            <w:vMerge/>
            <w:shd w:val="clear" w:color="auto" w:fill="auto"/>
          </w:tcPr>
          <w:p w14:paraId="4216F06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51172BE" w14:textId="75B3D21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096B95E7" w14:textId="0E90A7A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s.Vărvăreuca, r-nul Floreşti </w:t>
            </w:r>
          </w:p>
        </w:tc>
        <w:tc>
          <w:tcPr>
            <w:tcW w:w="1140" w:type="dxa"/>
            <w:shd w:val="clear" w:color="auto" w:fill="auto"/>
          </w:tcPr>
          <w:p w14:paraId="7F627F34" w14:textId="5E7C17F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36,1 </w:t>
            </w:r>
          </w:p>
        </w:tc>
        <w:tc>
          <w:tcPr>
            <w:tcW w:w="2324" w:type="dxa"/>
            <w:vMerge/>
            <w:shd w:val="clear" w:color="auto" w:fill="auto"/>
          </w:tcPr>
          <w:p w14:paraId="00B6E841"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79317DAC" w14:textId="77777777" w:rsidTr="009D0BB6">
        <w:trPr>
          <w:jc w:val="center"/>
        </w:trPr>
        <w:tc>
          <w:tcPr>
            <w:tcW w:w="847" w:type="dxa"/>
            <w:vMerge/>
            <w:shd w:val="clear" w:color="auto" w:fill="auto"/>
          </w:tcPr>
          <w:p w14:paraId="4AE2D9C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BC925A4" w14:textId="7AAF16C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6EB604EE" w14:textId="2A0AEF9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s.Vărvăreuca, r-nul Floreşti </w:t>
            </w:r>
          </w:p>
        </w:tc>
        <w:tc>
          <w:tcPr>
            <w:tcW w:w="1140" w:type="dxa"/>
            <w:shd w:val="clear" w:color="auto" w:fill="auto"/>
          </w:tcPr>
          <w:p w14:paraId="57E7FE25" w14:textId="00977A5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105 </w:t>
            </w:r>
          </w:p>
        </w:tc>
        <w:tc>
          <w:tcPr>
            <w:tcW w:w="2324" w:type="dxa"/>
            <w:vMerge/>
            <w:shd w:val="clear" w:color="auto" w:fill="auto"/>
          </w:tcPr>
          <w:p w14:paraId="7A0DA9A1"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41AD3" w14:paraId="5F936C92" w14:textId="77777777" w:rsidTr="009D0BB6">
        <w:trPr>
          <w:jc w:val="center"/>
        </w:trPr>
        <w:tc>
          <w:tcPr>
            <w:tcW w:w="847" w:type="dxa"/>
            <w:shd w:val="clear" w:color="auto" w:fill="auto"/>
          </w:tcPr>
          <w:p w14:paraId="76558A2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AA20250" w14:textId="35B90E8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443F928D" w14:textId="17703E8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s.Izvoare, r-nul Floreşti, </w:t>
            </w:r>
          </w:p>
        </w:tc>
        <w:tc>
          <w:tcPr>
            <w:tcW w:w="1140" w:type="dxa"/>
            <w:shd w:val="clear" w:color="auto" w:fill="auto"/>
          </w:tcPr>
          <w:p w14:paraId="55E5FCBE" w14:textId="481C35F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81,4 </w:t>
            </w:r>
          </w:p>
        </w:tc>
        <w:tc>
          <w:tcPr>
            <w:tcW w:w="2324" w:type="dxa"/>
            <w:shd w:val="clear" w:color="auto" w:fill="auto"/>
          </w:tcPr>
          <w:p w14:paraId="731DF6D6" w14:textId="3E9374AE" w:rsidR="001D707D" w:rsidRPr="0067564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675640">
              <w:rPr>
                <w:rFonts w:ascii="Times New Roman" w:hAnsi="Times New Roman" w:cs="Times New Roman"/>
                <w:sz w:val="24"/>
                <w:szCs w:val="24"/>
                <w:lang w:val="pt-BR"/>
              </w:rPr>
              <w:t xml:space="preserve">Soroca </w:t>
            </w:r>
          </w:p>
        </w:tc>
      </w:tr>
      <w:tr w:rsidR="001D707D" w:rsidRPr="00B41AD3" w14:paraId="169DD0B8" w14:textId="77777777" w:rsidTr="009D0BB6">
        <w:trPr>
          <w:jc w:val="center"/>
        </w:trPr>
        <w:tc>
          <w:tcPr>
            <w:tcW w:w="847" w:type="dxa"/>
            <w:shd w:val="clear" w:color="auto" w:fill="auto"/>
          </w:tcPr>
          <w:p w14:paraId="66AD065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6D91857" w14:textId="3F5CDEF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nr.3 </w:t>
            </w:r>
          </w:p>
        </w:tc>
        <w:tc>
          <w:tcPr>
            <w:tcW w:w="2682" w:type="dxa"/>
            <w:shd w:val="clear" w:color="auto" w:fill="auto"/>
          </w:tcPr>
          <w:p w14:paraId="21878831" w14:textId="68E16A9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s.Ciripcău, r-nul Floreşti </w:t>
            </w:r>
          </w:p>
        </w:tc>
        <w:tc>
          <w:tcPr>
            <w:tcW w:w="1140" w:type="dxa"/>
            <w:shd w:val="clear" w:color="auto" w:fill="auto"/>
          </w:tcPr>
          <w:p w14:paraId="67807752" w14:textId="2AC2EEA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88 </w:t>
            </w:r>
          </w:p>
        </w:tc>
        <w:tc>
          <w:tcPr>
            <w:tcW w:w="2324" w:type="dxa"/>
            <w:shd w:val="clear" w:color="auto" w:fill="auto"/>
          </w:tcPr>
          <w:p w14:paraId="466E757B" w14:textId="4A2CACFF"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675640">
              <w:rPr>
                <w:rFonts w:ascii="Times New Roman" w:hAnsi="Times New Roman" w:cs="Times New Roman"/>
                <w:sz w:val="24"/>
                <w:szCs w:val="24"/>
                <w:lang w:val="pt-BR"/>
              </w:rPr>
              <w:t xml:space="preserve">Soroca </w:t>
            </w:r>
          </w:p>
        </w:tc>
      </w:tr>
      <w:tr w:rsidR="001D707D" w:rsidRPr="00B41AD3" w14:paraId="1AB68BDB" w14:textId="77777777" w:rsidTr="009D0BB6">
        <w:trPr>
          <w:jc w:val="center"/>
        </w:trPr>
        <w:tc>
          <w:tcPr>
            <w:tcW w:w="847" w:type="dxa"/>
            <w:shd w:val="clear" w:color="auto" w:fill="auto"/>
          </w:tcPr>
          <w:p w14:paraId="0E76856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3E8043F" w14:textId="6820016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26F7EA90" w14:textId="2EE3037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Ciutuleşti, r-nul Floreşti </w:t>
            </w:r>
          </w:p>
        </w:tc>
        <w:tc>
          <w:tcPr>
            <w:tcW w:w="1140" w:type="dxa"/>
            <w:shd w:val="clear" w:color="auto" w:fill="auto"/>
          </w:tcPr>
          <w:p w14:paraId="0FEE4B97" w14:textId="5608E2C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110 </w:t>
            </w:r>
          </w:p>
        </w:tc>
        <w:tc>
          <w:tcPr>
            <w:tcW w:w="2324" w:type="dxa"/>
            <w:shd w:val="clear" w:color="auto" w:fill="auto"/>
          </w:tcPr>
          <w:p w14:paraId="43D698F3" w14:textId="1F095FC0"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675640">
              <w:rPr>
                <w:rFonts w:ascii="Times New Roman" w:hAnsi="Times New Roman" w:cs="Times New Roman"/>
                <w:sz w:val="24"/>
                <w:szCs w:val="24"/>
                <w:lang w:val="pt-BR"/>
              </w:rPr>
              <w:t xml:space="preserve">Soroca </w:t>
            </w:r>
          </w:p>
        </w:tc>
      </w:tr>
      <w:tr w:rsidR="001D707D" w:rsidRPr="00B41AD3" w14:paraId="6864D747" w14:textId="77777777" w:rsidTr="009D0BB6">
        <w:trPr>
          <w:jc w:val="center"/>
        </w:trPr>
        <w:tc>
          <w:tcPr>
            <w:tcW w:w="847" w:type="dxa"/>
            <w:shd w:val="clear" w:color="auto" w:fill="auto"/>
          </w:tcPr>
          <w:p w14:paraId="588800B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490098D" w14:textId="7FA3A1F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Fermă de porci </w:t>
            </w:r>
          </w:p>
        </w:tc>
        <w:tc>
          <w:tcPr>
            <w:tcW w:w="2682" w:type="dxa"/>
            <w:shd w:val="clear" w:color="auto" w:fill="auto"/>
          </w:tcPr>
          <w:p w14:paraId="54CB5258" w14:textId="438AA05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s.Voloviţa, r.Soroca </w:t>
            </w:r>
          </w:p>
        </w:tc>
        <w:tc>
          <w:tcPr>
            <w:tcW w:w="1140" w:type="dxa"/>
            <w:shd w:val="clear" w:color="auto" w:fill="auto"/>
          </w:tcPr>
          <w:p w14:paraId="1722D802" w14:textId="3836B27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756 </w:t>
            </w:r>
          </w:p>
        </w:tc>
        <w:tc>
          <w:tcPr>
            <w:tcW w:w="2324" w:type="dxa"/>
            <w:shd w:val="clear" w:color="auto" w:fill="auto"/>
          </w:tcPr>
          <w:p w14:paraId="2EC576A1" w14:textId="4E8C2CDC"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675640">
              <w:rPr>
                <w:rFonts w:ascii="Times New Roman" w:hAnsi="Times New Roman" w:cs="Times New Roman"/>
                <w:sz w:val="24"/>
                <w:szCs w:val="24"/>
                <w:lang w:val="pt-BR"/>
              </w:rPr>
              <w:t xml:space="preserve">Soroca </w:t>
            </w:r>
          </w:p>
        </w:tc>
      </w:tr>
      <w:tr w:rsidR="001D707D" w:rsidRPr="00B41AD3" w14:paraId="65F07AE9" w14:textId="77777777" w:rsidTr="009D0BB6">
        <w:trPr>
          <w:jc w:val="center"/>
        </w:trPr>
        <w:tc>
          <w:tcPr>
            <w:tcW w:w="847" w:type="dxa"/>
            <w:shd w:val="clear" w:color="auto" w:fill="auto"/>
          </w:tcPr>
          <w:p w14:paraId="0B78902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B3E1250" w14:textId="55A8372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0751561E" w14:textId="3158AC55"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lang w:val="en-US"/>
              </w:rPr>
              <w:t>or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Otaci</w:t>
            </w:r>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str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S</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Lazo</w:t>
            </w:r>
            <w:r w:rsidRPr="00BB6A7C">
              <w:rPr>
                <w:rFonts w:ascii="Times New Roman" w:hAnsi="Times New Roman" w:cs="Times New Roman"/>
                <w:sz w:val="24"/>
                <w:szCs w:val="24"/>
              </w:rPr>
              <w:t xml:space="preserve">, 21 </w:t>
            </w:r>
          </w:p>
        </w:tc>
        <w:tc>
          <w:tcPr>
            <w:tcW w:w="1140" w:type="dxa"/>
            <w:shd w:val="clear" w:color="auto" w:fill="auto"/>
          </w:tcPr>
          <w:p w14:paraId="56616236" w14:textId="31D8189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166 </w:t>
            </w:r>
          </w:p>
        </w:tc>
        <w:tc>
          <w:tcPr>
            <w:tcW w:w="2324" w:type="dxa"/>
            <w:shd w:val="clear" w:color="auto" w:fill="auto"/>
          </w:tcPr>
          <w:p w14:paraId="71019CFD" w14:textId="43798DDC"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E2681A">
              <w:rPr>
                <w:rFonts w:ascii="Times New Roman" w:hAnsi="Times New Roman" w:cs="Times New Roman"/>
                <w:sz w:val="24"/>
                <w:szCs w:val="24"/>
                <w:lang w:val="pt-BR"/>
              </w:rPr>
              <w:t xml:space="preserve">Soroca </w:t>
            </w:r>
          </w:p>
        </w:tc>
      </w:tr>
      <w:tr w:rsidR="001D707D" w:rsidRPr="00B41AD3" w14:paraId="18C96C6E" w14:textId="77777777" w:rsidTr="009D0BB6">
        <w:trPr>
          <w:jc w:val="center"/>
        </w:trPr>
        <w:tc>
          <w:tcPr>
            <w:tcW w:w="847" w:type="dxa"/>
            <w:vMerge w:val="restart"/>
            <w:shd w:val="clear" w:color="auto" w:fill="auto"/>
          </w:tcPr>
          <w:p w14:paraId="51372E8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CFFCE86" w14:textId="0251835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0CA2C559" w14:textId="0C28701C"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or.Leova, str.Ştefan cel Mare </w:t>
            </w:r>
          </w:p>
        </w:tc>
        <w:tc>
          <w:tcPr>
            <w:tcW w:w="1140" w:type="dxa"/>
            <w:shd w:val="clear" w:color="auto" w:fill="auto"/>
          </w:tcPr>
          <w:p w14:paraId="5B799290" w14:textId="06618AF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182 </w:t>
            </w:r>
          </w:p>
        </w:tc>
        <w:tc>
          <w:tcPr>
            <w:tcW w:w="2324" w:type="dxa"/>
            <w:vMerge w:val="restart"/>
            <w:shd w:val="clear" w:color="auto" w:fill="auto"/>
          </w:tcPr>
          <w:p w14:paraId="61F89718" w14:textId="08901318"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B6A7C">
              <w:rPr>
                <w:rFonts w:ascii="Times New Roman" w:hAnsi="Times New Roman" w:cs="Times New Roman"/>
                <w:sz w:val="24"/>
                <w:szCs w:val="24"/>
                <w:lang w:val="ro-RO"/>
              </w:rPr>
              <w:t>I</w:t>
            </w:r>
            <w:r w:rsidRPr="00562F5B">
              <w:rPr>
                <w:rFonts w:ascii="Times New Roman" w:hAnsi="Times New Roman" w:cs="Times New Roman"/>
                <w:sz w:val="24"/>
                <w:szCs w:val="24"/>
                <w:lang w:val="pt-BR"/>
              </w:rPr>
              <w:t>argar</w:t>
            </w:r>
            <w:r>
              <w:rPr>
                <w:rFonts w:ascii="Times New Roman" w:hAnsi="Times New Roman" w:cs="Times New Roman"/>
                <w:sz w:val="24"/>
                <w:szCs w:val="24"/>
                <w:lang w:val="ro-RO"/>
              </w:rPr>
              <w:t>a</w:t>
            </w:r>
            <w:r w:rsidRPr="00562F5B">
              <w:rPr>
                <w:rFonts w:ascii="Times New Roman" w:hAnsi="Times New Roman" w:cs="Times New Roman"/>
                <w:sz w:val="24"/>
                <w:szCs w:val="24"/>
                <w:lang w:val="pt-BR"/>
              </w:rPr>
              <w:t xml:space="preserve"> </w:t>
            </w:r>
          </w:p>
        </w:tc>
      </w:tr>
      <w:tr w:rsidR="001D707D" w:rsidRPr="00BB6A7C" w14:paraId="15DE5D27" w14:textId="77777777" w:rsidTr="009D0BB6">
        <w:trPr>
          <w:jc w:val="center"/>
        </w:trPr>
        <w:tc>
          <w:tcPr>
            <w:tcW w:w="847" w:type="dxa"/>
            <w:vMerge/>
            <w:shd w:val="clear" w:color="auto" w:fill="auto"/>
          </w:tcPr>
          <w:p w14:paraId="23B2085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FF6C6DF" w14:textId="0EA8647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Atelier </w:t>
            </w:r>
          </w:p>
        </w:tc>
        <w:tc>
          <w:tcPr>
            <w:tcW w:w="2682" w:type="dxa"/>
            <w:shd w:val="clear" w:color="auto" w:fill="auto"/>
          </w:tcPr>
          <w:p w14:paraId="39384DFA" w14:textId="6D229453"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or.Leova, str.Ştefan cel Mare </w:t>
            </w:r>
          </w:p>
        </w:tc>
        <w:tc>
          <w:tcPr>
            <w:tcW w:w="1140" w:type="dxa"/>
            <w:shd w:val="clear" w:color="auto" w:fill="auto"/>
          </w:tcPr>
          <w:p w14:paraId="40143820" w14:textId="62A11A5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152,72 </w:t>
            </w:r>
          </w:p>
        </w:tc>
        <w:tc>
          <w:tcPr>
            <w:tcW w:w="2324" w:type="dxa"/>
            <w:vMerge/>
            <w:shd w:val="clear" w:color="auto" w:fill="auto"/>
          </w:tcPr>
          <w:p w14:paraId="62BA085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9EFA941" w14:textId="77777777" w:rsidTr="009D0BB6">
        <w:trPr>
          <w:jc w:val="center"/>
        </w:trPr>
        <w:tc>
          <w:tcPr>
            <w:tcW w:w="847" w:type="dxa"/>
            <w:vMerge/>
            <w:shd w:val="clear" w:color="auto" w:fill="auto"/>
          </w:tcPr>
          <w:p w14:paraId="3292298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C50FDCF" w14:textId="6A3CE5A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 </w:t>
            </w:r>
          </w:p>
        </w:tc>
        <w:tc>
          <w:tcPr>
            <w:tcW w:w="2682" w:type="dxa"/>
            <w:shd w:val="clear" w:color="auto" w:fill="auto"/>
          </w:tcPr>
          <w:p w14:paraId="3A25C425" w14:textId="3D43E721"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 .Leova, str.Ştefan cel Mare </w:t>
            </w:r>
          </w:p>
        </w:tc>
        <w:tc>
          <w:tcPr>
            <w:tcW w:w="1140" w:type="dxa"/>
            <w:shd w:val="clear" w:color="auto" w:fill="auto"/>
          </w:tcPr>
          <w:p w14:paraId="55E28007" w14:textId="7106A93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62,73 </w:t>
            </w:r>
          </w:p>
        </w:tc>
        <w:tc>
          <w:tcPr>
            <w:tcW w:w="2324" w:type="dxa"/>
            <w:vMerge/>
            <w:shd w:val="clear" w:color="auto" w:fill="auto"/>
          </w:tcPr>
          <w:p w14:paraId="6D567C6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2979DF5" w14:textId="77777777" w:rsidTr="009D0BB6">
        <w:trPr>
          <w:jc w:val="center"/>
        </w:trPr>
        <w:tc>
          <w:tcPr>
            <w:tcW w:w="847" w:type="dxa"/>
            <w:vMerge/>
            <w:shd w:val="clear" w:color="auto" w:fill="auto"/>
          </w:tcPr>
          <w:p w14:paraId="32C3A8C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72F408D" w14:textId="2D93773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0ACC1BAC" w14:textId="0D51C0E4"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or.Leova, str.Ştefan cel Mare </w:t>
            </w:r>
          </w:p>
        </w:tc>
        <w:tc>
          <w:tcPr>
            <w:tcW w:w="1140" w:type="dxa"/>
            <w:shd w:val="clear" w:color="auto" w:fill="auto"/>
          </w:tcPr>
          <w:p w14:paraId="534E3CAC" w14:textId="1461B5F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12,58 </w:t>
            </w:r>
          </w:p>
        </w:tc>
        <w:tc>
          <w:tcPr>
            <w:tcW w:w="2324" w:type="dxa"/>
            <w:vMerge/>
            <w:shd w:val="clear" w:color="auto" w:fill="auto"/>
          </w:tcPr>
          <w:p w14:paraId="7B7A6C3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8B0BBDE" w14:textId="77777777" w:rsidTr="009D0BB6">
        <w:trPr>
          <w:jc w:val="center"/>
        </w:trPr>
        <w:tc>
          <w:tcPr>
            <w:tcW w:w="847" w:type="dxa"/>
            <w:vMerge/>
            <w:shd w:val="clear" w:color="auto" w:fill="auto"/>
          </w:tcPr>
          <w:p w14:paraId="722B6F3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7579F61" w14:textId="2F24298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4789F779" w14:textId="195955CB"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or.Leova, str.Ştefan cel Mare </w:t>
            </w:r>
          </w:p>
        </w:tc>
        <w:tc>
          <w:tcPr>
            <w:tcW w:w="1140" w:type="dxa"/>
            <w:shd w:val="clear" w:color="auto" w:fill="auto"/>
          </w:tcPr>
          <w:p w14:paraId="12E7AF62" w14:textId="133D000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32,87 </w:t>
            </w:r>
          </w:p>
        </w:tc>
        <w:tc>
          <w:tcPr>
            <w:tcW w:w="2324" w:type="dxa"/>
            <w:vMerge/>
            <w:shd w:val="clear" w:color="auto" w:fill="auto"/>
          </w:tcPr>
          <w:p w14:paraId="5D3FEE9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0DB7B20" w14:textId="77777777" w:rsidTr="009D0BB6">
        <w:trPr>
          <w:jc w:val="center"/>
        </w:trPr>
        <w:tc>
          <w:tcPr>
            <w:tcW w:w="847" w:type="dxa"/>
            <w:vMerge/>
            <w:shd w:val="clear" w:color="auto" w:fill="auto"/>
          </w:tcPr>
          <w:p w14:paraId="20A0128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7F32640" w14:textId="1F0F3CD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060F25FE" w14:textId="269EB3A4"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or.Leova, str.Ştefan cel Mare </w:t>
            </w:r>
          </w:p>
        </w:tc>
        <w:tc>
          <w:tcPr>
            <w:tcW w:w="1140" w:type="dxa"/>
            <w:shd w:val="clear" w:color="auto" w:fill="auto"/>
          </w:tcPr>
          <w:p w14:paraId="0E31325B" w14:textId="315E6DC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101,83 </w:t>
            </w:r>
          </w:p>
        </w:tc>
        <w:tc>
          <w:tcPr>
            <w:tcW w:w="2324" w:type="dxa"/>
            <w:vMerge/>
            <w:shd w:val="clear" w:color="auto" w:fill="auto"/>
          </w:tcPr>
          <w:p w14:paraId="10657F9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3EA20CBB" w14:textId="77777777" w:rsidTr="009D0BB6">
        <w:trPr>
          <w:jc w:val="center"/>
        </w:trPr>
        <w:tc>
          <w:tcPr>
            <w:tcW w:w="847" w:type="dxa"/>
            <w:shd w:val="clear" w:color="auto" w:fill="auto"/>
          </w:tcPr>
          <w:p w14:paraId="4FFBB0F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5C10ADD" w14:textId="69CF46A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59CA81EC" w14:textId="4FD5B9D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or.Iargara, str.St.Voda, 180 </w:t>
            </w:r>
          </w:p>
        </w:tc>
        <w:tc>
          <w:tcPr>
            <w:tcW w:w="1140" w:type="dxa"/>
            <w:shd w:val="clear" w:color="auto" w:fill="auto"/>
          </w:tcPr>
          <w:p w14:paraId="48E71912" w14:textId="5547A37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490,78 </w:t>
            </w:r>
          </w:p>
        </w:tc>
        <w:tc>
          <w:tcPr>
            <w:tcW w:w="2324" w:type="dxa"/>
            <w:shd w:val="clear" w:color="auto" w:fill="auto"/>
          </w:tcPr>
          <w:p w14:paraId="64B99550" w14:textId="3963CEEF" w:rsidR="001D707D" w:rsidRPr="002B11E8"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B6A7C">
              <w:rPr>
                <w:rFonts w:ascii="Times New Roman" w:hAnsi="Times New Roman" w:cs="Times New Roman"/>
                <w:sz w:val="24"/>
                <w:szCs w:val="24"/>
                <w:lang w:val="ro-RO"/>
              </w:rPr>
              <w:t>I</w:t>
            </w:r>
            <w:r w:rsidRPr="002B11E8">
              <w:rPr>
                <w:rFonts w:ascii="Times New Roman" w:hAnsi="Times New Roman" w:cs="Times New Roman"/>
                <w:sz w:val="24"/>
                <w:szCs w:val="24"/>
                <w:lang w:val="pt-BR"/>
              </w:rPr>
              <w:t>argar</w:t>
            </w:r>
            <w:r>
              <w:rPr>
                <w:rFonts w:ascii="Times New Roman" w:hAnsi="Times New Roman" w:cs="Times New Roman"/>
                <w:sz w:val="24"/>
                <w:szCs w:val="24"/>
                <w:lang w:val="pt-BR"/>
              </w:rPr>
              <w:t>a</w:t>
            </w:r>
          </w:p>
        </w:tc>
      </w:tr>
      <w:tr w:rsidR="001D707D" w:rsidRPr="00B41AD3" w14:paraId="3F128046" w14:textId="77777777" w:rsidTr="009D0BB6">
        <w:trPr>
          <w:jc w:val="center"/>
        </w:trPr>
        <w:tc>
          <w:tcPr>
            <w:tcW w:w="847" w:type="dxa"/>
            <w:vMerge w:val="restart"/>
            <w:shd w:val="clear" w:color="auto" w:fill="auto"/>
          </w:tcPr>
          <w:p w14:paraId="2F4FC52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24B94D5" w14:textId="43CFDBB1"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Secţie de prelucrare a lemnului </w:t>
            </w:r>
          </w:p>
        </w:tc>
        <w:tc>
          <w:tcPr>
            <w:tcW w:w="2682" w:type="dxa"/>
            <w:shd w:val="clear" w:color="auto" w:fill="auto"/>
          </w:tcPr>
          <w:p w14:paraId="4899682D" w14:textId="182BDC1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or.Iargara, str.Pădurilor, 1 </w:t>
            </w:r>
          </w:p>
        </w:tc>
        <w:tc>
          <w:tcPr>
            <w:tcW w:w="1140" w:type="dxa"/>
            <w:shd w:val="clear" w:color="auto" w:fill="auto"/>
          </w:tcPr>
          <w:p w14:paraId="403E540C" w14:textId="65A7EA9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161,23 </w:t>
            </w:r>
          </w:p>
        </w:tc>
        <w:tc>
          <w:tcPr>
            <w:tcW w:w="2324" w:type="dxa"/>
            <w:vMerge w:val="restart"/>
            <w:shd w:val="clear" w:color="auto" w:fill="auto"/>
          </w:tcPr>
          <w:p w14:paraId="322B3810" w14:textId="0747E762" w:rsidR="001D707D" w:rsidRPr="00CC2C43"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B6A7C">
              <w:rPr>
                <w:rFonts w:ascii="Times New Roman" w:hAnsi="Times New Roman" w:cs="Times New Roman"/>
                <w:sz w:val="24"/>
                <w:szCs w:val="24"/>
                <w:lang w:val="ro-RO"/>
              </w:rPr>
              <w:t>I</w:t>
            </w:r>
            <w:r w:rsidRPr="002B11E8">
              <w:rPr>
                <w:rFonts w:ascii="Times New Roman" w:hAnsi="Times New Roman" w:cs="Times New Roman"/>
                <w:sz w:val="24"/>
                <w:szCs w:val="24"/>
                <w:lang w:val="pt-BR"/>
              </w:rPr>
              <w:t>argar</w:t>
            </w:r>
            <w:r>
              <w:rPr>
                <w:rFonts w:ascii="Times New Roman" w:hAnsi="Times New Roman" w:cs="Times New Roman"/>
                <w:sz w:val="24"/>
                <w:szCs w:val="24"/>
                <w:lang w:val="pt-BR"/>
              </w:rPr>
              <w:t>a</w:t>
            </w:r>
          </w:p>
        </w:tc>
      </w:tr>
      <w:tr w:rsidR="001D707D" w:rsidRPr="00BB6A7C" w14:paraId="4E2A4554" w14:textId="77777777" w:rsidTr="009D0BB6">
        <w:trPr>
          <w:jc w:val="center"/>
        </w:trPr>
        <w:tc>
          <w:tcPr>
            <w:tcW w:w="847" w:type="dxa"/>
            <w:vMerge/>
            <w:shd w:val="clear" w:color="auto" w:fill="auto"/>
          </w:tcPr>
          <w:p w14:paraId="140C382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3D31E50" w14:textId="46B28480"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Secţie de tîmplărie </w:t>
            </w:r>
          </w:p>
        </w:tc>
        <w:tc>
          <w:tcPr>
            <w:tcW w:w="2682" w:type="dxa"/>
            <w:shd w:val="clear" w:color="auto" w:fill="auto"/>
          </w:tcPr>
          <w:p w14:paraId="453EBD5A" w14:textId="49920C4C"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or.Iargara, str.Pădurilor, 1 </w:t>
            </w:r>
          </w:p>
        </w:tc>
        <w:tc>
          <w:tcPr>
            <w:tcW w:w="1140" w:type="dxa"/>
            <w:shd w:val="clear" w:color="auto" w:fill="auto"/>
          </w:tcPr>
          <w:p w14:paraId="12F2FAD1" w14:textId="02EEABB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530,62 </w:t>
            </w:r>
          </w:p>
        </w:tc>
        <w:tc>
          <w:tcPr>
            <w:tcW w:w="2324" w:type="dxa"/>
            <w:vMerge/>
            <w:shd w:val="clear" w:color="auto" w:fill="auto"/>
          </w:tcPr>
          <w:p w14:paraId="0E8CE498"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670F3DBC" w14:textId="77777777" w:rsidTr="009D0BB6">
        <w:trPr>
          <w:jc w:val="center"/>
        </w:trPr>
        <w:tc>
          <w:tcPr>
            <w:tcW w:w="847" w:type="dxa"/>
            <w:vMerge/>
            <w:shd w:val="clear" w:color="auto" w:fill="auto"/>
          </w:tcPr>
          <w:p w14:paraId="5B30585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8BA90C5" w14:textId="4EC04F3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Baie </w:t>
            </w:r>
          </w:p>
        </w:tc>
        <w:tc>
          <w:tcPr>
            <w:tcW w:w="2682" w:type="dxa"/>
            <w:shd w:val="clear" w:color="auto" w:fill="auto"/>
          </w:tcPr>
          <w:p w14:paraId="5850BD1E" w14:textId="42AB6C09"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or.Iargara, str.Pădurilor, 1 </w:t>
            </w:r>
          </w:p>
        </w:tc>
        <w:tc>
          <w:tcPr>
            <w:tcW w:w="1140" w:type="dxa"/>
            <w:shd w:val="clear" w:color="auto" w:fill="auto"/>
          </w:tcPr>
          <w:p w14:paraId="2C7402CA" w14:textId="455C6F8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60,27 </w:t>
            </w:r>
          </w:p>
        </w:tc>
        <w:tc>
          <w:tcPr>
            <w:tcW w:w="2324" w:type="dxa"/>
            <w:vMerge/>
            <w:shd w:val="clear" w:color="auto" w:fill="auto"/>
          </w:tcPr>
          <w:p w14:paraId="799BBF8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5807C4C" w14:textId="77777777" w:rsidTr="009D0BB6">
        <w:trPr>
          <w:jc w:val="center"/>
        </w:trPr>
        <w:tc>
          <w:tcPr>
            <w:tcW w:w="847" w:type="dxa"/>
            <w:vMerge/>
            <w:shd w:val="clear" w:color="auto" w:fill="auto"/>
          </w:tcPr>
          <w:p w14:paraId="5D2CFC3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1D5A7F9" w14:textId="6D2D419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Secţie de lăcătuşerie </w:t>
            </w:r>
          </w:p>
        </w:tc>
        <w:tc>
          <w:tcPr>
            <w:tcW w:w="2682" w:type="dxa"/>
            <w:shd w:val="clear" w:color="auto" w:fill="auto"/>
          </w:tcPr>
          <w:p w14:paraId="1C99BFF2" w14:textId="7C39C006"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or.Iargara, str.Pădurilor, 1 </w:t>
            </w:r>
          </w:p>
        </w:tc>
        <w:tc>
          <w:tcPr>
            <w:tcW w:w="1140" w:type="dxa"/>
            <w:shd w:val="clear" w:color="auto" w:fill="auto"/>
          </w:tcPr>
          <w:p w14:paraId="51655B23" w14:textId="4E88B0B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173,75 </w:t>
            </w:r>
          </w:p>
        </w:tc>
        <w:tc>
          <w:tcPr>
            <w:tcW w:w="2324" w:type="dxa"/>
            <w:vMerge/>
            <w:shd w:val="clear" w:color="auto" w:fill="auto"/>
          </w:tcPr>
          <w:p w14:paraId="38663EB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18DE9BE" w14:textId="77777777" w:rsidTr="009D0BB6">
        <w:trPr>
          <w:jc w:val="center"/>
        </w:trPr>
        <w:tc>
          <w:tcPr>
            <w:tcW w:w="847" w:type="dxa"/>
            <w:vMerge/>
            <w:shd w:val="clear" w:color="auto" w:fill="auto"/>
          </w:tcPr>
          <w:p w14:paraId="4B08E8E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FDCEED8" w14:textId="1C4D0008"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Secţie de împletire a loziei </w:t>
            </w:r>
          </w:p>
        </w:tc>
        <w:tc>
          <w:tcPr>
            <w:tcW w:w="2682" w:type="dxa"/>
            <w:shd w:val="clear" w:color="auto" w:fill="auto"/>
          </w:tcPr>
          <w:p w14:paraId="49C39C06" w14:textId="5106FCDC"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or.Iargara, str.Pădurilor, 1 </w:t>
            </w:r>
          </w:p>
        </w:tc>
        <w:tc>
          <w:tcPr>
            <w:tcW w:w="1140" w:type="dxa"/>
            <w:shd w:val="clear" w:color="auto" w:fill="auto"/>
          </w:tcPr>
          <w:p w14:paraId="70457DED" w14:textId="141F687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102,13 </w:t>
            </w:r>
          </w:p>
        </w:tc>
        <w:tc>
          <w:tcPr>
            <w:tcW w:w="2324" w:type="dxa"/>
            <w:vMerge/>
            <w:shd w:val="clear" w:color="auto" w:fill="auto"/>
          </w:tcPr>
          <w:p w14:paraId="34FCCE9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BBBF6A8" w14:textId="77777777" w:rsidTr="009D0BB6">
        <w:trPr>
          <w:jc w:val="center"/>
        </w:trPr>
        <w:tc>
          <w:tcPr>
            <w:tcW w:w="847" w:type="dxa"/>
            <w:vMerge/>
            <w:shd w:val="clear" w:color="auto" w:fill="auto"/>
          </w:tcPr>
          <w:p w14:paraId="1540773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52941A1" w14:textId="04F25E6F"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Depozit pentru producţia finită </w:t>
            </w:r>
          </w:p>
        </w:tc>
        <w:tc>
          <w:tcPr>
            <w:tcW w:w="2682" w:type="dxa"/>
            <w:shd w:val="clear" w:color="auto" w:fill="auto"/>
          </w:tcPr>
          <w:p w14:paraId="7AC7AB7B" w14:textId="611D72CF"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or.Iargara, str.Pădurilor, 1 </w:t>
            </w:r>
          </w:p>
        </w:tc>
        <w:tc>
          <w:tcPr>
            <w:tcW w:w="1140" w:type="dxa"/>
            <w:shd w:val="clear" w:color="auto" w:fill="auto"/>
          </w:tcPr>
          <w:p w14:paraId="590A8066" w14:textId="41CA48A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119,6 </w:t>
            </w:r>
          </w:p>
        </w:tc>
        <w:tc>
          <w:tcPr>
            <w:tcW w:w="2324" w:type="dxa"/>
            <w:vMerge/>
            <w:shd w:val="clear" w:color="auto" w:fill="auto"/>
          </w:tcPr>
          <w:p w14:paraId="02ECA67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A33212A" w14:textId="77777777" w:rsidTr="009D0BB6">
        <w:trPr>
          <w:jc w:val="center"/>
        </w:trPr>
        <w:tc>
          <w:tcPr>
            <w:tcW w:w="847" w:type="dxa"/>
            <w:vMerge/>
            <w:shd w:val="clear" w:color="auto" w:fill="auto"/>
          </w:tcPr>
          <w:p w14:paraId="53C3E09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C8CA6CD" w14:textId="368C10F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pentru ciment </w:t>
            </w:r>
          </w:p>
        </w:tc>
        <w:tc>
          <w:tcPr>
            <w:tcW w:w="2682" w:type="dxa"/>
            <w:shd w:val="clear" w:color="auto" w:fill="auto"/>
          </w:tcPr>
          <w:p w14:paraId="5AE7D00D" w14:textId="3672A85F"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or.Iargara, str .Pădurilor, 1 </w:t>
            </w:r>
          </w:p>
        </w:tc>
        <w:tc>
          <w:tcPr>
            <w:tcW w:w="1140" w:type="dxa"/>
            <w:shd w:val="clear" w:color="auto" w:fill="auto"/>
          </w:tcPr>
          <w:p w14:paraId="0A256ACD" w14:textId="67B20E8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40,32 </w:t>
            </w:r>
          </w:p>
        </w:tc>
        <w:tc>
          <w:tcPr>
            <w:tcW w:w="2324" w:type="dxa"/>
            <w:vMerge/>
            <w:shd w:val="clear" w:color="auto" w:fill="auto"/>
          </w:tcPr>
          <w:p w14:paraId="587EF96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C901008" w14:textId="77777777" w:rsidTr="009D0BB6">
        <w:trPr>
          <w:jc w:val="center"/>
        </w:trPr>
        <w:tc>
          <w:tcPr>
            <w:tcW w:w="847" w:type="dxa"/>
            <w:vMerge/>
            <w:shd w:val="clear" w:color="auto" w:fill="auto"/>
          </w:tcPr>
          <w:p w14:paraId="0BFEEA2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D6A236D" w14:textId="0DC3B4B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7BDDE216" w14:textId="27F9621F"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or.Iargara, str.Pădurilor, 1 </w:t>
            </w:r>
          </w:p>
        </w:tc>
        <w:tc>
          <w:tcPr>
            <w:tcW w:w="1140" w:type="dxa"/>
            <w:shd w:val="clear" w:color="auto" w:fill="auto"/>
          </w:tcPr>
          <w:p w14:paraId="0A376FDD" w14:textId="2536003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254,44 </w:t>
            </w:r>
          </w:p>
        </w:tc>
        <w:tc>
          <w:tcPr>
            <w:tcW w:w="2324" w:type="dxa"/>
            <w:vMerge/>
            <w:shd w:val="clear" w:color="auto" w:fill="auto"/>
          </w:tcPr>
          <w:p w14:paraId="0BCB2D2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8C4E1DF" w14:textId="77777777" w:rsidTr="009D0BB6">
        <w:trPr>
          <w:jc w:val="center"/>
        </w:trPr>
        <w:tc>
          <w:tcPr>
            <w:tcW w:w="847" w:type="dxa"/>
            <w:vMerge/>
            <w:shd w:val="clear" w:color="auto" w:fill="auto"/>
          </w:tcPr>
          <w:p w14:paraId="661169F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51AC919" w14:textId="141A18E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pazei </w:t>
            </w:r>
          </w:p>
        </w:tc>
        <w:tc>
          <w:tcPr>
            <w:tcW w:w="2682" w:type="dxa"/>
            <w:shd w:val="clear" w:color="auto" w:fill="auto"/>
          </w:tcPr>
          <w:p w14:paraId="2FA1AFE8" w14:textId="483B3209"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or.Iargara, str.Pădurilor, 1 </w:t>
            </w:r>
          </w:p>
        </w:tc>
        <w:tc>
          <w:tcPr>
            <w:tcW w:w="1140" w:type="dxa"/>
            <w:shd w:val="clear" w:color="auto" w:fill="auto"/>
          </w:tcPr>
          <w:p w14:paraId="68E6195E" w14:textId="21FB595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29,6 </w:t>
            </w:r>
          </w:p>
        </w:tc>
        <w:tc>
          <w:tcPr>
            <w:tcW w:w="2324" w:type="dxa"/>
            <w:vMerge/>
            <w:shd w:val="clear" w:color="auto" w:fill="auto"/>
          </w:tcPr>
          <w:p w14:paraId="5E680CE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58A6991" w14:textId="77777777" w:rsidTr="009D0BB6">
        <w:trPr>
          <w:jc w:val="center"/>
        </w:trPr>
        <w:tc>
          <w:tcPr>
            <w:tcW w:w="847" w:type="dxa"/>
            <w:vMerge/>
            <w:shd w:val="clear" w:color="auto" w:fill="auto"/>
          </w:tcPr>
          <w:p w14:paraId="163AAE8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4471124" w14:textId="6A00CAA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 </w:t>
            </w:r>
          </w:p>
        </w:tc>
        <w:tc>
          <w:tcPr>
            <w:tcW w:w="2682" w:type="dxa"/>
            <w:shd w:val="clear" w:color="auto" w:fill="auto"/>
          </w:tcPr>
          <w:p w14:paraId="15697B95" w14:textId="3B6C1103"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or.Iargara, str.Pădurilor, 1 </w:t>
            </w:r>
          </w:p>
        </w:tc>
        <w:tc>
          <w:tcPr>
            <w:tcW w:w="1140" w:type="dxa"/>
            <w:shd w:val="clear" w:color="auto" w:fill="auto"/>
          </w:tcPr>
          <w:p w14:paraId="0AB6AD04" w14:textId="3BD5627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55,5 </w:t>
            </w:r>
          </w:p>
        </w:tc>
        <w:tc>
          <w:tcPr>
            <w:tcW w:w="2324" w:type="dxa"/>
            <w:vMerge/>
            <w:shd w:val="clear" w:color="auto" w:fill="auto"/>
          </w:tcPr>
          <w:p w14:paraId="1D183A8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89D1ACE" w14:textId="77777777" w:rsidTr="009D0BB6">
        <w:trPr>
          <w:jc w:val="center"/>
        </w:trPr>
        <w:tc>
          <w:tcPr>
            <w:tcW w:w="847" w:type="dxa"/>
            <w:vMerge/>
            <w:shd w:val="clear" w:color="auto" w:fill="auto"/>
          </w:tcPr>
          <w:p w14:paraId="71E932F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A564C76" w14:textId="0E1A14A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 </w:t>
            </w:r>
          </w:p>
        </w:tc>
        <w:tc>
          <w:tcPr>
            <w:tcW w:w="2682" w:type="dxa"/>
            <w:shd w:val="clear" w:color="auto" w:fill="auto"/>
          </w:tcPr>
          <w:p w14:paraId="7BC00D07" w14:textId="1996E68B"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or.Iargara, str .Pădurilor, 1 </w:t>
            </w:r>
          </w:p>
        </w:tc>
        <w:tc>
          <w:tcPr>
            <w:tcW w:w="1140" w:type="dxa"/>
            <w:shd w:val="clear" w:color="auto" w:fill="auto"/>
          </w:tcPr>
          <w:p w14:paraId="11C0AE4C" w14:textId="4D172BD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325,18 </w:t>
            </w:r>
          </w:p>
        </w:tc>
        <w:tc>
          <w:tcPr>
            <w:tcW w:w="2324" w:type="dxa"/>
            <w:vMerge/>
            <w:shd w:val="clear" w:color="auto" w:fill="auto"/>
          </w:tcPr>
          <w:p w14:paraId="27EB4AB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7D34E79" w14:textId="77777777" w:rsidTr="009D0BB6">
        <w:trPr>
          <w:jc w:val="center"/>
        </w:trPr>
        <w:tc>
          <w:tcPr>
            <w:tcW w:w="847" w:type="dxa"/>
            <w:vMerge/>
            <w:shd w:val="clear" w:color="auto" w:fill="auto"/>
          </w:tcPr>
          <w:p w14:paraId="3647593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A3664F3" w14:textId="40765A1D"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Depozit pentru materialele de construcţie </w:t>
            </w:r>
          </w:p>
        </w:tc>
        <w:tc>
          <w:tcPr>
            <w:tcW w:w="2682" w:type="dxa"/>
            <w:shd w:val="clear" w:color="auto" w:fill="auto"/>
          </w:tcPr>
          <w:p w14:paraId="43CBB38A" w14:textId="176BE26E"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or.Iargara, str.Pădurilor, 1 </w:t>
            </w:r>
          </w:p>
        </w:tc>
        <w:tc>
          <w:tcPr>
            <w:tcW w:w="1140" w:type="dxa"/>
            <w:shd w:val="clear" w:color="auto" w:fill="auto"/>
          </w:tcPr>
          <w:p w14:paraId="78B3993C" w14:textId="20DA4BE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98,7 </w:t>
            </w:r>
          </w:p>
        </w:tc>
        <w:tc>
          <w:tcPr>
            <w:tcW w:w="2324" w:type="dxa"/>
            <w:vMerge/>
            <w:shd w:val="clear" w:color="auto" w:fill="auto"/>
          </w:tcPr>
          <w:p w14:paraId="1D0A866A"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BDDB37C" w14:textId="77777777" w:rsidTr="009D0BB6">
        <w:trPr>
          <w:jc w:val="center"/>
        </w:trPr>
        <w:tc>
          <w:tcPr>
            <w:tcW w:w="847" w:type="dxa"/>
            <w:vMerge/>
            <w:shd w:val="clear" w:color="auto" w:fill="auto"/>
          </w:tcPr>
          <w:p w14:paraId="4E150CF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8A07060" w14:textId="633B9128"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Cazangerie </w:t>
            </w:r>
          </w:p>
        </w:tc>
        <w:tc>
          <w:tcPr>
            <w:tcW w:w="2682" w:type="dxa"/>
            <w:shd w:val="clear" w:color="auto" w:fill="auto"/>
          </w:tcPr>
          <w:p w14:paraId="5E03CF44" w14:textId="7F3CA80F"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or.Iargara, str.Pădurilor, 1 </w:t>
            </w:r>
          </w:p>
        </w:tc>
        <w:tc>
          <w:tcPr>
            <w:tcW w:w="1140" w:type="dxa"/>
            <w:shd w:val="clear" w:color="auto" w:fill="auto"/>
          </w:tcPr>
          <w:p w14:paraId="53334CFA" w14:textId="5508434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204,15 </w:t>
            </w:r>
          </w:p>
        </w:tc>
        <w:tc>
          <w:tcPr>
            <w:tcW w:w="2324" w:type="dxa"/>
            <w:vMerge/>
            <w:shd w:val="clear" w:color="auto" w:fill="auto"/>
          </w:tcPr>
          <w:p w14:paraId="721CF486"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227E71A" w14:textId="77777777" w:rsidTr="009D0BB6">
        <w:trPr>
          <w:jc w:val="center"/>
        </w:trPr>
        <w:tc>
          <w:tcPr>
            <w:tcW w:w="847" w:type="dxa"/>
            <w:vMerge/>
            <w:shd w:val="clear" w:color="auto" w:fill="auto"/>
          </w:tcPr>
          <w:p w14:paraId="710E79E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3683078" w14:textId="6FD99B9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Staţie de pompare </w:t>
            </w:r>
          </w:p>
        </w:tc>
        <w:tc>
          <w:tcPr>
            <w:tcW w:w="2682" w:type="dxa"/>
            <w:shd w:val="clear" w:color="auto" w:fill="auto"/>
          </w:tcPr>
          <w:p w14:paraId="5F184E6C" w14:textId="0A331D8B"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or.Iargara, str.Pădurilor, 1 </w:t>
            </w:r>
          </w:p>
        </w:tc>
        <w:tc>
          <w:tcPr>
            <w:tcW w:w="1140" w:type="dxa"/>
            <w:shd w:val="clear" w:color="auto" w:fill="auto"/>
          </w:tcPr>
          <w:p w14:paraId="4285757A" w14:textId="660112C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42,24 </w:t>
            </w:r>
          </w:p>
        </w:tc>
        <w:tc>
          <w:tcPr>
            <w:tcW w:w="2324" w:type="dxa"/>
            <w:vMerge/>
            <w:shd w:val="clear" w:color="auto" w:fill="auto"/>
          </w:tcPr>
          <w:p w14:paraId="14F8A6E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21BAA75" w14:textId="77777777" w:rsidTr="009D0BB6">
        <w:trPr>
          <w:jc w:val="center"/>
        </w:trPr>
        <w:tc>
          <w:tcPr>
            <w:tcW w:w="847" w:type="dxa"/>
            <w:vMerge/>
            <w:shd w:val="clear" w:color="auto" w:fill="auto"/>
          </w:tcPr>
          <w:p w14:paraId="733B9EF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14F142B" w14:textId="7A670DF0"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Secţie de confecţionare a paletelor </w:t>
            </w:r>
          </w:p>
        </w:tc>
        <w:tc>
          <w:tcPr>
            <w:tcW w:w="2682" w:type="dxa"/>
            <w:shd w:val="clear" w:color="auto" w:fill="auto"/>
          </w:tcPr>
          <w:p w14:paraId="61C5A1BE" w14:textId="5E8E9C4F"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or.Iargara, str .Pădurilor, 1 </w:t>
            </w:r>
          </w:p>
        </w:tc>
        <w:tc>
          <w:tcPr>
            <w:tcW w:w="1140" w:type="dxa"/>
            <w:shd w:val="clear" w:color="auto" w:fill="auto"/>
          </w:tcPr>
          <w:p w14:paraId="75DAD3FB" w14:textId="200F77A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220 </w:t>
            </w:r>
          </w:p>
        </w:tc>
        <w:tc>
          <w:tcPr>
            <w:tcW w:w="2324" w:type="dxa"/>
            <w:vMerge/>
            <w:shd w:val="clear" w:color="auto" w:fill="auto"/>
          </w:tcPr>
          <w:p w14:paraId="67033BD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41ED4E7" w14:textId="77777777" w:rsidTr="009D0BB6">
        <w:trPr>
          <w:jc w:val="center"/>
        </w:trPr>
        <w:tc>
          <w:tcPr>
            <w:tcW w:w="847" w:type="dxa"/>
            <w:vMerge/>
            <w:shd w:val="clear" w:color="auto" w:fill="auto"/>
          </w:tcPr>
          <w:p w14:paraId="3BEBE0E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31F5A07" w14:textId="5DDA9EAC"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Depozit de seminţe </w:t>
            </w:r>
          </w:p>
        </w:tc>
        <w:tc>
          <w:tcPr>
            <w:tcW w:w="2682" w:type="dxa"/>
            <w:shd w:val="clear" w:color="auto" w:fill="auto"/>
          </w:tcPr>
          <w:p w14:paraId="44CD9828" w14:textId="270616F6"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or.Iargara, str.Pădurilor, 1 </w:t>
            </w:r>
          </w:p>
        </w:tc>
        <w:tc>
          <w:tcPr>
            <w:tcW w:w="1140" w:type="dxa"/>
            <w:shd w:val="clear" w:color="auto" w:fill="auto"/>
          </w:tcPr>
          <w:p w14:paraId="1E5319AA" w14:textId="2FAB931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190,97 </w:t>
            </w:r>
          </w:p>
        </w:tc>
        <w:tc>
          <w:tcPr>
            <w:tcW w:w="2324" w:type="dxa"/>
            <w:vMerge/>
            <w:shd w:val="clear" w:color="auto" w:fill="auto"/>
          </w:tcPr>
          <w:p w14:paraId="750C4E2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F4E24A4" w14:textId="77777777" w:rsidTr="009D0BB6">
        <w:trPr>
          <w:jc w:val="center"/>
        </w:trPr>
        <w:tc>
          <w:tcPr>
            <w:tcW w:w="847" w:type="dxa"/>
            <w:vMerge/>
            <w:shd w:val="clear" w:color="auto" w:fill="auto"/>
          </w:tcPr>
          <w:p w14:paraId="6E950DB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73D04D1" w14:textId="63E082C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Uscătorie </w:t>
            </w:r>
          </w:p>
        </w:tc>
        <w:tc>
          <w:tcPr>
            <w:tcW w:w="2682" w:type="dxa"/>
            <w:shd w:val="clear" w:color="auto" w:fill="auto"/>
          </w:tcPr>
          <w:p w14:paraId="2AEEBB31" w14:textId="37057537"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or.Iargara, str.Pădurilor, 1 </w:t>
            </w:r>
          </w:p>
        </w:tc>
        <w:tc>
          <w:tcPr>
            <w:tcW w:w="1140" w:type="dxa"/>
            <w:shd w:val="clear" w:color="auto" w:fill="auto"/>
          </w:tcPr>
          <w:p w14:paraId="2390048B" w14:textId="676E9AE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178,46 </w:t>
            </w:r>
          </w:p>
        </w:tc>
        <w:tc>
          <w:tcPr>
            <w:tcW w:w="2324" w:type="dxa"/>
            <w:vMerge/>
            <w:shd w:val="clear" w:color="auto" w:fill="auto"/>
          </w:tcPr>
          <w:p w14:paraId="670B15B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7B022068" w14:textId="77777777" w:rsidTr="009D0BB6">
        <w:trPr>
          <w:jc w:val="center"/>
        </w:trPr>
        <w:tc>
          <w:tcPr>
            <w:tcW w:w="847" w:type="dxa"/>
            <w:vMerge w:val="restart"/>
            <w:shd w:val="clear" w:color="auto" w:fill="auto"/>
          </w:tcPr>
          <w:p w14:paraId="262BB85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64ACCCB" w14:textId="1BA21CB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2E9F91FD" w14:textId="353521F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s.Băiuş, r-nul Leova </w:t>
            </w:r>
          </w:p>
        </w:tc>
        <w:tc>
          <w:tcPr>
            <w:tcW w:w="1140" w:type="dxa"/>
            <w:shd w:val="clear" w:color="auto" w:fill="auto"/>
          </w:tcPr>
          <w:p w14:paraId="3AB075B2" w14:textId="5264565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142,05 </w:t>
            </w:r>
          </w:p>
        </w:tc>
        <w:tc>
          <w:tcPr>
            <w:tcW w:w="2324" w:type="dxa"/>
            <w:vMerge w:val="restart"/>
            <w:shd w:val="clear" w:color="auto" w:fill="auto"/>
          </w:tcPr>
          <w:p w14:paraId="1E9FFEE4" w14:textId="70A2BF3E" w:rsidR="001D707D" w:rsidRPr="002B11E8"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B6A7C">
              <w:rPr>
                <w:rFonts w:ascii="Times New Roman" w:hAnsi="Times New Roman" w:cs="Times New Roman"/>
                <w:sz w:val="24"/>
                <w:szCs w:val="24"/>
                <w:lang w:val="ro-RO"/>
              </w:rPr>
              <w:t>I</w:t>
            </w:r>
            <w:r w:rsidRPr="002B11E8">
              <w:rPr>
                <w:rFonts w:ascii="Times New Roman" w:hAnsi="Times New Roman" w:cs="Times New Roman"/>
                <w:sz w:val="24"/>
                <w:szCs w:val="24"/>
                <w:lang w:val="pt-BR"/>
              </w:rPr>
              <w:t>argar</w:t>
            </w:r>
            <w:r>
              <w:rPr>
                <w:rFonts w:ascii="Times New Roman" w:hAnsi="Times New Roman" w:cs="Times New Roman"/>
                <w:sz w:val="24"/>
                <w:szCs w:val="24"/>
                <w:lang w:val="pt-BR"/>
              </w:rPr>
              <w:t>a</w:t>
            </w:r>
          </w:p>
        </w:tc>
      </w:tr>
      <w:tr w:rsidR="001D707D" w:rsidRPr="00BB6A7C" w14:paraId="13C484CD" w14:textId="77777777" w:rsidTr="009D0BB6">
        <w:trPr>
          <w:jc w:val="center"/>
        </w:trPr>
        <w:tc>
          <w:tcPr>
            <w:tcW w:w="847" w:type="dxa"/>
            <w:vMerge/>
            <w:shd w:val="clear" w:color="auto" w:fill="auto"/>
          </w:tcPr>
          <w:p w14:paraId="4022C3E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0C1B190" w14:textId="75276EE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pentru plante medicinale </w:t>
            </w:r>
          </w:p>
        </w:tc>
        <w:tc>
          <w:tcPr>
            <w:tcW w:w="2682" w:type="dxa"/>
            <w:shd w:val="clear" w:color="auto" w:fill="auto"/>
          </w:tcPr>
          <w:p w14:paraId="71C58979" w14:textId="04D7A51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s.Băiuş, r-nul Leova </w:t>
            </w:r>
          </w:p>
        </w:tc>
        <w:tc>
          <w:tcPr>
            <w:tcW w:w="1140" w:type="dxa"/>
            <w:shd w:val="clear" w:color="auto" w:fill="auto"/>
          </w:tcPr>
          <w:p w14:paraId="4237CE95" w14:textId="5FE503F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41,4 </w:t>
            </w:r>
          </w:p>
        </w:tc>
        <w:tc>
          <w:tcPr>
            <w:tcW w:w="2324" w:type="dxa"/>
            <w:vMerge/>
            <w:shd w:val="clear" w:color="auto" w:fill="auto"/>
          </w:tcPr>
          <w:p w14:paraId="71FD0C0F"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26291E63" w14:textId="77777777" w:rsidTr="009D0BB6">
        <w:trPr>
          <w:jc w:val="center"/>
        </w:trPr>
        <w:tc>
          <w:tcPr>
            <w:tcW w:w="847" w:type="dxa"/>
            <w:vMerge/>
            <w:shd w:val="clear" w:color="auto" w:fill="auto"/>
          </w:tcPr>
          <w:p w14:paraId="147966A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062E63D" w14:textId="2DCC0F2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pentru seminţe </w:t>
            </w:r>
          </w:p>
        </w:tc>
        <w:tc>
          <w:tcPr>
            <w:tcW w:w="2682" w:type="dxa"/>
            <w:shd w:val="clear" w:color="auto" w:fill="auto"/>
          </w:tcPr>
          <w:p w14:paraId="3D276B08" w14:textId="086D90A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s.Băiuş, r-nul Leova </w:t>
            </w:r>
          </w:p>
        </w:tc>
        <w:tc>
          <w:tcPr>
            <w:tcW w:w="1140" w:type="dxa"/>
            <w:shd w:val="clear" w:color="auto" w:fill="auto"/>
          </w:tcPr>
          <w:p w14:paraId="2C41E694" w14:textId="6E530F7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16,6 </w:t>
            </w:r>
          </w:p>
        </w:tc>
        <w:tc>
          <w:tcPr>
            <w:tcW w:w="2324" w:type="dxa"/>
            <w:vMerge/>
            <w:shd w:val="clear" w:color="auto" w:fill="auto"/>
          </w:tcPr>
          <w:p w14:paraId="773778F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BA2D3B4" w14:textId="77777777" w:rsidTr="009D0BB6">
        <w:trPr>
          <w:jc w:val="center"/>
        </w:trPr>
        <w:tc>
          <w:tcPr>
            <w:tcW w:w="847" w:type="dxa"/>
            <w:vMerge/>
            <w:shd w:val="clear" w:color="auto" w:fill="auto"/>
          </w:tcPr>
          <w:p w14:paraId="54C8383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020A5E4" w14:textId="50A0598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pentru piese </w:t>
            </w:r>
          </w:p>
        </w:tc>
        <w:tc>
          <w:tcPr>
            <w:tcW w:w="2682" w:type="dxa"/>
            <w:shd w:val="clear" w:color="auto" w:fill="auto"/>
          </w:tcPr>
          <w:p w14:paraId="1F88D97F" w14:textId="3298B37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s.Băiuş, r-nul Leova </w:t>
            </w:r>
          </w:p>
        </w:tc>
        <w:tc>
          <w:tcPr>
            <w:tcW w:w="1140" w:type="dxa"/>
            <w:shd w:val="clear" w:color="auto" w:fill="auto"/>
          </w:tcPr>
          <w:p w14:paraId="600CA36B" w14:textId="272ABBD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10,67 </w:t>
            </w:r>
          </w:p>
        </w:tc>
        <w:tc>
          <w:tcPr>
            <w:tcW w:w="2324" w:type="dxa"/>
            <w:vMerge/>
            <w:shd w:val="clear" w:color="auto" w:fill="auto"/>
          </w:tcPr>
          <w:p w14:paraId="5FE6283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235B47C" w14:textId="77777777" w:rsidTr="009D0BB6">
        <w:trPr>
          <w:jc w:val="center"/>
        </w:trPr>
        <w:tc>
          <w:tcPr>
            <w:tcW w:w="847" w:type="dxa"/>
            <w:vMerge/>
            <w:shd w:val="clear" w:color="auto" w:fill="auto"/>
          </w:tcPr>
          <w:p w14:paraId="2F650BA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27DCC34" w14:textId="4159F5C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3F0FD75C" w14:textId="3337A3D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s.Băiuş, r-nul Leova </w:t>
            </w:r>
          </w:p>
        </w:tc>
        <w:tc>
          <w:tcPr>
            <w:tcW w:w="1140" w:type="dxa"/>
            <w:shd w:val="clear" w:color="auto" w:fill="auto"/>
          </w:tcPr>
          <w:p w14:paraId="5DC5B08C" w14:textId="7896792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42,09 </w:t>
            </w:r>
          </w:p>
        </w:tc>
        <w:tc>
          <w:tcPr>
            <w:tcW w:w="2324" w:type="dxa"/>
            <w:vMerge/>
            <w:shd w:val="clear" w:color="auto" w:fill="auto"/>
          </w:tcPr>
          <w:p w14:paraId="0412D9A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2D17163" w14:textId="77777777" w:rsidTr="009D0BB6">
        <w:trPr>
          <w:jc w:val="center"/>
        </w:trPr>
        <w:tc>
          <w:tcPr>
            <w:tcW w:w="847" w:type="dxa"/>
            <w:vMerge/>
            <w:shd w:val="clear" w:color="auto" w:fill="auto"/>
          </w:tcPr>
          <w:p w14:paraId="05BEE9B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818D0E0" w14:textId="17F7C5F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pazei </w:t>
            </w:r>
          </w:p>
        </w:tc>
        <w:tc>
          <w:tcPr>
            <w:tcW w:w="2682" w:type="dxa"/>
            <w:shd w:val="clear" w:color="auto" w:fill="auto"/>
          </w:tcPr>
          <w:p w14:paraId="3B11C81D" w14:textId="1771ACB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s.Băiuş, r-nul Leova </w:t>
            </w:r>
          </w:p>
        </w:tc>
        <w:tc>
          <w:tcPr>
            <w:tcW w:w="1140" w:type="dxa"/>
            <w:shd w:val="clear" w:color="auto" w:fill="auto"/>
          </w:tcPr>
          <w:p w14:paraId="3436D6DB" w14:textId="7EFC574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35,2 </w:t>
            </w:r>
          </w:p>
        </w:tc>
        <w:tc>
          <w:tcPr>
            <w:tcW w:w="2324" w:type="dxa"/>
            <w:vMerge/>
            <w:shd w:val="clear" w:color="auto" w:fill="auto"/>
          </w:tcPr>
          <w:p w14:paraId="36DD4CA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D1DCA41" w14:textId="77777777" w:rsidTr="009D0BB6">
        <w:trPr>
          <w:jc w:val="center"/>
        </w:trPr>
        <w:tc>
          <w:tcPr>
            <w:tcW w:w="847" w:type="dxa"/>
            <w:vMerge/>
            <w:shd w:val="clear" w:color="auto" w:fill="auto"/>
          </w:tcPr>
          <w:p w14:paraId="474B840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715CD27" w14:textId="4AE4E29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Uscătorie </w:t>
            </w:r>
          </w:p>
        </w:tc>
        <w:tc>
          <w:tcPr>
            <w:tcW w:w="2682" w:type="dxa"/>
            <w:shd w:val="clear" w:color="auto" w:fill="auto"/>
          </w:tcPr>
          <w:p w14:paraId="5A6C1042" w14:textId="49D5F04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s.Băiuş, r-nul Leova </w:t>
            </w:r>
          </w:p>
        </w:tc>
        <w:tc>
          <w:tcPr>
            <w:tcW w:w="1140" w:type="dxa"/>
            <w:shd w:val="clear" w:color="auto" w:fill="auto"/>
          </w:tcPr>
          <w:p w14:paraId="7EB88B90" w14:textId="2F6EE44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750,0 </w:t>
            </w:r>
          </w:p>
        </w:tc>
        <w:tc>
          <w:tcPr>
            <w:tcW w:w="2324" w:type="dxa"/>
            <w:vMerge/>
            <w:shd w:val="clear" w:color="auto" w:fill="auto"/>
          </w:tcPr>
          <w:p w14:paraId="08CF207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5B27195" w14:textId="77777777" w:rsidTr="009D0BB6">
        <w:trPr>
          <w:jc w:val="center"/>
        </w:trPr>
        <w:tc>
          <w:tcPr>
            <w:tcW w:w="847" w:type="dxa"/>
            <w:vMerge/>
            <w:shd w:val="clear" w:color="auto" w:fill="auto"/>
          </w:tcPr>
          <w:p w14:paraId="792BBE1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E294530" w14:textId="29BC059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 </w:t>
            </w:r>
          </w:p>
        </w:tc>
        <w:tc>
          <w:tcPr>
            <w:tcW w:w="2682" w:type="dxa"/>
            <w:shd w:val="clear" w:color="auto" w:fill="auto"/>
          </w:tcPr>
          <w:p w14:paraId="30501695" w14:textId="2D3069D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s.Băiuş, r-nul Leova </w:t>
            </w:r>
          </w:p>
        </w:tc>
        <w:tc>
          <w:tcPr>
            <w:tcW w:w="1140" w:type="dxa"/>
            <w:shd w:val="clear" w:color="auto" w:fill="auto"/>
          </w:tcPr>
          <w:p w14:paraId="0B7F2B4C" w14:textId="35596F7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156,8 </w:t>
            </w:r>
          </w:p>
        </w:tc>
        <w:tc>
          <w:tcPr>
            <w:tcW w:w="2324" w:type="dxa"/>
            <w:vMerge/>
            <w:shd w:val="clear" w:color="auto" w:fill="auto"/>
          </w:tcPr>
          <w:p w14:paraId="28ACBBE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D830F5B" w14:textId="77777777" w:rsidTr="009D0BB6">
        <w:trPr>
          <w:jc w:val="center"/>
        </w:trPr>
        <w:tc>
          <w:tcPr>
            <w:tcW w:w="847" w:type="dxa"/>
            <w:vMerge/>
            <w:shd w:val="clear" w:color="auto" w:fill="auto"/>
          </w:tcPr>
          <w:p w14:paraId="4508DA3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FA8172A" w14:textId="67F0E1F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6E8DA662" w14:textId="1F19744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s.Băiuş, r-nul Leova </w:t>
            </w:r>
          </w:p>
        </w:tc>
        <w:tc>
          <w:tcPr>
            <w:tcW w:w="1140" w:type="dxa"/>
            <w:shd w:val="clear" w:color="auto" w:fill="auto"/>
          </w:tcPr>
          <w:p w14:paraId="4B34EED1" w14:textId="2E8EC6C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34,4 </w:t>
            </w:r>
          </w:p>
        </w:tc>
        <w:tc>
          <w:tcPr>
            <w:tcW w:w="2324" w:type="dxa"/>
            <w:vMerge/>
            <w:shd w:val="clear" w:color="auto" w:fill="auto"/>
          </w:tcPr>
          <w:p w14:paraId="48BAB37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88B7A80" w14:textId="77777777" w:rsidTr="009D0BB6">
        <w:trPr>
          <w:jc w:val="center"/>
        </w:trPr>
        <w:tc>
          <w:tcPr>
            <w:tcW w:w="847" w:type="dxa"/>
            <w:vMerge/>
            <w:shd w:val="clear" w:color="auto" w:fill="auto"/>
          </w:tcPr>
          <w:p w14:paraId="2472BDA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0E377A1" w14:textId="29E74F07"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Staţie de alimentare cu combustibil </w:t>
            </w:r>
          </w:p>
        </w:tc>
        <w:tc>
          <w:tcPr>
            <w:tcW w:w="2682" w:type="dxa"/>
            <w:shd w:val="clear" w:color="auto" w:fill="auto"/>
          </w:tcPr>
          <w:p w14:paraId="117136E7" w14:textId="29CF80C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s.Băiuş, r-nul Leova </w:t>
            </w:r>
          </w:p>
        </w:tc>
        <w:tc>
          <w:tcPr>
            <w:tcW w:w="1140" w:type="dxa"/>
            <w:shd w:val="clear" w:color="auto" w:fill="auto"/>
          </w:tcPr>
          <w:p w14:paraId="3F540679" w14:textId="188D40B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20 </w:t>
            </w:r>
          </w:p>
        </w:tc>
        <w:tc>
          <w:tcPr>
            <w:tcW w:w="2324" w:type="dxa"/>
            <w:vMerge/>
            <w:shd w:val="clear" w:color="auto" w:fill="auto"/>
          </w:tcPr>
          <w:p w14:paraId="15891F8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EF7F6A0" w14:textId="77777777" w:rsidTr="009D0BB6">
        <w:trPr>
          <w:jc w:val="center"/>
        </w:trPr>
        <w:tc>
          <w:tcPr>
            <w:tcW w:w="847" w:type="dxa"/>
            <w:vMerge/>
            <w:shd w:val="clear" w:color="auto" w:fill="auto"/>
          </w:tcPr>
          <w:p w14:paraId="0F3771A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D107D5F" w14:textId="19BD40F4"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Clădirea pazei </w:t>
            </w:r>
          </w:p>
        </w:tc>
        <w:tc>
          <w:tcPr>
            <w:tcW w:w="2682" w:type="dxa"/>
            <w:shd w:val="clear" w:color="auto" w:fill="auto"/>
          </w:tcPr>
          <w:p w14:paraId="5CA68498" w14:textId="0C71888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s.Băiuş, r-nul Leova </w:t>
            </w:r>
          </w:p>
        </w:tc>
        <w:tc>
          <w:tcPr>
            <w:tcW w:w="1140" w:type="dxa"/>
            <w:shd w:val="clear" w:color="auto" w:fill="auto"/>
          </w:tcPr>
          <w:p w14:paraId="7B39A850" w14:textId="7A8FDCF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35,2 </w:t>
            </w:r>
          </w:p>
        </w:tc>
        <w:tc>
          <w:tcPr>
            <w:tcW w:w="2324" w:type="dxa"/>
            <w:vMerge/>
            <w:shd w:val="clear" w:color="auto" w:fill="auto"/>
          </w:tcPr>
          <w:p w14:paraId="6DFAF0E2"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BC1248C" w14:textId="77777777" w:rsidTr="009D0BB6">
        <w:trPr>
          <w:jc w:val="center"/>
        </w:trPr>
        <w:tc>
          <w:tcPr>
            <w:tcW w:w="847" w:type="dxa"/>
            <w:vMerge/>
            <w:shd w:val="clear" w:color="auto" w:fill="auto"/>
          </w:tcPr>
          <w:p w14:paraId="13EE708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D5FF8BC" w14:textId="6BA40D7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pentru chimicale </w:t>
            </w:r>
          </w:p>
        </w:tc>
        <w:tc>
          <w:tcPr>
            <w:tcW w:w="2682" w:type="dxa"/>
            <w:shd w:val="clear" w:color="auto" w:fill="auto"/>
          </w:tcPr>
          <w:p w14:paraId="25D60A48" w14:textId="0FA64D5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s.Băiuş, r-nul Leova </w:t>
            </w:r>
          </w:p>
        </w:tc>
        <w:tc>
          <w:tcPr>
            <w:tcW w:w="1140" w:type="dxa"/>
            <w:shd w:val="clear" w:color="auto" w:fill="auto"/>
          </w:tcPr>
          <w:p w14:paraId="1F5538A9" w14:textId="79F2408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108 </w:t>
            </w:r>
          </w:p>
        </w:tc>
        <w:tc>
          <w:tcPr>
            <w:tcW w:w="2324" w:type="dxa"/>
            <w:vMerge/>
            <w:shd w:val="clear" w:color="auto" w:fill="auto"/>
          </w:tcPr>
          <w:p w14:paraId="236B705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0F63BECE" w14:textId="77777777" w:rsidTr="009D0BB6">
        <w:trPr>
          <w:jc w:val="center"/>
        </w:trPr>
        <w:tc>
          <w:tcPr>
            <w:tcW w:w="847" w:type="dxa"/>
            <w:shd w:val="clear" w:color="auto" w:fill="auto"/>
          </w:tcPr>
          <w:p w14:paraId="58578C5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1AFD1BA" w14:textId="009BAEB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Club </w:t>
            </w:r>
          </w:p>
        </w:tc>
        <w:tc>
          <w:tcPr>
            <w:tcW w:w="2682" w:type="dxa"/>
            <w:shd w:val="clear" w:color="auto" w:fill="auto"/>
          </w:tcPr>
          <w:p w14:paraId="410DAA88" w14:textId="6F8A801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s.Hîrtop, r-nul Leova </w:t>
            </w:r>
          </w:p>
        </w:tc>
        <w:tc>
          <w:tcPr>
            <w:tcW w:w="1140" w:type="dxa"/>
            <w:shd w:val="clear" w:color="auto" w:fill="auto"/>
          </w:tcPr>
          <w:p w14:paraId="4453F4B4" w14:textId="2F5FE0F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114,51 </w:t>
            </w:r>
          </w:p>
        </w:tc>
        <w:tc>
          <w:tcPr>
            <w:tcW w:w="2324" w:type="dxa"/>
            <w:shd w:val="clear" w:color="auto" w:fill="auto"/>
          </w:tcPr>
          <w:p w14:paraId="63DF7A4D" w14:textId="1C7C01DA" w:rsidR="001D707D" w:rsidRPr="002B11E8"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B6A7C">
              <w:rPr>
                <w:rFonts w:ascii="Times New Roman" w:hAnsi="Times New Roman" w:cs="Times New Roman"/>
                <w:sz w:val="24"/>
                <w:szCs w:val="24"/>
                <w:lang w:val="ro-RO"/>
              </w:rPr>
              <w:t>I</w:t>
            </w:r>
            <w:r w:rsidRPr="002B11E8">
              <w:rPr>
                <w:rFonts w:ascii="Times New Roman" w:hAnsi="Times New Roman" w:cs="Times New Roman"/>
                <w:sz w:val="24"/>
                <w:szCs w:val="24"/>
                <w:lang w:val="pt-BR"/>
              </w:rPr>
              <w:t>argar</w:t>
            </w:r>
            <w:r>
              <w:rPr>
                <w:rFonts w:ascii="Times New Roman" w:hAnsi="Times New Roman" w:cs="Times New Roman"/>
                <w:sz w:val="24"/>
                <w:szCs w:val="24"/>
                <w:lang w:val="pt-BR"/>
              </w:rPr>
              <w:t>a</w:t>
            </w:r>
          </w:p>
        </w:tc>
      </w:tr>
      <w:tr w:rsidR="001D707D" w:rsidRPr="00B41AD3" w14:paraId="46B90581" w14:textId="77777777" w:rsidTr="009D0BB6">
        <w:trPr>
          <w:jc w:val="center"/>
        </w:trPr>
        <w:tc>
          <w:tcPr>
            <w:tcW w:w="847" w:type="dxa"/>
            <w:vMerge w:val="restart"/>
            <w:shd w:val="clear" w:color="auto" w:fill="auto"/>
          </w:tcPr>
          <w:p w14:paraId="3CB7717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4884F0C" w14:textId="431504C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5C4D6C61" w14:textId="1865E54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s.Sărăteni, r-nul Leova </w:t>
            </w:r>
          </w:p>
        </w:tc>
        <w:tc>
          <w:tcPr>
            <w:tcW w:w="1140" w:type="dxa"/>
            <w:shd w:val="clear" w:color="auto" w:fill="auto"/>
          </w:tcPr>
          <w:p w14:paraId="2143AA18" w14:textId="181955C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160,38 </w:t>
            </w:r>
          </w:p>
        </w:tc>
        <w:tc>
          <w:tcPr>
            <w:tcW w:w="2324" w:type="dxa"/>
            <w:vMerge w:val="restart"/>
            <w:shd w:val="clear" w:color="auto" w:fill="auto"/>
          </w:tcPr>
          <w:p w14:paraId="3BE120ED" w14:textId="44593EB7"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B6A7C">
              <w:rPr>
                <w:rFonts w:ascii="Times New Roman" w:hAnsi="Times New Roman" w:cs="Times New Roman"/>
                <w:sz w:val="24"/>
                <w:szCs w:val="24"/>
                <w:lang w:val="ro-RO"/>
              </w:rPr>
              <w:t>I</w:t>
            </w:r>
            <w:r w:rsidRPr="002B11E8">
              <w:rPr>
                <w:rFonts w:ascii="Times New Roman" w:hAnsi="Times New Roman" w:cs="Times New Roman"/>
                <w:sz w:val="24"/>
                <w:szCs w:val="24"/>
                <w:lang w:val="pt-BR"/>
              </w:rPr>
              <w:t>argar</w:t>
            </w:r>
            <w:r>
              <w:rPr>
                <w:rFonts w:ascii="Times New Roman" w:hAnsi="Times New Roman" w:cs="Times New Roman"/>
                <w:sz w:val="24"/>
                <w:szCs w:val="24"/>
                <w:lang w:val="pt-BR"/>
              </w:rPr>
              <w:t>a</w:t>
            </w:r>
          </w:p>
        </w:tc>
      </w:tr>
      <w:tr w:rsidR="001D707D" w:rsidRPr="00BB6A7C" w14:paraId="761BDDF8" w14:textId="77777777" w:rsidTr="009D0BB6">
        <w:trPr>
          <w:jc w:val="center"/>
        </w:trPr>
        <w:tc>
          <w:tcPr>
            <w:tcW w:w="847" w:type="dxa"/>
            <w:vMerge/>
            <w:shd w:val="clear" w:color="auto" w:fill="auto"/>
          </w:tcPr>
          <w:p w14:paraId="0CCBF63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7B18F60" w14:textId="261F5F8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Cazangerie </w:t>
            </w:r>
          </w:p>
        </w:tc>
        <w:tc>
          <w:tcPr>
            <w:tcW w:w="2682" w:type="dxa"/>
            <w:shd w:val="clear" w:color="auto" w:fill="auto"/>
          </w:tcPr>
          <w:p w14:paraId="41D5FEDC" w14:textId="1CA01E8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s.Sărăteni, r-nul Leova </w:t>
            </w:r>
          </w:p>
        </w:tc>
        <w:tc>
          <w:tcPr>
            <w:tcW w:w="1140" w:type="dxa"/>
            <w:shd w:val="clear" w:color="auto" w:fill="auto"/>
          </w:tcPr>
          <w:p w14:paraId="499F2579" w14:textId="45BEDC4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7,56 </w:t>
            </w:r>
          </w:p>
        </w:tc>
        <w:tc>
          <w:tcPr>
            <w:tcW w:w="2324" w:type="dxa"/>
            <w:vMerge/>
            <w:shd w:val="clear" w:color="auto" w:fill="auto"/>
          </w:tcPr>
          <w:p w14:paraId="796D6DD8"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2353513F" w14:textId="77777777" w:rsidTr="009D0BB6">
        <w:trPr>
          <w:jc w:val="center"/>
        </w:trPr>
        <w:tc>
          <w:tcPr>
            <w:tcW w:w="847" w:type="dxa"/>
            <w:vMerge/>
            <w:shd w:val="clear" w:color="auto" w:fill="auto"/>
          </w:tcPr>
          <w:p w14:paraId="65C9198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EE4C912" w14:textId="4E60A88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Garaje </w:t>
            </w:r>
          </w:p>
        </w:tc>
        <w:tc>
          <w:tcPr>
            <w:tcW w:w="2682" w:type="dxa"/>
            <w:shd w:val="clear" w:color="auto" w:fill="auto"/>
          </w:tcPr>
          <w:p w14:paraId="5A02BBDC" w14:textId="6D2DB1F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s.Sărăteni, r-nul Leova </w:t>
            </w:r>
          </w:p>
        </w:tc>
        <w:tc>
          <w:tcPr>
            <w:tcW w:w="1140" w:type="dxa"/>
            <w:shd w:val="clear" w:color="auto" w:fill="auto"/>
          </w:tcPr>
          <w:p w14:paraId="35EDDEBC" w14:textId="0D12644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276,18 </w:t>
            </w:r>
          </w:p>
        </w:tc>
        <w:tc>
          <w:tcPr>
            <w:tcW w:w="2324" w:type="dxa"/>
            <w:vMerge/>
            <w:shd w:val="clear" w:color="auto" w:fill="auto"/>
          </w:tcPr>
          <w:p w14:paraId="018696C9"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5147CADD" w14:textId="77777777" w:rsidTr="009D0BB6">
        <w:trPr>
          <w:jc w:val="center"/>
        </w:trPr>
        <w:tc>
          <w:tcPr>
            <w:tcW w:w="847" w:type="dxa"/>
            <w:vMerge/>
            <w:shd w:val="clear" w:color="auto" w:fill="auto"/>
          </w:tcPr>
          <w:p w14:paraId="666686E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652C6EE" w14:textId="4A3E6D3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30A65EF8" w14:textId="57F14E5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s.Sărăteni, r-nul Leova </w:t>
            </w:r>
          </w:p>
        </w:tc>
        <w:tc>
          <w:tcPr>
            <w:tcW w:w="1140" w:type="dxa"/>
            <w:shd w:val="clear" w:color="auto" w:fill="auto"/>
          </w:tcPr>
          <w:p w14:paraId="79962702" w14:textId="5F566A1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30,6 </w:t>
            </w:r>
          </w:p>
        </w:tc>
        <w:tc>
          <w:tcPr>
            <w:tcW w:w="2324" w:type="dxa"/>
            <w:vMerge/>
            <w:shd w:val="clear" w:color="auto" w:fill="auto"/>
          </w:tcPr>
          <w:p w14:paraId="10636C8B"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41AD3" w14:paraId="2D7EB838" w14:textId="77777777" w:rsidTr="009D0BB6">
        <w:trPr>
          <w:jc w:val="center"/>
        </w:trPr>
        <w:tc>
          <w:tcPr>
            <w:tcW w:w="847" w:type="dxa"/>
            <w:vMerge w:val="restart"/>
            <w:shd w:val="clear" w:color="auto" w:fill="auto"/>
          </w:tcPr>
          <w:p w14:paraId="34F558F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3640F08" w14:textId="716DFC0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70A186AC" w14:textId="236AA7E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s.Sărata Nouă, r-nul Leova </w:t>
            </w:r>
          </w:p>
        </w:tc>
        <w:tc>
          <w:tcPr>
            <w:tcW w:w="1140" w:type="dxa"/>
            <w:shd w:val="clear" w:color="auto" w:fill="auto"/>
          </w:tcPr>
          <w:p w14:paraId="7FB8780E" w14:textId="4DB74F0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212,52 </w:t>
            </w:r>
          </w:p>
        </w:tc>
        <w:tc>
          <w:tcPr>
            <w:tcW w:w="2324" w:type="dxa"/>
            <w:vMerge w:val="restart"/>
            <w:shd w:val="clear" w:color="auto" w:fill="auto"/>
          </w:tcPr>
          <w:p w14:paraId="62E2AFCA" w14:textId="430196E6"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B6A7C">
              <w:rPr>
                <w:rFonts w:ascii="Times New Roman" w:hAnsi="Times New Roman" w:cs="Times New Roman"/>
                <w:sz w:val="24"/>
                <w:szCs w:val="24"/>
                <w:lang w:val="ro-RO"/>
              </w:rPr>
              <w:t>I</w:t>
            </w:r>
            <w:r w:rsidRPr="002B11E8">
              <w:rPr>
                <w:rFonts w:ascii="Times New Roman" w:hAnsi="Times New Roman" w:cs="Times New Roman"/>
                <w:sz w:val="24"/>
                <w:szCs w:val="24"/>
                <w:lang w:val="pt-BR"/>
              </w:rPr>
              <w:t>argar</w:t>
            </w:r>
            <w:r>
              <w:rPr>
                <w:rFonts w:ascii="Times New Roman" w:hAnsi="Times New Roman" w:cs="Times New Roman"/>
                <w:sz w:val="24"/>
                <w:szCs w:val="24"/>
                <w:lang w:val="pt-BR"/>
              </w:rPr>
              <w:t>a</w:t>
            </w:r>
          </w:p>
        </w:tc>
      </w:tr>
      <w:tr w:rsidR="001D707D" w:rsidRPr="00BB6A7C" w14:paraId="5F24C5C5" w14:textId="77777777" w:rsidTr="009D0BB6">
        <w:trPr>
          <w:jc w:val="center"/>
        </w:trPr>
        <w:tc>
          <w:tcPr>
            <w:tcW w:w="847" w:type="dxa"/>
            <w:vMerge/>
            <w:shd w:val="clear" w:color="auto" w:fill="auto"/>
          </w:tcPr>
          <w:p w14:paraId="64B9FCA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E1D8FC5" w14:textId="20C3EEF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Casa paznicului </w:t>
            </w:r>
          </w:p>
        </w:tc>
        <w:tc>
          <w:tcPr>
            <w:tcW w:w="2682" w:type="dxa"/>
            <w:shd w:val="clear" w:color="auto" w:fill="auto"/>
          </w:tcPr>
          <w:p w14:paraId="5F2145E4" w14:textId="17B3F9E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s.Sărata Nouă, r-nul Leova </w:t>
            </w:r>
          </w:p>
        </w:tc>
        <w:tc>
          <w:tcPr>
            <w:tcW w:w="1140" w:type="dxa"/>
            <w:shd w:val="clear" w:color="auto" w:fill="auto"/>
          </w:tcPr>
          <w:p w14:paraId="1A83270E" w14:textId="6E873A9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36,3 </w:t>
            </w:r>
          </w:p>
        </w:tc>
        <w:tc>
          <w:tcPr>
            <w:tcW w:w="2324" w:type="dxa"/>
            <w:vMerge/>
            <w:shd w:val="clear" w:color="auto" w:fill="auto"/>
          </w:tcPr>
          <w:p w14:paraId="347DF4CA"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32479511" w14:textId="77777777" w:rsidTr="009D0BB6">
        <w:trPr>
          <w:jc w:val="center"/>
        </w:trPr>
        <w:tc>
          <w:tcPr>
            <w:tcW w:w="847" w:type="dxa"/>
            <w:vMerge w:val="restart"/>
            <w:shd w:val="clear" w:color="auto" w:fill="auto"/>
          </w:tcPr>
          <w:p w14:paraId="6E168D5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238C287" w14:textId="7F2E8A7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068BAE5B" w14:textId="7F497F5F" w:rsidR="001D707D" w:rsidRPr="00BB6A7C" w:rsidRDefault="001D707D" w:rsidP="001D707D">
            <w:pPr>
              <w:spacing w:after="0"/>
              <w:ind w:left="14"/>
              <w:jc w:val="left"/>
              <w:rPr>
                <w:rFonts w:ascii="Times New Roman" w:hAnsi="Times New Roman" w:cs="Times New Roman"/>
                <w:sz w:val="24"/>
                <w:szCs w:val="24"/>
                <w:lang w:val="pt-BR"/>
              </w:rPr>
            </w:pPr>
            <w:r>
              <w:rPr>
                <w:rFonts w:ascii="Times New Roman" w:hAnsi="Times New Roman" w:cs="Times New Roman"/>
                <w:sz w:val="24"/>
                <w:szCs w:val="24"/>
                <w:lang w:val="pt-BR"/>
              </w:rPr>
              <w:t>s</w:t>
            </w:r>
            <w:r w:rsidRPr="00BB6A7C">
              <w:rPr>
                <w:rFonts w:ascii="Times New Roman" w:hAnsi="Times New Roman" w:cs="Times New Roman"/>
                <w:sz w:val="24"/>
                <w:szCs w:val="24"/>
                <w:lang w:val="pt-BR"/>
              </w:rPr>
              <w:t xml:space="preserve">.Başcalia, r-nul Basarabeasca </w:t>
            </w:r>
          </w:p>
        </w:tc>
        <w:tc>
          <w:tcPr>
            <w:tcW w:w="1140" w:type="dxa"/>
            <w:shd w:val="clear" w:color="auto" w:fill="auto"/>
          </w:tcPr>
          <w:p w14:paraId="37AC8F88" w14:textId="2BAD89F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168 </w:t>
            </w:r>
          </w:p>
        </w:tc>
        <w:tc>
          <w:tcPr>
            <w:tcW w:w="2324" w:type="dxa"/>
            <w:vMerge w:val="restart"/>
            <w:shd w:val="clear" w:color="auto" w:fill="auto"/>
          </w:tcPr>
          <w:p w14:paraId="720B3044" w14:textId="3218B555" w:rsidR="001D707D" w:rsidRPr="002B11E8"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w:t>
            </w:r>
            <w:r w:rsidRPr="00BB6A7C">
              <w:rPr>
                <w:rFonts w:ascii="Times New Roman" w:hAnsi="Times New Roman" w:cs="Times New Roman"/>
                <w:sz w:val="24"/>
                <w:szCs w:val="24"/>
                <w:lang w:val="pt-BR"/>
              </w:rPr>
              <w:t xml:space="preserve">Întreprinderea </w:t>
            </w:r>
            <w:r>
              <w:rPr>
                <w:rFonts w:ascii="Times New Roman" w:hAnsi="Times New Roman" w:cs="Times New Roman"/>
                <w:sz w:val="24"/>
                <w:szCs w:val="24"/>
                <w:lang w:val="pt-BR"/>
              </w:rPr>
              <w:t xml:space="preserve">pentru silvicultură </w:t>
            </w:r>
            <w:r w:rsidRPr="00BB6A7C">
              <w:rPr>
                <w:rFonts w:ascii="Times New Roman" w:hAnsi="Times New Roman" w:cs="Times New Roman"/>
                <w:sz w:val="24"/>
                <w:szCs w:val="24"/>
                <w:lang w:val="ro-RO"/>
              </w:rPr>
              <w:t>I</w:t>
            </w:r>
            <w:r w:rsidRPr="002B11E8">
              <w:rPr>
                <w:rFonts w:ascii="Times New Roman" w:hAnsi="Times New Roman" w:cs="Times New Roman"/>
                <w:sz w:val="24"/>
                <w:szCs w:val="24"/>
                <w:lang w:val="pt-BR"/>
              </w:rPr>
              <w:t>argar</w:t>
            </w:r>
            <w:r>
              <w:rPr>
                <w:rFonts w:ascii="Times New Roman" w:hAnsi="Times New Roman" w:cs="Times New Roman"/>
                <w:sz w:val="24"/>
                <w:szCs w:val="24"/>
                <w:lang w:val="pt-BR"/>
              </w:rPr>
              <w:t>a</w:t>
            </w:r>
          </w:p>
        </w:tc>
      </w:tr>
      <w:tr w:rsidR="001D707D" w:rsidRPr="00BB6A7C" w14:paraId="65AEC774" w14:textId="77777777" w:rsidTr="009D0BB6">
        <w:trPr>
          <w:jc w:val="center"/>
        </w:trPr>
        <w:tc>
          <w:tcPr>
            <w:tcW w:w="847" w:type="dxa"/>
            <w:vMerge/>
            <w:shd w:val="clear" w:color="auto" w:fill="auto"/>
          </w:tcPr>
          <w:p w14:paraId="4DAB5F7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27B75C3" w14:textId="7D26937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 </w:t>
            </w:r>
          </w:p>
        </w:tc>
        <w:tc>
          <w:tcPr>
            <w:tcW w:w="2682" w:type="dxa"/>
            <w:shd w:val="clear" w:color="auto" w:fill="auto"/>
          </w:tcPr>
          <w:p w14:paraId="15617F87" w14:textId="4BF5274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s.Başcalia, r-nul Basarabeasca </w:t>
            </w:r>
          </w:p>
        </w:tc>
        <w:tc>
          <w:tcPr>
            <w:tcW w:w="1140" w:type="dxa"/>
            <w:shd w:val="clear" w:color="auto" w:fill="auto"/>
          </w:tcPr>
          <w:p w14:paraId="58660EAC" w14:textId="16EFEAC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144 </w:t>
            </w:r>
          </w:p>
        </w:tc>
        <w:tc>
          <w:tcPr>
            <w:tcW w:w="2324" w:type="dxa"/>
            <w:vMerge/>
            <w:shd w:val="clear" w:color="auto" w:fill="auto"/>
          </w:tcPr>
          <w:p w14:paraId="5E4DB1E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8C310CE" w14:textId="77777777" w:rsidTr="009D0BB6">
        <w:trPr>
          <w:jc w:val="center"/>
        </w:trPr>
        <w:tc>
          <w:tcPr>
            <w:tcW w:w="847" w:type="dxa"/>
            <w:vMerge/>
            <w:shd w:val="clear" w:color="auto" w:fill="auto"/>
          </w:tcPr>
          <w:p w14:paraId="4C26F60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DB96D39" w14:textId="1E68ABB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pentru inventar </w:t>
            </w:r>
          </w:p>
        </w:tc>
        <w:tc>
          <w:tcPr>
            <w:tcW w:w="2682" w:type="dxa"/>
            <w:shd w:val="clear" w:color="auto" w:fill="auto"/>
          </w:tcPr>
          <w:p w14:paraId="1D9FCECB" w14:textId="309169F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S.Başcalia, r-nul Basarabeasca </w:t>
            </w:r>
          </w:p>
        </w:tc>
        <w:tc>
          <w:tcPr>
            <w:tcW w:w="1140" w:type="dxa"/>
            <w:shd w:val="clear" w:color="auto" w:fill="auto"/>
          </w:tcPr>
          <w:p w14:paraId="16CD063C" w14:textId="559C2A8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108 </w:t>
            </w:r>
          </w:p>
        </w:tc>
        <w:tc>
          <w:tcPr>
            <w:tcW w:w="2324" w:type="dxa"/>
            <w:vMerge/>
            <w:shd w:val="clear" w:color="auto" w:fill="auto"/>
          </w:tcPr>
          <w:p w14:paraId="5274E00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0B73888" w14:textId="77777777" w:rsidTr="009D0BB6">
        <w:trPr>
          <w:jc w:val="center"/>
        </w:trPr>
        <w:tc>
          <w:tcPr>
            <w:tcW w:w="847" w:type="dxa"/>
            <w:vMerge/>
            <w:shd w:val="clear" w:color="auto" w:fill="auto"/>
          </w:tcPr>
          <w:p w14:paraId="7A99E16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C6901C2" w14:textId="4000B14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pentru maşini </w:t>
            </w:r>
          </w:p>
        </w:tc>
        <w:tc>
          <w:tcPr>
            <w:tcW w:w="2682" w:type="dxa"/>
            <w:shd w:val="clear" w:color="auto" w:fill="auto"/>
          </w:tcPr>
          <w:p w14:paraId="63756B7B" w14:textId="759E55B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s.Başcalia, r-nul Basarabeasca </w:t>
            </w:r>
          </w:p>
        </w:tc>
        <w:tc>
          <w:tcPr>
            <w:tcW w:w="1140" w:type="dxa"/>
            <w:shd w:val="clear" w:color="auto" w:fill="auto"/>
          </w:tcPr>
          <w:p w14:paraId="2AA93F34" w14:textId="564A8A7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270 </w:t>
            </w:r>
          </w:p>
        </w:tc>
        <w:tc>
          <w:tcPr>
            <w:tcW w:w="2324" w:type="dxa"/>
            <w:vMerge/>
            <w:shd w:val="clear" w:color="auto" w:fill="auto"/>
          </w:tcPr>
          <w:p w14:paraId="39EA687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1B84F819" w14:textId="77777777" w:rsidTr="009D0BB6">
        <w:trPr>
          <w:jc w:val="center"/>
        </w:trPr>
        <w:tc>
          <w:tcPr>
            <w:tcW w:w="847" w:type="dxa"/>
            <w:vMerge w:val="restart"/>
            <w:shd w:val="clear" w:color="auto" w:fill="auto"/>
          </w:tcPr>
          <w:p w14:paraId="3489BD9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33B195B" w14:textId="572EA7B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 </w:t>
            </w:r>
          </w:p>
        </w:tc>
        <w:tc>
          <w:tcPr>
            <w:tcW w:w="2682" w:type="dxa"/>
            <w:shd w:val="clear" w:color="auto" w:fill="auto"/>
          </w:tcPr>
          <w:p w14:paraId="2D48872F" w14:textId="33E48F5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s.Chetriş, r-nul Făleşti </w:t>
            </w:r>
          </w:p>
        </w:tc>
        <w:tc>
          <w:tcPr>
            <w:tcW w:w="1140" w:type="dxa"/>
            <w:shd w:val="clear" w:color="auto" w:fill="auto"/>
          </w:tcPr>
          <w:p w14:paraId="5276E8B8" w14:textId="625AD19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110 </w:t>
            </w:r>
          </w:p>
        </w:tc>
        <w:tc>
          <w:tcPr>
            <w:tcW w:w="2324" w:type="dxa"/>
            <w:vMerge w:val="restart"/>
            <w:shd w:val="clear" w:color="auto" w:fill="auto"/>
          </w:tcPr>
          <w:p w14:paraId="36CAC219" w14:textId="2BBFBD5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w:t>
            </w:r>
            <w:r w:rsidRPr="00BB6A7C">
              <w:rPr>
                <w:rFonts w:ascii="Times New Roman" w:hAnsi="Times New Roman" w:cs="Times New Roman"/>
                <w:color w:val="0D0D0D"/>
                <w:sz w:val="24"/>
                <w:szCs w:val="24"/>
                <w:lang w:val="pt-BR"/>
              </w:rPr>
              <w:t xml:space="preserve">Î.S. </w:t>
            </w:r>
            <w:r w:rsidRPr="00BB6A7C">
              <w:rPr>
                <w:rFonts w:ascii="Times New Roman" w:hAnsi="Times New Roman" w:cs="Times New Roman"/>
                <w:sz w:val="24"/>
                <w:szCs w:val="24"/>
                <w:lang w:val="pt-BR"/>
              </w:rPr>
              <w:t>Rezervaţia naturală „PĂDUREA DOMNEASCĂ</w:t>
            </w:r>
            <w:r>
              <w:rPr>
                <w:rFonts w:ascii="Times New Roman" w:hAnsi="Times New Roman" w:cs="Times New Roman"/>
                <w:sz w:val="24"/>
                <w:szCs w:val="24"/>
                <w:lang w:val="pt-BR"/>
              </w:rPr>
              <w:t>”</w:t>
            </w:r>
            <w:r w:rsidRPr="00BB6A7C">
              <w:rPr>
                <w:rFonts w:ascii="Times New Roman" w:hAnsi="Times New Roman" w:cs="Times New Roman"/>
                <w:sz w:val="24"/>
                <w:szCs w:val="24"/>
                <w:lang w:val="pt-BR"/>
              </w:rPr>
              <w:t xml:space="preserve"> </w:t>
            </w:r>
          </w:p>
        </w:tc>
      </w:tr>
      <w:tr w:rsidR="001D707D" w:rsidRPr="00BB6A7C" w14:paraId="730545E8" w14:textId="77777777" w:rsidTr="009D0BB6">
        <w:trPr>
          <w:jc w:val="center"/>
        </w:trPr>
        <w:tc>
          <w:tcPr>
            <w:tcW w:w="847" w:type="dxa"/>
            <w:vMerge/>
            <w:shd w:val="clear" w:color="auto" w:fill="auto"/>
          </w:tcPr>
          <w:p w14:paraId="1582794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97485C5" w14:textId="2C57BD6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2 </w:t>
            </w:r>
          </w:p>
        </w:tc>
        <w:tc>
          <w:tcPr>
            <w:tcW w:w="2682" w:type="dxa"/>
            <w:shd w:val="clear" w:color="auto" w:fill="auto"/>
          </w:tcPr>
          <w:p w14:paraId="163CA7A4" w14:textId="3D0B116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s.Chetriş, r-nul Făleşti </w:t>
            </w:r>
          </w:p>
        </w:tc>
        <w:tc>
          <w:tcPr>
            <w:tcW w:w="1140" w:type="dxa"/>
            <w:shd w:val="clear" w:color="auto" w:fill="auto"/>
          </w:tcPr>
          <w:p w14:paraId="2FF80696" w14:textId="6CA6B01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110 </w:t>
            </w:r>
          </w:p>
        </w:tc>
        <w:tc>
          <w:tcPr>
            <w:tcW w:w="2324" w:type="dxa"/>
            <w:vMerge/>
            <w:shd w:val="clear" w:color="auto" w:fill="auto"/>
          </w:tcPr>
          <w:p w14:paraId="59217152" w14:textId="77777777" w:rsidR="001D707D" w:rsidRPr="00BB6A7C" w:rsidRDefault="001D707D" w:rsidP="001D707D">
            <w:pPr>
              <w:spacing w:after="0"/>
              <w:ind w:left="14"/>
              <w:jc w:val="left"/>
              <w:rPr>
                <w:rFonts w:ascii="Times New Roman" w:hAnsi="Times New Roman" w:cs="Times New Roman"/>
                <w:sz w:val="24"/>
                <w:szCs w:val="24"/>
                <w:lang w:val="pt-BR"/>
              </w:rPr>
            </w:pPr>
          </w:p>
        </w:tc>
      </w:tr>
      <w:tr w:rsidR="001D707D" w:rsidRPr="00BB6A7C" w14:paraId="3F970781" w14:textId="77777777" w:rsidTr="009D0BB6">
        <w:trPr>
          <w:jc w:val="center"/>
        </w:trPr>
        <w:tc>
          <w:tcPr>
            <w:tcW w:w="847" w:type="dxa"/>
            <w:vMerge/>
            <w:shd w:val="clear" w:color="auto" w:fill="auto"/>
          </w:tcPr>
          <w:p w14:paraId="639BDC1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D584CD4" w14:textId="2007A82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6F884A5D" w14:textId="60CB5E5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s.Chetriş, r-nul Făleşti </w:t>
            </w:r>
          </w:p>
        </w:tc>
        <w:tc>
          <w:tcPr>
            <w:tcW w:w="1140" w:type="dxa"/>
            <w:shd w:val="clear" w:color="auto" w:fill="auto"/>
          </w:tcPr>
          <w:p w14:paraId="5A99BA9C" w14:textId="74EE74C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76 </w:t>
            </w:r>
          </w:p>
        </w:tc>
        <w:tc>
          <w:tcPr>
            <w:tcW w:w="2324" w:type="dxa"/>
            <w:vMerge/>
            <w:shd w:val="clear" w:color="auto" w:fill="auto"/>
          </w:tcPr>
          <w:p w14:paraId="5698D10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1C3D316D" w14:textId="77777777" w:rsidTr="009D0BB6">
        <w:trPr>
          <w:jc w:val="center"/>
        </w:trPr>
        <w:tc>
          <w:tcPr>
            <w:tcW w:w="847" w:type="dxa"/>
            <w:shd w:val="clear" w:color="auto" w:fill="auto"/>
          </w:tcPr>
          <w:p w14:paraId="6AF42B4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42D59D9" w14:textId="729DF58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4ADCBADD" w14:textId="30E1B24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or.Glodeni, str.Saharov, 4 </w:t>
            </w:r>
          </w:p>
        </w:tc>
        <w:tc>
          <w:tcPr>
            <w:tcW w:w="1140" w:type="dxa"/>
            <w:shd w:val="clear" w:color="auto" w:fill="auto"/>
          </w:tcPr>
          <w:p w14:paraId="10F992BE" w14:textId="5D80630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361 </w:t>
            </w:r>
          </w:p>
        </w:tc>
        <w:tc>
          <w:tcPr>
            <w:tcW w:w="2324" w:type="dxa"/>
            <w:shd w:val="clear" w:color="auto" w:fill="auto"/>
          </w:tcPr>
          <w:p w14:paraId="517F506C" w14:textId="788336E8" w:rsidR="001D707D" w:rsidRPr="00DF5E0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w:t>
            </w:r>
            <w:r w:rsidRPr="00BB6A7C">
              <w:rPr>
                <w:rFonts w:ascii="Times New Roman" w:hAnsi="Times New Roman" w:cs="Times New Roman"/>
                <w:color w:val="0D0D0D"/>
                <w:sz w:val="24"/>
                <w:szCs w:val="24"/>
                <w:lang w:val="pt-BR"/>
              </w:rPr>
              <w:t xml:space="preserve">Î.S. </w:t>
            </w:r>
            <w:r w:rsidRPr="00BB6A7C">
              <w:rPr>
                <w:rFonts w:ascii="Times New Roman" w:hAnsi="Times New Roman" w:cs="Times New Roman"/>
                <w:sz w:val="24"/>
                <w:szCs w:val="24"/>
                <w:lang w:val="pt-BR"/>
              </w:rPr>
              <w:t>Rezervaţia naturală „PĂDUREA DOMNEASCĂ</w:t>
            </w:r>
            <w:r>
              <w:rPr>
                <w:rFonts w:ascii="Times New Roman" w:hAnsi="Times New Roman" w:cs="Times New Roman"/>
                <w:sz w:val="24"/>
                <w:szCs w:val="24"/>
                <w:lang w:val="pt-BR"/>
              </w:rPr>
              <w:t>”</w:t>
            </w:r>
          </w:p>
        </w:tc>
      </w:tr>
      <w:tr w:rsidR="001D707D" w:rsidRPr="00B41AD3" w14:paraId="14633126" w14:textId="77777777" w:rsidTr="009D0BB6">
        <w:trPr>
          <w:jc w:val="center"/>
        </w:trPr>
        <w:tc>
          <w:tcPr>
            <w:tcW w:w="847" w:type="dxa"/>
            <w:vMerge w:val="restart"/>
            <w:shd w:val="clear" w:color="auto" w:fill="auto"/>
          </w:tcPr>
          <w:p w14:paraId="431CB53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F60C796" w14:textId="3C6134D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nr.l </w:t>
            </w:r>
          </w:p>
        </w:tc>
        <w:tc>
          <w:tcPr>
            <w:tcW w:w="2682" w:type="dxa"/>
            <w:shd w:val="clear" w:color="auto" w:fill="auto"/>
          </w:tcPr>
          <w:p w14:paraId="7ED59FB4" w14:textId="7834816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s.Cobani, r-nul Glodeni </w:t>
            </w:r>
          </w:p>
        </w:tc>
        <w:tc>
          <w:tcPr>
            <w:tcW w:w="1140" w:type="dxa"/>
            <w:shd w:val="clear" w:color="auto" w:fill="auto"/>
          </w:tcPr>
          <w:p w14:paraId="645CB0E7" w14:textId="11563FB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100 </w:t>
            </w:r>
          </w:p>
        </w:tc>
        <w:tc>
          <w:tcPr>
            <w:tcW w:w="2324" w:type="dxa"/>
            <w:vMerge w:val="restart"/>
            <w:shd w:val="clear" w:color="auto" w:fill="auto"/>
          </w:tcPr>
          <w:p w14:paraId="52FB7924" w14:textId="580DDC78" w:rsidR="001D707D" w:rsidRPr="00DF5E0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w:t>
            </w:r>
            <w:r w:rsidRPr="00BB6A7C">
              <w:rPr>
                <w:rFonts w:ascii="Times New Roman" w:hAnsi="Times New Roman" w:cs="Times New Roman"/>
                <w:color w:val="0D0D0D"/>
                <w:sz w:val="24"/>
                <w:szCs w:val="24"/>
                <w:lang w:val="pt-BR"/>
              </w:rPr>
              <w:t xml:space="preserve">Î.S. </w:t>
            </w:r>
            <w:r w:rsidRPr="00BB6A7C">
              <w:rPr>
                <w:rFonts w:ascii="Times New Roman" w:hAnsi="Times New Roman" w:cs="Times New Roman"/>
                <w:sz w:val="24"/>
                <w:szCs w:val="24"/>
                <w:lang w:val="pt-BR"/>
              </w:rPr>
              <w:t>Rezervaţia naturală „PĂDUREA DOMNEASCĂ</w:t>
            </w:r>
            <w:r>
              <w:rPr>
                <w:rFonts w:ascii="Times New Roman" w:hAnsi="Times New Roman" w:cs="Times New Roman"/>
                <w:sz w:val="24"/>
                <w:szCs w:val="24"/>
                <w:lang w:val="pt-BR"/>
              </w:rPr>
              <w:t>”</w:t>
            </w:r>
          </w:p>
        </w:tc>
      </w:tr>
      <w:tr w:rsidR="001D707D" w:rsidRPr="001922EA" w14:paraId="4FC6EC01" w14:textId="77777777" w:rsidTr="009D0BB6">
        <w:trPr>
          <w:jc w:val="center"/>
        </w:trPr>
        <w:tc>
          <w:tcPr>
            <w:tcW w:w="847" w:type="dxa"/>
            <w:vMerge/>
            <w:shd w:val="clear" w:color="auto" w:fill="auto"/>
          </w:tcPr>
          <w:p w14:paraId="04CC8A4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D58B0C7" w14:textId="7777777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Construcție</w:t>
            </w:r>
          </w:p>
          <w:p w14:paraId="35E2813E" w14:textId="6E828C5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(nr. cadastral 4822103.245.01)</w:t>
            </w:r>
          </w:p>
        </w:tc>
        <w:tc>
          <w:tcPr>
            <w:tcW w:w="2682" w:type="dxa"/>
            <w:shd w:val="clear" w:color="auto" w:fill="auto"/>
          </w:tcPr>
          <w:p w14:paraId="4D84F61F" w14:textId="214E115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color w:val="0D0D0D"/>
                <w:sz w:val="24"/>
                <w:szCs w:val="24"/>
                <w:lang w:val="pt-BR"/>
              </w:rPr>
              <w:t>s. Cobani, r-nul Glodeni</w:t>
            </w:r>
          </w:p>
        </w:tc>
        <w:tc>
          <w:tcPr>
            <w:tcW w:w="1140" w:type="dxa"/>
            <w:shd w:val="clear" w:color="auto" w:fill="auto"/>
          </w:tcPr>
          <w:p w14:paraId="00E2F1DC" w14:textId="4AFAF6B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color w:val="0D0D0D"/>
                <w:sz w:val="24"/>
                <w:szCs w:val="24"/>
              </w:rPr>
              <w:t>65,6</w:t>
            </w:r>
          </w:p>
        </w:tc>
        <w:tc>
          <w:tcPr>
            <w:tcW w:w="2324" w:type="dxa"/>
            <w:vMerge/>
            <w:shd w:val="clear" w:color="auto" w:fill="auto"/>
          </w:tcPr>
          <w:p w14:paraId="1D653C4C" w14:textId="75632CE3" w:rsidR="001D707D" w:rsidRPr="00BB6A7C" w:rsidRDefault="001D707D" w:rsidP="001D707D">
            <w:pPr>
              <w:spacing w:after="0"/>
              <w:ind w:left="14"/>
              <w:jc w:val="left"/>
              <w:rPr>
                <w:rFonts w:ascii="Times New Roman" w:hAnsi="Times New Roman" w:cs="Times New Roman"/>
                <w:sz w:val="24"/>
                <w:szCs w:val="24"/>
                <w:lang w:val="pt-BR"/>
              </w:rPr>
            </w:pPr>
          </w:p>
        </w:tc>
      </w:tr>
      <w:tr w:rsidR="001D707D" w:rsidRPr="001922EA" w14:paraId="2AA5927B" w14:textId="77777777" w:rsidTr="009D0BB6">
        <w:trPr>
          <w:jc w:val="center"/>
        </w:trPr>
        <w:tc>
          <w:tcPr>
            <w:tcW w:w="847" w:type="dxa"/>
            <w:vMerge/>
            <w:shd w:val="clear" w:color="auto" w:fill="auto"/>
          </w:tcPr>
          <w:p w14:paraId="4E74E5E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CF1366D" w14:textId="7777777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Construcție</w:t>
            </w:r>
          </w:p>
          <w:p w14:paraId="75A42448" w14:textId="3CC1C0D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(nr. cadastral 4822103.245.02)</w:t>
            </w:r>
          </w:p>
        </w:tc>
        <w:tc>
          <w:tcPr>
            <w:tcW w:w="2682" w:type="dxa"/>
            <w:shd w:val="clear" w:color="auto" w:fill="auto"/>
          </w:tcPr>
          <w:p w14:paraId="3510D0CC" w14:textId="70102915" w:rsidR="001D707D" w:rsidRPr="00BB6A7C" w:rsidRDefault="001D707D" w:rsidP="001D707D">
            <w:pPr>
              <w:spacing w:after="0"/>
              <w:ind w:left="14"/>
              <w:jc w:val="left"/>
              <w:rPr>
                <w:rFonts w:ascii="Times New Roman" w:hAnsi="Times New Roman" w:cs="Times New Roman"/>
                <w:color w:val="0D0D0D"/>
                <w:sz w:val="24"/>
                <w:szCs w:val="24"/>
                <w:lang w:val="pt-BR"/>
              </w:rPr>
            </w:pPr>
            <w:r w:rsidRPr="00BB6A7C">
              <w:rPr>
                <w:rFonts w:ascii="Times New Roman" w:hAnsi="Times New Roman" w:cs="Times New Roman"/>
                <w:color w:val="0D0D0D"/>
                <w:sz w:val="24"/>
                <w:szCs w:val="24"/>
                <w:lang w:val="pt-BR"/>
              </w:rPr>
              <w:t>s. Cobani, r-nul Glodeni</w:t>
            </w:r>
          </w:p>
        </w:tc>
        <w:tc>
          <w:tcPr>
            <w:tcW w:w="1140" w:type="dxa"/>
            <w:shd w:val="clear" w:color="auto" w:fill="auto"/>
          </w:tcPr>
          <w:p w14:paraId="6126F8A6" w14:textId="37050C2E" w:rsidR="001D707D" w:rsidRPr="00BB6A7C" w:rsidRDefault="001D707D" w:rsidP="001D707D">
            <w:pPr>
              <w:spacing w:after="0"/>
              <w:jc w:val="center"/>
              <w:rPr>
                <w:rFonts w:ascii="Times New Roman" w:hAnsi="Times New Roman" w:cs="Times New Roman"/>
                <w:color w:val="0D0D0D"/>
                <w:sz w:val="24"/>
                <w:szCs w:val="24"/>
              </w:rPr>
            </w:pPr>
            <w:r w:rsidRPr="00BB6A7C">
              <w:rPr>
                <w:rFonts w:ascii="Times New Roman" w:hAnsi="Times New Roman" w:cs="Times New Roman"/>
                <w:color w:val="0D0D0D"/>
                <w:sz w:val="24"/>
                <w:szCs w:val="24"/>
              </w:rPr>
              <w:t>65,9</w:t>
            </w:r>
          </w:p>
        </w:tc>
        <w:tc>
          <w:tcPr>
            <w:tcW w:w="2324" w:type="dxa"/>
            <w:vMerge/>
            <w:shd w:val="clear" w:color="auto" w:fill="auto"/>
          </w:tcPr>
          <w:p w14:paraId="2F1DF0A4" w14:textId="78BDF1FA" w:rsidR="001D707D" w:rsidRPr="00BB6A7C" w:rsidRDefault="001D707D" w:rsidP="001D707D">
            <w:pPr>
              <w:spacing w:after="0"/>
              <w:ind w:left="14"/>
              <w:jc w:val="left"/>
              <w:rPr>
                <w:rFonts w:ascii="Times New Roman" w:hAnsi="Times New Roman" w:cs="Times New Roman"/>
                <w:color w:val="0D0D0D"/>
                <w:sz w:val="24"/>
                <w:szCs w:val="24"/>
                <w:lang w:val="pt-BR"/>
              </w:rPr>
            </w:pPr>
          </w:p>
        </w:tc>
      </w:tr>
      <w:tr w:rsidR="001D707D" w:rsidRPr="001922EA" w14:paraId="62248976" w14:textId="77777777" w:rsidTr="009D0BB6">
        <w:trPr>
          <w:jc w:val="center"/>
        </w:trPr>
        <w:tc>
          <w:tcPr>
            <w:tcW w:w="847" w:type="dxa"/>
            <w:vMerge/>
            <w:shd w:val="clear" w:color="auto" w:fill="auto"/>
          </w:tcPr>
          <w:p w14:paraId="11ED886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EBA605D" w14:textId="7777777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Construcție accesorie</w:t>
            </w:r>
          </w:p>
          <w:p w14:paraId="6097C225" w14:textId="3F0FAA3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(nr. cadastral 4822103.245.03)</w:t>
            </w:r>
          </w:p>
        </w:tc>
        <w:tc>
          <w:tcPr>
            <w:tcW w:w="2682" w:type="dxa"/>
            <w:shd w:val="clear" w:color="auto" w:fill="auto"/>
          </w:tcPr>
          <w:p w14:paraId="38FFEBA5" w14:textId="57022FC3" w:rsidR="001D707D" w:rsidRPr="00BB6A7C" w:rsidRDefault="001D707D" w:rsidP="001D707D">
            <w:pPr>
              <w:spacing w:after="0"/>
              <w:ind w:left="14"/>
              <w:jc w:val="left"/>
              <w:rPr>
                <w:rFonts w:ascii="Times New Roman" w:hAnsi="Times New Roman" w:cs="Times New Roman"/>
                <w:color w:val="0D0D0D"/>
                <w:sz w:val="24"/>
                <w:szCs w:val="24"/>
                <w:lang w:val="pt-BR"/>
              </w:rPr>
            </w:pPr>
            <w:r w:rsidRPr="00BB6A7C">
              <w:rPr>
                <w:rFonts w:ascii="Times New Roman" w:hAnsi="Times New Roman" w:cs="Times New Roman"/>
                <w:color w:val="0D0D0D"/>
                <w:sz w:val="24"/>
                <w:szCs w:val="24"/>
                <w:lang w:val="pt-BR"/>
              </w:rPr>
              <w:t>s. Cobani, r-nul Glodeni</w:t>
            </w:r>
          </w:p>
        </w:tc>
        <w:tc>
          <w:tcPr>
            <w:tcW w:w="1140" w:type="dxa"/>
            <w:shd w:val="clear" w:color="auto" w:fill="auto"/>
          </w:tcPr>
          <w:p w14:paraId="4CFFE97D" w14:textId="09EF2AA1" w:rsidR="001D707D" w:rsidRPr="00BB6A7C" w:rsidRDefault="001D707D" w:rsidP="001D707D">
            <w:pPr>
              <w:spacing w:after="0"/>
              <w:jc w:val="center"/>
              <w:rPr>
                <w:rFonts w:ascii="Times New Roman" w:hAnsi="Times New Roman" w:cs="Times New Roman"/>
                <w:color w:val="0D0D0D"/>
                <w:sz w:val="24"/>
                <w:szCs w:val="24"/>
              </w:rPr>
            </w:pPr>
            <w:r w:rsidRPr="00BB6A7C">
              <w:rPr>
                <w:rFonts w:ascii="Times New Roman" w:hAnsi="Times New Roman" w:cs="Times New Roman"/>
                <w:color w:val="0D0D0D"/>
                <w:sz w:val="24"/>
                <w:szCs w:val="24"/>
              </w:rPr>
              <w:t>36,7</w:t>
            </w:r>
          </w:p>
        </w:tc>
        <w:tc>
          <w:tcPr>
            <w:tcW w:w="2324" w:type="dxa"/>
            <w:vMerge/>
            <w:shd w:val="clear" w:color="auto" w:fill="auto"/>
          </w:tcPr>
          <w:p w14:paraId="10AD445E" w14:textId="29F90B38" w:rsidR="001D707D" w:rsidRPr="00BB6A7C" w:rsidRDefault="001D707D" w:rsidP="001D707D">
            <w:pPr>
              <w:spacing w:after="0"/>
              <w:ind w:left="14"/>
              <w:jc w:val="left"/>
              <w:rPr>
                <w:rFonts w:ascii="Times New Roman" w:hAnsi="Times New Roman" w:cs="Times New Roman"/>
                <w:color w:val="0D0D0D"/>
                <w:sz w:val="24"/>
                <w:szCs w:val="24"/>
                <w:lang w:val="pt-BR"/>
              </w:rPr>
            </w:pPr>
          </w:p>
        </w:tc>
      </w:tr>
      <w:tr w:rsidR="001D707D" w:rsidRPr="001922EA" w14:paraId="7D9354C8" w14:textId="77777777" w:rsidTr="009D0BB6">
        <w:trPr>
          <w:jc w:val="center"/>
        </w:trPr>
        <w:tc>
          <w:tcPr>
            <w:tcW w:w="847" w:type="dxa"/>
            <w:vMerge/>
            <w:shd w:val="clear" w:color="auto" w:fill="auto"/>
          </w:tcPr>
          <w:p w14:paraId="747FF57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8286AF4" w14:textId="7777777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Construcție</w:t>
            </w:r>
          </w:p>
          <w:p w14:paraId="6BF9D5B6" w14:textId="619BD48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(nr. cadastral 4822103.245.04)</w:t>
            </w:r>
          </w:p>
        </w:tc>
        <w:tc>
          <w:tcPr>
            <w:tcW w:w="2682" w:type="dxa"/>
            <w:shd w:val="clear" w:color="auto" w:fill="auto"/>
          </w:tcPr>
          <w:p w14:paraId="6A889988" w14:textId="323425BE" w:rsidR="001D707D" w:rsidRPr="00BB6A7C" w:rsidRDefault="001D707D" w:rsidP="001D707D">
            <w:pPr>
              <w:spacing w:after="0"/>
              <w:ind w:left="14"/>
              <w:jc w:val="left"/>
              <w:rPr>
                <w:rFonts w:ascii="Times New Roman" w:hAnsi="Times New Roman" w:cs="Times New Roman"/>
                <w:color w:val="0D0D0D"/>
                <w:sz w:val="24"/>
                <w:szCs w:val="24"/>
                <w:lang w:val="pt-BR"/>
              </w:rPr>
            </w:pPr>
            <w:r w:rsidRPr="00BB6A7C">
              <w:rPr>
                <w:rFonts w:ascii="Times New Roman" w:hAnsi="Times New Roman" w:cs="Times New Roman"/>
                <w:color w:val="0D0D0D"/>
                <w:sz w:val="24"/>
                <w:szCs w:val="24"/>
                <w:lang w:val="pt-BR"/>
              </w:rPr>
              <w:t>s. Cobani, r-nul Glodeni</w:t>
            </w:r>
          </w:p>
        </w:tc>
        <w:tc>
          <w:tcPr>
            <w:tcW w:w="1140" w:type="dxa"/>
            <w:shd w:val="clear" w:color="auto" w:fill="auto"/>
          </w:tcPr>
          <w:p w14:paraId="1576DE56" w14:textId="1598AB70" w:rsidR="001D707D" w:rsidRPr="00BB6A7C" w:rsidRDefault="001D707D" w:rsidP="001D707D">
            <w:pPr>
              <w:spacing w:after="0"/>
              <w:jc w:val="center"/>
              <w:rPr>
                <w:rFonts w:ascii="Times New Roman" w:hAnsi="Times New Roman" w:cs="Times New Roman"/>
                <w:color w:val="0D0D0D"/>
                <w:sz w:val="24"/>
                <w:szCs w:val="24"/>
              </w:rPr>
            </w:pPr>
            <w:r w:rsidRPr="00BB6A7C">
              <w:rPr>
                <w:rFonts w:ascii="Times New Roman" w:hAnsi="Times New Roman" w:cs="Times New Roman"/>
                <w:color w:val="0D0D0D"/>
                <w:sz w:val="24"/>
                <w:szCs w:val="24"/>
              </w:rPr>
              <w:t>67,1</w:t>
            </w:r>
          </w:p>
        </w:tc>
        <w:tc>
          <w:tcPr>
            <w:tcW w:w="2324" w:type="dxa"/>
            <w:vMerge/>
            <w:shd w:val="clear" w:color="auto" w:fill="auto"/>
          </w:tcPr>
          <w:p w14:paraId="0C3C3A40" w14:textId="52301F83" w:rsidR="001D707D" w:rsidRPr="00BB6A7C" w:rsidRDefault="001D707D" w:rsidP="001D707D">
            <w:pPr>
              <w:spacing w:after="0"/>
              <w:ind w:left="14"/>
              <w:jc w:val="left"/>
              <w:rPr>
                <w:rFonts w:ascii="Times New Roman" w:hAnsi="Times New Roman" w:cs="Times New Roman"/>
                <w:color w:val="0D0D0D"/>
                <w:sz w:val="24"/>
                <w:szCs w:val="24"/>
                <w:lang w:val="pt-BR"/>
              </w:rPr>
            </w:pPr>
          </w:p>
        </w:tc>
      </w:tr>
      <w:tr w:rsidR="001D707D" w:rsidRPr="00B41AD3" w14:paraId="60AC59A7" w14:textId="77777777" w:rsidTr="009D0BB6">
        <w:trPr>
          <w:jc w:val="center"/>
        </w:trPr>
        <w:tc>
          <w:tcPr>
            <w:tcW w:w="847" w:type="dxa"/>
            <w:vMerge w:val="restart"/>
            <w:shd w:val="clear" w:color="auto" w:fill="auto"/>
          </w:tcPr>
          <w:p w14:paraId="01733C9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CE8C852" w14:textId="4EF832F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nr.2 </w:t>
            </w:r>
          </w:p>
        </w:tc>
        <w:tc>
          <w:tcPr>
            <w:tcW w:w="2682" w:type="dxa"/>
            <w:shd w:val="clear" w:color="auto" w:fill="auto"/>
          </w:tcPr>
          <w:p w14:paraId="4959CC9A" w14:textId="22C7D24C" w:rsidR="001D707D" w:rsidRPr="00BB6A7C" w:rsidRDefault="001D707D" w:rsidP="001D707D">
            <w:pPr>
              <w:spacing w:after="0"/>
              <w:ind w:left="14"/>
              <w:jc w:val="left"/>
              <w:rPr>
                <w:rFonts w:ascii="Times New Roman" w:hAnsi="Times New Roman" w:cs="Times New Roman"/>
                <w:color w:val="0D0D0D"/>
                <w:sz w:val="24"/>
                <w:szCs w:val="24"/>
                <w:lang w:val="pt-BR"/>
              </w:rPr>
            </w:pPr>
            <w:r w:rsidRPr="00BB6A7C">
              <w:rPr>
                <w:rFonts w:ascii="Times New Roman" w:hAnsi="Times New Roman" w:cs="Times New Roman"/>
                <w:sz w:val="24"/>
                <w:szCs w:val="24"/>
                <w:lang w:val="pt-BR"/>
              </w:rPr>
              <w:t xml:space="preserve">s.Balatina, r-nul Glodeni </w:t>
            </w:r>
          </w:p>
        </w:tc>
        <w:tc>
          <w:tcPr>
            <w:tcW w:w="1140" w:type="dxa"/>
            <w:shd w:val="clear" w:color="auto" w:fill="auto"/>
          </w:tcPr>
          <w:p w14:paraId="150B1AF2" w14:textId="66DB79A9" w:rsidR="001D707D" w:rsidRPr="00BB6A7C" w:rsidRDefault="001D707D" w:rsidP="001D707D">
            <w:pPr>
              <w:spacing w:after="0"/>
              <w:jc w:val="center"/>
              <w:rPr>
                <w:rFonts w:ascii="Times New Roman" w:hAnsi="Times New Roman" w:cs="Times New Roman"/>
                <w:color w:val="0D0D0D"/>
                <w:sz w:val="24"/>
                <w:szCs w:val="24"/>
              </w:rPr>
            </w:pPr>
            <w:r w:rsidRPr="00BB6A7C">
              <w:rPr>
                <w:rFonts w:ascii="Times New Roman" w:hAnsi="Times New Roman" w:cs="Times New Roman"/>
                <w:sz w:val="24"/>
                <w:szCs w:val="24"/>
              </w:rPr>
              <w:t xml:space="preserve">66 </w:t>
            </w:r>
          </w:p>
        </w:tc>
        <w:tc>
          <w:tcPr>
            <w:tcW w:w="2324" w:type="dxa"/>
            <w:vMerge w:val="restart"/>
            <w:shd w:val="clear" w:color="auto" w:fill="auto"/>
          </w:tcPr>
          <w:p w14:paraId="66157813" w14:textId="0C256686" w:rsidR="001D707D" w:rsidRPr="00BB6A7C" w:rsidRDefault="001D707D" w:rsidP="001D707D">
            <w:pPr>
              <w:spacing w:after="0"/>
              <w:ind w:left="14"/>
              <w:jc w:val="left"/>
              <w:rPr>
                <w:rFonts w:ascii="Times New Roman" w:hAnsi="Times New Roman" w:cs="Times New Roman"/>
                <w:color w:val="0D0D0D"/>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w:t>
            </w:r>
            <w:r w:rsidRPr="00BB6A7C">
              <w:rPr>
                <w:rFonts w:ascii="Times New Roman" w:hAnsi="Times New Roman" w:cs="Times New Roman"/>
                <w:color w:val="0D0D0D"/>
                <w:sz w:val="24"/>
                <w:szCs w:val="24"/>
                <w:lang w:val="pt-BR"/>
              </w:rPr>
              <w:t xml:space="preserve">Î.S. </w:t>
            </w:r>
            <w:r w:rsidRPr="00BB6A7C">
              <w:rPr>
                <w:rFonts w:ascii="Times New Roman" w:hAnsi="Times New Roman" w:cs="Times New Roman"/>
                <w:sz w:val="24"/>
                <w:szCs w:val="24"/>
                <w:lang w:val="pt-BR"/>
              </w:rPr>
              <w:t>Rezervaţia naturală „PĂDUREA DOMNEASCĂ</w:t>
            </w:r>
            <w:r>
              <w:rPr>
                <w:rFonts w:ascii="Times New Roman" w:hAnsi="Times New Roman" w:cs="Times New Roman"/>
                <w:sz w:val="24"/>
                <w:szCs w:val="24"/>
                <w:lang w:val="pt-BR"/>
              </w:rPr>
              <w:t>”</w:t>
            </w:r>
          </w:p>
        </w:tc>
      </w:tr>
      <w:tr w:rsidR="001D707D" w:rsidRPr="00BB6A7C" w14:paraId="056D0FC6" w14:textId="77777777" w:rsidTr="009D0BB6">
        <w:trPr>
          <w:jc w:val="center"/>
        </w:trPr>
        <w:tc>
          <w:tcPr>
            <w:tcW w:w="847" w:type="dxa"/>
            <w:vMerge/>
            <w:shd w:val="clear" w:color="auto" w:fill="auto"/>
          </w:tcPr>
          <w:p w14:paraId="3D6CF54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80ACD62" w14:textId="4402D7A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3 </w:t>
            </w:r>
          </w:p>
        </w:tc>
        <w:tc>
          <w:tcPr>
            <w:tcW w:w="2682" w:type="dxa"/>
            <w:shd w:val="clear" w:color="auto" w:fill="auto"/>
          </w:tcPr>
          <w:p w14:paraId="7175F699" w14:textId="3C17FF6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s.Balatina, r-nul Glodeni </w:t>
            </w:r>
          </w:p>
        </w:tc>
        <w:tc>
          <w:tcPr>
            <w:tcW w:w="1140" w:type="dxa"/>
            <w:shd w:val="clear" w:color="auto" w:fill="auto"/>
          </w:tcPr>
          <w:p w14:paraId="55824F28" w14:textId="7FAD992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89 </w:t>
            </w:r>
          </w:p>
        </w:tc>
        <w:tc>
          <w:tcPr>
            <w:tcW w:w="2324" w:type="dxa"/>
            <w:vMerge/>
            <w:shd w:val="clear" w:color="auto" w:fill="auto"/>
          </w:tcPr>
          <w:p w14:paraId="032389E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D850B48" w14:textId="77777777" w:rsidTr="009D0BB6">
        <w:trPr>
          <w:jc w:val="center"/>
        </w:trPr>
        <w:tc>
          <w:tcPr>
            <w:tcW w:w="847" w:type="dxa"/>
            <w:vMerge/>
            <w:shd w:val="clear" w:color="auto" w:fill="auto"/>
          </w:tcPr>
          <w:p w14:paraId="4F9B140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B5B634D" w14:textId="540EBF5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4BFD3AE4" w14:textId="54CE716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Balatina, r-nul Glodeni </w:t>
            </w:r>
          </w:p>
        </w:tc>
        <w:tc>
          <w:tcPr>
            <w:tcW w:w="1140" w:type="dxa"/>
            <w:shd w:val="clear" w:color="auto" w:fill="auto"/>
          </w:tcPr>
          <w:p w14:paraId="4CC92654" w14:textId="0EE224C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180 </w:t>
            </w:r>
          </w:p>
        </w:tc>
        <w:tc>
          <w:tcPr>
            <w:tcW w:w="2324" w:type="dxa"/>
            <w:vMerge/>
            <w:shd w:val="clear" w:color="auto" w:fill="auto"/>
          </w:tcPr>
          <w:p w14:paraId="5BD034C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DDD0B19" w14:textId="77777777" w:rsidTr="009D0BB6">
        <w:trPr>
          <w:jc w:val="center"/>
        </w:trPr>
        <w:tc>
          <w:tcPr>
            <w:tcW w:w="847" w:type="dxa"/>
            <w:vMerge/>
            <w:shd w:val="clear" w:color="auto" w:fill="auto"/>
          </w:tcPr>
          <w:p w14:paraId="63CC3EF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D987E9F" w14:textId="53FFB46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 </w:t>
            </w:r>
          </w:p>
        </w:tc>
        <w:tc>
          <w:tcPr>
            <w:tcW w:w="2682" w:type="dxa"/>
            <w:shd w:val="clear" w:color="auto" w:fill="auto"/>
          </w:tcPr>
          <w:p w14:paraId="4E3E5B06" w14:textId="13B8595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Balatina, r-nul Glodeni </w:t>
            </w:r>
          </w:p>
        </w:tc>
        <w:tc>
          <w:tcPr>
            <w:tcW w:w="1140" w:type="dxa"/>
            <w:shd w:val="clear" w:color="auto" w:fill="auto"/>
          </w:tcPr>
          <w:p w14:paraId="4936D709" w14:textId="22481F7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208 </w:t>
            </w:r>
          </w:p>
        </w:tc>
        <w:tc>
          <w:tcPr>
            <w:tcW w:w="2324" w:type="dxa"/>
            <w:vMerge/>
            <w:shd w:val="clear" w:color="auto" w:fill="auto"/>
          </w:tcPr>
          <w:p w14:paraId="57E456A6"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067A84E" w14:textId="77777777" w:rsidTr="009D0BB6">
        <w:trPr>
          <w:jc w:val="center"/>
        </w:trPr>
        <w:tc>
          <w:tcPr>
            <w:tcW w:w="847" w:type="dxa"/>
            <w:vMerge/>
            <w:shd w:val="clear" w:color="auto" w:fill="auto"/>
          </w:tcPr>
          <w:p w14:paraId="4FE96BB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8D75E5F" w14:textId="53B0A91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Apartament </w:t>
            </w:r>
          </w:p>
        </w:tc>
        <w:tc>
          <w:tcPr>
            <w:tcW w:w="2682" w:type="dxa"/>
            <w:shd w:val="clear" w:color="auto" w:fill="auto"/>
          </w:tcPr>
          <w:p w14:paraId="094C3024" w14:textId="3B54328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Balatina, r-nul Glodeni </w:t>
            </w:r>
          </w:p>
        </w:tc>
        <w:tc>
          <w:tcPr>
            <w:tcW w:w="1140" w:type="dxa"/>
            <w:shd w:val="clear" w:color="auto" w:fill="auto"/>
          </w:tcPr>
          <w:p w14:paraId="4ADF8F72" w14:textId="2822FD9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84 </w:t>
            </w:r>
          </w:p>
        </w:tc>
        <w:tc>
          <w:tcPr>
            <w:tcW w:w="2324" w:type="dxa"/>
            <w:vMerge/>
            <w:shd w:val="clear" w:color="auto" w:fill="auto"/>
          </w:tcPr>
          <w:p w14:paraId="7D8EF55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94A287A" w14:textId="77777777" w:rsidTr="009D0BB6">
        <w:trPr>
          <w:jc w:val="center"/>
        </w:trPr>
        <w:tc>
          <w:tcPr>
            <w:tcW w:w="847" w:type="dxa"/>
            <w:vMerge/>
            <w:shd w:val="clear" w:color="auto" w:fill="auto"/>
          </w:tcPr>
          <w:p w14:paraId="0457B85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44854E6" w14:textId="7CFF75EE"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Staţie de alimentare cu combustibil </w:t>
            </w:r>
          </w:p>
        </w:tc>
        <w:tc>
          <w:tcPr>
            <w:tcW w:w="2682" w:type="dxa"/>
            <w:shd w:val="clear" w:color="auto" w:fill="auto"/>
          </w:tcPr>
          <w:p w14:paraId="55EDCD3A" w14:textId="6F5C32B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Balatina, r-nul Glodeni </w:t>
            </w:r>
          </w:p>
        </w:tc>
        <w:tc>
          <w:tcPr>
            <w:tcW w:w="1140" w:type="dxa"/>
            <w:shd w:val="clear" w:color="auto" w:fill="auto"/>
          </w:tcPr>
          <w:p w14:paraId="1EE70376" w14:textId="3F121E5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49 </w:t>
            </w:r>
          </w:p>
        </w:tc>
        <w:tc>
          <w:tcPr>
            <w:tcW w:w="2324" w:type="dxa"/>
            <w:vMerge/>
            <w:shd w:val="clear" w:color="auto" w:fill="auto"/>
          </w:tcPr>
          <w:p w14:paraId="1F7C941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24B1DC4" w14:textId="77777777" w:rsidTr="009D0BB6">
        <w:trPr>
          <w:jc w:val="center"/>
        </w:trPr>
        <w:tc>
          <w:tcPr>
            <w:tcW w:w="847" w:type="dxa"/>
            <w:vMerge/>
            <w:shd w:val="clear" w:color="auto" w:fill="auto"/>
          </w:tcPr>
          <w:p w14:paraId="3834786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FFC3E18" w14:textId="26C1C83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1AE6F26B" w14:textId="7329A70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Balatina, r-nul Glodeni </w:t>
            </w:r>
          </w:p>
        </w:tc>
        <w:tc>
          <w:tcPr>
            <w:tcW w:w="1140" w:type="dxa"/>
            <w:shd w:val="clear" w:color="auto" w:fill="auto"/>
          </w:tcPr>
          <w:p w14:paraId="28EEA23A" w14:textId="1FFAF18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30 </w:t>
            </w:r>
          </w:p>
        </w:tc>
        <w:tc>
          <w:tcPr>
            <w:tcW w:w="2324" w:type="dxa"/>
            <w:vMerge/>
            <w:shd w:val="clear" w:color="auto" w:fill="auto"/>
          </w:tcPr>
          <w:p w14:paraId="65D25D1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645DB319" w14:textId="77777777" w:rsidTr="009D0BB6">
        <w:trPr>
          <w:jc w:val="center"/>
        </w:trPr>
        <w:tc>
          <w:tcPr>
            <w:tcW w:w="847" w:type="dxa"/>
            <w:vMerge w:val="restart"/>
            <w:shd w:val="clear" w:color="auto" w:fill="auto"/>
          </w:tcPr>
          <w:p w14:paraId="7C6789E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B230797" w14:textId="79ACAAD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6a </w:t>
            </w:r>
          </w:p>
        </w:tc>
        <w:tc>
          <w:tcPr>
            <w:tcW w:w="2682" w:type="dxa"/>
            <w:shd w:val="clear" w:color="auto" w:fill="auto"/>
          </w:tcPr>
          <w:p w14:paraId="79E6F236" w14:textId="70239F8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Cuhneşti, r-nul Glodeni </w:t>
            </w:r>
          </w:p>
        </w:tc>
        <w:tc>
          <w:tcPr>
            <w:tcW w:w="1140" w:type="dxa"/>
            <w:shd w:val="clear" w:color="auto" w:fill="auto"/>
          </w:tcPr>
          <w:p w14:paraId="2BE6F0F6" w14:textId="21ABBD3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80 </w:t>
            </w:r>
          </w:p>
        </w:tc>
        <w:tc>
          <w:tcPr>
            <w:tcW w:w="2324" w:type="dxa"/>
            <w:vMerge w:val="restart"/>
            <w:shd w:val="clear" w:color="auto" w:fill="auto"/>
          </w:tcPr>
          <w:p w14:paraId="55B6E435" w14:textId="14FD1B32" w:rsidR="001D707D" w:rsidRPr="00DF5E0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w:t>
            </w:r>
            <w:r w:rsidRPr="00BB6A7C">
              <w:rPr>
                <w:rFonts w:ascii="Times New Roman" w:hAnsi="Times New Roman" w:cs="Times New Roman"/>
                <w:color w:val="0D0D0D"/>
                <w:sz w:val="24"/>
                <w:szCs w:val="24"/>
                <w:lang w:val="pt-BR"/>
              </w:rPr>
              <w:t xml:space="preserve">Î.S. </w:t>
            </w:r>
            <w:r w:rsidRPr="00BB6A7C">
              <w:rPr>
                <w:rFonts w:ascii="Times New Roman" w:hAnsi="Times New Roman" w:cs="Times New Roman"/>
                <w:sz w:val="24"/>
                <w:szCs w:val="24"/>
                <w:lang w:val="pt-BR"/>
              </w:rPr>
              <w:t>Rezervaţia naturală „PĂDUREA DOMNEASCĂ</w:t>
            </w:r>
            <w:r>
              <w:rPr>
                <w:rFonts w:ascii="Times New Roman" w:hAnsi="Times New Roman" w:cs="Times New Roman"/>
                <w:sz w:val="24"/>
                <w:szCs w:val="24"/>
                <w:lang w:val="pt-BR"/>
              </w:rPr>
              <w:t>”</w:t>
            </w:r>
          </w:p>
        </w:tc>
      </w:tr>
      <w:tr w:rsidR="001D707D" w:rsidRPr="00BB6A7C" w14:paraId="50FB0E7E" w14:textId="77777777" w:rsidTr="009D0BB6">
        <w:trPr>
          <w:jc w:val="center"/>
        </w:trPr>
        <w:tc>
          <w:tcPr>
            <w:tcW w:w="847" w:type="dxa"/>
            <w:vMerge/>
            <w:shd w:val="clear" w:color="auto" w:fill="auto"/>
          </w:tcPr>
          <w:p w14:paraId="60EFE87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EB65687" w14:textId="4A67DF7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7 </w:t>
            </w:r>
          </w:p>
        </w:tc>
        <w:tc>
          <w:tcPr>
            <w:tcW w:w="2682" w:type="dxa"/>
            <w:shd w:val="clear" w:color="auto" w:fill="auto"/>
          </w:tcPr>
          <w:p w14:paraId="64225A73" w14:textId="0DF50DC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Cuhneşti, r-nul Glodeni </w:t>
            </w:r>
          </w:p>
        </w:tc>
        <w:tc>
          <w:tcPr>
            <w:tcW w:w="1140" w:type="dxa"/>
            <w:shd w:val="clear" w:color="auto" w:fill="auto"/>
          </w:tcPr>
          <w:p w14:paraId="14F4CCB7" w14:textId="0D1E8FE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150 </w:t>
            </w:r>
          </w:p>
        </w:tc>
        <w:tc>
          <w:tcPr>
            <w:tcW w:w="2324" w:type="dxa"/>
            <w:vMerge/>
            <w:shd w:val="clear" w:color="auto" w:fill="auto"/>
          </w:tcPr>
          <w:p w14:paraId="0E5E414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2984C75" w14:textId="77777777" w:rsidTr="009D0BB6">
        <w:trPr>
          <w:jc w:val="center"/>
        </w:trPr>
        <w:tc>
          <w:tcPr>
            <w:tcW w:w="847" w:type="dxa"/>
            <w:vMerge/>
            <w:shd w:val="clear" w:color="auto" w:fill="auto"/>
          </w:tcPr>
          <w:p w14:paraId="3D9AAA4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1839D5D" w14:textId="07BA1A2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5 </w:t>
            </w:r>
          </w:p>
        </w:tc>
        <w:tc>
          <w:tcPr>
            <w:tcW w:w="2682" w:type="dxa"/>
            <w:shd w:val="clear" w:color="auto" w:fill="auto"/>
          </w:tcPr>
          <w:p w14:paraId="6138F9BC" w14:textId="0989B7A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s.Cuhneşti, r-nul Glodeni </w:t>
            </w:r>
          </w:p>
        </w:tc>
        <w:tc>
          <w:tcPr>
            <w:tcW w:w="1140" w:type="dxa"/>
            <w:shd w:val="clear" w:color="auto" w:fill="auto"/>
          </w:tcPr>
          <w:p w14:paraId="61D1925D" w14:textId="0357AD6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98 </w:t>
            </w:r>
          </w:p>
        </w:tc>
        <w:tc>
          <w:tcPr>
            <w:tcW w:w="2324" w:type="dxa"/>
            <w:vMerge/>
            <w:shd w:val="clear" w:color="auto" w:fill="auto"/>
          </w:tcPr>
          <w:p w14:paraId="3FE8D74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793C2ABB" w14:textId="77777777" w:rsidTr="009D0BB6">
        <w:trPr>
          <w:jc w:val="center"/>
        </w:trPr>
        <w:tc>
          <w:tcPr>
            <w:tcW w:w="847" w:type="dxa"/>
            <w:vMerge w:val="restart"/>
            <w:shd w:val="clear" w:color="auto" w:fill="auto"/>
          </w:tcPr>
          <w:p w14:paraId="22451A2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009E1F3" w14:textId="14404AD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8 </w:t>
            </w:r>
          </w:p>
        </w:tc>
        <w:tc>
          <w:tcPr>
            <w:tcW w:w="2682" w:type="dxa"/>
            <w:shd w:val="clear" w:color="auto" w:fill="auto"/>
          </w:tcPr>
          <w:p w14:paraId="262E0A8F" w14:textId="0183B3C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Viişoara, r-nul Glodeni </w:t>
            </w:r>
          </w:p>
        </w:tc>
        <w:tc>
          <w:tcPr>
            <w:tcW w:w="1140" w:type="dxa"/>
            <w:shd w:val="clear" w:color="auto" w:fill="auto"/>
          </w:tcPr>
          <w:p w14:paraId="4F57DD46" w14:textId="3495CB4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114 </w:t>
            </w:r>
          </w:p>
        </w:tc>
        <w:tc>
          <w:tcPr>
            <w:tcW w:w="2324" w:type="dxa"/>
            <w:vMerge w:val="restart"/>
            <w:shd w:val="clear" w:color="auto" w:fill="auto"/>
          </w:tcPr>
          <w:p w14:paraId="78D0B1A6" w14:textId="6E8CB82F" w:rsidR="001D707D" w:rsidRPr="00DF5E0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w:t>
            </w:r>
            <w:r w:rsidRPr="00BB6A7C">
              <w:rPr>
                <w:rFonts w:ascii="Times New Roman" w:hAnsi="Times New Roman" w:cs="Times New Roman"/>
                <w:color w:val="0D0D0D"/>
                <w:sz w:val="24"/>
                <w:szCs w:val="24"/>
                <w:lang w:val="pt-BR"/>
              </w:rPr>
              <w:t xml:space="preserve">Î.S. </w:t>
            </w:r>
            <w:r w:rsidRPr="00BB6A7C">
              <w:rPr>
                <w:rFonts w:ascii="Times New Roman" w:hAnsi="Times New Roman" w:cs="Times New Roman"/>
                <w:sz w:val="24"/>
                <w:szCs w:val="24"/>
                <w:lang w:val="pt-BR"/>
              </w:rPr>
              <w:t>Rezervaţia naturală „PĂDUREA DOMNEASCĂ</w:t>
            </w:r>
            <w:r>
              <w:rPr>
                <w:rFonts w:ascii="Times New Roman" w:hAnsi="Times New Roman" w:cs="Times New Roman"/>
                <w:sz w:val="24"/>
                <w:szCs w:val="24"/>
                <w:lang w:val="pt-BR"/>
              </w:rPr>
              <w:t>”</w:t>
            </w:r>
          </w:p>
        </w:tc>
      </w:tr>
      <w:tr w:rsidR="001D707D" w:rsidRPr="00BB6A7C" w14:paraId="3ADF5E65" w14:textId="77777777" w:rsidTr="009D0BB6">
        <w:trPr>
          <w:jc w:val="center"/>
        </w:trPr>
        <w:tc>
          <w:tcPr>
            <w:tcW w:w="847" w:type="dxa"/>
            <w:vMerge/>
            <w:shd w:val="clear" w:color="auto" w:fill="auto"/>
          </w:tcPr>
          <w:p w14:paraId="278E3A2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659D9DA" w14:textId="26351D9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9 </w:t>
            </w:r>
          </w:p>
        </w:tc>
        <w:tc>
          <w:tcPr>
            <w:tcW w:w="2682" w:type="dxa"/>
            <w:shd w:val="clear" w:color="auto" w:fill="auto"/>
          </w:tcPr>
          <w:p w14:paraId="10073CB4" w14:textId="5EBCD59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Viişoara, r-nul Glodeni </w:t>
            </w:r>
          </w:p>
        </w:tc>
        <w:tc>
          <w:tcPr>
            <w:tcW w:w="1140" w:type="dxa"/>
            <w:shd w:val="clear" w:color="auto" w:fill="auto"/>
          </w:tcPr>
          <w:p w14:paraId="00B07F94" w14:textId="0D5BC4E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70 </w:t>
            </w:r>
          </w:p>
        </w:tc>
        <w:tc>
          <w:tcPr>
            <w:tcW w:w="2324" w:type="dxa"/>
            <w:vMerge/>
            <w:shd w:val="clear" w:color="auto" w:fill="auto"/>
          </w:tcPr>
          <w:p w14:paraId="0E1AF2C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E752C6C" w14:textId="77777777" w:rsidTr="009D0BB6">
        <w:trPr>
          <w:jc w:val="center"/>
        </w:trPr>
        <w:tc>
          <w:tcPr>
            <w:tcW w:w="847" w:type="dxa"/>
            <w:vMerge/>
            <w:shd w:val="clear" w:color="auto" w:fill="auto"/>
          </w:tcPr>
          <w:p w14:paraId="4DBE39B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5B89A37" w14:textId="7036212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Construcţie nefinalizată </w:t>
            </w:r>
          </w:p>
        </w:tc>
        <w:tc>
          <w:tcPr>
            <w:tcW w:w="2682" w:type="dxa"/>
            <w:shd w:val="clear" w:color="auto" w:fill="auto"/>
          </w:tcPr>
          <w:p w14:paraId="6600F211" w14:textId="67A36B3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Viişoara, r-nul Glodeni </w:t>
            </w:r>
          </w:p>
        </w:tc>
        <w:tc>
          <w:tcPr>
            <w:tcW w:w="1140" w:type="dxa"/>
            <w:shd w:val="clear" w:color="auto" w:fill="auto"/>
          </w:tcPr>
          <w:p w14:paraId="4D5357F5" w14:textId="03556C9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120 </w:t>
            </w:r>
          </w:p>
        </w:tc>
        <w:tc>
          <w:tcPr>
            <w:tcW w:w="2324" w:type="dxa"/>
            <w:vMerge/>
            <w:shd w:val="clear" w:color="auto" w:fill="auto"/>
          </w:tcPr>
          <w:p w14:paraId="11622D6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286DCC6" w14:textId="77777777" w:rsidTr="009D0BB6">
        <w:trPr>
          <w:jc w:val="center"/>
        </w:trPr>
        <w:tc>
          <w:tcPr>
            <w:tcW w:w="847" w:type="dxa"/>
            <w:vMerge/>
            <w:shd w:val="clear" w:color="auto" w:fill="auto"/>
          </w:tcPr>
          <w:p w14:paraId="42375C0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0D284F5" w14:textId="3AD09B9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074393FB" w14:textId="6FED5C2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Viişoara, r-nul Glodeni </w:t>
            </w:r>
          </w:p>
        </w:tc>
        <w:tc>
          <w:tcPr>
            <w:tcW w:w="1140" w:type="dxa"/>
            <w:shd w:val="clear" w:color="auto" w:fill="auto"/>
          </w:tcPr>
          <w:p w14:paraId="4690CA04" w14:textId="7FF5006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80 </w:t>
            </w:r>
          </w:p>
        </w:tc>
        <w:tc>
          <w:tcPr>
            <w:tcW w:w="2324" w:type="dxa"/>
            <w:vMerge/>
            <w:shd w:val="clear" w:color="auto" w:fill="auto"/>
          </w:tcPr>
          <w:p w14:paraId="3BA2E062"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0319F49B" w14:textId="77777777" w:rsidTr="009D0BB6">
        <w:trPr>
          <w:jc w:val="center"/>
        </w:trPr>
        <w:tc>
          <w:tcPr>
            <w:tcW w:w="847" w:type="dxa"/>
            <w:vMerge w:val="restart"/>
            <w:shd w:val="clear" w:color="auto" w:fill="auto"/>
          </w:tcPr>
          <w:p w14:paraId="4E258B3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15AC49B" w14:textId="15C97D6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623518F1" w14:textId="6DDCC0D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s.Lozova, r-nul Străşeni </w:t>
            </w:r>
          </w:p>
        </w:tc>
        <w:tc>
          <w:tcPr>
            <w:tcW w:w="1140" w:type="dxa"/>
            <w:shd w:val="clear" w:color="auto" w:fill="auto"/>
          </w:tcPr>
          <w:p w14:paraId="2A0ABCF4" w14:textId="48DFFD6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658/3 </w:t>
            </w:r>
          </w:p>
        </w:tc>
        <w:tc>
          <w:tcPr>
            <w:tcW w:w="2324" w:type="dxa"/>
            <w:vMerge w:val="restart"/>
            <w:shd w:val="clear" w:color="auto" w:fill="auto"/>
          </w:tcPr>
          <w:p w14:paraId="7905B551" w14:textId="26900884" w:rsidR="001D707D" w:rsidRPr="0035335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w:t>
            </w:r>
            <w:r w:rsidRPr="00BB6A7C">
              <w:rPr>
                <w:rFonts w:ascii="Times New Roman" w:hAnsi="Times New Roman" w:cs="Times New Roman"/>
                <w:color w:val="0D0D0D"/>
                <w:sz w:val="24"/>
                <w:szCs w:val="24"/>
                <w:lang w:val="pt-BR"/>
              </w:rPr>
              <w:t xml:space="preserve">Î.S. </w:t>
            </w:r>
            <w:r w:rsidRPr="00BB6A7C">
              <w:rPr>
                <w:rFonts w:ascii="Times New Roman" w:hAnsi="Times New Roman" w:cs="Times New Roman"/>
                <w:sz w:val="24"/>
                <w:szCs w:val="24"/>
                <w:lang w:val="pt-BR"/>
              </w:rPr>
              <w:t xml:space="preserve">Rezervaţia naturală </w:t>
            </w:r>
            <w:r w:rsidRPr="00353350">
              <w:rPr>
                <w:rFonts w:ascii="Times New Roman" w:hAnsi="Times New Roman" w:cs="Times New Roman"/>
                <w:sz w:val="24"/>
                <w:szCs w:val="24"/>
                <w:lang w:val="pt-BR"/>
              </w:rPr>
              <w:t>„CODRII</w:t>
            </w:r>
            <w:r>
              <w:rPr>
                <w:rFonts w:ascii="Times New Roman" w:hAnsi="Times New Roman" w:cs="Times New Roman"/>
                <w:sz w:val="24"/>
                <w:szCs w:val="24"/>
                <w:lang w:val="pt-BR"/>
              </w:rPr>
              <w:t>”</w:t>
            </w:r>
          </w:p>
          <w:p w14:paraId="78FFA997" w14:textId="540A5DAB" w:rsidR="001D707D" w:rsidRPr="00353350" w:rsidRDefault="001D707D" w:rsidP="001D707D">
            <w:pPr>
              <w:spacing w:after="0"/>
              <w:ind w:left="14"/>
              <w:jc w:val="left"/>
              <w:rPr>
                <w:rFonts w:ascii="Times New Roman" w:hAnsi="Times New Roman" w:cs="Times New Roman"/>
                <w:sz w:val="24"/>
                <w:szCs w:val="24"/>
                <w:lang w:val="pt-BR"/>
              </w:rPr>
            </w:pPr>
          </w:p>
        </w:tc>
      </w:tr>
      <w:tr w:rsidR="001D707D" w:rsidRPr="00BB6A7C" w14:paraId="04CC5DA9" w14:textId="77777777" w:rsidTr="009D0BB6">
        <w:trPr>
          <w:jc w:val="center"/>
        </w:trPr>
        <w:tc>
          <w:tcPr>
            <w:tcW w:w="847" w:type="dxa"/>
            <w:vMerge/>
            <w:shd w:val="clear" w:color="auto" w:fill="auto"/>
          </w:tcPr>
          <w:p w14:paraId="45BFFA0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0E8A35B" w14:textId="2F31DAB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 </w:t>
            </w:r>
          </w:p>
        </w:tc>
        <w:tc>
          <w:tcPr>
            <w:tcW w:w="2682" w:type="dxa"/>
            <w:shd w:val="clear" w:color="auto" w:fill="auto"/>
          </w:tcPr>
          <w:p w14:paraId="27CFC3B6" w14:textId="26A13CE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s.Lozova, r-nul Străşeni </w:t>
            </w:r>
          </w:p>
        </w:tc>
        <w:tc>
          <w:tcPr>
            <w:tcW w:w="1140" w:type="dxa"/>
            <w:shd w:val="clear" w:color="auto" w:fill="auto"/>
          </w:tcPr>
          <w:p w14:paraId="6893D516" w14:textId="12AB601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288 </w:t>
            </w:r>
          </w:p>
        </w:tc>
        <w:tc>
          <w:tcPr>
            <w:tcW w:w="2324" w:type="dxa"/>
            <w:vMerge/>
            <w:shd w:val="clear" w:color="auto" w:fill="auto"/>
          </w:tcPr>
          <w:p w14:paraId="0A62A122"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2C3E530" w14:textId="77777777" w:rsidTr="009D0BB6">
        <w:trPr>
          <w:jc w:val="center"/>
        </w:trPr>
        <w:tc>
          <w:tcPr>
            <w:tcW w:w="847" w:type="dxa"/>
            <w:vMerge/>
            <w:shd w:val="clear" w:color="auto" w:fill="auto"/>
          </w:tcPr>
          <w:p w14:paraId="19310D8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9DFA432" w14:textId="503C2BF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63AACA95" w14:textId="2F6E9DA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s.Lozova, r-nul Străşeni </w:t>
            </w:r>
          </w:p>
        </w:tc>
        <w:tc>
          <w:tcPr>
            <w:tcW w:w="1140" w:type="dxa"/>
            <w:shd w:val="clear" w:color="auto" w:fill="auto"/>
          </w:tcPr>
          <w:p w14:paraId="2A2AADB7" w14:textId="41A31F7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36 </w:t>
            </w:r>
          </w:p>
        </w:tc>
        <w:tc>
          <w:tcPr>
            <w:tcW w:w="2324" w:type="dxa"/>
            <w:vMerge/>
            <w:shd w:val="clear" w:color="auto" w:fill="auto"/>
          </w:tcPr>
          <w:p w14:paraId="42571B6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C912DD3" w14:textId="77777777" w:rsidTr="009D0BB6">
        <w:trPr>
          <w:jc w:val="center"/>
        </w:trPr>
        <w:tc>
          <w:tcPr>
            <w:tcW w:w="847" w:type="dxa"/>
            <w:vMerge/>
            <w:shd w:val="clear" w:color="auto" w:fill="auto"/>
          </w:tcPr>
          <w:p w14:paraId="3172CBB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BFD9D9F" w14:textId="4897CD4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6B949F72" w14:textId="02ABA7B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s.Lozova, r-nul Străşeni </w:t>
            </w:r>
          </w:p>
        </w:tc>
        <w:tc>
          <w:tcPr>
            <w:tcW w:w="1140" w:type="dxa"/>
            <w:shd w:val="clear" w:color="auto" w:fill="auto"/>
          </w:tcPr>
          <w:p w14:paraId="3FB5CB94" w14:textId="0E4CE4E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237 </w:t>
            </w:r>
          </w:p>
        </w:tc>
        <w:tc>
          <w:tcPr>
            <w:tcW w:w="2324" w:type="dxa"/>
            <w:vMerge/>
            <w:shd w:val="clear" w:color="auto" w:fill="auto"/>
          </w:tcPr>
          <w:p w14:paraId="3C4FCDA6"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0E34D5B" w14:textId="77777777" w:rsidTr="009D0BB6">
        <w:trPr>
          <w:jc w:val="center"/>
        </w:trPr>
        <w:tc>
          <w:tcPr>
            <w:tcW w:w="847" w:type="dxa"/>
            <w:vMerge/>
            <w:shd w:val="clear" w:color="auto" w:fill="auto"/>
          </w:tcPr>
          <w:p w14:paraId="6C19F0D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A39C897" w14:textId="4B1B60E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55D12A30" w14:textId="7461EE6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s.Lozova, r-nul Străşeni </w:t>
            </w:r>
          </w:p>
        </w:tc>
        <w:tc>
          <w:tcPr>
            <w:tcW w:w="1140" w:type="dxa"/>
            <w:shd w:val="clear" w:color="auto" w:fill="auto"/>
          </w:tcPr>
          <w:p w14:paraId="544C4B67" w14:textId="6C051B1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211,46 </w:t>
            </w:r>
          </w:p>
        </w:tc>
        <w:tc>
          <w:tcPr>
            <w:tcW w:w="2324" w:type="dxa"/>
            <w:vMerge/>
            <w:shd w:val="clear" w:color="auto" w:fill="auto"/>
          </w:tcPr>
          <w:p w14:paraId="0DF591B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2E9EF1C" w14:textId="77777777" w:rsidTr="009D0BB6">
        <w:trPr>
          <w:jc w:val="center"/>
        </w:trPr>
        <w:tc>
          <w:tcPr>
            <w:tcW w:w="847" w:type="dxa"/>
            <w:vMerge/>
            <w:shd w:val="clear" w:color="auto" w:fill="auto"/>
          </w:tcPr>
          <w:p w14:paraId="66FCD3E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C5B0B89" w14:textId="5386DDF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1BD6317B" w14:textId="77FE099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s.Lozova, r-nul Străşeni </w:t>
            </w:r>
          </w:p>
        </w:tc>
        <w:tc>
          <w:tcPr>
            <w:tcW w:w="1140" w:type="dxa"/>
            <w:shd w:val="clear" w:color="auto" w:fill="auto"/>
          </w:tcPr>
          <w:p w14:paraId="033503B2" w14:textId="67C212C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211,46 </w:t>
            </w:r>
          </w:p>
        </w:tc>
        <w:tc>
          <w:tcPr>
            <w:tcW w:w="2324" w:type="dxa"/>
            <w:vMerge/>
            <w:shd w:val="clear" w:color="auto" w:fill="auto"/>
          </w:tcPr>
          <w:p w14:paraId="23DB6622"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509FB74" w14:textId="77777777" w:rsidTr="009D0BB6">
        <w:trPr>
          <w:jc w:val="center"/>
        </w:trPr>
        <w:tc>
          <w:tcPr>
            <w:tcW w:w="847" w:type="dxa"/>
            <w:vMerge/>
            <w:shd w:val="clear" w:color="auto" w:fill="auto"/>
          </w:tcPr>
          <w:p w14:paraId="12D6728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7F3D4CB" w14:textId="1B00888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70375B57" w14:textId="7E817DF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s.Lozova, r-nul Străşeni </w:t>
            </w:r>
          </w:p>
        </w:tc>
        <w:tc>
          <w:tcPr>
            <w:tcW w:w="1140" w:type="dxa"/>
            <w:shd w:val="clear" w:color="auto" w:fill="auto"/>
          </w:tcPr>
          <w:p w14:paraId="16B81284" w14:textId="48CAB3B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211,46 </w:t>
            </w:r>
          </w:p>
        </w:tc>
        <w:tc>
          <w:tcPr>
            <w:tcW w:w="2324" w:type="dxa"/>
            <w:vMerge/>
            <w:shd w:val="clear" w:color="auto" w:fill="auto"/>
          </w:tcPr>
          <w:p w14:paraId="2EAB19D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FEED1B7" w14:textId="77777777" w:rsidTr="009D0BB6">
        <w:trPr>
          <w:jc w:val="center"/>
        </w:trPr>
        <w:tc>
          <w:tcPr>
            <w:tcW w:w="847" w:type="dxa"/>
            <w:vMerge/>
            <w:shd w:val="clear" w:color="auto" w:fill="auto"/>
          </w:tcPr>
          <w:p w14:paraId="20D2828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6E70D0D" w14:textId="1161AC0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28EC7D8C" w14:textId="6B115FE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s.Lozova, r-nul Străşeni </w:t>
            </w:r>
          </w:p>
        </w:tc>
        <w:tc>
          <w:tcPr>
            <w:tcW w:w="1140" w:type="dxa"/>
            <w:shd w:val="clear" w:color="auto" w:fill="auto"/>
          </w:tcPr>
          <w:p w14:paraId="139924D3" w14:textId="14993F8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47,09 </w:t>
            </w:r>
          </w:p>
        </w:tc>
        <w:tc>
          <w:tcPr>
            <w:tcW w:w="2324" w:type="dxa"/>
            <w:vMerge/>
            <w:shd w:val="clear" w:color="auto" w:fill="auto"/>
          </w:tcPr>
          <w:p w14:paraId="752678A2"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87219DB" w14:textId="77777777" w:rsidTr="009D0BB6">
        <w:trPr>
          <w:jc w:val="center"/>
        </w:trPr>
        <w:tc>
          <w:tcPr>
            <w:tcW w:w="847" w:type="dxa"/>
            <w:vMerge/>
            <w:shd w:val="clear" w:color="auto" w:fill="auto"/>
          </w:tcPr>
          <w:p w14:paraId="7E1A75E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82974E2" w14:textId="6C5694A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4975DFD6" w14:textId="5091264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s.Lozova, r-nul Străşeni </w:t>
            </w:r>
          </w:p>
        </w:tc>
        <w:tc>
          <w:tcPr>
            <w:tcW w:w="1140" w:type="dxa"/>
            <w:shd w:val="clear" w:color="auto" w:fill="auto"/>
          </w:tcPr>
          <w:p w14:paraId="4A18F77F" w14:textId="6B755AF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22 </w:t>
            </w:r>
          </w:p>
        </w:tc>
        <w:tc>
          <w:tcPr>
            <w:tcW w:w="2324" w:type="dxa"/>
            <w:vMerge/>
            <w:shd w:val="clear" w:color="auto" w:fill="auto"/>
          </w:tcPr>
          <w:p w14:paraId="3ADBAC6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F6F9A0E" w14:textId="77777777" w:rsidTr="009D0BB6">
        <w:trPr>
          <w:jc w:val="center"/>
        </w:trPr>
        <w:tc>
          <w:tcPr>
            <w:tcW w:w="847" w:type="dxa"/>
            <w:vMerge/>
            <w:shd w:val="clear" w:color="auto" w:fill="auto"/>
          </w:tcPr>
          <w:p w14:paraId="6FE4C9A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71A4080" w14:textId="6775E8D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05294725" w14:textId="3171A30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s.Lozova, r-nul Străşeni </w:t>
            </w:r>
          </w:p>
        </w:tc>
        <w:tc>
          <w:tcPr>
            <w:tcW w:w="1140" w:type="dxa"/>
            <w:shd w:val="clear" w:color="auto" w:fill="auto"/>
          </w:tcPr>
          <w:p w14:paraId="1B9B0559" w14:textId="6F88C64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47,08 </w:t>
            </w:r>
          </w:p>
        </w:tc>
        <w:tc>
          <w:tcPr>
            <w:tcW w:w="2324" w:type="dxa"/>
            <w:vMerge/>
            <w:shd w:val="clear" w:color="auto" w:fill="auto"/>
          </w:tcPr>
          <w:p w14:paraId="2528F5E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3C8D9AF" w14:textId="77777777" w:rsidTr="009D0BB6">
        <w:trPr>
          <w:jc w:val="center"/>
        </w:trPr>
        <w:tc>
          <w:tcPr>
            <w:tcW w:w="847" w:type="dxa"/>
            <w:vMerge/>
            <w:shd w:val="clear" w:color="auto" w:fill="auto"/>
          </w:tcPr>
          <w:p w14:paraId="0025B82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215E9A9" w14:textId="2B540C0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5DB1D528" w14:textId="525D5EC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s.Lozova, r-nul Străşeni </w:t>
            </w:r>
          </w:p>
        </w:tc>
        <w:tc>
          <w:tcPr>
            <w:tcW w:w="1140" w:type="dxa"/>
            <w:shd w:val="clear" w:color="auto" w:fill="auto"/>
          </w:tcPr>
          <w:p w14:paraId="0A4B42D1" w14:textId="6308C42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47,08 </w:t>
            </w:r>
          </w:p>
        </w:tc>
        <w:tc>
          <w:tcPr>
            <w:tcW w:w="2324" w:type="dxa"/>
            <w:vMerge/>
            <w:shd w:val="clear" w:color="auto" w:fill="auto"/>
          </w:tcPr>
          <w:p w14:paraId="044EF2E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29C5E26" w14:textId="77777777" w:rsidTr="009D0BB6">
        <w:trPr>
          <w:jc w:val="center"/>
        </w:trPr>
        <w:tc>
          <w:tcPr>
            <w:tcW w:w="847" w:type="dxa"/>
            <w:vMerge/>
            <w:shd w:val="clear" w:color="auto" w:fill="auto"/>
          </w:tcPr>
          <w:p w14:paraId="5121C10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6F82642" w14:textId="13D4A18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Grajd pentru cai </w:t>
            </w:r>
          </w:p>
        </w:tc>
        <w:tc>
          <w:tcPr>
            <w:tcW w:w="2682" w:type="dxa"/>
            <w:shd w:val="clear" w:color="auto" w:fill="auto"/>
          </w:tcPr>
          <w:p w14:paraId="48E0623B" w14:textId="5F45D46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s.Lozova, r-nul Străşeni </w:t>
            </w:r>
          </w:p>
        </w:tc>
        <w:tc>
          <w:tcPr>
            <w:tcW w:w="1140" w:type="dxa"/>
            <w:shd w:val="clear" w:color="auto" w:fill="auto"/>
          </w:tcPr>
          <w:p w14:paraId="63254A5F" w14:textId="14F2E9E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62,4 </w:t>
            </w:r>
          </w:p>
        </w:tc>
        <w:tc>
          <w:tcPr>
            <w:tcW w:w="2324" w:type="dxa"/>
            <w:vMerge/>
            <w:shd w:val="clear" w:color="auto" w:fill="auto"/>
          </w:tcPr>
          <w:p w14:paraId="28A30FA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70DB64C" w14:textId="77777777" w:rsidTr="009D0BB6">
        <w:trPr>
          <w:jc w:val="center"/>
        </w:trPr>
        <w:tc>
          <w:tcPr>
            <w:tcW w:w="847" w:type="dxa"/>
            <w:vMerge/>
            <w:shd w:val="clear" w:color="auto" w:fill="auto"/>
          </w:tcPr>
          <w:p w14:paraId="2409B6A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3B15008" w14:textId="1417659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64580631" w14:textId="60A02AF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s.Lozova, r-nul Străşeni </w:t>
            </w:r>
          </w:p>
        </w:tc>
        <w:tc>
          <w:tcPr>
            <w:tcW w:w="1140" w:type="dxa"/>
            <w:shd w:val="clear" w:color="auto" w:fill="auto"/>
          </w:tcPr>
          <w:p w14:paraId="1FF263FD" w14:textId="7B9E186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160 </w:t>
            </w:r>
          </w:p>
        </w:tc>
        <w:tc>
          <w:tcPr>
            <w:tcW w:w="2324" w:type="dxa"/>
            <w:vMerge/>
            <w:shd w:val="clear" w:color="auto" w:fill="auto"/>
          </w:tcPr>
          <w:p w14:paraId="30F2A0C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69DF260" w14:textId="77777777" w:rsidTr="009D0BB6">
        <w:trPr>
          <w:jc w:val="center"/>
        </w:trPr>
        <w:tc>
          <w:tcPr>
            <w:tcW w:w="847" w:type="dxa"/>
            <w:vMerge/>
            <w:shd w:val="clear" w:color="auto" w:fill="auto"/>
          </w:tcPr>
          <w:p w14:paraId="60C9A60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2F33249" w14:textId="34681A5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36DCE8E5" w14:textId="18C7C17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s.Lozova, r-nul Străşeni </w:t>
            </w:r>
          </w:p>
        </w:tc>
        <w:tc>
          <w:tcPr>
            <w:tcW w:w="1140" w:type="dxa"/>
            <w:shd w:val="clear" w:color="auto" w:fill="auto"/>
          </w:tcPr>
          <w:p w14:paraId="53DF72E1" w14:textId="4256CD9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47 </w:t>
            </w:r>
          </w:p>
        </w:tc>
        <w:tc>
          <w:tcPr>
            <w:tcW w:w="2324" w:type="dxa"/>
            <w:vMerge/>
            <w:shd w:val="clear" w:color="auto" w:fill="auto"/>
          </w:tcPr>
          <w:p w14:paraId="3E470BD6"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2818767" w14:textId="77777777" w:rsidTr="009D0BB6">
        <w:trPr>
          <w:jc w:val="center"/>
        </w:trPr>
        <w:tc>
          <w:tcPr>
            <w:tcW w:w="847" w:type="dxa"/>
            <w:vMerge/>
            <w:shd w:val="clear" w:color="auto" w:fill="auto"/>
          </w:tcPr>
          <w:p w14:paraId="2EF468E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1681996" w14:textId="6E3460E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41AA82E2" w14:textId="6A7703C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s.Lozova, r-nul Străşeni </w:t>
            </w:r>
          </w:p>
        </w:tc>
        <w:tc>
          <w:tcPr>
            <w:tcW w:w="1140" w:type="dxa"/>
            <w:shd w:val="clear" w:color="auto" w:fill="auto"/>
          </w:tcPr>
          <w:p w14:paraId="456BE773" w14:textId="72D9564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96 </w:t>
            </w:r>
          </w:p>
        </w:tc>
        <w:tc>
          <w:tcPr>
            <w:tcW w:w="2324" w:type="dxa"/>
            <w:vMerge/>
            <w:shd w:val="clear" w:color="auto" w:fill="auto"/>
          </w:tcPr>
          <w:p w14:paraId="579B0E5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84AE169" w14:textId="77777777" w:rsidTr="009D0BB6">
        <w:trPr>
          <w:jc w:val="center"/>
        </w:trPr>
        <w:tc>
          <w:tcPr>
            <w:tcW w:w="847" w:type="dxa"/>
            <w:vMerge/>
            <w:shd w:val="clear" w:color="auto" w:fill="auto"/>
          </w:tcPr>
          <w:p w14:paraId="4AA794A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9FED7FC" w14:textId="0BB625F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Casa nr. 2 </w:t>
            </w:r>
          </w:p>
        </w:tc>
        <w:tc>
          <w:tcPr>
            <w:tcW w:w="2682" w:type="dxa"/>
            <w:shd w:val="clear" w:color="auto" w:fill="auto"/>
          </w:tcPr>
          <w:p w14:paraId="60B0A80D" w14:textId="65DACCF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s.Lozova, r-nul Străşeni </w:t>
            </w:r>
          </w:p>
        </w:tc>
        <w:tc>
          <w:tcPr>
            <w:tcW w:w="1140" w:type="dxa"/>
            <w:shd w:val="clear" w:color="auto" w:fill="auto"/>
          </w:tcPr>
          <w:p w14:paraId="742BDBD4" w14:textId="15F5287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144 </w:t>
            </w:r>
          </w:p>
        </w:tc>
        <w:tc>
          <w:tcPr>
            <w:tcW w:w="2324" w:type="dxa"/>
            <w:vMerge/>
            <w:shd w:val="clear" w:color="auto" w:fill="auto"/>
          </w:tcPr>
          <w:p w14:paraId="519D3D7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8B9B72E" w14:textId="77777777" w:rsidTr="009D0BB6">
        <w:trPr>
          <w:jc w:val="center"/>
        </w:trPr>
        <w:tc>
          <w:tcPr>
            <w:tcW w:w="847" w:type="dxa"/>
            <w:vMerge/>
            <w:shd w:val="clear" w:color="auto" w:fill="auto"/>
          </w:tcPr>
          <w:p w14:paraId="421D22D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2CF2EAE" w14:textId="17B52E1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113EC479" w14:textId="1CB5DBA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s.Lozova, r-nul Străşeni </w:t>
            </w:r>
          </w:p>
        </w:tc>
        <w:tc>
          <w:tcPr>
            <w:tcW w:w="1140" w:type="dxa"/>
            <w:shd w:val="clear" w:color="auto" w:fill="auto"/>
          </w:tcPr>
          <w:p w14:paraId="300401CB" w14:textId="07B98C5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160 </w:t>
            </w:r>
          </w:p>
        </w:tc>
        <w:tc>
          <w:tcPr>
            <w:tcW w:w="2324" w:type="dxa"/>
            <w:vMerge/>
            <w:shd w:val="clear" w:color="auto" w:fill="auto"/>
          </w:tcPr>
          <w:p w14:paraId="24C5863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D2A9CE0" w14:textId="77777777" w:rsidTr="009D0BB6">
        <w:trPr>
          <w:jc w:val="center"/>
        </w:trPr>
        <w:tc>
          <w:tcPr>
            <w:tcW w:w="847" w:type="dxa"/>
            <w:vMerge/>
            <w:shd w:val="clear" w:color="auto" w:fill="auto"/>
          </w:tcPr>
          <w:p w14:paraId="4BAB378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27D8066" w14:textId="16D11FD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23B37A6F" w14:textId="6FBEFBE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s.Lozova, r-nul Străşeni </w:t>
            </w:r>
          </w:p>
        </w:tc>
        <w:tc>
          <w:tcPr>
            <w:tcW w:w="1140" w:type="dxa"/>
            <w:shd w:val="clear" w:color="auto" w:fill="auto"/>
          </w:tcPr>
          <w:p w14:paraId="376CC2B4" w14:textId="0CD3B33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30 </w:t>
            </w:r>
          </w:p>
        </w:tc>
        <w:tc>
          <w:tcPr>
            <w:tcW w:w="2324" w:type="dxa"/>
            <w:vMerge/>
            <w:shd w:val="clear" w:color="auto" w:fill="auto"/>
          </w:tcPr>
          <w:p w14:paraId="62763DB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040C52D" w14:textId="77777777" w:rsidTr="009D0BB6">
        <w:trPr>
          <w:jc w:val="center"/>
        </w:trPr>
        <w:tc>
          <w:tcPr>
            <w:tcW w:w="847" w:type="dxa"/>
            <w:vMerge/>
            <w:shd w:val="clear" w:color="auto" w:fill="auto"/>
          </w:tcPr>
          <w:p w14:paraId="06E6E06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23C791B" w14:textId="6FD91D9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 </w:t>
            </w:r>
          </w:p>
        </w:tc>
        <w:tc>
          <w:tcPr>
            <w:tcW w:w="2682" w:type="dxa"/>
            <w:shd w:val="clear" w:color="auto" w:fill="auto"/>
          </w:tcPr>
          <w:p w14:paraId="44FEF3E6" w14:textId="77505C2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s.Lozova, r-nul Străşeni </w:t>
            </w:r>
          </w:p>
        </w:tc>
        <w:tc>
          <w:tcPr>
            <w:tcW w:w="1140" w:type="dxa"/>
            <w:shd w:val="clear" w:color="auto" w:fill="auto"/>
          </w:tcPr>
          <w:p w14:paraId="03DF9866" w14:textId="60EC369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75,8 </w:t>
            </w:r>
          </w:p>
        </w:tc>
        <w:tc>
          <w:tcPr>
            <w:tcW w:w="2324" w:type="dxa"/>
            <w:vMerge/>
            <w:shd w:val="clear" w:color="auto" w:fill="auto"/>
          </w:tcPr>
          <w:p w14:paraId="33E62C5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D7E65A2" w14:textId="77777777" w:rsidTr="009D0BB6">
        <w:trPr>
          <w:jc w:val="center"/>
        </w:trPr>
        <w:tc>
          <w:tcPr>
            <w:tcW w:w="847" w:type="dxa"/>
            <w:vMerge/>
            <w:shd w:val="clear" w:color="auto" w:fill="auto"/>
          </w:tcPr>
          <w:p w14:paraId="139075E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807E0B5" w14:textId="550DD3A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2 </w:t>
            </w:r>
          </w:p>
        </w:tc>
        <w:tc>
          <w:tcPr>
            <w:tcW w:w="2682" w:type="dxa"/>
            <w:shd w:val="clear" w:color="auto" w:fill="auto"/>
          </w:tcPr>
          <w:p w14:paraId="514445A9" w14:textId="0E7D019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s.Lozova, r-nul Străşeni </w:t>
            </w:r>
          </w:p>
        </w:tc>
        <w:tc>
          <w:tcPr>
            <w:tcW w:w="1140" w:type="dxa"/>
            <w:shd w:val="clear" w:color="auto" w:fill="auto"/>
          </w:tcPr>
          <w:p w14:paraId="4331504B" w14:textId="6CB39F0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94,8 </w:t>
            </w:r>
          </w:p>
        </w:tc>
        <w:tc>
          <w:tcPr>
            <w:tcW w:w="2324" w:type="dxa"/>
            <w:vMerge/>
            <w:shd w:val="clear" w:color="auto" w:fill="auto"/>
          </w:tcPr>
          <w:p w14:paraId="55E2164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650D02E" w14:textId="77777777" w:rsidTr="009D0BB6">
        <w:trPr>
          <w:jc w:val="center"/>
        </w:trPr>
        <w:tc>
          <w:tcPr>
            <w:tcW w:w="847" w:type="dxa"/>
            <w:vMerge/>
            <w:shd w:val="clear" w:color="auto" w:fill="auto"/>
          </w:tcPr>
          <w:p w14:paraId="4D6FD60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671BAC1" w14:textId="654F357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3 </w:t>
            </w:r>
          </w:p>
        </w:tc>
        <w:tc>
          <w:tcPr>
            <w:tcW w:w="2682" w:type="dxa"/>
            <w:shd w:val="clear" w:color="auto" w:fill="auto"/>
          </w:tcPr>
          <w:p w14:paraId="64166882" w14:textId="2AC2629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s.Lozova, r-nul Străşeni </w:t>
            </w:r>
          </w:p>
        </w:tc>
        <w:tc>
          <w:tcPr>
            <w:tcW w:w="1140" w:type="dxa"/>
            <w:shd w:val="clear" w:color="auto" w:fill="auto"/>
          </w:tcPr>
          <w:p w14:paraId="4AB440BB" w14:textId="7E4D1E6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86,6 </w:t>
            </w:r>
          </w:p>
        </w:tc>
        <w:tc>
          <w:tcPr>
            <w:tcW w:w="2324" w:type="dxa"/>
            <w:vMerge/>
            <w:shd w:val="clear" w:color="auto" w:fill="auto"/>
          </w:tcPr>
          <w:p w14:paraId="0024294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50E6BE7" w14:textId="77777777" w:rsidTr="009D0BB6">
        <w:trPr>
          <w:jc w:val="center"/>
        </w:trPr>
        <w:tc>
          <w:tcPr>
            <w:tcW w:w="847" w:type="dxa"/>
            <w:vMerge/>
            <w:shd w:val="clear" w:color="auto" w:fill="auto"/>
          </w:tcPr>
          <w:p w14:paraId="3E7A91E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F3C7560" w14:textId="654E4C5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4 </w:t>
            </w:r>
          </w:p>
        </w:tc>
        <w:tc>
          <w:tcPr>
            <w:tcW w:w="2682" w:type="dxa"/>
            <w:shd w:val="clear" w:color="auto" w:fill="auto"/>
          </w:tcPr>
          <w:p w14:paraId="4D6FECFE" w14:textId="07D3942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s.Lozova, r-nul Străşeni </w:t>
            </w:r>
          </w:p>
        </w:tc>
        <w:tc>
          <w:tcPr>
            <w:tcW w:w="1140" w:type="dxa"/>
            <w:shd w:val="clear" w:color="auto" w:fill="auto"/>
          </w:tcPr>
          <w:p w14:paraId="59E3B5B2" w14:textId="5AE6666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78,5 </w:t>
            </w:r>
          </w:p>
        </w:tc>
        <w:tc>
          <w:tcPr>
            <w:tcW w:w="2324" w:type="dxa"/>
            <w:vMerge/>
            <w:shd w:val="clear" w:color="auto" w:fill="auto"/>
          </w:tcPr>
          <w:p w14:paraId="0FBE5D4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546308B" w14:textId="77777777" w:rsidTr="009D0BB6">
        <w:trPr>
          <w:jc w:val="center"/>
        </w:trPr>
        <w:tc>
          <w:tcPr>
            <w:tcW w:w="847" w:type="dxa"/>
            <w:vMerge/>
            <w:shd w:val="clear" w:color="auto" w:fill="auto"/>
          </w:tcPr>
          <w:p w14:paraId="2A843E8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E5FDB52" w14:textId="60C113C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5 </w:t>
            </w:r>
          </w:p>
        </w:tc>
        <w:tc>
          <w:tcPr>
            <w:tcW w:w="2682" w:type="dxa"/>
            <w:shd w:val="clear" w:color="auto" w:fill="auto"/>
          </w:tcPr>
          <w:p w14:paraId="2E6DB28E" w14:textId="6A204D2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s.Lozova, r-nul Străşeni </w:t>
            </w:r>
          </w:p>
        </w:tc>
        <w:tc>
          <w:tcPr>
            <w:tcW w:w="1140" w:type="dxa"/>
            <w:shd w:val="clear" w:color="auto" w:fill="auto"/>
          </w:tcPr>
          <w:p w14:paraId="4167BC4A" w14:textId="743C89D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63,6 </w:t>
            </w:r>
          </w:p>
        </w:tc>
        <w:tc>
          <w:tcPr>
            <w:tcW w:w="2324" w:type="dxa"/>
            <w:vMerge/>
            <w:shd w:val="clear" w:color="auto" w:fill="auto"/>
          </w:tcPr>
          <w:p w14:paraId="43AF406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CB6BCF0" w14:textId="77777777" w:rsidTr="009D0BB6">
        <w:trPr>
          <w:jc w:val="center"/>
        </w:trPr>
        <w:tc>
          <w:tcPr>
            <w:tcW w:w="847" w:type="dxa"/>
            <w:vMerge/>
            <w:shd w:val="clear" w:color="auto" w:fill="auto"/>
          </w:tcPr>
          <w:p w14:paraId="4A73AE6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2F5D89E" w14:textId="797AFD2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6 </w:t>
            </w:r>
          </w:p>
        </w:tc>
        <w:tc>
          <w:tcPr>
            <w:tcW w:w="2682" w:type="dxa"/>
            <w:shd w:val="clear" w:color="auto" w:fill="auto"/>
          </w:tcPr>
          <w:p w14:paraId="3C83F845" w14:textId="7E4FBE2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s.Lozova, r-nul Străşeni </w:t>
            </w:r>
          </w:p>
        </w:tc>
        <w:tc>
          <w:tcPr>
            <w:tcW w:w="1140" w:type="dxa"/>
            <w:shd w:val="clear" w:color="auto" w:fill="auto"/>
          </w:tcPr>
          <w:p w14:paraId="2DD844DC" w14:textId="543FB6E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76,4 </w:t>
            </w:r>
          </w:p>
        </w:tc>
        <w:tc>
          <w:tcPr>
            <w:tcW w:w="2324" w:type="dxa"/>
            <w:vMerge/>
            <w:shd w:val="clear" w:color="auto" w:fill="auto"/>
          </w:tcPr>
          <w:p w14:paraId="5CD684E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AE04F9E" w14:textId="77777777" w:rsidTr="009D0BB6">
        <w:trPr>
          <w:jc w:val="center"/>
        </w:trPr>
        <w:tc>
          <w:tcPr>
            <w:tcW w:w="847" w:type="dxa"/>
            <w:vMerge/>
            <w:shd w:val="clear" w:color="auto" w:fill="auto"/>
          </w:tcPr>
          <w:p w14:paraId="76AC30A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6D253C6" w14:textId="7A5B18A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7 </w:t>
            </w:r>
          </w:p>
        </w:tc>
        <w:tc>
          <w:tcPr>
            <w:tcW w:w="2682" w:type="dxa"/>
            <w:shd w:val="clear" w:color="auto" w:fill="auto"/>
          </w:tcPr>
          <w:p w14:paraId="0DE4B145" w14:textId="13CE41C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s.Lozova, r-nul Străşeni </w:t>
            </w:r>
          </w:p>
        </w:tc>
        <w:tc>
          <w:tcPr>
            <w:tcW w:w="1140" w:type="dxa"/>
            <w:shd w:val="clear" w:color="auto" w:fill="auto"/>
          </w:tcPr>
          <w:p w14:paraId="19714B7B" w14:textId="6ABE00E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75,6 </w:t>
            </w:r>
          </w:p>
        </w:tc>
        <w:tc>
          <w:tcPr>
            <w:tcW w:w="2324" w:type="dxa"/>
            <w:vMerge/>
            <w:shd w:val="clear" w:color="auto" w:fill="auto"/>
          </w:tcPr>
          <w:p w14:paraId="2A6975F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B23956B" w14:textId="77777777" w:rsidTr="009D0BB6">
        <w:trPr>
          <w:jc w:val="center"/>
        </w:trPr>
        <w:tc>
          <w:tcPr>
            <w:tcW w:w="847" w:type="dxa"/>
            <w:vMerge/>
            <w:shd w:val="clear" w:color="auto" w:fill="auto"/>
          </w:tcPr>
          <w:p w14:paraId="505A37A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0168153" w14:textId="7F28044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8 </w:t>
            </w:r>
          </w:p>
        </w:tc>
        <w:tc>
          <w:tcPr>
            <w:tcW w:w="2682" w:type="dxa"/>
            <w:shd w:val="clear" w:color="auto" w:fill="auto"/>
          </w:tcPr>
          <w:p w14:paraId="6A6C1DB3" w14:textId="3D3A2DC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s.Lozova, r-nul Străşeni </w:t>
            </w:r>
          </w:p>
        </w:tc>
        <w:tc>
          <w:tcPr>
            <w:tcW w:w="1140" w:type="dxa"/>
            <w:shd w:val="clear" w:color="auto" w:fill="auto"/>
          </w:tcPr>
          <w:p w14:paraId="50BC3FFB" w14:textId="7BFA240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72,4 </w:t>
            </w:r>
          </w:p>
        </w:tc>
        <w:tc>
          <w:tcPr>
            <w:tcW w:w="2324" w:type="dxa"/>
            <w:vMerge/>
            <w:shd w:val="clear" w:color="auto" w:fill="auto"/>
          </w:tcPr>
          <w:p w14:paraId="60EF65D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A6C7525" w14:textId="77777777" w:rsidTr="009D0BB6">
        <w:trPr>
          <w:jc w:val="center"/>
        </w:trPr>
        <w:tc>
          <w:tcPr>
            <w:tcW w:w="847" w:type="dxa"/>
            <w:vMerge/>
            <w:shd w:val="clear" w:color="auto" w:fill="auto"/>
          </w:tcPr>
          <w:p w14:paraId="207EBAF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8D7824D" w14:textId="4DD6CDC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9 </w:t>
            </w:r>
          </w:p>
        </w:tc>
        <w:tc>
          <w:tcPr>
            <w:tcW w:w="2682" w:type="dxa"/>
            <w:shd w:val="clear" w:color="auto" w:fill="auto"/>
          </w:tcPr>
          <w:p w14:paraId="3EAEA561" w14:textId="44A1341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s.Lozova, r-nul Străşeni </w:t>
            </w:r>
          </w:p>
        </w:tc>
        <w:tc>
          <w:tcPr>
            <w:tcW w:w="1140" w:type="dxa"/>
            <w:shd w:val="clear" w:color="auto" w:fill="auto"/>
          </w:tcPr>
          <w:p w14:paraId="4D0B592C" w14:textId="7759412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71,1 </w:t>
            </w:r>
          </w:p>
        </w:tc>
        <w:tc>
          <w:tcPr>
            <w:tcW w:w="2324" w:type="dxa"/>
            <w:vMerge/>
            <w:shd w:val="clear" w:color="auto" w:fill="auto"/>
          </w:tcPr>
          <w:p w14:paraId="4768CC2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F6D1BDC" w14:textId="77777777" w:rsidTr="009D0BB6">
        <w:trPr>
          <w:jc w:val="center"/>
        </w:trPr>
        <w:tc>
          <w:tcPr>
            <w:tcW w:w="847" w:type="dxa"/>
            <w:vMerge/>
            <w:shd w:val="clear" w:color="auto" w:fill="auto"/>
          </w:tcPr>
          <w:p w14:paraId="637DA72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6839947" w14:textId="77D2B3F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10 </w:t>
            </w:r>
          </w:p>
        </w:tc>
        <w:tc>
          <w:tcPr>
            <w:tcW w:w="2682" w:type="dxa"/>
            <w:shd w:val="clear" w:color="auto" w:fill="auto"/>
          </w:tcPr>
          <w:p w14:paraId="619C2583" w14:textId="694E096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s.Lozova, r-nul Străşeni </w:t>
            </w:r>
          </w:p>
        </w:tc>
        <w:tc>
          <w:tcPr>
            <w:tcW w:w="1140" w:type="dxa"/>
            <w:shd w:val="clear" w:color="auto" w:fill="auto"/>
          </w:tcPr>
          <w:p w14:paraId="3E5801EF" w14:textId="71CBA12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67,6 </w:t>
            </w:r>
          </w:p>
        </w:tc>
        <w:tc>
          <w:tcPr>
            <w:tcW w:w="2324" w:type="dxa"/>
            <w:vMerge/>
            <w:shd w:val="clear" w:color="auto" w:fill="auto"/>
          </w:tcPr>
          <w:p w14:paraId="514F048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907FF28" w14:textId="77777777" w:rsidTr="009D0BB6">
        <w:trPr>
          <w:jc w:val="center"/>
        </w:trPr>
        <w:tc>
          <w:tcPr>
            <w:tcW w:w="847" w:type="dxa"/>
            <w:vMerge/>
            <w:shd w:val="clear" w:color="auto" w:fill="auto"/>
          </w:tcPr>
          <w:p w14:paraId="3ECF362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E5C95BD" w14:textId="22D4853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pentru maşini </w:t>
            </w:r>
          </w:p>
        </w:tc>
        <w:tc>
          <w:tcPr>
            <w:tcW w:w="2682" w:type="dxa"/>
            <w:shd w:val="clear" w:color="auto" w:fill="auto"/>
          </w:tcPr>
          <w:p w14:paraId="30E92FE7" w14:textId="4E064C3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s.Lozova, r-nul Străşeni </w:t>
            </w:r>
          </w:p>
        </w:tc>
        <w:tc>
          <w:tcPr>
            <w:tcW w:w="1140" w:type="dxa"/>
            <w:shd w:val="clear" w:color="auto" w:fill="auto"/>
          </w:tcPr>
          <w:p w14:paraId="7CDF8C41" w14:textId="62A7BD2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216 </w:t>
            </w:r>
          </w:p>
        </w:tc>
        <w:tc>
          <w:tcPr>
            <w:tcW w:w="2324" w:type="dxa"/>
            <w:vMerge/>
            <w:shd w:val="clear" w:color="auto" w:fill="auto"/>
          </w:tcPr>
          <w:p w14:paraId="2714839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97CFC26" w14:textId="77777777" w:rsidTr="009D0BB6">
        <w:trPr>
          <w:jc w:val="center"/>
        </w:trPr>
        <w:tc>
          <w:tcPr>
            <w:tcW w:w="847" w:type="dxa"/>
            <w:vMerge/>
            <w:shd w:val="clear" w:color="auto" w:fill="auto"/>
          </w:tcPr>
          <w:p w14:paraId="689B849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139EC8C" w14:textId="0AE20F2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12 </w:t>
            </w:r>
          </w:p>
        </w:tc>
        <w:tc>
          <w:tcPr>
            <w:tcW w:w="2682" w:type="dxa"/>
            <w:shd w:val="clear" w:color="auto" w:fill="auto"/>
          </w:tcPr>
          <w:p w14:paraId="163474FA" w14:textId="1D6D153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s.Lozova, r-nul Străşeni </w:t>
            </w:r>
          </w:p>
        </w:tc>
        <w:tc>
          <w:tcPr>
            <w:tcW w:w="1140" w:type="dxa"/>
            <w:shd w:val="clear" w:color="auto" w:fill="auto"/>
          </w:tcPr>
          <w:p w14:paraId="7578648C" w14:textId="7CD430C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99,6 </w:t>
            </w:r>
          </w:p>
        </w:tc>
        <w:tc>
          <w:tcPr>
            <w:tcW w:w="2324" w:type="dxa"/>
            <w:vMerge/>
            <w:shd w:val="clear" w:color="auto" w:fill="auto"/>
          </w:tcPr>
          <w:p w14:paraId="26B644E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2B4EFF3C" w14:textId="77777777" w:rsidTr="009D0BB6">
        <w:trPr>
          <w:jc w:val="center"/>
        </w:trPr>
        <w:tc>
          <w:tcPr>
            <w:tcW w:w="847" w:type="dxa"/>
            <w:vMerge w:val="restart"/>
            <w:shd w:val="clear" w:color="auto" w:fill="auto"/>
          </w:tcPr>
          <w:p w14:paraId="067D535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0F38495" w14:textId="10A25A1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6931F648" w14:textId="3F68090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en-US"/>
              </w:rPr>
              <w:t xml:space="preserve">or.Glodeni, str.M.Eminescu,17a </w:t>
            </w:r>
          </w:p>
        </w:tc>
        <w:tc>
          <w:tcPr>
            <w:tcW w:w="1140" w:type="dxa"/>
            <w:shd w:val="clear" w:color="auto" w:fill="auto"/>
          </w:tcPr>
          <w:p w14:paraId="3CC2242A" w14:textId="152EA94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83,4 </w:t>
            </w:r>
          </w:p>
        </w:tc>
        <w:tc>
          <w:tcPr>
            <w:tcW w:w="2324" w:type="dxa"/>
            <w:vMerge w:val="restart"/>
            <w:shd w:val="clear" w:color="auto" w:fill="auto"/>
          </w:tcPr>
          <w:p w14:paraId="7EF22A55" w14:textId="087BDD12"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Glodeni</w:t>
            </w:r>
          </w:p>
        </w:tc>
      </w:tr>
      <w:tr w:rsidR="001D707D" w:rsidRPr="00BB6A7C" w14:paraId="46DE516A" w14:textId="77777777" w:rsidTr="009D0BB6">
        <w:trPr>
          <w:jc w:val="center"/>
        </w:trPr>
        <w:tc>
          <w:tcPr>
            <w:tcW w:w="847" w:type="dxa"/>
            <w:vMerge/>
            <w:shd w:val="clear" w:color="auto" w:fill="auto"/>
          </w:tcPr>
          <w:p w14:paraId="05E557F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A6B6C07" w14:textId="59E61B7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161C1A38" w14:textId="6BB944ED"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or.Glodeni, str.M.Eminescu,17a </w:t>
            </w:r>
          </w:p>
        </w:tc>
        <w:tc>
          <w:tcPr>
            <w:tcW w:w="1140" w:type="dxa"/>
            <w:shd w:val="clear" w:color="auto" w:fill="auto"/>
          </w:tcPr>
          <w:p w14:paraId="4F26895F" w14:textId="3D9632F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760 </w:t>
            </w:r>
          </w:p>
        </w:tc>
        <w:tc>
          <w:tcPr>
            <w:tcW w:w="2324" w:type="dxa"/>
            <w:vMerge/>
            <w:shd w:val="clear" w:color="auto" w:fill="auto"/>
          </w:tcPr>
          <w:p w14:paraId="1470CFBD"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513487AB" w14:textId="77777777" w:rsidTr="009D0BB6">
        <w:trPr>
          <w:jc w:val="center"/>
        </w:trPr>
        <w:tc>
          <w:tcPr>
            <w:tcW w:w="847" w:type="dxa"/>
            <w:vMerge/>
            <w:shd w:val="clear" w:color="auto" w:fill="auto"/>
          </w:tcPr>
          <w:p w14:paraId="6CC9995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D0C28F3" w14:textId="6745918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268BA874" w14:textId="72ED8D4F"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or.Glodeni, str.M.Eminescu,17a </w:t>
            </w:r>
          </w:p>
        </w:tc>
        <w:tc>
          <w:tcPr>
            <w:tcW w:w="1140" w:type="dxa"/>
            <w:shd w:val="clear" w:color="auto" w:fill="auto"/>
          </w:tcPr>
          <w:p w14:paraId="56CA2A21" w14:textId="1E530DA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425,5 </w:t>
            </w:r>
          </w:p>
        </w:tc>
        <w:tc>
          <w:tcPr>
            <w:tcW w:w="2324" w:type="dxa"/>
            <w:vMerge/>
            <w:shd w:val="clear" w:color="auto" w:fill="auto"/>
          </w:tcPr>
          <w:p w14:paraId="24BF127A"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E3E36CA" w14:textId="77777777" w:rsidTr="009D0BB6">
        <w:trPr>
          <w:jc w:val="center"/>
        </w:trPr>
        <w:tc>
          <w:tcPr>
            <w:tcW w:w="847" w:type="dxa"/>
            <w:vMerge/>
            <w:shd w:val="clear" w:color="auto" w:fill="auto"/>
          </w:tcPr>
          <w:p w14:paraId="1DB3911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CD222EF" w14:textId="63C8C6F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7492DCCC" w14:textId="2885B4A5"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or.Glodeni, str. M.Eminescu,17a </w:t>
            </w:r>
          </w:p>
        </w:tc>
        <w:tc>
          <w:tcPr>
            <w:tcW w:w="1140" w:type="dxa"/>
            <w:shd w:val="clear" w:color="auto" w:fill="auto"/>
          </w:tcPr>
          <w:p w14:paraId="412D843B" w14:textId="2C6FD94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75,3 </w:t>
            </w:r>
          </w:p>
        </w:tc>
        <w:tc>
          <w:tcPr>
            <w:tcW w:w="2324" w:type="dxa"/>
            <w:vMerge/>
            <w:shd w:val="clear" w:color="auto" w:fill="auto"/>
          </w:tcPr>
          <w:p w14:paraId="0A36AAA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3E87AB3" w14:textId="77777777" w:rsidTr="009D0BB6">
        <w:trPr>
          <w:jc w:val="center"/>
        </w:trPr>
        <w:tc>
          <w:tcPr>
            <w:tcW w:w="847" w:type="dxa"/>
            <w:vMerge/>
            <w:shd w:val="clear" w:color="auto" w:fill="auto"/>
          </w:tcPr>
          <w:p w14:paraId="22AA4D1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A5D017C" w14:textId="58B7D46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5D0EFBD7" w14:textId="1F5B85A6"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or.Glodeni, str. M.Eminescu,17a </w:t>
            </w:r>
          </w:p>
        </w:tc>
        <w:tc>
          <w:tcPr>
            <w:tcW w:w="1140" w:type="dxa"/>
            <w:shd w:val="clear" w:color="auto" w:fill="auto"/>
          </w:tcPr>
          <w:p w14:paraId="22E04272" w14:textId="1523072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176 </w:t>
            </w:r>
          </w:p>
        </w:tc>
        <w:tc>
          <w:tcPr>
            <w:tcW w:w="2324" w:type="dxa"/>
            <w:vMerge/>
            <w:shd w:val="clear" w:color="auto" w:fill="auto"/>
          </w:tcPr>
          <w:p w14:paraId="1061D30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9FEC242" w14:textId="77777777" w:rsidTr="009D0BB6">
        <w:trPr>
          <w:jc w:val="center"/>
        </w:trPr>
        <w:tc>
          <w:tcPr>
            <w:tcW w:w="847" w:type="dxa"/>
            <w:vMerge/>
            <w:shd w:val="clear" w:color="auto" w:fill="auto"/>
          </w:tcPr>
          <w:p w14:paraId="19F2B1F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EA199A9" w14:textId="0D6F211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6890AED3" w14:textId="7B5625C8"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or.Glodeni, str. M.Eminescu,17a </w:t>
            </w:r>
          </w:p>
        </w:tc>
        <w:tc>
          <w:tcPr>
            <w:tcW w:w="1140" w:type="dxa"/>
            <w:shd w:val="clear" w:color="auto" w:fill="auto"/>
          </w:tcPr>
          <w:p w14:paraId="118FCAF8" w14:textId="32F4581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60 </w:t>
            </w:r>
          </w:p>
        </w:tc>
        <w:tc>
          <w:tcPr>
            <w:tcW w:w="2324" w:type="dxa"/>
            <w:vMerge/>
            <w:shd w:val="clear" w:color="auto" w:fill="auto"/>
          </w:tcPr>
          <w:p w14:paraId="546A384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58F23D2" w14:textId="77777777" w:rsidTr="009D0BB6">
        <w:trPr>
          <w:jc w:val="center"/>
        </w:trPr>
        <w:tc>
          <w:tcPr>
            <w:tcW w:w="847" w:type="dxa"/>
            <w:vMerge/>
            <w:shd w:val="clear" w:color="auto" w:fill="auto"/>
          </w:tcPr>
          <w:p w14:paraId="1A9A7A3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34E6AEA" w14:textId="4F5E04B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Atelier de reparaţii </w:t>
            </w:r>
          </w:p>
        </w:tc>
        <w:tc>
          <w:tcPr>
            <w:tcW w:w="2682" w:type="dxa"/>
            <w:shd w:val="clear" w:color="auto" w:fill="auto"/>
          </w:tcPr>
          <w:p w14:paraId="626866ED" w14:textId="64E7704A"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or.Glodeni, str. M.Eminescu,17a </w:t>
            </w:r>
          </w:p>
        </w:tc>
        <w:tc>
          <w:tcPr>
            <w:tcW w:w="1140" w:type="dxa"/>
            <w:shd w:val="clear" w:color="auto" w:fill="auto"/>
          </w:tcPr>
          <w:p w14:paraId="5A417CB8" w14:textId="1DCBAD3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485 </w:t>
            </w:r>
          </w:p>
        </w:tc>
        <w:tc>
          <w:tcPr>
            <w:tcW w:w="2324" w:type="dxa"/>
            <w:vMerge/>
            <w:shd w:val="clear" w:color="auto" w:fill="auto"/>
          </w:tcPr>
          <w:p w14:paraId="1D5A8AE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20578A4" w14:textId="77777777" w:rsidTr="009D0BB6">
        <w:trPr>
          <w:jc w:val="center"/>
        </w:trPr>
        <w:tc>
          <w:tcPr>
            <w:tcW w:w="847" w:type="dxa"/>
            <w:vMerge/>
            <w:shd w:val="clear" w:color="auto" w:fill="auto"/>
          </w:tcPr>
          <w:p w14:paraId="16FA21B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4EB22C6" w14:textId="36F2073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1BA1C47F" w14:textId="7E0BA870"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or.Glodeni, str. M.Eminescu,17a </w:t>
            </w:r>
          </w:p>
        </w:tc>
        <w:tc>
          <w:tcPr>
            <w:tcW w:w="1140" w:type="dxa"/>
            <w:shd w:val="clear" w:color="auto" w:fill="auto"/>
          </w:tcPr>
          <w:p w14:paraId="27FC0951" w14:textId="2049BA4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241 </w:t>
            </w:r>
          </w:p>
        </w:tc>
        <w:tc>
          <w:tcPr>
            <w:tcW w:w="2324" w:type="dxa"/>
            <w:vMerge/>
            <w:shd w:val="clear" w:color="auto" w:fill="auto"/>
          </w:tcPr>
          <w:p w14:paraId="0AFE1F5A"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1442536" w14:textId="77777777" w:rsidTr="009D0BB6">
        <w:trPr>
          <w:jc w:val="center"/>
        </w:trPr>
        <w:tc>
          <w:tcPr>
            <w:tcW w:w="847" w:type="dxa"/>
            <w:vMerge/>
            <w:shd w:val="clear" w:color="auto" w:fill="auto"/>
          </w:tcPr>
          <w:p w14:paraId="2C0B6D7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D7419CB" w14:textId="5E546CC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pentru maşini agricole </w:t>
            </w:r>
          </w:p>
        </w:tc>
        <w:tc>
          <w:tcPr>
            <w:tcW w:w="2682" w:type="dxa"/>
            <w:shd w:val="clear" w:color="auto" w:fill="auto"/>
          </w:tcPr>
          <w:p w14:paraId="7A0E6239" w14:textId="67DEA267"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or.Glodeni, str.M.Eminescu, 1 7a </w:t>
            </w:r>
          </w:p>
        </w:tc>
        <w:tc>
          <w:tcPr>
            <w:tcW w:w="1140" w:type="dxa"/>
            <w:shd w:val="clear" w:color="auto" w:fill="auto"/>
          </w:tcPr>
          <w:p w14:paraId="14DB30FA" w14:textId="6309308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264 </w:t>
            </w:r>
          </w:p>
        </w:tc>
        <w:tc>
          <w:tcPr>
            <w:tcW w:w="2324" w:type="dxa"/>
            <w:vMerge/>
            <w:shd w:val="clear" w:color="auto" w:fill="auto"/>
          </w:tcPr>
          <w:p w14:paraId="37F29B7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B34E85C" w14:textId="77777777" w:rsidTr="009D0BB6">
        <w:trPr>
          <w:jc w:val="center"/>
        </w:trPr>
        <w:tc>
          <w:tcPr>
            <w:tcW w:w="847" w:type="dxa"/>
            <w:vMerge/>
            <w:shd w:val="clear" w:color="auto" w:fill="auto"/>
          </w:tcPr>
          <w:p w14:paraId="71AC8DD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3C972DB" w14:textId="37C3081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Secţie de tîmplărie </w:t>
            </w:r>
          </w:p>
        </w:tc>
        <w:tc>
          <w:tcPr>
            <w:tcW w:w="2682" w:type="dxa"/>
            <w:shd w:val="clear" w:color="auto" w:fill="auto"/>
          </w:tcPr>
          <w:p w14:paraId="6247ECA3" w14:textId="501AE938"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or.Glodeni, str. M.Eminescu,17a </w:t>
            </w:r>
          </w:p>
        </w:tc>
        <w:tc>
          <w:tcPr>
            <w:tcW w:w="1140" w:type="dxa"/>
            <w:shd w:val="clear" w:color="auto" w:fill="auto"/>
          </w:tcPr>
          <w:p w14:paraId="7C4E0214" w14:textId="3371FB6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285 </w:t>
            </w:r>
          </w:p>
        </w:tc>
        <w:tc>
          <w:tcPr>
            <w:tcW w:w="2324" w:type="dxa"/>
            <w:vMerge/>
            <w:shd w:val="clear" w:color="auto" w:fill="auto"/>
          </w:tcPr>
          <w:p w14:paraId="57B2A37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10BEBCA" w14:textId="77777777" w:rsidTr="009D0BB6">
        <w:trPr>
          <w:jc w:val="center"/>
        </w:trPr>
        <w:tc>
          <w:tcPr>
            <w:tcW w:w="847" w:type="dxa"/>
            <w:vMerge/>
            <w:shd w:val="clear" w:color="auto" w:fill="auto"/>
          </w:tcPr>
          <w:p w14:paraId="6737533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07FDE16" w14:textId="7161A4B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pentru maşini agricole </w:t>
            </w:r>
          </w:p>
        </w:tc>
        <w:tc>
          <w:tcPr>
            <w:tcW w:w="2682" w:type="dxa"/>
            <w:shd w:val="clear" w:color="auto" w:fill="auto"/>
          </w:tcPr>
          <w:p w14:paraId="5477E262" w14:textId="49F99FFB"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or.Glodeni, str. M.Eminescu,17a </w:t>
            </w:r>
          </w:p>
        </w:tc>
        <w:tc>
          <w:tcPr>
            <w:tcW w:w="1140" w:type="dxa"/>
            <w:shd w:val="clear" w:color="auto" w:fill="auto"/>
          </w:tcPr>
          <w:p w14:paraId="1634B520" w14:textId="087B386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136 </w:t>
            </w:r>
          </w:p>
        </w:tc>
        <w:tc>
          <w:tcPr>
            <w:tcW w:w="2324" w:type="dxa"/>
            <w:vMerge/>
            <w:shd w:val="clear" w:color="auto" w:fill="auto"/>
          </w:tcPr>
          <w:p w14:paraId="7F15593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F135DB2" w14:textId="77777777" w:rsidTr="009D0BB6">
        <w:trPr>
          <w:jc w:val="center"/>
        </w:trPr>
        <w:tc>
          <w:tcPr>
            <w:tcW w:w="847" w:type="dxa"/>
            <w:vMerge/>
            <w:shd w:val="clear" w:color="auto" w:fill="auto"/>
          </w:tcPr>
          <w:p w14:paraId="1F3BC4F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2FFD5A0" w14:textId="04FE5C0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pentru ambalaj </w:t>
            </w:r>
          </w:p>
        </w:tc>
        <w:tc>
          <w:tcPr>
            <w:tcW w:w="2682" w:type="dxa"/>
            <w:shd w:val="clear" w:color="auto" w:fill="auto"/>
          </w:tcPr>
          <w:p w14:paraId="3BB3472C" w14:textId="2D1CE3F0"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or.Glodeni, str. M.Eminescu, 1 7a </w:t>
            </w:r>
          </w:p>
        </w:tc>
        <w:tc>
          <w:tcPr>
            <w:tcW w:w="1140" w:type="dxa"/>
            <w:shd w:val="clear" w:color="auto" w:fill="auto"/>
          </w:tcPr>
          <w:p w14:paraId="67BE39F9" w14:textId="486149E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1163,5 </w:t>
            </w:r>
          </w:p>
        </w:tc>
        <w:tc>
          <w:tcPr>
            <w:tcW w:w="2324" w:type="dxa"/>
            <w:vMerge/>
            <w:shd w:val="clear" w:color="auto" w:fill="auto"/>
          </w:tcPr>
          <w:p w14:paraId="07C3013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8101C10" w14:textId="77777777" w:rsidTr="009D0BB6">
        <w:trPr>
          <w:jc w:val="center"/>
        </w:trPr>
        <w:tc>
          <w:tcPr>
            <w:tcW w:w="847" w:type="dxa"/>
            <w:vMerge/>
            <w:shd w:val="clear" w:color="auto" w:fill="auto"/>
          </w:tcPr>
          <w:p w14:paraId="462D220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C8069C6" w14:textId="1D118B0D"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Secţie de împletire a loziei </w:t>
            </w:r>
          </w:p>
        </w:tc>
        <w:tc>
          <w:tcPr>
            <w:tcW w:w="2682" w:type="dxa"/>
            <w:shd w:val="clear" w:color="auto" w:fill="auto"/>
          </w:tcPr>
          <w:p w14:paraId="75669FFA" w14:textId="4510214D"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or.Glodeni, str. M.Eminescu, 17a </w:t>
            </w:r>
          </w:p>
        </w:tc>
        <w:tc>
          <w:tcPr>
            <w:tcW w:w="1140" w:type="dxa"/>
            <w:shd w:val="clear" w:color="auto" w:fill="auto"/>
          </w:tcPr>
          <w:p w14:paraId="7D142BDC" w14:textId="16DA6DE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110,4 </w:t>
            </w:r>
          </w:p>
        </w:tc>
        <w:tc>
          <w:tcPr>
            <w:tcW w:w="2324" w:type="dxa"/>
            <w:vMerge/>
            <w:shd w:val="clear" w:color="auto" w:fill="auto"/>
          </w:tcPr>
          <w:p w14:paraId="09E3827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242894F3" w14:textId="77777777" w:rsidTr="009D0BB6">
        <w:trPr>
          <w:jc w:val="center"/>
        </w:trPr>
        <w:tc>
          <w:tcPr>
            <w:tcW w:w="847" w:type="dxa"/>
            <w:vMerge w:val="restart"/>
            <w:shd w:val="clear" w:color="auto" w:fill="auto"/>
          </w:tcPr>
          <w:p w14:paraId="2571840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EE23DDC" w14:textId="43E7020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186BE170" w14:textId="1046630D"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rPr>
              <w:t xml:space="preserve">or.Glodeni, str.Saharov, 24 </w:t>
            </w:r>
          </w:p>
        </w:tc>
        <w:tc>
          <w:tcPr>
            <w:tcW w:w="1140" w:type="dxa"/>
            <w:shd w:val="clear" w:color="auto" w:fill="auto"/>
          </w:tcPr>
          <w:p w14:paraId="7DB44838" w14:textId="7752914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169 </w:t>
            </w:r>
          </w:p>
        </w:tc>
        <w:tc>
          <w:tcPr>
            <w:tcW w:w="2324" w:type="dxa"/>
            <w:vMerge w:val="restart"/>
            <w:shd w:val="clear" w:color="auto" w:fill="auto"/>
          </w:tcPr>
          <w:p w14:paraId="084397F0" w14:textId="7EE6DD62"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Glodeni </w:t>
            </w:r>
          </w:p>
        </w:tc>
      </w:tr>
      <w:tr w:rsidR="001D707D" w:rsidRPr="00BB6A7C" w14:paraId="781E416C" w14:textId="77777777" w:rsidTr="009D0BB6">
        <w:trPr>
          <w:jc w:val="center"/>
        </w:trPr>
        <w:tc>
          <w:tcPr>
            <w:tcW w:w="847" w:type="dxa"/>
            <w:vMerge/>
            <w:shd w:val="clear" w:color="auto" w:fill="auto"/>
          </w:tcPr>
          <w:p w14:paraId="1063ABB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ABFAFCC" w14:textId="3BC0C2E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06C80BEA" w14:textId="6D02A6C8"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or.Glodeni, str.Saharov,24 </w:t>
            </w:r>
          </w:p>
        </w:tc>
        <w:tc>
          <w:tcPr>
            <w:tcW w:w="1140" w:type="dxa"/>
            <w:shd w:val="clear" w:color="auto" w:fill="auto"/>
          </w:tcPr>
          <w:p w14:paraId="437DCB93" w14:textId="19C538B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38,5 </w:t>
            </w:r>
          </w:p>
        </w:tc>
        <w:tc>
          <w:tcPr>
            <w:tcW w:w="2324" w:type="dxa"/>
            <w:vMerge/>
            <w:shd w:val="clear" w:color="auto" w:fill="auto"/>
          </w:tcPr>
          <w:p w14:paraId="4BF7AFC0"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20935BAC" w14:textId="77777777" w:rsidTr="009D0BB6">
        <w:trPr>
          <w:jc w:val="center"/>
        </w:trPr>
        <w:tc>
          <w:tcPr>
            <w:tcW w:w="847" w:type="dxa"/>
            <w:vMerge/>
            <w:shd w:val="clear" w:color="auto" w:fill="auto"/>
          </w:tcPr>
          <w:p w14:paraId="10E0078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D8C7E35" w14:textId="50308D0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WC </w:t>
            </w:r>
          </w:p>
        </w:tc>
        <w:tc>
          <w:tcPr>
            <w:tcW w:w="2682" w:type="dxa"/>
            <w:shd w:val="clear" w:color="auto" w:fill="auto"/>
          </w:tcPr>
          <w:p w14:paraId="11D2A6C0" w14:textId="719E500D"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or.Glodeni, str.Saharov,24 </w:t>
            </w:r>
          </w:p>
        </w:tc>
        <w:tc>
          <w:tcPr>
            <w:tcW w:w="1140" w:type="dxa"/>
            <w:shd w:val="clear" w:color="auto" w:fill="auto"/>
          </w:tcPr>
          <w:p w14:paraId="5953D204" w14:textId="61720A1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8,0 </w:t>
            </w:r>
          </w:p>
        </w:tc>
        <w:tc>
          <w:tcPr>
            <w:tcW w:w="2324" w:type="dxa"/>
            <w:vMerge/>
            <w:shd w:val="clear" w:color="auto" w:fill="auto"/>
          </w:tcPr>
          <w:p w14:paraId="7FACBB1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0886A9D5" w14:textId="77777777" w:rsidTr="009D0BB6">
        <w:trPr>
          <w:jc w:val="center"/>
        </w:trPr>
        <w:tc>
          <w:tcPr>
            <w:tcW w:w="847" w:type="dxa"/>
            <w:vMerge w:val="restart"/>
            <w:shd w:val="clear" w:color="auto" w:fill="auto"/>
          </w:tcPr>
          <w:p w14:paraId="7D75A92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5E6AA37" w14:textId="312DF4F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1D1CB542" w14:textId="4B1AB3F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s.Iablona, r-nul Glodeni </w:t>
            </w:r>
          </w:p>
        </w:tc>
        <w:tc>
          <w:tcPr>
            <w:tcW w:w="1140" w:type="dxa"/>
            <w:shd w:val="clear" w:color="auto" w:fill="auto"/>
          </w:tcPr>
          <w:p w14:paraId="71625E12" w14:textId="5A76F29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117,0 </w:t>
            </w:r>
          </w:p>
        </w:tc>
        <w:tc>
          <w:tcPr>
            <w:tcW w:w="2324" w:type="dxa"/>
            <w:vMerge w:val="restart"/>
            <w:shd w:val="clear" w:color="auto" w:fill="auto"/>
          </w:tcPr>
          <w:p w14:paraId="65BFC21C" w14:textId="09A6314F"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Glodeni </w:t>
            </w:r>
          </w:p>
        </w:tc>
      </w:tr>
      <w:tr w:rsidR="001D707D" w:rsidRPr="00BB6A7C" w14:paraId="44BA4CA0" w14:textId="77777777" w:rsidTr="009D0BB6">
        <w:trPr>
          <w:jc w:val="center"/>
        </w:trPr>
        <w:tc>
          <w:tcPr>
            <w:tcW w:w="847" w:type="dxa"/>
            <w:vMerge/>
            <w:shd w:val="clear" w:color="auto" w:fill="auto"/>
          </w:tcPr>
          <w:p w14:paraId="75AD4C0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4499071" w14:textId="3A1A679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6536FD04" w14:textId="220436E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s.Iablona, r-nul Glodeni </w:t>
            </w:r>
          </w:p>
        </w:tc>
        <w:tc>
          <w:tcPr>
            <w:tcW w:w="1140" w:type="dxa"/>
            <w:shd w:val="clear" w:color="auto" w:fill="auto"/>
          </w:tcPr>
          <w:p w14:paraId="0995649D" w14:textId="16BA7D0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225,0 </w:t>
            </w:r>
          </w:p>
        </w:tc>
        <w:tc>
          <w:tcPr>
            <w:tcW w:w="2324" w:type="dxa"/>
            <w:vMerge/>
            <w:shd w:val="clear" w:color="auto" w:fill="auto"/>
          </w:tcPr>
          <w:p w14:paraId="43418C90"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41AD3" w14:paraId="5D493702" w14:textId="77777777" w:rsidTr="009D0BB6">
        <w:trPr>
          <w:jc w:val="center"/>
        </w:trPr>
        <w:tc>
          <w:tcPr>
            <w:tcW w:w="847" w:type="dxa"/>
            <w:vMerge w:val="restart"/>
            <w:shd w:val="clear" w:color="auto" w:fill="auto"/>
          </w:tcPr>
          <w:p w14:paraId="5DD3934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8C51DDA" w14:textId="5CD0383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5D16E3A0" w14:textId="3B08A24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s.Danu, r-nul Glodeni </w:t>
            </w:r>
          </w:p>
        </w:tc>
        <w:tc>
          <w:tcPr>
            <w:tcW w:w="1140" w:type="dxa"/>
            <w:shd w:val="clear" w:color="auto" w:fill="auto"/>
          </w:tcPr>
          <w:p w14:paraId="52274A24" w14:textId="5546DFB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130,0 </w:t>
            </w:r>
          </w:p>
        </w:tc>
        <w:tc>
          <w:tcPr>
            <w:tcW w:w="2324" w:type="dxa"/>
            <w:vMerge w:val="restart"/>
            <w:shd w:val="clear" w:color="auto" w:fill="auto"/>
          </w:tcPr>
          <w:p w14:paraId="485418D3" w14:textId="6B31B5E1"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Glodeni </w:t>
            </w:r>
          </w:p>
        </w:tc>
      </w:tr>
      <w:tr w:rsidR="001D707D" w:rsidRPr="00BB6A7C" w14:paraId="1730EEC0" w14:textId="77777777" w:rsidTr="009D0BB6">
        <w:trPr>
          <w:jc w:val="center"/>
        </w:trPr>
        <w:tc>
          <w:tcPr>
            <w:tcW w:w="847" w:type="dxa"/>
            <w:vMerge/>
            <w:shd w:val="clear" w:color="auto" w:fill="auto"/>
          </w:tcPr>
          <w:p w14:paraId="2FE9CFC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7D3F954" w14:textId="0CD74E9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5A10D9AA" w14:textId="3AEF641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Danu, r-nul Glodeni </w:t>
            </w:r>
          </w:p>
        </w:tc>
        <w:tc>
          <w:tcPr>
            <w:tcW w:w="1140" w:type="dxa"/>
            <w:shd w:val="clear" w:color="auto" w:fill="auto"/>
          </w:tcPr>
          <w:p w14:paraId="537B39E8" w14:textId="0CDF2FF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84,0 </w:t>
            </w:r>
          </w:p>
        </w:tc>
        <w:tc>
          <w:tcPr>
            <w:tcW w:w="2324" w:type="dxa"/>
            <w:vMerge/>
            <w:shd w:val="clear" w:color="auto" w:fill="auto"/>
          </w:tcPr>
          <w:p w14:paraId="39694961"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41AD3" w14:paraId="6ADA62E2" w14:textId="77777777" w:rsidTr="009D0BB6">
        <w:trPr>
          <w:jc w:val="center"/>
        </w:trPr>
        <w:tc>
          <w:tcPr>
            <w:tcW w:w="847" w:type="dxa"/>
            <w:vMerge w:val="restart"/>
            <w:shd w:val="clear" w:color="auto" w:fill="auto"/>
          </w:tcPr>
          <w:p w14:paraId="7A5FE5C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BFDE0C6" w14:textId="571056F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65A4E6AA" w14:textId="28E4F3B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s.Hîjdieni, r-nul Glodeni </w:t>
            </w:r>
          </w:p>
        </w:tc>
        <w:tc>
          <w:tcPr>
            <w:tcW w:w="1140" w:type="dxa"/>
            <w:shd w:val="clear" w:color="auto" w:fill="auto"/>
          </w:tcPr>
          <w:p w14:paraId="023206B1" w14:textId="7266468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100 </w:t>
            </w:r>
          </w:p>
        </w:tc>
        <w:tc>
          <w:tcPr>
            <w:tcW w:w="2324" w:type="dxa"/>
            <w:vMerge w:val="restart"/>
            <w:shd w:val="clear" w:color="auto" w:fill="auto"/>
          </w:tcPr>
          <w:p w14:paraId="54375C3D" w14:textId="520CC685"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Glodeni </w:t>
            </w:r>
          </w:p>
        </w:tc>
      </w:tr>
      <w:tr w:rsidR="001D707D" w:rsidRPr="00BB6A7C" w14:paraId="0254EF78" w14:textId="77777777" w:rsidTr="009D0BB6">
        <w:trPr>
          <w:jc w:val="center"/>
        </w:trPr>
        <w:tc>
          <w:tcPr>
            <w:tcW w:w="847" w:type="dxa"/>
            <w:vMerge/>
            <w:shd w:val="clear" w:color="auto" w:fill="auto"/>
          </w:tcPr>
          <w:p w14:paraId="607F01B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3714E34" w14:textId="0F737A3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2CD1E560" w14:textId="5C23F74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Hîjdieni, r-nul Glodeni </w:t>
            </w:r>
          </w:p>
        </w:tc>
        <w:tc>
          <w:tcPr>
            <w:tcW w:w="1140" w:type="dxa"/>
            <w:shd w:val="clear" w:color="auto" w:fill="auto"/>
          </w:tcPr>
          <w:p w14:paraId="0B596E78" w14:textId="6AD2ADA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30,0 </w:t>
            </w:r>
          </w:p>
        </w:tc>
        <w:tc>
          <w:tcPr>
            <w:tcW w:w="2324" w:type="dxa"/>
            <w:vMerge/>
            <w:shd w:val="clear" w:color="auto" w:fill="auto"/>
          </w:tcPr>
          <w:p w14:paraId="00EF95D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7D316BFF" w14:textId="77777777" w:rsidTr="009D0BB6">
        <w:trPr>
          <w:jc w:val="center"/>
        </w:trPr>
        <w:tc>
          <w:tcPr>
            <w:tcW w:w="847" w:type="dxa"/>
            <w:vMerge w:val="restart"/>
            <w:shd w:val="clear" w:color="auto" w:fill="auto"/>
          </w:tcPr>
          <w:p w14:paraId="399BFC3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027B6B4" w14:textId="6C091CB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7E98E05E" w14:textId="34A01EF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s.Lupăria, r-nul Rîşcani </w:t>
            </w:r>
          </w:p>
        </w:tc>
        <w:tc>
          <w:tcPr>
            <w:tcW w:w="1140" w:type="dxa"/>
            <w:shd w:val="clear" w:color="auto" w:fill="auto"/>
          </w:tcPr>
          <w:p w14:paraId="49E47334" w14:textId="7DD05B9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100,0 </w:t>
            </w:r>
          </w:p>
        </w:tc>
        <w:tc>
          <w:tcPr>
            <w:tcW w:w="2324" w:type="dxa"/>
            <w:vMerge w:val="restart"/>
            <w:shd w:val="clear" w:color="auto" w:fill="auto"/>
          </w:tcPr>
          <w:p w14:paraId="5C2471DF" w14:textId="6AE90B48"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Glodeni </w:t>
            </w:r>
          </w:p>
        </w:tc>
      </w:tr>
      <w:tr w:rsidR="001D707D" w:rsidRPr="00BB6A7C" w14:paraId="62D26743" w14:textId="77777777" w:rsidTr="009D0BB6">
        <w:trPr>
          <w:jc w:val="center"/>
        </w:trPr>
        <w:tc>
          <w:tcPr>
            <w:tcW w:w="847" w:type="dxa"/>
            <w:vMerge/>
            <w:shd w:val="clear" w:color="auto" w:fill="auto"/>
          </w:tcPr>
          <w:p w14:paraId="5B393AE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D96842B" w14:textId="3CD066E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525938F1" w14:textId="2209A06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s.Lupăria, r-nul Rîşcani </w:t>
            </w:r>
          </w:p>
        </w:tc>
        <w:tc>
          <w:tcPr>
            <w:tcW w:w="1140" w:type="dxa"/>
            <w:shd w:val="clear" w:color="auto" w:fill="auto"/>
          </w:tcPr>
          <w:p w14:paraId="43EA4ECA" w14:textId="665ACD5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140 </w:t>
            </w:r>
          </w:p>
        </w:tc>
        <w:tc>
          <w:tcPr>
            <w:tcW w:w="2324" w:type="dxa"/>
            <w:vMerge/>
            <w:shd w:val="clear" w:color="auto" w:fill="auto"/>
          </w:tcPr>
          <w:p w14:paraId="0EDD820A"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50463E4E" w14:textId="77777777" w:rsidTr="009D0BB6">
        <w:trPr>
          <w:jc w:val="center"/>
        </w:trPr>
        <w:tc>
          <w:tcPr>
            <w:tcW w:w="847" w:type="dxa"/>
            <w:shd w:val="clear" w:color="auto" w:fill="auto"/>
          </w:tcPr>
          <w:p w14:paraId="33E1EE4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D7E80D7" w14:textId="31D11F9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7921A5A6" w14:textId="3EB6856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s.Petrunea, r-nul Glodeni </w:t>
            </w:r>
          </w:p>
        </w:tc>
        <w:tc>
          <w:tcPr>
            <w:tcW w:w="1140" w:type="dxa"/>
            <w:shd w:val="clear" w:color="auto" w:fill="auto"/>
          </w:tcPr>
          <w:p w14:paraId="1ADCC0BA" w14:textId="7B27AEA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50,0 </w:t>
            </w:r>
          </w:p>
        </w:tc>
        <w:tc>
          <w:tcPr>
            <w:tcW w:w="2324" w:type="dxa"/>
            <w:shd w:val="clear" w:color="auto" w:fill="auto"/>
          </w:tcPr>
          <w:p w14:paraId="21DA56F2" w14:textId="2DBCA134"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Glodeni </w:t>
            </w:r>
          </w:p>
        </w:tc>
      </w:tr>
      <w:tr w:rsidR="001D707D" w:rsidRPr="00B41AD3" w14:paraId="731FCB8F" w14:textId="77777777" w:rsidTr="009D0BB6">
        <w:trPr>
          <w:jc w:val="center"/>
        </w:trPr>
        <w:tc>
          <w:tcPr>
            <w:tcW w:w="847" w:type="dxa"/>
            <w:vMerge w:val="restart"/>
            <w:shd w:val="clear" w:color="auto" w:fill="auto"/>
          </w:tcPr>
          <w:p w14:paraId="6728026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4F0C3DF" w14:textId="25D1160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2396FA0F" w14:textId="6145CAF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s.Balatina, r-nul Glodeni </w:t>
            </w:r>
          </w:p>
        </w:tc>
        <w:tc>
          <w:tcPr>
            <w:tcW w:w="1140" w:type="dxa"/>
            <w:shd w:val="clear" w:color="auto" w:fill="auto"/>
          </w:tcPr>
          <w:p w14:paraId="7203E631" w14:textId="4D87BB0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100,0 </w:t>
            </w:r>
          </w:p>
        </w:tc>
        <w:tc>
          <w:tcPr>
            <w:tcW w:w="2324" w:type="dxa"/>
            <w:vMerge w:val="restart"/>
            <w:shd w:val="clear" w:color="auto" w:fill="auto"/>
          </w:tcPr>
          <w:p w14:paraId="1AA2D05A" w14:textId="50C44C0F"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Glodeni </w:t>
            </w:r>
          </w:p>
        </w:tc>
      </w:tr>
      <w:tr w:rsidR="001D707D" w:rsidRPr="00BB6A7C" w14:paraId="214BA525" w14:textId="77777777" w:rsidTr="009D0BB6">
        <w:trPr>
          <w:jc w:val="center"/>
        </w:trPr>
        <w:tc>
          <w:tcPr>
            <w:tcW w:w="847" w:type="dxa"/>
            <w:vMerge/>
            <w:shd w:val="clear" w:color="auto" w:fill="auto"/>
          </w:tcPr>
          <w:p w14:paraId="3D69856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42FFEE4" w14:textId="6E0B3B9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105219F8" w14:textId="3FFA87D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s.Balatina, r-nul Glodeni </w:t>
            </w:r>
          </w:p>
        </w:tc>
        <w:tc>
          <w:tcPr>
            <w:tcW w:w="1140" w:type="dxa"/>
            <w:shd w:val="clear" w:color="auto" w:fill="auto"/>
          </w:tcPr>
          <w:p w14:paraId="38BAE7DB" w14:textId="093B327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32,0 </w:t>
            </w:r>
          </w:p>
        </w:tc>
        <w:tc>
          <w:tcPr>
            <w:tcW w:w="2324" w:type="dxa"/>
            <w:vMerge/>
            <w:shd w:val="clear" w:color="auto" w:fill="auto"/>
          </w:tcPr>
          <w:p w14:paraId="755D8F3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354A677E" w14:textId="77777777" w:rsidTr="009D0BB6">
        <w:trPr>
          <w:jc w:val="center"/>
        </w:trPr>
        <w:tc>
          <w:tcPr>
            <w:tcW w:w="847" w:type="dxa"/>
            <w:vMerge w:val="restart"/>
            <w:shd w:val="clear" w:color="auto" w:fill="auto"/>
          </w:tcPr>
          <w:p w14:paraId="7FFAB7F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071366E" w14:textId="02710A2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22420BC7" w14:textId="459ED7D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s.Cajba, r-nul Glodeni </w:t>
            </w:r>
          </w:p>
        </w:tc>
        <w:tc>
          <w:tcPr>
            <w:tcW w:w="1140" w:type="dxa"/>
            <w:shd w:val="clear" w:color="auto" w:fill="auto"/>
          </w:tcPr>
          <w:p w14:paraId="5ACAA7C2" w14:textId="79CB98B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225,0 </w:t>
            </w:r>
          </w:p>
        </w:tc>
        <w:tc>
          <w:tcPr>
            <w:tcW w:w="2324" w:type="dxa"/>
            <w:vMerge w:val="restart"/>
            <w:shd w:val="clear" w:color="auto" w:fill="auto"/>
          </w:tcPr>
          <w:p w14:paraId="2B92AED8" w14:textId="369FB3E7"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Glodeni </w:t>
            </w:r>
          </w:p>
        </w:tc>
      </w:tr>
      <w:tr w:rsidR="001D707D" w:rsidRPr="00BB6A7C" w14:paraId="1FA223A6" w14:textId="77777777" w:rsidTr="009D0BB6">
        <w:trPr>
          <w:jc w:val="center"/>
        </w:trPr>
        <w:tc>
          <w:tcPr>
            <w:tcW w:w="847" w:type="dxa"/>
            <w:vMerge/>
            <w:shd w:val="clear" w:color="auto" w:fill="auto"/>
          </w:tcPr>
          <w:p w14:paraId="49CF951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B970951" w14:textId="2A3E622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Beci </w:t>
            </w:r>
          </w:p>
        </w:tc>
        <w:tc>
          <w:tcPr>
            <w:tcW w:w="2682" w:type="dxa"/>
            <w:shd w:val="clear" w:color="auto" w:fill="auto"/>
          </w:tcPr>
          <w:p w14:paraId="2C4D353B" w14:textId="364883F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s.Cajba, r-nul Glodeni </w:t>
            </w:r>
          </w:p>
        </w:tc>
        <w:tc>
          <w:tcPr>
            <w:tcW w:w="1140" w:type="dxa"/>
            <w:shd w:val="clear" w:color="auto" w:fill="auto"/>
          </w:tcPr>
          <w:p w14:paraId="28FFD2E1" w14:textId="16FBF9C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15,0 </w:t>
            </w:r>
          </w:p>
        </w:tc>
        <w:tc>
          <w:tcPr>
            <w:tcW w:w="2324" w:type="dxa"/>
            <w:vMerge/>
            <w:shd w:val="clear" w:color="auto" w:fill="auto"/>
          </w:tcPr>
          <w:p w14:paraId="7949CF4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02828FDF" w14:textId="77777777" w:rsidTr="009D0BB6">
        <w:trPr>
          <w:jc w:val="center"/>
        </w:trPr>
        <w:tc>
          <w:tcPr>
            <w:tcW w:w="847" w:type="dxa"/>
            <w:shd w:val="clear" w:color="auto" w:fill="auto"/>
          </w:tcPr>
          <w:p w14:paraId="77109D2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368CCBC" w14:textId="65D61E8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768328BA" w14:textId="625DE39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Cobani, r-nul Glodeni </w:t>
            </w:r>
          </w:p>
        </w:tc>
        <w:tc>
          <w:tcPr>
            <w:tcW w:w="1140" w:type="dxa"/>
            <w:shd w:val="clear" w:color="auto" w:fill="auto"/>
          </w:tcPr>
          <w:p w14:paraId="20BE5F02" w14:textId="46F0A0F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120 </w:t>
            </w:r>
          </w:p>
        </w:tc>
        <w:tc>
          <w:tcPr>
            <w:tcW w:w="2324" w:type="dxa"/>
            <w:shd w:val="clear" w:color="auto" w:fill="auto"/>
          </w:tcPr>
          <w:p w14:paraId="424F97E2" w14:textId="5C3585D3"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Glodeni </w:t>
            </w:r>
          </w:p>
        </w:tc>
      </w:tr>
      <w:tr w:rsidR="001D707D" w:rsidRPr="00B41AD3" w14:paraId="0F7E7A4E" w14:textId="77777777" w:rsidTr="009D0BB6">
        <w:trPr>
          <w:jc w:val="center"/>
        </w:trPr>
        <w:tc>
          <w:tcPr>
            <w:tcW w:w="847" w:type="dxa"/>
            <w:vMerge w:val="restart"/>
            <w:shd w:val="clear" w:color="auto" w:fill="auto"/>
          </w:tcPr>
          <w:p w14:paraId="185770D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D90312E" w14:textId="0226AAF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4FBBAC71" w14:textId="2078F0F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Bocşa, r-nul Făleşti </w:t>
            </w:r>
          </w:p>
        </w:tc>
        <w:tc>
          <w:tcPr>
            <w:tcW w:w="1140" w:type="dxa"/>
            <w:shd w:val="clear" w:color="auto" w:fill="auto"/>
          </w:tcPr>
          <w:p w14:paraId="6DD35945" w14:textId="5AC1E30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64,0 </w:t>
            </w:r>
          </w:p>
        </w:tc>
        <w:tc>
          <w:tcPr>
            <w:tcW w:w="2324" w:type="dxa"/>
            <w:vMerge w:val="restart"/>
            <w:shd w:val="clear" w:color="auto" w:fill="auto"/>
          </w:tcPr>
          <w:p w14:paraId="60148D52" w14:textId="382B39FF"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Glodeni </w:t>
            </w:r>
          </w:p>
        </w:tc>
      </w:tr>
      <w:tr w:rsidR="001D707D" w:rsidRPr="00BB6A7C" w14:paraId="72E11C05" w14:textId="77777777" w:rsidTr="009D0BB6">
        <w:trPr>
          <w:jc w:val="center"/>
        </w:trPr>
        <w:tc>
          <w:tcPr>
            <w:tcW w:w="847" w:type="dxa"/>
            <w:vMerge/>
            <w:shd w:val="clear" w:color="auto" w:fill="auto"/>
          </w:tcPr>
          <w:p w14:paraId="7D4C39B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04F42A6" w14:textId="40FCCE6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Casa apicultorului </w:t>
            </w:r>
          </w:p>
        </w:tc>
        <w:tc>
          <w:tcPr>
            <w:tcW w:w="2682" w:type="dxa"/>
            <w:shd w:val="clear" w:color="auto" w:fill="auto"/>
          </w:tcPr>
          <w:p w14:paraId="2BBCCF6B" w14:textId="3D87E09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Bocşa, r-nul Făleşti </w:t>
            </w:r>
          </w:p>
        </w:tc>
        <w:tc>
          <w:tcPr>
            <w:tcW w:w="1140" w:type="dxa"/>
            <w:shd w:val="clear" w:color="auto" w:fill="auto"/>
          </w:tcPr>
          <w:p w14:paraId="056E121E" w14:textId="20BF2AF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144,0 </w:t>
            </w:r>
          </w:p>
        </w:tc>
        <w:tc>
          <w:tcPr>
            <w:tcW w:w="2324" w:type="dxa"/>
            <w:vMerge/>
            <w:shd w:val="clear" w:color="auto" w:fill="auto"/>
          </w:tcPr>
          <w:p w14:paraId="6AB9BEF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4CF16415" w14:textId="77777777" w:rsidTr="009D0BB6">
        <w:trPr>
          <w:jc w:val="center"/>
        </w:trPr>
        <w:tc>
          <w:tcPr>
            <w:tcW w:w="847" w:type="dxa"/>
            <w:shd w:val="clear" w:color="auto" w:fill="auto"/>
          </w:tcPr>
          <w:p w14:paraId="45A5D96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6930B55" w14:textId="63995C1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52268276" w14:textId="0D6E856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s.Redi, r-nul Făleşti </w:t>
            </w:r>
          </w:p>
        </w:tc>
        <w:tc>
          <w:tcPr>
            <w:tcW w:w="1140" w:type="dxa"/>
            <w:shd w:val="clear" w:color="auto" w:fill="auto"/>
          </w:tcPr>
          <w:p w14:paraId="2A67C6C1" w14:textId="64003F8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56 </w:t>
            </w:r>
          </w:p>
        </w:tc>
        <w:tc>
          <w:tcPr>
            <w:tcW w:w="2324" w:type="dxa"/>
            <w:shd w:val="clear" w:color="auto" w:fill="auto"/>
          </w:tcPr>
          <w:p w14:paraId="6A40A471" w14:textId="1CA8D8A1"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Glodeni </w:t>
            </w:r>
          </w:p>
        </w:tc>
      </w:tr>
      <w:tr w:rsidR="001D707D" w:rsidRPr="00B41AD3" w14:paraId="02123F44" w14:textId="77777777" w:rsidTr="009D0BB6">
        <w:trPr>
          <w:jc w:val="center"/>
        </w:trPr>
        <w:tc>
          <w:tcPr>
            <w:tcW w:w="847" w:type="dxa"/>
            <w:vMerge w:val="restart"/>
            <w:shd w:val="clear" w:color="auto" w:fill="auto"/>
          </w:tcPr>
          <w:p w14:paraId="6AB1DFA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4DEF0A6" w14:textId="1111D45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 </w:t>
            </w:r>
          </w:p>
        </w:tc>
        <w:tc>
          <w:tcPr>
            <w:tcW w:w="2682" w:type="dxa"/>
            <w:shd w:val="clear" w:color="auto" w:fill="auto"/>
          </w:tcPr>
          <w:p w14:paraId="37C2F35C" w14:textId="740CEA9F"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or.Făleşti, str.Pădurii,l </w:t>
            </w:r>
          </w:p>
        </w:tc>
        <w:tc>
          <w:tcPr>
            <w:tcW w:w="1140" w:type="dxa"/>
            <w:shd w:val="clear" w:color="auto" w:fill="auto"/>
          </w:tcPr>
          <w:p w14:paraId="4CFEEF35" w14:textId="2E91C9C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130 </w:t>
            </w:r>
          </w:p>
        </w:tc>
        <w:tc>
          <w:tcPr>
            <w:tcW w:w="2324" w:type="dxa"/>
            <w:vMerge w:val="restart"/>
            <w:shd w:val="clear" w:color="auto" w:fill="auto"/>
          </w:tcPr>
          <w:p w14:paraId="6B2B9579" w14:textId="4326E3C7"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Glodeni </w:t>
            </w:r>
          </w:p>
        </w:tc>
      </w:tr>
      <w:tr w:rsidR="001D707D" w:rsidRPr="00BB6A7C" w14:paraId="08B65B10" w14:textId="77777777" w:rsidTr="009D0BB6">
        <w:trPr>
          <w:jc w:val="center"/>
        </w:trPr>
        <w:tc>
          <w:tcPr>
            <w:tcW w:w="847" w:type="dxa"/>
            <w:vMerge/>
            <w:shd w:val="clear" w:color="auto" w:fill="auto"/>
          </w:tcPr>
          <w:p w14:paraId="6FE5517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B746827" w14:textId="56D0324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apărării civile </w:t>
            </w:r>
          </w:p>
        </w:tc>
        <w:tc>
          <w:tcPr>
            <w:tcW w:w="2682" w:type="dxa"/>
            <w:shd w:val="clear" w:color="auto" w:fill="auto"/>
          </w:tcPr>
          <w:p w14:paraId="4BCC731D" w14:textId="0C24BF5C"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or.Făleşti, str .Pădurii,</w:t>
            </w:r>
            <w:r w:rsidRPr="00BB6A7C">
              <w:rPr>
                <w:rFonts w:ascii="Times New Roman" w:hAnsi="Times New Roman" w:cs="Times New Roman"/>
                <w:sz w:val="24"/>
                <w:szCs w:val="24"/>
                <w:lang w:val="ro-RO"/>
              </w:rPr>
              <w:t>1</w:t>
            </w:r>
            <w:r w:rsidRPr="00BB6A7C">
              <w:rPr>
                <w:rFonts w:ascii="Times New Roman" w:hAnsi="Times New Roman" w:cs="Times New Roman"/>
                <w:sz w:val="24"/>
                <w:szCs w:val="24"/>
              </w:rPr>
              <w:t xml:space="preserve"> </w:t>
            </w:r>
          </w:p>
        </w:tc>
        <w:tc>
          <w:tcPr>
            <w:tcW w:w="1140" w:type="dxa"/>
            <w:shd w:val="clear" w:color="auto" w:fill="auto"/>
          </w:tcPr>
          <w:p w14:paraId="7D68FC4B" w14:textId="78CDD46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77 </w:t>
            </w:r>
          </w:p>
        </w:tc>
        <w:tc>
          <w:tcPr>
            <w:tcW w:w="2324" w:type="dxa"/>
            <w:vMerge/>
            <w:shd w:val="clear" w:color="auto" w:fill="auto"/>
          </w:tcPr>
          <w:p w14:paraId="3FA3C48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02D5E00" w14:textId="77777777" w:rsidTr="009D0BB6">
        <w:trPr>
          <w:jc w:val="center"/>
        </w:trPr>
        <w:tc>
          <w:tcPr>
            <w:tcW w:w="847" w:type="dxa"/>
            <w:vMerge/>
            <w:shd w:val="clear" w:color="auto" w:fill="auto"/>
          </w:tcPr>
          <w:p w14:paraId="7FF36EF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8F40D29" w14:textId="677BD24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05A9B03F" w14:textId="143EFB69"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or.Făleşti, str .Pădurii,</w:t>
            </w:r>
            <w:r w:rsidRPr="00BB6A7C">
              <w:rPr>
                <w:rFonts w:ascii="Times New Roman" w:hAnsi="Times New Roman" w:cs="Times New Roman"/>
                <w:sz w:val="24"/>
                <w:szCs w:val="24"/>
                <w:lang w:val="ro-RO"/>
              </w:rPr>
              <w:t>1</w:t>
            </w:r>
            <w:r w:rsidRPr="00BB6A7C">
              <w:rPr>
                <w:rFonts w:ascii="Times New Roman" w:hAnsi="Times New Roman" w:cs="Times New Roman"/>
                <w:sz w:val="24"/>
                <w:szCs w:val="24"/>
              </w:rPr>
              <w:t xml:space="preserve"> </w:t>
            </w:r>
          </w:p>
        </w:tc>
        <w:tc>
          <w:tcPr>
            <w:tcW w:w="1140" w:type="dxa"/>
            <w:shd w:val="clear" w:color="auto" w:fill="auto"/>
          </w:tcPr>
          <w:p w14:paraId="59DB05E6" w14:textId="4F3FB88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197,5 </w:t>
            </w:r>
          </w:p>
        </w:tc>
        <w:tc>
          <w:tcPr>
            <w:tcW w:w="2324" w:type="dxa"/>
            <w:vMerge/>
            <w:shd w:val="clear" w:color="auto" w:fill="auto"/>
          </w:tcPr>
          <w:p w14:paraId="427E3E6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76FFECD" w14:textId="77777777" w:rsidTr="009D0BB6">
        <w:trPr>
          <w:jc w:val="center"/>
        </w:trPr>
        <w:tc>
          <w:tcPr>
            <w:tcW w:w="847" w:type="dxa"/>
            <w:vMerge/>
            <w:shd w:val="clear" w:color="auto" w:fill="auto"/>
          </w:tcPr>
          <w:p w14:paraId="35CAF8E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6BC2457" w14:textId="5E8EC71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3ACAF6B2" w14:textId="2678247B"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or.Făleşti, str .Pădurii,</w:t>
            </w:r>
            <w:r w:rsidRPr="00BB6A7C">
              <w:rPr>
                <w:rFonts w:ascii="Times New Roman" w:hAnsi="Times New Roman" w:cs="Times New Roman"/>
                <w:sz w:val="24"/>
                <w:szCs w:val="24"/>
                <w:lang w:val="ro-RO"/>
              </w:rPr>
              <w:t>1</w:t>
            </w:r>
          </w:p>
        </w:tc>
        <w:tc>
          <w:tcPr>
            <w:tcW w:w="1140" w:type="dxa"/>
            <w:shd w:val="clear" w:color="auto" w:fill="auto"/>
          </w:tcPr>
          <w:p w14:paraId="1766E362" w14:textId="6A1C50D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108 </w:t>
            </w:r>
          </w:p>
        </w:tc>
        <w:tc>
          <w:tcPr>
            <w:tcW w:w="2324" w:type="dxa"/>
            <w:vMerge/>
            <w:shd w:val="clear" w:color="auto" w:fill="auto"/>
          </w:tcPr>
          <w:p w14:paraId="612DDC7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1406CBD" w14:textId="77777777" w:rsidTr="009D0BB6">
        <w:trPr>
          <w:jc w:val="center"/>
        </w:trPr>
        <w:tc>
          <w:tcPr>
            <w:tcW w:w="847" w:type="dxa"/>
            <w:vMerge/>
            <w:shd w:val="clear" w:color="auto" w:fill="auto"/>
          </w:tcPr>
          <w:p w14:paraId="4A43BE6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3EBFC3D" w14:textId="6F9838C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2F3877F1" w14:textId="3DC6BA8E"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or.Făleşti, str.Pădurii,</w:t>
            </w:r>
            <w:r w:rsidRPr="00BB6A7C">
              <w:rPr>
                <w:rFonts w:ascii="Times New Roman" w:hAnsi="Times New Roman" w:cs="Times New Roman"/>
                <w:sz w:val="24"/>
                <w:szCs w:val="24"/>
                <w:lang w:val="ro-RO"/>
              </w:rPr>
              <w:t>1</w:t>
            </w:r>
          </w:p>
        </w:tc>
        <w:tc>
          <w:tcPr>
            <w:tcW w:w="1140" w:type="dxa"/>
            <w:shd w:val="clear" w:color="auto" w:fill="auto"/>
          </w:tcPr>
          <w:p w14:paraId="245E32D7" w14:textId="0BEF9D1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153 </w:t>
            </w:r>
          </w:p>
        </w:tc>
        <w:tc>
          <w:tcPr>
            <w:tcW w:w="2324" w:type="dxa"/>
            <w:vMerge/>
            <w:shd w:val="clear" w:color="auto" w:fill="auto"/>
          </w:tcPr>
          <w:p w14:paraId="4CD1373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DEADBE5" w14:textId="77777777" w:rsidTr="009D0BB6">
        <w:trPr>
          <w:jc w:val="center"/>
        </w:trPr>
        <w:tc>
          <w:tcPr>
            <w:tcW w:w="847" w:type="dxa"/>
            <w:vMerge/>
            <w:shd w:val="clear" w:color="auto" w:fill="auto"/>
          </w:tcPr>
          <w:p w14:paraId="0CC04B6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818C465" w14:textId="6602CE8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79332FB4" w14:textId="28FC0F02" w:rsidR="001D707D" w:rsidRPr="00BB6A7C" w:rsidRDefault="001D707D" w:rsidP="005C02D9">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or.Făleşti, str.Pădurii,1 </w:t>
            </w:r>
          </w:p>
        </w:tc>
        <w:tc>
          <w:tcPr>
            <w:tcW w:w="1140" w:type="dxa"/>
            <w:shd w:val="clear" w:color="auto" w:fill="auto"/>
          </w:tcPr>
          <w:p w14:paraId="3BBA0480" w14:textId="201D5F3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55 </w:t>
            </w:r>
          </w:p>
        </w:tc>
        <w:tc>
          <w:tcPr>
            <w:tcW w:w="2324" w:type="dxa"/>
            <w:vMerge/>
            <w:shd w:val="clear" w:color="auto" w:fill="auto"/>
          </w:tcPr>
          <w:p w14:paraId="6A4B82E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F675425" w14:textId="77777777" w:rsidTr="009D0BB6">
        <w:trPr>
          <w:jc w:val="center"/>
        </w:trPr>
        <w:tc>
          <w:tcPr>
            <w:tcW w:w="847" w:type="dxa"/>
            <w:vMerge/>
            <w:shd w:val="clear" w:color="auto" w:fill="auto"/>
          </w:tcPr>
          <w:p w14:paraId="0AFD009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70C1D1C" w14:textId="0A13D5A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 </w:t>
            </w:r>
          </w:p>
        </w:tc>
        <w:tc>
          <w:tcPr>
            <w:tcW w:w="2682" w:type="dxa"/>
            <w:shd w:val="clear" w:color="auto" w:fill="auto"/>
          </w:tcPr>
          <w:p w14:paraId="16C591DE" w14:textId="35F822B6"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or.Făleşti, str.Pădurii,1 </w:t>
            </w:r>
          </w:p>
        </w:tc>
        <w:tc>
          <w:tcPr>
            <w:tcW w:w="1140" w:type="dxa"/>
            <w:shd w:val="clear" w:color="auto" w:fill="auto"/>
          </w:tcPr>
          <w:p w14:paraId="3479AB32" w14:textId="0B587F0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131 </w:t>
            </w:r>
          </w:p>
        </w:tc>
        <w:tc>
          <w:tcPr>
            <w:tcW w:w="2324" w:type="dxa"/>
            <w:vMerge/>
            <w:shd w:val="clear" w:color="auto" w:fill="auto"/>
          </w:tcPr>
          <w:p w14:paraId="3AA963D2"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6709FBC" w14:textId="77777777" w:rsidTr="009D0BB6">
        <w:trPr>
          <w:jc w:val="center"/>
        </w:trPr>
        <w:tc>
          <w:tcPr>
            <w:tcW w:w="847" w:type="dxa"/>
            <w:vMerge/>
            <w:shd w:val="clear" w:color="auto" w:fill="auto"/>
          </w:tcPr>
          <w:p w14:paraId="3D84780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DFD0DB1" w14:textId="39ACDA7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WC </w:t>
            </w:r>
          </w:p>
        </w:tc>
        <w:tc>
          <w:tcPr>
            <w:tcW w:w="2682" w:type="dxa"/>
            <w:shd w:val="clear" w:color="auto" w:fill="auto"/>
          </w:tcPr>
          <w:p w14:paraId="100309C8" w14:textId="37451783"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or.Făleşti, str.Pădurii,1 </w:t>
            </w:r>
          </w:p>
        </w:tc>
        <w:tc>
          <w:tcPr>
            <w:tcW w:w="1140" w:type="dxa"/>
            <w:shd w:val="clear" w:color="auto" w:fill="auto"/>
          </w:tcPr>
          <w:p w14:paraId="5F9B0643" w14:textId="70A3DD1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 </w:t>
            </w:r>
          </w:p>
        </w:tc>
        <w:tc>
          <w:tcPr>
            <w:tcW w:w="2324" w:type="dxa"/>
            <w:vMerge/>
            <w:shd w:val="clear" w:color="auto" w:fill="auto"/>
          </w:tcPr>
          <w:p w14:paraId="594C128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2D5FF7DA" w14:textId="77777777" w:rsidTr="009D0BB6">
        <w:trPr>
          <w:jc w:val="center"/>
        </w:trPr>
        <w:tc>
          <w:tcPr>
            <w:tcW w:w="847" w:type="dxa"/>
            <w:vMerge w:val="restart"/>
            <w:shd w:val="clear" w:color="auto" w:fill="auto"/>
          </w:tcPr>
          <w:p w14:paraId="5C66177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3A013C4" w14:textId="55B441E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3F231B9F" w14:textId="7F5147B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Sărata- Veche, r-nul Făleşti </w:t>
            </w:r>
          </w:p>
        </w:tc>
        <w:tc>
          <w:tcPr>
            <w:tcW w:w="1140" w:type="dxa"/>
            <w:shd w:val="clear" w:color="auto" w:fill="auto"/>
          </w:tcPr>
          <w:p w14:paraId="40E77F4C" w14:textId="6C38D03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42 </w:t>
            </w:r>
          </w:p>
        </w:tc>
        <w:tc>
          <w:tcPr>
            <w:tcW w:w="2324" w:type="dxa"/>
            <w:vMerge w:val="restart"/>
            <w:shd w:val="clear" w:color="auto" w:fill="auto"/>
          </w:tcPr>
          <w:p w14:paraId="0C0B6CF7" w14:textId="18E97BAB"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Glodeni </w:t>
            </w:r>
          </w:p>
        </w:tc>
      </w:tr>
      <w:tr w:rsidR="001D707D" w:rsidRPr="00BB6A7C" w14:paraId="4638B9F1" w14:textId="77777777" w:rsidTr="009D0BB6">
        <w:trPr>
          <w:jc w:val="center"/>
        </w:trPr>
        <w:tc>
          <w:tcPr>
            <w:tcW w:w="847" w:type="dxa"/>
            <w:vMerge/>
            <w:shd w:val="clear" w:color="auto" w:fill="auto"/>
          </w:tcPr>
          <w:p w14:paraId="1450AC2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5E9E4AE" w14:textId="094232C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28F6D91B" w14:textId="4BA21F0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Sărata- Veche, r-nul Făleşti </w:t>
            </w:r>
          </w:p>
        </w:tc>
        <w:tc>
          <w:tcPr>
            <w:tcW w:w="1140" w:type="dxa"/>
            <w:shd w:val="clear" w:color="auto" w:fill="auto"/>
          </w:tcPr>
          <w:p w14:paraId="20F397E2" w14:textId="258C641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24 </w:t>
            </w:r>
          </w:p>
        </w:tc>
        <w:tc>
          <w:tcPr>
            <w:tcW w:w="2324" w:type="dxa"/>
            <w:vMerge/>
            <w:shd w:val="clear" w:color="auto" w:fill="auto"/>
          </w:tcPr>
          <w:p w14:paraId="3C167FF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5AA536D6" w14:textId="77777777" w:rsidTr="009D0BB6">
        <w:trPr>
          <w:jc w:val="center"/>
        </w:trPr>
        <w:tc>
          <w:tcPr>
            <w:tcW w:w="847" w:type="dxa"/>
            <w:shd w:val="clear" w:color="auto" w:fill="auto"/>
          </w:tcPr>
          <w:p w14:paraId="5D1325C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29D6344" w14:textId="0F3585E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2AF5F9FA" w14:textId="135F112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Pruteni, r-nul Făleşti </w:t>
            </w:r>
          </w:p>
        </w:tc>
        <w:tc>
          <w:tcPr>
            <w:tcW w:w="1140" w:type="dxa"/>
            <w:shd w:val="clear" w:color="auto" w:fill="auto"/>
          </w:tcPr>
          <w:p w14:paraId="3983B03B" w14:textId="41214F3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110 </w:t>
            </w:r>
          </w:p>
        </w:tc>
        <w:tc>
          <w:tcPr>
            <w:tcW w:w="2324" w:type="dxa"/>
            <w:shd w:val="clear" w:color="auto" w:fill="auto"/>
          </w:tcPr>
          <w:p w14:paraId="0C0C9B0F" w14:textId="5D2EF17E"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Glodeni </w:t>
            </w:r>
          </w:p>
        </w:tc>
      </w:tr>
      <w:tr w:rsidR="001D707D" w:rsidRPr="00B41AD3" w14:paraId="1296CFAE" w14:textId="77777777" w:rsidTr="009D0BB6">
        <w:trPr>
          <w:jc w:val="center"/>
        </w:trPr>
        <w:tc>
          <w:tcPr>
            <w:tcW w:w="847" w:type="dxa"/>
            <w:shd w:val="clear" w:color="auto" w:fill="auto"/>
          </w:tcPr>
          <w:p w14:paraId="4E07D72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DD51EA7" w14:textId="3EAA0C9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Fermă de porci </w:t>
            </w:r>
          </w:p>
        </w:tc>
        <w:tc>
          <w:tcPr>
            <w:tcW w:w="2682" w:type="dxa"/>
            <w:shd w:val="clear" w:color="auto" w:fill="auto"/>
          </w:tcPr>
          <w:p w14:paraId="1405A458" w14:textId="1CB1060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Horeşti, r-nul Făleşti </w:t>
            </w:r>
          </w:p>
        </w:tc>
        <w:tc>
          <w:tcPr>
            <w:tcW w:w="1140" w:type="dxa"/>
            <w:shd w:val="clear" w:color="auto" w:fill="auto"/>
          </w:tcPr>
          <w:p w14:paraId="377E75DF" w14:textId="4E40C48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40 </w:t>
            </w:r>
          </w:p>
        </w:tc>
        <w:tc>
          <w:tcPr>
            <w:tcW w:w="2324" w:type="dxa"/>
            <w:shd w:val="clear" w:color="auto" w:fill="auto"/>
          </w:tcPr>
          <w:p w14:paraId="097CC4CE" w14:textId="4F549CC1"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Glodeni </w:t>
            </w:r>
          </w:p>
        </w:tc>
      </w:tr>
      <w:tr w:rsidR="001D707D" w:rsidRPr="00B41AD3" w14:paraId="28B1D082" w14:textId="77777777" w:rsidTr="009D0BB6">
        <w:trPr>
          <w:jc w:val="center"/>
        </w:trPr>
        <w:tc>
          <w:tcPr>
            <w:tcW w:w="847" w:type="dxa"/>
            <w:vMerge w:val="restart"/>
            <w:shd w:val="clear" w:color="auto" w:fill="auto"/>
          </w:tcPr>
          <w:p w14:paraId="2E4B076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F686193" w14:textId="4898D7A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Baie </w:t>
            </w:r>
          </w:p>
        </w:tc>
        <w:tc>
          <w:tcPr>
            <w:tcW w:w="2682" w:type="dxa"/>
            <w:shd w:val="clear" w:color="auto" w:fill="auto"/>
          </w:tcPr>
          <w:p w14:paraId="327405BE" w14:textId="2A96060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Călineşti, r-nul Făleşti </w:t>
            </w:r>
          </w:p>
        </w:tc>
        <w:tc>
          <w:tcPr>
            <w:tcW w:w="1140" w:type="dxa"/>
            <w:shd w:val="clear" w:color="auto" w:fill="auto"/>
          </w:tcPr>
          <w:p w14:paraId="280D0C7D" w14:textId="5870E9C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84 </w:t>
            </w:r>
          </w:p>
        </w:tc>
        <w:tc>
          <w:tcPr>
            <w:tcW w:w="2324" w:type="dxa"/>
            <w:vMerge w:val="restart"/>
            <w:shd w:val="clear" w:color="auto" w:fill="auto"/>
          </w:tcPr>
          <w:p w14:paraId="17A4CF4F" w14:textId="51EE6709"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Glodeni </w:t>
            </w:r>
          </w:p>
        </w:tc>
      </w:tr>
      <w:tr w:rsidR="001D707D" w:rsidRPr="00BB6A7C" w14:paraId="6D424EB7" w14:textId="77777777" w:rsidTr="009D0BB6">
        <w:trPr>
          <w:jc w:val="center"/>
        </w:trPr>
        <w:tc>
          <w:tcPr>
            <w:tcW w:w="847" w:type="dxa"/>
            <w:vMerge/>
            <w:shd w:val="clear" w:color="auto" w:fill="auto"/>
          </w:tcPr>
          <w:p w14:paraId="43962CC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33F8F99" w14:textId="23D2B32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 </w:t>
            </w:r>
          </w:p>
        </w:tc>
        <w:tc>
          <w:tcPr>
            <w:tcW w:w="2682" w:type="dxa"/>
            <w:shd w:val="clear" w:color="auto" w:fill="auto"/>
          </w:tcPr>
          <w:p w14:paraId="6874D638" w14:textId="6530800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Călineşti, r-nul Făleşti </w:t>
            </w:r>
          </w:p>
        </w:tc>
        <w:tc>
          <w:tcPr>
            <w:tcW w:w="1140" w:type="dxa"/>
            <w:shd w:val="clear" w:color="auto" w:fill="auto"/>
          </w:tcPr>
          <w:p w14:paraId="654B0313" w14:textId="10ABFBE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126 </w:t>
            </w:r>
          </w:p>
        </w:tc>
        <w:tc>
          <w:tcPr>
            <w:tcW w:w="2324" w:type="dxa"/>
            <w:vMerge/>
            <w:shd w:val="clear" w:color="auto" w:fill="auto"/>
          </w:tcPr>
          <w:p w14:paraId="09C1DCDA"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9D18CBC" w14:textId="77777777" w:rsidTr="009D0BB6">
        <w:trPr>
          <w:jc w:val="center"/>
        </w:trPr>
        <w:tc>
          <w:tcPr>
            <w:tcW w:w="847" w:type="dxa"/>
            <w:vMerge/>
            <w:shd w:val="clear" w:color="auto" w:fill="auto"/>
          </w:tcPr>
          <w:p w14:paraId="28ACD59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98ABEC7" w14:textId="0710EEBA"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Secţie de confecţio</w:t>
            </w:r>
            <w:r w:rsidRPr="00BB6A7C">
              <w:rPr>
                <w:rFonts w:ascii="Times New Roman" w:hAnsi="Times New Roman" w:cs="Times New Roman"/>
                <w:sz w:val="24"/>
                <w:szCs w:val="24"/>
                <w:lang w:val="pt-BR"/>
              </w:rPr>
              <w:softHyphen/>
              <w:t xml:space="preserve">nare a ambalajului </w:t>
            </w:r>
          </w:p>
        </w:tc>
        <w:tc>
          <w:tcPr>
            <w:tcW w:w="2682" w:type="dxa"/>
            <w:shd w:val="clear" w:color="auto" w:fill="auto"/>
          </w:tcPr>
          <w:p w14:paraId="2AC57F42" w14:textId="2FA314A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Călineşti, r-nul Făleşti </w:t>
            </w:r>
          </w:p>
        </w:tc>
        <w:tc>
          <w:tcPr>
            <w:tcW w:w="1140" w:type="dxa"/>
            <w:shd w:val="clear" w:color="auto" w:fill="auto"/>
          </w:tcPr>
          <w:p w14:paraId="75AFCBD5" w14:textId="1E5C6EF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372 </w:t>
            </w:r>
          </w:p>
        </w:tc>
        <w:tc>
          <w:tcPr>
            <w:tcW w:w="2324" w:type="dxa"/>
            <w:vMerge/>
            <w:shd w:val="clear" w:color="auto" w:fill="auto"/>
          </w:tcPr>
          <w:p w14:paraId="742BA7C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5DF2C49" w14:textId="77777777" w:rsidTr="009D0BB6">
        <w:trPr>
          <w:jc w:val="center"/>
        </w:trPr>
        <w:tc>
          <w:tcPr>
            <w:tcW w:w="847" w:type="dxa"/>
            <w:vMerge/>
            <w:shd w:val="clear" w:color="auto" w:fill="auto"/>
          </w:tcPr>
          <w:p w14:paraId="4CA0B7A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CB1AD60" w14:textId="4DB2C1C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57550873" w14:textId="5DC130F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Călineşti, r-nul Făleşti </w:t>
            </w:r>
          </w:p>
        </w:tc>
        <w:tc>
          <w:tcPr>
            <w:tcW w:w="1140" w:type="dxa"/>
            <w:shd w:val="clear" w:color="auto" w:fill="auto"/>
          </w:tcPr>
          <w:p w14:paraId="7432160A" w14:textId="5780FBC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114 </w:t>
            </w:r>
          </w:p>
        </w:tc>
        <w:tc>
          <w:tcPr>
            <w:tcW w:w="2324" w:type="dxa"/>
            <w:vMerge/>
            <w:shd w:val="clear" w:color="auto" w:fill="auto"/>
          </w:tcPr>
          <w:p w14:paraId="40847DE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42C7345" w14:textId="77777777" w:rsidTr="009D0BB6">
        <w:trPr>
          <w:jc w:val="center"/>
        </w:trPr>
        <w:tc>
          <w:tcPr>
            <w:tcW w:w="847" w:type="dxa"/>
            <w:vMerge/>
            <w:shd w:val="clear" w:color="auto" w:fill="auto"/>
          </w:tcPr>
          <w:p w14:paraId="306C45C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4BEC57B" w14:textId="484F136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65AACAC3" w14:textId="1CA8417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Călineşti, r-nul Făleşti </w:t>
            </w:r>
          </w:p>
        </w:tc>
        <w:tc>
          <w:tcPr>
            <w:tcW w:w="1140" w:type="dxa"/>
            <w:shd w:val="clear" w:color="auto" w:fill="auto"/>
          </w:tcPr>
          <w:p w14:paraId="643174D4" w14:textId="7DE547E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116 </w:t>
            </w:r>
          </w:p>
        </w:tc>
        <w:tc>
          <w:tcPr>
            <w:tcW w:w="2324" w:type="dxa"/>
            <w:vMerge/>
            <w:shd w:val="clear" w:color="auto" w:fill="auto"/>
          </w:tcPr>
          <w:p w14:paraId="585BC89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DBE4329" w14:textId="77777777" w:rsidTr="009D0BB6">
        <w:trPr>
          <w:jc w:val="center"/>
        </w:trPr>
        <w:tc>
          <w:tcPr>
            <w:tcW w:w="847" w:type="dxa"/>
            <w:vMerge/>
            <w:shd w:val="clear" w:color="auto" w:fill="auto"/>
          </w:tcPr>
          <w:p w14:paraId="3BA0D01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35C447F" w14:textId="1723551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25BC87D1" w14:textId="4183002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Călineşti, r-nul Făleşti </w:t>
            </w:r>
          </w:p>
        </w:tc>
        <w:tc>
          <w:tcPr>
            <w:tcW w:w="1140" w:type="dxa"/>
            <w:shd w:val="clear" w:color="auto" w:fill="auto"/>
          </w:tcPr>
          <w:p w14:paraId="4CB321EF" w14:textId="59A8F07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75 </w:t>
            </w:r>
          </w:p>
        </w:tc>
        <w:tc>
          <w:tcPr>
            <w:tcW w:w="2324" w:type="dxa"/>
            <w:vMerge/>
            <w:shd w:val="clear" w:color="auto" w:fill="auto"/>
          </w:tcPr>
          <w:p w14:paraId="0F29B2D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2832445" w14:textId="77777777" w:rsidTr="009D0BB6">
        <w:trPr>
          <w:jc w:val="center"/>
        </w:trPr>
        <w:tc>
          <w:tcPr>
            <w:tcW w:w="847" w:type="dxa"/>
            <w:vMerge/>
            <w:shd w:val="clear" w:color="auto" w:fill="auto"/>
          </w:tcPr>
          <w:p w14:paraId="0AA0A15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F5A87A2" w14:textId="3C1333E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5F123A71" w14:textId="47BAC74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Călineşti, r-nul Făleşti </w:t>
            </w:r>
          </w:p>
        </w:tc>
        <w:tc>
          <w:tcPr>
            <w:tcW w:w="1140" w:type="dxa"/>
            <w:shd w:val="clear" w:color="auto" w:fill="auto"/>
          </w:tcPr>
          <w:p w14:paraId="5958E17B" w14:textId="637D09D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66 </w:t>
            </w:r>
          </w:p>
        </w:tc>
        <w:tc>
          <w:tcPr>
            <w:tcW w:w="2324" w:type="dxa"/>
            <w:vMerge/>
            <w:shd w:val="clear" w:color="auto" w:fill="auto"/>
          </w:tcPr>
          <w:p w14:paraId="41CF231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022C3AA" w14:textId="77777777" w:rsidTr="009D0BB6">
        <w:trPr>
          <w:jc w:val="center"/>
        </w:trPr>
        <w:tc>
          <w:tcPr>
            <w:tcW w:w="847" w:type="dxa"/>
            <w:vMerge/>
            <w:shd w:val="clear" w:color="auto" w:fill="auto"/>
          </w:tcPr>
          <w:p w14:paraId="74826A0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A2AD999" w14:textId="60B9261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 </w:t>
            </w:r>
          </w:p>
        </w:tc>
        <w:tc>
          <w:tcPr>
            <w:tcW w:w="2682" w:type="dxa"/>
            <w:shd w:val="clear" w:color="auto" w:fill="auto"/>
          </w:tcPr>
          <w:p w14:paraId="68EAA602" w14:textId="39F7890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Călineşti, r-nul Făleşti </w:t>
            </w:r>
          </w:p>
        </w:tc>
        <w:tc>
          <w:tcPr>
            <w:tcW w:w="1140" w:type="dxa"/>
            <w:shd w:val="clear" w:color="auto" w:fill="auto"/>
          </w:tcPr>
          <w:p w14:paraId="0CEF9C5B" w14:textId="6850229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269 </w:t>
            </w:r>
          </w:p>
        </w:tc>
        <w:tc>
          <w:tcPr>
            <w:tcW w:w="2324" w:type="dxa"/>
            <w:vMerge/>
            <w:shd w:val="clear" w:color="auto" w:fill="auto"/>
          </w:tcPr>
          <w:p w14:paraId="5F4E0BA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273EA4F" w14:textId="77777777" w:rsidTr="009D0BB6">
        <w:trPr>
          <w:jc w:val="center"/>
        </w:trPr>
        <w:tc>
          <w:tcPr>
            <w:tcW w:w="847" w:type="dxa"/>
            <w:vMerge/>
            <w:shd w:val="clear" w:color="auto" w:fill="auto"/>
          </w:tcPr>
          <w:p w14:paraId="32B7562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E70113F" w14:textId="73F09E0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pentru maşini agricole </w:t>
            </w:r>
          </w:p>
        </w:tc>
        <w:tc>
          <w:tcPr>
            <w:tcW w:w="2682" w:type="dxa"/>
            <w:shd w:val="clear" w:color="auto" w:fill="auto"/>
          </w:tcPr>
          <w:p w14:paraId="6C526EE2" w14:textId="70EA8D3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Călineşti, r-nul Făleşti </w:t>
            </w:r>
          </w:p>
        </w:tc>
        <w:tc>
          <w:tcPr>
            <w:tcW w:w="1140" w:type="dxa"/>
            <w:shd w:val="clear" w:color="auto" w:fill="auto"/>
          </w:tcPr>
          <w:p w14:paraId="3174BB81" w14:textId="7139472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88 </w:t>
            </w:r>
          </w:p>
        </w:tc>
        <w:tc>
          <w:tcPr>
            <w:tcW w:w="2324" w:type="dxa"/>
            <w:vMerge/>
            <w:shd w:val="clear" w:color="auto" w:fill="auto"/>
          </w:tcPr>
          <w:p w14:paraId="664A10D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1CBD5B9" w14:textId="77777777" w:rsidTr="009D0BB6">
        <w:trPr>
          <w:jc w:val="center"/>
        </w:trPr>
        <w:tc>
          <w:tcPr>
            <w:tcW w:w="847" w:type="dxa"/>
            <w:vMerge/>
            <w:shd w:val="clear" w:color="auto" w:fill="auto"/>
          </w:tcPr>
          <w:p w14:paraId="644F9AD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CF4ACFB" w14:textId="43D2F10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Atelier de reparaţii </w:t>
            </w:r>
          </w:p>
        </w:tc>
        <w:tc>
          <w:tcPr>
            <w:tcW w:w="2682" w:type="dxa"/>
            <w:shd w:val="clear" w:color="auto" w:fill="auto"/>
          </w:tcPr>
          <w:p w14:paraId="319D08D4" w14:textId="0E76473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Călineşti, r-nul Făleşti </w:t>
            </w:r>
          </w:p>
        </w:tc>
        <w:tc>
          <w:tcPr>
            <w:tcW w:w="1140" w:type="dxa"/>
            <w:shd w:val="clear" w:color="auto" w:fill="auto"/>
          </w:tcPr>
          <w:p w14:paraId="70687937" w14:textId="6A967AA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119 </w:t>
            </w:r>
          </w:p>
        </w:tc>
        <w:tc>
          <w:tcPr>
            <w:tcW w:w="2324" w:type="dxa"/>
            <w:vMerge/>
            <w:shd w:val="clear" w:color="auto" w:fill="auto"/>
          </w:tcPr>
          <w:p w14:paraId="72FF28C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EC01A50" w14:textId="77777777" w:rsidTr="009D0BB6">
        <w:trPr>
          <w:jc w:val="center"/>
        </w:trPr>
        <w:tc>
          <w:tcPr>
            <w:tcW w:w="847" w:type="dxa"/>
            <w:vMerge/>
            <w:shd w:val="clear" w:color="auto" w:fill="auto"/>
          </w:tcPr>
          <w:p w14:paraId="2ACB4BE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42C8E40" w14:textId="3ABE458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pentru maşini agricole </w:t>
            </w:r>
          </w:p>
        </w:tc>
        <w:tc>
          <w:tcPr>
            <w:tcW w:w="2682" w:type="dxa"/>
            <w:shd w:val="clear" w:color="auto" w:fill="auto"/>
          </w:tcPr>
          <w:p w14:paraId="4C5A0E35" w14:textId="307E3D6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Călineşti, r-nul Făleşti </w:t>
            </w:r>
          </w:p>
        </w:tc>
        <w:tc>
          <w:tcPr>
            <w:tcW w:w="1140" w:type="dxa"/>
            <w:shd w:val="clear" w:color="auto" w:fill="auto"/>
          </w:tcPr>
          <w:p w14:paraId="35DFE2BE" w14:textId="7606B82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63 </w:t>
            </w:r>
          </w:p>
        </w:tc>
        <w:tc>
          <w:tcPr>
            <w:tcW w:w="2324" w:type="dxa"/>
            <w:vMerge/>
            <w:shd w:val="clear" w:color="auto" w:fill="auto"/>
          </w:tcPr>
          <w:p w14:paraId="690A648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6A2706D7" w14:textId="77777777" w:rsidTr="009D0BB6">
        <w:trPr>
          <w:jc w:val="center"/>
        </w:trPr>
        <w:tc>
          <w:tcPr>
            <w:tcW w:w="847" w:type="dxa"/>
            <w:vMerge w:val="restart"/>
            <w:shd w:val="clear" w:color="auto" w:fill="auto"/>
          </w:tcPr>
          <w:p w14:paraId="746F122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41774C6" w14:textId="763E654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Fermă de porci </w:t>
            </w:r>
          </w:p>
        </w:tc>
        <w:tc>
          <w:tcPr>
            <w:tcW w:w="2682" w:type="dxa"/>
            <w:shd w:val="clear" w:color="auto" w:fill="auto"/>
          </w:tcPr>
          <w:p w14:paraId="72E7B0A9" w14:textId="52BF782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s.Viişoara, r-nul Glodeni </w:t>
            </w:r>
          </w:p>
        </w:tc>
        <w:tc>
          <w:tcPr>
            <w:tcW w:w="1140" w:type="dxa"/>
            <w:shd w:val="clear" w:color="auto" w:fill="auto"/>
          </w:tcPr>
          <w:p w14:paraId="3D713057" w14:textId="1672696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960 </w:t>
            </w:r>
          </w:p>
        </w:tc>
        <w:tc>
          <w:tcPr>
            <w:tcW w:w="2324" w:type="dxa"/>
            <w:vMerge w:val="restart"/>
            <w:shd w:val="clear" w:color="auto" w:fill="auto"/>
          </w:tcPr>
          <w:p w14:paraId="3A5857A4" w14:textId="3AB1E216"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Glodeni </w:t>
            </w:r>
          </w:p>
        </w:tc>
      </w:tr>
      <w:tr w:rsidR="001D707D" w:rsidRPr="00BB6A7C" w14:paraId="697E2A51" w14:textId="77777777" w:rsidTr="009D0BB6">
        <w:trPr>
          <w:jc w:val="center"/>
        </w:trPr>
        <w:tc>
          <w:tcPr>
            <w:tcW w:w="847" w:type="dxa"/>
            <w:vMerge/>
            <w:shd w:val="clear" w:color="auto" w:fill="auto"/>
          </w:tcPr>
          <w:p w14:paraId="38F5029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A717728" w14:textId="282A47C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pentru hrana nutriilor </w:t>
            </w:r>
          </w:p>
        </w:tc>
        <w:tc>
          <w:tcPr>
            <w:tcW w:w="2682" w:type="dxa"/>
            <w:shd w:val="clear" w:color="auto" w:fill="auto"/>
          </w:tcPr>
          <w:p w14:paraId="5DF50F9F" w14:textId="791196A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s.Viişoara, r-nul Glodeni </w:t>
            </w:r>
          </w:p>
        </w:tc>
        <w:tc>
          <w:tcPr>
            <w:tcW w:w="1140" w:type="dxa"/>
            <w:shd w:val="clear" w:color="auto" w:fill="auto"/>
          </w:tcPr>
          <w:p w14:paraId="1D653BA7" w14:textId="32CC94C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200 </w:t>
            </w:r>
          </w:p>
        </w:tc>
        <w:tc>
          <w:tcPr>
            <w:tcW w:w="2324" w:type="dxa"/>
            <w:vMerge/>
            <w:shd w:val="clear" w:color="auto" w:fill="auto"/>
          </w:tcPr>
          <w:p w14:paraId="4FAE36E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396C6D4" w14:textId="77777777" w:rsidTr="009D0BB6">
        <w:trPr>
          <w:jc w:val="center"/>
        </w:trPr>
        <w:tc>
          <w:tcPr>
            <w:tcW w:w="847" w:type="dxa"/>
            <w:vMerge/>
            <w:shd w:val="clear" w:color="auto" w:fill="auto"/>
          </w:tcPr>
          <w:p w14:paraId="32E58E4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B8F9B99" w14:textId="6A5669D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Fermă pentru nutrii </w:t>
            </w:r>
          </w:p>
        </w:tc>
        <w:tc>
          <w:tcPr>
            <w:tcW w:w="2682" w:type="dxa"/>
            <w:shd w:val="clear" w:color="auto" w:fill="auto"/>
          </w:tcPr>
          <w:p w14:paraId="3F510EB4" w14:textId="10281BA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s.Viişoara, r-nul Glodeni </w:t>
            </w:r>
          </w:p>
        </w:tc>
        <w:tc>
          <w:tcPr>
            <w:tcW w:w="1140" w:type="dxa"/>
            <w:shd w:val="clear" w:color="auto" w:fill="auto"/>
          </w:tcPr>
          <w:p w14:paraId="23ADEC3B" w14:textId="6DB8A8E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336 </w:t>
            </w:r>
          </w:p>
        </w:tc>
        <w:tc>
          <w:tcPr>
            <w:tcW w:w="2324" w:type="dxa"/>
            <w:vMerge/>
            <w:shd w:val="clear" w:color="auto" w:fill="auto"/>
          </w:tcPr>
          <w:p w14:paraId="624C48E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FBCD993" w14:textId="77777777" w:rsidTr="009D0BB6">
        <w:trPr>
          <w:jc w:val="center"/>
        </w:trPr>
        <w:tc>
          <w:tcPr>
            <w:tcW w:w="847" w:type="dxa"/>
            <w:vMerge/>
            <w:shd w:val="clear" w:color="auto" w:fill="auto"/>
          </w:tcPr>
          <w:p w14:paraId="5122243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5D527BB" w14:textId="0AF3D3C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pentru păstrarea hranei </w:t>
            </w:r>
          </w:p>
        </w:tc>
        <w:tc>
          <w:tcPr>
            <w:tcW w:w="2682" w:type="dxa"/>
            <w:shd w:val="clear" w:color="auto" w:fill="auto"/>
          </w:tcPr>
          <w:p w14:paraId="7D61F62A" w14:textId="470FC75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s.Viişoara, r-nul Glodeni </w:t>
            </w:r>
          </w:p>
        </w:tc>
        <w:tc>
          <w:tcPr>
            <w:tcW w:w="1140" w:type="dxa"/>
            <w:shd w:val="clear" w:color="auto" w:fill="auto"/>
          </w:tcPr>
          <w:p w14:paraId="322DA32B" w14:textId="435E425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117 </w:t>
            </w:r>
          </w:p>
        </w:tc>
        <w:tc>
          <w:tcPr>
            <w:tcW w:w="2324" w:type="dxa"/>
            <w:vMerge/>
            <w:shd w:val="clear" w:color="auto" w:fill="auto"/>
          </w:tcPr>
          <w:p w14:paraId="1BD9707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C8DB413" w14:textId="77777777" w:rsidTr="009D0BB6">
        <w:trPr>
          <w:jc w:val="center"/>
        </w:trPr>
        <w:tc>
          <w:tcPr>
            <w:tcW w:w="847" w:type="dxa"/>
            <w:vMerge/>
            <w:shd w:val="clear" w:color="auto" w:fill="auto"/>
          </w:tcPr>
          <w:p w14:paraId="5522BA0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048AD2A" w14:textId="13423CF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6F27E452" w14:textId="6F2946D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s.Viişoara, r-nul Glodeni </w:t>
            </w:r>
          </w:p>
        </w:tc>
        <w:tc>
          <w:tcPr>
            <w:tcW w:w="1140" w:type="dxa"/>
            <w:shd w:val="clear" w:color="auto" w:fill="auto"/>
          </w:tcPr>
          <w:p w14:paraId="686F033D" w14:textId="1D8E822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56 </w:t>
            </w:r>
          </w:p>
        </w:tc>
        <w:tc>
          <w:tcPr>
            <w:tcW w:w="2324" w:type="dxa"/>
            <w:vMerge/>
            <w:shd w:val="clear" w:color="auto" w:fill="auto"/>
          </w:tcPr>
          <w:p w14:paraId="05DC394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1B69F84" w14:textId="77777777" w:rsidTr="009D0BB6">
        <w:trPr>
          <w:jc w:val="center"/>
        </w:trPr>
        <w:tc>
          <w:tcPr>
            <w:tcW w:w="847" w:type="dxa"/>
            <w:vMerge/>
            <w:shd w:val="clear" w:color="auto" w:fill="auto"/>
          </w:tcPr>
          <w:p w14:paraId="3F110E5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C5F1195" w14:textId="2612454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36323C53" w14:textId="25F767D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s.Viişoara, r-nul Glodeni </w:t>
            </w:r>
          </w:p>
        </w:tc>
        <w:tc>
          <w:tcPr>
            <w:tcW w:w="1140" w:type="dxa"/>
            <w:shd w:val="clear" w:color="auto" w:fill="auto"/>
          </w:tcPr>
          <w:p w14:paraId="404102A9" w14:textId="1F586B4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60,5 </w:t>
            </w:r>
          </w:p>
        </w:tc>
        <w:tc>
          <w:tcPr>
            <w:tcW w:w="2324" w:type="dxa"/>
            <w:vMerge/>
            <w:shd w:val="clear" w:color="auto" w:fill="auto"/>
          </w:tcPr>
          <w:p w14:paraId="190FE45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226C0696" w14:textId="77777777" w:rsidTr="009D0BB6">
        <w:trPr>
          <w:jc w:val="center"/>
        </w:trPr>
        <w:tc>
          <w:tcPr>
            <w:tcW w:w="847" w:type="dxa"/>
            <w:shd w:val="clear" w:color="auto" w:fill="auto"/>
          </w:tcPr>
          <w:p w14:paraId="5873CFA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DF1F396" w14:textId="25456FF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761AAAFD" w14:textId="73E5883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s.Ciuciulea, r-nul Glodeni </w:t>
            </w:r>
          </w:p>
        </w:tc>
        <w:tc>
          <w:tcPr>
            <w:tcW w:w="1140" w:type="dxa"/>
            <w:shd w:val="clear" w:color="auto" w:fill="auto"/>
          </w:tcPr>
          <w:p w14:paraId="781EA285" w14:textId="47A84B6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81 </w:t>
            </w:r>
          </w:p>
        </w:tc>
        <w:tc>
          <w:tcPr>
            <w:tcW w:w="2324" w:type="dxa"/>
            <w:shd w:val="clear" w:color="auto" w:fill="auto"/>
          </w:tcPr>
          <w:p w14:paraId="4A4DB6D6" w14:textId="5A6BFE50"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Glodeni </w:t>
            </w:r>
          </w:p>
        </w:tc>
      </w:tr>
      <w:tr w:rsidR="001D707D" w:rsidRPr="00B41AD3" w14:paraId="6906F618" w14:textId="77777777" w:rsidTr="009D0BB6">
        <w:trPr>
          <w:jc w:val="center"/>
        </w:trPr>
        <w:tc>
          <w:tcPr>
            <w:tcW w:w="847" w:type="dxa"/>
            <w:vMerge w:val="restart"/>
            <w:shd w:val="clear" w:color="auto" w:fill="auto"/>
          </w:tcPr>
          <w:p w14:paraId="1B809F9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076AA16" w14:textId="4B1BED1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pentru maşini agricole </w:t>
            </w:r>
          </w:p>
        </w:tc>
        <w:tc>
          <w:tcPr>
            <w:tcW w:w="2682" w:type="dxa"/>
            <w:shd w:val="clear" w:color="auto" w:fill="auto"/>
          </w:tcPr>
          <w:p w14:paraId="5367E61B" w14:textId="0963FE5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s.Petruşeni, r-nul Rîşcani </w:t>
            </w:r>
          </w:p>
        </w:tc>
        <w:tc>
          <w:tcPr>
            <w:tcW w:w="1140" w:type="dxa"/>
            <w:shd w:val="clear" w:color="auto" w:fill="auto"/>
          </w:tcPr>
          <w:p w14:paraId="53F38B06" w14:textId="5C21787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50 </w:t>
            </w:r>
          </w:p>
        </w:tc>
        <w:tc>
          <w:tcPr>
            <w:tcW w:w="2324" w:type="dxa"/>
            <w:vMerge w:val="restart"/>
            <w:shd w:val="clear" w:color="auto" w:fill="auto"/>
          </w:tcPr>
          <w:p w14:paraId="412950A1" w14:textId="5F019350"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Glodeni </w:t>
            </w:r>
          </w:p>
        </w:tc>
      </w:tr>
      <w:tr w:rsidR="001D707D" w:rsidRPr="00BB6A7C" w14:paraId="2A3A443C" w14:textId="77777777" w:rsidTr="009D0BB6">
        <w:trPr>
          <w:jc w:val="center"/>
        </w:trPr>
        <w:tc>
          <w:tcPr>
            <w:tcW w:w="847" w:type="dxa"/>
            <w:vMerge/>
            <w:shd w:val="clear" w:color="auto" w:fill="auto"/>
          </w:tcPr>
          <w:p w14:paraId="750C63A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75709D3" w14:textId="1858851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6120EB0C" w14:textId="16F7C02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s.Petruşeni, r-nul Rîşcani </w:t>
            </w:r>
          </w:p>
        </w:tc>
        <w:tc>
          <w:tcPr>
            <w:tcW w:w="1140" w:type="dxa"/>
            <w:shd w:val="clear" w:color="auto" w:fill="auto"/>
          </w:tcPr>
          <w:p w14:paraId="46E60DE4" w14:textId="399302A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84 </w:t>
            </w:r>
          </w:p>
        </w:tc>
        <w:tc>
          <w:tcPr>
            <w:tcW w:w="2324" w:type="dxa"/>
            <w:vMerge/>
            <w:shd w:val="clear" w:color="auto" w:fill="auto"/>
          </w:tcPr>
          <w:p w14:paraId="02AFB83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61E909C" w14:textId="77777777" w:rsidTr="009D0BB6">
        <w:trPr>
          <w:jc w:val="center"/>
        </w:trPr>
        <w:tc>
          <w:tcPr>
            <w:tcW w:w="847" w:type="dxa"/>
            <w:vMerge/>
            <w:shd w:val="clear" w:color="auto" w:fill="auto"/>
          </w:tcPr>
          <w:p w14:paraId="7F37C04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8D7FCBF" w14:textId="6E12099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3107F199" w14:textId="450812F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s.Petruşeni, r-nul Rîşcani </w:t>
            </w:r>
          </w:p>
        </w:tc>
        <w:tc>
          <w:tcPr>
            <w:tcW w:w="1140" w:type="dxa"/>
            <w:shd w:val="clear" w:color="auto" w:fill="auto"/>
          </w:tcPr>
          <w:p w14:paraId="18CC35A1" w14:textId="61CC97D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120 </w:t>
            </w:r>
          </w:p>
        </w:tc>
        <w:tc>
          <w:tcPr>
            <w:tcW w:w="2324" w:type="dxa"/>
            <w:vMerge/>
            <w:shd w:val="clear" w:color="auto" w:fill="auto"/>
          </w:tcPr>
          <w:p w14:paraId="6D321A0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EA761B3" w14:textId="77777777" w:rsidTr="009D0BB6">
        <w:trPr>
          <w:jc w:val="center"/>
        </w:trPr>
        <w:tc>
          <w:tcPr>
            <w:tcW w:w="847" w:type="dxa"/>
            <w:vMerge/>
            <w:shd w:val="clear" w:color="auto" w:fill="auto"/>
          </w:tcPr>
          <w:p w14:paraId="3339F6F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1C572D2" w14:textId="065BFC8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1ED2C87E" w14:textId="11F37B1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s.Petruşeni, r-nul Rîşcani </w:t>
            </w:r>
          </w:p>
        </w:tc>
        <w:tc>
          <w:tcPr>
            <w:tcW w:w="1140" w:type="dxa"/>
            <w:shd w:val="clear" w:color="auto" w:fill="auto"/>
          </w:tcPr>
          <w:p w14:paraId="17625A53" w14:textId="44C710F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48 </w:t>
            </w:r>
          </w:p>
        </w:tc>
        <w:tc>
          <w:tcPr>
            <w:tcW w:w="2324" w:type="dxa"/>
            <w:vMerge/>
            <w:shd w:val="clear" w:color="auto" w:fill="auto"/>
          </w:tcPr>
          <w:p w14:paraId="332FDFB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9615AF3" w14:textId="77777777" w:rsidTr="009D0BB6">
        <w:trPr>
          <w:jc w:val="center"/>
        </w:trPr>
        <w:tc>
          <w:tcPr>
            <w:tcW w:w="847" w:type="dxa"/>
            <w:vMerge/>
            <w:shd w:val="clear" w:color="auto" w:fill="auto"/>
          </w:tcPr>
          <w:p w14:paraId="5DBB6C7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A3C0C3B" w14:textId="76EAD2A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6CAE23D3" w14:textId="29A10BB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s.Petruşeni, r-nul Rîşcani </w:t>
            </w:r>
          </w:p>
        </w:tc>
        <w:tc>
          <w:tcPr>
            <w:tcW w:w="1140" w:type="dxa"/>
            <w:shd w:val="clear" w:color="auto" w:fill="auto"/>
          </w:tcPr>
          <w:p w14:paraId="6FA1412C" w14:textId="224C4A3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96 </w:t>
            </w:r>
          </w:p>
        </w:tc>
        <w:tc>
          <w:tcPr>
            <w:tcW w:w="2324" w:type="dxa"/>
            <w:vMerge/>
            <w:shd w:val="clear" w:color="auto" w:fill="auto"/>
          </w:tcPr>
          <w:p w14:paraId="184E280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2DA58EE" w14:textId="77777777" w:rsidTr="009D0BB6">
        <w:trPr>
          <w:jc w:val="center"/>
        </w:trPr>
        <w:tc>
          <w:tcPr>
            <w:tcW w:w="847" w:type="dxa"/>
            <w:vMerge/>
            <w:shd w:val="clear" w:color="auto" w:fill="auto"/>
          </w:tcPr>
          <w:p w14:paraId="2157071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2B73161" w14:textId="1D92865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68EE2908" w14:textId="1938965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s.Petruşeni, r-nul Rîşcani </w:t>
            </w:r>
          </w:p>
        </w:tc>
        <w:tc>
          <w:tcPr>
            <w:tcW w:w="1140" w:type="dxa"/>
            <w:shd w:val="clear" w:color="auto" w:fill="auto"/>
          </w:tcPr>
          <w:p w14:paraId="13A90D19" w14:textId="2AEB6BA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32 </w:t>
            </w:r>
          </w:p>
        </w:tc>
        <w:tc>
          <w:tcPr>
            <w:tcW w:w="2324" w:type="dxa"/>
            <w:vMerge/>
            <w:shd w:val="clear" w:color="auto" w:fill="auto"/>
          </w:tcPr>
          <w:p w14:paraId="57682EDA"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6003E400" w14:textId="77777777" w:rsidTr="009D0BB6">
        <w:trPr>
          <w:jc w:val="center"/>
        </w:trPr>
        <w:tc>
          <w:tcPr>
            <w:tcW w:w="847" w:type="dxa"/>
            <w:vMerge w:val="restart"/>
            <w:shd w:val="clear" w:color="auto" w:fill="auto"/>
          </w:tcPr>
          <w:p w14:paraId="6A7131E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39485B9" w14:textId="104EACA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43DAC806" w14:textId="3541E4D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s.Şaptebani, r-nul Rîşcani </w:t>
            </w:r>
          </w:p>
        </w:tc>
        <w:tc>
          <w:tcPr>
            <w:tcW w:w="1140" w:type="dxa"/>
            <w:shd w:val="clear" w:color="auto" w:fill="auto"/>
          </w:tcPr>
          <w:p w14:paraId="3B386266" w14:textId="3BF5276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84,5 </w:t>
            </w:r>
          </w:p>
        </w:tc>
        <w:tc>
          <w:tcPr>
            <w:tcW w:w="2324" w:type="dxa"/>
            <w:vMerge w:val="restart"/>
            <w:shd w:val="clear" w:color="auto" w:fill="auto"/>
          </w:tcPr>
          <w:p w14:paraId="7D23C32F" w14:textId="126910D5"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Glodeni </w:t>
            </w:r>
          </w:p>
        </w:tc>
      </w:tr>
      <w:tr w:rsidR="001D707D" w:rsidRPr="00BB6A7C" w14:paraId="58AF8D61" w14:textId="77777777" w:rsidTr="009D0BB6">
        <w:trPr>
          <w:jc w:val="center"/>
        </w:trPr>
        <w:tc>
          <w:tcPr>
            <w:tcW w:w="847" w:type="dxa"/>
            <w:vMerge/>
            <w:shd w:val="clear" w:color="auto" w:fill="auto"/>
          </w:tcPr>
          <w:p w14:paraId="4B60215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1EC1BDD" w14:textId="61CFB75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pentru maşini agricole </w:t>
            </w:r>
          </w:p>
        </w:tc>
        <w:tc>
          <w:tcPr>
            <w:tcW w:w="2682" w:type="dxa"/>
            <w:shd w:val="clear" w:color="auto" w:fill="auto"/>
          </w:tcPr>
          <w:p w14:paraId="19F5C088" w14:textId="78B9CDD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s.Şaptebani, r-nul Rîşcani </w:t>
            </w:r>
          </w:p>
        </w:tc>
        <w:tc>
          <w:tcPr>
            <w:tcW w:w="1140" w:type="dxa"/>
            <w:shd w:val="clear" w:color="auto" w:fill="auto"/>
          </w:tcPr>
          <w:p w14:paraId="03E7F3AE" w14:textId="0B1B6CC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62 </w:t>
            </w:r>
          </w:p>
        </w:tc>
        <w:tc>
          <w:tcPr>
            <w:tcW w:w="2324" w:type="dxa"/>
            <w:vMerge/>
            <w:shd w:val="clear" w:color="auto" w:fill="auto"/>
          </w:tcPr>
          <w:p w14:paraId="747C1E9E"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410FF3BA" w14:textId="77777777" w:rsidTr="009D0BB6">
        <w:trPr>
          <w:jc w:val="center"/>
        </w:trPr>
        <w:tc>
          <w:tcPr>
            <w:tcW w:w="847" w:type="dxa"/>
            <w:vMerge/>
            <w:shd w:val="clear" w:color="auto" w:fill="auto"/>
          </w:tcPr>
          <w:p w14:paraId="38BDCE6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4A3C797" w14:textId="1C05FE7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7A2CCFF5" w14:textId="2CFFD12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s.Şaptebani, r-nul Rîşcani </w:t>
            </w:r>
          </w:p>
        </w:tc>
        <w:tc>
          <w:tcPr>
            <w:tcW w:w="1140" w:type="dxa"/>
            <w:shd w:val="clear" w:color="auto" w:fill="auto"/>
          </w:tcPr>
          <w:p w14:paraId="2432DD9F" w14:textId="6D08A32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64 </w:t>
            </w:r>
          </w:p>
        </w:tc>
        <w:tc>
          <w:tcPr>
            <w:tcW w:w="2324" w:type="dxa"/>
            <w:vMerge/>
            <w:shd w:val="clear" w:color="auto" w:fill="auto"/>
          </w:tcPr>
          <w:p w14:paraId="4E6CDABA"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10ED30F3" w14:textId="77777777" w:rsidTr="009D0BB6">
        <w:trPr>
          <w:jc w:val="center"/>
        </w:trPr>
        <w:tc>
          <w:tcPr>
            <w:tcW w:w="847" w:type="dxa"/>
            <w:vMerge/>
            <w:shd w:val="clear" w:color="auto" w:fill="auto"/>
          </w:tcPr>
          <w:p w14:paraId="10C946A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4A878C5" w14:textId="767B829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1E2DD9F6" w14:textId="7B4DAA0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s.Şaptebani, r-nul Rîşcani </w:t>
            </w:r>
          </w:p>
        </w:tc>
        <w:tc>
          <w:tcPr>
            <w:tcW w:w="1140" w:type="dxa"/>
            <w:shd w:val="clear" w:color="auto" w:fill="auto"/>
          </w:tcPr>
          <w:p w14:paraId="600F7547" w14:textId="6D81B4C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50 </w:t>
            </w:r>
          </w:p>
        </w:tc>
        <w:tc>
          <w:tcPr>
            <w:tcW w:w="2324" w:type="dxa"/>
            <w:vMerge/>
            <w:shd w:val="clear" w:color="auto" w:fill="auto"/>
          </w:tcPr>
          <w:p w14:paraId="4C130680"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41AD3" w14:paraId="22D7D3D0" w14:textId="77777777" w:rsidTr="009D0BB6">
        <w:trPr>
          <w:jc w:val="center"/>
        </w:trPr>
        <w:tc>
          <w:tcPr>
            <w:tcW w:w="847" w:type="dxa"/>
            <w:shd w:val="clear" w:color="auto" w:fill="auto"/>
          </w:tcPr>
          <w:p w14:paraId="747FBD3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38B3AF3" w14:textId="4CE5884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pentru maşini agricole </w:t>
            </w:r>
          </w:p>
        </w:tc>
        <w:tc>
          <w:tcPr>
            <w:tcW w:w="2682" w:type="dxa"/>
            <w:shd w:val="clear" w:color="auto" w:fill="auto"/>
          </w:tcPr>
          <w:p w14:paraId="6F61773B" w14:textId="1CAA3B6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s.Recea, r-nul Rîşcani </w:t>
            </w:r>
          </w:p>
        </w:tc>
        <w:tc>
          <w:tcPr>
            <w:tcW w:w="1140" w:type="dxa"/>
            <w:shd w:val="clear" w:color="auto" w:fill="auto"/>
          </w:tcPr>
          <w:p w14:paraId="09281569" w14:textId="49B6957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50 </w:t>
            </w:r>
          </w:p>
        </w:tc>
        <w:tc>
          <w:tcPr>
            <w:tcW w:w="2324" w:type="dxa"/>
            <w:shd w:val="clear" w:color="auto" w:fill="auto"/>
          </w:tcPr>
          <w:p w14:paraId="61CA241A" w14:textId="1243B548"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Glodeni </w:t>
            </w:r>
          </w:p>
        </w:tc>
      </w:tr>
      <w:tr w:rsidR="001D707D" w:rsidRPr="00B41AD3" w14:paraId="3737E5B6" w14:textId="77777777" w:rsidTr="009D0BB6">
        <w:trPr>
          <w:jc w:val="center"/>
        </w:trPr>
        <w:tc>
          <w:tcPr>
            <w:tcW w:w="847" w:type="dxa"/>
            <w:vMerge w:val="restart"/>
            <w:shd w:val="clear" w:color="auto" w:fill="auto"/>
          </w:tcPr>
          <w:p w14:paraId="4017853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15D7407" w14:textId="76743FF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Baie </w:t>
            </w:r>
          </w:p>
        </w:tc>
        <w:tc>
          <w:tcPr>
            <w:tcW w:w="2682" w:type="dxa"/>
            <w:shd w:val="clear" w:color="auto" w:fill="auto"/>
          </w:tcPr>
          <w:p w14:paraId="59391878" w14:textId="64C6160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s.Nihoreni, r-nul Rîşcani </w:t>
            </w:r>
          </w:p>
        </w:tc>
        <w:tc>
          <w:tcPr>
            <w:tcW w:w="1140" w:type="dxa"/>
            <w:shd w:val="clear" w:color="auto" w:fill="auto"/>
          </w:tcPr>
          <w:p w14:paraId="7E6C8AF5" w14:textId="1E48192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71 </w:t>
            </w:r>
          </w:p>
        </w:tc>
        <w:tc>
          <w:tcPr>
            <w:tcW w:w="2324" w:type="dxa"/>
            <w:vMerge w:val="restart"/>
            <w:shd w:val="clear" w:color="auto" w:fill="auto"/>
          </w:tcPr>
          <w:p w14:paraId="251BD144" w14:textId="4EBD963F"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Glodeni </w:t>
            </w:r>
          </w:p>
        </w:tc>
      </w:tr>
      <w:tr w:rsidR="001D707D" w:rsidRPr="00BB6A7C" w14:paraId="5F09A99F" w14:textId="77777777" w:rsidTr="009D0BB6">
        <w:trPr>
          <w:jc w:val="center"/>
        </w:trPr>
        <w:tc>
          <w:tcPr>
            <w:tcW w:w="847" w:type="dxa"/>
            <w:vMerge/>
            <w:shd w:val="clear" w:color="auto" w:fill="auto"/>
          </w:tcPr>
          <w:p w14:paraId="41B4FB1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710C1D2" w14:textId="10BD23C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38E87ECA" w14:textId="4311B20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s.Nihoreni, r-nul Rîşcani </w:t>
            </w:r>
          </w:p>
        </w:tc>
        <w:tc>
          <w:tcPr>
            <w:tcW w:w="1140" w:type="dxa"/>
            <w:shd w:val="clear" w:color="auto" w:fill="auto"/>
          </w:tcPr>
          <w:p w14:paraId="4A54DBA1" w14:textId="18E692C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105 </w:t>
            </w:r>
          </w:p>
        </w:tc>
        <w:tc>
          <w:tcPr>
            <w:tcW w:w="2324" w:type="dxa"/>
            <w:vMerge/>
            <w:shd w:val="clear" w:color="auto" w:fill="auto"/>
          </w:tcPr>
          <w:p w14:paraId="347A9DE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2115C8F" w14:textId="77777777" w:rsidTr="009D0BB6">
        <w:trPr>
          <w:jc w:val="center"/>
        </w:trPr>
        <w:tc>
          <w:tcPr>
            <w:tcW w:w="847" w:type="dxa"/>
            <w:vMerge/>
            <w:shd w:val="clear" w:color="auto" w:fill="auto"/>
          </w:tcPr>
          <w:p w14:paraId="6548F6F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B37C2BE" w14:textId="7F18CE6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pentru maşini agricole </w:t>
            </w:r>
          </w:p>
        </w:tc>
        <w:tc>
          <w:tcPr>
            <w:tcW w:w="2682" w:type="dxa"/>
            <w:shd w:val="clear" w:color="auto" w:fill="auto"/>
          </w:tcPr>
          <w:p w14:paraId="6536B868" w14:textId="75B2902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s.Nihoreni, r-nul Rîşcani </w:t>
            </w:r>
          </w:p>
        </w:tc>
        <w:tc>
          <w:tcPr>
            <w:tcW w:w="1140" w:type="dxa"/>
            <w:shd w:val="clear" w:color="auto" w:fill="auto"/>
          </w:tcPr>
          <w:p w14:paraId="7F4D4F42" w14:textId="5E50AFB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49,6 </w:t>
            </w:r>
          </w:p>
        </w:tc>
        <w:tc>
          <w:tcPr>
            <w:tcW w:w="2324" w:type="dxa"/>
            <w:vMerge/>
            <w:shd w:val="clear" w:color="auto" w:fill="auto"/>
          </w:tcPr>
          <w:p w14:paraId="53E6A33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4A5B699" w14:textId="77777777" w:rsidTr="009D0BB6">
        <w:trPr>
          <w:jc w:val="center"/>
        </w:trPr>
        <w:tc>
          <w:tcPr>
            <w:tcW w:w="847" w:type="dxa"/>
            <w:vMerge/>
            <w:shd w:val="clear" w:color="auto" w:fill="auto"/>
          </w:tcPr>
          <w:p w14:paraId="37D3B37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F99DBF0" w14:textId="345AC2B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Ateier </w:t>
            </w:r>
          </w:p>
        </w:tc>
        <w:tc>
          <w:tcPr>
            <w:tcW w:w="2682" w:type="dxa"/>
            <w:shd w:val="clear" w:color="auto" w:fill="auto"/>
          </w:tcPr>
          <w:p w14:paraId="5C9766FE" w14:textId="18ED4DC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s.Nihoreni, r-nul Rîşcani </w:t>
            </w:r>
          </w:p>
        </w:tc>
        <w:tc>
          <w:tcPr>
            <w:tcW w:w="1140" w:type="dxa"/>
            <w:shd w:val="clear" w:color="auto" w:fill="auto"/>
          </w:tcPr>
          <w:p w14:paraId="37571230" w14:textId="62CDE74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209 </w:t>
            </w:r>
          </w:p>
        </w:tc>
        <w:tc>
          <w:tcPr>
            <w:tcW w:w="2324" w:type="dxa"/>
            <w:vMerge/>
            <w:shd w:val="clear" w:color="auto" w:fill="auto"/>
          </w:tcPr>
          <w:p w14:paraId="2261953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790DBC53" w14:textId="77777777" w:rsidTr="009D0BB6">
        <w:trPr>
          <w:jc w:val="center"/>
        </w:trPr>
        <w:tc>
          <w:tcPr>
            <w:tcW w:w="847" w:type="dxa"/>
            <w:shd w:val="clear" w:color="auto" w:fill="auto"/>
          </w:tcPr>
          <w:p w14:paraId="59D9C6D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2AECEAD" w14:textId="1EFEB31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573B73C6" w14:textId="2C2850D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s.Pociumbăuţi, r-nul Rîşcani </w:t>
            </w:r>
          </w:p>
        </w:tc>
        <w:tc>
          <w:tcPr>
            <w:tcW w:w="1140" w:type="dxa"/>
            <w:shd w:val="clear" w:color="auto" w:fill="auto"/>
          </w:tcPr>
          <w:p w14:paraId="1ED56439" w14:textId="21B234C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84 </w:t>
            </w:r>
          </w:p>
        </w:tc>
        <w:tc>
          <w:tcPr>
            <w:tcW w:w="2324" w:type="dxa"/>
            <w:shd w:val="clear" w:color="auto" w:fill="auto"/>
          </w:tcPr>
          <w:p w14:paraId="7B72AAC2" w14:textId="767D11BD"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Glodeni </w:t>
            </w:r>
          </w:p>
        </w:tc>
      </w:tr>
      <w:tr w:rsidR="001D707D" w:rsidRPr="00B41AD3" w14:paraId="00C45C9F" w14:textId="77777777" w:rsidTr="009D0BB6">
        <w:trPr>
          <w:jc w:val="center"/>
        </w:trPr>
        <w:tc>
          <w:tcPr>
            <w:tcW w:w="847" w:type="dxa"/>
            <w:shd w:val="clear" w:color="auto" w:fill="auto"/>
          </w:tcPr>
          <w:p w14:paraId="6CB1802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08E743E" w14:textId="0821E9B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240E5627" w14:textId="18102D4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Borosenii Noi, r-nul Rîşcani </w:t>
            </w:r>
          </w:p>
        </w:tc>
        <w:tc>
          <w:tcPr>
            <w:tcW w:w="1140" w:type="dxa"/>
            <w:shd w:val="clear" w:color="auto" w:fill="auto"/>
          </w:tcPr>
          <w:p w14:paraId="550BD1BC" w14:textId="3FA5142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72 </w:t>
            </w:r>
          </w:p>
        </w:tc>
        <w:tc>
          <w:tcPr>
            <w:tcW w:w="2324" w:type="dxa"/>
            <w:shd w:val="clear" w:color="auto" w:fill="auto"/>
          </w:tcPr>
          <w:p w14:paraId="417A02A5" w14:textId="26B7A312"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Glodeni </w:t>
            </w:r>
          </w:p>
        </w:tc>
      </w:tr>
      <w:tr w:rsidR="001D707D" w:rsidRPr="00B41AD3" w14:paraId="31F16812" w14:textId="77777777" w:rsidTr="009D0BB6">
        <w:trPr>
          <w:jc w:val="center"/>
        </w:trPr>
        <w:tc>
          <w:tcPr>
            <w:tcW w:w="847" w:type="dxa"/>
            <w:vMerge w:val="restart"/>
            <w:shd w:val="clear" w:color="auto" w:fill="auto"/>
          </w:tcPr>
          <w:p w14:paraId="37E7E56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6583758" w14:textId="53BFF2D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11501B24" w14:textId="05D549E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Pîrjota, r-nul Rîşcani </w:t>
            </w:r>
          </w:p>
        </w:tc>
        <w:tc>
          <w:tcPr>
            <w:tcW w:w="1140" w:type="dxa"/>
            <w:shd w:val="clear" w:color="auto" w:fill="auto"/>
          </w:tcPr>
          <w:p w14:paraId="492DE455" w14:textId="6280E42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100 </w:t>
            </w:r>
          </w:p>
        </w:tc>
        <w:tc>
          <w:tcPr>
            <w:tcW w:w="2324" w:type="dxa"/>
            <w:vMerge w:val="restart"/>
            <w:shd w:val="clear" w:color="auto" w:fill="auto"/>
          </w:tcPr>
          <w:p w14:paraId="009D69D3" w14:textId="5220F3AA"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Glodeni </w:t>
            </w:r>
          </w:p>
        </w:tc>
      </w:tr>
      <w:tr w:rsidR="001D707D" w:rsidRPr="00BB6A7C" w14:paraId="746365AD" w14:textId="77777777" w:rsidTr="009D0BB6">
        <w:trPr>
          <w:jc w:val="center"/>
        </w:trPr>
        <w:tc>
          <w:tcPr>
            <w:tcW w:w="847" w:type="dxa"/>
            <w:vMerge/>
            <w:shd w:val="clear" w:color="auto" w:fill="auto"/>
          </w:tcPr>
          <w:p w14:paraId="036F388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CD8FCBE" w14:textId="2440869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0B64F379" w14:textId="5A78730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s.Pîrjota, r-nul Rîşcani </w:t>
            </w:r>
          </w:p>
        </w:tc>
        <w:tc>
          <w:tcPr>
            <w:tcW w:w="1140" w:type="dxa"/>
            <w:shd w:val="clear" w:color="auto" w:fill="auto"/>
          </w:tcPr>
          <w:p w14:paraId="3ADD1265" w14:textId="59E1860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50 </w:t>
            </w:r>
          </w:p>
        </w:tc>
        <w:tc>
          <w:tcPr>
            <w:tcW w:w="2324" w:type="dxa"/>
            <w:vMerge/>
            <w:shd w:val="clear" w:color="auto" w:fill="auto"/>
          </w:tcPr>
          <w:p w14:paraId="4E17715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7EE4B471" w14:textId="77777777" w:rsidTr="009D0BB6">
        <w:trPr>
          <w:jc w:val="center"/>
        </w:trPr>
        <w:tc>
          <w:tcPr>
            <w:tcW w:w="847" w:type="dxa"/>
            <w:shd w:val="clear" w:color="auto" w:fill="auto"/>
          </w:tcPr>
          <w:p w14:paraId="51CF03D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DD23B33" w14:textId="26EB4EE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5535D7F0" w14:textId="2C3EFDD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s.Malinovscoe, r-nul Rîşcani </w:t>
            </w:r>
          </w:p>
        </w:tc>
        <w:tc>
          <w:tcPr>
            <w:tcW w:w="1140" w:type="dxa"/>
            <w:shd w:val="clear" w:color="auto" w:fill="auto"/>
          </w:tcPr>
          <w:p w14:paraId="0DA9E5D0" w14:textId="079DCA2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80 </w:t>
            </w:r>
          </w:p>
        </w:tc>
        <w:tc>
          <w:tcPr>
            <w:tcW w:w="2324" w:type="dxa"/>
            <w:shd w:val="clear" w:color="auto" w:fill="auto"/>
          </w:tcPr>
          <w:p w14:paraId="49E204F3" w14:textId="44CFEF71"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Glodeni </w:t>
            </w:r>
          </w:p>
        </w:tc>
      </w:tr>
      <w:tr w:rsidR="001D707D" w:rsidRPr="00B41AD3" w14:paraId="3E7079EB" w14:textId="77777777" w:rsidTr="009D0BB6">
        <w:trPr>
          <w:jc w:val="center"/>
        </w:trPr>
        <w:tc>
          <w:tcPr>
            <w:tcW w:w="847" w:type="dxa"/>
            <w:vMerge w:val="restart"/>
            <w:shd w:val="clear" w:color="auto" w:fill="auto"/>
          </w:tcPr>
          <w:p w14:paraId="5E9025A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B00C59D" w14:textId="7C01F00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47AA0B5A" w14:textId="71623D9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s.Branişte, r-nul Rîşcani </w:t>
            </w:r>
          </w:p>
        </w:tc>
        <w:tc>
          <w:tcPr>
            <w:tcW w:w="1140" w:type="dxa"/>
            <w:shd w:val="clear" w:color="auto" w:fill="auto"/>
          </w:tcPr>
          <w:p w14:paraId="61824413" w14:textId="60E0DBC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132 </w:t>
            </w:r>
          </w:p>
        </w:tc>
        <w:tc>
          <w:tcPr>
            <w:tcW w:w="2324" w:type="dxa"/>
            <w:vMerge w:val="restart"/>
            <w:shd w:val="clear" w:color="auto" w:fill="auto"/>
          </w:tcPr>
          <w:p w14:paraId="5D7A7893" w14:textId="3F2F2B6D"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Glodeni </w:t>
            </w:r>
          </w:p>
        </w:tc>
      </w:tr>
      <w:tr w:rsidR="001D707D" w:rsidRPr="00BB6A7C" w14:paraId="2CF50E6D" w14:textId="77777777" w:rsidTr="009D0BB6">
        <w:trPr>
          <w:jc w:val="center"/>
        </w:trPr>
        <w:tc>
          <w:tcPr>
            <w:tcW w:w="847" w:type="dxa"/>
            <w:vMerge/>
            <w:shd w:val="clear" w:color="auto" w:fill="auto"/>
          </w:tcPr>
          <w:p w14:paraId="7CAFFA3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61E1195" w14:textId="503737F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nr.5 </w:t>
            </w:r>
          </w:p>
        </w:tc>
        <w:tc>
          <w:tcPr>
            <w:tcW w:w="2682" w:type="dxa"/>
            <w:shd w:val="clear" w:color="auto" w:fill="auto"/>
          </w:tcPr>
          <w:p w14:paraId="4A952445" w14:textId="716A42A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Branişte, r-nul Rîşcani </w:t>
            </w:r>
          </w:p>
        </w:tc>
        <w:tc>
          <w:tcPr>
            <w:tcW w:w="1140" w:type="dxa"/>
            <w:shd w:val="clear" w:color="auto" w:fill="auto"/>
          </w:tcPr>
          <w:p w14:paraId="569D4C2C" w14:textId="148B4D7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350 </w:t>
            </w:r>
          </w:p>
        </w:tc>
        <w:tc>
          <w:tcPr>
            <w:tcW w:w="2324" w:type="dxa"/>
            <w:vMerge/>
            <w:shd w:val="clear" w:color="auto" w:fill="auto"/>
          </w:tcPr>
          <w:p w14:paraId="6B801D6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624C1DAB" w14:textId="77777777" w:rsidTr="009D0BB6">
        <w:trPr>
          <w:jc w:val="center"/>
        </w:trPr>
        <w:tc>
          <w:tcPr>
            <w:tcW w:w="847" w:type="dxa"/>
            <w:shd w:val="clear" w:color="auto" w:fill="auto"/>
          </w:tcPr>
          <w:p w14:paraId="6EAEB6F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FAD2D98" w14:textId="1D1B1FE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71BAE560" w14:textId="34A2F71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s.Vasileuţi, r-nul Rîşcani </w:t>
            </w:r>
          </w:p>
        </w:tc>
        <w:tc>
          <w:tcPr>
            <w:tcW w:w="1140" w:type="dxa"/>
            <w:shd w:val="clear" w:color="auto" w:fill="auto"/>
          </w:tcPr>
          <w:p w14:paraId="29FE86D1" w14:textId="6AEF27D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182 </w:t>
            </w:r>
          </w:p>
        </w:tc>
        <w:tc>
          <w:tcPr>
            <w:tcW w:w="2324" w:type="dxa"/>
            <w:shd w:val="clear" w:color="auto" w:fill="auto"/>
          </w:tcPr>
          <w:p w14:paraId="2486CBFB" w14:textId="4F7ED914"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Glodeni </w:t>
            </w:r>
          </w:p>
        </w:tc>
      </w:tr>
      <w:tr w:rsidR="001D707D" w:rsidRPr="00B41AD3" w14:paraId="50189326" w14:textId="77777777" w:rsidTr="009D0BB6">
        <w:trPr>
          <w:jc w:val="center"/>
        </w:trPr>
        <w:tc>
          <w:tcPr>
            <w:tcW w:w="847" w:type="dxa"/>
            <w:vMerge w:val="restart"/>
            <w:shd w:val="clear" w:color="auto" w:fill="auto"/>
          </w:tcPr>
          <w:p w14:paraId="35FD635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4D96536" w14:textId="59D1EF4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330CA993" w14:textId="65D51B6E"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 Rîşcani, în fondul forestier </w:t>
            </w:r>
          </w:p>
        </w:tc>
        <w:tc>
          <w:tcPr>
            <w:tcW w:w="1140" w:type="dxa"/>
            <w:shd w:val="clear" w:color="auto" w:fill="auto"/>
          </w:tcPr>
          <w:p w14:paraId="07D247E5" w14:textId="3B8A445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210 </w:t>
            </w:r>
          </w:p>
        </w:tc>
        <w:tc>
          <w:tcPr>
            <w:tcW w:w="2324" w:type="dxa"/>
            <w:vMerge w:val="restart"/>
            <w:shd w:val="clear" w:color="auto" w:fill="auto"/>
          </w:tcPr>
          <w:p w14:paraId="291CC75A" w14:textId="45962849" w:rsidR="001D707D" w:rsidRPr="002F0BA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Glodeni </w:t>
            </w:r>
          </w:p>
        </w:tc>
      </w:tr>
      <w:tr w:rsidR="001D707D" w:rsidRPr="00BB6A7C" w14:paraId="30AD5D4E" w14:textId="77777777" w:rsidTr="009D0BB6">
        <w:trPr>
          <w:jc w:val="center"/>
        </w:trPr>
        <w:tc>
          <w:tcPr>
            <w:tcW w:w="847" w:type="dxa"/>
            <w:vMerge/>
            <w:shd w:val="clear" w:color="auto" w:fill="auto"/>
          </w:tcPr>
          <w:p w14:paraId="09EAB5B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C4A3421" w14:textId="05E13E0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15BE9920" w14:textId="2D161B7E"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 Rîşcani, în fondul forestier </w:t>
            </w:r>
          </w:p>
        </w:tc>
        <w:tc>
          <w:tcPr>
            <w:tcW w:w="1140" w:type="dxa"/>
            <w:shd w:val="clear" w:color="auto" w:fill="auto"/>
          </w:tcPr>
          <w:p w14:paraId="4C0530DF" w14:textId="44296F0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170 </w:t>
            </w:r>
          </w:p>
        </w:tc>
        <w:tc>
          <w:tcPr>
            <w:tcW w:w="2324" w:type="dxa"/>
            <w:vMerge/>
            <w:shd w:val="clear" w:color="auto" w:fill="auto"/>
          </w:tcPr>
          <w:p w14:paraId="7E30C97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306E85F" w14:textId="77777777" w:rsidTr="009D0BB6">
        <w:trPr>
          <w:jc w:val="center"/>
        </w:trPr>
        <w:tc>
          <w:tcPr>
            <w:tcW w:w="847" w:type="dxa"/>
            <w:shd w:val="clear" w:color="auto" w:fill="auto"/>
          </w:tcPr>
          <w:p w14:paraId="3E5CD5A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A7C2382" w14:textId="1B0D7C7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 </w:t>
            </w:r>
          </w:p>
        </w:tc>
        <w:tc>
          <w:tcPr>
            <w:tcW w:w="2682" w:type="dxa"/>
            <w:shd w:val="clear" w:color="auto" w:fill="auto"/>
          </w:tcPr>
          <w:p w14:paraId="576AF789" w14:textId="6F6D0060"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s.Tătăreşti, r-nul Străşeni </w:t>
            </w:r>
          </w:p>
        </w:tc>
        <w:tc>
          <w:tcPr>
            <w:tcW w:w="1140" w:type="dxa"/>
            <w:shd w:val="clear" w:color="auto" w:fill="auto"/>
          </w:tcPr>
          <w:p w14:paraId="3DA71D49" w14:textId="43B45B9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89,3 </w:t>
            </w:r>
          </w:p>
        </w:tc>
        <w:tc>
          <w:tcPr>
            <w:tcW w:w="2324" w:type="dxa"/>
            <w:shd w:val="clear" w:color="auto" w:fill="auto"/>
          </w:tcPr>
          <w:p w14:paraId="4F1B3D2E" w14:textId="4777EBFD"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w:t>
            </w:r>
            <w:r w:rsidRPr="00BB6A7C">
              <w:rPr>
                <w:rFonts w:ascii="Times New Roman" w:hAnsi="Times New Roman" w:cs="Times New Roman"/>
                <w:sz w:val="24"/>
                <w:szCs w:val="24"/>
              </w:rPr>
              <w:t xml:space="preserve">ÎSS Chişinău </w:t>
            </w:r>
          </w:p>
        </w:tc>
      </w:tr>
      <w:tr w:rsidR="001D707D" w:rsidRPr="00B41AD3" w14:paraId="759774D2" w14:textId="77777777" w:rsidTr="009D0BB6">
        <w:trPr>
          <w:jc w:val="center"/>
        </w:trPr>
        <w:tc>
          <w:tcPr>
            <w:tcW w:w="847" w:type="dxa"/>
            <w:vMerge w:val="restart"/>
            <w:shd w:val="clear" w:color="auto" w:fill="auto"/>
          </w:tcPr>
          <w:p w14:paraId="06865CA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B9C6307" w14:textId="4E69814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10 </w:t>
            </w:r>
          </w:p>
        </w:tc>
        <w:tc>
          <w:tcPr>
            <w:tcW w:w="2682" w:type="dxa"/>
            <w:shd w:val="clear" w:color="auto" w:fill="auto"/>
          </w:tcPr>
          <w:p w14:paraId="698FFBE0" w14:textId="4091EE6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Micăuţi, r-nul Străşeni </w:t>
            </w:r>
          </w:p>
        </w:tc>
        <w:tc>
          <w:tcPr>
            <w:tcW w:w="1140" w:type="dxa"/>
            <w:shd w:val="clear" w:color="auto" w:fill="auto"/>
          </w:tcPr>
          <w:p w14:paraId="53BEB5C9" w14:textId="39734B7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59,5 </w:t>
            </w:r>
          </w:p>
        </w:tc>
        <w:tc>
          <w:tcPr>
            <w:tcW w:w="2324" w:type="dxa"/>
            <w:vMerge w:val="restart"/>
            <w:shd w:val="clear" w:color="auto" w:fill="auto"/>
          </w:tcPr>
          <w:p w14:paraId="5650D20F" w14:textId="51C95DDA" w:rsidR="001D707D" w:rsidRPr="002F0BA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Chişinău </w:t>
            </w:r>
          </w:p>
        </w:tc>
      </w:tr>
      <w:tr w:rsidR="001D707D" w:rsidRPr="00BB6A7C" w14:paraId="6837515C" w14:textId="77777777" w:rsidTr="009D0BB6">
        <w:trPr>
          <w:jc w:val="center"/>
        </w:trPr>
        <w:tc>
          <w:tcPr>
            <w:tcW w:w="847" w:type="dxa"/>
            <w:vMerge/>
            <w:shd w:val="clear" w:color="auto" w:fill="auto"/>
          </w:tcPr>
          <w:p w14:paraId="79D99D9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C80DF5D" w14:textId="2D391E0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6705BD56" w14:textId="0342943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Micăuţi, r-nul Străşeni </w:t>
            </w:r>
          </w:p>
        </w:tc>
        <w:tc>
          <w:tcPr>
            <w:tcW w:w="1140" w:type="dxa"/>
            <w:shd w:val="clear" w:color="auto" w:fill="auto"/>
          </w:tcPr>
          <w:p w14:paraId="623D822D" w14:textId="2C3CE45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23,8 </w:t>
            </w:r>
          </w:p>
        </w:tc>
        <w:tc>
          <w:tcPr>
            <w:tcW w:w="2324" w:type="dxa"/>
            <w:vMerge/>
            <w:shd w:val="clear" w:color="auto" w:fill="auto"/>
          </w:tcPr>
          <w:p w14:paraId="6CB7F4C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9261519" w14:textId="77777777" w:rsidTr="009D0BB6">
        <w:trPr>
          <w:jc w:val="center"/>
        </w:trPr>
        <w:tc>
          <w:tcPr>
            <w:tcW w:w="847" w:type="dxa"/>
            <w:vMerge/>
            <w:shd w:val="clear" w:color="auto" w:fill="auto"/>
          </w:tcPr>
          <w:p w14:paraId="3E98F7B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D642118" w14:textId="5504364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555641A0" w14:textId="1DA20AB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Micăuţi, r-nul Străşeni </w:t>
            </w:r>
          </w:p>
        </w:tc>
        <w:tc>
          <w:tcPr>
            <w:tcW w:w="1140" w:type="dxa"/>
            <w:shd w:val="clear" w:color="auto" w:fill="auto"/>
          </w:tcPr>
          <w:p w14:paraId="692081E5" w14:textId="6C82FE8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29,3 </w:t>
            </w:r>
          </w:p>
        </w:tc>
        <w:tc>
          <w:tcPr>
            <w:tcW w:w="2324" w:type="dxa"/>
            <w:vMerge/>
            <w:shd w:val="clear" w:color="auto" w:fill="auto"/>
          </w:tcPr>
          <w:p w14:paraId="1F24282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5AD5818" w14:textId="77777777" w:rsidTr="009D0BB6">
        <w:trPr>
          <w:jc w:val="center"/>
        </w:trPr>
        <w:tc>
          <w:tcPr>
            <w:tcW w:w="847" w:type="dxa"/>
            <w:vMerge/>
            <w:shd w:val="clear" w:color="auto" w:fill="auto"/>
          </w:tcPr>
          <w:p w14:paraId="1FAE93D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76A5429" w14:textId="361951F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Beci </w:t>
            </w:r>
          </w:p>
        </w:tc>
        <w:tc>
          <w:tcPr>
            <w:tcW w:w="2682" w:type="dxa"/>
            <w:shd w:val="clear" w:color="auto" w:fill="auto"/>
          </w:tcPr>
          <w:p w14:paraId="152B4D16" w14:textId="046AEC0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Micăuţi, r-nul Străşeni </w:t>
            </w:r>
          </w:p>
        </w:tc>
        <w:tc>
          <w:tcPr>
            <w:tcW w:w="1140" w:type="dxa"/>
            <w:shd w:val="clear" w:color="auto" w:fill="auto"/>
          </w:tcPr>
          <w:p w14:paraId="39391491" w14:textId="14EE1E0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75 </w:t>
            </w:r>
          </w:p>
        </w:tc>
        <w:tc>
          <w:tcPr>
            <w:tcW w:w="2324" w:type="dxa"/>
            <w:vMerge/>
            <w:shd w:val="clear" w:color="auto" w:fill="auto"/>
          </w:tcPr>
          <w:p w14:paraId="5DD6D4C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0D99705" w14:textId="77777777" w:rsidTr="009D0BB6">
        <w:trPr>
          <w:jc w:val="center"/>
        </w:trPr>
        <w:tc>
          <w:tcPr>
            <w:tcW w:w="847" w:type="dxa"/>
            <w:vMerge/>
            <w:shd w:val="clear" w:color="auto" w:fill="auto"/>
          </w:tcPr>
          <w:p w14:paraId="1493489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153B279" w14:textId="068365C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nr.9 </w:t>
            </w:r>
          </w:p>
        </w:tc>
        <w:tc>
          <w:tcPr>
            <w:tcW w:w="2682" w:type="dxa"/>
            <w:shd w:val="clear" w:color="auto" w:fill="auto"/>
          </w:tcPr>
          <w:p w14:paraId="32F2B6F5" w14:textId="79E31C7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Micăuţi, r-nul Străşeni </w:t>
            </w:r>
          </w:p>
        </w:tc>
        <w:tc>
          <w:tcPr>
            <w:tcW w:w="1140" w:type="dxa"/>
            <w:shd w:val="clear" w:color="auto" w:fill="auto"/>
          </w:tcPr>
          <w:p w14:paraId="2461972B" w14:textId="18C6DC8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89,2 </w:t>
            </w:r>
          </w:p>
        </w:tc>
        <w:tc>
          <w:tcPr>
            <w:tcW w:w="2324" w:type="dxa"/>
            <w:vMerge/>
            <w:shd w:val="clear" w:color="auto" w:fill="auto"/>
          </w:tcPr>
          <w:p w14:paraId="4EF10F02"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D108CE5" w14:textId="77777777" w:rsidTr="009D0BB6">
        <w:trPr>
          <w:jc w:val="center"/>
        </w:trPr>
        <w:tc>
          <w:tcPr>
            <w:tcW w:w="847" w:type="dxa"/>
            <w:vMerge/>
            <w:shd w:val="clear" w:color="auto" w:fill="auto"/>
          </w:tcPr>
          <w:p w14:paraId="691A784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7852F68" w14:textId="1EF9DBC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0B788D0A" w14:textId="7271FA3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Micăuţi, r-nul Străşeni </w:t>
            </w:r>
          </w:p>
        </w:tc>
        <w:tc>
          <w:tcPr>
            <w:tcW w:w="1140" w:type="dxa"/>
            <w:shd w:val="clear" w:color="auto" w:fill="auto"/>
          </w:tcPr>
          <w:p w14:paraId="2AC76D75" w14:textId="19984F3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39 </w:t>
            </w:r>
          </w:p>
        </w:tc>
        <w:tc>
          <w:tcPr>
            <w:tcW w:w="2324" w:type="dxa"/>
            <w:vMerge/>
            <w:shd w:val="clear" w:color="auto" w:fill="auto"/>
          </w:tcPr>
          <w:p w14:paraId="3FBEFD8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7841492F" w14:textId="77777777" w:rsidTr="009D0BB6">
        <w:trPr>
          <w:jc w:val="center"/>
        </w:trPr>
        <w:tc>
          <w:tcPr>
            <w:tcW w:w="847" w:type="dxa"/>
            <w:vMerge w:val="restart"/>
            <w:shd w:val="clear" w:color="auto" w:fill="auto"/>
          </w:tcPr>
          <w:p w14:paraId="3FDA934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F5042A3" w14:textId="7BA18B5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05194421" w14:textId="7F6B0E12"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mun.chişinău, S.Ghidighici, str. Eminescu, 59 </w:t>
            </w:r>
          </w:p>
        </w:tc>
        <w:tc>
          <w:tcPr>
            <w:tcW w:w="1140" w:type="dxa"/>
            <w:shd w:val="clear" w:color="auto" w:fill="auto"/>
          </w:tcPr>
          <w:p w14:paraId="35576275" w14:textId="4907D2C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208 </w:t>
            </w:r>
          </w:p>
        </w:tc>
        <w:tc>
          <w:tcPr>
            <w:tcW w:w="2324" w:type="dxa"/>
            <w:vMerge w:val="restart"/>
            <w:shd w:val="clear" w:color="auto" w:fill="auto"/>
          </w:tcPr>
          <w:p w14:paraId="7468EC61" w14:textId="7FF042C0"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Chişinău </w:t>
            </w:r>
          </w:p>
        </w:tc>
      </w:tr>
      <w:tr w:rsidR="001D707D" w:rsidRPr="00BB6A7C" w14:paraId="67E7E5A5" w14:textId="77777777" w:rsidTr="009D0BB6">
        <w:trPr>
          <w:jc w:val="center"/>
        </w:trPr>
        <w:tc>
          <w:tcPr>
            <w:tcW w:w="847" w:type="dxa"/>
            <w:vMerge/>
            <w:shd w:val="clear" w:color="auto" w:fill="auto"/>
          </w:tcPr>
          <w:p w14:paraId="50CF8AD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50E49C0" w14:textId="4661D1D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503016F4" w14:textId="31BB27D4"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mun.chişinău, S.Ghidighici, str. Eminescu, 59 </w:t>
            </w:r>
          </w:p>
        </w:tc>
        <w:tc>
          <w:tcPr>
            <w:tcW w:w="1140" w:type="dxa"/>
            <w:shd w:val="clear" w:color="auto" w:fill="auto"/>
          </w:tcPr>
          <w:p w14:paraId="5FED5E10" w14:textId="73F3AEE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195,2 </w:t>
            </w:r>
          </w:p>
        </w:tc>
        <w:tc>
          <w:tcPr>
            <w:tcW w:w="2324" w:type="dxa"/>
            <w:vMerge/>
            <w:shd w:val="clear" w:color="auto" w:fill="auto"/>
          </w:tcPr>
          <w:p w14:paraId="303E7A5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0465D7AF" w14:textId="77777777" w:rsidTr="009D0BB6">
        <w:trPr>
          <w:jc w:val="center"/>
        </w:trPr>
        <w:tc>
          <w:tcPr>
            <w:tcW w:w="847" w:type="dxa"/>
            <w:vMerge w:val="restart"/>
            <w:shd w:val="clear" w:color="auto" w:fill="auto"/>
          </w:tcPr>
          <w:p w14:paraId="1B7BAAD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256D864" w14:textId="520FFB5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13 </w:t>
            </w:r>
          </w:p>
        </w:tc>
        <w:tc>
          <w:tcPr>
            <w:tcW w:w="2682" w:type="dxa"/>
            <w:shd w:val="clear" w:color="auto" w:fill="auto"/>
          </w:tcPr>
          <w:p w14:paraId="08B87B0E" w14:textId="4A290261"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mun.</w:t>
            </w:r>
            <w:r w:rsidRPr="00BB6A7C">
              <w:rPr>
                <w:rFonts w:ascii="Times New Roman" w:hAnsi="Times New Roman" w:cs="Times New Roman"/>
                <w:sz w:val="24"/>
                <w:szCs w:val="24"/>
                <w:lang w:val="ro-RO"/>
              </w:rPr>
              <w:t>C</w:t>
            </w:r>
            <w:r w:rsidRPr="00BB6A7C">
              <w:rPr>
                <w:rFonts w:ascii="Times New Roman" w:hAnsi="Times New Roman" w:cs="Times New Roman"/>
                <w:sz w:val="24"/>
                <w:szCs w:val="24"/>
              </w:rPr>
              <w:t xml:space="preserve">hişinău, s.Grătieşti </w:t>
            </w:r>
          </w:p>
        </w:tc>
        <w:tc>
          <w:tcPr>
            <w:tcW w:w="1140" w:type="dxa"/>
            <w:shd w:val="clear" w:color="auto" w:fill="auto"/>
          </w:tcPr>
          <w:p w14:paraId="28556BFA" w14:textId="224D26A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126 </w:t>
            </w:r>
          </w:p>
        </w:tc>
        <w:tc>
          <w:tcPr>
            <w:tcW w:w="2324" w:type="dxa"/>
            <w:vMerge w:val="restart"/>
            <w:shd w:val="clear" w:color="auto" w:fill="auto"/>
          </w:tcPr>
          <w:p w14:paraId="701C2FE2" w14:textId="3C0E6703"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Chişinău </w:t>
            </w:r>
          </w:p>
        </w:tc>
      </w:tr>
      <w:tr w:rsidR="001D707D" w:rsidRPr="00BB6A7C" w14:paraId="170FE4F0" w14:textId="77777777" w:rsidTr="009D0BB6">
        <w:trPr>
          <w:jc w:val="center"/>
        </w:trPr>
        <w:tc>
          <w:tcPr>
            <w:tcW w:w="847" w:type="dxa"/>
            <w:vMerge/>
            <w:shd w:val="clear" w:color="auto" w:fill="auto"/>
          </w:tcPr>
          <w:p w14:paraId="3C13323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779D420" w14:textId="57CE7D7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12 </w:t>
            </w:r>
          </w:p>
        </w:tc>
        <w:tc>
          <w:tcPr>
            <w:tcW w:w="2682" w:type="dxa"/>
            <w:shd w:val="clear" w:color="auto" w:fill="auto"/>
          </w:tcPr>
          <w:p w14:paraId="27CBA44C" w14:textId="27B01380"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mun.</w:t>
            </w:r>
            <w:r w:rsidRPr="00BB6A7C">
              <w:rPr>
                <w:rFonts w:ascii="Times New Roman" w:hAnsi="Times New Roman" w:cs="Times New Roman"/>
                <w:sz w:val="24"/>
                <w:szCs w:val="24"/>
                <w:lang w:val="ro-RO"/>
              </w:rPr>
              <w:t>C</w:t>
            </w:r>
            <w:r w:rsidRPr="00BB6A7C">
              <w:rPr>
                <w:rFonts w:ascii="Times New Roman" w:hAnsi="Times New Roman" w:cs="Times New Roman"/>
                <w:sz w:val="24"/>
                <w:szCs w:val="24"/>
              </w:rPr>
              <w:t xml:space="preserve">hişinău, s.Grătieşti </w:t>
            </w:r>
          </w:p>
        </w:tc>
        <w:tc>
          <w:tcPr>
            <w:tcW w:w="1140" w:type="dxa"/>
            <w:shd w:val="clear" w:color="auto" w:fill="auto"/>
          </w:tcPr>
          <w:p w14:paraId="4A6AB4D3" w14:textId="28E8E41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53,8 </w:t>
            </w:r>
          </w:p>
        </w:tc>
        <w:tc>
          <w:tcPr>
            <w:tcW w:w="2324" w:type="dxa"/>
            <w:vMerge/>
            <w:shd w:val="clear" w:color="auto" w:fill="auto"/>
          </w:tcPr>
          <w:p w14:paraId="7AA7EBD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36D84115" w14:textId="77777777" w:rsidTr="009D0BB6">
        <w:trPr>
          <w:jc w:val="center"/>
        </w:trPr>
        <w:tc>
          <w:tcPr>
            <w:tcW w:w="847" w:type="dxa"/>
            <w:shd w:val="clear" w:color="auto" w:fill="auto"/>
          </w:tcPr>
          <w:p w14:paraId="3638561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A4B0C9E" w14:textId="2145961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1C2FCA97" w14:textId="059C244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or.Anenii Noi, str.Parcului, 17 </w:t>
            </w:r>
          </w:p>
        </w:tc>
        <w:tc>
          <w:tcPr>
            <w:tcW w:w="1140" w:type="dxa"/>
            <w:shd w:val="clear" w:color="auto" w:fill="auto"/>
          </w:tcPr>
          <w:p w14:paraId="707BB761" w14:textId="5227D66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147,4 </w:t>
            </w:r>
          </w:p>
        </w:tc>
        <w:tc>
          <w:tcPr>
            <w:tcW w:w="2324" w:type="dxa"/>
            <w:shd w:val="clear" w:color="auto" w:fill="auto"/>
          </w:tcPr>
          <w:p w14:paraId="5536EABD" w14:textId="0B39908A"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Chişinău </w:t>
            </w:r>
          </w:p>
        </w:tc>
      </w:tr>
      <w:tr w:rsidR="001D707D" w:rsidRPr="00B41AD3" w14:paraId="4F8E59EB" w14:textId="77777777" w:rsidTr="009D0BB6">
        <w:trPr>
          <w:jc w:val="center"/>
        </w:trPr>
        <w:tc>
          <w:tcPr>
            <w:tcW w:w="847" w:type="dxa"/>
            <w:vMerge w:val="restart"/>
            <w:shd w:val="clear" w:color="auto" w:fill="auto"/>
          </w:tcPr>
          <w:p w14:paraId="253016D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0E9D29C" w14:textId="231C6EF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65417898" w14:textId="14DA482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or .Anenii Noi, str.Parcului, 23 </w:t>
            </w:r>
          </w:p>
        </w:tc>
        <w:tc>
          <w:tcPr>
            <w:tcW w:w="1140" w:type="dxa"/>
            <w:shd w:val="clear" w:color="auto" w:fill="auto"/>
          </w:tcPr>
          <w:p w14:paraId="1BBC5BD4" w14:textId="150F107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51 </w:t>
            </w:r>
          </w:p>
        </w:tc>
        <w:tc>
          <w:tcPr>
            <w:tcW w:w="2324" w:type="dxa"/>
            <w:vMerge w:val="restart"/>
            <w:shd w:val="clear" w:color="auto" w:fill="auto"/>
          </w:tcPr>
          <w:p w14:paraId="241B8A1E" w14:textId="2D1ABD97"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Chişinău </w:t>
            </w:r>
          </w:p>
        </w:tc>
      </w:tr>
      <w:tr w:rsidR="001D707D" w:rsidRPr="00BB6A7C" w14:paraId="23669ADB" w14:textId="77777777" w:rsidTr="009D0BB6">
        <w:trPr>
          <w:jc w:val="center"/>
        </w:trPr>
        <w:tc>
          <w:tcPr>
            <w:tcW w:w="847" w:type="dxa"/>
            <w:vMerge/>
            <w:shd w:val="clear" w:color="auto" w:fill="auto"/>
          </w:tcPr>
          <w:p w14:paraId="027F947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36EC71B" w14:textId="324F7E8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 </w:t>
            </w:r>
          </w:p>
        </w:tc>
        <w:tc>
          <w:tcPr>
            <w:tcW w:w="2682" w:type="dxa"/>
            <w:shd w:val="clear" w:color="auto" w:fill="auto"/>
          </w:tcPr>
          <w:p w14:paraId="7BD95403" w14:textId="2EB5D90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or.Anenii Noi, str.Parcului, 23 </w:t>
            </w:r>
          </w:p>
        </w:tc>
        <w:tc>
          <w:tcPr>
            <w:tcW w:w="1140" w:type="dxa"/>
            <w:shd w:val="clear" w:color="auto" w:fill="auto"/>
          </w:tcPr>
          <w:p w14:paraId="5B78FBF0" w14:textId="1153050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65 </w:t>
            </w:r>
          </w:p>
        </w:tc>
        <w:tc>
          <w:tcPr>
            <w:tcW w:w="2324" w:type="dxa"/>
            <w:vMerge/>
            <w:shd w:val="clear" w:color="auto" w:fill="auto"/>
          </w:tcPr>
          <w:p w14:paraId="4B6601F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474ADB8F" w14:textId="77777777" w:rsidTr="009D0BB6">
        <w:trPr>
          <w:jc w:val="center"/>
        </w:trPr>
        <w:tc>
          <w:tcPr>
            <w:tcW w:w="847" w:type="dxa"/>
            <w:vMerge w:val="restart"/>
            <w:shd w:val="clear" w:color="auto" w:fill="auto"/>
          </w:tcPr>
          <w:p w14:paraId="3CACF4E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23B5C2A" w14:textId="1DD5D7F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2 </w:t>
            </w:r>
          </w:p>
        </w:tc>
        <w:tc>
          <w:tcPr>
            <w:tcW w:w="2682" w:type="dxa"/>
            <w:shd w:val="clear" w:color="auto" w:fill="auto"/>
          </w:tcPr>
          <w:p w14:paraId="4A4B9DD6" w14:textId="2FCBD2F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s.Chetrosu, r-nul Anenii Noi </w:t>
            </w:r>
          </w:p>
        </w:tc>
        <w:tc>
          <w:tcPr>
            <w:tcW w:w="1140" w:type="dxa"/>
            <w:shd w:val="clear" w:color="auto" w:fill="auto"/>
          </w:tcPr>
          <w:p w14:paraId="51F2E7C5" w14:textId="3969F1B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223 </w:t>
            </w:r>
          </w:p>
        </w:tc>
        <w:tc>
          <w:tcPr>
            <w:tcW w:w="2324" w:type="dxa"/>
            <w:vMerge w:val="restart"/>
            <w:shd w:val="clear" w:color="auto" w:fill="auto"/>
          </w:tcPr>
          <w:p w14:paraId="6EB23FEA" w14:textId="65665891" w:rsidR="001D707D" w:rsidRPr="00873304"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Chişinău </w:t>
            </w:r>
          </w:p>
        </w:tc>
      </w:tr>
      <w:tr w:rsidR="001D707D" w:rsidRPr="00BB6A7C" w14:paraId="56EA889A" w14:textId="77777777" w:rsidTr="009D0BB6">
        <w:trPr>
          <w:jc w:val="center"/>
        </w:trPr>
        <w:tc>
          <w:tcPr>
            <w:tcW w:w="847" w:type="dxa"/>
            <w:vMerge/>
            <w:shd w:val="clear" w:color="auto" w:fill="auto"/>
          </w:tcPr>
          <w:p w14:paraId="40FAECE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55FB1C9" w14:textId="7E875A4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7334519F" w14:textId="299F49E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s.Chetrosu, r-nul Anenii Noi </w:t>
            </w:r>
          </w:p>
        </w:tc>
        <w:tc>
          <w:tcPr>
            <w:tcW w:w="1140" w:type="dxa"/>
            <w:shd w:val="clear" w:color="auto" w:fill="auto"/>
          </w:tcPr>
          <w:p w14:paraId="392C264A" w14:textId="5EE41E4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105 </w:t>
            </w:r>
          </w:p>
        </w:tc>
        <w:tc>
          <w:tcPr>
            <w:tcW w:w="2324" w:type="dxa"/>
            <w:vMerge/>
            <w:shd w:val="clear" w:color="auto" w:fill="auto"/>
          </w:tcPr>
          <w:p w14:paraId="6DC5C38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90BF8CC" w14:textId="77777777" w:rsidTr="009D0BB6">
        <w:trPr>
          <w:jc w:val="center"/>
        </w:trPr>
        <w:tc>
          <w:tcPr>
            <w:tcW w:w="847" w:type="dxa"/>
            <w:vMerge/>
            <w:shd w:val="clear" w:color="auto" w:fill="auto"/>
          </w:tcPr>
          <w:p w14:paraId="1CC9AD9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0143027" w14:textId="2B5463C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3 </w:t>
            </w:r>
          </w:p>
        </w:tc>
        <w:tc>
          <w:tcPr>
            <w:tcW w:w="2682" w:type="dxa"/>
            <w:shd w:val="clear" w:color="auto" w:fill="auto"/>
          </w:tcPr>
          <w:p w14:paraId="2187FC8C" w14:textId="5F85AA6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s.Chetrosu, r-nul Anenii Noi </w:t>
            </w:r>
          </w:p>
        </w:tc>
        <w:tc>
          <w:tcPr>
            <w:tcW w:w="1140" w:type="dxa"/>
            <w:shd w:val="clear" w:color="auto" w:fill="auto"/>
          </w:tcPr>
          <w:p w14:paraId="78F0390F" w14:textId="25E81A9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102 </w:t>
            </w:r>
          </w:p>
        </w:tc>
        <w:tc>
          <w:tcPr>
            <w:tcW w:w="2324" w:type="dxa"/>
            <w:vMerge/>
            <w:shd w:val="clear" w:color="auto" w:fill="auto"/>
          </w:tcPr>
          <w:p w14:paraId="32C9F6C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DB6A583" w14:textId="77777777" w:rsidTr="009D0BB6">
        <w:trPr>
          <w:jc w:val="center"/>
        </w:trPr>
        <w:tc>
          <w:tcPr>
            <w:tcW w:w="847" w:type="dxa"/>
            <w:vMerge/>
            <w:shd w:val="clear" w:color="auto" w:fill="auto"/>
          </w:tcPr>
          <w:p w14:paraId="2A16796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B3B632B" w14:textId="02F85E9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705835CB" w14:textId="0D50C19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s.Chetrosu, r-nul Anenii Noi </w:t>
            </w:r>
          </w:p>
        </w:tc>
        <w:tc>
          <w:tcPr>
            <w:tcW w:w="1140" w:type="dxa"/>
            <w:shd w:val="clear" w:color="auto" w:fill="auto"/>
          </w:tcPr>
          <w:p w14:paraId="0314B066" w14:textId="6E1E5F7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69 </w:t>
            </w:r>
          </w:p>
        </w:tc>
        <w:tc>
          <w:tcPr>
            <w:tcW w:w="2324" w:type="dxa"/>
            <w:vMerge/>
            <w:shd w:val="clear" w:color="auto" w:fill="auto"/>
          </w:tcPr>
          <w:p w14:paraId="4BBFF21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3DF6467" w14:textId="77777777" w:rsidTr="009D0BB6">
        <w:trPr>
          <w:jc w:val="center"/>
        </w:trPr>
        <w:tc>
          <w:tcPr>
            <w:tcW w:w="847" w:type="dxa"/>
            <w:vMerge/>
            <w:shd w:val="clear" w:color="auto" w:fill="auto"/>
          </w:tcPr>
          <w:p w14:paraId="1155D6A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517DDB8" w14:textId="5C1BB51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4 </w:t>
            </w:r>
          </w:p>
        </w:tc>
        <w:tc>
          <w:tcPr>
            <w:tcW w:w="2682" w:type="dxa"/>
            <w:shd w:val="clear" w:color="auto" w:fill="auto"/>
          </w:tcPr>
          <w:p w14:paraId="1FA19FA8" w14:textId="2DFED59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s.Chetrosu, r-nul Anenii Noi </w:t>
            </w:r>
          </w:p>
        </w:tc>
        <w:tc>
          <w:tcPr>
            <w:tcW w:w="1140" w:type="dxa"/>
            <w:shd w:val="clear" w:color="auto" w:fill="auto"/>
          </w:tcPr>
          <w:p w14:paraId="1676B245" w14:textId="245528C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100 </w:t>
            </w:r>
          </w:p>
        </w:tc>
        <w:tc>
          <w:tcPr>
            <w:tcW w:w="2324" w:type="dxa"/>
            <w:vMerge/>
            <w:shd w:val="clear" w:color="auto" w:fill="auto"/>
          </w:tcPr>
          <w:p w14:paraId="62A1CA6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D94F9EE" w14:textId="77777777" w:rsidTr="009D0BB6">
        <w:trPr>
          <w:jc w:val="center"/>
        </w:trPr>
        <w:tc>
          <w:tcPr>
            <w:tcW w:w="847" w:type="dxa"/>
            <w:vMerge/>
            <w:shd w:val="clear" w:color="auto" w:fill="auto"/>
          </w:tcPr>
          <w:p w14:paraId="22F5E19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DDD5326" w14:textId="1744EFD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3ECBB019" w14:textId="4AB2A0F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s.Chetrosu, r-nul Anenii Noi </w:t>
            </w:r>
          </w:p>
        </w:tc>
        <w:tc>
          <w:tcPr>
            <w:tcW w:w="1140" w:type="dxa"/>
            <w:shd w:val="clear" w:color="auto" w:fill="auto"/>
          </w:tcPr>
          <w:p w14:paraId="272F7A03" w14:textId="41D5051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67 </w:t>
            </w:r>
          </w:p>
        </w:tc>
        <w:tc>
          <w:tcPr>
            <w:tcW w:w="2324" w:type="dxa"/>
            <w:vMerge/>
            <w:shd w:val="clear" w:color="auto" w:fill="auto"/>
          </w:tcPr>
          <w:p w14:paraId="6368912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1249A18" w14:textId="77777777" w:rsidTr="009D0BB6">
        <w:trPr>
          <w:jc w:val="center"/>
        </w:trPr>
        <w:tc>
          <w:tcPr>
            <w:tcW w:w="847" w:type="dxa"/>
            <w:vMerge/>
            <w:shd w:val="clear" w:color="auto" w:fill="auto"/>
          </w:tcPr>
          <w:p w14:paraId="1BF88D4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95023D9" w14:textId="24387B9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027C13E0" w14:textId="25E90C1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s.Chetrosu, r-nul Anenii Noi </w:t>
            </w:r>
          </w:p>
        </w:tc>
        <w:tc>
          <w:tcPr>
            <w:tcW w:w="1140" w:type="dxa"/>
            <w:shd w:val="clear" w:color="auto" w:fill="auto"/>
          </w:tcPr>
          <w:p w14:paraId="6D133C42" w14:textId="7880D05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45 </w:t>
            </w:r>
          </w:p>
        </w:tc>
        <w:tc>
          <w:tcPr>
            <w:tcW w:w="2324" w:type="dxa"/>
            <w:vMerge/>
            <w:shd w:val="clear" w:color="auto" w:fill="auto"/>
          </w:tcPr>
          <w:p w14:paraId="15FB9F8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670EC8C" w14:textId="77777777" w:rsidTr="009D0BB6">
        <w:trPr>
          <w:jc w:val="center"/>
        </w:trPr>
        <w:tc>
          <w:tcPr>
            <w:tcW w:w="847" w:type="dxa"/>
            <w:vMerge/>
            <w:shd w:val="clear" w:color="auto" w:fill="auto"/>
          </w:tcPr>
          <w:p w14:paraId="58DCE70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D97A7B9" w14:textId="052F74C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5 </w:t>
            </w:r>
          </w:p>
        </w:tc>
        <w:tc>
          <w:tcPr>
            <w:tcW w:w="2682" w:type="dxa"/>
            <w:shd w:val="clear" w:color="auto" w:fill="auto"/>
          </w:tcPr>
          <w:p w14:paraId="2E0A362E" w14:textId="089EC4F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s.Chetrosu, r-nul Anenii Noi </w:t>
            </w:r>
          </w:p>
        </w:tc>
        <w:tc>
          <w:tcPr>
            <w:tcW w:w="1140" w:type="dxa"/>
            <w:shd w:val="clear" w:color="auto" w:fill="auto"/>
          </w:tcPr>
          <w:p w14:paraId="58CD519C" w14:textId="4DF6073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121 </w:t>
            </w:r>
          </w:p>
        </w:tc>
        <w:tc>
          <w:tcPr>
            <w:tcW w:w="2324" w:type="dxa"/>
            <w:vMerge/>
            <w:shd w:val="clear" w:color="auto" w:fill="auto"/>
          </w:tcPr>
          <w:p w14:paraId="57C0B1C6"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E892FA9" w14:textId="77777777" w:rsidTr="009D0BB6">
        <w:trPr>
          <w:jc w:val="center"/>
        </w:trPr>
        <w:tc>
          <w:tcPr>
            <w:tcW w:w="847" w:type="dxa"/>
            <w:vMerge/>
            <w:shd w:val="clear" w:color="auto" w:fill="auto"/>
          </w:tcPr>
          <w:p w14:paraId="5B34057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5C363C6" w14:textId="61705B2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63D79B30" w14:textId="2E66175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s.Chetrosu, r-nul Anenii Noi </w:t>
            </w:r>
          </w:p>
        </w:tc>
        <w:tc>
          <w:tcPr>
            <w:tcW w:w="1140" w:type="dxa"/>
            <w:shd w:val="clear" w:color="auto" w:fill="auto"/>
          </w:tcPr>
          <w:p w14:paraId="61696ECE" w14:textId="1D99A66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66 </w:t>
            </w:r>
          </w:p>
        </w:tc>
        <w:tc>
          <w:tcPr>
            <w:tcW w:w="2324" w:type="dxa"/>
            <w:vMerge/>
            <w:shd w:val="clear" w:color="auto" w:fill="auto"/>
          </w:tcPr>
          <w:p w14:paraId="24CCC40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413942DF" w14:textId="77777777" w:rsidTr="009D0BB6">
        <w:trPr>
          <w:jc w:val="center"/>
        </w:trPr>
        <w:tc>
          <w:tcPr>
            <w:tcW w:w="847" w:type="dxa"/>
            <w:vMerge w:val="restart"/>
            <w:shd w:val="clear" w:color="auto" w:fill="auto"/>
          </w:tcPr>
          <w:p w14:paraId="2862C7F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09EEDC7" w14:textId="4CC73E5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6 </w:t>
            </w:r>
          </w:p>
        </w:tc>
        <w:tc>
          <w:tcPr>
            <w:tcW w:w="2682" w:type="dxa"/>
            <w:shd w:val="clear" w:color="auto" w:fill="auto"/>
          </w:tcPr>
          <w:p w14:paraId="1C14E654" w14:textId="12AEE3C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s.Troiţă Nouă, r-nul Anenii Noi </w:t>
            </w:r>
          </w:p>
        </w:tc>
        <w:tc>
          <w:tcPr>
            <w:tcW w:w="1140" w:type="dxa"/>
            <w:shd w:val="clear" w:color="auto" w:fill="auto"/>
          </w:tcPr>
          <w:p w14:paraId="68D4E1E1" w14:textId="5A64F2C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76 </w:t>
            </w:r>
          </w:p>
        </w:tc>
        <w:tc>
          <w:tcPr>
            <w:tcW w:w="2324" w:type="dxa"/>
            <w:vMerge w:val="restart"/>
            <w:shd w:val="clear" w:color="auto" w:fill="auto"/>
          </w:tcPr>
          <w:p w14:paraId="49EA6BE0" w14:textId="70DE08E0"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Chişinău </w:t>
            </w:r>
          </w:p>
        </w:tc>
      </w:tr>
      <w:tr w:rsidR="001D707D" w:rsidRPr="00BB6A7C" w14:paraId="1854FCBF" w14:textId="77777777" w:rsidTr="009D0BB6">
        <w:trPr>
          <w:jc w:val="center"/>
        </w:trPr>
        <w:tc>
          <w:tcPr>
            <w:tcW w:w="847" w:type="dxa"/>
            <w:vMerge/>
            <w:shd w:val="clear" w:color="auto" w:fill="auto"/>
          </w:tcPr>
          <w:p w14:paraId="1D05DA4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4949F68" w14:textId="0F70DA9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54B40DAE" w14:textId="777EBD5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s.Troiţă Nouă, r-nul Anenii Noi </w:t>
            </w:r>
          </w:p>
        </w:tc>
        <w:tc>
          <w:tcPr>
            <w:tcW w:w="1140" w:type="dxa"/>
            <w:shd w:val="clear" w:color="auto" w:fill="auto"/>
          </w:tcPr>
          <w:p w14:paraId="1A7DAF32" w14:textId="54321DA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60 </w:t>
            </w:r>
          </w:p>
        </w:tc>
        <w:tc>
          <w:tcPr>
            <w:tcW w:w="2324" w:type="dxa"/>
            <w:vMerge/>
            <w:shd w:val="clear" w:color="auto" w:fill="auto"/>
          </w:tcPr>
          <w:p w14:paraId="62B6C29D"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41AD3" w14:paraId="519FE996" w14:textId="77777777" w:rsidTr="009D0BB6">
        <w:trPr>
          <w:jc w:val="center"/>
        </w:trPr>
        <w:tc>
          <w:tcPr>
            <w:tcW w:w="847" w:type="dxa"/>
            <w:vMerge w:val="restart"/>
            <w:shd w:val="clear" w:color="auto" w:fill="auto"/>
          </w:tcPr>
          <w:p w14:paraId="31373AF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EDCD77D" w14:textId="7ED106E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7 </w:t>
            </w:r>
          </w:p>
        </w:tc>
        <w:tc>
          <w:tcPr>
            <w:tcW w:w="2682" w:type="dxa"/>
            <w:shd w:val="clear" w:color="auto" w:fill="auto"/>
          </w:tcPr>
          <w:p w14:paraId="6943A921" w14:textId="34024C2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s.Şerpeni, r-nul Anenii Noi </w:t>
            </w:r>
          </w:p>
        </w:tc>
        <w:tc>
          <w:tcPr>
            <w:tcW w:w="1140" w:type="dxa"/>
            <w:shd w:val="clear" w:color="auto" w:fill="auto"/>
          </w:tcPr>
          <w:p w14:paraId="63BC4535" w14:textId="572FEFE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124 </w:t>
            </w:r>
          </w:p>
        </w:tc>
        <w:tc>
          <w:tcPr>
            <w:tcW w:w="2324" w:type="dxa"/>
            <w:vMerge w:val="restart"/>
            <w:shd w:val="clear" w:color="auto" w:fill="auto"/>
          </w:tcPr>
          <w:p w14:paraId="48B7E383" w14:textId="65C78069"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Chişinău </w:t>
            </w:r>
          </w:p>
        </w:tc>
      </w:tr>
      <w:tr w:rsidR="001D707D" w:rsidRPr="00BB6A7C" w14:paraId="034E3373" w14:textId="77777777" w:rsidTr="009D0BB6">
        <w:trPr>
          <w:jc w:val="center"/>
        </w:trPr>
        <w:tc>
          <w:tcPr>
            <w:tcW w:w="847" w:type="dxa"/>
            <w:vMerge/>
            <w:shd w:val="clear" w:color="auto" w:fill="auto"/>
          </w:tcPr>
          <w:p w14:paraId="6557340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D7461D0" w14:textId="6A187BA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54D93DE8" w14:textId="484C63F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s.Şerpeni, r-nul Anenii Noi </w:t>
            </w:r>
          </w:p>
        </w:tc>
        <w:tc>
          <w:tcPr>
            <w:tcW w:w="1140" w:type="dxa"/>
            <w:shd w:val="clear" w:color="auto" w:fill="auto"/>
          </w:tcPr>
          <w:p w14:paraId="2D28C2DA" w14:textId="35A4420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44 </w:t>
            </w:r>
          </w:p>
        </w:tc>
        <w:tc>
          <w:tcPr>
            <w:tcW w:w="2324" w:type="dxa"/>
            <w:vMerge/>
            <w:shd w:val="clear" w:color="auto" w:fill="auto"/>
          </w:tcPr>
          <w:p w14:paraId="0FC7E94F"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52626294" w14:textId="77777777" w:rsidTr="009D0BB6">
        <w:trPr>
          <w:jc w:val="center"/>
        </w:trPr>
        <w:tc>
          <w:tcPr>
            <w:tcW w:w="847" w:type="dxa"/>
            <w:vMerge/>
            <w:shd w:val="clear" w:color="auto" w:fill="auto"/>
          </w:tcPr>
          <w:p w14:paraId="4168AC9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7B13AC6" w14:textId="236C967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8 </w:t>
            </w:r>
          </w:p>
        </w:tc>
        <w:tc>
          <w:tcPr>
            <w:tcW w:w="2682" w:type="dxa"/>
            <w:shd w:val="clear" w:color="auto" w:fill="auto"/>
          </w:tcPr>
          <w:p w14:paraId="1528A0B0" w14:textId="17D43C4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s.Şerpeni, r-nul Anenii Noi </w:t>
            </w:r>
          </w:p>
        </w:tc>
        <w:tc>
          <w:tcPr>
            <w:tcW w:w="1140" w:type="dxa"/>
            <w:shd w:val="clear" w:color="auto" w:fill="auto"/>
          </w:tcPr>
          <w:p w14:paraId="52A942D9" w14:textId="44183CD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81 </w:t>
            </w:r>
          </w:p>
        </w:tc>
        <w:tc>
          <w:tcPr>
            <w:tcW w:w="2324" w:type="dxa"/>
            <w:vMerge/>
            <w:shd w:val="clear" w:color="auto" w:fill="auto"/>
          </w:tcPr>
          <w:p w14:paraId="4276608A"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23F67166" w14:textId="77777777" w:rsidTr="009D0BB6">
        <w:trPr>
          <w:jc w:val="center"/>
        </w:trPr>
        <w:tc>
          <w:tcPr>
            <w:tcW w:w="847" w:type="dxa"/>
            <w:vMerge/>
            <w:shd w:val="clear" w:color="auto" w:fill="auto"/>
          </w:tcPr>
          <w:p w14:paraId="186A593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2ECAB5B" w14:textId="40691AF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0C7693E2" w14:textId="1B3D39F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s.Şerpeni, r-nul Anenii Noi </w:t>
            </w:r>
          </w:p>
        </w:tc>
        <w:tc>
          <w:tcPr>
            <w:tcW w:w="1140" w:type="dxa"/>
            <w:shd w:val="clear" w:color="auto" w:fill="auto"/>
          </w:tcPr>
          <w:p w14:paraId="3C140611" w14:textId="16E4D12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48 </w:t>
            </w:r>
          </w:p>
        </w:tc>
        <w:tc>
          <w:tcPr>
            <w:tcW w:w="2324" w:type="dxa"/>
            <w:vMerge/>
            <w:shd w:val="clear" w:color="auto" w:fill="auto"/>
          </w:tcPr>
          <w:p w14:paraId="67398028"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41AD3" w14:paraId="2B97745E" w14:textId="77777777" w:rsidTr="009D0BB6">
        <w:trPr>
          <w:jc w:val="center"/>
        </w:trPr>
        <w:tc>
          <w:tcPr>
            <w:tcW w:w="847" w:type="dxa"/>
            <w:vMerge w:val="restart"/>
            <w:shd w:val="clear" w:color="auto" w:fill="auto"/>
          </w:tcPr>
          <w:p w14:paraId="04F9A9D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8F5D6D9" w14:textId="6C57F3B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0A404E0D" w14:textId="052CBA53"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 .Vadul lui Vodă, str.Ştefan cel Mare, 149 </w:t>
            </w:r>
          </w:p>
        </w:tc>
        <w:tc>
          <w:tcPr>
            <w:tcW w:w="1140" w:type="dxa"/>
            <w:shd w:val="clear" w:color="auto" w:fill="auto"/>
          </w:tcPr>
          <w:p w14:paraId="5FFF0F14" w14:textId="1FF4C0B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47,16 </w:t>
            </w:r>
          </w:p>
        </w:tc>
        <w:tc>
          <w:tcPr>
            <w:tcW w:w="2324" w:type="dxa"/>
            <w:vMerge w:val="restart"/>
            <w:shd w:val="clear" w:color="auto" w:fill="auto"/>
          </w:tcPr>
          <w:p w14:paraId="56F2619C" w14:textId="6623D2BA"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Chişinău </w:t>
            </w:r>
          </w:p>
        </w:tc>
      </w:tr>
      <w:tr w:rsidR="001D707D" w:rsidRPr="00BB6A7C" w14:paraId="62D6B73A" w14:textId="77777777" w:rsidTr="009D0BB6">
        <w:trPr>
          <w:jc w:val="center"/>
        </w:trPr>
        <w:tc>
          <w:tcPr>
            <w:tcW w:w="847" w:type="dxa"/>
            <w:vMerge/>
            <w:shd w:val="clear" w:color="auto" w:fill="auto"/>
          </w:tcPr>
          <w:p w14:paraId="7B9FBB3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9DEB0C2" w14:textId="6240149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2F2FD2BA" w14:textId="4F62F3F8"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 Vadul lui Vodă, str.Ştefan cel Mare, 149 </w:t>
            </w:r>
          </w:p>
        </w:tc>
        <w:tc>
          <w:tcPr>
            <w:tcW w:w="1140" w:type="dxa"/>
            <w:shd w:val="clear" w:color="auto" w:fill="auto"/>
          </w:tcPr>
          <w:p w14:paraId="58B3F1A6" w14:textId="2236486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118,25 </w:t>
            </w:r>
          </w:p>
        </w:tc>
        <w:tc>
          <w:tcPr>
            <w:tcW w:w="2324" w:type="dxa"/>
            <w:vMerge/>
            <w:shd w:val="clear" w:color="auto" w:fill="auto"/>
          </w:tcPr>
          <w:p w14:paraId="0A4A637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E09E844" w14:textId="77777777" w:rsidTr="009D0BB6">
        <w:trPr>
          <w:jc w:val="center"/>
        </w:trPr>
        <w:tc>
          <w:tcPr>
            <w:tcW w:w="847" w:type="dxa"/>
            <w:vMerge/>
            <w:shd w:val="clear" w:color="auto" w:fill="auto"/>
          </w:tcPr>
          <w:p w14:paraId="296EE43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E358685" w14:textId="2D2024E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Depozit-garaj </w:t>
            </w:r>
          </w:p>
        </w:tc>
        <w:tc>
          <w:tcPr>
            <w:tcW w:w="2682" w:type="dxa"/>
            <w:shd w:val="clear" w:color="auto" w:fill="auto"/>
          </w:tcPr>
          <w:p w14:paraId="067657D0" w14:textId="4534DEED"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 Vadul lui Vodă, str.Ştefan cel Mare, 149 </w:t>
            </w:r>
          </w:p>
        </w:tc>
        <w:tc>
          <w:tcPr>
            <w:tcW w:w="1140" w:type="dxa"/>
            <w:shd w:val="clear" w:color="auto" w:fill="auto"/>
          </w:tcPr>
          <w:p w14:paraId="05138296" w14:textId="1859139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237 </w:t>
            </w:r>
          </w:p>
        </w:tc>
        <w:tc>
          <w:tcPr>
            <w:tcW w:w="2324" w:type="dxa"/>
            <w:vMerge/>
            <w:shd w:val="clear" w:color="auto" w:fill="auto"/>
          </w:tcPr>
          <w:p w14:paraId="5885548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D51DFA0" w14:textId="77777777" w:rsidTr="009D0BB6">
        <w:trPr>
          <w:jc w:val="center"/>
        </w:trPr>
        <w:tc>
          <w:tcPr>
            <w:tcW w:w="847" w:type="dxa"/>
            <w:vMerge/>
            <w:shd w:val="clear" w:color="auto" w:fill="auto"/>
          </w:tcPr>
          <w:p w14:paraId="2BA619D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E3A8402" w14:textId="68FCAD0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45E70E77" w14:textId="4085DBD3"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 Vadul lui Vodă, str.Ştefan cel Mare, 149 </w:t>
            </w:r>
          </w:p>
        </w:tc>
        <w:tc>
          <w:tcPr>
            <w:tcW w:w="1140" w:type="dxa"/>
            <w:shd w:val="clear" w:color="auto" w:fill="auto"/>
          </w:tcPr>
          <w:p w14:paraId="4C22C33C" w14:textId="6A4F0D0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118,1 </w:t>
            </w:r>
          </w:p>
        </w:tc>
        <w:tc>
          <w:tcPr>
            <w:tcW w:w="2324" w:type="dxa"/>
            <w:vMerge/>
            <w:shd w:val="clear" w:color="auto" w:fill="auto"/>
          </w:tcPr>
          <w:p w14:paraId="6CA8A86A"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40249D7" w14:textId="77777777" w:rsidTr="009D0BB6">
        <w:trPr>
          <w:jc w:val="center"/>
        </w:trPr>
        <w:tc>
          <w:tcPr>
            <w:tcW w:w="847" w:type="dxa"/>
            <w:vMerge/>
            <w:shd w:val="clear" w:color="auto" w:fill="auto"/>
          </w:tcPr>
          <w:p w14:paraId="2762FF2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BE4806C" w14:textId="06D77DF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281F7A9D" w14:textId="14095EA8"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 Vadul lui Vodă, str.Ştefan cel Mare, 149 </w:t>
            </w:r>
          </w:p>
        </w:tc>
        <w:tc>
          <w:tcPr>
            <w:tcW w:w="1140" w:type="dxa"/>
            <w:shd w:val="clear" w:color="auto" w:fill="auto"/>
          </w:tcPr>
          <w:p w14:paraId="5AAFA888" w14:textId="4680FD4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96,4 </w:t>
            </w:r>
          </w:p>
        </w:tc>
        <w:tc>
          <w:tcPr>
            <w:tcW w:w="2324" w:type="dxa"/>
            <w:vMerge/>
            <w:shd w:val="clear" w:color="auto" w:fill="auto"/>
          </w:tcPr>
          <w:p w14:paraId="1FE15EE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72657FC" w14:textId="77777777" w:rsidTr="009D0BB6">
        <w:trPr>
          <w:jc w:val="center"/>
        </w:trPr>
        <w:tc>
          <w:tcPr>
            <w:tcW w:w="847" w:type="dxa"/>
            <w:vMerge/>
            <w:shd w:val="clear" w:color="auto" w:fill="auto"/>
          </w:tcPr>
          <w:p w14:paraId="3A47F7F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5FFBE86" w14:textId="450A4C5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6F3D230C" w14:textId="371E9D3D"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or. Vadul lui Vodă, str.Ştefan cel Mare, 145 </w:t>
            </w:r>
          </w:p>
        </w:tc>
        <w:tc>
          <w:tcPr>
            <w:tcW w:w="1140" w:type="dxa"/>
            <w:shd w:val="clear" w:color="auto" w:fill="auto"/>
          </w:tcPr>
          <w:p w14:paraId="177673AE" w14:textId="2C82F08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110,8 </w:t>
            </w:r>
          </w:p>
        </w:tc>
        <w:tc>
          <w:tcPr>
            <w:tcW w:w="2324" w:type="dxa"/>
            <w:vMerge/>
            <w:shd w:val="clear" w:color="auto" w:fill="auto"/>
          </w:tcPr>
          <w:p w14:paraId="3640987A"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7CEE4B52" w14:textId="77777777" w:rsidTr="009D0BB6">
        <w:trPr>
          <w:jc w:val="center"/>
        </w:trPr>
        <w:tc>
          <w:tcPr>
            <w:tcW w:w="847" w:type="dxa"/>
            <w:vMerge w:val="restart"/>
            <w:shd w:val="clear" w:color="auto" w:fill="auto"/>
          </w:tcPr>
          <w:p w14:paraId="610068C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7C0855D" w14:textId="5CCC8D0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5FC93047" w14:textId="2E4B830A"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rPr>
              <w:t xml:space="preserve">mun.Chişinău, s.Coloniţa </w:t>
            </w:r>
          </w:p>
        </w:tc>
        <w:tc>
          <w:tcPr>
            <w:tcW w:w="1140" w:type="dxa"/>
            <w:shd w:val="clear" w:color="auto" w:fill="auto"/>
          </w:tcPr>
          <w:p w14:paraId="444DF86C" w14:textId="21EED84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60 </w:t>
            </w:r>
          </w:p>
        </w:tc>
        <w:tc>
          <w:tcPr>
            <w:tcW w:w="2324" w:type="dxa"/>
            <w:vMerge w:val="restart"/>
            <w:shd w:val="clear" w:color="auto" w:fill="auto"/>
          </w:tcPr>
          <w:p w14:paraId="7E401EE6" w14:textId="5708FEFF"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Chişinău </w:t>
            </w:r>
          </w:p>
        </w:tc>
      </w:tr>
      <w:tr w:rsidR="001D707D" w:rsidRPr="00BB6A7C" w14:paraId="33C30F62" w14:textId="77777777" w:rsidTr="009D0BB6">
        <w:trPr>
          <w:jc w:val="center"/>
        </w:trPr>
        <w:tc>
          <w:tcPr>
            <w:tcW w:w="847" w:type="dxa"/>
            <w:vMerge/>
            <w:shd w:val="clear" w:color="auto" w:fill="auto"/>
          </w:tcPr>
          <w:p w14:paraId="4778102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41127D2" w14:textId="5D31F51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01319A34" w14:textId="60949965"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mun.Chişinău, s.Coloniţa </w:t>
            </w:r>
          </w:p>
        </w:tc>
        <w:tc>
          <w:tcPr>
            <w:tcW w:w="1140" w:type="dxa"/>
            <w:shd w:val="clear" w:color="auto" w:fill="auto"/>
          </w:tcPr>
          <w:p w14:paraId="66F57A7B" w14:textId="3FCDA55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40,25 </w:t>
            </w:r>
          </w:p>
        </w:tc>
        <w:tc>
          <w:tcPr>
            <w:tcW w:w="2324" w:type="dxa"/>
            <w:vMerge/>
            <w:shd w:val="clear" w:color="auto" w:fill="auto"/>
          </w:tcPr>
          <w:p w14:paraId="7268A65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52AC5B7" w14:textId="77777777" w:rsidTr="009D0BB6">
        <w:trPr>
          <w:jc w:val="center"/>
        </w:trPr>
        <w:tc>
          <w:tcPr>
            <w:tcW w:w="847" w:type="dxa"/>
            <w:vMerge/>
            <w:shd w:val="clear" w:color="auto" w:fill="auto"/>
          </w:tcPr>
          <w:p w14:paraId="79E6290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DBFE4D5" w14:textId="24EFB65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15BA6E5D" w14:textId="1B336F5E"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mun.Chişinău, s.Coloniţa </w:t>
            </w:r>
          </w:p>
        </w:tc>
        <w:tc>
          <w:tcPr>
            <w:tcW w:w="1140" w:type="dxa"/>
            <w:shd w:val="clear" w:color="auto" w:fill="auto"/>
          </w:tcPr>
          <w:p w14:paraId="2C2894FE" w14:textId="1F44265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90,75 </w:t>
            </w:r>
          </w:p>
        </w:tc>
        <w:tc>
          <w:tcPr>
            <w:tcW w:w="2324" w:type="dxa"/>
            <w:vMerge/>
            <w:shd w:val="clear" w:color="auto" w:fill="auto"/>
          </w:tcPr>
          <w:p w14:paraId="2BE8986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7878FC0" w14:textId="77777777" w:rsidTr="009D0BB6">
        <w:trPr>
          <w:jc w:val="center"/>
        </w:trPr>
        <w:tc>
          <w:tcPr>
            <w:tcW w:w="847" w:type="dxa"/>
            <w:vMerge/>
            <w:shd w:val="clear" w:color="auto" w:fill="auto"/>
          </w:tcPr>
          <w:p w14:paraId="6B98206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620C70B" w14:textId="06A2A55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odihnă </w:t>
            </w:r>
          </w:p>
        </w:tc>
        <w:tc>
          <w:tcPr>
            <w:tcW w:w="2682" w:type="dxa"/>
            <w:shd w:val="clear" w:color="auto" w:fill="auto"/>
          </w:tcPr>
          <w:p w14:paraId="7280DBEA" w14:textId="28AD1C33"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mun.Chişinău, s.Coloniţa </w:t>
            </w:r>
          </w:p>
        </w:tc>
        <w:tc>
          <w:tcPr>
            <w:tcW w:w="1140" w:type="dxa"/>
            <w:shd w:val="clear" w:color="auto" w:fill="auto"/>
          </w:tcPr>
          <w:p w14:paraId="5481A7ED" w14:textId="141F891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48,8 </w:t>
            </w:r>
          </w:p>
        </w:tc>
        <w:tc>
          <w:tcPr>
            <w:tcW w:w="2324" w:type="dxa"/>
            <w:vMerge/>
            <w:shd w:val="clear" w:color="auto" w:fill="auto"/>
          </w:tcPr>
          <w:p w14:paraId="0D141C1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0D477FD" w14:textId="77777777" w:rsidTr="009D0BB6">
        <w:trPr>
          <w:jc w:val="center"/>
        </w:trPr>
        <w:tc>
          <w:tcPr>
            <w:tcW w:w="847" w:type="dxa"/>
            <w:vMerge/>
            <w:shd w:val="clear" w:color="auto" w:fill="auto"/>
          </w:tcPr>
          <w:p w14:paraId="53EC3F4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943AB4F" w14:textId="320BE965"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240FB17E" w14:textId="0E05A248"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mun.Chişinău, s.Coloniţa </w:t>
            </w:r>
          </w:p>
        </w:tc>
        <w:tc>
          <w:tcPr>
            <w:tcW w:w="1140" w:type="dxa"/>
            <w:shd w:val="clear" w:color="auto" w:fill="auto"/>
          </w:tcPr>
          <w:p w14:paraId="091906AB" w14:textId="092F6EC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130 </w:t>
            </w:r>
          </w:p>
        </w:tc>
        <w:tc>
          <w:tcPr>
            <w:tcW w:w="2324" w:type="dxa"/>
            <w:vMerge/>
            <w:shd w:val="clear" w:color="auto" w:fill="auto"/>
          </w:tcPr>
          <w:p w14:paraId="20218412"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1DC18C24" w14:textId="77777777" w:rsidTr="009D0BB6">
        <w:trPr>
          <w:jc w:val="center"/>
        </w:trPr>
        <w:tc>
          <w:tcPr>
            <w:tcW w:w="847" w:type="dxa"/>
            <w:vMerge w:val="restart"/>
            <w:shd w:val="clear" w:color="auto" w:fill="auto"/>
          </w:tcPr>
          <w:p w14:paraId="210AC3A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50176A6" w14:textId="252A06B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14319DFE" w14:textId="584F5DF6"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or.Criuleni, str.Victoria, 8 </w:t>
            </w:r>
          </w:p>
        </w:tc>
        <w:tc>
          <w:tcPr>
            <w:tcW w:w="1140" w:type="dxa"/>
            <w:shd w:val="clear" w:color="auto" w:fill="auto"/>
          </w:tcPr>
          <w:p w14:paraId="4E86CB06" w14:textId="77D47FE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70 </w:t>
            </w:r>
          </w:p>
        </w:tc>
        <w:tc>
          <w:tcPr>
            <w:tcW w:w="2324" w:type="dxa"/>
            <w:vMerge w:val="restart"/>
            <w:shd w:val="clear" w:color="auto" w:fill="auto"/>
          </w:tcPr>
          <w:p w14:paraId="24279666" w14:textId="0D846DC7"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Chişinău </w:t>
            </w:r>
          </w:p>
        </w:tc>
      </w:tr>
      <w:tr w:rsidR="001D707D" w:rsidRPr="00BB6A7C" w14:paraId="09668B9D" w14:textId="77777777" w:rsidTr="009D0BB6">
        <w:trPr>
          <w:jc w:val="center"/>
        </w:trPr>
        <w:tc>
          <w:tcPr>
            <w:tcW w:w="847" w:type="dxa"/>
            <w:vMerge/>
            <w:shd w:val="clear" w:color="auto" w:fill="auto"/>
          </w:tcPr>
          <w:p w14:paraId="3DFCDEE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8FF06E1" w14:textId="3E06BEA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5AB79CE2" w14:textId="23CDFF57"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or.Criuleni, str.Victoria, 8 </w:t>
            </w:r>
          </w:p>
        </w:tc>
        <w:tc>
          <w:tcPr>
            <w:tcW w:w="1140" w:type="dxa"/>
            <w:shd w:val="clear" w:color="auto" w:fill="auto"/>
          </w:tcPr>
          <w:p w14:paraId="510A7E51" w14:textId="30C9763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84 </w:t>
            </w:r>
          </w:p>
        </w:tc>
        <w:tc>
          <w:tcPr>
            <w:tcW w:w="2324" w:type="dxa"/>
            <w:vMerge/>
            <w:shd w:val="clear" w:color="auto" w:fill="auto"/>
          </w:tcPr>
          <w:p w14:paraId="1A9CB8B4"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41AD3" w14:paraId="112F7766" w14:textId="77777777" w:rsidTr="009D0BB6">
        <w:trPr>
          <w:jc w:val="center"/>
        </w:trPr>
        <w:tc>
          <w:tcPr>
            <w:tcW w:w="847" w:type="dxa"/>
            <w:vMerge w:val="restart"/>
            <w:shd w:val="clear" w:color="auto" w:fill="auto"/>
          </w:tcPr>
          <w:p w14:paraId="68F81EB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1BF6F4F" w14:textId="6504455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8 </w:t>
            </w:r>
          </w:p>
        </w:tc>
        <w:tc>
          <w:tcPr>
            <w:tcW w:w="2682" w:type="dxa"/>
            <w:shd w:val="clear" w:color="auto" w:fill="auto"/>
          </w:tcPr>
          <w:p w14:paraId="781DE3D7" w14:textId="6FE4164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Zolonceni, r-nul Criuleni </w:t>
            </w:r>
          </w:p>
        </w:tc>
        <w:tc>
          <w:tcPr>
            <w:tcW w:w="1140" w:type="dxa"/>
            <w:shd w:val="clear" w:color="auto" w:fill="auto"/>
          </w:tcPr>
          <w:p w14:paraId="2DBAAD83" w14:textId="1C37AA8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92 </w:t>
            </w:r>
          </w:p>
        </w:tc>
        <w:tc>
          <w:tcPr>
            <w:tcW w:w="2324" w:type="dxa"/>
            <w:vMerge w:val="restart"/>
            <w:shd w:val="clear" w:color="auto" w:fill="auto"/>
          </w:tcPr>
          <w:p w14:paraId="6D9F3E8C" w14:textId="00AFFC01"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Chişinău </w:t>
            </w:r>
          </w:p>
        </w:tc>
      </w:tr>
      <w:tr w:rsidR="001D707D" w:rsidRPr="00BB6A7C" w14:paraId="2A2D6560" w14:textId="77777777" w:rsidTr="009D0BB6">
        <w:trPr>
          <w:jc w:val="center"/>
        </w:trPr>
        <w:tc>
          <w:tcPr>
            <w:tcW w:w="847" w:type="dxa"/>
            <w:vMerge/>
            <w:shd w:val="clear" w:color="auto" w:fill="auto"/>
          </w:tcPr>
          <w:p w14:paraId="140DE9B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4CBCFAB" w14:textId="2A96E7B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49EACA2F" w14:textId="7A44617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Zolonceni, r-nul Criuleni </w:t>
            </w:r>
          </w:p>
        </w:tc>
        <w:tc>
          <w:tcPr>
            <w:tcW w:w="1140" w:type="dxa"/>
            <w:shd w:val="clear" w:color="auto" w:fill="auto"/>
          </w:tcPr>
          <w:p w14:paraId="4F5B38AD" w14:textId="2C5D354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45 </w:t>
            </w:r>
          </w:p>
        </w:tc>
        <w:tc>
          <w:tcPr>
            <w:tcW w:w="2324" w:type="dxa"/>
            <w:vMerge/>
            <w:shd w:val="clear" w:color="auto" w:fill="auto"/>
          </w:tcPr>
          <w:p w14:paraId="799A294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29633A61" w14:textId="77777777" w:rsidTr="009D0BB6">
        <w:trPr>
          <w:jc w:val="center"/>
        </w:trPr>
        <w:tc>
          <w:tcPr>
            <w:tcW w:w="847" w:type="dxa"/>
            <w:vMerge w:val="restart"/>
            <w:shd w:val="clear" w:color="auto" w:fill="auto"/>
          </w:tcPr>
          <w:p w14:paraId="7903BCE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F73FCBC" w14:textId="5EC353C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9 </w:t>
            </w:r>
          </w:p>
        </w:tc>
        <w:tc>
          <w:tcPr>
            <w:tcW w:w="2682" w:type="dxa"/>
            <w:shd w:val="clear" w:color="auto" w:fill="auto"/>
          </w:tcPr>
          <w:p w14:paraId="3FB37EF4" w14:textId="06730B5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Izbişte, r-nul Criuleni </w:t>
            </w:r>
          </w:p>
        </w:tc>
        <w:tc>
          <w:tcPr>
            <w:tcW w:w="1140" w:type="dxa"/>
            <w:shd w:val="clear" w:color="auto" w:fill="auto"/>
          </w:tcPr>
          <w:p w14:paraId="641A3B7E" w14:textId="0687962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90 </w:t>
            </w:r>
          </w:p>
        </w:tc>
        <w:tc>
          <w:tcPr>
            <w:tcW w:w="2324" w:type="dxa"/>
            <w:vMerge w:val="restart"/>
            <w:shd w:val="clear" w:color="auto" w:fill="auto"/>
          </w:tcPr>
          <w:p w14:paraId="5D693D58" w14:textId="5477418F"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Chişinău </w:t>
            </w:r>
          </w:p>
        </w:tc>
      </w:tr>
      <w:tr w:rsidR="001D707D" w:rsidRPr="00BB6A7C" w14:paraId="58DCFCB5" w14:textId="77777777" w:rsidTr="009D0BB6">
        <w:trPr>
          <w:jc w:val="center"/>
        </w:trPr>
        <w:tc>
          <w:tcPr>
            <w:tcW w:w="847" w:type="dxa"/>
            <w:vMerge/>
            <w:shd w:val="clear" w:color="auto" w:fill="auto"/>
          </w:tcPr>
          <w:p w14:paraId="1AB7BC7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5C4CD30" w14:textId="30D79E9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7 </w:t>
            </w:r>
          </w:p>
        </w:tc>
        <w:tc>
          <w:tcPr>
            <w:tcW w:w="2682" w:type="dxa"/>
            <w:shd w:val="clear" w:color="auto" w:fill="auto"/>
          </w:tcPr>
          <w:p w14:paraId="3A005C44" w14:textId="5AECFEB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Izbişte, r-nul Criuleni </w:t>
            </w:r>
          </w:p>
        </w:tc>
        <w:tc>
          <w:tcPr>
            <w:tcW w:w="1140" w:type="dxa"/>
            <w:shd w:val="clear" w:color="auto" w:fill="auto"/>
          </w:tcPr>
          <w:p w14:paraId="3AE06E87" w14:textId="50F3D0B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120 </w:t>
            </w:r>
          </w:p>
        </w:tc>
        <w:tc>
          <w:tcPr>
            <w:tcW w:w="2324" w:type="dxa"/>
            <w:vMerge/>
            <w:shd w:val="clear" w:color="auto" w:fill="auto"/>
          </w:tcPr>
          <w:p w14:paraId="4EFCF20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591190AE" w14:textId="77777777" w:rsidTr="009D0BB6">
        <w:trPr>
          <w:jc w:val="center"/>
        </w:trPr>
        <w:tc>
          <w:tcPr>
            <w:tcW w:w="847" w:type="dxa"/>
            <w:vMerge w:val="restart"/>
            <w:shd w:val="clear" w:color="auto" w:fill="auto"/>
          </w:tcPr>
          <w:p w14:paraId="0EF996C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8195E1B" w14:textId="11E8443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6 </w:t>
            </w:r>
          </w:p>
        </w:tc>
        <w:tc>
          <w:tcPr>
            <w:tcW w:w="2682" w:type="dxa"/>
            <w:shd w:val="clear" w:color="auto" w:fill="auto"/>
          </w:tcPr>
          <w:p w14:paraId="203BEC2E" w14:textId="168EE0F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Hîrtopul Mare, r-nul Criuleni </w:t>
            </w:r>
          </w:p>
        </w:tc>
        <w:tc>
          <w:tcPr>
            <w:tcW w:w="1140" w:type="dxa"/>
            <w:shd w:val="clear" w:color="auto" w:fill="auto"/>
          </w:tcPr>
          <w:p w14:paraId="35E0674B" w14:textId="0259CA9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99 </w:t>
            </w:r>
          </w:p>
        </w:tc>
        <w:tc>
          <w:tcPr>
            <w:tcW w:w="2324" w:type="dxa"/>
            <w:vMerge w:val="restart"/>
            <w:shd w:val="clear" w:color="auto" w:fill="auto"/>
          </w:tcPr>
          <w:p w14:paraId="7CE78621" w14:textId="6AC1D44B" w:rsidR="001D707D" w:rsidRPr="002F0BA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Chişinău </w:t>
            </w:r>
          </w:p>
        </w:tc>
      </w:tr>
      <w:tr w:rsidR="001D707D" w:rsidRPr="00BB6A7C" w14:paraId="41ACC212" w14:textId="77777777" w:rsidTr="009D0BB6">
        <w:trPr>
          <w:jc w:val="center"/>
        </w:trPr>
        <w:tc>
          <w:tcPr>
            <w:tcW w:w="847" w:type="dxa"/>
            <w:vMerge/>
            <w:shd w:val="clear" w:color="auto" w:fill="auto"/>
          </w:tcPr>
          <w:p w14:paraId="0461D01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77908C7" w14:textId="1B9E08A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39528EE3" w14:textId="18BDC50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Hîrtopul Mare, r-nul Criuleni </w:t>
            </w:r>
          </w:p>
        </w:tc>
        <w:tc>
          <w:tcPr>
            <w:tcW w:w="1140" w:type="dxa"/>
            <w:shd w:val="clear" w:color="auto" w:fill="auto"/>
          </w:tcPr>
          <w:p w14:paraId="2F407714" w14:textId="433C94C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105 </w:t>
            </w:r>
          </w:p>
        </w:tc>
        <w:tc>
          <w:tcPr>
            <w:tcW w:w="2324" w:type="dxa"/>
            <w:vMerge/>
            <w:shd w:val="clear" w:color="auto" w:fill="auto"/>
          </w:tcPr>
          <w:p w14:paraId="5725013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72404D52" w14:textId="77777777" w:rsidTr="009D0BB6">
        <w:trPr>
          <w:jc w:val="center"/>
        </w:trPr>
        <w:tc>
          <w:tcPr>
            <w:tcW w:w="847" w:type="dxa"/>
            <w:shd w:val="clear" w:color="auto" w:fill="auto"/>
          </w:tcPr>
          <w:p w14:paraId="48046A3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C6ABA15" w14:textId="27E344C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Cantonul nr. 4 </w:t>
            </w:r>
          </w:p>
        </w:tc>
        <w:tc>
          <w:tcPr>
            <w:tcW w:w="2682" w:type="dxa"/>
            <w:shd w:val="clear" w:color="auto" w:fill="auto"/>
          </w:tcPr>
          <w:p w14:paraId="5571A121" w14:textId="54D2D8E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Slobozia Duşca, r-nul Criuleni </w:t>
            </w:r>
          </w:p>
        </w:tc>
        <w:tc>
          <w:tcPr>
            <w:tcW w:w="1140" w:type="dxa"/>
            <w:shd w:val="clear" w:color="auto" w:fill="auto"/>
          </w:tcPr>
          <w:p w14:paraId="033F3F3E" w14:textId="37D8798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99 </w:t>
            </w:r>
          </w:p>
        </w:tc>
        <w:tc>
          <w:tcPr>
            <w:tcW w:w="2324" w:type="dxa"/>
            <w:shd w:val="clear" w:color="auto" w:fill="auto"/>
          </w:tcPr>
          <w:p w14:paraId="2C69CF3E" w14:textId="1E6C66FA"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Chişinău </w:t>
            </w:r>
          </w:p>
        </w:tc>
      </w:tr>
      <w:tr w:rsidR="001D707D" w:rsidRPr="00B41AD3" w14:paraId="3272C7D1" w14:textId="77777777" w:rsidTr="009D0BB6">
        <w:trPr>
          <w:jc w:val="center"/>
        </w:trPr>
        <w:tc>
          <w:tcPr>
            <w:tcW w:w="847" w:type="dxa"/>
            <w:shd w:val="clear" w:color="auto" w:fill="auto"/>
          </w:tcPr>
          <w:p w14:paraId="3D8B3C2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190BAE2" w14:textId="78685831"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485E217B" w14:textId="560C43A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Corjova, r-nul Criuleni </w:t>
            </w:r>
          </w:p>
        </w:tc>
        <w:tc>
          <w:tcPr>
            <w:tcW w:w="1140" w:type="dxa"/>
            <w:shd w:val="clear" w:color="auto" w:fill="auto"/>
          </w:tcPr>
          <w:p w14:paraId="5E373A0F" w14:textId="2F8BBD8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126,5 </w:t>
            </w:r>
          </w:p>
        </w:tc>
        <w:tc>
          <w:tcPr>
            <w:tcW w:w="2324" w:type="dxa"/>
            <w:shd w:val="clear" w:color="auto" w:fill="auto"/>
          </w:tcPr>
          <w:p w14:paraId="07BB2B24" w14:textId="7478BBF3"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Chişinău </w:t>
            </w:r>
          </w:p>
        </w:tc>
      </w:tr>
      <w:tr w:rsidR="001D707D" w:rsidRPr="00B41AD3" w14:paraId="4E8C6BF2" w14:textId="77777777" w:rsidTr="009D0BB6">
        <w:trPr>
          <w:jc w:val="center"/>
        </w:trPr>
        <w:tc>
          <w:tcPr>
            <w:tcW w:w="847" w:type="dxa"/>
            <w:vMerge w:val="restart"/>
            <w:shd w:val="clear" w:color="auto" w:fill="auto"/>
          </w:tcPr>
          <w:p w14:paraId="40E22A4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F7BFE51" w14:textId="7C160B5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12D84930" w14:textId="74BED09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Cimişeni, r-nul Criuleni </w:t>
            </w:r>
          </w:p>
        </w:tc>
        <w:tc>
          <w:tcPr>
            <w:tcW w:w="1140" w:type="dxa"/>
            <w:shd w:val="clear" w:color="auto" w:fill="auto"/>
          </w:tcPr>
          <w:p w14:paraId="0E7C6F29" w14:textId="5754262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109 </w:t>
            </w:r>
          </w:p>
        </w:tc>
        <w:tc>
          <w:tcPr>
            <w:tcW w:w="2324" w:type="dxa"/>
            <w:vMerge w:val="restart"/>
            <w:shd w:val="clear" w:color="auto" w:fill="auto"/>
          </w:tcPr>
          <w:p w14:paraId="56C13EA0" w14:textId="6952B054"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Chişinău </w:t>
            </w:r>
          </w:p>
        </w:tc>
      </w:tr>
      <w:tr w:rsidR="001D707D" w:rsidRPr="00BB6A7C" w14:paraId="550CD010" w14:textId="77777777" w:rsidTr="009D0BB6">
        <w:trPr>
          <w:jc w:val="center"/>
        </w:trPr>
        <w:tc>
          <w:tcPr>
            <w:tcW w:w="847" w:type="dxa"/>
            <w:vMerge/>
            <w:shd w:val="clear" w:color="auto" w:fill="auto"/>
          </w:tcPr>
          <w:p w14:paraId="4F8984B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9B487EA" w14:textId="6796E2A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4DCF0163" w14:textId="22832A7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Cimişeni, r-nul Criuleni </w:t>
            </w:r>
          </w:p>
        </w:tc>
        <w:tc>
          <w:tcPr>
            <w:tcW w:w="1140" w:type="dxa"/>
            <w:shd w:val="clear" w:color="auto" w:fill="auto"/>
          </w:tcPr>
          <w:p w14:paraId="19750397" w14:textId="1D01F23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81 </w:t>
            </w:r>
          </w:p>
        </w:tc>
        <w:tc>
          <w:tcPr>
            <w:tcW w:w="2324" w:type="dxa"/>
            <w:vMerge/>
            <w:shd w:val="clear" w:color="auto" w:fill="auto"/>
          </w:tcPr>
          <w:p w14:paraId="39177C6A"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35571D4D" w14:textId="77777777" w:rsidTr="009D0BB6">
        <w:trPr>
          <w:jc w:val="center"/>
        </w:trPr>
        <w:tc>
          <w:tcPr>
            <w:tcW w:w="847" w:type="dxa"/>
            <w:shd w:val="clear" w:color="auto" w:fill="auto"/>
          </w:tcPr>
          <w:p w14:paraId="412F995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A1A8DDF" w14:textId="6A0BEDC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47C19A19" w14:textId="66AE178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Bălăbăneşti, r-nul Criuleni </w:t>
            </w:r>
          </w:p>
        </w:tc>
        <w:tc>
          <w:tcPr>
            <w:tcW w:w="1140" w:type="dxa"/>
            <w:shd w:val="clear" w:color="auto" w:fill="auto"/>
          </w:tcPr>
          <w:p w14:paraId="6941951C" w14:textId="3FCA6CC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99 </w:t>
            </w:r>
          </w:p>
        </w:tc>
        <w:tc>
          <w:tcPr>
            <w:tcW w:w="2324" w:type="dxa"/>
            <w:shd w:val="clear" w:color="auto" w:fill="auto"/>
          </w:tcPr>
          <w:p w14:paraId="14023FD2" w14:textId="4AC852B8"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Chişinău </w:t>
            </w:r>
          </w:p>
        </w:tc>
      </w:tr>
      <w:tr w:rsidR="001D707D" w:rsidRPr="00B41AD3" w14:paraId="61E659FF" w14:textId="77777777" w:rsidTr="009D0BB6">
        <w:trPr>
          <w:jc w:val="center"/>
        </w:trPr>
        <w:tc>
          <w:tcPr>
            <w:tcW w:w="847" w:type="dxa"/>
            <w:vMerge w:val="restart"/>
            <w:shd w:val="clear" w:color="auto" w:fill="auto"/>
          </w:tcPr>
          <w:p w14:paraId="75A5D86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66C614D" w14:textId="5D177E9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pepenierei silvice </w:t>
            </w:r>
          </w:p>
        </w:tc>
        <w:tc>
          <w:tcPr>
            <w:tcW w:w="2682" w:type="dxa"/>
            <w:shd w:val="clear" w:color="auto" w:fill="auto"/>
          </w:tcPr>
          <w:p w14:paraId="36DDBE7C" w14:textId="695FBFA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Bălţata, r-nul Criuleni </w:t>
            </w:r>
          </w:p>
        </w:tc>
        <w:tc>
          <w:tcPr>
            <w:tcW w:w="1140" w:type="dxa"/>
            <w:shd w:val="clear" w:color="auto" w:fill="auto"/>
          </w:tcPr>
          <w:p w14:paraId="73E16A18" w14:textId="1948DD0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241,36 </w:t>
            </w:r>
          </w:p>
        </w:tc>
        <w:tc>
          <w:tcPr>
            <w:tcW w:w="2324" w:type="dxa"/>
            <w:vMerge w:val="restart"/>
            <w:shd w:val="clear" w:color="auto" w:fill="auto"/>
          </w:tcPr>
          <w:p w14:paraId="29B00CC3" w14:textId="412C9AB5" w:rsidR="001D707D" w:rsidRPr="00C25DD9"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Chişinău </w:t>
            </w:r>
          </w:p>
        </w:tc>
      </w:tr>
      <w:tr w:rsidR="001D707D" w:rsidRPr="00BB6A7C" w14:paraId="19395A7E" w14:textId="77777777" w:rsidTr="009D0BB6">
        <w:trPr>
          <w:jc w:val="center"/>
        </w:trPr>
        <w:tc>
          <w:tcPr>
            <w:tcW w:w="847" w:type="dxa"/>
            <w:vMerge/>
            <w:shd w:val="clear" w:color="auto" w:fill="auto"/>
          </w:tcPr>
          <w:p w14:paraId="1529E48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33030F0" w14:textId="48514D3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Atelier de reparaţii </w:t>
            </w:r>
          </w:p>
        </w:tc>
        <w:tc>
          <w:tcPr>
            <w:tcW w:w="2682" w:type="dxa"/>
            <w:shd w:val="clear" w:color="auto" w:fill="auto"/>
          </w:tcPr>
          <w:p w14:paraId="6AD21544" w14:textId="720D299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Bălţata, r-nul Criuleni </w:t>
            </w:r>
          </w:p>
        </w:tc>
        <w:tc>
          <w:tcPr>
            <w:tcW w:w="1140" w:type="dxa"/>
            <w:shd w:val="clear" w:color="auto" w:fill="auto"/>
          </w:tcPr>
          <w:p w14:paraId="1886C6BF" w14:textId="7E00D56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323,4 </w:t>
            </w:r>
          </w:p>
        </w:tc>
        <w:tc>
          <w:tcPr>
            <w:tcW w:w="2324" w:type="dxa"/>
            <w:vMerge/>
            <w:shd w:val="clear" w:color="auto" w:fill="auto"/>
          </w:tcPr>
          <w:p w14:paraId="05834D4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BD24DEC" w14:textId="77777777" w:rsidTr="009D0BB6">
        <w:trPr>
          <w:jc w:val="center"/>
        </w:trPr>
        <w:tc>
          <w:tcPr>
            <w:tcW w:w="847" w:type="dxa"/>
            <w:vMerge/>
            <w:shd w:val="clear" w:color="auto" w:fill="auto"/>
          </w:tcPr>
          <w:p w14:paraId="73EF473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D8D107B" w14:textId="2E044D1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Cazangerie </w:t>
            </w:r>
          </w:p>
        </w:tc>
        <w:tc>
          <w:tcPr>
            <w:tcW w:w="2682" w:type="dxa"/>
            <w:shd w:val="clear" w:color="auto" w:fill="auto"/>
          </w:tcPr>
          <w:p w14:paraId="67BE1B5E" w14:textId="760F77C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Bălţata, r-nul Criuleni </w:t>
            </w:r>
          </w:p>
        </w:tc>
        <w:tc>
          <w:tcPr>
            <w:tcW w:w="1140" w:type="dxa"/>
            <w:shd w:val="clear" w:color="auto" w:fill="auto"/>
          </w:tcPr>
          <w:p w14:paraId="032CD971" w14:textId="4A73CFA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33,75 </w:t>
            </w:r>
          </w:p>
        </w:tc>
        <w:tc>
          <w:tcPr>
            <w:tcW w:w="2324" w:type="dxa"/>
            <w:vMerge/>
            <w:shd w:val="clear" w:color="auto" w:fill="auto"/>
          </w:tcPr>
          <w:p w14:paraId="6A9E73E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1FF52B4" w14:textId="77777777" w:rsidTr="009D0BB6">
        <w:trPr>
          <w:jc w:val="center"/>
        </w:trPr>
        <w:tc>
          <w:tcPr>
            <w:tcW w:w="847" w:type="dxa"/>
            <w:vMerge/>
            <w:shd w:val="clear" w:color="auto" w:fill="auto"/>
          </w:tcPr>
          <w:p w14:paraId="36DB25E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0499165" w14:textId="5B14959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715B82F1" w14:textId="3FBB7F4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Bălţata, r-nul Criuleni </w:t>
            </w:r>
          </w:p>
        </w:tc>
        <w:tc>
          <w:tcPr>
            <w:tcW w:w="1140" w:type="dxa"/>
            <w:shd w:val="clear" w:color="auto" w:fill="auto"/>
          </w:tcPr>
          <w:p w14:paraId="5EBB3AAE" w14:textId="170F5E5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104,63 </w:t>
            </w:r>
          </w:p>
        </w:tc>
        <w:tc>
          <w:tcPr>
            <w:tcW w:w="2324" w:type="dxa"/>
            <w:vMerge/>
            <w:shd w:val="clear" w:color="auto" w:fill="auto"/>
          </w:tcPr>
          <w:p w14:paraId="4FC70B0A"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6DD651F" w14:textId="77777777" w:rsidTr="009D0BB6">
        <w:trPr>
          <w:jc w:val="center"/>
        </w:trPr>
        <w:tc>
          <w:tcPr>
            <w:tcW w:w="847" w:type="dxa"/>
            <w:vMerge/>
            <w:shd w:val="clear" w:color="auto" w:fill="auto"/>
          </w:tcPr>
          <w:p w14:paraId="6BC569B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F762632" w14:textId="067D2FF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Cameră de odihnă </w:t>
            </w:r>
          </w:p>
        </w:tc>
        <w:tc>
          <w:tcPr>
            <w:tcW w:w="2682" w:type="dxa"/>
            <w:shd w:val="clear" w:color="auto" w:fill="auto"/>
          </w:tcPr>
          <w:p w14:paraId="42A3F7FF" w14:textId="0BA5676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Bălţata, r-nul Criuleni </w:t>
            </w:r>
          </w:p>
        </w:tc>
        <w:tc>
          <w:tcPr>
            <w:tcW w:w="1140" w:type="dxa"/>
            <w:shd w:val="clear" w:color="auto" w:fill="auto"/>
          </w:tcPr>
          <w:p w14:paraId="276DD571" w14:textId="637BAF8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74,37 </w:t>
            </w:r>
          </w:p>
        </w:tc>
        <w:tc>
          <w:tcPr>
            <w:tcW w:w="2324" w:type="dxa"/>
            <w:vMerge/>
            <w:shd w:val="clear" w:color="auto" w:fill="auto"/>
          </w:tcPr>
          <w:p w14:paraId="3BA227C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982C754" w14:textId="77777777" w:rsidTr="009D0BB6">
        <w:trPr>
          <w:jc w:val="center"/>
        </w:trPr>
        <w:tc>
          <w:tcPr>
            <w:tcW w:w="847" w:type="dxa"/>
            <w:vMerge/>
            <w:shd w:val="clear" w:color="auto" w:fill="auto"/>
          </w:tcPr>
          <w:p w14:paraId="54B4A86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1AE017D" w14:textId="3925C4F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Baie </w:t>
            </w:r>
          </w:p>
        </w:tc>
        <w:tc>
          <w:tcPr>
            <w:tcW w:w="2682" w:type="dxa"/>
            <w:shd w:val="clear" w:color="auto" w:fill="auto"/>
          </w:tcPr>
          <w:p w14:paraId="7B7BF278" w14:textId="7901532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Bălţata, r-nul Criuleni </w:t>
            </w:r>
          </w:p>
        </w:tc>
        <w:tc>
          <w:tcPr>
            <w:tcW w:w="1140" w:type="dxa"/>
            <w:shd w:val="clear" w:color="auto" w:fill="auto"/>
          </w:tcPr>
          <w:p w14:paraId="5D11F288" w14:textId="42E0C85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70,88 </w:t>
            </w:r>
          </w:p>
        </w:tc>
        <w:tc>
          <w:tcPr>
            <w:tcW w:w="2324" w:type="dxa"/>
            <w:vMerge/>
            <w:shd w:val="clear" w:color="auto" w:fill="auto"/>
          </w:tcPr>
          <w:p w14:paraId="14923EE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D06A740" w14:textId="77777777" w:rsidTr="009D0BB6">
        <w:trPr>
          <w:jc w:val="center"/>
        </w:trPr>
        <w:tc>
          <w:tcPr>
            <w:tcW w:w="847" w:type="dxa"/>
            <w:vMerge/>
            <w:shd w:val="clear" w:color="auto" w:fill="auto"/>
          </w:tcPr>
          <w:p w14:paraId="39ECD51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DB8B1DF" w14:textId="034B43C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418C86E9" w14:textId="7974EB8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Bălţata, r-nul Criuleni </w:t>
            </w:r>
          </w:p>
        </w:tc>
        <w:tc>
          <w:tcPr>
            <w:tcW w:w="1140" w:type="dxa"/>
            <w:shd w:val="clear" w:color="auto" w:fill="auto"/>
          </w:tcPr>
          <w:p w14:paraId="47207CC0" w14:textId="157DAFD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102,3 </w:t>
            </w:r>
          </w:p>
        </w:tc>
        <w:tc>
          <w:tcPr>
            <w:tcW w:w="2324" w:type="dxa"/>
            <w:vMerge/>
            <w:shd w:val="clear" w:color="auto" w:fill="auto"/>
          </w:tcPr>
          <w:p w14:paraId="445E9F0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7F0E3E4" w14:textId="77777777" w:rsidTr="009D0BB6">
        <w:trPr>
          <w:jc w:val="center"/>
        </w:trPr>
        <w:tc>
          <w:tcPr>
            <w:tcW w:w="847" w:type="dxa"/>
            <w:vMerge/>
            <w:shd w:val="clear" w:color="auto" w:fill="auto"/>
          </w:tcPr>
          <w:p w14:paraId="3563847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5DD12FB" w14:textId="5F636F7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lang w:val="ro-RO"/>
              </w:rPr>
              <w:t>B</w:t>
            </w:r>
            <w:r w:rsidRPr="00BB6A7C">
              <w:rPr>
                <w:rFonts w:ascii="Times New Roman" w:hAnsi="Times New Roman" w:cs="Times New Roman"/>
                <w:sz w:val="24"/>
                <w:szCs w:val="24"/>
              </w:rPr>
              <w:t xml:space="preserve">eci </w:t>
            </w:r>
          </w:p>
        </w:tc>
        <w:tc>
          <w:tcPr>
            <w:tcW w:w="2682" w:type="dxa"/>
            <w:shd w:val="clear" w:color="auto" w:fill="auto"/>
          </w:tcPr>
          <w:p w14:paraId="4D2E13E7" w14:textId="04B795E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Bălţata, r-nul Criuleni </w:t>
            </w:r>
          </w:p>
        </w:tc>
        <w:tc>
          <w:tcPr>
            <w:tcW w:w="1140" w:type="dxa"/>
            <w:shd w:val="clear" w:color="auto" w:fill="auto"/>
          </w:tcPr>
          <w:p w14:paraId="7BBE7442" w14:textId="11FD78F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16,24 </w:t>
            </w:r>
          </w:p>
        </w:tc>
        <w:tc>
          <w:tcPr>
            <w:tcW w:w="2324" w:type="dxa"/>
            <w:vMerge/>
            <w:shd w:val="clear" w:color="auto" w:fill="auto"/>
          </w:tcPr>
          <w:p w14:paraId="547F050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12D89BB" w14:textId="77777777" w:rsidTr="009D0BB6">
        <w:trPr>
          <w:jc w:val="center"/>
        </w:trPr>
        <w:tc>
          <w:tcPr>
            <w:tcW w:w="847" w:type="dxa"/>
            <w:vMerge/>
            <w:shd w:val="clear" w:color="auto" w:fill="auto"/>
          </w:tcPr>
          <w:p w14:paraId="21C7ED8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DF112DE" w14:textId="6B098334" w:rsidR="001D707D" w:rsidRPr="00BB6A7C" w:rsidRDefault="001D707D" w:rsidP="001D707D">
            <w:pPr>
              <w:spacing w:after="0"/>
              <w:ind w:left="0"/>
              <w:jc w:val="left"/>
              <w:rPr>
                <w:rFonts w:ascii="Times New Roman" w:hAnsi="Times New Roman" w:cs="Times New Roman"/>
                <w:sz w:val="24"/>
                <w:szCs w:val="24"/>
                <w:lang w:val="ro-RO"/>
              </w:rPr>
            </w:pPr>
            <w:r w:rsidRPr="00BB6A7C">
              <w:rPr>
                <w:rFonts w:ascii="Times New Roman" w:hAnsi="Times New Roman" w:cs="Times New Roman"/>
                <w:sz w:val="24"/>
                <w:szCs w:val="24"/>
              </w:rPr>
              <w:t xml:space="preserve">Şopron </w:t>
            </w:r>
          </w:p>
        </w:tc>
        <w:tc>
          <w:tcPr>
            <w:tcW w:w="2682" w:type="dxa"/>
            <w:shd w:val="clear" w:color="auto" w:fill="auto"/>
          </w:tcPr>
          <w:p w14:paraId="746D7D8D" w14:textId="66FB4B8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Bălţata, r-nul Criuleni </w:t>
            </w:r>
          </w:p>
        </w:tc>
        <w:tc>
          <w:tcPr>
            <w:tcW w:w="1140" w:type="dxa"/>
            <w:shd w:val="clear" w:color="auto" w:fill="auto"/>
          </w:tcPr>
          <w:p w14:paraId="27767F30" w14:textId="518DCB7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14,36 </w:t>
            </w:r>
          </w:p>
        </w:tc>
        <w:tc>
          <w:tcPr>
            <w:tcW w:w="2324" w:type="dxa"/>
            <w:vMerge/>
            <w:shd w:val="clear" w:color="auto" w:fill="auto"/>
          </w:tcPr>
          <w:p w14:paraId="07FA1CB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D11045D" w14:textId="77777777" w:rsidTr="009D0BB6">
        <w:trPr>
          <w:jc w:val="center"/>
        </w:trPr>
        <w:tc>
          <w:tcPr>
            <w:tcW w:w="847" w:type="dxa"/>
            <w:vMerge/>
            <w:shd w:val="clear" w:color="auto" w:fill="auto"/>
          </w:tcPr>
          <w:p w14:paraId="4024E9A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325A72E" w14:textId="10E16AA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368B69ED" w14:textId="32C5871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Bălţata, r-nul Criuleni </w:t>
            </w:r>
          </w:p>
        </w:tc>
        <w:tc>
          <w:tcPr>
            <w:tcW w:w="1140" w:type="dxa"/>
            <w:shd w:val="clear" w:color="auto" w:fill="auto"/>
          </w:tcPr>
          <w:p w14:paraId="1D6B7740" w14:textId="5EDBA7C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54,45 </w:t>
            </w:r>
          </w:p>
        </w:tc>
        <w:tc>
          <w:tcPr>
            <w:tcW w:w="2324" w:type="dxa"/>
            <w:vMerge/>
            <w:shd w:val="clear" w:color="auto" w:fill="auto"/>
          </w:tcPr>
          <w:p w14:paraId="3ECA970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E34B43B" w14:textId="77777777" w:rsidTr="009D0BB6">
        <w:trPr>
          <w:jc w:val="center"/>
        </w:trPr>
        <w:tc>
          <w:tcPr>
            <w:tcW w:w="847" w:type="dxa"/>
            <w:vMerge/>
            <w:shd w:val="clear" w:color="auto" w:fill="auto"/>
          </w:tcPr>
          <w:p w14:paraId="5593758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5106628" w14:textId="26F313B3"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312BC328" w14:textId="564792D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Bălţata, r-nul Criuleni </w:t>
            </w:r>
          </w:p>
        </w:tc>
        <w:tc>
          <w:tcPr>
            <w:tcW w:w="1140" w:type="dxa"/>
            <w:shd w:val="clear" w:color="auto" w:fill="auto"/>
          </w:tcPr>
          <w:p w14:paraId="76EA98F7" w14:textId="12D83F2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60,26 </w:t>
            </w:r>
          </w:p>
        </w:tc>
        <w:tc>
          <w:tcPr>
            <w:tcW w:w="2324" w:type="dxa"/>
            <w:vMerge/>
            <w:shd w:val="clear" w:color="auto" w:fill="auto"/>
          </w:tcPr>
          <w:p w14:paraId="20FB27D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145A005" w14:textId="77777777" w:rsidTr="009D0BB6">
        <w:trPr>
          <w:jc w:val="center"/>
        </w:trPr>
        <w:tc>
          <w:tcPr>
            <w:tcW w:w="847" w:type="dxa"/>
            <w:vMerge/>
            <w:shd w:val="clear" w:color="auto" w:fill="auto"/>
          </w:tcPr>
          <w:p w14:paraId="0AEB81E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7E2296C" w14:textId="6E8EAD8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0A5BCCCF" w14:textId="72A4F32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Bălţata, r-nul Criuleni </w:t>
            </w:r>
          </w:p>
        </w:tc>
        <w:tc>
          <w:tcPr>
            <w:tcW w:w="1140" w:type="dxa"/>
            <w:shd w:val="clear" w:color="auto" w:fill="auto"/>
          </w:tcPr>
          <w:p w14:paraId="7ECCD9FE" w14:textId="3D1125F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139,53 </w:t>
            </w:r>
          </w:p>
        </w:tc>
        <w:tc>
          <w:tcPr>
            <w:tcW w:w="2324" w:type="dxa"/>
            <w:vMerge/>
            <w:shd w:val="clear" w:color="auto" w:fill="auto"/>
          </w:tcPr>
          <w:p w14:paraId="13D3D95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43BDC602" w14:textId="77777777" w:rsidTr="009D0BB6">
        <w:trPr>
          <w:jc w:val="center"/>
        </w:trPr>
        <w:tc>
          <w:tcPr>
            <w:tcW w:w="847" w:type="dxa"/>
            <w:vMerge w:val="restart"/>
            <w:shd w:val="clear" w:color="auto" w:fill="auto"/>
          </w:tcPr>
          <w:p w14:paraId="23DF990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3FE4296" w14:textId="62620BA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5C4D524D" w14:textId="6665BFB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mun.Chişinău, Calea </w:t>
            </w:r>
            <w:r w:rsidRPr="00BB6A7C">
              <w:rPr>
                <w:rFonts w:ascii="Times New Roman" w:hAnsi="Times New Roman" w:cs="Times New Roman"/>
                <w:sz w:val="24"/>
                <w:szCs w:val="24"/>
                <w:lang w:val="ro-RO"/>
              </w:rPr>
              <w:t>I</w:t>
            </w:r>
            <w:r w:rsidRPr="00BB6A7C">
              <w:rPr>
                <w:rFonts w:ascii="Times New Roman" w:hAnsi="Times New Roman" w:cs="Times New Roman"/>
                <w:sz w:val="24"/>
                <w:szCs w:val="24"/>
              </w:rPr>
              <w:t xml:space="preserve">eşilor, 69 </w:t>
            </w:r>
          </w:p>
        </w:tc>
        <w:tc>
          <w:tcPr>
            <w:tcW w:w="1140" w:type="dxa"/>
            <w:shd w:val="clear" w:color="auto" w:fill="auto"/>
          </w:tcPr>
          <w:p w14:paraId="1D5B3DB3" w14:textId="687986B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245 </w:t>
            </w:r>
          </w:p>
        </w:tc>
        <w:tc>
          <w:tcPr>
            <w:tcW w:w="2324" w:type="dxa"/>
            <w:vMerge w:val="restart"/>
            <w:shd w:val="clear" w:color="auto" w:fill="auto"/>
          </w:tcPr>
          <w:p w14:paraId="505ABAD1" w14:textId="6467D0A5"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Chişinău </w:t>
            </w:r>
          </w:p>
        </w:tc>
      </w:tr>
      <w:tr w:rsidR="001D707D" w:rsidRPr="00BB6A7C" w14:paraId="1358EC0F" w14:textId="77777777" w:rsidTr="009D0BB6">
        <w:trPr>
          <w:jc w:val="center"/>
        </w:trPr>
        <w:tc>
          <w:tcPr>
            <w:tcW w:w="847" w:type="dxa"/>
            <w:vMerge/>
            <w:shd w:val="clear" w:color="auto" w:fill="auto"/>
          </w:tcPr>
          <w:p w14:paraId="610A4AC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2E36778" w14:textId="5564A6C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 litera B, </w:t>
            </w:r>
            <w:r w:rsidRPr="00BB6A7C">
              <w:rPr>
                <w:rFonts w:ascii="Times New Roman" w:hAnsi="Times New Roman" w:cs="Times New Roman"/>
                <w:sz w:val="24"/>
                <w:szCs w:val="24"/>
                <w:lang w:val="ro-RO"/>
              </w:rPr>
              <w:t>B</w:t>
            </w:r>
            <w:r w:rsidRPr="00BB6A7C">
              <w:rPr>
                <w:rFonts w:ascii="Times New Roman" w:hAnsi="Times New Roman" w:cs="Times New Roman"/>
                <w:sz w:val="24"/>
                <w:szCs w:val="24"/>
                <w:vertAlign w:val="subscript"/>
                <w:lang w:val="ro-RO"/>
              </w:rPr>
              <w:t>1</w:t>
            </w:r>
            <w:r w:rsidRPr="00BB6A7C">
              <w:rPr>
                <w:rFonts w:ascii="Times New Roman" w:hAnsi="Times New Roman" w:cs="Times New Roman"/>
                <w:sz w:val="24"/>
                <w:szCs w:val="24"/>
              </w:rPr>
              <w:t xml:space="preserve"> </w:t>
            </w:r>
          </w:p>
        </w:tc>
        <w:tc>
          <w:tcPr>
            <w:tcW w:w="2682" w:type="dxa"/>
            <w:shd w:val="clear" w:color="auto" w:fill="auto"/>
          </w:tcPr>
          <w:p w14:paraId="490542C1" w14:textId="115E39DF"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mun.Chişinău, Calea </w:t>
            </w:r>
            <w:r w:rsidRPr="00BB6A7C">
              <w:rPr>
                <w:rFonts w:ascii="Times New Roman" w:hAnsi="Times New Roman" w:cs="Times New Roman"/>
                <w:sz w:val="24"/>
                <w:szCs w:val="24"/>
                <w:lang w:val="ro-RO"/>
              </w:rPr>
              <w:t>I</w:t>
            </w:r>
            <w:r w:rsidRPr="00BB6A7C">
              <w:rPr>
                <w:rFonts w:ascii="Times New Roman" w:hAnsi="Times New Roman" w:cs="Times New Roman"/>
                <w:sz w:val="24"/>
                <w:szCs w:val="24"/>
              </w:rPr>
              <w:t xml:space="preserve">eşilor, 69 </w:t>
            </w:r>
          </w:p>
        </w:tc>
        <w:tc>
          <w:tcPr>
            <w:tcW w:w="1140" w:type="dxa"/>
            <w:shd w:val="clear" w:color="auto" w:fill="auto"/>
          </w:tcPr>
          <w:p w14:paraId="69DECFFC" w14:textId="66DEC7D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340,8 </w:t>
            </w:r>
          </w:p>
        </w:tc>
        <w:tc>
          <w:tcPr>
            <w:tcW w:w="2324" w:type="dxa"/>
            <w:vMerge/>
            <w:shd w:val="clear" w:color="auto" w:fill="auto"/>
          </w:tcPr>
          <w:p w14:paraId="23DDE9A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AECDF3E" w14:textId="77777777" w:rsidTr="009D0BB6">
        <w:trPr>
          <w:jc w:val="center"/>
        </w:trPr>
        <w:tc>
          <w:tcPr>
            <w:tcW w:w="847" w:type="dxa"/>
            <w:vMerge/>
            <w:shd w:val="clear" w:color="auto" w:fill="auto"/>
          </w:tcPr>
          <w:p w14:paraId="39CBE78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E7D6694" w14:textId="0C3D16A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 litera O </w:t>
            </w:r>
          </w:p>
        </w:tc>
        <w:tc>
          <w:tcPr>
            <w:tcW w:w="2682" w:type="dxa"/>
            <w:shd w:val="clear" w:color="auto" w:fill="auto"/>
          </w:tcPr>
          <w:p w14:paraId="0BD51B61" w14:textId="1E9AE94D"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mun.Chişinău, Calea </w:t>
            </w:r>
            <w:r w:rsidRPr="00BB6A7C">
              <w:rPr>
                <w:rFonts w:ascii="Times New Roman" w:hAnsi="Times New Roman" w:cs="Times New Roman"/>
                <w:sz w:val="24"/>
                <w:szCs w:val="24"/>
                <w:lang w:val="ro-RO"/>
              </w:rPr>
              <w:t>I</w:t>
            </w:r>
            <w:r w:rsidRPr="00BB6A7C">
              <w:rPr>
                <w:rFonts w:ascii="Times New Roman" w:hAnsi="Times New Roman" w:cs="Times New Roman"/>
                <w:sz w:val="24"/>
                <w:szCs w:val="24"/>
              </w:rPr>
              <w:t xml:space="preserve">eşilor, 69 </w:t>
            </w:r>
          </w:p>
        </w:tc>
        <w:tc>
          <w:tcPr>
            <w:tcW w:w="1140" w:type="dxa"/>
            <w:shd w:val="clear" w:color="auto" w:fill="auto"/>
          </w:tcPr>
          <w:p w14:paraId="09880307" w14:textId="37F4E04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246 </w:t>
            </w:r>
          </w:p>
        </w:tc>
        <w:tc>
          <w:tcPr>
            <w:tcW w:w="2324" w:type="dxa"/>
            <w:vMerge/>
            <w:shd w:val="clear" w:color="auto" w:fill="auto"/>
          </w:tcPr>
          <w:p w14:paraId="41E8CC2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8AFC0F9" w14:textId="77777777" w:rsidTr="009D0BB6">
        <w:trPr>
          <w:jc w:val="center"/>
        </w:trPr>
        <w:tc>
          <w:tcPr>
            <w:tcW w:w="847" w:type="dxa"/>
            <w:vMerge/>
            <w:shd w:val="clear" w:color="auto" w:fill="auto"/>
          </w:tcPr>
          <w:p w14:paraId="731FD0F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98AF516" w14:textId="77777777" w:rsidR="001D707D" w:rsidRPr="00BB6A7C" w:rsidRDefault="001D707D" w:rsidP="001D707D">
            <w:pPr>
              <w:spacing w:after="0"/>
              <w:ind w:left="0"/>
              <w:rPr>
                <w:rFonts w:ascii="Times New Roman" w:hAnsi="Times New Roman" w:cs="Times New Roman"/>
                <w:sz w:val="24"/>
                <w:szCs w:val="24"/>
                <w:lang w:val="pt-BR"/>
              </w:rPr>
            </w:pPr>
            <w:r w:rsidRPr="00BB6A7C">
              <w:rPr>
                <w:rFonts w:ascii="Times New Roman" w:hAnsi="Times New Roman" w:cs="Times New Roman"/>
                <w:sz w:val="24"/>
                <w:szCs w:val="24"/>
                <w:lang w:val="pt-BR"/>
              </w:rPr>
              <w:t>Garaj, depozit, litera H,</w:t>
            </w:r>
          </w:p>
          <w:p w14:paraId="26A1A712" w14:textId="72E924A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lang w:val="pt-BR"/>
              </w:rPr>
              <w:t xml:space="preserve">H], H2, hs </w:t>
            </w:r>
          </w:p>
        </w:tc>
        <w:tc>
          <w:tcPr>
            <w:tcW w:w="2682" w:type="dxa"/>
            <w:shd w:val="clear" w:color="auto" w:fill="auto"/>
          </w:tcPr>
          <w:p w14:paraId="22932EB0" w14:textId="75302ECC"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mun.Chişinău, Calea </w:t>
            </w:r>
            <w:r w:rsidRPr="00BB6A7C">
              <w:rPr>
                <w:rFonts w:ascii="Times New Roman" w:hAnsi="Times New Roman" w:cs="Times New Roman"/>
                <w:sz w:val="24"/>
                <w:szCs w:val="24"/>
                <w:lang w:val="ro-RO"/>
              </w:rPr>
              <w:t>I</w:t>
            </w:r>
            <w:r w:rsidRPr="00BB6A7C">
              <w:rPr>
                <w:rFonts w:ascii="Times New Roman" w:hAnsi="Times New Roman" w:cs="Times New Roman"/>
                <w:sz w:val="24"/>
                <w:szCs w:val="24"/>
              </w:rPr>
              <w:t xml:space="preserve">eşilor, 69 </w:t>
            </w:r>
          </w:p>
        </w:tc>
        <w:tc>
          <w:tcPr>
            <w:tcW w:w="1140" w:type="dxa"/>
            <w:shd w:val="clear" w:color="auto" w:fill="auto"/>
          </w:tcPr>
          <w:p w14:paraId="0372E4EA" w14:textId="54804C5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507,3 </w:t>
            </w:r>
          </w:p>
        </w:tc>
        <w:tc>
          <w:tcPr>
            <w:tcW w:w="2324" w:type="dxa"/>
            <w:vMerge/>
            <w:shd w:val="clear" w:color="auto" w:fill="auto"/>
          </w:tcPr>
          <w:p w14:paraId="69C4A9B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C6E370E" w14:textId="77777777" w:rsidTr="009D0BB6">
        <w:trPr>
          <w:jc w:val="center"/>
        </w:trPr>
        <w:tc>
          <w:tcPr>
            <w:tcW w:w="847" w:type="dxa"/>
            <w:vMerge/>
            <w:shd w:val="clear" w:color="auto" w:fill="auto"/>
          </w:tcPr>
          <w:p w14:paraId="3771E34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72A05F9" w14:textId="4B42D1AD" w:rsidR="001D707D" w:rsidRPr="00BB6A7C" w:rsidRDefault="001D707D" w:rsidP="001D707D">
            <w:pPr>
              <w:spacing w:after="0"/>
              <w:ind w:left="0"/>
              <w:rPr>
                <w:rFonts w:ascii="Times New Roman" w:hAnsi="Times New Roman" w:cs="Times New Roman"/>
                <w:sz w:val="24"/>
                <w:szCs w:val="24"/>
                <w:lang w:val="pt-BR"/>
              </w:rPr>
            </w:pPr>
            <w:r w:rsidRPr="00BB6A7C">
              <w:rPr>
                <w:rFonts w:ascii="Times New Roman" w:hAnsi="Times New Roman" w:cs="Times New Roman"/>
                <w:sz w:val="24"/>
                <w:szCs w:val="24"/>
              </w:rPr>
              <w:t xml:space="preserve">Subsol </w:t>
            </w:r>
          </w:p>
        </w:tc>
        <w:tc>
          <w:tcPr>
            <w:tcW w:w="2682" w:type="dxa"/>
            <w:shd w:val="clear" w:color="auto" w:fill="auto"/>
          </w:tcPr>
          <w:p w14:paraId="1233E4BF" w14:textId="5D72BF86"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mun.Chişinău, Calea </w:t>
            </w:r>
            <w:r w:rsidRPr="00BB6A7C">
              <w:rPr>
                <w:rFonts w:ascii="Times New Roman" w:hAnsi="Times New Roman" w:cs="Times New Roman"/>
                <w:sz w:val="24"/>
                <w:szCs w:val="24"/>
                <w:lang w:val="ro-RO"/>
              </w:rPr>
              <w:t>I</w:t>
            </w:r>
            <w:r w:rsidRPr="00BB6A7C">
              <w:rPr>
                <w:rFonts w:ascii="Times New Roman" w:hAnsi="Times New Roman" w:cs="Times New Roman"/>
                <w:sz w:val="24"/>
                <w:szCs w:val="24"/>
              </w:rPr>
              <w:t xml:space="preserve">eşilor, 69 </w:t>
            </w:r>
          </w:p>
        </w:tc>
        <w:tc>
          <w:tcPr>
            <w:tcW w:w="1140" w:type="dxa"/>
            <w:shd w:val="clear" w:color="auto" w:fill="auto"/>
          </w:tcPr>
          <w:p w14:paraId="6BDB2B35" w14:textId="162A642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315,8 </w:t>
            </w:r>
          </w:p>
        </w:tc>
        <w:tc>
          <w:tcPr>
            <w:tcW w:w="2324" w:type="dxa"/>
            <w:vMerge/>
            <w:shd w:val="clear" w:color="auto" w:fill="auto"/>
          </w:tcPr>
          <w:p w14:paraId="5215767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6AE7D37" w14:textId="77777777" w:rsidTr="009D0BB6">
        <w:trPr>
          <w:jc w:val="center"/>
        </w:trPr>
        <w:tc>
          <w:tcPr>
            <w:tcW w:w="847" w:type="dxa"/>
            <w:vMerge/>
            <w:shd w:val="clear" w:color="auto" w:fill="auto"/>
          </w:tcPr>
          <w:p w14:paraId="4C1754D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61E9CD7" w14:textId="4F068970"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WC, arhivă </w:t>
            </w:r>
          </w:p>
        </w:tc>
        <w:tc>
          <w:tcPr>
            <w:tcW w:w="2682" w:type="dxa"/>
            <w:shd w:val="clear" w:color="auto" w:fill="auto"/>
          </w:tcPr>
          <w:p w14:paraId="4F73AAB0" w14:textId="48D35B17"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mun.Chişinău, Calea </w:t>
            </w:r>
            <w:r w:rsidRPr="00BB6A7C">
              <w:rPr>
                <w:rFonts w:ascii="Times New Roman" w:hAnsi="Times New Roman" w:cs="Times New Roman"/>
                <w:sz w:val="24"/>
                <w:szCs w:val="24"/>
                <w:lang w:val="ro-RO"/>
              </w:rPr>
              <w:t>I</w:t>
            </w:r>
            <w:r w:rsidRPr="00BB6A7C">
              <w:rPr>
                <w:rFonts w:ascii="Times New Roman" w:hAnsi="Times New Roman" w:cs="Times New Roman"/>
                <w:sz w:val="24"/>
                <w:szCs w:val="24"/>
              </w:rPr>
              <w:t xml:space="preserve">eşilor, 69 </w:t>
            </w:r>
          </w:p>
        </w:tc>
        <w:tc>
          <w:tcPr>
            <w:tcW w:w="1140" w:type="dxa"/>
            <w:shd w:val="clear" w:color="auto" w:fill="auto"/>
          </w:tcPr>
          <w:p w14:paraId="2367FFD3" w14:textId="6F5A4D2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54 </w:t>
            </w:r>
          </w:p>
        </w:tc>
        <w:tc>
          <w:tcPr>
            <w:tcW w:w="2324" w:type="dxa"/>
            <w:vMerge/>
            <w:shd w:val="clear" w:color="auto" w:fill="auto"/>
          </w:tcPr>
          <w:p w14:paraId="67CE0BF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B181A36" w14:textId="77777777" w:rsidTr="009D0BB6">
        <w:trPr>
          <w:jc w:val="center"/>
        </w:trPr>
        <w:tc>
          <w:tcPr>
            <w:tcW w:w="847" w:type="dxa"/>
            <w:vMerge/>
            <w:shd w:val="clear" w:color="auto" w:fill="auto"/>
          </w:tcPr>
          <w:p w14:paraId="3EC3C4B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75E305D" w14:textId="06B24770"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Atelier, litera F </w:t>
            </w:r>
          </w:p>
        </w:tc>
        <w:tc>
          <w:tcPr>
            <w:tcW w:w="2682" w:type="dxa"/>
            <w:shd w:val="clear" w:color="auto" w:fill="auto"/>
          </w:tcPr>
          <w:p w14:paraId="73724D1A" w14:textId="006B418C"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mun.Chişinău, Calea </w:t>
            </w:r>
            <w:r w:rsidRPr="00BB6A7C">
              <w:rPr>
                <w:rFonts w:ascii="Times New Roman" w:hAnsi="Times New Roman" w:cs="Times New Roman"/>
                <w:sz w:val="24"/>
                <w:szCs w:val="24"/>
                <w:lang w:val="ro-RO"/>
              </w:rPr>
              <w:t>I</w:t>
            </w:r>
            <w:r w:rsidRPr="00BB6A7C">
              <w:rPr>
                <w:rFonts w:ascii="Times New Roman" w:hAnsi="Times New Roman" w:cs="Times New Roman"/>
                <w:sz w:val="24"/>
                <w:szCs w:val="24"/>
              </w:rPr>
              <w:t xml:space="preserve">eşilor, 69 </w:t>
            </w:r>
          </w:p>
        </w:tc>
        <w:tc>
          <w:tcPr>
            <w:tcW w:w="1140" w:type="dxa"/>
            <w:shd w:val="clear" w:color="auto" w:fill="auto"/>
          </w:tcPr>
          <w:p w14:paraId="0304DF40" w14:textId="2DBE51A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378/2 </w:t>
            </w:r>
          </w:p>
        </w:tc>
        <w:tc>
          <w:tcPr>
            <w:tcW w:w="2324" w:type="dxa"/>
            <w:vMerge/>
            <w:shd w:val="clear" w:color="auto" w:fill="auto"/>
          </w:tcPr>
          <w:p w14:paraId="6CF5570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9BF6F70" w14:textId="77777777" w:rsidTr="00D1055E">
        <w:trPr>
          <w:jc w:val="center"/>
        </w:trPr>
        <w:tc>
          <w:tcPr>
            <w:tcW w:w="847" w:type="dxa"/>
            <w:shd w:val="clear" w:color="auto" w:fill="auto"/>
          </w:tcPr>
          <w:p w14:paraId="7CFAA5F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6BD1785" w14:textId="77777777" w:rsidR="001D707D" w:rsidRPr="00BB6A7C" w:rsidRDefault="001D707D" w:rsidP="001D707D">
            <w:pPr>
              <w:spacing w:after="0"/>
              <w:ind w:left="0"/>
              <w:rPr>
                <w:rFonts w:ascii="Times New Roman" w:hAnsi="Times New Roman" w:cs="Times New Roman"/>
                <w:sz w:val="24"/>
                <w:szCs w:val="24"/>
                <w:lang w:val="pt-BR"/>
              </w:rPr>
            </w:pPr>
            <w:r w:rsidRPr="00BB6A7C">
              <w:rPr>
                <w:rFonts w:ascii="Times New Roman" w:hAnsi="Times New Roman" w:cs="Times New Roman"/>
                <w:sz w:val="24"/>
                <w:szCs w:val="24"/>
              </w:rPr>
              <w:t xml:space="preserve">Cantonul nr.l </w:t>
            </w:r>
          </w:p>
        </w:tc>
        <w:tc>
          <w:tcPr>
            <w:tcW w:w="2682" w:type="dxa"/>
            <w:shd w:val="clear" w:color="auto" w:fill="auto"/>
          </w:tcPr>
          <w:p w14:paraId="0F3C24A8" w14:textId="77777777"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mun. Chişinău, or.Durleşti </w:t>
            </w:r>
          </w:p>
        </w:tc>
        <w:tc>
          <w:tcPr>
            <w:tcW w:w="1140" w:type="dxa"/>
            <w:shd w:val="clear" w:color="auto" w:fill="auto"/>
          </w:tcPr>
          <w:p w14:paraId="1157049F" w14:textId="7777777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81,8 </w:t>
            </w:r>
          </w:p>
        </w:tc>
        <w:tc>
          <w:tcPr>
            <w:tcW w:w="2324" w:type="dxa"/>
            <w:shd w:val="clear" w:color="auto" w:fill="auto"/>
          </w:tcPr>
          <w:p w14:paraId="5258F518" w14:textId="77777777"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w:t>
            </w:r>
            <w:r w:rsidRPr="00BB6A7C">
              <w:rPr>
                <w:rFonts w:ascii="Times New Roman" w:hAnsi="Times New Roman" w:cs="Times New Roman"/>
                <w:sz w:val="24"/>
                <w:szCs w:val="24"/>
              </w:rPr>
              <w:t xml:space="preserve">ÎSS Chişinău </w:t>
            </w:r>
          </w:p>
        </w:tc>
      </w:tr>
      <w:tr w:rsidR="001D707D" w:rsidRPr="00BB6A7C" w14:paraId="1E0EA3BA" w14:textId="77777777" w:rsidTr="00D1055E">
        <w:trPr>
          <w:jc w:val="center"/>
        </w:trPr>
        <w:tc>
          <w:tcPr>
            <w:tcW w:w="847" w:type="dxa"/>
            <w:shd w:val="clear" w:color="auto" w:fill="auto"/>
          </w:tcPr>
          <w:p w14:paraId="0022EDB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7071B2A" w14:textId="77777777"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Cantonul nr. 6 </w:t>
            </w:r>
          </w:p>
        </w:tc>
        <w:tc>
          <w:tcPr>
            <w:tcW w:w="2682" w:type="dxa"/>
            <w:shd w:val="clear" w:color="auto" w:fill="auto"/>
          </w:tcPr>
          <w:p w14:paraId="46A9FA3E" w14:textId="7777777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lang w:val="en-US"/>
              </w:rPr>
              <w:t xml:space="preserve">s.Rădeni, r-nul Străşeni </w:t>
            </w:r>
          </w:p>
        </w:tc>
        <w:tc>
          <w:tcPr>
            <w:tcW w:w="1140" w:type="dxa"/>
            <w:shd w:val="clear" w:color="auto" w:fill="auto"/>
          </w:tcPr>
          <w:p w14:paraId="01F1F88A" w14:textId="7777777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92,9 </w:t>
            </w:r>
          </w:p>
        </w:tc>
        <w:tc>
          <w:tcPr>
            <w:tcW w:w="2324" w:type="dxa"/>
            <w:shd w:val="clear" w:color="auto" w:fill="auto"/>
          </w:tcPr>
          <w:p w14:paraId="3AD87BB5" w14:textId="77777777"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w:t>
            </w:r>
            <w:r w:rsidRPr="00BB6A7C">
              <w:rPr>
                <w:rFonts w:ascii="Times New Roman" w:hAnsi="Times New Roman" w:cs="Times New Roman"/>
                <w:sz w:val="24"/>
                <w:szCs w:val="24"/>
              </w:rPr>
              <w:t xml:space="preserve">ÎSS Chişinău </w:t>
            </w:r>
          </w:p>
        </w:tc>
      </w:tr>
      <w:tr w:rsidR="001D707D" w:rsidRPr="00BB6A7C" w14:paraId="4D927154" w14:textId="77777777" w:rsidTr="00D1055E">
        <w:trPr>
          <w:jc w:val="center"/>
        </w:trPr>
        <w:tc>
          <w:tcPr>
            <w:tcW w:w="847" w:type="dxa"/>
            <w:vMerge w:val="restart"/>
            <w:shd w:val="clear" w:color="auto" w:fill="auto"/>
          </w:tcPr>
          <w:p w14:paraId="32ABE04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6C8B9A0" w14:textId="77777777"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Cantonul nr. 8 </w:t>
            </w:r>
          </w:p>
        </w:tc>
        <w:tc>
          <w:tcPr>
            <w:tcW w:w="2682" w:type="dxa"/>
            <w:shd w:val="clear" w:color="auto" w:fill="auto"/>
          </w:tcPr>
          <w:p w14:paraId="5D85E5D2" w14:textId="77777777"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s.Roşcani, r-nul Străşeni </w:t>
            </w:r>
          </w:p>
        </w:tc>
        <w:tc>
          <w:tcPr>
            <w:tcW w:w="1140" w:type="dxa"/>
            <w:shd w:val="clear" w:color="auto" w:fill="auto"/>
          </w:tcPr>
          <w:p w14:paraId="74CE9A0E" w14:textId="7777777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131,8 </w:t>
            </w:r>
          </w:p>
        </w:tc>
        <w:tc>
          <w:tcPr>
            <w:tcW w:w="2324" w:type="dxa"/>
            <w:vMerge w:val="restart"/>
            <w:shd w:val="clear" w:color="auto" w:fill="auto"/>
          </w:tcPr>
          <w:p w14:paraId="34F8F316" w14:textId="77777777" w:rsidR="001D707D" w:rsidRPr="00722032"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w:t>
            </w:r>
            <w:r w:rsidRPr="00BB6A7C">
              <w:rPr>
                <w:rFonts w:ascii="Times New Roman" w:hAnsi="Times New Roman" w:cs="Times New Roman"/>
                <w:sz w:val="24"/>
                <w:szCs w:val="24"/>
              </w:rPr>
              <w:t xml:space="preserve">ÎSS Chişinău </w:t>
            </w:r>
          </w:p>
        </w:tc>
      </w:tr>
      <w:tr w:rsidR="001D707D" w:rsidRPr="00BB6A7C" w14:paraId="5712C250" w14:textId="77777777" w:rsidTr="00D1055E">
        <w:trPr>
          <w:jc w:val="center"/>
        </w:trPr>
        <w:tc>
          <w:tcPr>
            <w:tcW w:w="847" w:type="dxa"/>
            <w:vMerge/>
            <w:shd w:val="clear" w:color="auto" w:fill="auto"/>
          </w:tcPr>
          <w:p w14:paraId="0612714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C91128E" w14:textId="77777777"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34818FED" w14:textId="77777777"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s.Roşcani, r-nul Străşeni </w:t>
            </w:r>
          </w:p>
        </w:tc>
        <w:tc>
          <w:tcPr>
            <w:tcW w:w="1140" w:type="dxa"/>
            <w:shd w:val="clear" w:color="auto" w:fill="auto"/>
          </w:tcPr>
          <w:p w14:paraId="697B55BB" w14:textId="7777777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55,9 </w:t>
            </w:r>
          </w:p>
        </w:tc>
        <w:tc>
          <w:tcPr>
            <w:tcW w:w="2324" w:type="dxa"/>
            <w:vMerge/>
            <w:shd w:val="clear" w:color="auto" w:fill="auto"/>
          </w:tcPr>
          <w:p w14:paraId="3B94D09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229A1E03" w14:textId="77777777" w:rsidTr="009D0BB6">
        <w:trPr>
          <w:jc w:val="center"/>
        </w:trPr>
        <w:tc>
          <w:tcPr>
            <w:tcW w:w="847" w:type="dxa"/>
            <w:vMerge w:val="restart"/>
            <w:shd w:val="clear" w:color="auto" w:fill="auto"/>
          </w:tcPr>
          <w:p w14:paraId="0D7EEC2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935E410" w14:textId="0D7E1E1A"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Cantonul nr. 2 </w:t>
            </w:r>
          </w:p>
        </w:tc>
        <w:tc>
          <w:tcPr>
            <w:tcW w:w="2682" w:type="dxa"/>
            <w:shd w:val="clear" w:color="auto" w:fill="auto"/>
          </w:tcPr>
          <w:p w14:paraId="037B227E" w14:textId="3A558A1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s.Hîrbovăţ, r-nul Anenii Noi </w:t>
            </w:r>
          </w:p>
        </w:tc>
        <w:tc>
          <w:tcPr>
            <w:tcW w:w="1140" w:type="dxa"/>
            <w:shd w:val="clear" w:color="auto" w:fill="auto"/>
          </w:tcPr>
          <w:p w14:paraId="25E6E5BC" w14:textId="7E9F422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52,5 </w:t>
            </w:r>
          </w:p>
        </w:tc>
        <w:tc>
          <w:tcPr>
            <w:tcW w:w="2324" w:type="dxa"/>
            <w:vMerge w:val="restart"/>
            <w:shd w:val="clear" w:color="auto" w:fill="auto"/>
          </w:tcPr>
          <w:p w14:paraId="26082C59" w14:textId="112DF3EB"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4B4CA0">
              <w:rPr>
                <w:rFonts w:ascii="Times New Roman" w:hAnsi="Times New Roman" w:cs="Times New Roman"/>
                <w:sz w:val="24"/>
                <w:szCs w:val="24"/>
                <w:lang w:val="pt-BR"/>
              </w:rPr>
              <w:t>TIGHINA</w:t>
            </w:r>
            <w:r>
              <w:rPr>
                <w:rFonts w:ascii="Times New Roman" w:hAnsi="Times New Roman" w:cs="Times New Roman"/>
                <w:sz w:val="24"/>
                <w:szCs w:val="24"/>
                <w:lang w:val="pt-BR"/>
              </w:rPr>
              <w:t>”</w:t>
            </w:r>
          </w:p>
        </w:tc>
      </w:tr>
      <w:tr w:rsidR="001D707D" w:rsidRPr="00BB6A7C" w14:paraId="39F887A2" w14:textId="77777777" w:rsidTr="009D0BB6">
        <w:trPr>
          <w:jc w:val="center"/>
        </w:trPr>
        <w:tc>
          <w:tcPr>
            <w:tcW w:w="847" w:type="dxa"/>
            <w:vMerge/>
            <w:shd w:val="clear" w:color="auto" w:fill="auto"/>
          </w:tcPr>
          <w:p w14:paraId="4465AD8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BBF0317" w14:textId="0E781DC2"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Cantonul nr. 6 </w:t>
            </w:r>
          </w:p>
        </w:tc>
        <w:tc>
          <w:tcPr>
            <w:tcW w:w="2682" w:type="dxa"/>
            <w:shd w:val="clear" w:color="auto" w:fill="auto"/>
          </w:tcPr>
          <w:p w14:paraId="39E6442D" w14:textId="311A4F0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s.Hîrbovăţ, r-nul Anenii Noi </w:t>
            </w:r>
          </w:p>
        </w:tc>
        <w:tc>
          <w:tcPr>
            <w:tcW w:w="1140" w:type="dxa"/>
            <w:shd w:val="clear" w:color="auto" w:fill="auto"/>
          </w:tcPr>
          <w:p w14:paraId="51D23C60" w14:textId="5956982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130,3 </w:t>
            </w:r>
          </w:p>
        </w:tc>
        <w:tc>
          <w:tcPr>
            <w:tcW w:w="2324" w:type="dxa"/>
            <w:vMerge/>
            <w:shd w:val="clear" w:color="auto" w:fill="auto"/>
          </w:tcPr>
          <w:p w14:paraId="09631A6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1160F83" w14:textId="77777777" w:rsidTr="009D0BB6">
        <w:trPr>
          <w:jc w:val="center"/>
        </w:trPr>
        <w:tc>
          <w:tcPr>
            <w:tcW w:w="847" w:type="dxa"/>
            <w:vMerge/>
            <w:shd w:val="clear" w:color="auto" w:fill="auto"/>
          </w:tcPr>
          <w:p w14:paraId="5885A05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96531AE" w14:textId="565DFEB0"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Cantonul nr. 7 </w:t>
            </w:r>
          </w:p>
        </w:tc>
        <w:tc>
          <w:tcPr>
            <w:tcW w:w="2682" w:type="dxa"/>
            <w:shd w:val="clear" w:color="auto" w:fill="auto"/>
          </w:tcPr>
          <w:p w14:paraId="5A2F8E4A" w14:textId="6F00879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s.Hîrbovăţ, r-nul Anenii Noi </w:t>
            </w:r>
          </w:p>
        </w:tc>
        <w:tc>
          <w:tcPr>
            <w:tcW w:w="1140" w:type="dxa"/>
            <w:shd w:val="clear" w:color="auto" w:fill="auto"/>
          </w:tcPr>
          <w:p w14:paraId="6D72A1EB" w14:textId="025DB98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128,4 </w:t>
            </w:r>
          </w:p>
        </w:tc>
        <w:tc>
          <w:tcPr>
            <w:tcW w:w="2324" w:type="dxa"/>
            <w:vMerge/>
            <w:shd w:val="clear" w:color="auto" w:fill="auto"/>
          </w:tcPr>
          <w:p w14:paraId="61BAA9E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612165B" w14:textId="77777777" w:rsidTr="009D0BB6">
        <w:trPr>
          <w:jc w:val="center"/>
        </w:trPr>
        <w:tc>
          <w:tcPr>
            <w:tcW w:w="847" w:type="dxa"/>
            <w:vMerge/>
            <w:shd w:val="clear" w:color="auto" w:fill="auto"/>
          </w:tcPr>
          <w:p w14:paraId="629805C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D232A23" w14:textId="3EF08CA8"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49148869" w14:textId="2D50DC9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s.Hîrbovăţ, r-nul Anenii Noi </w:t>
            </w:r>
          </w:p>
        </w:tc>
        <w:tc>
          <w:tcPr>
            <w:tcW w:w="1140" w:type="dxa"/>
            <w:shd w:val="clear" w:color="auto" w:fill="auto"/>
          </w:tcPr>
          <w:p w14:paraId="33C1FC30" w14:textId="122AE18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184 </w:t>
            </w:r>
          </w:p>
        </w:tc>
        <w:tc>
          <w:tcPr>
            <w:tcW w:w="2324" w:type="dxa"/>
            <w:vMerge/>
            <w:shd w:val="clear" w:color="auto" w:fill="auto"/>
          </w:tcPr>
          <w:p w14:paraId="33F4815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E56768D" w14:textId="77777777" w:rsidTr="009D0BB6">
        <w:trPr>
          <w:jc w:val="center"/>
        </w:trPr>
        <w:tc>
          <w:tcPr>
            <w:tcW w:w="847" w:type="dxa"/>
            <w:vMerge/>
            <w:shd w:val="clear" w:color="auto" w:fill="auto"/>
          </w:tcPr>
          <w:p w14:paraId="0CF0DD2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F6133A8" w14:textId="260EA8E2"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Uscătorie </w:t>
            </w:r>
          </w:p>
        </w:tc>
        <w:tc>
          <w:tcPr>
            <w:tcW w:w="2682" w:type="dxa"/>
            <w:shd w:val="clear" w:color="auto" w:fill="auto"/>
          </w:tcPr>
          <w:p w14:paraId="1F077A02" w14:textId="1B71BFA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s.Hîrbovăţ, r-nul Anenii Noi </w:t>
            </w:r>
          </w:p>
        </w:tc>
        <w:tc>
          <w:tcPr>
            <w:tcW w:w="1140" w:type="dxa"/>
            <w:shd w:val="clear" w:color="auto" w:fill="auto"/>
          </w:tcPr>
          <w:p w14:paraId="7CE05BFA" w14:textId="75D1D2B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234 </w:t>
            </w:r>
          </w:p>
        </w:tc>
        <w:tc>
          <w:tcPr>
            <w:tcW w:w="2324" w:type="dxa"/>
            <w:vMerge/>
            <w:shd w:val="clear" w:color="auto" w:fill="auto"/>
          </w:tcPr>
          <w:p w14:paraId="463585A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99C0304" w14:textId="77777777" w:rsidTr="009D0BB6">
        <w:trPr>
          <w:jc w:val="center"/>
        </w:trPr>
        <w:tc>
          <w:tcPr>
            <w:tcW w:w="847" w:type="dxa"/>
            <w:vMerge/>
            <w:shd w:val="clear" w:color="auto" w:fill="auto"/>
          </w:tcPr>
          <w:p w14:paraId="20626ED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B437EB4" w14:textId="512C9707"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6760B39A" w14:textId="36AADAE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s.Hîrbovăţ, r-nul Anenii Noi </w:t>
            </w:r>
          </w:p>
        </w:tc>
        <w:tc>
          <w:tcPr>
            <w:tcW w:w="1140" w:type="dxa"/>
            <w:shd w:val="clear" w:color="auto" w:fill="auto"/>
          </w:tcPr>
          <w:p w14:paraId="03D710A9" w14:textId="539DD22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119 </w:t>
            </w:r>
          </w:p>
        </w:tc>
        <w:tc>
          <w:tcPr>
            <w:tcW w:w="2324" w:type="dxa"/>
            <w:vMerge/>
            <w:shd w:val="clear" w:color="auto" w:fill="auto"/>
          </w:tcPr>
          <w:p w14:paraId="6CA6E49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E30A78B" w14:textId="77777777" w:rsidTr="009D0BB6">
        <w:trPr>
          <w:jc w:val="center"/>
        </w:trPr>
        <w:tc>
          <w:tcPr>
            <w:tcW w:w="847" w:type="dxa"/>
            <w:vMerge/>
            <w:shd w:val="clear" w:color="auto" w:fill="auto"/>
          </w:tcPr>
          <w:p w14:paraId="66809F3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F692C1D" w14:textId="6B9862D9"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Cantonul nr.l </w:t>
            </w:r>
          </w:p>
        </w:tc>
        <w:tc>
          <w:tcPr>
            <w:tcW w:w="2682" w:type="dxa"/>
            <w:shd w:val="clear" w:color="auto" w:fill="auto"/>
          </w:tcPr>
          <w:p w14:paraId="30CE4FA5" w14:textId="5015197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s.Hîrbovăţ, r-nul Anenii Noi </w:t>
            </w:r>
          </w:p>
        </w:tc>
        <w:tc>
          <w:tcPr>
            <w:tcW w:w="1140" w:type="dxa"/>
            <w:shd w:val="clear" w:color="auto" w:fill="auto"/>
          </w:tcPr>
          <w:p w14:paraId="75D23133" w14:textId="547FB79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82,5 </w:t>
            </w:r>
          </w:p>
        </w:tc>
        <w:tc>
          <w:tcPr>
            <w:tcW w:w="2324" w:type="dxa"/>
            <w:vMerge/>
            <w:shd w:val="clear" w:color="auto" w:fill="auto"/>
          </w:tcPr>
          <w:p w14:paraId="1BB65D9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77C3927" w14:textId="77777777" w:rsidTr="009D0BB6">
        <w:trPr>
          <w:jc w:val="center"/>
        </w:trPr>
        <w:tc>
          <w:tcPr>
            <w:tcW w:w="847" w:type="dxa"/>
            <w:vMerge/>
            <w:shd w:val="clear" w:color="auto" w:fill="auto"/>
          </w:tcPr>
          <w:p w14:paraId="2E4C43F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ED920F8" w14:textId="63A949DC"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Cantonul nr. 3 </w:t>
            </w:r>
          </w:p>
        </w:tc>
        <w:tc>
          <w:tcPr>
            <w:tcW w:w="2682" w:type="dxa"/>
            <w:shd w:val="clear" w:color="auto" w:fill="auto"/>
          </w:tcPr>
          <w:p w14:paraId="2AD29EB0" w14:textId="70835BB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s.Hîrbovăţ, r-nul Anenii Noi </w:t>
            </w:r>
          </w:p>
        </w:tc>
        <w:tc>
          <w:tcPr>
            <w:tcW w:w="1140" w:type="dxa"/>
            <w:shd w:val="clear" w:color="auto" w:fill="auto"/>
          </w:tcPr>
          <w:p w14:paraId="6D1EA28C" w14:textId="7A61FFF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101,6 </w:t>
            </w:r>
          </w:p>
        </w:tc>
        <w:tc>
          <w:tcPr>
            <w:tcW w:w="2324" w:type="dxa"/>
            <w:vMerge/>
            <w:shd w:val="clear" w:color="auto" w:fill="auto"/>
          </w:tcPr>
          <w:p w14:paraId="4B4EC22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BC35E62" w14:textId="77777777" w:rsidTr="009D0BB6">
        <w:trPr>
          <w:jc w:val="center"/>
        </w:trPr>
        <w:tc>
          <w:tcPr>
            <w:tcW w:w="847" w:type="dxa"/>
            <w:vMerge/>
            <w:shd w:val="clear" w:color="auto" w:fill="auto"/>
          </w:tcPr>
          <w:p w14:paraId="19A7E4B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8FD5E9F" w14:textId="2108BA28"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Cantonul nr. 5 </w:t>
            </w:r>
          </w:p>
        </w:tc>
        <w:tc>
          <w:tcPr>
            <w:tcW w:w="2682" w:type="dxa"/>
            <w:shd w:val="clear" w:color="auto" w:fill="auto"/>
          </w:tcPr>
          <w:p w14:paraId="0B23F16D" w14:textId="66DA613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s.Hîrbovăţ, r-nul Anenii Noi </w:t>
            </w:r>
          </w:p>
        </w:tc>
        <w:tc>
          <w:tcPr>
            <w:tcW w:w="1140" w:type="dxa"/>
            <w:shd w:val="clear" w:color="auto" w:fill="auto"/>
          </w:tcPr>
          <w:p w14:paraId="7CF19924" w14:textId="62D0DFF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78,6 </w:t>
            </w:r>
          </w:p>
        </w:tc>
        <w:tc>
          <w:tcPr>
            <w:tcW w:w="2324" w:type="dxa"/>
            <w:vMerge/>
            <w:shd w:val="clear" w:color="auto" w:fill="auto"/>
          </w:tcPr>
          <w:p w14:paraId="5B8D034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10F86A6" w14:textId="77777777" w:rsidTr="009D0BB6">
        <w:trPr>
          <w:jc w:val="center"/>
        </w:trPr>
        <w:tc>
          <w:tcPr>
            <w:tcW w:w="847" w:type="dxa"/>
            <w:vMerge/>
            <w:shd w:val="clear" w:color="auto" w:fill="auto"/>
          </w:tcPr>
          <w:p w14:paraId="025E5AC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8CE303B" w14:textId="6BAD5556"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Fazanerie </w:t>
            </w:r>
          </w:p>
        </w:tc>
        <w:tc>
          <w:tcPr>
            <w:tcW w:w="2682" w:type="dxa"/>
            <w:shd w:val="clear" w:color="auto" w:fill="auto"/>
          </w:tcPr>
          <w:p w14:paraId="191D30E5" w14:textId="73AFA59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s.Hîrbovăţ, r-nul Anenii Noi </w:t>
            </w:r>
          </w:p>
        </w:tc>
        <w:tc>
          <w:tcPr>
            <w:tcW w:w="1140" w:type="dxa"/>
            <w:shd w:val="clear" w:color="auto" w:fill="auto"/>
          </w:tcPr>
          <w:p w14:paraId="0FE98A40" w14:textId="346FD07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74,5 </w:t>
            </w:r>
          </w:p>
        </w:tc>
        <w:tc>
          <w:tcPr>
            <w:tcW w:w="2324" w:type="dxa"/>
            <w:vMerge/>
            <w:shd w:val="clear" w:color="auto" w:fill="auto"/>
          </w:tcPr>
          <w:p w14:paraId="0D69708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8A4A9DB" w14:textId="77777777" w:rsidTr="009D0BB6">
        <w:trPr>
          <w:jc w:val="center"/>
        </w:trPr>
        <w:tc>
          <w:tcPr>
            <w:tcW w:w="847" w:type="dxa"/>
            <w:vMerge/>
            <w:shd w:val="clear" w:color="auto" w:fill="auto"/>
          </w:tcPr>
          <w:p w14:paraId="063B2F8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79A187E" w14:textId="2014F9D9"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5DAA6F31" w14:textId="5FC1B1A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s.Hîrbovăţ, r-nul Anenii Noi </w:t>
            </w:r>
          </w:p>
        </w:tc>
        <w:tc>
          <w:tcPr>
            <w:tcW w:w="1140" w:type="dxa"/>
            <w:shd w:val="clear" w:color="auto" w:fill="auto"/>
          </w:tcPr>
          <w:p w14:paraId="6E788756" w14:textId="24C939D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169 </w:t>
            </w:r>
          </w:p>
        </w:tc>
        <w:tc>
          <w:tcPr>
            <w:tcW w:w="2324" w:type="dxa"/>
            <w:vMerge/>
            <w:shd w:val="clear" w:color="auto" w:fill="auto"/>
          </w:tcPr>
          <w:p w14:paraId="20ECD49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D6A4DF1" w14:textId="77777777" w:rsidTr="009D0BB6">
        <w:trPr>
          <w:jc w:val="center"/>
        </w:trPr>
        <w:tc>
          <w:tcPr>
            <w:tcW w:w="847" w:type="dxa"/>
            <w:vMerge/>
            <w:shd w:val="clear" w:color="auto" w:fill="auto"/>
          </w:tcPr>
          <w:p w14:paraId="495BF36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79686D8" w14:textId="223D1734"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Cantonul nr. 8 </w:t>
            </w:r>
          </w:p>
        </w:tc>
        <w:tc>
          <w:tcPr>
            <w:tcW w:w="2682" w:type="dxa"/>
            <w:shd w:val="clear" w:color="auto" w:fill="auto"/>
          </w:tcPr>
          <w:p w14:paraId="14BFFC0A" w14:textId="1CAFFB1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s.Hîrbovăţ, r-nul Anenii Noi </w:t>
            </w:r>
          </w:p>
        </w:tc>
        <w:tc>
          <w:tcPr>
            <w:tcW w:w="1140" w:type="dxa"/>
            <w:shd w:val="clear" w:color="auto" w:fill="auto"/>
          </w:tcPr>
          <w:p w14:paraId="2434D0DE" w14:textId="264042A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170 </w:t>
            </w:r>
          </w:p>
        </w:tc>
        <w:tc>
          <w:tcPr>
            <w:tcW w:w="2324" w:type="dxa"/>
            <w:vMerge/>
            <w:shd w:val="clear" w:color="auto" w:fill="auto"/>
          </w:tcPr>
          <w:p w14:paraId="193DA832"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3F4E7F2" w14:textId="77777777" w:rsidTr="009D0BB6">
        <w:trPr>
          <w:jc w:val="center"/>
        </w:trPr>
        <w:tc>
          <w:tcPr>
            <w:tcW w:w="847" w:type="dxa"/>
            <w:vMerge/>
            <w:shd w:val="clear" w:color="auto" w:fill="auto"/>
          </w:tcPr>
          <w:p w14:paraId="26FEFB9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F069970" w14:textId="25731019"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Cantonul nr. 9 </w:t>
            </w:r>
          </w:p>
        </w:tc>
        <w:tc>
          <w:tcPr>
            <w:tcW w:w="2682" w:type="dxa"/>
            <w:shd w:val="clear" w:color="auto" w:fill="auto"/>
          </w:tcPr>
          <w:p w14:paraId="5B391F66" w14:textId="4A3D591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s.Hîrbovăţ, r-nul Anenii Noi </w:t>
            </w:r>
          </w:p>
        </w:tc>
        <w:tc>
          <w:tcPr>
            <w:tcW w:w="1140" w:type="dxa"/>
            <w:shd w:val="clear" w:color="auto" w:fill="auto"/>
          </w:tcPr>
          <w:p w14:paraId="3976715C" w14:textId="2E9072B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167,4 </w:t>
            </w:r>
          </w:p>
        </w:tc>
        <w:tc>
          <w:tcPr>
            <w:tcW w:w="2324" w:type="dxa"/>
            <w:vMerge/>
            <w:shd w:val="clear" w:color="auto" w:fill="auto"/>
          </w:tcPr>
          <w:p w14:paraId="0FE7A01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630BE75" w14:textId="77777777" w:rsidTr="009D0BB6">
        <w:trPr>
          <w:jc w:val="center"/>
        </w:trPr>
        <w:tc>
          <w:tcPr>
            <w:tcW w:w="847" w:type="dxa"/>
            <w:vMerge/>
            <w:shd w:val="clear" w:color="auto" w:fill="auto"/>
          </w:tcPr>
          <w:p w14:paraId="4BBB663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F4C50DF" w14:textId="57076C50"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Cantonul nr. 10 </w:t>
            </w:r>
          </w:p>
        </w:tc>
        <w:tc>
          <w:tcPr>
            <w:tcW w:w="2682" w:type="dxa"/>
            <w:shd w:val="clear" w:color="auto" w:fill="auto"/>
          </w:tcPr>
          <w:p w14:paraId="5DC76A81" w14:textId="52D322C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s.Hîrbovăţ, r-nul Anenii Noi </w:t>
            </w:r>
          </w:p>
        </w:tc>
        <w:tc>
          <w:tcPr>
            <w:tcW w:w="1140" w:type="dxa"/>
            <w:shd w:val="clear" w:color="auto" w:fill="auto"/>
          </w:tcPr>
          <w:p w14:paraId="464DBB7E" w14:textId="08EA5E2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73,4 </w:t>
            </w:r>
          </w:p>
        </w:tc>
        <w:tc>
          <w:tcPr>
            <w:tcW w:w="2324" w:type="dxa"/>
            <w:vMerge/>
            <w:shd w:val="clear" w:color="auto" w:fill="auto"/>
          </w:tcPr>
          <w:p w14:paraId="2F1EA87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6D4C005" w14:textId="77777777" w:rsidTr="009D0BB6">
        <w:trPr>
          <w:jc w:val="center"/>
        </w:trPr>
        <w:tc>
          <w:tcPr>
            <w:tcW w:w="847" w:type="dxa"/>
            <w:vMerge/>
            <w:shd w:val="clear" w:color="auto" w:fill="auto"/>
          </w:tcPr>
          <w:p w14:paraId="51D7A0F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846388B" w14:textId="7AD746FF" w:rsidR="001D707D" w:rsidRPr="00BB6A7C" w:rsidRDefault="001D707D" w:rsidP="001D707D">
            <w:pPr>
              <w:spacing w:after="0"/>
              <w:ind w:left="0"/>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Secţie de prelucrare a lemnului </w:t>
            </w:r>
          </w:p>
        </w:tc>
        <w:tc>
          <w:tcPr>
            <w:tcW w:w="2682" w:type="dxa"/>
            <w:shd w:val="clear" w:color="auto" w:fill="auto"/>
          </w:tcPr>
          <w:p w14:paraId="18F41FBD" w14:textId="2FCB93E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s.Hîrbovăţ, r-nul Anenii Noi </w:t>
            </w:r>
          </w:p>
        </w:tc>
        <w:tc>
          <w:tcPr>
            <w:tcW w:w="1140" w:type="dxa"/>
            <w:shd w:val="clear" w:color="auto" w:fill="auto"/>
          </w:tcPr>
          <w:p w14:paraId="68725712" w14:textId="2FF5FB1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324 </w:t>
            </w:r>
          </w:p>
        </w:tc>
        <w:tc>
          <w:tcPr>
            <w:tcW w:w="2324" w:type="dxa"/>
            <w:vMerge/>
            <w:shd w:val="clear" w:color="auto" w:fill="auto"/>
          </w:tcPr>
          <w:p w14:paraId="05833D56"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8C47D58" w14:textId="77777777" w:rsidTr="009D0BB6">
        <w:trPr>
          <w:jc w:val="center"/>
        </w:trPr>
        <w:tc>
          <w:tcPr>
            <w:tcW w:w="847" w:type="dxa"/>
            <w:vMerge/>
            <w:shd w:val="clear" w:color="auto" w:fill="auto"/>
          </w:tcPr>
          <w:p w14:paraId="2F44037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F451024" w14:textId="450964B9" w:rsidR="001D707D" w:rsidRPr="00BB6A7C" w:rsidRDefault="001D707D" w:rsidP="001D707D">
            <w:pPr>
              <w:spacing w:after="0"/>
              <w:ind w:left="0"/>
              <w:rPr>
                <w:rFonts w:ascii="Times New Roman" w:hAnsi="Times New Roman" w:cs="Times New Roman"/>
                <w:sz w:val="24"/>
                <w:szCs w:val="24"/>
                <w:lang w:val="pt-BR"/>
              </w:rPr>
            </w:pPr>
            <w:r w:rsidRPr="00BB6A7C">
              <w:rPr>
                <w:rFonts w:ascii="Times New Roman" w:hAnsi="Times New Roman" w:cs="Times New Roman"/>
                <w:sz w:val="24"/>
                <w:szCs w:val="24"/>
              </w:rPr>
              <w:t xml:space="preserve">Clădirea gaterului </w:t>
            </w:r>
          </w:p>
        </w:tc>
        <w:tc>
          <w:tcPr>
            <w:tcW w:w="2682" w:type="dxa"/>
            <w:shd w:val="clear" w:color="auto" w:fill="auto"/>
          </w:tcPr>
          <w:p w14:paraId="77892C36" w14:textId="1469D93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s.Hîrbovăţ, r-nul Anenii Noi </w:t>
            </w:r>
          </w:p>
        </w:tc>
        <w:tc>
          <w:tcPr>
            <w:tcW w:w="1140" w:type="dxa"/>
            <w:shd w:val="clear" w:color="auto" w:fill="auto"/>
          </w:tcPr>
          <w:p w14:paraId="64720C7A" w14:textId="3BBDC0F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131 </w:t>
            </w:r>
          </w:p>
        </w:tc>
        <w:tc>
          <w:tcPr>
            <w:tcW w:w="2324" w:type="dxa"/>
            <w:vMerge/>
            <w:shd w:val="clear" w:color="auto" w:fill="auto"/>
          </w:tcPr>
          <w:p w14:paraId="06557DB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10CD01FF" w14:textId="77777777" w:rsidTr="009D0BB6">
        <w:trPr>
          <w:jc w:val="center"/>
        </w:trPr>
        <w:tc>
          <w:tcPr>
            <w:tcW w:w="847" w:type="dxa"/>
            <w:vMerge w:val="restart"/>
            <w:shd w:val="clear" w:color="auto" w:fill="auto"/>
          </w:tcPr>
          <w:p w14:paraId="6BE52ED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241F9BE" w14:textId="23D260E4"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Cantonul nr. 4 </w:t>
            </w:r>
          </w:p>
        </w:tc>
        <w:tc>
          <w:tcPr>
            <w:tcW w:w="2682" w:type="dxa"/>
            <w:shd w:val="clear" w:color="auto" w:fill="auto"/>
          </w:tcPr>
          <w:p w14:paraId="4816C491" w14:textId="58DBC8B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s.Calfa, r-nul Anenii Noi </w:t>
            </w:r>
          </w:p>
        </w:tc>
        <w:tc>
          <w:tcPr>
            <w:tcW w:w="1140" w:type="dxa"/>
            <w:shd w:val="clear" w:color="auto" w:fill="auto"/>
          </w:tcPr>
          <w:p w14:paraId="2C7FC0A6" w14:textId="02B0160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92 </w:t>
            </w:r>
          </w:p>
        </w:tc>
        <w:tc>
          <w:tcPr>
            <w:tcW w:w="2324" w:type="dxa"/>
            <w:vMerge w:val="restart"/>
            <w:shd w:val="clear" w:color="auto" w:fill="auto"/>
          </w:tcPr>
          <w:p w14:paraId="3C0E6F34" w14:textId="494711F2"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4B4CA0">
              <w:rPr>
                <w:rFonts w:ascii="Times New Roman" w:hAnsi="Times New Roman" w:cs="Times New Roman"/>
                <w:sz w:val="24"/>
                <w:szCs w:val="24"/>
                <w:lang w:val="pt-BR"/>
              </w:rPr>
              <w:t>TIGHINA</w:t>
            </w:r>
            <w:r>
              <w:rPr>
                <w:rFonts w:ascii="Times New Roman" w:hAnsi="Times New Roman" w:cs="Times New Roman"/>
                <w:sz w:val="24"/>
                <w:szCs w:val="24"/>
                <w:lang w:val="pt-BR"/>
              </w:rPr>
              <w:t>”</w:t>
            </w:r>
          </w:p>
        </w:tc>
      </w:tr>
      <w:tr w:rsidR="001D707D" w:rsidRPr="00BB6A7C" w14:paraId="7B813B51" w14:textId="77777777" w:rsidTr="009D0BB6">
        <w:trPr>
          <w:jc w:val="center"/>
        </w:trPr>
        <w:tc>
          <w:tcPr>
            <w:tcW w:w="847" w:type="dxa"/>
            <w:vMerge/>
            <w:shd w:val="clear" w:color="auto" w:fill="auto"/>
          </w:tcPr>
          <w:p w14:paraId="01432F9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9861CE3" w14:textId="27CD9913"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790EE031" w14:textId="1576311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s.Calfa, r-nul Anenii Noi </w:t>
            </w:r>
          </w:p>
        </w:tc>
        <w:tc>
          <w:tcPr>
            <w:tcW w:w="1140" w:type="dxa"/>
            <w:shd w:val="clear" w:color="auto" w:fill="auto"/>
          </w:tcPr>
          <w:p w14:paraId="4ABBB831" w14:textId="7246FCC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53 </w:t>
            </w:r>
          </w:p>
        </w:tc>
        <w:tc>
          <w:tcPr>
            <w:tcW w:w="2324" w:type="dxa"/>
            <w:vMerge/>
            <w:shd w:val="clear" w:color="auto" w:fill="auto"/>
          </w:tcPr>
          <w:p w14:paraId="1E95FFC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4C51FFB" w14:textId="77777777" w:rsidTr="009D0BB6">
        <w:trPr>
          <w:jc w:val="center"/>
        </w:trPr>
        <w:tc>
          <w:tcPr>
            <w:tcW w:w="847" w:type="dxa"/>
            <w:vMerge/>
            <w:shd w:val="clear" w:color="auto" w:fill="auto"/>
          </w:tcPr>
          <w:p w14:paraId="37D35EE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2EBB508" w14:textId="2968B634"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678CBED5" w14:textId="3122B07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s.Calfa, r-nul Anenii Noi </w:t>
            </w:r>
          </w:p>
        </w:tc>
        <w:tc>
          <w:tcPr>
            <w:tcW w:w="1140" w:type="dxa"/>
            <w:shd w:val="clear" w:color="auto" w:fill="auto"/>
          </w:tcPr>
          <w:p w14:paraId="1D81E3CC" w14:textId="1AD7F12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92 </w:t>
            </w:r>
          </w:p>
        </w:tc>
        <w:tc>
          <w:tcPr>
            <w:tcW w:w="2324" w:type="dxa"/>
            <w:vMerge/>
            <w:shd w:val="clear" w:color="auto" w:fill="auto"/>
          </w:tcPr>
          <w:p w14:paraId="1B0CCA9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2B091FE3" w14:textId="77777777" w:rsidTr="009D0BB6">
        <w:trPr>
          <w:jc w:val="center"/>
        </w:trPr>
        <w:tc>
          <w:tcPr>
            <w:tcW w:w="847" w:type="dxa"/>
            <w:vMerge w:val="restart"/>
            <w:shd w:val="clear" w:color="auto" w:fill="auto"/>
          </w:tcPr>
          <w:p w14:paraId="48ACFD5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F808DFC" w14:textId="181905E2"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71D3D509" w14:textId="13036E5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or.Căuşeni.str.Mateevici, 157 </w:t>
            </w:r>
          </w:p>
        </w:tc>
        <w:tc>
          <w:tcPr>
            <w:tcW w:w="1140" w:type="dxa"/>
            <w:shd w:val="clear" w:color="auto" w:fill="auto"/>
          </w:tcPr>
          <w:p w14:paraId="66A0A7F6" w14:textId="05ACE52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127,8 </w:t>
            </w:r>
          </w:p>
        </w:tc>
        <w:tc>
          <w:tcPr>
            <w:tcW w:w="2324" w:type="dxa"/>
            <w:vMerge w:val="restart"/>
            <w:shd w:val="clear" w:color="auto" w:fill="auto"/>
          </w:tcPr>
          <w:p w14:paraId="3C588593" w14:textId="74B44AC6"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4B4CA0">
              <w:rPr>
                <w:rFonts w:ascii="Times New Roman" w:hAnsi="Times New Roman" w:cs="Times New Roman"/>
                <w:sz w:val="24"/>
                <w:szCs w:val="24"/>
                <w:lang w:val="pt-BR"/>
              </w:rPr>
              <w:t>TIGHINA</w:t>
            </w:r>
            <w:r>
              <w:rPr>
                <w:rFonts w:ascii="Times New Roman" w:hAnsi="Times New Roman" w:cs="Times New Roman"/>
                <w:sz w:val="24"/>
                <w:szCs w:val="24"/>
                <w:lang w:val="pt-BR"/>
              </w:rPr>
              <w:t>”</w:t>
            </w:r>
          </w:p>
        </w:tc>
      </w:tr>
      <w:tr w:rsidR="001D707D" w:rsidRPr="00BB6A7C" w14:paraId="19B54240" w14:textId="77777777" w:rsidTr="009D0BB6">
        <w:trPr>
          <w:jc w:val="center"/>
        </w:trPr>
        <w:tc>
          <w:tcPr>
            <w:tcW w:w="847" w:type="dxa"/>
            <w:vMerge/>
            <w:shd w:val="clear" w:color="auto" w:fill="auto"/>
          </w:tcPr>
          <w:p w14:paraId="60CB518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3029182" w14:textId="59BB5FC6"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Cantonul nr.7 </w:t>
            </w:r>
          </w:p>
        </w:tc>
        <w:tc>
          <w:tcPr>
            <w:tcW w:w="2682" w:type="dxa"/>
            <w:shd w:val="clear" w:color="auto" w:fill="auto"/>
          </w:tcPr>
          <w:p w14:paraId="44952BA7" w14:textId="0456168F"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 Căuşeni, str.Mateevici, 157 </w:t>
            </w:r>
          </w:p>
        </w:tc>
        <w:tc>
          <w:tcPr>
            <w:tcW w:w="1140" w:type="dxa"/>
            <w:shd w:val="clear" w:color="auto" w:fill="auto"/>
          </w:tcPr>
          <w:p w14:paraId="29B87039" w14:textId="75AC277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83,6 </w:t>
            </w:r>
          </w:p>
        </w:tc>
        <w:tc>
          <w:tcPr>
            <w:tcW w:w="2324" w:type="dxa"/>
            <w:vMerge/>
            <w:shd w:val="clear" w:color="auto" w:fill="auto"/>
          </w:tcPr>
          <w:p w14:paraId="23B60A4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007E222" w14:textId="77777777" w:rsidTr="009D0BB6">
        <w:trPr>
          <w:jc w:val="center"/>
        </w:trPr>
        <w:tc>
          <w:tcPr>
            <w:tcW w:w="847" w:type="dxa"/>
            <w:vMerge/>
            <w:shd w:val="clear" w:color="auto" w:fill="auto"/>
          </w:tcPr>
          <w:p w14:paraId="607B6EE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A5AB905" w14:textId="797B2570" w:rsidR="001D707D" w:rsidRPr="00BB6A7C" w:rsidRDefault="001D707D" w:rsidP="001D707D">
            <w:pPr>
              <w:spacing w:after="0"/>
              <w:ind w:left="0"/>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Secţie de împletire a loziei </w:t>
            </w:r>
          </w:p>
        </w:tc>
        <w:tc>
          <w:tcPr>
            <w:tcW w:w="2682" w:type="dxa"/>
            <w:shd w:val="clear" w:color="auto" w:fill="auto"/>
          </w:tcPr>
          <w:p w14:paraId="0578EB35" w14:textId="045839E5"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 Căuşeni, str.Mateevici, 157 </w:t>
            </w:r>
          </w:p>
        </w:tc>
        <w:tc>
          <w:tcPr>
            <w:tcW w:w="1140" w:type="dxa"/>
            <w:shd w:val="clear" w:color="auto" w:fill="auto"/>
          </w:tcPr>
          <w:p w14:paraId="0AE4036F" w14:textId="47B1B19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238,8 </w:t>
            </w:r>
          </w:p>
        </w:tc>
        <w:tc>
          <w:tcPr>
            <w:tcW w:w="2324" w:type="dxa"/>
            <w:vMerge/>
            <w:shd w:val="clear" w:color="auto" w:fill="auto"/>
          </w:tcPr>
          <w:p w14:paraId="68646F1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442C1F5F" w14:textId="77777777" w:rsidTr="009D0BB6">
        <w:trPr>
          <w:jc w:val="center"/>
        </w:trPr>
        <w:tc>
          <w:tcPr>
            <w:tcW w:w="847" w:type="dxa"/>
            <w:shd w:val="clear" w:color="auto" w:fill="auto"/>
          </w:tcPr>
          <w:p w14:paraId="21B8F97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047B295" w14:textId="6BBC6975" w:rsidR="001D707D" w:rsidRPr="00BB6A7C" w:rsidRDefault="001D707D" w:rsidP="001D707D">
            <w:pPr>
              <w:spacing w:after="0"/>
              <w:ind w:left="0"/>
              <w:rPr>
                <w:rFonts w:ascii="Times New Roman" w:hAnsi="Times New Roman" w:cs="Times New Roman"/>
                <w:sz w:val="24"/>
                <w:szCs w:val="24"/>
                <w:lang w:val="pt-BR"/>
              </w:rPr>
            </w:pPr>
            <w:r w:rsidRPr="00BB6A7C">
              <w:rPr>
                <w:rFonts w:ascii="Times New Roman" w:hAnsi="Times New Roman" w:cs="Times New Roman"/>
                <w:sz w:val="24"/>
                <w:szCs w:val="24"/>
              </w:rPr>
              <w:t xml:space="preserve">Depozit pentru seminţe </w:t>
            </w:r>
          </w:p>
        </w:tc>
        <w:tc>
          <w:tcPr>
            <w:tcW w:w="2682" w:type="dxa"/>
            <w:shd w:val="clear" w:color="auto" w:fill="auto"/>
          </w:tcPr>
          <w:p w14:paraId="699AE23B" w14:textId="3626A790"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 Căuşeni, str.Mateevici, 155 </w:t>
            </w:r>
          </w:p>
        </w:tc>
        <w:tc>
          <w:tcPr>
            <w:tcW w:w="1140" w:type="dxa"/>
            <w:shd w:val="clear" w:color="auto" w:fill="auto"/>
          </w:tcPr>
          <w:p w14:paraId="75E5E50C" w14:textId="03F7151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120 </w:t>
            </w:r>
          </w:p>
        </w:tc>
        <w:tc>
          <w:tcPr>
            <w:tcW w:w="2324" w:type="dxa"/>
            <w:shd w:val="clear" w:color="auto" w:fill="auto"/>
          </w:tcPr>
          <w:p w14:paraId="0F90E19E" w14:textId="41F9D822"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4B4CA0">
              <w:rPr>
                <w:rFonts w:ascii="Times New Roman" w:hAnsi="Times New Roman" w:cs="Times New Roman"/>
                <w:sz w:val="24"/>
                <w:szCs w:val="24"/>
                <w:lang w:val="pt-BR"/>
              </w:rPr>
              <w:t>TIGHINA</w:t>
            </w:r>
            <w:r>
              <w:rPr>
                <w:rFonts w:ascii="Times New Roman" w:hAnsi="Times New Roman" w:cs="Times New Roman"/>
                <w:sz w:val="24"/>
                <w:szCs w:val="24"/>
                <w:lang w:val="pt-BR"/>
              </w:rPr>
              <w:t>”</w:t>
            </w:r>
          </w:p>
        </w:tc>
      </w:tr>
      <w:tr w:rsidR="001D707D" w:rsidRPr="00B41AD3" w14:paraId="49622B1A" w14:textId="77777777" w:rsidTr="009D0BB6">
        <w:trPr>
          <w:jc w:val="center"/>
        </w:trPr>
        <w:tc>
          <w:tcPr>
            <w:tcW w:w="847" w:type="dxa"/>
            <w:shd w:val="clear" w:color="auto" w:fill="auto"/>
          </w:tcPr>
          <w:p w14:paraId="6B29CCC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DA104DF" w14:textId="561C6494"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Cantonul nr. 5 </w:t>
            </w:r>
          </w:p>
        </w:tc>
        <w:tc>
          <w:tcPr>
            <w:tcW w:w="2682" w:type="dxa"/>
            <w:shd w:val="clear" w:color="auto" w:fill="auto"/>
          </w:tcPr>
          <w:p w14:paraId="6544BA0C" w14:textId="1A4B5D5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s.Ucrainca, r-nul Căuşeni </w:t>
            </w:r>
          </w:p>
        </w:tc>
        <w:tc>
          <w:tcPr>
            <w:tcW w:w="1140" w:type="dxa"/>
            <w:shd w:val="clear" w:color="auto" w:fill="auto"/>
          </w:tcPr>
          <w:p w14:paraId="18A252CD" w14:textId="5848380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100 </w:t>
            </w:r>
          </w:p>
        </w:tc>
        <w:tc>
          <w:tcPr>
            <w:tcW w:w="2324" w:type="dxa"/>
            <w:shd w:val="clear" w:color="auto" w:fill="auto"/>
          </w:tcPr>
          <w:p w14:paraId="264F404A" w14:textId="06A8AEA3"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4B4CA0">
              <w:rPr>
                <w:rFonts w:ascii="Times New Roman" w:hAnsi="Times New Roman" w:cs="Times New Roman"/>
                <w:sz w:val="24"/>
                <w:szCs w:val="24"/>
                <w:lang w:val="pt-BR"/>
              </w:rPr>
              <w:t>TIGHINA</w:t>
            </w:r>
            <w:r>
              <w:rPr>
                <w:rFonts w:ascii="Times New Roman" w:hAnsi="Times New Roman" w:cs="Times New Roman"/>
                <w:sz w:val="24"/>
                <w:szCs w:val="24"/>
                <w:lang w:val="pt-BR"/>
              </w:rPr>
              <w:t>”</w:t>
            </w:r>
          </w:p>
        </w:tc>
      </w:tr>
      <w:tr w:rsidR="001D707D" w:rsidRPr="00B41AD3" w14:paraId="28309C18" w14:textId="77777777" w:rsidTr="009D0BB6">
        <w:trPr>
          <w:jc w:val="center"/>
        </w:trPr>
        <w:tc>
          <w:tcPr>
            <w:tcW w:w="847" w:type="dxa"/>
            <w:shd w:val="clear" w:color="auto" w:fill="auto"/>
          </w:tcPr>
          <w:p w14:paraId="5AF5CE4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2F6764C" w14:textId="6BE11018"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Cantonul nr.4 </w:t>
            </w:r>
          </w:p>
        </w:tc>
        <w:tc>
          <w:tcPr>
            <w:tcW w:w="2682" w:type="dxa"/>
            <w:shd w:val="clear" w:color="auto" w:fill="auto"/>
          </w:tcPr>
          <w:p w14:paraId="6424FD8D" w14:textId="34335E9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s.Hagimus, r-nul Căuşeni </w:t>
            </w:r>
          </w:p>
        </w:tc>
        <w:tc>
          <w:tcPr>
            <w:tcW w:w="1140" w:type="dxa"/>
            <w:shd w:val="clear" w:color="auto" w:fill="auto"/>
          </w:tcPr>
          <w:p w14:paraId="7A1FF00C" w14:textId="31C0495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99,2 </w:t>
            </w:r>
          </w:p>
        </w:tc>
        <w:tc>
          <w:tcPr>
            <w:tcW w:w="2324" w:type="dxa"/>
            <w:shd w:val="clear" w:color="auto" w:fill="auto"/>
          </w:tcPr>
          <w:p w14:paraId="3648F6CB" w14:textId="0F7B73C7"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4B4CA0">
              <w:rPr>
                <w:rFonts w:ascii="Times New Roman" w:hAnsi="Times New Roman" w:cs="Times New Roman"/>
                <w:sz w:val="24"/>
                <w:szCs w:val="24"/>
                <w:lang w:val="pt-BR"/>
              </w:rPr>
              <w:t>TIGHINA</w:t>
            </w:r>
            <w:r>
              <w:rPr>
                <w:rFonts w:ascii="Times New Roman" w:hAnsi="Times New Roman" w:cs="Times New Roman"/>
                <w:sz w:val="24"/>
                <w:szCs w:val="24"/>
                <w:lang w:val="pt-BR"/>
              </w:rPr>
              <w:t>”</w:t>
            </w:r>
          </w:p>
        </w:tc>
      </w:tr>
      <w:tr w:rsidR="001D707D" w:rsidRPr="00B41AD3" w14:paraId="5738A68D" w14:textId="77777777" w:rsidTr="009D0BB6">
        <w:trPr>
          <w:jc w:val="center"/>
        </w:trPr>
        <w:tc>
          <w:tcPr>
            <w:tcW w:w="847" w:type="dxa"/>
            <w:shd w:val="clear" w:color="auto" w:fill="auto"/>
          </w:tcPr>
          <w:p w14:paraId="59EEADA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4895C1A" w14:textId="335A4D55"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Cantonul nr.3 </w:t>
            </w:r>
          </w:p>
        </w:tc>
        <w:tc>
          <w:tcPr>
            <w:tcW w:w="2682" w:type="dxa"/>
            <w:shd w:val="clear" w:color="auto" w:fill="auto"/>
          </w:tcPr>
          <w:p w14:paraId="149F2944" w14:textId="2A55951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Tănătari, r-nul Căuşeni </w:t>
            </w:r>
          </w:p>
        </w:tc>
        <w:tc>
          <w:tcPr>
            <w:tcW w:w="1140" w:type="dxa"/>
            <w:shd w:val="clear" w:color="auto" w:fill="auto"/>
          </w:tcPr>
          <w:p w14:paraId="38FEC4AF" w14:textId="30464E3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101 </w:t>
            </w:r>
          </w:p>
        </w:tc>
        <w:tc>
          <w:tcPr>
            <w:tcW w:w="2324" w:type="dxa"/>
            <w:shd w:val="clear" w:color="auto" w:fill="auto"/>
          </w:tcPr>
          <w:p w14:paraId="20CC4325" w14:textId="631D8881"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4B4CA0">
              <w:rPr>
                <w:rFonts w:ascii="Times New Roman" w:hAnsi="Times New Roman" w:cs="Times New Roman"/>
                <w:sz w:val="24"/>
                <w:szCs w:val="24"/>
                <w:lang w:val="pt-BR"/>
              </w:rPr>
              <w:t>TIGHINA</w:t>
            </w:r>
            <w:r>
              <w:rPr>
                <w:rFonts w:ascii="Times New Roman" w:hAnsi="Times New Roman" w:cs="Times New Roman"/>
                <w:sz w:val="24"/>
                <w:szCs w:val="24"/>
                <w:lang w:val="pt-BR"/>
              </w:rPr>
              <w:t>”</w:t>
            </w:r>
          </w:p>
        </w:tc>
      </w:tr>
      <w:tr w:rsidR="001D707D" w:rsidRPr="00B41AD3" w14:paraId="04530CB4" w14:textId="77777777" w:rsidTr="009D0BB6">
        <w:trPr>
          <w:jc w:val="center"/>
        </w:trPr>
        <w:tc>
          <w:tcPr>
            <w:tcW w:w="847" w:type="dxa"/>
            <w:shd w:val="clear" w:color="auto" w:fill="auto"/>
          </w:tcPr>
          <w:p w14:paraId="5836089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BF443C0" w14:textId="011AFB62"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Cantonul nr. 6 </w:t>
            </w:r>
          </w:p>
        </w:tc>
        <w:tc>
          <w:tcPr>
            <w:tcW w:w="2682" w:type="dxa"/>
            <w:shd w:val="clear" w:color="auto" w:fill="auto"/>
          </w:tcPr>
          <w:p w14:paraId="54D7EDBF" w14:textId="032A959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s. Cîmăţeni, r-nul C</w:t>
            </w:r>
            <w:r w:rsidRPr="00BB6A7C">
              <w:rPr>
                <w:rFonts w:ascii="Times New Roman" w:hAnsi="Times New Roman" w:cs="Times New Roman"/>
                <w:sz w:val="24"/>
                <w:szCs w:val="24"/>
                <w:lang w:val="ro-RO"/>
              </w:rPr>
              <w:t>ă</w:t>
            </w:r>
            <w:r w:rsidRPr="00BB6A7C">
              <w:rPr>
                <w:rFonts w:ascii="Times New Roman" w:hAnsi="Times New Roman" w:cs="Times New Roman"/>
                <w:sz w:val="24"/>
                <w:szCs w:val="24"/>
                <w:lang w:val="pt-BR"/>
              </w:rPr>
              <w:t xml:space="preserve">uşeni </w:t>
            </w:r>
          </w:p>
        </w:tc>
        <w:tc>
          <w:tcPr>
            <w:tcW w:w="1140" w:type="dxa"/>
            <w:shd w:val="clear" w:color="auto" w:fill="auto"/>
          </w:tcPr>
          <w:p w14:paraId="7AC89FC9" w14:textId="13B9F4D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69 </w:t>
            </w:r>
          </w:p>
        </w:tc>
        <w:tc>
          <w:tcPr>
            <w:tcW w:w="2324" w:type="dxa"/>
            <w:shd w:val="clear" w:color="auto" w:fill="auto"/>
          </w:tcPr>
          <w:p w14:paraId="7DA6D555" w14:textId="54AEA447"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4B4CA0">
              <w:rPr>
                <w:rFonts w:ascii="Times New Roman" w:hAnsi="Times New Roman" w:cs="Times New Roman"/>
                <w:sz w:val="24"/>
                <w:szCs w:val="24"/>
                <w:lang w:val="pt-BR"/>
              </w:rPr>
              <w:t>TIGHINA</w:t>
            </w:r>
            <w:r>
              <w:rPr>
                <w:rFonts w:ascii="Times New Roman" w:hAnsi="Times New Roman" w:cs="Times New Roman"/>
                <w:sz w:val="24"/>
                <w:szCs w:val="24"/>
                <w:lang w:val="pt-BR"/>
              </w:rPr>
              <w:t>”</w:t>
            </w:r>
          </w:p>
        </w:tc>
      </w:tr>
      <w:tr w:rsidR="001D707D" w:rsidRPr="00B41AD3" w14:paraId="2A72D7FB" w14:textId="77777777" w:rsidTr="009D0BB6">
        <w:trPr>
          <w:jc w:val="center"/>
        </w:trPr>
        <w:tc>
          <w:tcPr>
            <w:tcW w:w="847" w:type="dxa"/>
            <w:shd w:val="clear" w:color="auto" w:fill="auto"/>
          </w:tcPr>
          <w:p w14:paraId="7C12433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3AAB19C" w14:textId="12D485BD"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266C92E7" w14:textId="7E1B570F"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lang w:val="en-US"/>
              </w:rPr>
              <w:t>or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C</w:t>
            </w:r>
            <w:r w:rsidRPr="00BB6A7C">
              <w:rPr>
                <w:rFonts w:ascii="Times New Roman" w:hAnsi="Times New Roman" w:cs="Times New Roman"/>
                <w:sz w:val="24"/>
                <w:szCs w:val="24"/>
              </w:rPr>
              <w:t>ă</w:t>
            </w:r>
            <w:r w:rsidRPr="00BB6A7C">
              <w:rPr>
                <w:rFonts w:ascii="Times New Roman" w:hAnsi="Times New Roman" w:cs="Times New Roman"/>
                <w:sz w:val="24"/>
                <w:szCs w:val="24"/>
                <w:lang w:val="en-US"/>
              </w:rPr>
              <w:t>inari</w:t>
            </w:r>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str</w:t>
            </w:r>
            <w:r w:rsidRPr="00BB6A7C">
              <w:rPr>
                <w:rFonts w:ascii="Times New Roman" w:hAnsi="Times New Roman" w:cs="Times New Roman"/>
                <w:sz w:val="24"/>
                <w:szCs w:val="24"/>
              </w:rPr>
              <w:t>.Ş</w:t>
            </w:r>
            <w:r w:rsidRPr="00BB6A7C">
              <w:rPr>
                <w:rFonts w:ascii="Times New Roman" w:hAnsi="Times New Roman" w:cs="Times New Roman"/>
                <w:sz w:val="24"/>
                <w:szCs w:val="24"/>
                <w:lang w:val="en-US"/>
              </w:rPr>
              <w:t>tefan</w:t>
            </w:r>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Vod</w:t>
            </w:r>
            <w:r w:rsidRPr="00BB6A7C">
              <w:rPr>
                <w:rFonts w:ascii="Times New Roman" w:hAnsi="Times New Roman" w:cs="Times New Roman"/>
                <w:sz w:val="24"/>
                <w:szCs w:val="24"/>
              </w:rPr>
              <w:t xml:space="preserve">ă, 7 </w:t>
            </w:r>
          </w:p>
        </w:tc>
        <w:tc>
          <w:tcPr>
            <w:tcW w:w="1140" w:type="dxa"/>
            <w:shd w:val="clear" w:color="auto" w:fill="auto"/>
          </w:tcPr>
          <w:p w14:paraId="2E4C6A9B" w14:textId="79E7CB8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512 </w:t>
            </w:r>
          </w:p>
        </w:tc>
        <w:tc>
          <w:tcPr>
            <w:tcW w:w="2324" w:type="dxa"/>
            <w:shd w:val="clear" w:color="auto" w:fill="auto"/>
          </w:tcPr>
          <w:p w14:paraId="44A2891C" w14:textId="3785447D"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4B4CA0">
              <w:rPr>
                <w:rFonts w:ascii="Times New Roman" w:hAnsi="Times New Roman" w:cs="Times New Roman"/>
                <w:sz w:val="24"/>
                <w:szCs w:val="24"/>
                <w:lang w:val="pt-BR"/>
              </w:rPr>
              <w:t>TIGHINA</w:t>
            </w:r>
            <w:r>
              <w:rPr>
                <w:rFonts w:ascii="Times New Roman" w:hAnsi="Times New Roman" w:cs="Times New Roman"/>
                <w:sz w:val="24"/>
                <w:szCs w:val="24"/>
                <w:lang w:val="pt-BR"/>
              </w:rPr>
              <w:t>”</w:t>
            </w:r>
          </w:p>
        </w:tc>
      </w:tr>
      <w:tr w:rsidR="001D707D" w:rsidRPr="00B41AD3" w14:paraId="69818C14" w14:textId="77777777" w:rsidTr="009D0BB6">
        <w:trPr>
          <w:jc w:val="center"/>
        </w:trPr>
        <w:tc>
          <w:tcPr>
            <w:tcW w:w="847" w:type="dxa"/>
            <w:shd w:val="clear" w:color="auto" w:fill="auto"/>
          </w:tcPr>
          <w:p w14:paraId="0210F68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FCDFD05" w14:textId="29E7C48B"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Cantonul nr. 4 </w:t>
            </w:r>
          </w:p>
        </w:tc>
        <w:tc>
          <w:tcPr>
            <w:tcW w:w="2682" w:type="dxa"/>
            <w:shd w:val="clear" w:color="auto" w:fill="auto"/>
          </w:tcPr>
          <w:p w14:paraId="7C708534" w14:textId="3B6BC3D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Sălcuţa, r-nul Căuşeni </w:t>
            </w:r>
          </w:p>
        </w:tc>
        <w:tc>
          <w:tcPr>
            <w:tcW w:w="1140" w:type="dxa"/>
            <w:shd w:val="clear" w:color="auto" w:fill="auto"/>
          </w:tcPr>
          <w:p w14:paraId="03B30B50" w14:textId="3044E38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76,6 </w:t>
            </w:r>
          </w:p>
        </w:tc>
        <w:tc>
          <w:tcPr>
            <w:tcW w:w="2324" w:type="dxa"/>
            <w:shd w:val="clear" w:color="auto" w:fill="auto"/>
          </w:tcPr>
          <w:p w14:paraId="06C5B370" w14:textId="5D41A563"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4B4CA0">
              <w:rPr>
                <w:rFonts w:ascii="Times New Roman" w:hAnsi="Times New Roman" w:cs="Times New Roman"/>
                <w:sz w:val="24"/>
                <w:szCs w:val="24"/>
                <w:lang w:val="pt-BR"/>
              </w:rPr>
              <w:t>TIGHINA</w:t>
            </w:r>
            <w:r>
              <w:rPr>
                <w:rFonts w:ascii="Times New Roman" w:hAnsi="Times New Roman" w:cs="Times New Roman"/>
                <w:sz w:val="24"/>
                <w:szCs w:val="24"/>
                <w:lang w:val="pt-BR"/>
              </w:rPr>
              <w:t>”</w:t>
            </w:r>
          </w:p>
        </w:tc>
      </w:tr>
      <w:tr w:rsidR="001D707D" w:rsidRPr="00B41AD3" w14:paraId="418DEB64" w14:textId="77777777" w:rsidTr="009D0BB6">
        <w:trPr>
          <w:jc w:val="center"/>
        </w:trPr>
        <w:tc>
          <w:tcPr>
            <w:tcW w:w="847" w:type="dxa"/>
            <w:shd w:val="clear" w:color="auto" w:fill="auto"/>
          </w:tcPr>
          <w:p w14:paraId="321154C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DEED32D" w14:textId="7C8C30E5"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Cantonul nr. 7 </w:t>
            </w:r>
          </w:p>
        </w:tc>
        <w:tc>
          <w:tcPr>
            <w:tcW w:w="2682" w:type="dxa"/>
            <w:shd w:val="clear" w:color="auto" w:fill="auto"/>
          </w:tcPr>
          <w:p w14:paraId="2E28409D" w14:textId="293CABA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Surchiceni, r-nul Căuşeni </w:t>
            </w:r>
          </w:p>
        </w:tc>
        <w:tc>
          <w:tcPr>
            <w:tcW w:w="1140" w:type="dxa"/>
            <w:shd w:val="clear" w:color="auto" w:fill="auto"/>
          </w:tcPr>
          <w:p w14:paraId="594383A7" w14:textId="179276F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63,4 </w:t>
            </w:r>
          </w:p>
        </w:tc>
        <w:tc>
          <w:tcPr>
            <w:tcW w:w="2324" w:type="dxa"/>
            <w:shd w:val="clear" w:color="auto" w:fill="auto"/>
          </w:tcPr>
          <w:p w14:paraId="0E1E757D" w14:textId="59FA573B"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4B4CA0">
              <w:rPr>
                <w:rFonts w:ascii="Times New Roman" w:hAnsi="Times New Roman" w:cs="Times New Roman"/>
                <w:sz w:val="24"/>
                <w:szCs w:val="24"/>
                <w:lang w:val="pt-BR"/>
              </w:rPr>
              <w:t>TIGHINA</w:t>
            </w:r>
            <w:r>
              <w:rPr>
                <w:rFonts w:ascii="Times New Roman" w:hAnsi="Times New Roman" w:cs="Times New Roman"/>
                <w:sz w:val="24"/>
                <w:szCs w:val="24"/>
                <w:lang w:val="pt-BR"/>
              </w:rPr>
              <w:t>”</w:t>
            </w:r>
          </w:p>
        </w:tc>
      </w:tr>
      <w:tr w:rsidR="001D707D" w:rsidRPr="00B41AD3" w14:paraId="29D74BC0" w14:textId="77777777" w:rsidTr="009D0BB6">
        <w:trPr>
          <w:jc w:val="center"/>
        </w:trPr>
        <w:tc>
          <w:tcPr>
            <w:tcW w:w="847" w:type="dxa"/>
            <w:shd w:val="clear" w:color="auto" w:fill="auto"/>
          </w:tcPr>
          <w:p w14:paraId="4FF698E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254ADA9" w14:textId="4381D23A"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Cantonul nr. 8 </w:t>
            </w:r>
          </w:p>
        </w:tc>
        <w:tc>
          <w:tcPr>
            <w:tcW w:w="2682" w:type="dxa"/>
            <w:shd w:val="clear" w:color="auto" w:fill="auto"/>
          </w:tcPr>
          <w:p w14:paraId="4596FAC5" w14:textId="666ACDD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s.Ciufleşti, r-nul Căuşeni </w:t>
            </w:r>
          </w:p>
        </w:tc>
        <w:tc>
          <w:tcPr>
            <w:tcW w:w="1140" w:type="dxa"/>
            <w:shd w:val="clear" w:color="auto" w:fill="auto"/>
          </w:tcPr>
          <w:p w14:paraId="4C1F3141" w14:textId="2A688C7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125 </w:t>
            </w:r>
          </w:p>
        </w:tc>
        <w:tc>
          <w:tcPr>
            <w:tcW w:w="2324" w:type="dxa"/>
            <w:shd w:val="clear" w:color="auto" w:fill="auto"/>
          </w:tcPr>
          <w:p w14:paraId="63B174B6" w14:textId="6EB0B9B0" w:rsidR="001D707D" w:rsidRPr="00DF5E0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4B4CA0">
              <w:rPr>
                <w:rFonts w:ascii="Times New Roman" w:hAnsi="Times New Roman" w:cs="Times New Roman"/>
                <w:sz w:val="24"/>
                <w:szCs w:val="24"/>
                <w:lang w:val="pt-BR"/>
              </w:rPr>
              <w:t>TIGHINA</w:t>
            </w:r>
            <w:r>
              <w:rPr>
                <w:rFonts w:ascii="Times New Roman" w:hAnsi="Times New Roman" w:cs="Times New Roman"/>
                <w:sz w:val="24"/>
                <w:szCs w:val="24"/>
                <w:lang w:val="pt-BR"/>
              </w:rPr>
              <w:t>”</w:t>
            </w:r>
          </w:p>
        </w:tc>
      </w:tr>
      <w:tr w:rsidR="001D707D" w:rsidRPr="00B41AD3" w14:paraId="2AF04798" w14:textId="77777777" w:rsidTr="009D0BB6">
        <w:trPr>
          <w:jc w:val="center"/>
        </w:trPr>
        <w:tc>
          <w:tcPr>
            <w:tcW w:w="847" w:type="dxa"/>
            <w:shd w:val="clear" w:color="auto" w:fill="auto"/>
          </w:tcPr>
          <w:p w14:paraId="4810322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0616521" w14:textId="5EF761B7"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Cantonul nr. 5 </w:t>
            </w:r>
          </w:p>
        </w:tc>
        <w:tc>
          <w:tcPr>
            <w:tcW w:w="2682" w:type="dxa"/>
            <w:shd w:val="clear" w:color="auto" w:fill="auto"/>
          </w:tcPr>
          <w:p w14:paraId="23715DBC" w14:textId="536C9EF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Plop-Ştiubei, r-nul Căuşeni </w:t>
            </w:r>
          </w:p>
        </w:tc>
        <w:tc>
          <w:tcPr>
            <w:tcW w:w="1140" w:type="dxa"/>
            <w:shd w:val="clear" w:color="auto" w:fill="auto"/>
          </w:tcPr>
          <w:p w14:paraId="4F25B85B" w14:textId="091B62B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201,5 </w:t>
            </w:r>
          </w:p>
        </w:tc>
        <w:tc>
          <w:tcPr>
            <w:tcW w:w="2324" w:type="dxa"/>
            <w:shd w:val="clear" w:color="auto" w:fill="auto"/>
          </w:tcPr>
          <w:p w14:paraId="751E6AB3" w14:textId="367B147B"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4B4CA0">
              <w:rPr>
                <w:rFonts w:ascii="Times New Roman" w:hAnsi="Times New Roman" w:cs="Times New Roman"/>
                <w:sz w:val="24"/>
                <w:szCs w:val="24"/>
                <w:lang w:val="pt-BR"/>
              </w:rPr>
              <w:t>TIGHINA</w:t>
            </w:r>
            <w:r>
              <w:rPr>
                <w:rFonts w:ascii="Times New Roman" w:hAnsi="Times New Roman" w:cs="Times New Roman"/>
                <w:sz w:val="24"/>
                <w:szCs w:val="24"/>
                <w:lang w:val="pt-BR"/>
              </w:rPr>
              <w:t>”</w:t>
            </w:r>
          </w:p>
        </w:tc>
      </w:tr>
      <w:tr w:rsidR="001D707D" w:rsidRPr="00B41AD3" w14:paraId="48D66C31" w14:textId="77777777" w:rsidTr="009D0BB6">
        <w:trPr>
          <w:jc w:val="center"/>
        </w:trPr>
        <w:tc>
          <w:tcPr>
            <w:tcW w:w="847" w:type="dxa"/>
            <w:vMerge w:val="restart"/>
            <w:shd w:val="clear" w:color="auto" w:fill="auto"/>
          </w:tcPr>
          <w:p w14:paraId="2E209DC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451220C" w14:textId="65017402"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Cantonul nr. 6 </w:t>
            </w:r>
          </w:p>
        </w:tc>
        <w:tc>
          <w:tcPr>
            <w:tcW w:w="2682" w:type="dxa"/>
            <w:shd w:val="clear" w:color="auto" w:fill="auto"/>
          </w:tcPr>
          <w:p w14:paraId="279408E4" w14:textId="03CC534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s.Copanca, r-nul Căuşeni </w:t>
            </w:r>
          </w:p>
        </w:tc>
        <w:tc>
          <w:tcPr>
            <w:tcW w:w="1140" w:type="dxa"/>
            <w:shd w:val="clear" w:color="auto" w:fill="auto"/>
          </w:tcPr>
          <w:p w14:paraId="7525E732" w14:textId="50A2DF5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97,6 </w:t>
            </w:r>
          </w:p>
        </w:tc>
        <w:tc>
          <w:tcPr>
            <w:tcW w:w="2324" w:type="dxa"/>
            <w:vMerge w:val="restart"/>
            <w:shd w:val="clear" w:color="auto" w:fill="auto"/>
          </w:tcPr>
          <w:p w14:paraId="4A23573C" w14:textId="2B1BDC46"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4B4CA0">
              <w:rPr>
                <w:rFonts w:ascii="Times New Roman" w:hAnsi="Times New Roman" w:cs="Times New Roman"/>
                <w:sz w:val="24"/>
                <w:szCs w:val="24"/>
                <w:lang w:val="pt-BR"/>
              </w:rPr>
              <w:t>TIGHINA</w:t>
            </w:r>
            <w:r>
              <w:rPr>
                <w:rFonts w:ascii="Times New Roman" w:hAnsi="Times New Roman" w:cs="Times New Roman"/>
                <w:sz w:val="24"/>
                <w:szCs w:val="24"/>
                <w:lang w:val="pt-BR"/>
              </w:rPr>
              <w:t>”</w:t>
            </w:r>
          </w:p>
        </w:tc>
      </w:tr>
      <w:tr w:rsidR="001D707D" w:rsidRPr="00BB6A7C" w14:paraId="2B41C7D3" w14:textId="77777777" w:rsidTr="009D0BB6">
        <w:trPr>
          <w:jc w:val="center"/>
        </w:trPr>
        <w:tc>
          <w:tcPr>
            <w:tcW w:w="847" w:type="dxa"/>
            <w:vMerge/>
            <w:shd w:val="clear" w:color="auto" w:fill="auto"/>
          </w:tcPr>
          <w:p w14:paraId="35F1222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EB87C9F" w14:textId="159BAB84"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Serviciul pe lîngă canton </w:t>
            </w:r>
          </w:p>
        </w:tc>
        <w:tc>
          <w:tcPr>
            <w:tcW w:w="2682" w:type="dxa"/>
            <w:shd w:val="clear" w:color="auto" w:fill="auto"/>
          </w:tcPr>
          <w:p w14:paraId="0691D807" w14:textId="100FB3D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s.Copanca, r-nul Căuşeni </w:t>
            </w:r>
          </w:p>
        </w:tc>
        <w:tc>
          <w:tcPr>
            <w:tcW w:w="1140" w:type="dxa"/>
            <w:shd w:val="clear" w:color="auto" w:fill="auto"/>
          </w:tcPr>
          <w:p w14:paraId="24192630" w14:textId="4572B3C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24 </w:t>
            </w:r>
          </w:p>
        </w:tc>
        <w:tc>
          <w:tcPr>
            <w:tcW w:w="2324" w:type="dxa"/>
            <w:vMerge/>
            <w:shd w:val="clear" w:color="auto" w:fill="auto"/>
          </w:tcPr>
          <w:p w14:paraId="73DAC84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980A6C1" w14:textId="77777777" w:rsidTr="009D0BB6">
        <w:trPr>
          <w:jc w:val="center"/>
        </w:trPr>
        <w:tc>
          <w:tcPr>
            <w:tcW w:w="847" w:type="dxa"/>
            <w:vMerge/>
            <w:shd w:val="clear" w:color="auto" w:fill="auto"/>
          </w:tcPr>
          <w:p w14:paraId="776A011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8B7D18D" w14:textId="4789FAED"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Cantonul nr. 1 </w:t>
            </w:r>
          </w:p>
        </w:tc>
        <w:tc>
          <w:tcPr>
            <w:tcW w:w="2682" w:type="dxa"/>
            <w:shd w:val="clear" w:color="auto" w:fill="auto"/>
          </w:tcPr>
          <w:p w14:paraId="7EEEE91B" w14:textId="136C348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s.Copanca, r-nul Căuşeni </w:t>
            </w:r>
          </w:p>
        </w:tc>
        <w:tc>
          <w:tcPr>
            <w:tcW w:w="1140" w:type="dxa"/>
            <w:shd w:val="clear" w:color="auto" w:fill="auto"/>
          </w:tcPr>
          <w:p w14:paraId="2E71BDAD" w14:textId="392733F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140 </w:t>
            </w:r>
          </w:p>
        </w:tc>
        <w:tc>
          <w:tcPr>
            <w:tcW w:w="2324" w:type="dxa"/>
            <w:vMerge/>
            <w:shd w:val="clear" w:color="auto" w:fill="auto"/>
          </w:tcPr>
          <w:p w14:paraId="5C865BE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75EA8D8C" w14:textId="77777777" w:rsidTr="009D0BB6">
        <w:trPr>
          <w:jc w:val="center"/>
        </w:trPr>
        <w:tc>
          <w:tcPr>
            <w:tcW w:w="847" w:type="dxa"/>
            <w:vMerge w:val="restart"/>
            <w:shd w:val="clear" w:color="auto" w:fill="auto"/>
          </w:tcPr>
          <w:p w14:paraId="761A2C1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51AD5BB" w14:textId="4245358F"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Cantoanele nr. 1 şi 2 </w:t>
            </w:r>
          </w:p>
        </w:tc>
        <w:tc>
          <w:tcPr>
            <w:tcW w:w="2682" w:type="dxa"/>
            <w:shd w:val="clear" w:color="auto" w:fill="auto"/>
          </w:tcPr>
          <w:p w14:paraId="5186638A" w14:textId="742498F8"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s.Răscăieţi, r-nul Ştefan Vodă </w:t>
            </w:r>
          </w:p>
        </w:tc>
        <w:tc>
          <w:tcPr>
            <w:tcW w:w="1140" w:type="dxa"/>
            <w:shd w:val="clear" w:color="auto" w:fill="auto"/>
          </w:tcPr>
          <w:p w14:paraId="2BA58199" w14:textId="3B0D631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204 </w:t>
            </w:r>
          </w:p>
        </w:tc>
        <w:tc>
          <w:tcPr>
            <w:tcW w:w="2324" w:type="dxa"/>
            <w:vMerge w:val="restart"/>
            <w:shd w:val="clear" w:color="auto" w:fill="auto"/>
          </w:tcPr>
          <w:p w14:paraId="0769839B" w14:textId="776E63BF"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4B4CA0">
              <w:rPr>
                <w:rFonts w:ascii="Times New Roman" w:hAnsi="Times New Roman" w:cs="Times New Roman"/>
                <w:sz w:val="24"/>
                <w:szCs w:val="24"/>
                <w:lang w:val="pt-BR"/>
              </w:rPr>
              <w:t>TIGHINA</w:t>
            </w:r>
            <w:r>
              <w:rPr>
                <w:rFonts w:ascii="Times New Roman" w:hAnsi="Times New Roman" w:cs="Times New Roman"/>
                <w:sz w:val="24"/>
                <w:szCs w:val="24"/>
                <w:lang w:val="pt-BR"/>
              </w:rPr>
              <w:t>”</w:t>
            </w:r>
          </w:p>
        </w:tc>
      </w:tr>
      <w:tr w:rsidR="001D707D" w:rsidRPr="00BB6A7C" w14:paraId="5BA8E4EB" w14:textId="77777777" w:rsidTr="009D0BB6">
        <w:trPr>
          <w:jc w:val="center"/>
        </w:trPr>
        <w:tc>
          <w:tcPr>
            <w:tcW w:w="847" w:type="dxa"/>
            <w:vMerge/>
            <w:shd w:val="clear" w:color="auto" w:fill="auto"/>
          </w:tcPr>
          <w:p w14:paraId="5534A01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EEEEFD8" w14:textId="7962E9C7"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Cantonul nr. 3 </w:t>
            </w:r>
          </w:p>
        </w:tc>
        <w:tc>
          <w:tcPr>
            <w:tcW w:w="2682" w:type="dxa"/>
            <w:shd w:val="clear" w:color="auto" w:fill="auto"/>
          </w:tcPr>
          <w:p w14:paraId="0F74089D" w14:textId="62AF7266"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s.Răscăieţj, r-nul Ştefan Vodă </w:t>
            </w:r>
          </w:p>
        </w:tc>
        <w:tc>
          <w:tcPr>
            <w:tcW w:w="1140" w:type="dxa"/>
            <w:shd w:val="clear" w:color="auto" w:fill="auto"/>
          </w:tcPr>
          <w:p w14:paraId="717B2C06" w14:textId="7FC49DA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170 </w:t>
            </w:r>
          </w:p>
        </w:tc>
        <w:tc>
          <w:tcPr>
            <w:tcW w:w="2324" w:type="dxa"/>
            <w:vMerge/>
            <w:shd w:val="clear" w:color="auto" w:fill="auto"/>
          </w:tcPr>
          <w:p w14:paraId="1D54DCD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6A769C4" w14:textId="77777777" w:rsidTr="009D0BB6">
        <w:trPr>
          <w:jc w:val="center"/>
        </w:trPr>
        <w:tc>
          <w:tcPr>
            <w:tcW w:w="847" w:type="dxa"/>
            <w:vMerge/>
            <w:shd w:val="clear" w:color="auto" w:fill="auto"/>
          </w:tcPr>
          <w:p w14:paraId="5A8E3BC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D982B78" w14:textId="1F916EFA"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Casa vînătorului </w:t>
            </w:r>
          </w:p>
        </w:tc>
        <w:tc>
          <w:tcPr>
            <w:tcW w:w="2682" w:type="dxa"/>
            <w:shd w:val="clear" w:color="auto" w:fill="auto"/>
          </w:tcPr>
          <w:p w14:paraId="71C85CD4" w14:textId="295B4071"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s.Răscăieţi, r-nul Ştefan Vodă </w:t>
            </w:r>
          </w:p>
        </w:tc>
        <w:tc>
          <w:tcPr>
            <w:tcW w:w="1140" w:type="dxa"/>
            <w:shd w:val="clear" w:color="auto" w:fill="auto"/>
          </w:tcPr>
          <w:p w14:paraId="2E9E20BC" w14:textId="2CC3FDC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59,5 </w:t>
            </w:r>
          </w:p>
        </w:tc>
        <w:tc>
          <w:tcPr>
            <w:tcW w:w="2324" w:type="dxa"/>
            <w:vMerge/>
            <w:shd w:val="clear" w:color="auto" w:fill="auto"/>
          </w:tcPr>
          <w:p w14:paraId="035A9F8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51D14915" w14:textId="77777777" w:rsidTr="009D0BB6">
        <w:trPr>
          <w:jc w:val="center"/>
        </w:trPr>
        <w:tc>
          <w:tcPr>
            <w:tcW w:w="847" w:type="dxa"/>
            <w:shd w:val="clear" w:color="auto" w:fill="auto"/>
          </w:tcPr>
          <w:p w14:paraId="1C5422D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2CA24B7" w14:textId="64ED8537"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Cantonul nr. 8 </w:t>
            </w:r>
          </w:p>
        </w:tc>
        <w:tc>
          <w:tcPr>
            <w:tcW w:w="2682" w:type="dxa"/>
            <w:shd w:val="clear" w:color="auto" w:fill="auto"/>
          </w:tcPr>
          <w:p w14:paraId="7FEF75AA" w14:textId="071C7FF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s.Crocmaz, r-nul Ştefan Vodă </w:t>
            </w:r>
          </w:p>
        </w:tc>
        <w:tc>
          <w:tcPr>
            <w:tcW w:w="1140" w:type="dxa"/>
            <w:shd w:val="clear" w:color="auto" w:fill="auto"/>
          </w:tcPr>
          <w:p w14:paraId="2081FE42" w14:textId="6B6649F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192,4 </w:t>
            </w:r>
          </w:p>
        </w:tc>
        <w:tc>
          <w:tcPr>
            <w:tcW w:w="2324" w:type="dxa"/>
            <w:shd w:val="clear" w:color="auto" w:fill="auto"/>
          </w:tcPr>
          <w:p w14:paraId="3603FB6D" w14:textId="44B3BDD0"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4B4CA0">
              <w:rPr>
                <w:rFonts w:ascii="Times New Roman" w:hAnsi="Times New Roman" w:cs="Times New Roman"/>
                <w:sz w:val="24"/>
                <w:szCs w:val="24"/>
                <w:lang w:val="pt-BR"/>
              </w:rPr>
              <w:t>TIGHINA</w:t>
            </w:r>
            <w:r>
              <w:rPr>
                <w:rFonts w:ascii="Times New Roman" w:hAnsi="Times New Roman" w:cs="Times New Roman"/>
                <w:sz w:val="24"/>
                <w:szCs w:val="24"/>
                <w:lang w:val="pt-BR"/>
              </w:rPr>
              <w:t>”</w:t>
            </w:r>
          </w:p>
        </w:tc>
      </w:tr>
      <w:tr w:rsidR="001D707D" w:rsidRPr="00B41AD3" w14:paraId="5EE2A1A0" w14:textId="77777777" w:rsidTr="009D0BB6">
        <w:trPr>
          <w:jc w:val="center"/>
        </w:trPr>
        <w:tc>
          <w:tcPr>
            <w:tcW w:w="847" w:type="dxa"/>
            <w:shd w:val="clear" w:color="auto" w:fill="auto"/>
          </w:tcPr>
          <w:p w14:paraId="3749C5D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437826D" w14:textId="375F55CC"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Cantonul nr. 6 </w:t>
            </w:r>
          </w:p>
        </w:tc>
        <w:tc>
          <w:tcPr>
            <w:tcW w:w="2682" w:type="dxa"/>
            <w:shd w:val="clear" w:color="auto" w:fill="auto"/>
          </w:tcPr>
          <w:p w14:paraId="009367B8" w14:textId="5F6B4D0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s.Purcari, r-nul Ştefan Vodă </w:t>
            </w:r>
          </w:p>
        </w:tc>
        <w:tc>
          <w:tcPr>
            <w:tcW w:w="1140" w:type="dxa"/>
            <w:shd w:val="clear" w:color="auto" w:fill="auto"/>
          </w:tcPr>
          <w:p w14:paraId="31FEA256" w14:textId="3276B7D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199 </w:t>
            </w:r>
          </w:p>
        </w:tc>
        <w:tc>
          <w:tcPr>
            <w:tcW w:w="2324" w:type="dxa"/>
            <w:shd w:val="clear" w:color="auto" w:fill="auto"/>
          </w:tcPr>
          <w:p w14:paraId="10A68255" w14:textId="2897A191"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4B4CA0">
              <w:rPr>
                <w:rFonts w:ascii="Times New Roman" w:hAnsi="Times New Roman" w:cs="Times New Roman"/>
                <w:sz w:val="24"/>
                <w:szCs w:val="24"/>
                <w:lang w:val="pt-BR"/>
              </w:rPr>
              <w:t>TIGHINA</w:t>
            </w:r>
            <w:r>
              <w:rPr>
                <w:rFonts w:ascii="Times New Roman" w:hAnsi="Times New Roman" w:cs="Times New Roman"/>
                <w:sz w:val="24"/>
                <w:szCs w:val="24"/>
                <w:lang w:val="pt-BR"/>
              </w:rPr>
              <w:t>”</w:t>
            </w:r>
          </w:p>
        </w:tc>
      </w:tr>
      <w:tr w:rsidR="001D707D" w:rsidRPr="00B41AD3" w14:paraId="46343BC4" w14:textId="77777777" w:rsidTr="009D0BB6">
        <w:trPr>
          <w:jc w:val="center"/>
        </w:trPr>
        <w:tc>
          <w:tcPr>
            <w:tcW w:w="847" w:type="dxa"/>
            <w:vMerge w:val="restart"/>
            <w:shd w:val="clear" w:color="auto" w:fill="auto"/>
          </w:tcPr>
          <w:p w14:paraId="3F4B170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EBFFBCE" w14:textId="5CE5B3F4"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Atelier </w:t>
            </w:r>
          </w:p>
        </w:tc>
        <w:tc>
          <w:tcPr>
            <w:tcW w:w="2682" w:type="dxa"/>
            <w:shd w:val="clear" w:color="auto" w:fill="auto"/>
          </w:tcPr>
          <w:p w14:paraId="662BDC82" w14:textId="73358B1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s.Olăneşti, r-nul Ştefan Vodă </w:t>
            </w:r>
          </w:p>
        </w:tc>
        <w:tc>
          <w:tcPr>
            <w:tcW w:w="1140" w:type="dxa"/>
            <w:shd w:val="clear" w:color="auto" w:fill="auto"/>
          </w:tcPr>
          <w:p w14:paraId="3BB75CCA" w14:textId="6826612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144 </w:t>
            </w:r>
          </w:p>
        </w:tc>
        <w:tc>
          <w:tcPr>
            <w:tcW w:w="2324" w:type="dxa"/>
            <w:vMerge w:val="restart"/>
            <w:shd w:val="clear" w:color="auto" w:fill="auto"/>
          </w:tcPr>
          <w:p w14:paraId="046F8B00" w14:textId="06C9BB31"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4B4CA0">
              <w:rPr>
                <w:rFonts w:ascii="Times New Roman" w:hAnsi="Times New Roman" w:cs="Times New Roman"/>
                <w:sz w:val="24"/>
                <w:szCs w:val="24"/>
                <w:lang w:val="pt-BR"/>
              </w:rPr>
              <w:t>TIGHINA</w:t>
            </w:r>
            <w:r>
              <w:rPr>
                <w:rFonts w:ascii="Times New Roman" w:hAnsi="Times New Roman" w:cs="Times New Roman"/>
                <w:sz w:val="24"/>
                <w:szCs w:val="24"/>
                <w:lang w:val="pt-BR"/>
              </w:rPr>
              <w:t>”</w:t>
            </w:r>
          </w:p>
        </w:tc>
      </w:tr>
      <w:tr w:rsidR="001D707D" w:rsidRPr="00BB6A7C" w14:paraId="78E29E30" w14:textId="77777777" w:rsidTr="009D0BB6">
        <w:trPr>
          <w:jc w:val="center"/>
        </w:trPr>
        <w:tc>
          <w:tcPr>
            <w:tcW w:w="847" w:type="dxa"/>
            <w:vMerge/>
            <w:shd w:val="clear" w:color="auto" w:fill="auto"/>
          </w:tcPr>
          <w:p w14:paraId="5F44E9A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1C3F053" w14:textId="28DB9252"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04E79665" w14:textId="0A89297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s.Olăneşti, r-nul Ştefan Vodă </w:t>
            </w:r>
          </w:p>
        </w:tc>
        <w:tc>
          <w:tcPr>
            <w:tcW w:w="1140" w:type="dxa"/>
            <w:shd w:val="clear" w:color="auto" w:fill="auto"/>
          </w:tcPr>
          <w:p w14:paraId="43814615" w14:textId="4B07526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151,2 </w:t>
            </w:r>
          </w:p>
        </w:tc>
        <w:tc>
          <w:tcPr>
            <w:tcW w:w="2324" w:type="dxa"/>
            <w:vMerge/>
            <w:shd w:val="clear" w:color="auto" w:fill="auto"/>
          </w:tcPr>
          <w:p w14:paraId="516A5F9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426568CB" w14:textId="77777777" w:rsidTr="009D0BB6">
        <w:trPr>
          <w:jc w:val="center"/>
        </w:trPr>
        <w:tc>
          <w:tcPr>
            <w:tcW w:w="847" w:type="dxa"/>
            <w:vMerge w:val="restart"/>
            <w:shd w:val="clear" w:color="auto" w:fill="auto"/>
          </w:tcPr>
          <w:p w14:paraId="3A57C6E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4770A00" w14:textId="4771F9EB"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75C779AA" w14:textId="7A8D772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s.Talmaza, r-nul Ştefan Vodă </w:t>
            </w:r>
          </w:p>
        </w:tc>
        <w:tc>
          <w:tcPr>
            <w:tcW w:w="1140" w:type="dxa"/>
            <w:shd w:val="clear" w:color="auto" w:fill="auto"/>
          </w:tcPr>
          <w:p w14:paraId="00935C88" w14:textId="2020D14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202 </w:t>
            </w:r>
          </w:p>
        </w:tc>
        <w:tc>
          <w:tcPr>
            <w:tcW w:w="2324" w:type="dxa"/>
            <w:vMerge w:val="restart"/>
            <w:shd w:val="clear" w:color="auto" w:fill="auto"/>
          </w:tcPr>
          <w:p w14:paraId="305184EE" w14:textId="33D8E2F1"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4B4CA0">
              <w:rPr>
                <w:rFonts w:ascii="Times New Roman" w:hAnsi="Times New Roman" w:cs="Times New Roman"/>
                <w:sz w:val="24"/>
                <w:szCs w:val="24"/>
                <w:lang w:val="pt-BR"/>
              </w:rPr>
              <w:t>TIGHINA</w:t>
            </w:r>
            <w:r>
              <w:rPr>
                <w:rFonts w:ascii="Times New Roman" w:hAnsi="Times New Roman" w:cs="Times New Roman"/>
                <w:sz w:val="24"/>
                <w:szCs w:val="24"/>
                <w:lang w:val="pt-BR"/>
              </w:rPr>
              <w:t>”</w:t>
            </w:r>
          </w:p>
        </w:tc>
      </w:tr>
      <w:tr w:rsidR="001D707D" w:rsidRPr="00BB6A7C" w14:paraId="27618E3C" w14:textId="77777777" w:rsidTr="009D0BB6">
        <w:trPr>
          <w:jc w:val="center"/>
        </w:trPr>
        <w:tc>
          <w:tcPr>
            <w:tcW w:w="847" w:type="dxa"/>
            <w:vMerge/>
            <w:shd w:val="clear" w:color="auto" w:fill="auto"/>
          </w:tcPr>
          <w:p w14:paraId="77340F2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3370E69" w14:textId="649A5C07" w:rsidR="001D707D" w:rsidRPr="00BB6A7C" w:rsidRDefault="001D707D" w:rsidP="001D707D">
            <w:pPr>
              <w:spacing w:after="0"/>
              <w:ind w:left="0"/>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Secţie de prelucrare a lemnului </w:t>
            </w:r>
          </w:p>
        </w:tc>
        <w:tc>
          <w:tcPr>
            <w:tcW w:w="2682" w:type="dxa"/>
            <w:shd w:val="clear" w:color="auto" w:fill="auto"/>
          </w:tcPr>
          <w:p w14:paraId="12309CB4" w14:textId="10C9564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s.Talmaza, r-nul Ştefan Vodă </w:t>
            </w:r>
          </w:p>
        </w:tc>
        <w:tc>
          <w:tcPr>
            <w:tcW w:w="1140" w:type="dxa"/>
            <w:shd w:val="clear" w:color="auto" w:fill="auto"/>
          </w:tcPr>
          <w:p w14:paraId="6DF84E99" w14:textId="16FFC48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432 </w:t>
            </w:r>
          </w:p>
        </w:tc>
        <w:tc>
          <w:tcPr>
            <w:tcW w:w="2324" w:type="dxa"/>
            <w:vMerge/>
            <w:shd w:val="clear" w:color="auto" w:fill="auto"/>
          </w:tcPr>
          <w:p w14:paraId="69EC400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292B4BA" w14:textId="77777777" w:rsidTr="009D0BB6">
        <w:trPr>
          <w:jc w:val="center"/>
        </w:trPr>
        <w:tc>
          <w:tcPr>
            <w:tcW w:w="847" w:type="dxa"/>
            <w:vMerge/>
            <w:shd w:val="clear" w:color="auto" w:fill="auto"/>
          </w:tcPr>
          <w:p w14:paraId="7D0F4D7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F1AF18B" w14:textId="512BF4F3" w:rsidR="001D707D" w:rsidRPr="00BB6A7C" w:rsidRDefault="001D707D" w:rsidP="001D707D">
            <w:pPr>
              <w:spacing w:after="0"/>
              <w:ind w:left="0"/>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Secţie de producere a talaşului </w:t>
            </w:r>
          </w:p>
        </w:tc>
        <w:tc>
          <w:tcPr>
            <w:tcW w:w="2682" w:type="dxa"/>
            <w:shd w:val="clear" w:color="auto" w:fill="auto"/>
          </w:tcPr>
          <w:p w14:paraId="57B14753" w14:textId="1E60DCA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s.Talmaza, r-nul Ştefan Vodă </w:t>
            </w:r>
          </w:p>
        </w:tc>
        <w:tc>
          <w:tcPr>
            <w:tcW w:w="1140" w:type="dxa"/>
            <w:shd w:val="clear" w:color="auto" w:fill="auto"/>
          </w:tcPr>
          <w:p w14:paraId="470A0F39" w14:textId="04FDE35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432 </w:t>
            </w:r>
          </w:p>
        </w:tc>
        <w:tc>
          <w:tcPr>
            <w:tcW w:w="2324" w:type="dxa"/>
            <w:vMerge/>
            <w:shd w:val="clear" w:color="auto" w:fill="auto"/>
          </w:tcPr>
          <w:p w14:paraId="67F6CFE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3ED09E8" w14:textId="77777777" w:rsidTr="009D0BB6">
        <w:trPr>
          <w:jc w:val="center"/>
        </w:trPr>
        <w:tc>
          <w:tcPr>
            <w:tcW w:w="847" w:type="dxa"/>
            <w:vMerge/>
            <w:shd w:val="clear" w:color="auto" w:fill="auto"/>
          </w:tcPr>
          <w:p w14:paraId="5A08900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58B179F" w14:textId="47A1E67E" w:rsidR="001D707D" w:rsidRPr="00BB6A7C" w:rsidRDefault="001D707D" w:rsidP="001D707D">
            <w:pPr>
              <w:spacing w:after="0"/>
              <w:ind w:left="0"/>
              <w:rPr>
                <w:rFonts w:ascii="Times New Roman" w:hAnsi="Times New Roman" w:cs="Times New Roman"/>
                <w:sz w:val="24"/>
                <w:szCs w:val="24"/>
                <w:lang w:val="pt-BR"/>
              </w:rPr>
            </w:pPr>
            <w:r w:rsidRPr="00BB6A7C">
              <w:rPr>
                <w:rFonts w:ascii="Times New Roman" w:hAnsi="Times New Roman" w:cs="Times New Roman"/>
                <w:sz w:val="24"/>
                <w:szCs w:val="24"/>
              </w:rPr>
              <w:t xml:space="preserve">Brigada de tractoare </w:t>
            </w:r>
          </w:p>
        </w:tc>
        <w:tc>
          <w:tcPr>
            <w:tcW w:w="2682" w:type="dxa"/>
            <w:shd w:val="clear" w:color="auto" w:fill="auto"/>
          </w:tcPr>
          <w:p w14:paraId="1415DA86" w14:textId="2914481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s.Talmaza, r-nul Ştefan Vodă </w:t>
            </w:r>
          </w:p>
        </w:tc>
        <w:tc>
          <w:tcPr>
            <w:tcW w:w="1140" w:type="dxa"/>
            <w:shd w:val="clear" w:color="auto" w:fill="auto"/>
          </w:tcPr>
          <w:p w14:paraId="256CFD28" w14:textId="0A1F604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360 </w:t>
            </w:r>
          </w:p>
        </w:tc>
        <w:tc>
          <w:tcPr>
            <w:tcW w:w="2324" w:type="dxa"/>
            <w:vMerge/>
            <w:shd w:val="clear" w:color="auto" w:fill="auto"/>
          </w:tcPr>
          <w:p w14:paraId="61389D0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331DB4B" w14:textId="77777777" w:rsidTr="009D0BB6">
        <w:trPr>
          <w:jc w:val="center"/>
        </w:trPr>
        <w:tc>
          <w:tcPr>
            <w:tcW w:w="847" w:type="dxa"/>
            <w:vMerge/>
            <w:shd w:val="clear" w:color="auto" w:fill="auto"/>
          </w:tcPr>
          <w:p w14:paraId="119827D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53C9435" w14:textId="7AB687BC"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500E84D4" w14:textId="4782400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s.Talmaza, r-nul Ştefan Vodă </w:t>
            </w:r>
          </w:p>
        </w:tc>
        <w:tc>
          <w:tcPr>
            <w:tcW w:w="1140" w:type="dxa"/>
            <w:shd w:val="clear" w:color="auto" w:fill="auto"/>
          </w:tcPr>
          <w:p w14:paraId="580A8F1B" w14:textId="6ADFAC8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156 </w:t>
            </w:r>
          </w:p>
        </w:tc>
        <w:tc>
          <w:tcPr>
            <w:tcW w:w="2324" w:type="dxa"/>
            <w:vMerge/>
            <w:shd w:val="clear" w:color="auto" w:fill="auto"/>
          </w:tcPr>
          <w:p w14:paraId="2820F3B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0909B6D" w14:textId="77777777" w:rsidTr="009D0BB6">
        <w:trPr>
          <w:jc w:val="center"/>
        </w:trPr>
        <w:tc>
          <w:tcPr>
            <w:tcW w:w="847" w:type="dxa"/>
            <w:vMerge/>
            <w:shd w:val="clear" w:color="auto" w:fill="auto"/>
          </w:tcPr>
          <w:p w14:paraId="0ECEFC4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5B1ADCD" w14:textId="66A77824"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Cantonul nr. 10 </w:t>
            </w:r>
          </w:p>
        </w:tc>
        <w:tc>
          <w:tcPr>
            <w:tcW w:w="2682" w:type="dxa"/>
            <w:shd w:val="clear" w:color="auto" w:fill="auto"/>
          </w:tcPr>
          <w:p w14:paraId="7C65622B" w14:textId="41B8EB3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s.Talmaza, r-nul Ştefan Vodă </w:t>
            </w:r>
          </w:p>
        </w:tc>
        <w:tc>
          <w:tcPr>
            <w:tcW w:w="1140" w:type="dxa"/>
            <w:shd w:val="clear" w:color="auto" w:fill="auto"/>
          </w:tcPr>
          <w:p w14:paraId="5873FD83" w14:textId="6E24C3F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108 </w:t>
            </w:r>
          </w:p>
        </w:tc>
        <w:tc>
          <w:tcPr>
            <w:tcW w:w="2324" w:type="dxa"/>
            <w:vMerge/>
            <w:shd w:val="clear" w:color="auto" w:fill="auto"/>
          </w:tcPr>
          <w:p w14:paraId="74D16806"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4C3FF9DB" w14:textId="77777777" w:rsidTr="009D0BB6">
        <w:trPr>
          <w:jc w:val="center"/>
        </w:trPr>
        <w:tc>
          <w:tcPr>
            <w:tcW w:w="847" w:type="dxa"/>
            <w:vMerge w:val="restart"/>
            <w:shd w:val="clear" w:color="auto" w:fill="auto"/>
          </w:tcPr>
          <w:p w14:paraId="568461D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FAA7981" w14:textId="4D6135E7"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Cantonul nr. 8 </w:t>
            </w:r>
          </w:p>
        </w:tc>
        <w:tc>
          <w:tcPr>
            <w:tcW w:w="2682" w:type="dxa"/>
            <w:shd w:val="clear" w:color="auto" w:fill="auto"/>
          </w:tcPr>
          <w:p w14:paraId="3A042221" w14:textId="255DB59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Grădiniţa, r-nul Ştefan Vodă </w:t>
            </w:r>
          </w:p>
        </w:tc>
        <w:tc>
          <w:tcPr>
            <w:tcW w:w="1140" w:type="dxa"/>
            <w:shd w:val="clear" w:color="auto" w:fill="auto"/>
          </w:tcPr>
          <w:p w14:paraId="4B9E24C7" w14:textId="170D019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91,2 </w:t>
            </w:r>
          </w:p>
        </w:tc>
        <w:tc>
          <w:tcPr>
            <w:tcW w:w="2324" w:type="dxa"/>
            <w:vMerge w:val="restart"/>
            <w:shd w:val="clear" w:color="auto" w:fill="auto"/>
          </w:tcPr>
          <w:p w14:paraId="0CF5C980" w14:textId="2E438E16"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4B4CA0">
              <w:rPr>
                <w:rFonts w:ascii="Times New Roman" w:hAnsi="Times New Roman" w:cs="Times New Roman"/>
                <w:sz w:val="24"/>
                <w:szCs w:val="24"/>
                <w:lang w:val="pt-BR"/>
              </w:rPr>
              <w:t>TIGHINA</w:t>
            </w:r>
            <w:r>
              <w:rPr>
                <w:rFonts w:ascii="Times New Roman" w:hAnsi="Times New Roman" w:cs="Times New Roman"/>
                <w:sz w:val="24"/>
                <w:szCs w:val="24"/>
                <w:lang w:val="pt-BR"/>
              </w:rPr>
              <w:t>”</w:t>
            </w:r>
          </w:p>
        </w:tc>
      </w:tr>
      <w:tr w:rsidR="001D707D" w:rsidRPr="00BB6A7C" w14:paraId="4DF9577E" w14:textId="77777777" w:rsidTr="009D0BB6">
        <w:trPr>
          <w:jc w:val="center"/>
        </w:trPr>
        <w:tc>
          <w:tcPr>
            <w:tcW w:w="847" w:type="dxa"/>
            <w:vMerge/>
            <w:shd w:val="clear" w:color="auto" w:fill="auto"/>
          </w:tcPr>
          <w:p w14:paraId="3C13F2E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45B2F82" w14:textId="719E5A82"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Cantonul nr. 4 </w:t>
            </w:r>
          </w:p>
        </w:tc>
        <w:tc>
          <w:tcPr>
            <w:tcW w:w="2682" w:type="dxa"/>
            <w:shd w:val="clear" w:color="auto" w:fill="auto"/>
          </w:tcPr>
          <w:p w14:paraId="193A7E06" w14:textId="63030FF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Grădiniţa, r-nul Ştefan Vodă </w:t>
            </w:r>
          </w:p>
        </w:tc>
        <w:tc>
          <w:tcPr>
            <w:tcW w:w="1140" w:type="dxa"/>
            <w:shd w:val="clear" w:color="auto" w:fill="auto"/>
          </w:tcPr>
          <w:p w14:paraId="74015FF4" w14:textId="0788F99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104,3 </w:t>
            </w:r>
          </w:p>
        </w:tc>
        <w:tc>
          <w:tcPr>
            <w:tcW w:w="2324" w:type="dxa"/>
            <w:vMerge/>
            <w:shd w:val="clear" w:color="auto" w:fill="auto"/>
          </w:tcPr>
          <w:p w14:paraId="73CB012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134CA36" w14:textId="77777777" w:rsidTr="009D0BB6">
        <w:trPr>
          <w:jc w:val="center"/>
        </w:trPr>
        <w:tc>
          <w:tcPr>
            <w:tcW w:w="847" w:type="dxa"/>
            <w:vMerge/>
            <w:shd w:val="clear" w:color="auto" w:fill="auto"/>
          </w:tcPr>
          <w:p w14:paraId="0450E2F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E1FB9E8" w14:textId="213E472C" w:rsidR="001D707D" w:rsidRPr="00BB6A7C" w:rsidRDefault="001D707D" w:rsidP="001D707D">
            <w:pPr>
              <w:spacing w:after="0"/>
              <w:ind w:left="0"/>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Serviciul pe lîngă cantonul nr. 4 </w:t>
            </w:r>
          </w:p>
        </w:tc>
        <w:tc>
          <w:tcPr>
            <w:tcW w:w="2682" w:type="dxa"/>
            <w:shd w:val="clear" w:color="auto" w:fill="auto"/>
          </w:tcPr>
          <w:p w14:paraId="122BB826" w14:textId="6D3D21D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s.Grădiniţa, r-nul Ştefan Vodă </w:t>
            </w:r>
          </w:p>
        </w:tc>
        <w:tc>
          <w:tcPr>
            <w:tcW w:w="1140" w:type="dxa"/>
            <w:shd w:val="clear" w:color="auto" w:fill="auto"/>
          </w:tcPr>
          <w:p w14:paraId="32444C7E" w14:textId="5D486AE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39,2 </w:t>
            </w:r>
          </w:p>
        </w:tc>
        <w:tc>
          <w:tcPr>
            <w:tcW w:w="2324" w:type="dxa"/>
            <w:vMerge/>
            <w:shd w:val="clear" w:color="auto" w:fill="auto"/>
          </w:tcPr>
          <w:p w14:paraId="01374A9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0F0054D5" w14:textId="77777777" w:rsidTr="009D0BB6">
        <w:trPr>
          <w:jc w:val="center"/>
        </w:trPr>
        <w:tc>
          <w:tcPr>
            <w:tcW w:w="847" w:type="dxa"/>
            <w:shd w:val="clear" w:color="auto" w:fill="auto"/>
          </w:tcPr>
          <w:p w14:paraId="6CFCA13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2C16637" w14:textId="4F1B9DEF" w:rsidR="001D707D" w:rsidRPr="00BB6A7C" w:rsidRDefault="001D707D" w:rsidP="001D707D">
            <w:pPr>
              <w:spacing w:after="0"/>
              <w:ind w:left="0"/>
              <w:rPr>
                <w:rFonts w:ascii="Times New Roman" w:hAnsi="Times New Roman" w:cs="Times New Roman"/>
                <w:sz w:val="24"/>
                <w:szCs w:val="24"/>
                <w:lang w:val="pt-BR"/>
              </w:rPr>
            </w:pPr>
            <w:r w:rsidRPr="00BB6A7C">
              <w:rPr>
                <w:rFonts w:ascii="Times New Roman" w:hAnsi="Times New Roman" w:cs="Times New Roman"/>
                <w:sz w:val="24"/>
                <w:szCs w:val="24"/>
              </w:rPr>
              <w:t xml:space="preserve">Cantonul nr. 11 </w:t>
            </w:r>
          </w:p>
        </w:tc>
        <w:tc>
          <w:tcPr>
            <w:tcW w:w="2682" w:type="dxa"/>
            <w:shd w:val="clear" w:color="auto" w:fill="auto"/>
          </w:tcPr>
          <w:p w14:paraId="407B1E7A" w14:textId="4EC0535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s.Cioburciu, r-nul Ştefan Vodă </w:t>
            </w:r>
          </w:p>
        </w:tc>
        <w:tc>
          <w:tcPr>
            <w:tcW w:w="1140" w:type="dxa"/>
            <w:shd w:val="clear" w:color="auto" w:fill="auto"/>
          </w:tcPr>
          <w:p w14:paraId="4E4D07A2" w14:textId="43499E6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101 </w:t>
            </w:r>
          </w:p>
        </w:tc>
        <w:tc>
          <w:tcPr>
            <w:tcW w:w="2324" w:type="dxa"/>
            <w:shd w:val="clear" w:color="auto" w:fill="auto"/>
          </w:tcPr>
          <w:p w14:paraId="7C2ABF78" w14:textId="7712F275"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4B4CA0">
              <w:rPr>
                <w:rFonts w:ascii="Times New Roman" w:hAnsi="Times New Roman" w:cs="Times New Roman"/>
                <w:sz w:val="24"/>
                <w:szCs w:val="24"/>
                <w:lang w:val="pt-BR"/>
              </w:rPr>
              <w:t>TIGHINA</w:t>
            </w:r>
            <w:r>
              <w:rPr>
                <w:rFonts w:ascii="Times New Roman" w:hAnsi="Times New Roman" w:cs="Times New Roman"/>
                <w:sz w:val="24"/>
                <w:szCs w:val="24"/>
                <w:lang w:val="pt-BR"/>
              </w:rPr>
              <w:t>”</w:t>
            </w:r>
          </w:p>
        </w:tc>
      </w:tr>
      <w:tr w:rsidR="001D707D" w:rsidRPr="00B41AD3" w14:paraId="6EAA6AE0" w14:textId="77777777" w:rsidTr="009D0BB6">
        <w:trPr>
          <w:jc w:val="center"/>
        </w:trPr>
        <w:tc>
          <w:tcPr>
            <w:tcW w:w="847" w:type="dxa"/>
            <w:vMerge w:val="restart"/>
            <w:shd w:val="clear" w:color="auto" w:fill="auto"/>
          </w:tcPr>
          <w:p w14:paraId="6B91030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52D608F" w14:textId="1AD30C29"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28DE191B" w14:textId="2D86533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s.Dubăsarii Vechi, r-nul Criuleni </w:t>
            </w:r>
          </w:p>
        </w:tc>
        <w:tc>
          <w:tcPr>
            <w:tcW w:w="1140" w:type="dxa"/>
            <w:shd w:val="clear" w:color="auto" w:fill="auto"/>
          </w:tcPr>
          <w:p w14:paraId="6B75DB66" w14:textId="15343CE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198 </w:t>
            </w:r>
          </w:p>
        </w:tc>
        <w:tc>
          <w:tcPr>
            <w:tcW w:w="2324" w:type="dxa"/>
            <w:vMerge w:val="restart"/>
            <w:shd w:val="clear" w:color="auto" w:fill="auto"/>
          </w:tcPr>
          <w:p w14:paraId="236ED9E8" w14:textId="075DC7C4"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4B4CA0">
              <w:rPr>
                <w:rFonts w:ascii="Times New Roman" w:hAnsi="Times New Roman" w:cs="Times New Roman"/>
                <w:sz w:val="24"/>
                <w:szCs w:val="24"/>
                <w:lang w:val="pt-BR"/>
              </w:rPr>
              <w:t>TIGHINA</w:t>
            </w:r>
            <w:r>
              <w:rPr>
                <w:rFonts w:ascii="Times New Roman" w:hAnsi="Times New Roman" w:cs="Times New Roman"/>
                <w:sz w:val="24"/>
                <w:szCs w:val="24"/>
                <w:lang w:val="pt-BR"/>
              </w:rPr>
              <w:t>”</w:t>
            </w:r>
          </w:p>
        </w:tc>
      </w:tr>
      <w:tr w:rsidR="001D707D" w:rsidRPr="00BB6A7C" w14:paraId="7B07ECB3" w14:textId="77777777" w:rsidTr="009D0BB6">
        <w:trPr>
          <w:jc w:val="center"/>
        </w:trPr>
        <w:tc>
          <w:tcPr>
            <w:tcW w:w="847" w:type="dxa"/>
            <w:vMerge/>
            <w:shd w:val="clear" w:color="auto" w:fill="auto"/>
          </w:tcPr>
          <w:p w14:paraId="3A77011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2713A4E" w14:textId="7A107F31" w:rsidR="001D707D" w:rsidRPr="00BB6A7C" w:rsidRDefault="001D707D" w:rsidP="001D707D">
            <w:pPr>
              <w:spacing w:after="0"/>
              <w:ind w:left="0"/>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Secţie de împletire a loziei </w:t>
            </w:r>
          </w:p>
        </w:tc>
        <w:tc>
          <w:tcPr>
            <w:tcW w:w="2682" w:type="dxa"/>
            <w:shd w:val="clear" w:color="auto" w:fill="auto"/>
          </w:tcPr>
          <w:p w14:paraId="4CD6743D" w14:textId="65EC77D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s.Dubăsarii Vechi, r-nul Criuleni </w:t>
            </w:r>
          </w:p>
        </w:tc>
        <w:tc>
          <w:tcPr>
            <w:tcW w:w="1140" w:type="dxa"/>
            <w:shd w:val="clear" w:color="auto" w:fill="auto"/>
          </w:tcPr>
          <w:p w14:paraId="5A3620F4" w14:textId="3BBEEC8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220 </w:t>
            </w:r>
          </w:p>
        </w:tc>
        <w:tc>
          <w:tcPr>
            <w:tcW w:w="2324" w:type="dxa"/>
            <w:vMerge/>
            <w:shd w:val="clear" w:color="auto" w:fill="auto"/>
          </w:tcPr>
          <w:p w14:paraId="699B047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4A9DE1B" w14:textId="77777777" w:rsidTr="009D0BB6">
        <w:trPr>
          <w:jc w:val="center"/>
        </w:trPr>
        <w:tc>
          <w:tcPr>
            <w:tcW w:w="847" w:type="dxa"/>
            <w:vMerge/>
            <w:shd w:val="clear" w:color="auto" w:fill="auto"/>
          </w:tcPr>
          <w:p w14:paraId="044DF4E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DB7F178" w14:textId="33BAAD11" w:rsidR="001D707D" w:rsidRPr="00BB6A7C" w:rsidRDefault="001D707D" w:rsidP="001D707D">
            <w:pPr>
              <w:spacing w:after="0"/>
              <w:ind w:left="0"/>
              <w:rPr>
                <w:rFonts w:ascii="Times New Roman" w:hAnsi="Times New Roman" w:cs="Times New Roman"/>
                <w:sz w:val="24"/>
                <w:szCs w:val="24"/>
                <w:lang w:val="pt-BR"/>
              </w:rPr>
            </w:pPr>
            <w:r w:rsidRPr="00BB6A7C">
              <w:rPr>
                <w:rFonts w:ascii="Times New Roman" w:hAnsi="Times New Roman" w:cs="Times New Roman"/>
                <w:sz w:val="24"/>
                <w:szCs w:val="24"/>
              </w:rPr>
              <w:t xml:space="preserve">Cantonul nr.5 </w:t>
            </w:r>
          </w:p>
        </w:tc>
        <w:tc>
          <w:tcPr>
            <w:tcW w:w="2682" w:type="dxa"/>
            <w:shd w:val="clear" w:color="auto" w:fill="auto"/>
          </w:tcPr>
          <w:p w14:paraId="54B755FE" w14:textId="1B8E376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s.Dubăsarii Vechi, r-nul Criuleni </w:t>
            </w:r>
          </w:p>
        </w:tc>
        <w:tc>
          <w:tcPr>
            <w:tcW w:w="1140" w:type="dxa"/>
            <w:shd w:val="clear" w:color="auto" w:fill="auto"/>
          </w:tcPr>
          <w:p w14:paraId="186AE378" w14:textId="39EF1B5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278 </w:t>
            </w:r>
          </w:p>
        </w:tc>
        <w:tc>
          <w:tcPr>
            <w:tcW w:w="2324" w:type="dxa"/>
            <w:vMerge/>
            <w:shd w:val="clear" w:color="auto" w:fill="auto"/>
          </w:tcPr>
          <w:p w14:paraId="57A51F2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5BC404C" w14:textId="77777777" w:rsidTr="009D0BB6">
        <w:trPr>
          <w:jc w:val="center"/>
        </w:trPr>
        <w:tc>
          <w:tcPr>
            <w:tcW w:w="847" w:type="dxa"/>
            <w:vMerge/>
            <w:shd w:val="clear" w:color="auto" w:fill="auto"/>
          </w:tcPr>
          <w:p w14:paraId="770C368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A960124" w14:textId="11FB6DDE"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Cantonul nr. 4 </w:t>
            </w:r>
          </w:p>
        </w:tc>
        <w:tc>
          <w:tcPr>
            <w:tcW w:w="2682" w:type="dxa"/>
            <w:shd w:val="clear" w:color="auto" w:fill="auto"/>
          </w:tcPr>
          <w:p w14:paraId="57B678D9" w14:textId="75B2915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s.Dubăsarii Vechi, r-nul Criuleni </w:t>
            </w:r>
          </w:p>
        </w:tc>
        <w:tc>
          <w:tcPr>
            <w:tcW w:w="1140" w:type="dxa"/>
            <w:shd w:val="clear" w:color="auto" w:fill="auto"/>
          </w:tcPr>
          <w:p w14:paraId="0E471492" w14:textId="5E7EE9E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181,6 </w:t>
            </w:r>
          </w:p>
        </w:tc>
        <w:tc>
          <w:tcPr>
            <w:tcW w:w="2324" w:type="dxa"/>
            <w:vMerge/>
            <w:shd w:val="clear" w:color="auto" w:fill="auto"/>
          </w:tcPr>
          <w:p w14:paraId="57ECE28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5DCDDB4" w14:textId="77777777" w:rsidTr="009D0BB6">
        <w:trPr>
          <w:jc w:val="center"/>
        </w:trPr>
        <w:tc>
          <w:tcPr>
            <w:tcW w:w="847" w:type="dxa"/>
            <w:vMerge/>
            <w:shd w:val="clear" w:color="auto" w:fill="auto"/>
          </w:tcPr>
          <w:p w14:paraId="36167B1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77D43BA" w14:textId="153237BB"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Cantonul nr.6 </w:t>
            </w:r>
          </w:p>
        </w:tc>
        <w:tc>
          <w:tcPr>
            <w:tcW w:w="2682" w:type="dxa"/>
            <w:shd w:val="clear" w:color="auto" w:fill="auto"/>
          </w:tcPr>
          <w:p w14:paraId="3B9C01A6" w14:textId="4290C5A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s.Dubăsarii Vechi, r-nul Criuleni </w:t>
            </w:r>
          </w:p>
        </w:tc>
        <w:tc>
          <w:tcPr>
            <w:tcW w:w="1140" w:type="dxa"/>
            <w:shd w:val="clear" w:color="auto" w:fill="auto"/>
          </w:tcPr>
          <w:p w14:paraId="6AF8174B" w14:textId="46FB141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180 </w:t>
            </w:r>
          </w:p>
        </w:tc>
        <w:tc>
          <w:tcPr>
            <w:tcW w:w="2324" w:type="dxa"/>
            <w:vMerge/>
            <w:shd w:val="clear" w:color="auto" w:fill="auto"/>
          </w:tcPr>
          <w:p w14:paraId="4AA277D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7B8FA993" w14:textId="77777777" w:rsidTr="009D0BB6">
        <w:trPr>
          <w:jc w:val="center"/>
        </w:trPr>
        <w:tc>
          <w:tcPr>
            <w:tcW w:w="847" w:type="dxa"/>
            <w:vMerge w:val="restart"/>
            <w:shd w:val="clear" w:color="auto" w:fill="auto"/>
          </w:tcPr>
          <w:p w14:paraId="363C47F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1A1795D" w14:textId="516954DA"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6AB9CC2F" w14:textId="50E9112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s.Pîrîta, r-nul Dubăsari </w:t>
            </w:r>
          </w:p>
        </w:tc>
        <w:tc>
          <w:tcPr>
            <w:tcW w:w="1140" w:type="dxa"/>
            <w:shd w:val="clear" w:color="auto" w:fill="auto"/>
          </w:tcPr>
          <w:p w14:paraId="74DB1A63" w14:textId="1842E1F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93,5 </w:t>
            </w:r>
          </w:p>
        </w:tc>
        <w:tc>
          <w:tcPr>
            <w:tcW w:w="2324" w:type="dxa"/>
            <w:vMerge w:val="restart"/>
            <w:shd w:val="clear" w:color="auto" w:fill="auto"/>
          </w:tcPr>
          <w:p w14:paraId="149036B6" w14:textId="3603A9BF" w:rsidR="001D707D" w:rsidRPr="004B4CA0"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4B4CA0">
              <w:rPr>
                <w:rFonts w:ascii="Times New Roman" w:hAnsi="Times New Roman" w:cs="Times New Roman"/>
                <w:sz w:val="24"/>
                <w:szCs w:val="24"/>
                <w:lang w:val="pt-BR"/>
              </w:rPr>
              <w:t>TIGHINA</w:t>
            </w:r>
            <w:r>
              <w:rPr>
                <w:rFonts w:ascii="Times New Roman" w:hAnsi="Times New Roman" w:cs="Times New Roman"/>
                <w:sz w:val="24"/>
                <w:szCs w:val="24"/>
                <w:lang w:val="pt-BR"/>
              </w:rPr>
              <w:t>”</w:t>
            </w:r>
          </w:p>
        </w:tc>
      </w:tr>
      <w:tr w:rsidR="001D707D" w:rsidRPr="00BB6A7C" w14:paraId="78F02AA2" w14:textId="77777777" w:rsidTr="009D0BB6">
        <w:trPr>
          <w:jc w:val="center"/>
        </w:trPr>
        <w:tc>
          <w:tcPr>
            <w:tcW w:w="847" w:type="dxa"/>
            <w:vMerge/>
            <w:shd w:val="clear" w:color="auto" w:fill="auto"/>
          </w:tcPr>
          <w:p w14:paraId="728AFD3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922596A" w14:textId="30A074D3"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Cantonul nr. 4a </w:t>
            </w:r>
          </w:p>
        </w:tc>
        <w:tc>
          <w:tcPr>
            <w:tcW w:w="2682" w:type="dxa"/>
            <w:shd w:val="clear" w:color="auto" w:fill="auto"/>
          </w:tcPr>
          <w:p w14:paraId="15CD1758" w14:textId="16AE92C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s.Pîrîta, r-nul Dubăsarii </w:t>
            </w:r>
          </w:p>
        </w:tc>
        <w:tc>
          <w:tcPr>
            <w:tcW w:w="1140" w:type="dxa"/>
            <w:shd w:val="clear" w:color="auto" w:fill="auto"/>
          </w:tcPr>
          <w:p w14:paraId="78054AA8" w14:textId="4240B04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117,5 </w:t>
            </w:r>
          </w:p>
        </w:tc>
        <w:tc>
          <w:tcPr>
            <w:tcW w:w="2324" w:type="dxa"/>
            <w:vMerge/>
            <w:shd w:val="clear" w:color="auto" w:fill="auto"/>
          </w:tcPr>
          <w:p w14:paraId="7E0DF80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01A3A782" w14:textId="77777777" w:rsidTr="00D1055E">
        <w:trPr>
          <w:jc w:val="center"/>
        </w:trPr>
        <w:tc>
          <w:tcPr>
            <w:tcW w:w="847" w:type="dxa"/>
            <w:shd w:val="clear" w:color="auto" w:fill="auto"/>
          </w:tcPr>
          <w:p w14:paraId="6415C05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1808793" w14:textId="77777777" w:rsidR="001D707D" w:rsidRPr="00BB6A7C" w:rsidRDefault="001D707D" w:rsidP="001D707D">
            <w:pPr>
              <w:spacing w:after="0"/>
              <w:ind w:left="0"/>
              <w:jc w:val="left"/>
              <w:rPr>
                <w:rFonts w:ascii="Times New Roman" w:hAnsi="Times New Roman" w:cs="Times New Roman"/>
                <w:sz w:val="24"/>
                <w:szCs w:val="24"/>
                <w:lang w:val="ro-RO"/>
              </w:rPr>
            </w:pPr>
            <w:r w:rsidRPr="00BB6A7C">
              <w:rPr>
                <w:rFonts w:ascii="Times New Roman" w:hAnsi="Times New Roman" w:cs="Times New Roman"/>
                <w:sz w:val="24"/>
                <w:szCs w:val="24"/>
              </w:rPr>
              <w:t xml:space="preserve">Clădire administrativă </w:t>
            </w:r>
          </w:p>
        </w:tc>
        <w:tc>
          <w:tcPr>
            <w:tcW w:w="2682" w:type="dxa"/>
            <w:shd w:val="clear" w:color="auto" w:fill="auto"/>
          </w:tcPr>
          <w:p w14:paraId="2ADDCE32" w14:textId="77777777" w:rsidR="001D707D" w:rsidRPr="00BB6A7C" w:rsidRDefault="001D707D" w:rsidP="001D707D">
            <w:pPr>
              <w:spacing w:after="0"/>
              <w:ind w:left="19"/>
              <w:jc w:val="left"/>
              <w:rPr>
                <w:rFonts w:ascii="Times New Roman" w:hAnsi="Times New Roman" w:cs="Times New Roman"/>
                <w:sz w:val="24"/>
                <w:szCs w:val="24"/>
                <w:lang w:val="ro-RO"/>
              </w:rPr>
            </w:pPr>
            <w:r w:rsidRPr="00BB6A7C">
              <w:rPr>
                <w:rFonts w:ascii="Times New Roman" w:hAnsi="Times New Roman" w:cs="Times New Roman"/>
                <w:sz w:val="24"/>
                <w:szCs w:val="24"/>
                <w:lang w:val="pt-BR"/>
              </w:rPr>
              <w:t xml:space="preserve">s.Cotihana, r-nul Cahul </w:t>
            </w:r>
          </w:p>
        </w:tc>
        <w:tc>
          <w:tcPr>
            <w:tcW w:w="1140" w:type="dxa"/>
            <w:shd w:val="clear" w:color="auto" w:fill="auto"/>
          </w:tcPr>
          <w:p w14:paraId="1A3C2C0F" w14:textId="77777777" w:rsidR="001D707D" w:rsidRPr="00BB6A7C" w:rsidRDefault="001D707D" w:rsidP="001D707D">
            <w:pPr>
              <w:spacing w:after="0"/>
              <w:jc w:val="center"/>
              <w:rPr>
                <w:rFonts w:ascii="Times New Roman" w:hAnsi="Times New Roman" w:cs="Times New Roman"/>
                <w:sz w:val="24"/>
                <w:szCs w:val="24"/>
                <w:lang w:val="ro-RO"/>
              </w:rPr>
            </w:pPr>
            <w:r w:rsidRPr="00BB6A7C">
              <w:rPr>
                <w:rFonts w:ascii="Times New Roman" w:hAnsi="Times New Roman" w:cs="Times New Roman"/>
                <w:sz w:val="24"/>
                <w:szCs w:val="24"/>
              </w:rPr>
              <w:t xml:space="preserve">188,8 </w:t>
            </w:r>
          </w:p>
        </w:tc>
        <w:tc>
          <w:tcPr>
            <w:tcW w:w="2324" w:type="dxa"/>
            <w:shd w:val="clear" w:color="auto" w:fill="auto"/>
          </w:tcPr>
          <w:p w14:paraId="1172F167" w14:textId="77777777"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w:t>
            </w:r>
            <w:r w:rsidRPr="00BB6A7C">
              <w:rPr>
                <w:rFonts w:ascii="Times New Roman" w:hAnsi="Times New Roman" w:cs="Times New Roman"/>
                <w:sz w:val="24"/>
                <w:szCs w:val="24"/>
                <w:lang w:val="ro-RO"/>
              </w:rPr>
              <w:t>Î.S. Întreprinderea pentru silvicultură „SILVA-SUD” Cahul</w:t>
            </w:r>
          </w:p>
        </w:tc>
      </w:tr>
      <w:tr w:rsidR="001D707D" w:rsidRPr="00B41AD3" w14:paraId="46192DA1" w14:textId="77777777" w:rsidTr="00D1055E">
        <w:trPr>
          <w:jc w:val="center"/>
        </w:trPr>
        <w:tc>
          <w:tcPr>
            <w:tcW w:w="847" w:type="dxa"/>
            <w:vMerge w:val="restart"/>
            <w:shd w:val="clear" w:color="auto" w:fill="auto"/>
          </w:tcPr>
          <w:p w14:paraId="7E5DC45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E4264EB" w14:textId="7777777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042687FB" w14:textId="7777777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s.Larga Nouă, r-nul Cahul </w:t>
            </w:r>
          </w:p>
        </w:tc>
        <w:tc>
          <w:tcPr>
            <w:tcW w:w="1140" w:type="dxa"/>
            <w:shd w:val="clear" w:color="auto" w:fill="auto"/>
          </w:tcPr>
          <w:p w14:paraId="553B5E5B" w14:textId="7777777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235 </w:t>
            </w:r>
          </w:p>
        </w:tc>
        <w:tc>
          <w:tcPr>
            <w:tcW w:w="2324" w:type="dxa"/>
            <w:vMerge w:val="restart"/>
            <w:shd w:val="clear" w:color="auto" w:fill="auto"/>
          </w:tcPr>
          <w:p w14:paraId="619FAF69" w14:textId="77777777"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w:t>
            </w:r>
            <w:r w:rsidRPr="00BB6A7C">
              <w:rPr>
                <w:rFonts w:ascii="Times New Roman" w:hAnsi="Times New Roman" w:cs="Times New Roman"/>
                <w:sz w:val="24"/>
                <w:szCs w:val="24"/>
                <w:lang w:val="ro-RO"/>
              </w:rPr>
              <w:t>Î.S. Întreprinderea pentru silvicultură „SILVA-SUD” Cahul</w:t>
            </w:r>
          </w:p>
        </w:tc>
      </w:tr>
      <w:tr w:rsidR="001D707D" w:rsidRPr="00BB6A7C" w14:paraId="5F87526E" w14:textId="77777777" w:rsidTr="00D1055E">
        <w:trPr>
          <w:jc w:val="center"/>
        </w:trPr>
        <w:tc>
          <w:tcPr>
            <w:tcW w:w="847" w:type="dxa"/>
            <w:vMerge/>
            <w:shd w:val="clear" w:color="auto" w:fill="auto"/>
          </w:tcPr>
          <w:p w14:paraId="4EF8553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7E96BF5" w14:textId="7777777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40DF5518" w14:textId="7777777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s.Larga Nouă, r-nul Cahul </w:t>
            </w:r>
          </w:p>
        </w:tc>
        <w:tc>
          <w:tcPr>
            <w:tcW w:w="1140" w:type="dxa"/>
            <w:shd w:val="clear" w:color="auto" w:fill="auto"/>
          </w:tcPr>
          <w:p w14:paraId="52D0514F" w14:textId="7777777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118 </w:t>
            </w:r>
          </w:p>
        </w:tc>
        <w:tc>
          <w:tcPr>
            <w:tcW w:w="2324" w:type="dxa"/>
            <w:vMerge/>
            <w:shd w:val="clear" w:color="auto" w:fill="auto"/>
          </w:tcPr>
          <w:p w14:paraId="1CCC2A81"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4C640B93" w14:textId="77777777" w:rsidTr="00D1055E">
        <w:trPr>
          <w:jc w:val="center"/>
        </w:trPr>
        <w:tc>
          <w:tcPr>
            <w:tcW w:w="847" w:type="dxa"/>
            <w:vMerge/>
            <w:shd w:val="clear" w:color="auto" w:fill="auto"/>
          </w:tcPr>
          <w:p w14:paraId="65722F4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88DD25F" w14:textId="7777777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Garaj </w:t>
            </w:r>
          </w:p>
        </w:tc>
        <w:tc>
          <w:tcPr>
            <w:tcW w:w="2682" w:type="dxa"/>
            <w:shd w:val="clear" w:color="auto" w:fill="auto"/>
          </w:tcPr>
          <w:p w14:paraId="23CC7D33" w14:textId="7777777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s.Larga Nouă, r-nul Cahul </w:t>
            </w:r>
          </w:p>
        </w:tc>
        <w:tc>
          <w:tcPr>
            <w:tcW w:w="1140" w:type="dxa"/>
            <w:shd w:val="clear" w:color="auto" w:fill="auto"/>
          </w:tcPr>
          <w:p w14:paraId="76EBDC93" w14:textId="7777777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249 </w:t>
            </w:r>
          </w:p>
        </w:tc>
        <w:tc>
          <w:tcPr>
            <w:tcW w:w="2324" w:type="dxa"/>
            <w:vMerge/>
            <w:shd w:val="clear" w:color="auto" w:fill="auto"/>
          </w:tcPr>
          <w:p w14:paraId="5179E571"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41AD3" w14:paraId="5734D3F6" w14:textId="77777777" w:rsidTr="00D1055E">
        <w:trPr>
          <w:jc w:val="center"/>
        </w:trPr>
        <w:tc>
          <w:tcPr>
            <w:tcW w:w="847" w:type="dxa"/>
            <w:shd w:val="clear" w:color="auto" w:fill="auto"/>
          </w:tcPr>
          <w:p w14:paraId="351CD2F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DD6B316" w14:textId="7777777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20A12CE9" w14:textId="7777777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s.Vadul lui Isac, r-nul Cahul </w:t>
            </w:r>
          </w:p>
        </w:tc>
        <w:tc>
          <w:tcPr>
            <w:tcW w:w="1140" w:type="dxa"/>
            <w:shd w:val="clear" w:color="auto" w:fill="auto"/>
          </w:tcPr>
          <w:p w14:paraId="624498EB" w14:textId="7777777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85 </w:t>
            </w:r>
          </w:p>
        </w:tc>
        <w:tc>
          <w:tcPr>
            <w:tcW w:w="2324" w:type="dxa"/>
            <w:shd w:val="clear" w:color="auto" w:fill="auto"/>
          </w:tcPr>
          <w:p w14:paraId="7CAB6B00" w14:textId="77777777"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w:t>
            </w:r>
            <w:r w:rsidRPr="00BB6A7C">
              <w:rPr>
                <w:rFonts w:ascii="Times New Roman" w:hAnsi="Times New Roman" w:cs="Times New Roman"/>
                <w:sz w:val="24"/>
                <w:szCs w:val="24"/>
                <w:lang w:val="ro-RO"/>
              </w:rPr>
              <w:t>Î.S. Întreprinderea pentru silvicultură „SILVA-SUD” Cahul</w:t>
            </w:r>
          </w:p>
        </w:tc>
      </w:tr>
      <w:tr w:rsidR="001D707D" w:rsidRPr="00B41AD3" w14:paraId="3598C010" w14:textId="77777777" w:rsidTr="00D1055E">
        <w:trPr>
          <w:jc w:val="center"/>
        </w:trPr>
        <w:tc>
          <w:tcPr>
            <w:tcW w:w="847" w:type="dxa"/>
            <w:shd w:val="clear" w:color="auto" w:fill="auto"/>
          </w:tcPr>
          <w:p w14:paraId="20B4730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5AE04F9" w14:textId="7777777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4001A317" w14:textId="7777777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s.Tătăreşti, r-nul Cahul </w:t>
            </w:r>
          </w:p>
        </w:tc>
        <w:tc>
          <w:tcPr>
            <w:tcW w:w="1140" w:type="dxa"/>
            <w:shd w:val="clear" w:color="auto" w:fill="auto"/>
          </w:tcPr>
          <w:p w14:paraId="19DA9302" w14:textId="7777777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51 </w:t>
            </w:r>
          </w:p>
        </w:tc>
        <w:tc>
          <w:tcPr>
            <w:tcW w:w="2324" w:type="dxa"/>
            <w:shd w:val="clear" w:color="auto" w:fill="auto"/>
          </w:tcPr>
          <w:p w14:paraId="71466B8C" w14:textId="77777777"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w:t>
            </w:r>
            <w:r w:rsidRPr="00BB6A7C">
              <w:rPr>
                <w:rFonts w:ascii="Times New Roman" w:hAnsi="Times New Roman" w:cs="Times New Roman"/>
                <w:sz w:val="24"/>
                <w:szCs w:val="24"/>
                <w:lang w:val="ro-RO"/>
              </w:rPr>
              <w:t>Î.S. Întreprinderea pentru silvicultură „SILVA-SUD” Cahul</w:t>
            </w:r>
          </w:p>
        </w:tc>
      </w:tr>
      <w:tr w:rsidR="001D707D" w:rsidRPr="00B41AD3" w14:paraId="4E1CDE36" w14:textId="77777777" w:rsidTr="00D1055E">
        <w:trPr>
          <w:jc w:val="center"/>
        </w:trPr>
        <w:tc>
          <w:tcPr>
            <w:tcW w:w="847" w:type="dxa"/>
            <w:vMerge w:val="restart"/>
            <w:shd w:val="clear" w:color="auto" w:fill="auto"/>
          </w:tcPr>
          <w:p w14:paraId="400CF65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C540B60" w14:textId="7777777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4F45478D" w14:textId="7777777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s.Badicul Moldovenesc, r-nul Cahul </w:t>
            </w:r>
          </w:p>
        </w:tc>
        <w:tc>
          <w:tcPr>
            <w:tcW w:w="1140" w:type="dxa"/>
            <w:shd w:val="clear" w:color="auto" w:fill="auto"/>
          </w:tcPr>
          <w:p w14:paraId="2FD6D8B8" w14:textId="7777777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120,3 </w:t>
            </w:r>
          </w:p>
        </w:tc>
        <w:tc>
          <w:tcPr>
            <w:tcW w:w="2324" w:type="dxa"/>
            <w:shd w:val="clear" w:color="auto" w:fill="auto"/>
          </w:tcPr>
          <w:p w14:paraId="6044E548" w14:textId="77777777"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w:t>
            </w:r>
            <w:r w:rsidRPr="00BB6A7C">
              <w:rPr>
                <w:rFonts w:ascii="Times New Roman" w:hAnsi="Times New Roman" w:cs="Times New Roman"/>
                <w:sz w:val="24"/>
                <w:szCs w:val="24"/>
                <w:lang w:val="ro-RO"/>
              </w:rPr>
              <w:t>Î.S. Întreprinderea pentru silvicultură „SILVA-SUD” Cahul</w:t>
            </w:r>
          </w:p>
        </w:tc>
      </w:tr>
      <w:tr w:rsidR="001D707D" w:rsidRPr="00B41AD3" w14:paraId="392C17E3" w14:textId="77777777" w:rsidTr="00D1055E">
        <w:trPr>
          <w:jc w:val="center"/>
        </w:trPr>
        <w:tc>
          <w:tcPr>
            <w:tcW w:w="847" w:type="dxa"/>
            <w:vMerge/>
            <w:shd w:val="clear" w:color="auto" w:fill="auto"/>
          </w:tcPr>
          <w:p w14:paraId="44859C6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4CDECA4" w14:textId="7777777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Secţie pentru împletirea coşurilor </w:t>
            </w:r>
          </w:p>
        </w:tc>
        <w:tc>
          <w:tcPr>
            <w:tcW w:w="2682" w:type="dxa"/>
            <w:shd w:val="clear" w:color="auto" w:fill="auto"/>
          </w:tcPr>
          <w:p w14:paraId="7AFC2585" w14:textId="7777777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s.Badicul Moldovenesc, r-nul Cahul </w:t>
            </w:r>
          </w:p>
        </w:tc>
        <w:tc>
          <w:tcPr>
            <w:tcW w:w="1140" w:type="dxa"/>
            <w:shd w:val="clear" w:color="auto" w:fill="auto"/>
          </w:tcPr>
          <w:p w14:paraId="36384645" w14:textId="7777777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158,0 </w:t>
            </w:r>
          </w:p>
        </w:tc>
        <w:tc>
          <w:tcPr>
            <w:tcW w:w="2324" w:type="dxa"/>
            <w:shd w:val="clear" w:color="auto" w:fill="auto"/>
          </w:tcPr>
          <w:p w14:paraId="27EC8EB9" w14:textId="77777777"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w:t>
            </w:r>
            <w:r w:rsidRPr="00BB6A7C">
              <w:rPr>
                <w:rFonts w:ascii="Times New Roman" w:hAnsi="Times New Roman" w:cs="Times New Roman"/>
                <w:sz w:val="24"/>
                <w:szCs w:val="24"/>
                <w:lang w:val="ro-RO"/>
              </w:rPr>
              <w:t>Î.S. Întreprinderea pentru silvicultură „SILVA-SUD” Cahul</w:t>
            </w:r>
          </w:p>
        </w:tc>
      </w:tr>
      <w:tr w:rsidR="001D707D" w:rsidRPr="00B41AD3" w14:paraId="6C28E71F" w14:textId="77777777" w:rsidTr="00D1055E">
        <w:trPr>
          <w:jc w:val="center"/>
        </w:trPr>
        <w:tc>
          <w:tcPr>
            <w:tcW w:w="847" w:type="dxa"/>
            <w:vMerge w:val="restart"/>
            <w:shd w:val="clear" w:color="auto" w:fill="auto"/>
          </w:tcPr>
          <w:p w14:paraId="6B9D40A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AC5EA56" w14:textId="77777777"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Secţie de prelucrare a lemnului </w:t>
            </w:r>
          </w:p>
        </w:tc>
        <w:tc>
          <w:tcPr>
            <w:tcW w:w="2682" w:type="dxa"/>
            <w:shd w:val="clear" w:color="auto" w:fill="auto"/>
          </w:tcPr>
          <w:p w14:paraId="65BBAA66" w14:textId="7777777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s.Andruşul de Sus, r-nul Cahul </w:t>
            </w:r>
          </w:p>
        </w:tc>
        <w:tc>
          <w:tcPr>
            <w:tcW w:w="1140" w:type="dxa"/>
            <w:shd w:val="clear" w:color="auto" w:fill="auto"/>
          </w:tcPr>
          <w:p w14:paraId="6B84FDFE" w14:textId="7777777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98,2 / 2 </w:t>
            </w:r>
          </w:p>
        </w:tc>
        <w:tc>
          <w:tcPr>
            <w:tcW w:w="2324" w:type="dxa"/>
            <w:vMerge w:val="restart"/>
            <w:shd w:val="clear" w:color="auto" w:fill="auto"/>
          </w:tcPr>
          <w:p w14:paraId="6810EB89" w14:textId="77777777"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w:t>
            </w:r>
            <w:r w:rsidRPr="00BB6A7C">
              <w:rPr>
                <w:rFonts w:ascii="Times New Roman" w:hAnsi="Times New Roman" w:cs="Times New Roman"/>
                <w:sz w:val="24"/>
                <w:szCs w:val="24"/>
                <w:lang w:val="ro-RO"/>
              </w:rPr>
              <w:t>Î.S. Întreprinderea pentru silvicultură „SILVA-SUD” Cahul</w:t>
            </w:r>
          </w:p>
        </w:tc>
      </w:tr>
      <w:tr w:rsidR="001D707D" w:rsidRPr="00BB6A7C" w14:paraId="5FC40F3D" w14:textId="77777777" w:rsidTr="00D1055E">
        <w:trPr>
          <w:jc w:val="center"/>
        </w:trPr>
        <w:tc>
          <w:tcPr>
            <w:tcW w:w="847" w:type="dxa"/>
            <w:vMerge/>
            <w:shd w:val="clear" w:color="auto" w:fill="auto"/>
          </w:tcPr>
          <w:p w14:paraId="78376FD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1CB8F2A" w14:textId="77777777"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Depozit </w:t>
            </w:r>
          </w:p>
        </w:tc>
        <w:tc>
          <w:tcPr>
            <w:tcW w:w="2682" w:type="dxa"/>
            <w:shd w:val="clear" w:color="auto" w:fill="auto"/>
          </w:tcPr>
          <w:p w14:paraId="793FE6F1" w14:textId="7777777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s.Andruşul de Sus, r-nul Cahul </w:t>
            </w:r>
          </w:p>
        </w:tc>
        <w:tc>
          <w:tcPr>
            <w:tcW w:w="1140" w:type="dxa"/>
            <w:shd w:val="clear" w:color="auto" w:fill="auto"/>
          </w:tcPr>
          <w:p w14:paraId="238B9D99" w14:textId="7777777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187,88 </w:t>
            </w:r>
          </w:p>
        </w:tc>
        <w:tc>
          <w:tcPr>
            <w:tcW w:w="2324" w:type="dxa"/>
            <w:vMerge/>
            <w:shd w:val="clear" w:color="auto" w:fill="auto"/>
          </w:tcPr>
          <w:p w14:paraId="3E29AC4E"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0FC4A5BD" w14:textId="77777777" w:rsidTr="00D1055E">
        <w:trPr>
          <w:jc w:val="center"/>
        </w:trPr>
        <w:tc>
          <w:tcPr>
            <w:tcW w:w="847" w:type="dxa"/>
            <w:vMerge/>
            <w:shd w:val="clear" w:color="auto" w:fill="auto"/>
          </w:tcPr>
          <w:p w14:paraId="7F898E5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B27ABFA" w14:textId="7777777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rPr>
              <w:t xml:space="preserve">Atelier pentru reparaţia tehnicii </w:t>
            </w:r>
          </w:p>
        </w:tc>
        <w:tc>
          <w:tcPr>
            <w:tcW w:w="2682" w:type="dxa"/>
            <w:shd w:val="clear" w:color="auto" w:fill="auto"/>
          </w:tcPr>
          <w:p w14:paraId="1BFD6B2B" w14:textId="7777777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s.Andruşul de Sus, r-nul Cahul </w:t>
            </w:r>
          </w:p>
        </w:tc>
        <w:tc>
          <w:tcPr>
            <w:tcW w:w="1140" w:type="dxa"/>
            <w:shd w:val="clear" w:color="auto" w:fill="auto"/>
          </w:tcPr>
          <w:p w14:paraId="6404FFD3" w14:textId="7777777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18,36 </w:t>
            </w:r>
          </w:p>
        </w:tc>
        <w:tc>
          <w:tcPr>
            <w:tcW w:w="2324" w:type="dxa"/>
            <w:vMerge/>
            <w:shd w:val="clear" w:color="auto" w:fill="auto"/>
          </w:tcPr>
          <w:p w14:paraId="2ED72C20"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41AD3" w14:paraId="59444BC1" w14:textId="77777777" w:rsidTr="009D0BB6">
        <w:trPr>
          <w:jc w:val="center"/>
        </w:trPr>
        <w:tc>
          <w:tcPr>
            <w:tcW w:w="847" w:type="dxa"/>
            <w:vMerge w:val="restart"/>
            <w:shd w:val="clear" w:color="auto" w:fill="auto"/>
          </w:tcPr>
          <w:p w14:paraId="5086CE1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E9D7823" w14:textId="2C1B1AFC"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5A16B57F" w14:textId="26E6F04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or.Cahul, str.Dunării,13 </w:t>
            </w:r>
          </w:p>
        </w:tc>
        <w:tc>
          <w:tcPr>
            <w:tcW w:w="1140" w:type="dxa"/>
            <w:shd w:val="clear" w:color="auto" w:fill="auto"/>
          </w:tcPr>
          <w:p w14:paraId="343DC0B9" w14:textId="049D305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116,6 </w:t>
            </w:r>
          </w:p>
        </w:tc>
        <w:tc>
          <w:tcPr>
            <w:tcW w:w="2324" w:type="dxa"/>
            <w:vMerge w:val="restart"/>
            <w:shd w:val="clear" w:color="auto" w:fill="auto"/>
          </w:tcPr>
          <w:p w14:paraId="40174F26" w14:textId="359E8A2C" w:rsidR="001D707D" w:rsidRPr="00DF5E0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DF5E0A">
              <w:rPr>
                <w:rFonts w:ascii="Times New Roman" w:hAnsi="Times New Roman" w:cs="Times New Roman"/>
                <w:sz w:val="24"/>
                <w:szCs w:val="24"/>
                <w:lang w:val="pt-BR"/>
              </w:rPr>
              <w:t>SILVA-SUD</w:t>
            </w:r>
            <w:r>
              <w:rPr>
                <w:rFonts w:ascii="Times New Roman" w:hAnsi="Times New Roman" w:cs="Times New Roman"/>
                <w:sz w:val="24"/>
                <w:szCs w:val="24"/>
                <w:lang w:val="pt-BR"/>
              </w:rPr>
              <w:t>” Cahul</w:t>
            </w:r>
          </w:p>
        </w:tc>
      </w:tr>
      <w:tr w:rsidR="001D707D" w:rsidRPr="00BB6A7C" w14:paraId="35FA498E" w14:textId="77777777" w:rsidTr="009D0BB6">
        <w:trPr>
          <w:jc w:val="center"/>
        </w:trPr>
        <w:tc>
          <w:tcPr>
            <w:tcW w:w="847" w:type="dxa"/>
            <w:vMerge/>
            <w:shd w:val="clear" w:color="auto" w:fill="auto"/>
          </w:tcPr>
          <w:p w14:paraId="33E13FC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3596FFD" w14:textId="5DE4957D"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792A38EA" w14:textId="2547D280"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or.Cahul, str. Dunării, 13 </w:t>
            </w:r>
          </w:p>
        </w:tc>
        <w:tc>
          <w:tcPr>
            <w:tcW w:w="1140" w:type="dxa"/>
            <w:shd w:val="clear" w:color="auto" w:fill="auto"/>
          </w:tcPr>
          <w:p w14:paraId="63D65A73" w14:textId="4F63362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237,7/2 </w:t>
            </w:r>
          </w:p>
        </w:tc>
        <w:tc>
          <w:tcPr>
            <w:tcW w:w="2324" w:type="dxa"/>
            <w:vMerge/>
            <w:shd w:val="clear" w:color="auto" w:fill="auto"/>
          </w:tcPr>
          <w:p w14:paraId="3158C7E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044CB99" w14:textId="77777777" w:rsidTr="009D0BB6">
        <w:trPr>
          <w:jc w:val="center"/>
        </w:trPr>
        <w:tc>
          <w:tcPr>
            <w:tcW w:w="847" w:type="dxa"/>
            <w:vMerge/>
            <w:shd w:val="clear" w:color="auto" w:fill="auto"/>
          </w:tcPr>
          <w:p w14:paraId="5EF8CC7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9C87129" w14:textId="1A438CF1" w:rsidR="001D707D" w:rsidRPr="00BB6A7C" w:rsidRDefault="001D707D" w:rsidP="001D707D">
            <w:pPr>
              <w:spacing w:after="0"/>
              <w:ind w:left="0"/>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Secţie de prelucrare a lemnului </w:t>
            </w:r>
          </w:p>
        </w:tc>
        <w:tc>
          <w:tcPr>
            <w:tcW w:w="2682" w:type="dxa"/>
            <w:shd w:val="clear" w:color="auto" w:fill="auto"/>
          </w:tcPr>
          <w:p w14:paraId="69A9DE66" w14:textId="2C82C3CE"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or.Cahul, str.Dunării,13 </w:t>
            </w:r>
          </w:p>
        </w:tc>
        <w:tc>
          <w:tcPr>
            <w:tcW w:w="1140" w:type="dxa"/>
            <w:shd w:val="clear" w:color="auto" w:fill="auto"/>
          </w:tcPr>
          <w:p w14:paraId="34C5EB36" w14:textId="2F9E8FE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191,54 </w:t>
            </w:r>
          </w:p>
        </w:tc>
        <w:tc>
          <w:tcPr>
            <w:tcW w:w="2324" w:type="dxa"/>
            <w:vMerge/>
            <w:shd w:val="clear" w:color="auto" w:fill="auto"/>
          </w:tcPr>
          <w:p w14:paraId="27DD4FA2"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61D64E2" w14:textId="77777777" w:rsidTr="009D0BB6">
        <w:trPr>
          <w:jc w:val="center"/>
        </w:trPr>
        <w:tc>
          <w:tcPr>
            <w:tcW w:w="847" w:type="dxa"/>
            <w:vMerge/>
            <w:shd w:val="clear" w:color="auto" w:fill="auto"/>
          </w:tcPr>
          <w:p w14:paraId="1CF7605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938C99E" w14:textId="40B4172E" w:rsidR="001D707D" w:rsidRPr="00BB6A7C" w:rsidRDefault="001D707D" w:rsidP="001D707D">
            <w:pPr>
              <w:spacing w:after="0"/>
              <w:ind w:left="0"/>
              <w:rPr>
                <w:rFonts w:ascii="Times New Roman" w:hAnsi="Times New Roman" w:cs="Times New Roman"/>
                <w:sz w:val="24"/>
                <w:szCs w:val="24"/>
                <w:lang w:val="pt-BR"/>
              </w:rPr>
            </w:pPr>
            <w:r w:rsidRPr="00BB6A7C">
              <w:rPr>
                <w:rFonts w:ascii="Times New Roman" w:hAnsi="Times New Roman" w:cs="Times New Roman"/>
                <w:sz w:val="24"/>
                <w:szCs w:val="24"/>
              </w:rPr>
              <w:t xml:space="preserve">Secţie de tîmplărie </w:t>
            </w:r>
          </w:p>
        </w:tc>
        <w:tc>
          <w:tcPr>
            <w:tcW w:w="2682" w:type="dxa"/>
            <w:shd w:val="clear" w:color="auto" w:fill="auto"/>
          </w:tcPr>
          <w:p w14:paraId="729B9992" w14:textId="57EA1AD3"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or.Cahul, str.Dunării,13 </w:t>
            </w:r>
          </w:p>
        </w:tc>
        <w:tc>
          <w:tcPr>
            <w:tcW w:w="1140" w:type="dxa"/>
            <w:shd w:val="clear" w:color="auto" w:fill="auto"/>
          </w:tcPr>
          <w:p w14:paraId="565F7AD0" w14:textId="4B13E5B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123,0/2 </w:t>
            </w:r>
          </w:p>
        </w:tc>
        <w:tc>
          <w:tcPr>
            <w:tcW w:w="2324" w:type="dxa"/>
            <w:vMerge/>
            <w:shd w:val="clear" w:color="auto" w:fill="auto"/>
          </w:tcPr>
          <w:p w14:paraId="27F7524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EFEF955" w14:textId="77777777" w:rsidTr="009D0BB6">
        <w:trPr>
          <w:jc w:val="center"/>
        </w:trPr>
        <w:tc>
          <w:tcPr>
            <w:tcW w:w="847" w:type="dxa"/>
            <w:vMerge/>
            <w:shd w:val="clear" w:color="auto" w:fill="auto"/>
          </w:tcPr>
          <w:p w14:paraId="510410A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4001A9C" w14:textId="66AFE8E0" w:rsidR="001D707D" w:rsidRPr="00BB6A7C" w:rsidRDefault="001D707D" w:rsidP="001D707D">
            <w:pPr>
              <w:spacing w:after="0"/>
              <w:ind w:left="0"/>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Secţie de prelucrare a lemnului </w:t>
            </w:r>
          </w:p>
        </w:tc>
        <w:tc>
          <w:tcPr>
            <w:tcW w:w="2682" w:type="dxa"/>
            <w:shd w:val="clear" w:color="auto" w:fill="auto"/>
          </w:tcPr>
          <w:p w14:paraId="330985C6" w14:textId="0585BFA8"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or.Cahul, str.Dunării,13 </w:t>
            </w:r>
          </w:p>
        </w:tc>
        <w:tc>
          <w:tcPr>
            <w:tcW w:w="1140" w:type="dxa"/>
            <w:shd w:val="clear" w:color="auto" w:fill="auto"/>
          </w:tcPr>
          <w:p w14:paraId="0F5DD220" w14:textId="7716412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189,74 </w:t>
            </w:r>
          </w:p>
        </w:tc>
        <w:tc>
          <w:tcPr>
            <w:tcW w:w="2324" w:type="dxa"/>
            <w:vMerge/>
            <w:shd w:val="clear" w:color="auto" w:fill="auto"/>
          </w:tcPr>
          <w:p w14:paraId="1D52DD42"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025FA6F" w14:textId="77777777" w:rsidTr="009D0BB6">
        <w:trPr>
          <w:jc w:val="center"/>
        </w:trPr>
        <w:tc>
          <w:tcPr>
            <w:tcW w:w="847" w:type="dxa"/>
            <w:vMerge/>
            <w:shd w:val="clear" w:color="auto" w:fill="auto"/>
          </w:tcPr>
          <w:p w14:paraId="4219275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A07D59A" w14:textId="4C0523C1" w:rsidR="001D707D" w:rsidRPr="00BB6A7C" w:rsidRDefault="001D707D" w:rsidP="001D707D">
            <w:pPr>
              <w:spacing w:after="0"/>
              <w:ind w:left="0"/>
              <w:rPr>
                <w:rFonts w:ascii="Times New Roman" w:hAnsi="Times New Roman" w:cs="Times New Roman"/>
                <w:sz w:val="24"/>
                <w:szCs w:val="24"/>
                <w:lang w:val="pt-BR"/>
              </w:rPr>
            </w:pPr>
            <w:r w:rsidRPr="00BB6A7C">
              <w:rPr>
                <w:rFonts w:ascii="Times New Roman" w:hAnsi="Times New Roman" w:cs="Times New Roman"/>
                <w:sz w:val="24"/>
                <w:szCs w:val="24"/>
              </w:rPr>
              <w:t xml:space="preserve">Depozit </w:t>
            </w:r>
          </w:p>
        </w:tc>
        <w:tc>
          <w:tcPr>
            <w:tcW w:w="2682" w:type="dxa"/>
            <w:shd w:val="clear" w:color="auto" w:fill="auto"/>
          </w:tcPr>
          <w:p w14:paraId="799A6556" w14:textId="7C397C20"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or.Cahul, str.Dunării,13 </w:t>
            </w:r>
          </w:p>
        </w:tc>
        <w:tc>
          <w:tcPr>
            <w:tcW w:w="1140" w:type="dxa"/>
            <w:shd w:val="clear" w:color="auto" w:fill="auto"/>
          </w:tcPr>
          <w:p w14:paraId="332E7FC4" w14:textId="445BDE1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323,2 </w:t>
            </w:r>
          </w:p>
        </w:tc>
        <w:tc>
          <w:tcPr>
            <w:tcW w:w="2324" w:type="dxa"/>
            <w:vMerge/>
            <w:shd w:val="clear" w:color="auto" w:fill="auto"/>
          </w:tcPr>
          <w:p w14:paraId="19E84ED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9621DB9" w14:textId="77777777" w:rsidTr="009D0BB6">
        <w:trPr>
          <w:jc w:val="center"/>
        </w:trPr>
        <w:tc>
          <w:tcPr>
            <w:tcW w:w="847" w:type="dxa"/>
            <w:vMerge/>
            <w:shd w:val="clear" w:color="auto" w:fill="auto"/>
          </w:tcPr>
          <w:p w14:paraId="474CCB7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82774B1" w14:textId="241B1EBF"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4CB494EC" w14:textId="3F774560"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or.Cahul, str.Dunării,13 </w:t>
            </w:r>
          </w:p>
        </w:tc>
        <w:tc>
          <w:tcPr>
            <w:tcW w:w="1140" w:type="dxa"/>
            <w:shd w:val="clear" w:color="auto" w:fill="auto"/>
          </w:tcPr>
          <w:p w14:paraId="46C20DC8" w14:textId="5DAD525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488,63 </w:t>
            </w:r>
          </w:p>
        </w:tc>
        <w:tc>
          <w:tcPr>
            <w:tcW w:w="2324" w:type="dxa"/>
            <w:vMerge/>
            <w:shd w:val="clear" w:color="auto" w:fill="auto"/>
          </w:tcPr>
          <w:p w14:paraId="1D9788A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8EC44E4" w14:textId="77777777" w:rsidTr="009D0BB6">
        <w:trPr>
          <w:jc w:val="center"/>
        </w:trPr>
        <w:tc>
          <w:tcPr>
            <w:tcW w:w="847" w:type="dxa"/>
            <w:vMerge/>
            <w:shd w:val="clear" w:color="auto" w:fill="auto"/>
          </w:tcPr>
          <w:p w14:paraId="4AB5518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906042F" w14:textId="5B1BA9AE"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Atelier </w:t>
            </w:r>
          </w:p>
        </w:tc>
        <w:tc>
          <w:tcPr>
            <w:tcW w:w="2682" w:type="dxa"/>
            <w:shd w:val="clear" w:color="auto" w:fill="auto"/>
          </w:tcPr>
          <w:p w14:paraId="66DB4BE0" w14:textId="4F4963A8"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or.Cahul, str.Dunării,13 </w:t>
            </w:r>
          </w:p>
        </w:tc>
        <w:tc>
          <w:tcPr>
            <w:tcW w:w="1140" w:type="dxa"/>
            <w:shd w:val="clear" w:color="auto" w:fill="auto"/>
          </w:tcPr>
          <w:p w14:paraId="05FAB130" w14:textId="4D81100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71,4 </w:t>
            </w:r>
          </w:p>
        </w:tc>
        <w:tc>
          <w:tcPr>
            <w:tcW w:w="2324" w:type="dxa"/>
            <w:vMerge/>
            <w:shd w:val="clear" w:color="auto" w:fill="auto"/>
          </w:tcPr>
          <w:p w14:paraId="7D6C259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62460DE" w14:textId="77777777" w:rsidTr="009D0BB6">
        <w:trPr>
          <w:jc w:val="center"/>
        </w:trPr>
        <w:tc>
          <w:tcPr>
            <w:tcW w:w="847" w:type="dxa"/>
            <w:vMerge/>
            <w:shd w:val="clear" w:color="auto" w:fill="auto"/>
          </w:tcPr>
          <w:p w14:paraId="1761DA8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00A3B4D" w14:textId="6CA5150A" w:rsidR="001D707D" w:rsidRPr="00BB6A7C" w:rsidRDefault="001D707D" w:rsidP="001D707D">
            <w:pPr>
              <w:spacing w:after="0"/>
              <w:ind w:left="0"/>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Staţie de alimentare cu combustibil </w:t>
            </w:r>
          </w:p>
        </w:tc>
        <w:tc>
          <w:tcPr>
            <w:tcW w:w="2682" w:type="dxa"/>
            <w:shd w:val="clear" w:color="auto" w:fill="auto"/>
          </w:tcPr>
          <w:p w14:paraId="4391B7EA" w14:textId="14250C28"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or.Cahul, str.Dunării,13 </w:t>
            </w:r>
          </w:p>
        </w:tc>
        <w:tc>
          <w:tcPr>
            <w:tcW w:w="1140" w:type="dxa"/>
            <w:shd w:val="clear" w:color="auto" w:fill="auto"/>
          </w:tcPr>
          <w:p w14:paraId="484955AA" w14:textId="6C50272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79,68 </w:t>
            </w:r>
          </w:p>
        </w:tc>
        <w:tc>
          <w:tcPr>
            <w:tcW w:w="2324" w:type="dxa"/>
            <w:vMerge/>
            <w:shd w:val="clear" w:color="auto" w:fill="auto"/>
          </w:tcPr>
          <w:p w14:paraId="4068237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1A7B8E3" w14:textId="77777777" w:rsidTr="009D0BB6">
        <w:trPr>
          <w:jc w:val="center"/>
        </w:trPr>
        <w:tc>
          <w:tcPr>
            <w:tcW w:w="847" w:type="dxa"/>
            <w:vMerge/>
            <w:shd w:val="clear" w:color="auto" w:fill="auto"/>
          </w:tcPr>
          <w:p w14:paraId="4779D77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84AC745" w14:textId="6A6C88D2" w:rsidR="001D707D" w:rsidRPr="00BB6A7C" w:rsidRDefault="001D707D" w:rsidP="001D707D">
            <w:pPr>
              <w:spacing w:after="0"/>
              <w:ind w:left="0"/>
              <w:rPr>
                <w:rFonts w:ascii="Times New Roman" w:hAnsi="Times New Roman" w:cs="Times New Roman"/>
                <w:sz w:val="24"/>
                <w:szCs w:val="24"/>
                <w:lang w:val="pt-BR"/>
              </w:rPr>
            </w:pPr>
            <w:r w:rsidRPr="00BB6A7C">
              <w:rPr>
                <w:rFonts w:ascii="Times New Roman" w:hAnsi="Times New Roman" w:cs="Times New Roman"/>
                <w:sz w:val="24"/>
                <w:szCs w:val="24"/>
              </w:rPr>
              <w:t xml:space="preserve">Punct de control </w:t>
            </w:r>
          </w:p>
        </w:tc>
        <w:tc>
          <w:tcPr>
            <w:tcW w:w="2682" w:type="dxa"/>
            <w:shd w:val="clear" w:color="auto" w:fill="auto"/>
          </w:tcPr>
          <w:p w14:paraId="57CB64E7" w14:textId="60C9CE82"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or.Cahul, str.Dunării,13 </w:t>
            </w:r>
          </w:p>
        </w:tc>
        <w:tc>
          <w:tcPr>
            <w:tcW w:w="1140" w:type="dxa"/>
            <w:shd w:val="clear" w:color="auto" w:fill="auto"/>
          </w:tcPr>
          <w:p w14:paraId="30EACCA8" w14:textId="3904327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68,57 </w:t>
            </w:r>
          </w:p>
        </w:tc>
        <w:tc>
          <w:tcPr>
            <w:tcW w:w="2324" w:type="dxa"/>
            <w:vMerge/>
            <w:shd w:val="clear" w:color="auto" w:fill="auto"/>
          </w:tcPr>
          <w:p w14:paraId="3ABA2199"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789A59DF" w14:textId="77777777" w:rsidTr="009D0BB6">
        <w:trPr>
          <w:jc w:val="center"/>
        </w:trPr>
        <w:tc>
          <w:tcPr>
            <w:tcW w:w="847" w:type="dxa"/>
            <w:vMerge w:val="restart"/>
            <w:shd w:val="clear" w:color="auto" w:fill="auto"/>
          </w:tcPr>
          <w:p w14:paraId="1924B41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01C79FE" w14:textId="5476CAA1"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4F80D73F" w14:textId="6C485DD3"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or.Cahul, str.Dunării, 22 </w:t>
            </w:r>
          </w:p>
        </w:tc>
        <w:tc>
          <w:tcPr>
            <w:tcW w:w="1140" w:type="dxa"/>
            <w:shd w:val="clear" w:color="auto" w:fill="auto"/>
          </w:tcPr>
          <w:p w14:paraId="1CCE5ACA" w14:textId="2F44519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96,0 </w:t>
            </w:r>
          </w:p>
        </w:tc>
        <w:tc>
          <w:tcPr>
            <w:tcW w:w="2324" w:type="dxa"/>
            <w:vMerge w:val="restart"/>
            <w:shd w:val="clear" w:color="auto" w:fill="auto"/>
          </w:tcPr>
          <w:p w14:paraId="337DB520" w14:textId="41FC1858" w:rsidR="001D707D" w:rsidRPr="00DF5E0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DF5E0A">
              <w:rPr>
                <w:rFonts w:ascii="Times New Roman" w:hAnsi="Times New Roman" w:cs="Times New Roman"/>
                <w:sz w:val="24"/>
                <w:szCs w:val="24"/>
                <w:lang w:val="pt-BR"/>
              </w:rPr>
              <w:t>SILVA-SUD</w:t>
            </w:r>
            <w:r>
              <w:rPr>
                <w:rFonts w:ascii="Times New Roman" w:hAnsi="Times New Roman" w:cs="Times New Roman"/>
                <w:sz w:val="24"/>
                <w:szCs w:val="24"/>
                <w:lang w:val="pt-BR"/>
              </w:rPr>
              <w:t>” Cahul</w:t>
            </w:r>
          </w:p>
        </w:tc>
      </w:tr>
      <w:tr w:rsidR="001D707D" w:rsidRPr="00BB6A7C" w14:paraId="601B7CF8" w14:textId="77777777" w:rsidTr="009D0BB6">
        <w:trPr>
          <w:jc w:val="center"/>
        </w:trPr>
        <w:tc>
          <w:tcPr>
            <w:tcW w:w="847" w:type="dxa"/>
            <w:vMerge/>
            <w:shd w:val="clear" w:color="auto" w:fill="auto"/>
          </w:tcPr>
          <w:p w14:paraId="4554D84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2F922DB" w14:textId="1996242B"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0ABB2552" w14:textId="2FF63294"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or.Cahul, str.Dunării, 22 </w:t>
            </w:r>
          </w:p>
        </w:tc>
        <w:tc>
          <w:tcPr>
            <w:tcW w:w="1140" w:type="dxa"/>
            <w:shd w:val="clear" w:color="auto" w:fill="auto"/>
          </w:tcPr>
          <w:p w14:paraId="489374A2" w14:textId="12FF310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15,4 </w:t>
            </w:r>
          </w:p>
        </w:tc>
        <w:tc>
          <w:tcPr>
            <w:tcW w:w="2324" w:type="dxa"/>
            <w:vMerge/>
            <w:shd w:val="clear" w:color="auto" w:fill="auto"/>
          </w:tcPr>
          <w:p w14:paraId="5BEE4D62"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6BDE35D" w14:textId="77777777" w:rsidTr="009D0BB6">
        <w:trPr>
          <w:jc w:val="center"/>
        </w:trPr>
        <w:tc>
          <w:tcPr>
            <w:tcW w:w="847" w:type="dxa"/>
            <w:vMerge/>
            <w:shd w:val="clear" w:color="auto" w:fill="auto"/>
          </w:tcPr>
          <w:p w14:paraId="7130ACB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35F9085" w14:textId="7DC838C1"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Antreu </w:t>
            </w:r>
          </w:p>
        </w:tc>
        <w:tc>
          <w:tcPr>
            <w:tcW w:w="2682" w:type="dxa"/>
            <w:shd w:val="clear" w:color="auto" w:fill="auto"/>
          </w:tcPr>
          <w:p w14:paraId="343831A2" w14:textId="05365062"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or.Cahul, str.Dunării, 22 </w:t>
            </w:r>
          </w:p>
        </w:tc>
        <w:tc>
          <w:tcPr>
            <w:tcW w:w="1140" w:type="dxa"/>
            <w:shd w:val="clear" w:color="auto" w:fill="auto"/>
          </w:tcPr>
          <w:p w14:paraId="6AD4DC4E" w14:textId="0FB6744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10,0 </w:t>
            </w:r>
          </w:p>
        </w:tc>
        <w:tc>
          <w:tcPr>
            <w:tcW w:w="2324" w:type="dxa"/>
            <w:vMerge/>
            <w:shd w:val="clear" w:color="auto" w:fill="auto"/>
          </w:tcPr>
          <w:p w14:paraId="03148EF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00BF6F3" w14:textId="77777777" w:rsidTr="009D0BB6">
        <w:trPr>
          <w:jc w:val="center"/>
        </w:trPr>
        <w:tc>
          <w:tcPr>
            <w:tcW w:w="847" w:type="dxa"/>
            <w:vMerge/>
            <w:shd w:val="clear" w:color="auto" w:fill="auto"/>
          </w:tcPr>
          <w:p w14:paraId="606598D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4A460C5" w14:textId="160DCD34"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Beci </w:t>
            </w:r>
          </w:p>
        </w:tc>
        <w:tc>
          <w:tcPr>
            <w:tcW w:w="2682" w:type="dxa"/>
            <w:shd w:val="clear" w:color="auto" w:fill="auto"/>
          </w:tcPr>
          <w:p w14:paraId="21212D0D" w14:textId="2A86005C"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or.Cahul, str.Dunării, 22 </w:t>
            </w:r>
          </w:p>
        </w:tc>
        <w:tc>
          <w:tcPr>
            <w:tcW w:w="1140" w:type="dxa"/>
            <w:shd w:val="clear" w:color="auto" w:fill="auto"/>
          </w:tcPr>
          <w:p w14:paraId="10CA0A24" w14:textId="71C8934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7,5 </w:t>
            </w:r>
          </w:p>
        </w:tc>
        <w:tc>
          <w:tcPr>
            <w:tcW w:w="2324" w:type="dxa"/>
            <w:vMerge/>
            <w:shd w:val="clear" w:color="auto" w:fill="auto"/>
          </w:tcPr>
          <w:p w14:paraId="31F3C652"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6FECE97" w14:textId="77777777" w:rsidTr="009D0BB6">
        <w:trPr>
          <w:jc w:val="center"/>
        </w:trPr>
        <w:tc>
          <w:tcPr>
            <w:tcW w:w="847" w:type="dxa"/>
            <w:vMerge/>
            <w:shd w:val="clear" w:color="auto" w:fill="auto"/>
          </w:tcPr>
          <w:p w14:paraId="4AA860E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89B5A8F" w14:textId="58486287"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3AEE0075" w14:textId="6BF8AF8E"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or.Cahul, str.Dunării, 22 </w:t>
            </w:r>
          </w:p>
        </w:tc>
        <w:tc>
          <w:tcPr>
            <w:tcW w:w="1140" w:type="dxa"/>
            <w:shd w:val="clear" w:color="auto" w:fill="auto"/>
          </w:tcPr>
          <w:p w14:paraId="5794608B" w14:textId="08C4AD2A" w:rsidR="001D707D" w:rsidRPr="00C73E56" w:rsidRDefault="001D707D" w:rsidP="001D707D">
            <w:pPr>
              <w:spacing w:after="0"/>
              <w:jc w:val="center"/>
              <w:rPr>
                <w:rFonts w:ascii="Times New Roman" w:hAnsi="Times New Roman" w:cs="Times New Roman"/>
                <w:sz w:val="24"/>
                <w:szCs w:val="24"/>
                <w:lang w:val="ro-RO"/>
              </w:rPr>
            </w:pPr>
            <w:r w:rsidRPr="00BB6A7C">
              <w:rPr>
                <w:rFonts w:ascii="Times New Roman" w:hAnsi="Times New Roman" w:cs="Times New Roman"/>
                <w:sz w:val="24"/>
                <w:szCs w:val="24"/>
              </w:rPr>
              <w:t xml:space="preserve">63,0 </w:t>
            </w:r>
          </w:p>
        </w:tc>
        <w:tc>
          <w:tcPr>
            <w:tcW w:w="2324" w:type="dxa"/>
            <w:vMerge/>
            <w:shd w:val="clear" w:color="auto" w:fill="auto"/>
          </w:tcPr>
          <w:p w14:paraId="72489EB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5DA49DB3" w14:textId="77777777" w:rsidTr="009D0BB6">
        <w:trPr>
          <w:jc w:val="center"/>
        </w:trPr>
        <w:tc>
          <w:tcPr>
            <w:tcW w:w="847" w:type="dxa"/>
            <w:vMerge w:val="restart"/>
            <w:shd w:val="clear" w:color="auto" w:fill="auto"/>
          </w:tcPr>
          <w:p w14:paraId="13B8C79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2CCAC31" w14:textId="0F42CB73"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70F69536" w14:textId="1083B21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s.Slobozia Mare, r-nul Cahul </w:t>
            </w:r>
          </w:p>
        </w:tc>
        <w:tc>
          <w:tcPr>
            <w:tcW w:w="1140" w:type="dxa"/>
            <w:shd w:val="clear" w:color="auto" w:fill="auto"/>
          </w:tcPr>
          <w:p w14:paraId="3EC72869" w14:textId="27535EB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99,95 </w:t>
            </w:r>
          </w:p>
        </w:tc>
        <w:tc>
          <w:tcPr>
            <w:tcW w:w="2324" w:type="dxa"/>
            <w:vMerge w:val="restart"/>
            <w:shd w:val="clear" w:color="auto" w:fill="auto"/>
          </w:tcPr>
          <w:p w14:paraId="79661E48" w14:textId="271682EE" w:rsidR="001D707D" w:rsidRPr="00DF5E0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DF5E0A">
              <w:rPr>
                <w:rFonts w:ascii="Times New Roman" w:hAnsi="Times New Roman" w:cs="Times New Roman"/>
                <w:sz w:val="24"/>
                <w:szCs w:val="24"/>
                <w:lang w:val="pt-BR"/>
              </w:rPr>
              <w:t>SILVA-SUD</w:t>
            </w:r>
            <w:r>
              <w:rPr>
                <w:rFonts w:ascii="Times New Roman" w:hAnsi="Times New Roman" w:cs="Times New Roman"/>
                <w:sz w:val="24"/>
                <w:szCs w:val="24"/>
                <w:lang w:val="pt-BR"/>
              </w:rPr>
              <w:t>” Cahul</w:t>
            </w:r>
          </w:p>
        </w:tc>
      </w:tr>
      <w:tr w:rsidR="001D707D" w:rsidRPr="00BB6A7C" w14:paraId="1F5F2812" w14:textId="77777777" w:rsidTr="009D0BB6">
        <w:trPr>
          <w:jc w:val="center"/>
        </w:trPr>
        <w:tc>
          <w:tcPr>
            <w:tcW w:w="847" w:type="dxa"/>
            <w:vMerge/>
            <w:shd w:val="clear" w:color="auto" w:fill="auto"/>
          </w:tcPr>
          <w:p w14:paraId="39FCFAF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935BEA9" w14:textId="20910A6A"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Grajd </w:t>
            </w:r>
          </w:p>
        </w:tc>
        <w:tc>
          <w:tcPr>
            <w:tcW w:w="2682" w:type="dxa"/>
            <w:shd w:val="clear" w:color="auto" w:fill="auto"/>
          </w:tcPr>
          <w:p w14:paraId="5DE031CF" w14:textId="7749501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s.Slobozia Mare, r-nul Cahul </w:t>
            </w:r>
          </w:p>
        </w:tc>
        <w:tc>
          <w:tcPr>
            <w:tcW w:w="1140" w:type="dxa"/>
            <w:shd w:val="clear" w:color="auto" w:fill="auto"/>
          </w:tcPr>
          <w:p w14:paraId="7CE3B8EC" w14:textId="5293269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116,8 </w:t>
            </w:r>
          </w:p>
        </w:tc>
        <w:tc>
          <w:tcPr>
            <w:tcW w:w="2324" w:type="dxa"/>
            <w:vMerge/>
            <w:shd w:val="clear" w:color="auto" w:fill="auto"/>
          </w:tcPr>
          <w:p w14:paraId="473A370F"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499B112" w14:textId="77777777" w:rsidTr="009D0BB6">
        <w:trPr>
          <w:jc w:val="center"/>
        </w:trPr>
        <w:tc>
          <w:tcPr>
            <w:tcW w:w="847" w:type="dxa"/>
            <w:vMerge/>
            <w:shd w:val="clear" w:color="auto" w:fill="auto"/>
          </w:tcPr>
          <w:p w14:paraId="589D0DA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C212944" w14:textId="472B0895"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Atelier </w:t>
            </w:r>
          </w:p>
        </w:tc>
        <w:tc>
          <w:tcPr>
            <w:tcW w:w="2682" w:type="dxa"/>
            <w:shd w:val="clear" w:color="auto" w:fill="auto"/>
          </w:tcPr>
          <w:p w14:paraId="3F38E3A1" w14:textId="58F51E8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s.Slobozia Mare, r-nul Cahul </w:t>
            </w:r>
          </w:p>
        </w:tc>
        <w:tc>
          <w:tcPr>
            <w:tcW w:w="1140" w:type="dxa"/>
            <w:shd w:val="clear" w:color="auto" w:fill="auto"/>
          </w:tcPr>
          <w:p w14:paraId="04816DBC" w14:textId="4EA04E0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276,3 </w:t>
            </w:r>
          </w:p>
        </w:tc>
        <w:tc>
          <w:tcPr>
            <w:tcW w:w="2324" w:type="dxa"/>
            <w:vMerge/>
            <w:shd w:val="clear" w:color="auto" w:fill="auto"/>
          </w:tcPr>
          <w:p w14:paraId="745B7B6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01699385" w14:textId="77777777" w:rsidTr="009D0BB6">
        <w:trPr>
          <w:jc w:val="center"/>
        </w:trPr>
        <w:tc>
          <w:tcPr>
            <w:tcW w:w="847" w:type="dxa"/>
            <w:vMerge w:val="restart"/>
            <w:shd w:val="clear" w:color="auto" w:fill="auto"/>
          </w:tcPr>
          <w:p w14:paraId="3C8ED91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F2AE2DB" w14:textId="4A4CF622"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3B4DB870" w14:textId="058B65A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s.Moscovei, r-nul Cahul </w:t>
            </w:r>
          </w:p>
        </w:tc>
        <w:tc>
          <w:tcPr>
            <w:tcW w:w="1140" w:type="dxa"/>
            <w:shd w:val="clear" w:color="auto" w:fill="auto"/>
          </w:tcPr>
          <w:p w14:paraId="2FA9621A" w14:textId="4FC65FF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187,6 </w:t>
            </w:r>
          </w:p>
        </w:tc>
        <w:tc>
          <w:tcPr>
            <w:tcW w:w="2324" w:type="dxa"/>
            <w:vMerge w:val="restart"/>
            <w:shd w:val="clear" w:color="auto" w:fill="auto"/>
          </w:tcPr>
          <w:p w14:paraId="102548E1" w14:textId="7B7DA713" w:rsidR="001D707D" w:rsidRPr="00DF5E0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DF5E0A">
              <w:rPr>
                <w:rFonts w:ascii="Times New Roman" w:hAnsi="Times New Roman" w:cs="Times New Roman"/>
                <w:sz w:val="24"/>
                <w:szCs w:val="24"/>
                <w:lang w:val="pt-BR"/>
              </w:rPr>
              <w:t>SILVA-SUD</w:t>
            </w:r>
            <w:r>
              <w:rPr>
                <w:rFonts w:ascii="Times New Roman" w:hAnsi="Times New Roman" w:cs="Times New Roman"/>
                <w:sz w:val="24"/>
                <w:szCs w:val="24"/>
                <w:lang w:val="pt-BR"/>
              </w:rPr>
              <w:t>” Cahul</w:t>
            </w:r>
          </w:p>
        </w:tc>
      </w:tr>
      <w:tr w:rsidR="001D707D" w:rsidRPr="00BB6A7C" w14:paraId="34096AE3" w14:textId="77777777" w:rsidTr="009D0BB6">
        <w:trPr>
          <w:jc w:val="center"/>
        </w:trPr>
        <w:tc>
          <w:tcPr>
            <w:tcW w:w="847" w:type="dxa"/>
            <w:vMerge/>
            <w:shd w:val="clear" w:color="auto" w:fill="auto"/>
          </w:tcPr>
          <w:p w14:paraId="5A819EA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9B05BA3" w14:textId="685666F8"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3DB8566E" w14:textId="55B9367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s.Moscovei, r-nul Cahul </w:t>
            </w:r>
          </w:p>
        </w:tc>
        <w:tc>
          <w:tcPr>
            <w:tcW w:w="1140" w:type="dxa"/>
            <w:shd w:val="clear" w:color="auto" w:fill="auto"/>
          </w:tcPr>
          <w:p w14:paraId="63D8881C" w14:textId="3D6C906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35,6 </w:t>
            </w:r>
          </w:p>
        </w:tc>
        <w:tc>
          <w:tcPr>
            <w:tcW w:w="2324" w:type="dxa"/>
            <w:vMerge/>
            <w:shd w:val="clear" w:color="auto" w:fill="auto"/>
          </w:tcPr>
          <w:p w14:paraId="04EA855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6AE31B0" w14:textId="77777777" w:rsidTr="009D0BB6">
        <w:trPr>
          <w:jc w:val="center"/>
        </w:trPr>
        <w:tc>
          <w:tcPr>
            <w:tcW w:w="847" w:type="dxa"/>
            <w:vMerge/>
            <w:shd w:val="clear" w:color="auto" w:fill="auto"/>
          </w:tcPr>
          <w:p w14:paraId="1CBDC11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6A4C660" w14:textId="13B5249A"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Atelier </w:t>
            </w:r>
          </w:p>
        </w:tc>
        <w:tc>
          <w:tcPr>
            <w:tcW w:w="2682" w:type="dxa"/>
            <w:shd w:val="clear" w:color="auto" w:fill="auto"/>
          </w:tcPr>
          <w:p w14:paraId="6A5B2DDC" w14:textId="2749DE9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s.Moscovei, r-nul Cahul </w:t>
            </w:r>
          </w:p>
        </w:tc>
        <w:tc>
          <w:tcPr>
            <w:tcW w:w="1140" w:type="dxa"/>
            <w:shd w:val="clear" w:color="auto" w:fill="auto"/>
          </w:tcPr>
          <w:p w14:paraId="46FB3AB8" w14:textId="57EC4A7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284,0 </w:t>
            </w:r>
          </w:p>
        </w:tc>
        <w:tc>
          <w:tcPr>
            <w:tcW w:w="2324" w:type="dxa"/>
            <w:vMerge/>
            <w:shd w:val="clear" w:color="auto" w:fill="auto"/>
          </w:tcPr>
          <w:p w14:paraId="2F0890F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0570BD29" w14:textId="77777777" w:rsidTr="009D0BB6">
        <w:trPr>
          <w:jc w:val="center"/>
        </w:trPr>
        <w:tc>
          <w:tcPr>
            <w:tcW w:w="847" w:type="dxa"/>
            <w:vMerge w:val="restart"/>
            <w:shd w:val="clear" w:color="auto" w:fill="auto"/>
          </w:tcPr>
          <w:p w14:paraId="3047E00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06A96DB" w14:textId="511586FD"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242A2461" w14:textId="41E8817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s.Trifeşti, r-nul Cahul </w:t>
            </w:r>
          </w:p>
        </w:tc>
        <w:tc>
          <w:tcPr>
            <w:tcW w:w="1140" w:type="dxa"/>
            <w:shd w:val="clear" w:color="auto" w:fill="auto"/>
          </w:tcPr>
          <w:p w14:paraId="7FC26863" w14:textId="0FBC494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114,6 </w:t>
            </w:r>
          </w:p>
        </w:tc>
        <w:tc>
          <w:tcPr>
            <w:tcW w:w="2324" w:type="dxa"/>
            <w:vMerge w:val="restart"/>
            <w:shd w:val="clear" w:color="auto" w:fill="auto"/>
          </w:tcPr>
          <w:p w14:paraId="602BA549" w14:textId="1A1BF2AA" w:rsidR="001D707D" w:rsidRPr="00DF5E0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DF5E0A">
              <w:rPr>
                <w:rFonts w:ascii="Times New Roman" w:hAnsi="Times New Roman" w:cs="Times New Roman"/>
                <w:sz w:val="24"/>
                <w:szCs w:val="24"/>
                <w:lang w:val="pt-BR"/>
              </w:rPr>
              <w:t>SILVA-SUD</w:t>
            </w:r>
            <w:r>
              <w:rPr>
                <w:rFonts w:ascii="Times New Roman" w:hAnsi="Times New Roman" w:cs="Times New Roman"/>
                <w:sz w:val="24"/>
                <w:szCs w:val="24"/>
                <w:lang w:val="pt-BR"/>
              </w:rPr>
              <w:t>” Cahul</w:t>
            </w:r>
          </w:p>
        </w:tc>
      </w:tr>
      <w:tr w:rsidR="001D707D" w:rsidRPr="00BB6A7C" w14:paraId="432F328A" w14:textId="77777777" w:rsidTr="009D0BB6">
        <w:trPr>
          <w:jc w:val="center"/>
        </w:trPr>
        <w:tc>
          <w:tcPr>
            <w:tcW w:w="847" w:type="dxa"/>
            <w:vMerge/>
            <w:shd w:val="clear" w:color="auto" w:fill="auto"/>
          </w:tcPr>
          <w:p w14:paraId="4928CFB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DB59B43" w14:textId="04B2B679"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7B1235DF" w14:textId="570EE75E"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s.Trifeşti, r-nul Cahul </w:t>
            </w:r>
          </w:p>
        </w:tc>
        <w:tc>
          <w:tcPr>
            <w:tcW w:w="1140" w:type="dxa"/>
            <w:shd w:val="clear" w:color="auto" w:fill="auto"/>
          </w:tcPr>
          <w:p w14:paraId="04A9B8BB" w14:textId="71CEEFD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82,4 </w:t>
            </w:r>
          </w:p>
        </w:tc>
        <w:tc>
          <w:tcPr>
            <w:tcW w:w="2324" w:type="dxa"/>
            <w:vMerge/>
            <w:shd w:val="clear" w:color="auto" w:fill="auto"/>
          </w:tcPr>
          <w:p w14:paraId="7E209634"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41AD3" w14:paraId="5F9698F6" w14:textId="77777777" w:rsidTr="009D0BB6">
        <w:trPr>
          <w:jc w:val="center"/>
        </w:trPr>
        <w:tc>
          <w:tcPr>
            <w:tcW w:w="847" w:type="dxa"/>
            <w:vMerge w:val="restart"/>
            <w:shd w:val="clear" w:color="auto" w:fill="auto"/>
          </w:tcPr>
          <w:p w14:paraId="417A79A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29AA031" w14:textId="2F770C48"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51003012" w14:textId="051EE3C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en-US"/>
              </w:rPr>
              <w:t xml:space="preserve">s.Borceag, r-nul Cahul </w:t>
            </w:r>
          </w:p>
        </w:tc>
        <w:tc>
          <w:tcPr>
            <w:tcW w:w="1140" w:type="dxa"/>
            <w:shd w:val="clear" w:color="auto" w:fill="auto"/>
          </w:tcPr>
          <w:p w14:paraId="0F410C31" w14:textId="0D13FC1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130,9 </w:t>
            </w:r>
          </w:p>
        </w:tc>
        <w:tc>
          <w:tcPr>
            <w:tcW w:w="2324" w:type="dxa"/>
            <w:vMerge w:val="restart"/>
            <w:shd w:val="clear" w:color="auto" w:fill="auto"/>
          </w:tcPr>
          <w:p w14:paraId="4D7D6B9F" w14:textId="56171E1C"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DF5E0A">
              <w:rPr>
                <w:rFonts w:ascii="Times New Roman" w:hAnsi="Times New Roman" w:cs="Times New Roman"/>
                <w:sz w:val="24"/>
                <w:szCs w:val="24"/>
                <w:lang w:val="pt-BR"/>
              </w:rPr>
              <w:t>SILVA-SUD</w:t>
            </w:r>
            <w:r>
              <w:rPr>
                <w:rFonts w:ascii="Times New Roman" w:hAnsi="Times New Roman" w:cs="Times New Roman"/>
                <w:sz w:val="24"/>
                <w:szCs w:val="24"/>
                <w:lang w:val="pt-BR"/>
              </w:rPr>
              <w:t>” Cahul</w:t>
            </w:r>
          </w:p>
        </w:tc>
      </w:tr>
      <w:tr w:rsidR="001D707D" w:rsidRPr="00BB6A7C" w14:paraId="3C0CB038" w14:textId="77777777" w:rsidTr="009D0BB6">
        <w:trPr>
          <w:jc w:val="center"/>
        </w:trPr>
        <w:tc>
          <w:tcPr>
            <w:tcW w:w="847" w:type="dxa"/>
            <w:vMerge/>
            <w:shd w:val="clear" w:color="auto" w:fill="auto"/>
          </w:tcPr>
          <w:p w14:paraId="3CAACBC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F58570C" w14:textId="4DD11ADA"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7B106BAE" w14:textId="69FFF41C" w:rsidR="001D707D" w:rsidRPr="00BB6A7C" w:rsidRDefault="001D707D" w:rsidP="001D707D">
            <w:pPr>
              <w:spacing w:after="0"/>
              <w:ind w:left="14"/>
              <w:jc w:val="left"/>
              <w:rPr>
                <w:rFonts w:ascii="Times New Roman" w:hAnsi="Times New Roman" w:cs="Times New Roman"/>
                <w:sz w:val="24"/>
                <w:szCs w:val="24"/>
                <w:lang w:val="en-US"/>
              </w:rPr>
            </w:pPr>
            <w:r w:rsidRPr="00BB6A7C">
              <w:rPr>
                <w:rFonts w:ascii="Times New Roman" w:hAnsi="Times New Roman" w:cs="Times New Roman"/>
                <w:sz w:val="24"/>
                <w:szCs w:val="24"/>
                <w:lang w:val="en-US"/>
              </w:rPr>
              <w:t xml:space="preserve">s.Borceag, r-nul Cahul </w:t>
            </w:r>
          </w:p>
        </w:tc>
        <w:tc>
          <w:tcPr>
            <w:tcW w:w="1140" w:type="dxa"/>
            <w:shd w:val="clear" w:color="auto" w:fill="auto"/>
          </w:tcPr>
          <w:p w14:paraId="3FFFEA06" w14:textId="1B44CAF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9,9 </w:t>
            </w:r>
          </w:p>
        </w:tc>
        <w:tc>
          <w:tcPr>
            <w:tcW w:w="2324" w:type="dxa"/>
            <w:vMerge/>
            <w:shd w:val="clear" w:color="auto" w:fill="auto"/>
          </w:tcPr>
          <w:p w14:paraId="57C1ACBD"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41AD3" w14:paraId="6A22A713" w14:textId="77777777" w:rsidTr="009D0BB6">
        <w:trPr>
          <w:jc w:val="center"/>
        </w:trPr>
        <w:tc>
          <w:tcPr>
            <w:tcW w:w="847" w:type="dxa"/>
            <w:vMerge w:val="restart"/>
            <w:shd w:val="clear" w:color="auto" w:fill="auto"/>
          </w:tcPr>
          <w:p w14:paraId="0F47E02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36EB6F8" w14:textId="4E706D67"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596E2587" w14:textId="4A21D8A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s.Cociulia, r-nul Cantemir </w:t>
            </w:r>
          </w:p>
        </w:tc>
        <w:tc>
          <w:tcPr>
            <w:tcW w:w="1140" w:type="dxa"/>
            <w:shd w:val="clear" w:color="auto" w:fill="auto"/>
          </w:tcPr>
          <w:p w14:paraId="71A29949" w14:textId="0F81E03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223,0 </w:t>
            </w:r>
          </w:p>
        </w:tc>
        <w:tc>
          <w:tcPr>
            <w:tcW w:w="2324" w:type="dxa"/>
            <w:vMerge w:val="restart"/>
            <w:shd w:val="clear" w:color="auto" w:fill="auto"/>
          </w:tcPr>
          <w:p w14:paraId="05DF7F48" w14:textId="04250553"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DF5E0A">
              <w:rPr>
                <w:rFonts w:ascii="Times New Roman" w:hAnsi="Times New Roman" w:cs="Times New Roman"/>
                <w:sz w:val="24"/>
                <w:szCs w:val="24"/>
                <w:lang w:val="pt-BR"/>
              </w:rPr>
              <w:t>SILVA-SUD</w:t>
            </w:r>
            <w:r>
              <w:rPr>
                <w:rFonts w:ascii="Times New Roman" w:hAnsi="Times New Roman" w:cs="Times New Roman"/>
                <w:sz w:val="24"/>
                <w:szCs w:val="24"/>
                <w:lang w:val="pt-BR"/>
              </w:rPr>
              <w:t>” Cahul</w:t>
            </w:r>
          </w:p>
        </w:tc>
      </w:tr>
      <w:tr w:rsidR="001D707D" w:rsidRPr="00BB6A7C" w14:paraId="5F84A2DD" w14:textId="77777777" w:rsidTr="009D0BB6">
        <w:trPr>
          <w:jc w:val="center"/>
        </w:trPr>
        <w:tc>
          <w:tcPr>
            <w:tcW w:w="847" w:type="dxa"/>
            <w:vMerge/>
            <w:shd w:val="clear" w:color="auto" w:fill="auto"/>
          </w:tcPr>
          <w:p w14:paraId="1CC0D9D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D70C20D" w14:textId="7E68D9C3"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59D13D1F" w14:textId="17771A1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s.Cociulia, r-nul Cantemir </w:t>
            </w:r>
          </w:p>
        </w:tc>
        <w:tc>
          <w:tcPr>
            <w:tcW w:w="1140" w:type="dxa"/>
            <w:shd w:val="clear" w:color="auto" w:fill="auto"/>
          </w:tcPr>
          <w:p w14:paraId="4B22A447" w14:textId="4F3158D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156,3 </w:t>
            </w:r>
          </w:p>
        </w:tc>
        <w:tc>
          <w:tcPr>
            <w:tcW w:w="2324" w:type="dxa"/>
            <w:vMerge/>
            <w:shd w:val="clear" w:color="auto" w:fill="auto"/>
          </w:tcPr>
          <w:p w14:paraId="0B0525B7"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08227393" w14:textId="77777777" w:rsidTr="009D0BB6">
        <w:trPr>
          <w:jc w:val="center"/>
        </w:trPr>
        <w:tc>
          <w:tcPr>
            <w:tcW w:w="847" w:type="dxa"/>
            <w:vMerge/>
            <w:shd w:val="clear" w:color="auto" w:fill="auto"/>
          </w:tcPr>
          <w:p w14:paraId="016579E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D0366CB" w14:textId="2CB88B78"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Bucătărie de vară </w:t>
            </w:r>
          </w:p>
        </w:tc>
        <w:tc>
          <w:tcPr>
            <w:tcW w:w="2682" w:type="dxa"/>
            <w:shd w:val="clear" w:color="auto" w:fill="auto"/>
          </w:tcPr>
          <w:p w14:paraId="768B5096" w14:textId="3ECB55D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s.Cociulia, r-nul Cantemir </w:t>
            </w:r>
          </w:p>
        </w:tc>
        <w:tc>
          <w:tcPr>
            <w:tcW w:w="1140" w:type="dxa"/>
            <w:shd w:val="clear" w:color="auto" w:fill="auto"/>
          </w:tcPr>
          <w:p w14:paraId="599F83D6" w14:textId="19A9958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36,0 </w:t>
            </w:r>
          </w:p>
        </w:tc>
        <w:tc>
          <w:tcPr>
            <w:tcW w:w="2324" w:type="dxa"/>
            <w:vMerge/>
            <w:shd w:val="clear" w:color="auto" w:fill="auto"/>
          </w:tcPr>
          <w:p w14:paraId="57919C35"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52E7A1E3" w14:textId="77777777" w:rsidTr="009D0BB6">
        <w:trPr>
          <w:jc w:val="center"/>
        </w:trPr>
        <w:tc>
          <w:tcPr>
            <w:tcW w:w="847" w:type="dxa"/>
            <w:vMerge/>
            <w:shd w:val="clear" w:color="auto" w:fill="auto"/>
          </w:tcPr>
          <w:p w14:paraId="2CE304D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C3D34E0" w14:textId="1B3A662C"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73223284" w14:textId="2A6E5E4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s.Cociulia, r-nul Cantemir </w:t>
            </w:r>
          </w:p>
        </w:tc>
        <w:tc>
          <w:tcPr>
            <w:tcW w:w="1140" w:type="dxa"/>
            <w:shd w:val="clear" w:color="auto" w:fill="auto"/>
          </w:tcPr>
          <w:p w14:paraId="01F8D430" w14:textId="6722CD4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140,25 </w:t>
            </w:r>
          </w:p>
        </w:tc>
        <w:tc>
          <w:tcPr>
            <w:tcW w:w="2324" w:type="dxa"/>
            <w:vMerge/>
            <w:shd w:val="clear" w:color="auto" w:fill="auto"/>
          </w:tcPr>
          <w:p w14:paraId="41F0EE02"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180F03FC" w14:textId="77777777" w:rsidTr="009D0BB6">
        <w:trPr>
          <w:jc w:val="center"/>
        </w:trPr>
        <w:tc>
          <w:tcPr>
            <w:tcW w:w="847" w:type="dxa"/>
            <w:vMerge/>
            <w:shd w:val="clear" w:color="auto" w:fill="auto"/>
          </w:tcPr>
          <w:p w14:paraId="35CA930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7785AE6" w14:textId="1318A734"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Uscătorie </w:t>
            </w:r>
          </w:p>
        </w:tc>
        <w:tc>
          <w:tcPr>
            <w:tcW w:w="2682" w:type="dxa"/>
            <w:shd w:val="clear" w:color="auto" w:fill="auto"/>
          </w:tcPr>
          <w:p w14:paraId="1F440917" w14:textId="33D3226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s.Cociulia, r-nul Cantemir </w:t>
            </w:r>
          </w:p>
        </w:tc>
        <w:tc>
          <w:tcPr>
            <w:tcW w:w="1140" w:type="dxa"/>
            <w:shd w:val="clear" w:color="auto" w:fill="auto"/>
          </w:tcPr>
          <w:p w14:paraId="101D818A" w14:textId="45DB78D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35,0 </w:t>
            </w:r>
          </w:p>
        </w:tc>
        <w:tc>
          <w:tcPr>
            <w:tcW w:w="2324" w:type="dxa"/>
            <w:vMerge/>
            <w:shd w:val="clear" w:color="auto" w:fill="auto"/>
          </w:tcPr>
          <w:p w14:paraId="56FF37DD"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41AD3" w14:paraId="2FC8BFB0" w14:textId="77777777" w:rsidTr="009D0BB6">
        <w:trPr>
          <w:jc w:val="center"/>
        </w:trPr>
        <w:tc>
          <w:tcPr>
            <w:tcW w:w="847" w:type="dxa"/>
            <w:shd w:val="clear" w:color="auto" w:fill="auto"/>
          </w:tcPr>
          <w:p w14:paraId="3C54C24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AAD9D6C" w14:textId="436E8E3E"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117CEF3C" w14:textId="0353A90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s.Hănăseni, r-nul Cantemir </w:t>
            </w:r>
          </w:p>
        </w:tc>
        <w:tc>
          <w:tcPr>
            <w:tcW w:w="1140" w:type="dxa"/>
            <w:shd w:val="clear" w:color="auto" w:fill="auto"/>
          </w:tcPr>
          <w:p w14:paraId="00F290B7" w14:textId="3B89515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112,8 </w:t>
            </w:r>
          </w:p>
        </w:tc>
        <w:tc>
          <w:tcPr>
            <w:tcW w:w="2324" w:type="dxa"/>
            <w:shd w:val="clear" w:color="auto" w:fill="auto"/>
          </w:tcPr>
          <w:p w14:paraId="74A66DA1" w14:textId="00122C77"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DF5E0A">
              <w:rPr>
                <w:rFonts w:ascii="Times New Roman" w:hAnsi="Times New Roman" w:cs="Times New Roman"/>
                <w:sz w:val="24"/>
                <w:szCs w:val="24"/>
                <w:lang w:val="pt-BR"/>
              </w:rPr>
              <w:t>SILVA-SUD</w:t>
            </w:r>
            <w:r>
              <w:rPr>
                <w:rFonts w:ascii="Times New Roman" w:hAnsi="Times New Roman" w:cs="Times New Roman"/>
                <w:sz w:val="24"/>
                <w:szCs w:val="24"/>
                <w:lang w:val="pt-BR"/>
              </w:rPr>
              <w:t>” Cahul</w:t>
            </w:r>
          </w:p>
        </w:tc>
      </w:tr>
      <w:tr w:rsidR="001D707D" w:rsidRPr="00B41AD3" w14:paraId="20E9ECCA" w14:textId="77777777" w:rsidTr="009D0BB6">
        <w:trPr>
          <w:jc w:val="center"/>
        </w:trPr>
        <w:tc>
          <w:tcPr>
            <w:tcW w:w="847" w:type="dxa"/>
            <w:vMerge w:val="restart"/>
            <w:shd w:val="clear" w:color="auto" w:fill="auto"/>
          </w:tcPr>
          <w:p w14:paraId="0F1551E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FF379AF" w14:textId="492DBB4D"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7A9010F4" w14:textId="7A77627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Baimaclia, r-nul Cantemir </w:t>
            </w:r>
          </w:p>
        </w:tc>
        <w:tc>
          <w:tcPr>
            <w:tcW w:w="1140" w:type="dxa"/>
            <w:shd w:val="clear" w:color="auto" w:fill="auto"/>
          </w:tcPr>
          <w:p w14:paraId="03E74D71" w14:textId="51098C3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198,7 </w:t>
            </w:r>
          </w:p>
        </w:tc>
        <w:tc>
          <w:tcPr>
            <w:tcW w:w="2324" w:type="dxa"/>
            <w:vMerge w:val="restart"/>
            <w:shd w:val="clear" w:color="auto" w:fill="auto"/>
          </w:tcPr>
          <w:p w14:paraId="5B9291A2" w14:textId="49CB49F4"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DF5E0A">
              <w:rPr>
                <w:rFonts w:ascii="Times New Roman" w:hAnsi="Times New Roman" w:cs="Times New Roman"/>
                <w:sz w:val="24"/>
                <w:szCs w:val="24"/>
                <w:lang w:val="pt-BR"/>
              </w:rPr>
              <w:t>SILVA-SUD</w:t>
            </w:r>
            <w:r>
              <w:rPr>
                <w:rFonts w:ascii="Times New Roman" w:hAnsi="Times New Roman" w:cs="Times New Roman"/>
                <w:sz w:val="24"/>
                <w:szCs w:val="24"/>
                <w:lang w:val="pt-BR"/>
              </w:rPr>
              <w:t>” Cahul</w:t>
            </w:r>
          </w:p>
        </w:tc>
      </w:tr>
      <w:tr w:rsidR="001D707D" w:rsidRPr="00BB6A7C" w14:paraId="70184DC8" w14:textId="77777777" w:rsidTr="009D0BB6">
        <w:trPr>
          <w:jc w:val="center"/>
        </w:trPr>
        <w:tc>
          <w:tcPr>
            <w:tcW w:w="847" w:type="dxa"/>
            <w:vMerge/>
            <w:shd w:val="clear" w:color="auto" w:fill="auto"/>
          </w:tcPr>
          <w:p w14:paraId="077363E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0CB6655" w14:textId="6F6CF5FA"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Garaj </w:t>
            </w:r>
          </w:p>
        </w:tc>
        <w:tc>
          <w:tcPr>
            <w:tcW w:w="2682" w:type="dxa"/>
            <w:shd w:val="clear" w:color="auto" w:fill="auto"/>
          </w:tcPr>
          <w:p w14:paraId="4621C28A" w14:textId="42256FA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Baimaclia, r-nul Cantemir </w:t>
            </w:r>
          </w:p>
        </w:tc>
        <w:tc>
          <w:tcPr>
            <w:tcW w:w="1140" w:type="dxa"/>
            <w:shd w:val="clear" w:color="auto" w:fill="auto"/>
          </w:tcPr>
          <w:p w14:paraId="1831051F" w14:textId="31385E6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1</w:t>
            </w:r>
            <w:r w:rsidRPr="00BB6A7C">
              <w:rPr>
                <w:rFonts w:ascii="Times New Roman" w:hAnsi="Times New Roman" w:cs="Times New Roman"/>
                <w:sz w:val="24"/>
                <w:szCs w:val="24"/>
                <w:lang w:val="ro-RO"/>
              </w:rPr>
              <w:t>60</w:t>
            </w:r>
          </w:p>
        </w:tc>
        <w:tc>
          <w:tcPr>
            <w:tcW w:w="2324" w:type="dxa"/>
            <w:vMerge/>
            <w:shd w:val="clear" w:color="auto" w:fill="auto"/>
          </w:tcPr>
          <w:p w14:paraId="2B9E39B3"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374368D4" w14:textId="77777777" w:rsidTr="009D0BB6">
        <w:trPr>
          <w:jc w:val="center"/>
        </w:trPr>
        <w:tc>
          <w:tcPr>
            <w:tcW w:w="847" w:type="dxa"/>
            <w:vMerge/>
            <w:shd w:val="clear" w:color="auto" w:fill="auto"/>
          </w:tcPr>
          <w:p w14:paraId="7445F8A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B6173C4" w14:textId="30196A74"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Şură </w:t>
            </w:r>
          </w:p>
        </w:tc>
        <w:tc>
          <w:tcPr>
            <w:tcW w:w="2682" w:type="dxa"/>
            <w:shd w:val="clear" w:color="auto" w:fill="auto"/>
          </w:tcPr>
          <w:p w14:paraId="24A2F029" w14:textId="5A15AB0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Baimaclia, r-nul Cantemir </w:t>
            </w:r>
          </w:p>
        </w:tc>
        <w:tc>
          <w:tcPr>
            <w:tcW w:w="1140" w:type="dxa"/>
            <w:shd w:val="clear" w:color="auto" w:fill="auto"/>
          </w:tcPr>
          <w:p w14:paraId="19E41316" w14:textId="0C4ED89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15,0 </w:t>
            </w:r>
          </w:p>
        </w:tc>
        <w:tc>
          <w:tcPr>
            <w:tcW w:w="2324" w:type="dxa"/>
            <w:vMerge/>
            <w:shd w:val="clear" w:color="auto" w:fill="auto"/>
          </w:tcPr>
          <w:p w14:paraId="5DBD03B0"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41AD3" w14:paraId="1721ED46" w14:textId="77777777" w:rsidTr="009D0BB6">
        <w:trPr>
          <w:jc w:val="center"/>
        </w:trPr>
        <w:tc>
          <w:tcPr>
            <w:tcW w:w="847" w:type="dxa"/>
            <w:shd w:val="clear" w:color="auto" w:fill="auto"/>
          </w:tcPr>
          <w:p w14:paraId="755B527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B76EC6E" w14:textId="0B9841F7"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2C590C1B" w14:textId="6B2768A9"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s.Taracliica, r-nul Cantemir </w:t>
            </w:r>
          </w:p>
        </w:tc>
        <w:tc>
          <w:tcPr>
            <w:tcW w:w="1140" w:type="dxa"/>
            <w:shd w:val="clear" w:color="auto" w:fill="auto"/>
          </w:tcPr>
          <w:p w14:paraId="6F3240F9" w14:textId="61E7039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122,8 </w:t>
            </w:r>
          </w:p>
        </w:tc>
        <w:tc>
          <w:tcPr>
            <w:tcW w:w="2324" w:type="dxa"/>
            <w:shd w:val="clear" w:color="auto" w:fill="auto"/>
          </w:tcPr>
          <w:p w14:paraId="75F37023" w14:textId="4EE86C80"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DF5E0A">
              <w:rPr>
                <w:rFonts w:ascii="Times New Roman" w:hAnsi="Times New Roman" w:cs="Times New Roman"/>
                <w:sz w:val="24"/>
                <w:szCs w:val="24"/>
                <w:lang w:val="pt-BR"/>
              </w:rPr>
              <w:t>SILVA-SUD</w:t>
            </w:r>
            <w:r>
              <w:rPr>
                <w:rFonts w:ascii="Times New Roman" w:hAnsi="Times New Roman" w:cs="Times New Roman"/>
                <w:sz w:val="24"/>
                <w:szCs w:val="24"/>
                <w:lang w:val="pt-BR"/>
              </w:rPr>
              <w:t>” Cahul</w:t>
            </w:r>
          </w:p>
        </w:tc>
      </w:tr>
      <w:tr w:rsidR="001D707D" w:rsidRPr="00B41AD3" w14:paraId="1A9D01FE" w14:textId="77777777" w:rsidTr="009D0BB6">
        <w:trPr>
          <w:jc w:val="center"/>
        </w:trPr>
        <w:tc>
          <w:tcPr>
            <w:tcW w:w="847" w:type="dxa"/>
            <w:vMerge w:val="restart"/>
            <w:shd w:val="clear" w:color="auto" w:fill="auto"/>
          </w:tcPr>
          <w:p w14:paraId="35A7EF7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69A2B15" w14:textId="1462294B" w:rsidR="001D707D" w:rsidRPr="00BB6A7C" w:rsidRDefault="001D707D" w:rsidP="001D707D">
            <w:pPr>
              <w:spacing w:after="0"/>
              <w:ind w:left="0"/>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Secţie de prelucrare a lemnului </w:t>
            </w:r>
          </w:p>
        </w:tc>
        <w:tc>
          <w:tcPr>
            <w:tcW w:w="2682" w:type="dxa"/>
            <w:shd w:val="clear" w:color="auto" w:fill="auto"/>
          </w:tcPr>
          <w:p w14:paraId="6373745B" w14:textId="14D6E8A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Lărguţa, r-nul Cantemir </w:t>
            </w:r>
          </w:p>
        </w:tc>
        <w:tc>
          <w:tcPr>
            <w:tcW w:w="1140" w:type="dxa"/>
            <w:shd w:val="clear" w:color="auto" w:fill="auto"/>
          </w:tcPr>
          <w:p w14:paraId="5F43BBF2" w14:textId="13A92B2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166,4 </w:t>
            </w:r>
          </w:p>
        </w:tc>
        <w:tc>
          <w:tcPr>
            <w:tcW w:w="2324" w:type="dxa"/>
            <w:vMerge w:val="restart"/>
            <w:shd w:val="clear" w:color="auto" w:fill="auto"/>
          </w:tcPr>
          <w:p w14:paraId="448E1A8A" w14:textId="58D79BBF" w:rsidR="001D707D" w:rsidRPr="00DF5E0A"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DF5E0A">
              <w:rPr>
                <w:rFonts w:ascii="Times New Roman" w:hAnsi="Times New Roman" w:cs="Times New Roman"/>
                <w:sz w:val="24"/>
                <w:szCs w:val="24"/>
                <w:lang w:val="pt-BR"/>
              </w:rPr>
              <w:t>SILVA-SUD</w:t>
            </w:r>
            <w:r>
              <w:rPr>
                <w:rFonts w:ascii="Times New Roman" w:hAnsi="Times New Roman" w:cs="Times New Roman"/>
                <w:sz w:val="24"/>
                <w:szCs w:val="24"/>
                <w:lang w:val="pt-BR"/>
              </w:rPr>
              <w:t>” Cahul</w:t>
            </w:r>
          </w:p>
        </w:tc>
      </w:tr>
      <w:tr w:rsidR="001D707D" w:rsidRPr="00BB6A7C" w14:paraId="69DBC3BF" w14:textId="77777777" w:rsidTr="009D0BB6">
        <w:trPr>
          <w:jc w:val="center"/>
        </w:trPr>
        <w:tc>
          <w:tcPr>
            <w:tcW w:w="847" w:type="dxa"/>
            <w:vMerge/>
            <w:shd w:val="clear" w:color="auto" w:fill="auto"/>
          </w:tcPr>
          <w:p w14:paraId="159B60A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4D69C4A" w14:textId="2EF15E3D" w:rsidR="001D707D" w:rsidRPr="00BB6A7C" w:rsidRDefault="001D707D" w:rsidP="001D707D">
            <w:pPr>
              <w:spacing w:after="0"/>
              <w:ind w:left="0"/>
              <w:rPr>
                <w:rFonts w:ascii="Times New Roman" w:hAnsi="Times New Roman" w:cs="Times New Roman"/>
                <w:sz w:val="24"/>
                <w:szCs w:val="24"/>
                <w:lang w:val="pt-BR"/>
              </w:rPr>
            </w:pPr>
            <w:r w:rsidRPr="00BB6A7C">
              <w:rPr>
                <w:rFonts w:ascii="Times New Roman" w:hAnsi="Times New Roman" w:cs="Times New Roman"/>
                <w:sz w:val="24"/>
                <w:szCs w:val="24"/>
              </w:rPr>
              <w:t xml:space="preserve">Şopron </w:t>
            </w:r>
          </w:p>
        </w:tc>
        <w:tc>
          <w:tcPr>
            <w:tcW w:w="2682" w:type="dxa"/>
            <w:shd w:val="clear" w:color="auto" w:fill="auto"/>
          </w:tcPr>
          <w:p w14:paraId="38368545" w14:textId="7CB92605"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s.Lărguţa, r-nul Cantemir </w:t>
            </w:r>
          </w:p>
        </w:tc>
        <w:tc>
          <w:tcPr>
            <w:tcW w:w="1140" w:type="dxa"/>
            <w:shd w:val="clear" w:color="auto" w:fill="auto"/>
          </w:tcPr>
          <w:p w14:paraId="1EA37F5C" w14:textId="65F4822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98,4 </w:t>
            </w:r>
          </w:p>
        </w:tc>
        <w:tc>
          <w:tcPr>
            <w:tcW w:w="2324" w:type="dxa"/>
            <w:vMerge/>
            <w:shd w:val="clear" w:color="auto" w:fill="auto"/>
          </w:tcPr>
          <w:p w14:paraId="0159B75B"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41AD3" w14:paraId="7F1B963D" w14:textId="77777777" w:rsidTr="009D0BB6">
        <w:trPr>
          <w:jc w:val="center"/>
        </w:trPr>
        <w:tc>
          <w:tcPr>
            <w:tcW w:w="847" w:type="dxa"/>
            <w:shd w:val="clear" w:color="auto" w:fill="auto"/>
          </w:tcPr>
          <w:p w14:paraId="58900B2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907B566" w14:textId="605FAC07"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27C6DDAD" w14:textId="51576AC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rPr>
              <w:t xml:space="preserve">or.Taraclia, str.Dimitrova,74 </w:t>
            </w:r>
          </w:p>
        </w:tc>
        <w:tc>
          <w:tcPr>
            <w:tcW w:w="1140" w:type="dxa"/>
            <w:shd w:val="clear" w:color="auto" w:fill="auto"/>
          </w:tcPr>
          <w:p w14:paraId="1333049A" w14:textId="21A80CC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264,5 </w:t>
            </w:r>
          </w:p>
        </w:tc>
        <w:tc>
          <w:tcPr>
            <w:tcW w:w="2324" w:type="dxa"/>
            <w:shd w:val="clear" w:color="auto" w:fill="auto"/>
          </w:tcPr>
          <w:p w14:paraId="274437C0" w14:textId="393DD7EB"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DF5E0A">
              <w:rPr>
                <w:rFonts w:ascii="Times New Roman" w:hAnsi="Times New Roman" w:cs="Times New Roman"/>
                <w:sz w:val="24"/>
                <w:szCs w:val="24"/>
                <w:lang w:val="pt-BR"/>
              </w:rPr>
              <w:t>SILVA-SUD</w:t>
            </w:r>
            <w:r>
              <w:rPr>
                <w:rFonts w:ascii="Times New Roman" w:hAnsi="Times New Roman" w:cs="Times New Roman"/>
                <w:sz w:val="24"/>
                <w:szCs w:val="24"/>
                <w:lang w:val="pt-BR"/>
              </w:rPr>
              <w:t>” Cahul</w:t>
            </w:r>
          </w:p>
        </w:tc>
      </w:tr>
      <w:tr w:rsidR="001D707D" w:rsidRPr="00B41AD3" w14:paraId="2970D09C" w14:textId="77777777" w:rsidTr="009D0BB6">
        <w:trPr>
          <w:jc w:val="center"/>
        </w:trPr>
        <w:tc>
          <w:tcPr>
            <w:tcW w:w="847" w:type="dxa"/>
            <w:vMerge w:val="restart"/>
            <w:shd w:val="clear" w:color="auto" w:fill="auto"/>
          </w:tcPr>
          <w:p w14:paraId="0BB8DD6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E1303C6" w14:textId="67FFC75D"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4A849BB8" w14:textId="5A901AB1"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or.Taraclia, str.Lesnaia, 28 </w:t>
            </w:r>
          </w:p>
        </w:tc>
        <w:tc>
          <w:tcPr>
            <w:tcW w:w="1140" w:type="dxa"/>
            <w:shd w:val="clear" w:color="auto" w:fill="auto"/>
          </w:tcPr>
          <w:p w14:paraId="5C56C50C" w14:textId="655CE55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162,7 </w:t>
            </w:r>
          </w:p>
        </w:tc>
        <w:tc>
          <w:tcPr>
            <w:tcW w:w="2324" w:type="dxa"/>
            <w:vMerge w:val="restart"/>
            <w:shd w:val="clear" w:color="auto" w:fill="auto"/>
          </w:tcPr>
          <w:p w14:paraId="07D24A16" w14:textId="1F09946C"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DF5E0A">
              <w:rPr>
                <w:rFonts w:ascii="Times New Roman" w:hAnsi="Times New Roman" w:cs="Times New Roman"/>
                <w:sz w:val="24"/>
                <w:szCs w:val="24"/>
                <w:lang w:val="pt-BR"/>
              </w:rPr>
              <w:t>SILVA-SUD</w:t>
            </w:r>
            <w:r>
              <w:rPr>
                <w:rFonts w:ascii="Times New Roman" w:hAnsi="Times New Roman" w:cs="Times New Roman"/>
                <w:sz w:val="24"/>
                <w:szCs w:val="24"/>
                <w:lang w:val="pt-BR"/>
              </w:rPr>
              <w:t>” Cahul</w:t>
            </w:r>
          </w:p>
        </w:tc>
      </w:tr>
      <w:tr w:rsidR="001D707D" w:rsidRPr="00BB6A7C" w14:paraId="659F6342" w14:textId="77777777" w:rsidTr="009D0BB6">
        <w:trPr>
          <w:jc w:val="center"/>
        </w:trPr>
        <w:tc>
          <w:tcPr>
            <w:tcW w:w="847" w:type="dxa"/>
            <w:vMerge/>
            <w:shd w:val="clear" w:color="auto" w:fill="auto"/>
          </w:tcPr>
          <w:p w14:paraId="351372A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623194F" w14:textId="2EAFBD22"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Fierărie </w:t>
            </w:r>
          </w:p>
        </w:tc>
        <w:tc>
          <w:tcPr>
            <w:tcW w:w="2682" w:type="dxa"/>
            <w:shd w:val="clear" w:color="auto" w:fill="auto"/>
          </w:tcPr>
          <w:p w14:paraId="4B8EC9F5" w14:textId="26F7993F" w:rsidR="001D707D" w:rsidRPr="00BB6A7C" w:rsidRDefault="001D707D" w:rsidP="001D707D">
            <w:pPr>
              <w:spacing w:after="0"/>
              <w:ind w:left="14"/>
              <w:jc w:val="left"/>
              <w:rPr>
                <w:rFonts w:ascii="Times New Roman" w:hAnsi="Times New Roman" w:cs="Times New Roman"/>
                <w:sz w:val="24"/>
                <w:szCs w:val="24"/>
              </w:rPr>
            </w:pPr>
            <w:r w:rsidRPr="00BB6A7C">
              <w:rPr>
                <w:rFonts w:ascii="Times New Roman" w:hAnsi="Times New Roman" w:cs="Times New Roman"/>
                <w:sz w:val="24"/>
                <w:szCs w:val="24"/>
              </w:rPr>
              <w:t xml:space="preserve">or.Taraclia, str.Lesnaia 28 </w:t>
            </w:r>
          </w:p>
        </w:tc>
        <w:tc>
          <w:tcPr>
            <w:tcW w:w="1140" w:type="dxa"/>
            <w:shd w:val="clear" w:color="auto" w:fill="auto"/>
          </w:tcPr>
          <w:p w14:paraId="3FE6A92D" w14:textId="03BEBBD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57,4 </w:t>
            </w:r>
          </w:p>
        </w:tc>
        <w:tc>
          <w:tcPr>
            <w:tcW w:w="2324" w:type="dxa"/>
            <w:vMerge/>
            <w:shd w:val="clear" w:color="auto" w:fill="auto"/>
          </w:tcPr>
          <w:p w14:paraId="0EF4EFC7"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41AD3" w14:paraId="2F717043" w14:textId="77777777" w:rsidTr="009D0BB6">
        <w:trPr>
          <w:jc w:val="center"/>
        </w:trPr>
        <w:tc>
          <w:tcPr>
            <w:tcW w:w="847" w:type="dxa"/>
            <w:vMerge w:val="restart"/>
            <w:shd w:val="clear" w:color="auto" w:fill="auto"/>
          </w:tcPr>
          <w:p w14:paraId="470C776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44E5F7F" w14:textId="2DEC965A"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0DB26F3F" w14:textId="6850D6A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s.Budăi, r-nul Taraclia </w:t>
            </w:r>
          </w:p>
        </w:tc>
        <w:tc>
          <w:tcPr>
            <w:tcW w:w="1140" w:type="dxa"/>
            <w:shd w:val="clear" w:color="auto" w:fill="auto"/>
          </w:tcPr>
          <w:p w14:paraId="11626AC7" w14:textId="0046D9D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89,79 </w:t>
            </w:r>
          </w:p>
        </w:tc>
        <w:tc>
          <w:tcPr>
            <w:tcW w:w="2324" w:type="dxa"/>
            <w:vMerge w:val="restart"/>
            <w:shd w:val="clear" w:color="auto" w:fill="auto"/>
          </w:tcPr>
          <w:p w14:paraId="07A71230" w14:textId="1E2EA0EF"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DF5E0A">
              <w:rPr>
                <w:rFonts w:ascii="Times New Roman" w:hAnsi="Times New Roman" w:cs="Times New Roman"/>
                <w:sz w:val="24"/>
                <w:szCs w:val="24"/>
                <w:lang w:val="pt-BR"/>
              </w:rPr>
              <w:t>SILVA-SUD</w:t>
            </w:r>
            <w:r>
              <w:rPr>
                <w:rFonts w:ascii="Times New Roman" w:hAnsi="Times New Roman" w:cs="Times New Roman"/>
                <w:sz w:val="24"/>
                <w:szCs w:val="24"/>
                <w:lang w:val="pt-BR"/>
              </w:rPr>
              <w:t>” Cahul</w:t>
            </w:r>
          </w:p>
        </w:tc>
      </w:tr>
      <w:tr w:rsidR="001D707D" w:rsidRPr="00BB6A7C" w14:paraId="4C1AF255" w14:textId="77777777" w:rsidTr="009D0BB6">
        <w:trPr>
          <w:jc w:val="center"/>
        </w:trPr>
        <w:tc>
          <w:tcPr>
            <w:tcW w:w="847" w:type="dxa"/>
            <w:vMerge/>
            <w:shd w:val="clear" w:color="auto" w:fill="auto"/>
          </w:tcPr>
          <w:p w14:paraId="5CF1BFB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154AA12" w14:textId="40CF8AFC"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680D3F2A" w14:textId="7513B2CC"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s.Budăi, r-nul Taraclia </w:t>
            </w:r>
          </w:p>
        </w:tc>
        <w:tc>
          <w:tcPr>
            <w:tcW w:w="1140" w:type="dxa"/>
            <w:shd w:val="clear" w:color="auto" w:fill="auto"/>
          </w:tcPr>
          <w:p w14:paraId="5F3D2B29" w14:textId="0FBF205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29,93 </w:t>
            </w:r>
          </w:p>
        </w:tc>
        <w:tc>
          <w:tcPr>
            <w:tcW w:w="2324" w:type="dxa"/>
            <w:vMerge/>
            <w:shd w:val="clear" w:color="auto" w:fill="auto"/>
          </w:tcPr>
          <w:p w14:paraId="48ADBC3B"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1B6BB47F" w14:textId="77777777" w:rsidTr="009D0BB6">
        <w:trPr>
          <w:jc w:val="center"/>
        </w:trPr>
        <w:tc>
          <w:tcPr>
            <w:tcW w:w="847" w:type="dxa"/>
            <w:vMerge/>
            <w:shd w:val="clear" w:color="auto" w:fill="auto"/>
          </w:tcPr>
          <w:p w14:paraId="67A1785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8923BD5" w14:textId="0DF828F9"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5D0E23E2" w14:textId="04488F9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s.Budăi, r-nul Taraclia </w:t>
            </w:r>
          </w:p>
        </w:tc>
        <w:tc>
          <w:tcPr>
            <w:tcW w:w="1140" w:type="dxa"/>
            <w:shd w:val="clear" w:color="auto" w:fill="auto"/>
          </w:tcPr>
          <w:p w14:paraId="02837636" w14:textId="6EB88B3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55 </w:t>
            </w:r>
          </w:p>
        </w:tc>
        <w:tc>
          <w:tcPr>
            <w:tcW w:w="2324" w:type="dxa"/>
            <w:vMerge/>
            <w:shd w:val="clear" w:color="auto" w:fill="auto"/>
          </w:tcPr>
          <w:p w14:paraId="085AB8AF"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41AD3" w14:paraId="1C2CE44B" w14:textId="77777777" w:rsidTr="009D0BB6">
        <w:trPr>
          <w:jc w:val="center"/>
        </w:trPr>
        <w:tc>
          <w:tcPr>
            <w:tcW w:w="847" w:type="dxa"/>
            <w:vMerge w:val="restart"/>
            <w:shd w:val="clear" w:color="auto" w:fill="auto"/>
          </w:tcPr>
          <w:p w14:paraId="54CD8FC3"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D1114D0" w14:textId="013ECA32"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43585BC2" w14:textId="60DF957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Balaban, r-nul Taraclia </w:t>
            </w:r>
          </w:p>
        </w:tc>
        <w:tc>
          <w:tcPr>
            <w:tcW w:w="1140" w:type="dxa"/>
            <w:shd w:val="clear" w:color="auto" w:fill="auto"/>
          </w:tcPr>
          <w:p w14:paraId="2FC50668" w14:textId="7C74C92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124,1 </w:t>
            </w:r>
          </w:p>
        </w:tc>
        <w:tc>
          <w:tcPr>
            <w:tcW w:w="2324" w:type="dxa"/>
            <w:vMerge w:val="restart"/>
            <w:shd w:val="clear" w:color="auto" w:fill="auto"/>
          </w:tcPr>
          <w:p w14:paraId="349390F5" w14:textId="3030F6F2"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pentru silvicultură</w:t>
            </w:r>
            <w:r w:rsidRPr="004B4CA0">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DF5E0A">
              <w:rPr>
                <w:rFonts w:ascii="Times New Roman" w:hAnsi="Times New Roman" w:cs="Times New Roman"/>
                <w:sz w:val="24"/>
                <w:szCs w:val="24"/>
                <w:lang w:val="pt-BR"/>
              </w:rPr>
              <w:t>SILVA-SUD</w:t>
            </w:r>
            <w:r>
              <w:rPr>
                <w:rFonts w:ascii="Times New Roman" w:hAnsi="Times New Roman" w:cs="Times New Roman"/>
                <w:sz w:val="24"/>
                <w:szCs w:val="24"/>
                <w:lang w:val="pt-BR"/>
              </w:rPr>
              <w:t>” Cahul</w:t>
            </w:r>
          </w:p>
        </w:tc>
      </w:tr>
      <w:tr w:rsidR="001D707D" w:rsidRPr="00BB6A7C" w14:paraId="436F0420" w14:textId="77777777" w:rsidTr="009D0BB6">
        <w:trPr>
          <w:jc w:val="center"/>
        </w:trPr>
        <w:tc>
          <w:tcPr>
            <w:tcW w:w="847" w:type="dxa"/>
            <w:vMerge/>
            <w:shd w:val="clear" w:color="auto" w:fill="auto"/>
          </w:tcPr>
          <w:p w14:paraId="1825E72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121D0B6" w14:textId="14FE0B75"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09508E2B" w14:textId="710A4B1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Balaban, r-nul Taraclia </w:t>
            </w:r>
          </w:p>
        </w:tc>
        <w:tc>
          <w:tcPr>
            <w:tcW w:w="1140" w:type="dxa"/>
            <w:shd w:val="clear" w:color="auto" w:fill="auto"/>
          </w:tcPr>
          <w:p w14:paraId="726AB600" w14:textId="32EF850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73 </w:t>
            </w:r>
          </w:p>
        </w:tc>
        <w:tc>
          <w:tcPr>
            <w:tcW w:w="2324" w:type="dxa"/>
            <w:vMerge/>
            <w:shd w:val="clear" w:color="auto" w:fill="auto"/>
          </w:tcPr>
          <w:p w14:paraId="02D5140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DE3D507" w14:textId="77777777" w:rsidTr="009D0BB6">
        <w:trPr>
          <w:jc w:val="center"/>
        </w:trPr>
        <w:tc>
          <w:tcPr>
            <w:tcW w:w="847" w:type="dxa"/>
            <w:vMerge/>
            <w:shd w:val="clear" w:color="auto" w:fill="auto"/>
          </w:tcPr>
          <w:p w14:paraId="4B10B61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B2736BF" w14:textId="68703B9E"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0A6C30C8" w14:textId="34AC009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Balaban, r-nul Taraclia </w:t>
            </w:r>
          </w:p>
        </w:tc>
        <w:tc>
          <w:tcPr>
            <w:tcW w:w="1140" w:type="dxa"/>
            <w:shd w:val="clear" w:color="auto" w:fill="auto"/>
          </w:tcPr>
          <w:p w14:paraId="739811A4" w14:textId="459F01F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65 </w:t>
            </w:r>
          </w:p>
        </w:tc>
        <w:tc>
          <w:tcPr>
            <w:tcW w:w="2324" w:type="dxa"/>
            <w:vMerge/>
            <w:shd w:val="clear" w:color="auto" w:fill="auto"/>
          </w:tcPr>
          <w:p w14:paraId="2BE9A821"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AEAB03F" w14:textId="77777777" w:rsidTr="009D0BB6">
        <w:trPr>
          <w:jc w:val="center"/>
        </w:trPr>
        <w:tc>
          <w:tcPr>
            <w:tcW w:w="847" w:type="dxa"/>
            <w:vMerge/>
            <w:shd w:val="clear" w:color="auto" w:fill="auto"/>
          </w:tcPr>
          <w:p w14:paraId="4BCAE14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130EC1B" w14:textId="78784F1A"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0CDEB20F" w14:textId="3A7FA01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Balaban, r-nul Taraclia </w:t>
            </w:r>
          </w:p>
        </w:tc>
        <w:tc>
          <w:tcPr>
            <w:tcW w:w="1140" w:type="dxa"/>
            <w:shd w:val="clear" w:color="auto" w:fill="auto"/>
          </w:tcPr>
          <w:p w14:paraId="5661B2A7" w14:textId="4D2C7D5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73 </w:t>
            </w:r>
          </w:p>
        </w:tc>
        <w:tc>
          <w:tcPr>
            <w:tcW w:w="2324" w:type="dxa"/>
            <w:vMerge/>
            <w:shd w:val="clear" w:color="auto" w:fill="auto"/>
          </w:tcPr>
          <w:p w14:paraId="7D0F9C4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EDE6520" w14:textId="77777777" w:rsidTr="009D0BB6">
        <w:trPr>
          <w:jc w:val="center"/>
        </w:trPr>
        <w:tc>
          <w:tcPr>
            <w:tcW w:w="847" w:type="dxa"/>
            <w:vMerge/>
            <w:shd w:val="clear" w:color="auto" w:fill="auto"/>
          </w:tcPr>
          <w:p w14:paraId="6CBC4CB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ED80CA8" w14:textId="14DA5D10"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Atelier </w:t>
            </w:r>
          </w:p>
        </w:tc>
        <w:tc>
          <w:tcPr>
            <w:tcW w:w="2682" w:type="dxa"/>
            <w:shd w:val="clear" w:color="auto" w:fill="auto"/>
          </w:tcPr>
          <w:p w14:paraId="116A4C65" w14:textId="1830D98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Balaban, r-nul Taraclia </w:t>
            </w:r>
          </w:p>
        </w:tc>
        <w:tc>
          <w:tcPr>
            <w:tcW w:w="1140" w:type="dxa"/>
            <w:shd w:val="clear" w:color="auto" w:fill="auto"/>
          </w:tcPr>
          <w:p w14:paraId="36017D7B" w14:textId="2515B1B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224 </w:t>
            </w:r>
          </w:p>
        </w:tc>
        <w:tc>
          <w:tcPr>
            <w:tcW w:w="2324" w:type="dxa"/>
            <w:vMerge/>
            <w:shd w:val="clear" w:color="auto" w:fill="auto"/>
          </w:tcPr>
          <w:p w14:paraId="7237B9C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4D86E4E9" w14:textId="77777777" w:rsidTr="009D0BB6">
        <w:trPr>
          <w:jc w:val="center"/>
        </w:trPr>
        <w:tc>
          <w:tcPr>
            <w:tcW w:w="847" w:type="dxa"/>
            <w:vMerge w:val="restart"/>
            <w:shd w:val="clear" w:color="auto" w:fill="auto"/>
          </w:tcPr>
          <w:p w14:paraId="792A5F4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9951F05" w14:textId="4B0893B0"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Baie </w:t>
            </w:r>
          </w:p>
        </w:tc>
        <w:tc>
          <w:tcPr>
            <w:tcW w:w="2682" w:type="dxa"/>
            <w:shd w:val="clear" w:color="auto" w:fill="auto"/>
          </w:tcPr>
          <w:p w14:paraId="18D3FDED" w14:textId="2316A6F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Maximeni, r-nul Cimişlia </w:t>
            </w:r>
          </w:p>
        </w:tc>
        <w:tc>
          <w:tcPr>
            <w:tcW w:w="1140" w:type="dxa"/>
            <w:shd w:val="clear" w:color="auto" w:fill="auto"/>
          </w:tcPr>
          <w:p w14:paraId="17C13149" w14:textId="3711593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33,3 </w:t>
            </w:r>
          </w:p>
        </w:tc>
        <w:tc>
          <w:tcPr>
            <w:tcW w:w="2324" w:type="dxa"/>
            <w:vMerge w:val="restart"/>
            <w:shd w:val="clear" w:color="auto" w:fill="auto"/>
          </w:tcPr>
          <w:p w14:paraId="698C7C3B" w14:textId="5C343BFC" w:rsidR="001D707D" w:rsidRPr="005E44A9"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silvo-cinegetică</w:t>
            </w:r>
            <w:r w:rsidRPr="005E44A9">
              <w:rPr>
                <w:rFonts w:ascii="Times New Roman" w:hAnsi="Times New Roman" w:cs="Times New Roman"/>
                <w:sz w:val="24"/>
                <w:szCs w:val="24"/>
                <w:lang w:val="pt-BR"/>
              </w:rPr>
              <w:t xml:space="preserve"> Cimişlia </w:t>
            </w:r>
          </w:p>
        </w:tc>
      </w:tr>
      <w:tr w:rsidR="001D707D" w:rsidRPr="00BB6A7C" w14:paraId="275C7185" w14:textId="77777777" w:rsidTr="009D0BB6">
        <w:trPr>
          <w:jc w:val="center"/>
        </w:trPr>
        <w:tc>
          <w:tcPr>
            <w:tcW w:w="847" w:type="dxa"/>
            <w:vMerge/>
            <w:shd w:val="clear" w:color="auto" w:fill="auto"/>
          </w:tcPr>
          <w:p w14:paraId="7B3B4AD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CB4292D" w14:textId="207BCDAA"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Acoperiş pentru maşini </w:t>
            </w:r>
          </w:p>
        </w:tc>
        <w:tc>
          <w:tcPr>
            <w:tcW w:w="2682" w:type="dxa"/>
            <w:shd w:val="clear" w:color="auto" w:fill="auto"/>
          </w:tcPr>
          <w:p w14:paraId="169C6703" w14:textId="488DBE23"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Maximeni, r-nul Cimişlia </w:t>
            </w:r>
          </w:p>
        </w:tc>
        <w:tc>
          <w:tcPr>
            <w:tcW w:w="1140" w:type="dxa"/>
            <w:shd w:val="clear" w:color="auto" w:fill="auto"/>
          </w:tcPr>
          <w:p w14:paraId="09289265" w14:textId="00C4143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204,8 </w:t>
            </w:r>
          </w:p>
        </w:tc>
        <w:tc>
          <w:tcPr>
            <w:tcW w:w="2324" w:type="dxa"/>
            <w:vMerge/>
            <w:shd w:val="clear" w:color="auto" w:fill="auto"/>
          </w:tcPr>
          <w:p w14:paraId="7484D7EC"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2888CC36" w14:textId="77777777" w:rsidTr="009D0BB6">
        <w:trPr>
          <w:jc w:val="center"/>
        </w:trPr>
        <w:tc>
          <w:tcPr>
            <w:tcW w:w="847" w:type="dxa"/>
            <w:vMerge/>
            <w:shd w:val="clear" w:color="auto" w:fill="auto"/>
          </w:tcPr>
          <w:p w14:paraId="45985E3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163BB5E" w14:textId="230F031E"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6A17AA50" w14:textId="11F76507"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Maximeni, r-nul Cimişlia </w:t>
            </w:r>
          </w:p>
        </w:tc>
        <w:tc>
          <w:tcPr>
            <w:tcW w:w="1140" w:type="dxa"/>
            <w:shd w:val="clear" w:color="auto" w:fill="auto"/>
          </w:tcPr>
          <w:p w14:paraId="28ED9C80" w14:textId="5AEB69D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80,7 </w:t>
            </w:r>
          </w:p>
        </w:tc>
        <w:tc>
          <w:tcPr>
            <w:tcW w:w="2324" w:type="dxa"/>
            <w:vMerge/>
            <w:shd w:val="clear" w:color="auto" w:fill="auto"/>
          </w:tcPr>
          <w:p w14:paraId="3E99ACD9"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2638B99E" w14:textId="77777777" w:rsidTr="009D0BB6">
        <w:trPr>
          <w:jc w:val="center"/>
        </w:trPr>
        <w:tc>
          <w:tcPr>
            <w:tcW w:w="847" w:type="dxa"/>
            <w:vMerge/>
            <w:shd w:val="clear" w:color="auto" w:fill="auto"/>
          </w:tcPr>
          <w:p w14:paraId="647612E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0C02533" w14:textId="6935AC5A"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Şopron </w:t>
            </w:r>
          </w:p>
        </w:tc>
        <w:tc>
          <w:tcPr>
            <w:tcW w:w="2682" w:type="dxa"/>
            <w:shd w:val="clear" w:color="auto" w:fill="auto"/>
          </w:tcPr>
          <w:p w14:paraId="065FE3FB" w14:textId="4B21DD4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Maximeni, r-nul Cimişlia </w:t>
            </w:r>
          </w:p>
        </w:tc>
        <w:tc>
          <w:tcPr>
            <w:tcW w:w="1140" w:type="dxa"/>
            <w:shd w:val="clear" w:color="auto" w:fill="auto"/>
          </w:tcPr>
          <w:p w14:paraId="27B9CE7B" w14:textId="6D31B0F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30 </w:t>
            </w:r>
          </w:p>
        </w:tc>
        <w:tc>
          <w:tcPr>
            <w:tcW w:w="2324" w:type="dxa"/>
            <w:vMerge/>
            <w:shd w:val="clear" w:color="auto" w:fill="auto"/>
          </w:tcPr>
          <w:p w14:paraId="1E33044D"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293FBCF8" w14:textId="77777777" w:rsidTr="009D0BB6">
        <w:trPr>
          <w:jc w:val="center"/>
        </w:trPr>
        <w:tc>
          <w:tcPr>
            <w:tcW w:w="847" w:type="dxa"/>
            <w:vMerge/>
            <w:shd w:val="clear" w:color="auto" w:fill="auto"/>
          </w:tcPr>
          <w:p w14:paraId="16F051A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C7921AD" w14:textId="0D414A17"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6E0DB18D" w14:textId="1CC41F96"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Maximeni, r-nul Cimişlia </w:t>
            </w:r>
          </w:p>
        </w:tc>
        <w:tc>
          <w:tcPr>
            <w:tcW w:w="1140" w:type="dxa"/>
            <w:shd w:val="clear" w:color="auto" w:fill="auto"/>
          </w:tcPr>
          <w:p w14:paraId="1E6167E9" w14:textId="2AFC7F0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178,19 </w:t>
            </w:r>
          </w:p>
        </w:tc>
        <w:tc>
          <w:tcPr>
            <w:tcW w:w="2324" w:type="dxa"/>
            <w:vMerge/>
            <w:shd w:val="clear" w:color="auto" w:fill="auto"/>
          </w:tcPr>
          <w:p w14:paraId="19DC0886"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2D530D20" w14:textId="77777777" w:rsidTr="009D0BB6">
        <w:trPr>
          <w:jc w:val="center"/>
        </w:trPr>
        <w:tc>
          <w:tcPr>
            <w:tcW w:w="847" w:type="dxa"/>
            <w:vMerge/>
            <w:shd w:val="clear" w:color="auto" w:fill="auto"/>
          </w:tcPr>
          <w:p w14:paraId="2E58AD8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B050E4C" w14:textId="662B4669"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2C024AAF" w14:textId="2539166B"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Maximeni, r-nul Cimişlia </w:t>
            </w:r>
          </w:p>
        </w:tc>
        <w:tc>
          <w:tcPr>
            <w:tcW w:w="1140" w:type="dxa"/>
            <w:shd w:val="clear" w:color="auto" w:fill="auto"/>
          </w:tcPr>
          <w:p w14:paraId="6EF7E394" w14:textId="1A1DCC6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101,4 </w:t>
            </w:r>
          </w:p>
        </w:tc>
        <w:tc>
          <w:tcPr>
            <w:tcW w:w="2324" w:type="dxa"/>
            <w:vMerge/>
            <w:shd w:val="clear" w:color="auto" w:fill="auto"/>
          </w:tcPr>
          <w:p w14:paraId="36E293F6"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626C7E10" w14:textId="77777777" w:rsidTr="009D0BB6">
        <w:trPr>
          <w:jc w:val="center"/>
        </w:trPr>
        <w:tc>
          <w:tcPr>
            <w:tcW w:w="847" w:type="dxa"/>
            <w:vMerge/>
            <w:shd w:val="clear" w:color="auto" w:fill="auto"/>
          </w:tcPr>
          <w:p w14:paraId="7AE8703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226980C" w14:textId="772D0606"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Căsuţa paznicului </w:t>
            </w:r>
          </w:p>
        </w:tc>
        <w:tc>
          <w:tcPr>
            <w:tcW w:w="2682" w:type="dxa"/>
            <w:shd w:val="clear" w:color="auto" w:fill="auto"/>
          </w:tcPr>
          <w:p w14:paraId="5DA3CDB6" w14:textId="154D08B2"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Maximeni, r-nul Cimişlia </w:t>
            </w:r>
          </w:p>
        </w:tc>
        <w:tc>
          <w:tcPr>
            <w:tcW w:w="1140" w:type="dxa"/>
            <w:shd w:val="clear" w:color="auto" w:fill="auto"/>
          </w:tcPr>
          <w:p w14:paraId="7017B8A6" w14:textId="4753598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7,25 </w:t>
            </w:r>
          </w:p>
        </w:tc>
        <w:tc>
          <w:tcPr>
            <w:tcW w:w="2324" w:type="dxa"/>
            <w:vMerge/>
            <w:shd w:val="clear" w:color="auto" w:fill="auto"/>
          </w:tcPr>
          <w:p w14:paraId="5913A9F8"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41AD3" w14:paraId="2BB61AC0" w14:textId="77777777" w:rsidTr="009D0BB6">
        <w:trPr>
          <w:jc w:val="center"/>
        </w:trPr>
        <w:tc>
          <w:tcPr>
            <w:tcW w:w="847" w:type="dxa"/>
            <w:shd w:val="clear" w:color="auto" w:fill="auto"/>
          </w:tcPr>
          <w:p w14:paraId="0317577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1835469" w14:textId="042CFF03"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164A145F" w14:textId="4D3FBF9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Topala, r-nul Cimişlia </w:t>
            </w:r>
          </w:p>
        </w:tc>
        <w:tc>
          <w:tcPr>
            <w:tcW w:w="1140" w:type="dxa"/>
            <w:shd w:val="clear" w:color="auto" w:fill="auto"/>
          </w:tcPr>
          <w:p w14:paraId="32FC2AEC" w14:textId="21A6428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80,6 </w:t>
            </w:r>
          </w:p>
        </w:tc>
        <w:tc>
          <w:tcPr>
            <w:tcW w:w="2324" w:type="dxa"/>
            <w:shd w:val="clear" w:color="auto" w:fill="auto"/>
          </w:tcPr>
          <w:p w14:paraId="0F07723C" w14:textId="2DDE17A6"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silvo-cinegetică</w:t>
            </w:r>
            <w:r w:rsidRPr="005E44A9">
              <w:rPr>
                <w:rFonts w:ascii="Times New Roman" w:hAnsi="Times New Roman" w:cs="Times New Roman"/>
                <w:sz w:val="24"/>
                <w:szCs w:val="24"/>
                <w:lang w:val="pt-BR"/>
              </w:rPr>
              <w:t xml:space="preserve"> Cimişlia </w:t>
            </w:r>
          </w:p>
        </w:tc>
      </w:tr>
      <w:tr w:rsidR="001D707D" w:rsidRPr="00B41AD3" w14:paraId="33FF2A0C" w14:textId="77777777" w:rsidTr="009D0BB6">
        <w:trPr>
          <w:jc w:val="center"/>
        </w:trPr>
        <w:tc>
          <w:tcPr>
            <w:tcW w:w="847" w:type="dxa"/>
            <w:shd w:val="clear" w:color="auto" w:fill="auto"/>
          </w:tcPr>
          <w:p w14:paraId="43E78BA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4E44D6C" w14:textId="5EFCD0AB"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657AE8F8" w14:textId="23DE26CF"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Hîrtop, r-nul Cimişlia </w:t>
            </w:r>
          </w:p>
        </w:tc>
        <w:tc>
          <w:tcPr>
            <w:tcW w:w="1140" w:type="dxa"/>
            <w:shd w:val="clear" w:color="auto" w:fill="auto"/>
          </w:tcPr>
          <w:p w14:paraId="37486FE6" w14:textId="1C83A24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141,61 </w:t>
            </w:r>
          </w:p>
        </w:tc>
        <w:tc>
          <w:tcPr>
            <w:tcW w:w="2324" w:type="dxa"/>
            <w:shd w:val="clear" w:color="auto" w:fill="auto"/>
          </w:tcPr>
          <w:p w14:paraId="70F9A36B" w14:textId="3159E52C" w:rsidR="001D707D" w:rsidRPr="00BB6A7C"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silvo-cinegetică</w:t>
            </w:r>
            <w:r w:rsidRPr="005E44A9">
              <w:rPr>
                <w:rFonts w:ascii="Times New Roman" w:hAnsi="Times New Roman" w:cs="Times New Roman"/>
                <w:sz w:val="24"/>
                <w:szCs w:val="24"/>
                <w:lang w:val="pt-BR"/>
              </w:rPr>
              <w:t xml:space="preserve"> Cimişlia </w:t>
            </w:r>
          </w:p>
        </w:tc>
      </w:tr>
      <w:tr w:rsidR="001D707D" w:rsidRPr="00B41AD3" w14:paraId="7DCE3141" w14:textId="77777777" w:rsidTr="009D0BB6">
        <w:trPr>
          <w:jc w:val="center"/>
        </w:trPr>
        <w:tc>
          <w:tcPr>
            <w:tcW w:w="847" w:type="dxa"/>
            <w:vMerge w:val="restart"/>
            <w:shd w:val="clear" w:color="auto" w:fill="auto"/>
          </w:tcPr>
          <w:p w14:paraId="75BABEA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8311E08" w14:textId="6A447D07"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Baie </w:t>
            </w:r>
          </w:p>
        </w:tc>
        <w:tc>
          <w:tcPr>
            <w:tcW w:w="2682" w:type="dxa"/>
            <w:shd w:val="clear" w:color="auto" w:fill="auto"/>
          </w:tcPr>
          <w:p w14:paraId="2F59DB12" w14:textId="607D5D78"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Ciucur-Mingir, r-nul Cimişlia </w:t>
            </w:r>
          </w:p>
        </w:tc>
        <w:tc>
          <w:tcPr>
            <w:tcW w:w="1140" w:type="dxa"/>
            <w:shd w:val="clear" w:color="auto" w:fill="auto"/>
          </w:tcPr>
          <w:p w14:paraId="253603ED" w14:textId="44779BF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33,0 </w:t>
            </w:r>
          </w:p>
        </w:tc>
        <w:tc>
          <w:tcPr>
            <w:tcW w:w="2324" w:type="dxa"/>
            <w:vMerge w:val="restart"/>
            <w:shd w:val="clear" w:color="auto" w:fill="auto"/>
          </w:tcPr>
          <w:p w14:paraId="24417264" w14:textId="4960F016" w:rsidR="001D707D" w:rsidRPr="005E44A9"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silvo-cinegetică</w:t>
            </w:r>
            <w:r w:rsidRPr="005E44A9">
              <w:rPr>
                <w:rFonts w:ascii="Times New Roman" w:hAnsi="Times New Roman" w:cs="Times New Roman"/>
                <w:sz w:val="24"/>
                <w:szCs w:val="24"/>
                <w:lang w:val="pt-BR"/>
              </w:rPr>
              <w:t xml:space="preserve"> Cimişlia </w:t>
            </w:r>
          </w:p>
        </w:tc>
      </w:tr>
      <w:tr w:rsidR="001D707D" w:rsidRPr="00BB6A7C" w14:paraId="2B8D5D99" w14:textId="77777777" w:rsidTr="009D0BB6">
        <w:trPr>
          <w:jc w:val="center"/>
        </w:trPr>
        <w:tc>
          <w:tcPr>
            <w:tcW w:w="847" w:type="dxa"/>
            <w:vMerge/>
            <w:shd w:val="clear" w:color="auto" w:fill="auto"/>
          </w:tcPr>
          <w:p w14:paraId="0FABF6D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3291162" w14:textId="694C7C1D"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Construcţie auxiliară </w:t>
            </w:r>
          </w:p>
        </w:tc>
        <w:tc>
          <w:tcPr>
            <w:tcW w:w="2682" w:type="dxa"/>
            <w:shd w:val="clear" w:color="auto" w:fill="auto"/>
          </w:tcPr>
          <w:p w14:paraId="698CCBCB" w14:textId="364253F4"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Ciucur-Mingir, r-nul Cimişlia </w:t>
            </w:r>
          </w:p>
        </w:tc>
        <w:tc>
          <w:tcPr>
            <w:tcW w:w="1140" w:type="dxa"/>
            <w:shd w:val="clear" w:color="auto" w:fill="auto"/>
          </w:tcPr>
          <w:p w14:paraId="597319DD" w14:textId="299B954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153,0 </w:t>
            </w:r>
          </w:p>
        </w:tc>
        <w:tc>
          <w:tcPr>
            <w:tcW w:w="2324" w:type="dxa"/>
            <w:vMerge/>
            <w:shd w:val="clear" w:color="auto" w:fill="auto"/>
          </w:tcPr>
          <w:p w14:paraId="2FB41B7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7BB8137" w14:textId="77777777" w:rsidTr="009D0BB6">
        <w:trPr>
          <w:jc w:val="center"/>
        </w:trPr>
        <w:tc>
          <w:tcPr>
            <w:tcW w:w="847" w:type="dxa"/>
            <w:vMerge/>
            <w:shd w:val="clear" w:color="auto" w:fill="auto"/>
          </w:tcPr>
          <w:p w14:paraId="4041753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A3A6472" w14:textId="7F58F7D0"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1D2C3C5D" w14:textId="1327E8C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Ciucur-Mingir, r-nul Cimişlia </w:t>
            </w:r>
          </w:p>
        </w:tc>
        <w:tc>
          <w:tcPr>
            <w:tcW w:w="1140" w:type="dxa"/>
            <w:shd w:val="clear" w:color="auto" w:fill="auto"/>
          </w:tcPr>
          <w:p w14:paraId="4514722F" w14:textId="7D1A5B8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71,5 </w:t>
            </w:r>
          </w:p>
        </w:tc>
        <w:tc>
          <w:tcPr>
            <w:tcW w:w="2324" w:type="dxa"/>
            <w:vMerge/>
            <w:shd w:val="clear" w:color="auto" w:fill="auto"/>
          </w:tcPr>
          <w:p w14:paraId="3C6D49F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34307D7" w14:textId="77777777" w:rsidTr="009D0BB6">
        <w:trPr>
          <w:jc w:val="center"/>
        </w:trPr>
        <w:tc>
          <w:tcPr>
            <w:tcW w:w="847" w:type="dxa"/>
            <w:vMerge/>
            <w:shd w:val="clear" w:color="auto" w:fill="auto"/>
          </w:tcPr>
          <w:p w14:paraId="6211BD8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DA18976" w14:textId="6D90AFE6"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Cantină </w:t>
            </w:r>
          </w:p>
        </w:tc>
        <w:tc>
          <w:tcPr>
            <w:tcW w:w="2682" w:type="dxa"/>
            <w:shd w:val="clear" w:color="auto" w:fill="auto"/>
          </w:tcPr>
          <w:p w14:paraId="19235966" w14:textId="62B900DD"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Ciucur-Mingir, r-nul Cimişlia </w:t>
            </w:r>
          </w:p>
        </w:tc>
        <w:tc>
          <w:tcPr>
            <w:tcW w:w="1140" w:type="dxa"/>
            <w:shd w:val="clear" w:color="auto" w:fill="auto"/>
          </w:tcPr>
          <w:p w14:paraId="7C29563F" w14:textId="6E63174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300,0 </w:t>
            </w:r>
          </w:p>
        </w:tc>
        <w:tc>
          <w:tcPr>
            <w:tcW w:w="2324" w:type="dxa"/>
            <w:vMerge/>
            <w:shd w:val="clear" w:color="auto" w:fill="auto"/>
          </w:tcPr>
          <w:p w14:paraId="58DEB7E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2B4CCEA" w14:textId="77777777" w:rsidTr="009D0BB6">
        <w:trPr>
          <w:jc w:val="center"/>
        </w:trPr>
        <w:tc>
          <w:tcPr>
            <w:tcW w:w="847" w:type="dxa"/>
            <w:vMerge/>
            <w:shd w:val="clear" w:color="auto" w:fill="auto"/>
          </w:tcPr>
          <w:p w14:paraId="54B1325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CE5EDDB" w14:textId="3D25E056"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Construcţie auxiliară </w:t>
            </w:r>
          </w:p>
        </w:tc>
        <w:tc>
          <w:tcPr>
            <w:tcW w:w="2682" w:type="dxa"/>
            <w:shd w:val="clear" w:color="auto" w:fill="auto"/>
          </w:tcPr>
          <w:p w14:paraId="0BE2BCC2" w14:textId="711C06FA"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Ciucur-Mingir, r-nul Cimişlia </w:t>
            </w:r>
          </w:p>
        </w:tc>
        <w:tc>
          <w:tcPr>
            <w:tcW w:w="1140" w:type="dxa"/>
            <w:shd w:val="clear" w:color="auto" w:fill="auto"/>
          </w:tcPr>
          <w:p w14:paraId="14701BEC" w14:textId="5B44867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52,2 </w:t>
            </w:r>
          </w:p>
        </w:tc>
        <w:tc>
          <w:tcPr>
            <w:tcW w:w="2324" w:type="dxa"/>
            <w:vMerge/>
            <w:shd w:val="clear" w:color="auto" w:fill="auto"/>
          </w:tcPr>
          <w:p w14:paraId="2BEBDE1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74F4A5F" w14:textId="77777777" w:rsidTr="009D0BB6">
        <w:trPr>
          <w:jc w:val="center"/>
        </w:trPr>
        <w:tc>
          <w:tcPr>
            <w:tcW w:w="847" w:type="dxa"/>
            <w:vMerge/>
            <w:shd w:val="clear" w:color="auto" w:fill="auto"/>
          </w:tcPr>
          <w:p w14:paraId="05A6AA2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5D9672A" w14:textId="37E5169F"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Construcţie auxiliară </w:t>
            </w:r>
          </w:p>
        </w:tc>
        <w:tc>
          <w:tcPr>
            <w:tcW w:w="2682" w:type="dxa"/>
            <w:shd w:val="clear" w:color="auto" w:fill="auto"/>
          </w:tcPr>
          <w:p w14:paraId="6057926B" w14:textId="6AA1B23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Ciucur-Mingir, r-nul Cimişlia </w:t>
            </w:r>
          </w:p>
        </w:tc>
        <w:tc>
          <w:tcPr>
            <w:tcW w:w="1140" w:type="dxa"/>
            <w:shd w:val="clear" w:color="auto" w:fill="auto"/>
          </w:tcPr>
          <w:p w14:paraId="1A98FCBF" w14:textId="583DF93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84 </w:t>
            </w:r>
          </w:p>
        </w:tc>
        <w:tc>
          <w:tcPr>
            <w:tcW w:w="2324" w:type="dxa"/>
            <w:vMerge/>
            <w:shd w:val="clear" w:color="auto" w:fill="auto"/>
          </w:tcPr>
          <w:p w14:paraId="7A24F81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C4BF949" w14:textId="77777777" w:rsidTr="009D0BB6">
        <w:trPr>
          <w:jc w:val="center"/>
        </w:trPr>
        <w:tc>
          <w:tcPr>
            <w:tcW w:w="847" w:type="dxa"/>
            <w:vMerge/>
            <w:shd w:val="clear" w:color="auto" w:fill="auto"/>
          </w:tcPr>
          <w:p w14:paraId="418B385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4FD7E5C" w14:textId="29A718FF"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Construcţie auxiliară </w:t>
            </w:r>
          </w:p>
        </w:tc>
        <w:tc>
          <w:tcPr>
            <w:tcW w:w="2682" w:type="dxa"/>
            <w:shd w:val="clear" w:color="auto" w:fill="auto"/>
          </w:tcPr>
          <w:p w14:paraId="5BE54299" w14:textId="0A76C05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Ciucur-Mingir, r-nul Cimişlia </w:t>
            </w:r>
          </w:p>
        </w:tc>
        <w:tc>
          <w:tcPr>
            <w:tcW w:w="1140" w:type="dxa"/>
            <w:shd w:val="clear" w:color="auto" w:fill="auto"/>
          </w:tcPr>
          <w:p w14:paraId="0538C3BF" w14:textId="08BC701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90 </w:t>
            </w:r>
          </w:p>
        </w:tc>
        <w:tc>
          <w:tcPr>
            <w:tcW w:w="2324" w:type="dxa"/>
            <w:vMerge/>
            <w:shd w:val="clear" w:color="auto" w:fill="auto"/>
          </w:tcPr>
          <w:p w14:paraId="6DBA39E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6CB4D79" w14:textId="77777777" w:rsidTr="009D0BB6">
        <w:trPr>
          <w:jc w:val="center"/>
        </w:trPr>
        <w:tc>
          <w:tcPr>
            <w:tcW w:w="847" w:type="dxa"/>
            <w:vMerge/>
            <w:shd w:val="clear" w:color="auto" w:fill="auto"/>
          </w:tcPr>
          <w:p w14:paraId="2EDFA4C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4C1F130" w14:textId="4067C046"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2F4E986D" w14:textId="67480270"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Ciucur-Mingir, r-nul Cimişlia </w:t>
            </w:r>
          </w:p>
        </w:tc>
        <w:tc>
          <w:tcPr>
            <w:tcW w:w="1140" w:type="dxa"/>
            <w:shd w:val="clear" w:color="auto" w:fill="auto"/>
          </w:tcPr>
          <w:p w14:paraId="753A6D34" w14:textId="509267B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165,0 </w:t>
            </w:r>
          </w:p>
        </w:tc>
        <w:tc>
          <w:tcPr>
            <w:tcW w:w="2324" w:type="dxa"/>
            <w:vMerge/>
            <w:shd w:val="clear" w:color="auto" w:fill="auto"/>
          </w:tcPr>
          <w:p w14:paraId="5D7C5B66"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0B43573" w14:textId="77777777" w:rsidTr="009D0BB6">
        <w:trPr>
          <w:jc w:val="center"/>
        </w:trPr>
        <w:tc>
          <w:tcPr>
            <w:tcW w:w="847" w:type="dxa"/>
            <w:vMerge/>
            <w:shd w:val="clear" w:color="auto" w:fill="auto"/>
          </w:tcPr>
          <w:p w14:paraId="41F510B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1900F74" w14:textId="6C73271C"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Construcţie auxiliară </w:t>
            </w:r>
          </w:p>
        </w:tc>
        <w:tc>
          <w:tcPr>
            <w:tcW w:w="2682" w:type="dxa"/>
            <w:shd w:val="clear" w:color="auto" w:fill="auto"/>
          </w:tcPr>
          <w:p w14:paraId="3EADCB74" w14:textId="18B04F11" w:rsidR="001D707D" w:rsidRPr="00BB6A7C"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Ciucur-Mingir, r-nul Cimişlia </w:t>
            </w:r>
          </w:p>
        </w:tc>
        <w:tc>
          <w:tcPr>
            <w:tcW w:w="1140" w:type="dxa"/>
            <w:shd w:val="clear" w:color="auto" w:fill="auto"/>
          </w:tcPr>
          <w:p w14:paraId="2C62F3CA" w14:textId="3ED5F64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84,0 </w:t>
            </w:r>
          </w:p>
        </w:tc>
        <w:tc>
          <w:tcPr>
            <w:tcW w:w="2324" w:type="dxa"/>
            <w:vMerge/>
            <w:shd w:val="clear" w:color="auto" w:fill="auto"/>
          </w:tcPr>
          <w:p w14:paraId="6B2F4D45"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41E819B7" w14:textId="77777777" w:rsidTr="009D0BB6">
        <w:trPr>
          <w:jc w:val="center"/>
        </w:trPr>
        <w:tc>
          <w:tcPr>
            <w:tcW w:w="847" w:type="dxa"/>
            <w:vMerge w:val="restart"/>
            <w:shd w:val="clear" w:color="auto" w:fill="auto"/>
          </w:tcPr>
          <w:p w14:paraId="5C8671F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CCF0A6A" w14:textId="002F6969"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Garaj </w:t>
            </w:r>
          </w:p>
        </w:tc>
        <w:tc>
          <w:tcPr>
            <w:tcW w:w="2682" w:type="dxa"/>
            <w:shd w:val="clear" w:color="auto" w:fill="auto"/>
          </w:tcPr>
          <w:p w14:paraId="1DCF5DC0" w14:textId="68D897D7" w:rsidR="001D707D" w:rsidRPr="005C02D9" w:rsidRDefault="001D707D" w:rsidP="005C02D9">
            <w:pPr>
              <w:spacing w:after="0"/>
              <w:ind w:left="0"/>
              <w:jc w:val="left"/>
              <w:rPr>
                <w:rFonts w:ascii="Times New Roman" w:hAnsi="Times New Roman" w:cs="Times New Roman"/>
                <w:sz w:val="24"/>
                <w:szCs w:val="24"/>
              </w:rPr>
            </w:pPr>
            <w:r w:rsidRPr="00BB6A7C">
              <w:rPr>
                <w:rFonts w:ascii="Times New Roman" w:hAnsi="Times New Roman" w:cs="Times New Roman"/>
                <w:sz w:val="24"/>
                <w:szCs w:val="24"/>
                <w:lang w:val="en-US"/>
              </w:rPr>
              <w:t>or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Cimi</w:t>
            </w:r>
            <w:r w:rsidRPr="00BB6A7C">
              <w:rPr>
                <w:rFonts w:ascii="Times New Roman" w:hAnsi="Times New Roman" w:cs="Times New Roman"/>
                <w:sz w:val="24"/>
                <w:szCs w:val="24"/>
              </w:rPr>
              <w:t>ş</w:t>
            </w:r>
            <w:r w:rsidRPr="00BB6A7C">
              <w:rPr>
                <w:rFonts w:ascii="Times New Roman" w:hAnsi="Times New Roman" w:cs="Times New Roman"/>
                <w:sz w:val="24"/>
                <w:szCs w:val="24"/>
                <w:lang w:val="en-US"/>
              </w:rPr>
              <w:t>lia</w:t>
            </w:r>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str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Cetatea</w:t>
            </w:r>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Alb</w:t>
            </w:r>
            <w:r w:rsidRPr="00BB6A7C">
              <w:rPr>
                <w:rFonts w:ascii="Times New Roman" w:hAnsi="Times New Roman" w:cs="Times New Roman"/>
                <w:sz w:val="24"/>
                <w:szCs w:val="24"/>
              </w:rPr>
              <w:t xml:space="preserve">ă, </w:t>
            </w:r>
            <w:r w:rsidRPr="005C02D9">
              <w:rPr>
                <w:rFonts w:ascii="Times New Roman" w:hAnsi="Times New Roman" w:cs="Times New Roman"/>
                <w:sz w:val="24"/>
                <w:szCs w:val="24"/>
              </w:rPr>
              <w:t xml:space="preserve">11 </w:t>
            </w:r>
          </w:p>
        </w:tc>
        <w:tc>
          <w:tcPr>
            <w:tcW w:w="1140" w:type="dxa"/>
            <w:shd w:val="clear" w:color="auto" w:fill="auto"/>
          </w:tcPr>
          <w:p w14:paraId="374C4F0A" w14:textId="5F1308B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416,9 </w:t>
            </w:r>
          </w:p>
        </w:tc>
        <w:tc>
          <w:tcPr>
            <w:tcW w:w="2324" w:type="dxa"/>
            <w:vMerge w:val="restart"/>
            <w:shd w:val="clear" w:color="auto" w:fill="auto"/>
          </w:tcPr>
          <w:p w14:paraId="058106A2" w14:textId="15DFC684" w:rsidR="001D707D" w:rsidRPr="00557B45"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silvo-cinegetică</w:t>
            </w:r>
            <w:r w:rsidRPr="005E44A9">
              <w:rPr>
                <w:rFonts w:ascii="Times New Roman" w:hAnsi="Times New Roman" w:cs="Times New Roman"/>
                <w:sz w:val="24"/>
                <w:szCs w:val="24"/>
                <w:lang w:val="pt-BR"/>
              </w:rPr>
              <w:t xml:space="preserve"> Cimişlia </w:t>
            </w:r>
          </w:p>
        </w:tc>
      </w:tr>
      <w:tr w:rsidR="001D707D" w:rsidRPr="00BB6A7C" w14:paraId="48D577E1" w14:textId="77777777" w:rsidTr="009D0BB6">
        <w:trPr>
          <w:jc w:val="center"/>
        </w:trPr>
        <w:tc>
          <w:tcPr>
            <w:tcW w:w="847" w:type="dxa"/>
            <w:vMerge/>
            <w:shd w:val="clear" w:color="auto" w:fill="auto"/>
          </w:tcPr>
          <w:p w14:paraId="5D27529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89892D8" w14:textId="4064DD36"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Garaj </w:t>
            </w:r>
          </w:p>
        </w:tc>
        <w:tc>
          <w:tcPr>
            <w:tcW w:w="2682" w:type="dxa"/>
            <w:shd w:val="clear" w:color="auto" w:fill="auto"/>
          </w:tcPr>
          <w:p w14:paraId="20464B74" w14:textId="78873EB9"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lang w:val="en-US"/>
              </w:rPr>
              <w:t>or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Cimi</w:t>
            </w:r>
            <w:r w:rsidRPr="00BB6A7C">
              <w:rPr>
                <w:rFonts w:ascii="Times New Roman" w:hAnsi="Times New Roman" w:cs="Times New Roman"/>
                <w:sz w:val="24"/>
                <w:szCs w:val="24"/>
              </w:rPr>
              <w:t>ş</w:t>
            </w:r>
            <w:r w:rsidRPr="00BB6A7C">
              <w:rPr>
                <w:rFonts w:ascii="Times New Roman" w:hAnsi="Times New Roman" w:cs="Times New Roman"/>
                <w:sz w:val="24"/>
                <w:szCs w:val="24"/>
                <w:lang w:val="en-US"/>
              </w:rPr>
              <w:t>lia</w:t>
            </w:r>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str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Cetatea</w:t>
            </w:r>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Alb</w:t>
            </w:r>
            <w:r w:rsidRPr="00BB6A7C">
              <w:rPr>
                <w:rFonts w:ascii="Times New Roman" w:hAnsi="Times New Roman" w:cs="Times New Roman"/>
                <w:sz w:val="24"/>
                <w:szCs w:val="24"/>
              </w:rPr>
              <w:t xml:space="preserve">ă, 11 </w:t>
            </w:r>
          </w:p>
        </w:tc>
        <w:tc>
          <w:tcPr>
            <w:tcW w:w="1140" w:type="dxa"/>
            <w:shd w:val="clear" w:color="auto" w:fill="auto"/>
          </w:tcPr>
          <w:p w14:paraId="43C95298" w14:textId="777E44CD"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225,3 </w:t>
            </w:r>
          </w:p>
        </w:tc>
        <w:tc>
          <w:tcPr>
            <w:tcW w:w="2324" w:type="dxa"/>
            <w:vMerge/>
            <w:shd w:val="clear" w:color="auto" w:fill="auto"/>
          </w:tcPr>
          <w:p w14:paraId="1D726691"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1FE8356D" w14:textId="77777777" w:rsidTr="009D0BB6">
        <w:trPr>
          <w:jc w:val="center"/>
        </w:trPr>
        <w:tc>
          <w:tcPr>
            <w:tcW w:w="847" w:type="dxa"/>
            <w:vMerge/>
            <w:shd w:val="clear" w:color="auto" w:fill="auto"/>
          </w:tcPr>
          <w:p w14:paraId="7516AEE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2406D8C" w14:textId="2A5663DA" w:rsidR="001D707D" w:rsidRPr="00BB6A7C" w:rsidRDefault="001D707D" w:rsidP="001D707D">
            <w:pPr>
              <w:spacing w:after="0"/>
              <w:ind w:left="0"/>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Staţie de alimentare cu combustibil </w:t>
            </w:r>
          </w:p>
        </w:tc>
        <w:tc>
          <w:tcPr>
            <w:tcW w:w="2682" w:type="dxa"/>
            <w:shd w:val="clear" w:color="auto" w:fill="auto"/>
          </w:tcPr>
          <w:p w14:paraId="7CB74C21" w14:textId="4F416016"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or.Cimişlia, str.Cetatea Albă, 11 </w:t>
            </w:r>
          </w:p>
        </w:tc>
        <w:tc>
          <w:tcPr>
            <w:tcW w:w="1140" w:type="dxa"/>
            <w:shd w:val="clear" w:color="auto" w:fill="auto"/>
          </w:tcPr>
          <w:p w14:paraId="1EF077A4" w14:textId="1A10072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16,8 </w:t>
            </w:r>
          </w:p>
        </w:tc>
        <w:tc>
          <w:tcPr>
            <w:tcW w:w="2324" w:type="dxa"/>
            <w:vMerge/>
            <w:shd w:val="clear" w:color="auto" w:fill="auto"/>
          </w:tcPr>
          <w:p w14:paraId="0A2A9D7B"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484E8AA0" w14:textId="77777777" w:rsidTr="009D0BB6">
        <w:trPr>
          <w:jc w:val="center"/>
        </w:trPr>
        <w:tc>
          <w:tcPr>
            <w:tcW w:w="847" w:type="dxa"/>
            <w:vMerge/>
            <w:shd w:val="clear" w:color="auto" w:fill="auto"/>
          </w:tcPr>
          <w:p w14:paraId="2A8B7D1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44B42BC" w14:textId="0828FE6F" w:rsidR="001D707D" w:rsidRPr="00BB6A7C" w:rsidRDefault="001D707D" w:rsidP="001D707D">
            <w:pPr>
              <w:spacing w:after="0"/>
              <w:ind w:left="0"/>
              <w:rPr>
                <w:rFonts w:ascii="Times New Roman" w:hAnsi="Times New Roman" w:cs="Times New Roman"/>
                <w:sz w:val="24"/>
                <w:szCs w:val="24"/>
                <w:lang w:val="pt-BR"/>
              </w:rPr>
            </w:pPr>
            <w:r w:rsidRPr="00BB6A7C">
              <w:rPr>
                <w:rFonts w:ascii="Times New Roman" w:hAnsi="Times New Roman" w:cs="Times New Roman"/>
                <w:sz w:val="24"/>
                <w:szCs w:val="24"/>
              </w:rPr>
              <w:t xml:space="preserve">Compresor </w:t>
            </w:r>
          </w:p>
        </w:tc>
        <w:tc>
          <w:tcPr>
            <w:tcW w:w="2682" w:type="dxa"/>
            <w:shd w:val="clear" w:color="auto" w:fill="auto"/>
          </w:tcPr>
          <w:p w14:paraId="164BFC8B" w14:textId="27B5A7CA"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or.Cimişlia, str.Cetatea Albă, 11 </w:t>
            </w:r>
          </w:p>
        </w:tc>
        <w:tc>
          <w:tcPr>
            <w:tcW w:w="1140" w:type="dxa"/>
            <w:shd w:val="clear" w:color="auto" w:fill="auto"/>
          </w:tcPr>
          <w:p w14:paraId="7C241697" w14:textId="7EF2C47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22,1 </w:t>
            </w:r>
          </w:p>
        </w:tc>
        <w:tc>
          <w:tcPr>
            <w:tcW w:w="2324" w:type="dxa"/>
            <w:vMerge/>
            <w:shd w:val="clear" w:color="auto" w:fill="auto"/>
          </w:tcPr>
          <w:p w14:paraId="0F83A49B"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37CF8F60" w14:textId="77777777" w:rsidTr="009D0BB6">
        <w:trPr>
          <w:jc w:val="center"/>
        </w:trPr>
        <w:tc>
          <w:tcPr>
            <w:tcW w:w="847" w:type="dxa"/>
            <w:vMerge/>
            <w:shd w:val="clear" w:color="auto" w:fill="auto"/>
          </w:tcPr>
          <w:p w14:paraId="52D7234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2719AE9" w14:textId="30BC3A0F"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Secţie de lâcătuşărie </w:t>
            </w:r>
          </w:p>
        </w:tc>
        <w:tc>
          <w:tcPr>
            <w:tcW w:w="2682" w:type="dxa"/>
            <w:shd w:val="clear" w:color="auto" w:fill="auto"/>
          </w:tcPr>
          <w:p w14:paraId="7B50ABFE" w14:textId="400C164F"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lang w:val="en-US"/>
              </w:rPr>
              <w:t>or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Cimi</w:t>
            </w:r>
            <w:r w:rsidRPr="00BB6A7C">
              <w:rPr>
                <w:rFonts w:ascii="Times New Roman" w:hAnsi="Times New Roman" w:cs="Times New Roman"/>
                <w:sz w:val="24"/>
                <w:szCs w:val="24"/>
              </w:rPr>
              <w:t>ş</w:t>
            </w:r>
            <w:r w:rsidRPr="00BB6A7C">
              <w:rPr>
                <w:rFonts w:ascii="Times New Roman" w:hAnsi="Times New Roman" w:cs="Times New Roman"/>
                <w:sz w:val="24"/>
                <w:szCs w:val="24"/>
                <w:lang w:val="en-US"/>
              </w:rPr>
              <w:t>lia</w:t>
            </w:r>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str</w:t>
            </w:r>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Cetatea</w:t>
            </w:r>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Alb</w:t>
            </w:r>
            <w:r w:rsidRPr="00BB6A7C">
              <w:rPr>
                <w:rFonts w:ascii="Times New Roman" w:hAnsi="Times New Roman" w:cs="Times New Roman"/>
                <w:sz w:val="24"/>
                <w:szCs w:val="24"/>
              </w:rPr>
              <w:t xml:space="preserve">ă, 11 </w:t>
            </w:r>
          </w:p>
        </w:tc>
        <w:tc>
          <w:tcPr>
            <w:tcW w:w="1140" w:type="dxa"/>
            <w:shd w:val="clear" w:color="auto" w:fill="auto"/>
          </w:tcPr>
          <w:p w14:paraId="60E316D3" w14:textId="2AC0ABC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77,8 </w:t>
            </w:r>
          </w:p>
        </w:tc>
        <w:tc>
          <w:tcPr>
            <w:tcW w:w="2324" w:type="dxa"/>
            <w:vMerge/>
            <w:shd w:val="clear" w:color="auto" w:fill="auto"/>
          </w:tcPr>
          <w:p w14:paraId="02EF77B2"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5B4DAA8E" w14:textId="77777777" w:rsidTr="009D0BB6">
        <w:trPr>
          <w:jc w:val="center"/>
        </w:trPr>
        <w:tc>
          <w:tcPr>
            <w:tcW w:w="847" w:type="dxa"/>
            <w:vMerge/>
            <w:shd w:val="clear" w:color="auto" w:fill="auto"/>
          </w:tcPr>
          <w:p w14:paraId="42266E0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7571692" w14:textId="4D94FABA"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4309C2B2" w14:textId="6763960C"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lang w:val="en-US"/>
              </w:rPr>
              <w:t>or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Cimi</w:t>
            </w:r>
            <w:r w:rsidRPr="00BB6A7C">
              <w:rPr>
                <w:rFonts w:ascii="Times New Roman" w:hAnsi="Times New Roman" w:cs="Times New Roman"/>
                <w:sz w:val="24"/>
                <w:szCs w:val="24"/>
              </w:rPr>
              <w:t>ş</w:t>
            </w:r>
            <w:r w:rsidRPr="00BB6A7C">
              <w:rPr>
                <w:rFonts w:ascii="Times New Roman" w:hAnsi="Times New Roman" w:cs="Times New Roman"/>
                <w:sz w:val="24"/>
                <w:szCs w:val="24"/>
                <w:lang w:val="en-US"/>
              </w:rPr>
              <w:t>lia</w:t>
            </w:r>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str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Cetatea</w:t>
            </w:r>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Alb</w:t>
            </w:r>
            <w:r w:rsidRPr="00BB6A7C">
              <w:rPr>
                <w:rFonts w:ascii="Times New Roman" w:hAnsi="Times New Roman" w:cs="Times New Roman"/>
                <w:sz w:val="24"/>
                <w:szCs w:val="24"/>
              </w:rPr>
              <w:t xml:space="preserve">ă, 11 </w:t>
            </w:r>
          </w:p>
        </w:tc>
        <w:tc>
          <w:tcPr>
            <w:tcW w:w="1140" w:type="dxa"/>
            <w:shd w:val="clear" w:color="auto" w:fill="auto"/>
          </w:tcPr>
          <w:p w14:paraId="687EF077" w14:textId="72803A73"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39,2 </w:t>
            </w:r>
          </w:p>
        </w:tc>
        <w:tc>
          <w:tcPr>
            <w:tcW w:w="2324" w:type="dxa"/>
            <w:vMerge/>
            <w:shd w:val="clear" w:color="auto" w:fill="auto"/>
          </w:tcPr>
          <w:p w14:paraId="68DC0235"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59127551" w14:textId="77777777" w:rsidTr="009D0BB6">
        <w:trPr>
          <w:jc w:val="center"/>
        </w:trPr>
        <w:tc>
          <w:tcPr>
            <w:tcW w:w="847" w:type="dxa"/>
            <w:vMerge/>
            <w:shd w:val="clear" w:color="auto" w:fill="auto"/>
          </w:tcPr>
          <w:p w14:paraId="3BF2C67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BB4C3A8" w14:textId="342B7FC4"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10C2EA9C" w14:textId="03D145CB"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lang w:val="en-US"/>
              </w:rPr>
              <w:t>or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Cimi</w:t>
            </w:r>
            <w:r w:rsidRPr="00BB6A7C">
              <w:rPr>
                <w:rFonts w:ascii="Times New Roman" w:hAnsi="Times New Roman" w:cs="Times New Roman"/>
                <w:sz w:val="24"/>
                <w:szCs w:val="24"/>
              </w:rPr>
              <w:t>ş</w:t>
            </w:r>
            <w:r w:rsidRPr="00BB6A7C">
              <w:rPr>
                <w:rFonts w:ascii="Times New Roman" w:hAnsi="Times New Roman" w:cs="Times New Roman"/>
                <w:sz w:val="24"/>
                <w:szCs w:val="24"/>
                <w:lang w:val="en-US"/>
              </w:rPr>
              <w:t>lia</w:t>
            </w:r>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str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Cetatea</w:t>
            </w:r>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Alb</w:t>
            </w:r>
            <w:r w:rsidRPr="00BB6A7C">
              <w:rPr>
                <w:rFonts w:ascii="Times New Roman" w:hAnsi="Times New Roman" w:cs="Times New Roman"/>
                <w:sz w:val="24"/>
                <w:szCs w:val="24"/>
              </w:rPr>
              <w:t xml:space="preserve">ă, 11 </w:t>
            </w:r>
          </w:p>
        </w:tc>
        <w:tc>
          <w:tcPr>
            <w:tcW w:w="1140" w:type="dxa"/>
            <w:shd w:val="clear" w:color="auto" w:fill="auto"/>
          </w:tcPr>
          <w:p w14:paraId="20AF2FC6" w14:textId="0E6F2A1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344,6 </w:t>
            </w:r>
          </w:p>
        </w:tc>
        <w:tc>
          <w:tcPr>
            <w:tcW w:w="2324" w:type="dxa"/>
            <w:vMerge/>
            <w:shd w:val="clear" w:color="auto" w:fill="auto"/>
          </w:tcPr>
          <w:p w14:paraId="7BC8953E"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6875A10B" w14:textId="77777777" w:rsidTr="009D0BB6">
        <w:trPr>
          <w:jc w:val="center"/>
        </w:trPr>
        <w:tc>
          <w:tcPr>
            <w:tcW w:w="847" w:type="dxa"/>
            <w:vMerge/>
            <w:shd w:val="clear" w:color="auto" w:fill="auto"/>
          </w:tcPr>
          <w:p w14:paraId="78D48125"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B6B6101" w14:textId="03B0108C" w:rsidR="001D707D" w:rsidRPr="00BB6A7C" w:rsidRDefault="001D707D" w:rsidP="001D707D">
            <w:pPr>
              <w:spacing w:after="0"/>
              <w:ind w:left="0"/>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Staţie de alimentare cu combustibil </w:t>
            </w:r>
          </w:p>
        </w:tc>
        <w:tc>
          <w:tcPr>
            <w:tcW w:w="2682" w:type="dxa"/>
            <w:shd w:val="clear" w:color="auto" w:fill="auto"/>
          </w:tcPr>
          <w:p w14:paraId="317520E1" w14:textId="14776D68"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or.Cimişlia, str.Cetatea Albă, 11 </w:t>
            </w:r>
          </w:p>
        </w:tc>
        <w:tc>
          <w:tcPr>
            <w:tcW w:w="1140" w:type="dxa"/>
            <w:shd w:val="clear" w:color="auto" w:fill="auto"/>
          </w:tcPr>
          <w:p w14:paraId="757B3672" w14:textId="44ACD824"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11,2 </w:t>
            </w:r>
          </w:p>
        </w:tc>
        <w:tc>
          <w:tcPr>
            <w:tcW w:w="2324" w:type="dxa"/>
            <w:vMerge/>
            <w:shd w:val="clear" w:color="auto" w:fill="auto"/>
          </w:tcPr>
          <w:p w14:paraId="12E4A409"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182AAB10" w14:textId="77777777" w:rsidTr="009D0BB6">
        <w:trPr>
          <w:jc w:val="center"/>
        </w:trPr>
        <w:tc>
          <w:tcPr>
            <w:tcW w:w="847" w:type="dxa"/>
            <w:vMerge/>
            <w:shd w:val="clear" w:color="auto" w:fill="auto"/>
          </w:tcPr>
          <w:p w14:paraId="14E36BD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3ACEA33" w14:textId="37F1378A" w:rsidR="001D707D" w:rsidRPr="00BB6A7C" w:rsidRDefault="001D707D" w:rsidP="001D707D">
            <w:pPr>
              <w:spacing w:after="0"/>
              <w:ind w:left="0"/>
              <w:rPr>
                <w:rFonts w:ascii="Times New Roman" w:hAnsi="Times New Roman" w:cs="Times New Roman"/>
                <w:sz w:val="24"/>
                <w:szCs w:val="24"/>
                <w:lang w:val="pt-BR"/>
              </w:rPr>
            </w:pPr>
            <w:r w:rsidRPr="00BB6A7C">
              <w:rPr>
                <w:rFonts w:ascii="Times New Roman" w:hAnsi="Times New Roman" w:cs="Times New Roman"/>
                <w:sz w:val="24"/>
                <w:szCs w:val="24"/>
              </w:rPr>
              <w:t xml:space="preserve">Spălătorie </w:t>
            </w:r>
          </w:p>
        </w:tc>
        <w:tc>
          <w:tcPr>
            <w:tcW w:w="2682" w:type="dxa"/>
            <w:shd w:val="clear" w:color="auto" w:fill="auto"/>
          </w:tcPr>
          <w:p w14:paraId="4BA1913A" w14:textId="3BEC81D9"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or.Cimişlia, str.Cetatea Albă, 11 </w:t>
            </w:r>
          </w:p>
        </w:tc>
        <w:tc>
          <w:tcPr>
            <w:tcW w:w="1140" w:type="dxa"/>
            <w:shd w:val="clear" w:color="auto" w:fill="auto"/>
          </w:tcPr>
          <w:p w14:paraId="104D2ABA" w14:textId="7B3E3E1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6,8 </w:t>
            </w:r>
          </w:p>
        </w:tc>
        <w:tc>
          <w:tcPr>
            <w:tcW w:w="2324" w:type="dxa"/>
            <w:vMerge/>
            <w:shd w:val="clear" w:color="auto" w:fill="auto"/>
          </w:tcPr>
          <w:p w14:paraId="7B6CCE13"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565BE59D" w14:textId="77777777" w:rsidTr="009D0BB6">
        <w:trPr>
          <w:jc w:val="center"/>
        </w:trPr>
        <w:tc>
          <w:tcPr>
            <w:tcW w:w="847" w:type="dxa"/>
            <w:vMerge/>
            <w:shd w:val="clear" w:color="auto" w:fill="auto"/>
          </w:tcPr>
          <w:p w14:paraId="45984FB9"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F3749F0" w14:textId="1E849579"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Secţie de tîmplărie </w:t>
            </w:r>
          </w:p>
        </w:tc>
        <w:tc>
          <w:tcPr>
            <w:tcW w:w="2682" w:type="dxa"/>
            <w:shd w:val="clear" w:color="auto" w:fill="auto"/>
          </w:tcPr>
          <w:p w14:paraId="071C854F" w14:textId="5F6709D6"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lang w:val="en-US"/>
              </w:rPr>
              <w:t>or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Cimi</w:t>
            </w:r>
            <w:r w:rsidRPr="00BB6A7C">
              <w:rPr>
                <w:rFonts w:ascii="Times New Roman" w:hAnsi="Times New Roman" w:cs="Times New Roman"/>
                <w:sz w:val="24"/>
                <w:szCs w:val="24"/>
              </w:rPr>
              <w:t>ş</w:t>
            </w:r>
            <w:r w:rsidRPr="00BB6A7C">
              <w:rPr>
                <w:rFonts w:ascii="Times New Roman" w:hAnsi="Times New Roman" w:cs="Times New Roman"/>
                <w:sz w:val="24"/>
                <w:szCs w:val="24"/>
                <w:lang w:val="en-US"/>
              </w:rPr>
              <w:t>lia</w:t>
            </w:r>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str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Cetatea</w:t>
            </w:r>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Alb</w:t>
            </w:r>
            <w:r w:rsidRPr="00BB6A7C">
              <w:rPr>
                <w:rFonts w:ascii="Times New Roman" w:hAnsi="Times New Roman" w:cs="Times New Roman"/>
                <w:sz w:val="24"/>
                <w:szCs w:val="24"/>
              </w:rPr>
              <w:t xml:space="preserve">ă, 11 </w:t>
            </w:r>
          </w:p>
        </w:tc>
        <w:tc>
          <w:tcPr>
            <w:tcW w:w="1140" w:type="dxa"/>
            <w:shd w:val="clear" w:color="auto" w:fill="auto"/>
          </w:tcPr>
          <w:p w14:paraId="6C32EAC2" w14:textId="0EF1508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44,7 </w:t>
            </w:r>
          </w:p>
        </w:tc>
        <w:tc>
          <w:tcPr>
            <w:tcW w:w="2324" w:type="dxa"/>
            <w:vMerge/>
            <w:shd w:val="clear" w:color="auto" w:fill="auto"/>
          </w:tcPr>
          <w:p w14:paraId="7865041E"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2A36690B" w14:textId="77777777" w:rsidTr="009D0BB6">
        <w:trPr>
          <w:jc w:val="center"/>
        </w:trPr>
        <w:tc>
          <w:tcPr>
            <w:tcW w:w="847" w:type="dxa"/>
            <w:vMerge/>
            <w:shd w:val="clear" w:color="auto" w:fill="auto"/>
          </w:tcPr>
          <w:p w14:paraId="62CA989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14CE5E0" w14:textId="04689CE6"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4E1B7001" w14:textId="3C57C520"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lang w:val="en-US"/>
              </w:rPr>
              <w:t>or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Cimi</w:t>
            </w:r>
            <w:r w:rsidRPr="00BB6A7C">
              <w:rPr>
                <w:rFonts w:ascii="Times New Roman" w:hAnsi="Times New Roman" w:cs="Times New Roman"/>
                <w:sz w:val="24"/>
                <w:szCs w:val="24"/>
              </w:rPr>
              <w:t>ş</w:t>
            </w:r>
            <w:r w:rsidRPr="00BB6A7C">
              <w:rPr>
                <w:rFonts w:ascii="Times New Roman" w:hAnsi="Times New Roman" w:cs="Times New Roman"/>
                <w:sz w:val="24"/>
                <w:szCs w:val="24"/>
                <w:lang w:val="en-US"/>
              </w:rPr>
              <w:t>lia</w:t>
            </w:r>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str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Cetatea</w:t>
            </w:r>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Alb</w:t>
            </w:r>
            <w:r w:rsidRPr="00BB6A7C">
              <w:rPr>
                <w:rFonts w:ascii="Times New Roman" w:hAnsi="Times New Roman" w:cs="Times New Roman"/>
                <w:sz w:val="24"/>
                <w:szCs w:val="24"/>
              </w:rPr>
              <w:t xml:space="preserve">ă, 11 </w:t>
            </w:r>
          </w:p>
        </w:tc>
        <w:tc>
          <w:tcPr>
            <w:tcW w:w="1140" w:type="dxa"/>
            <w:shd w:val="clear" w:color="auto" w:fill="auto"/>
          </w:tcPr>
          <w:p w14:paraId="0DA4C7F5" w14:textId="0E321E7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186 </w:t>
            </w:r>
          </w:p>
        </w:tc>
        <w:tc>
          <w:tcPr>
            <w:tcW w:w="2324" w:type="dxa"/>
            <w:vMerge/>
            <w:shd w:val="clear" w:color="auto" w:fill="auto"/>
          </w:tcPr>
          <w:p w14:paraId="0597C392"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456EDBEA" w14:textId="77777777" w:rsidTr="009D0BB6">
        <w:trPr>
          <w:jc w:val="center"/>
        </w:trPr>
        <w:tc>
          <w:tcPr>
            <w:tcW w:w="847" w:type="dxa"/>
            <w:vMerge/>
            <w:shd w:val="clear" w:color="auto" w:fill="auto"/>
          </w:tcPr>
          <w:p w14:paraId="20DDD87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9C536C5" w14:textId="48F77FEA"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Atelier </w:t>
            </w:r>
          </w:p>
        </w:tc>
        <w:tc>
          <w:tcPr>
            <w:tcW w:w="2682" w:type="dxa"/>
            <w:shd w:val="clear" w:color="auto" w:fill="auto"/>
          </w:tcPr>
          <w:p w14:paraId="1DD32DF6" w14:textId="59F3210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lang w:val="en-US"/>
              </w:rPr>
              <w:t>or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Cimi</w:t>
            </w:r>
            <w:r w:rsidRPr="00BB6A7C">
              <w:rPr>
                <w:rFonts w:ascii="Times New Roman" w:hAnsi="Times New Roman" w:cs="Times New Roman"/>
                <w:sz w:val="24"/>
                <w:szCs w:val="24"/>
              </w:rPr>
              <w:t>ş</w:t>
            </w:r>
            <w:r w:rsidRPr="00BB6A7C">
              <w:rPr>
                <w:rFonts w:ascii="Times New Roman" w:hAnsi="Times New Roman" w:cs="Times New Roman"/>
                <w:sz w:val="24"/>
                <w:szCs w:val="24"/>
                <w:lang w:val="en-US"/>
              </w:rPr>
              <w:t>lia</w:t>
            </w:r>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str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Cetatea</w:t>
            </w:r>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Alb</w:t>
            </w:r>
            <w:r w:rsidRPr="00BB6A7C">
              <w:rPr>
                <w:rFonts w:ascii="Times New Roman" w:hAnsi="Times New Roman" w:cs="Times New Roman"/>
                <w:sz w:val="24"/>
                <w:szCs w:val="24"/>
              </w:rPr>
              <w:t xml:space="preserve">ă, 11 </w:t>
            </w:r>
          </w:p>
        </w:tc>
        <w:tc>
          <w:tcPr>
            <w:tcW w:w="1140" w:type="dxa"/>
            <w:shd w:val="clear" w:color="auto" w:fill="auto"/>
          </w:tcPr>
          <w:p w14:paraId="4996FCB9" w14:textId="5F46EE6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137,25 </w:t>
            </w:r>
          </w:p>
        </w:tc>
        <w:tc>
          <w:tcPr>
            <w:tcW w:w="2324" w:type="dxa"/>
            <w:vMerge/>
            <w:shd w:val="clear" w:color="auto" w:fill="auto"/>
          </w:tcPr>
          <w:p w14:paraId="406A348D" w14:textId="77777777" w:rsidR="001D707D" w:rsidRPr="00BB6A7C" w:rsidRDefault="001D707D" w:rsidP="001D707D">
            <w:pPr>
              <w:spacing w:after="0"/>
              <w:ind w:left="14"/>
              <w:jc w:val="left"/>
              <w:rPr>
                <w:rFonts w:ascii="Times New Roman" w:hAnsi="Times New Roman" w:cs="Times New Roman"/>
                <w:sz w:val="24"/>
                <w:szCs w:val="24"/>
                <w:lang w:val="ro-RO"/>
              </w:rPr>
            </w:pPr>
          </w:p>
        </w:tc>
      </w:tr>
      <w:tr w:rsidR="001D707D" w:rsidRPr="00BB6A7C" w14:paraId="5F17138A" w14:textId="77777777" w:rsidTr="009D0BB6">
        <w:trPr>
          <w:jc w:val="center"/>
        </w:trPr>
        <w:tc>
          <w:tcPr>
            <w:tcW w:w="847" w:type="dxa"/>
            <w:vMerge/>
            <w:shd w:val="clear" w:color="auto" w:fill="auto"/>
          </w:tcPr>
          <w:p w14:paraId="647931EC"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187D09D2" w14:textId="1355708C"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0FEE8406" w14:textId="4FCB756A"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lang w:val="en-US"/>
              </w:rPr>
              <w:t>or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Cimi</w:t>
            </w:r>
            <w:r w:rsidRPr="00BB6A7C">
              <w:rPr>
                <w:rFonts w:ascii="Times New Roman" w:hAnsi="Times New Roman" w:cs="Times New Roman"/>
                <w:sz w:val="24"/>
                <w:szCs w:val="24"/>
              </w:rPr>
              <w:t>ş</w:t>
            </w:r>
            <w:r w:rsidRPr="00BB6A7C">
              <w:rPr>
                <w:rFonts w:ascii="Times New Roman" w:hAnsi="Times New Roman" w:cs="Times New Roman"/>
                <w:sz w:val="24"/>
                <w:szCs w:val="24"/>
                <w:lang w:val="en-US"/>
              </w:rPr>
              <w:t>lia</w:t>
            </w:r>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str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Cetatea</w:t>
            </w:r>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Alb</w:t>
            </w:r>
            <w:r w:rsidRPr="00BB6A7C">
              <w:rPr>
                <w:rFonts w:ascii="Times New Roman" w:hAnsi="Times New Roman" w:cs="Times New Roman"/>
                <w:sz w:val="24"/>
                <w:szCs w:val="24"/>
              </w:rPr>
              <w:t xml:space="preserve">ă, 11 </w:t>
            </w:r>
          </w:p>
        </w:tc>
        <w:tc>
          <w:tcPr>
            <w:tcW w:w="1140" w:type="dxa"/>
            <w:shd w:val="clear" w:color="auto" w:fill="auto"/>
          </w:tcPr>
          <w:p w14:paraId="4C4B9FA3" w14:textId="4B64331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96,6 </w:t>
            </w:r>
          </w:p>
        </w:tc>
        <w:tc>
          <w:tcPr>
            <w:tcW w:w="2324" w:type="dxa"/>
            <w:vMerge/>
            <w:shd w:val="clear" w:color="auto" w:fill="auto"/>
          </w:tcPr>
          <w:p w14:paraId="0C3818A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AB9B2B9" w14:textId="77777777" w:rsidTr="009D0BB6">
        <w:trPr>
          <w:jc w:val="center"/>
        </w:trPr>
        <w:tc>
          <w:tcPr>
            <w:tcW w:w="847" w:type="dxa"/>
            <w:vMerge/>
            <w:shd w:val="clear" w:color="auto" w:fill="auto"/>
          </w:tcPr>
          <w:p w14:paraId="3A34223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D127717" w14:textId="510A41D7"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Căsuţa paznicului </w:t>
            </w:r>
          </w:p>
        </w:tc>
        <w:tc>
          <w:tcPr>
            <w:tcW w:w="2682" w:type="dxa"/>
            <w:shd w:val="clear" w:color="auto" w:fill="auto"/>
          </w:tcPr>
          <w:p w14:paraId="486FB400" w14:textId="118CBEC2"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lang w:val="en-US"/>
              </w:rPr>
              <w:t>or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Cimi</w:t>
            </w:r>
            <w:r w:rsidRPr="00BB6A7C">
              <w:rPr>
                <w:rFonts w:ascii="Times New Roman" w:hAnsi="Times New Roman" w:cs="Times New Roman"/>
                <w:sz w:val="24"/>
                <w:szCs w:val="24"/>
              </w:rPr>
              <w:t>ş</w:t>
            </w:r>
            <w:r w:rsidRPr="00BB6A7C">
              <w:rPr>
                <w:rFonts w:ascii="Times New Roman" w:hAnsi="Times New Roman" w:cs="Times New Roman"/>
                <w:sz w:val="24"/>
                <w:szCs w:val="24"/>
                <w:lang w:val="en-US"/>
              </w:rPr>
              <w:t>lia</w:t>
            </w:r>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str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Cetatea</w:t>
            </w:r>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Alb</w:t>
            </w:r>
            <w:r w:rsidRPr="00BB6A7C">
              <w:rPr>
                <w:rFonts w:ascii="Times New Roman" w:hAnsi="Times New Roman" w:cs="Times New Roman"/>
                <w:sz w:val="24"/>
                <w:szCs w:val="24"/>
              </w:rPr>
              <w:t xml:space="preserve">ă, 11 </w:t>
            </w:r>
          </w:p>
        </w:tc>
        <w:tc>
          <w:tcPr>
            <w:tcW w:w="1140" w:type="dxa"/>
            <w:shd w:val="clear" w:color="auto" w:fill="auto"/>
          </w:tcPr>
          <w:p w14:paraId="00594D94" w14:textId="5F7ED04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17,6 </w:t>
            </w:r>
          </w:p>
        </w:tc>
        <w:tc>
          <w:tcPr>
            <w:tcW w:w="2324" w:type="dxa"/>
            <w:vMerge/>
            <w:shd w:val="clear" w:color="auto" w:fill="auto"/>
          </w:tcPr>
          <w:p w14:paraId="7D01D79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0128753" w14:textId="77777777" w:rsidTr="009D0BB6">
        <w:trPr>
          <w:jc w:val="center"/>
        </w:trPr>
        <w:tc>
          <w:tcPr>
            <w:tcW w:w="847" w:type="dxa"/>
            <w:vMerge/>
            <w:shd w:val="clear" w:color="auto" w:fill="auto"/>
          </w:tcPr>
          <w:p w14:paraId="5FD461F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1BEF926" w14:textId="01DE35E6"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WC </w:t>
            </w:r>
          </w:p>
        </w:tc>
        <w:tc>
          <w:tcPr>
            <w:tcW w:w="2682" w:type="dxa"/>
            <w:shd w:val="clear" w:color="auto" w:fill="auto"/>
          </w:tcPr>
          <w:p w14:paraId="46691E64" w14:textId="44C67B9E"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lang w:val="en-US"/>
              </w:rPr>
              <w:t>or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Cimi</w:t>
            </w:r>
            <w:r w:rsidRPr="00BB6A7C">
              <w:rPr>
                <w:rFonts w:ascii="Times New Roman" w:hAnsi="Times New Roman" w:cs="Times New Roman"/>
                <w:sz w:val="24"/>
                <w:szCs w:val="24"/>
              </w:rPr>
              <w:t>ş</w:t>
            </w:r>
            <w:r w:rsidRPr="00BB6A7C">
              <w:rPr>
                <w:rFonts w:ascii="Times New Roman" w:hAnsi="Times New Roman" w:cs="Times New Roman"/>
                <w:sz w:val="24"/>
                <w:szCs w:val="24"/>
                <w:lang w:val="en-US"/>
              </w:rPr>
              <w:t>lia</w:t>
            </w:r>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str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Cetatea</w:t>
            </w:r>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Alb</w:t>
            </w:r>
            <w:r w:rsidRPr="00BB6A7C">
              <w:rPr>
                <w:rFonts w:ascii="Times New Roman" w:hAnsi="Times New Roman" w:cs="Times New Roman"/>
                <w:sz w:val="24"/>
                <w:szCs w:val="24"/>
              </w:rPr>
              <w:t xml:space="preserve">ă, 11 </w:t>
            </w:r>
          </w:p>
        </w:tc>
        <w:tc>
          <w:tcPr>
            <w:tcW w:w="1140" w:type="dxa"/>
            <w:shd w:val="clear" w:color="auto" w:fill="auto"/>
          </w:tcPr>
          <w:p w14:paraId="49BFB845" w14:textId="0D8125A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12,8 </w:t>
            </w:r>
          </w:p>
        </w:tc>
        <w:tc>
          <w:tcPr>
            <w:tcW w:w="2324" w:type="dxa"/>
            <w:vMerge/>
            <w:shd w:val="clear" w:color="auto" w:fill="auto"/>
          </w:tcPr>
          <w:p w14:paraId="5B0D160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87EB69C" w14:textId="77777777" w:rsidTr="009D0BB6">
        <w:trPr>
          <w:jc w:val="center"/>
        </w:trPr>
        <w:tc>
          <w:tcPr>
            <w:tcW w:w="847" w:type="dxa"/>
            <w:vMerge/>
            <w:shd w:val="clear" w:color="auto" w:fill="auto"/>
          </w:tcPr>
          <w:p w14:paraId="0995F2F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897BD2F" w14:textId="6030664C"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Clădire administrativă </w:t>
            </w:r>
          </w:p>
        </w:tc>
        <w:tc>
          <w:tcPr>
            <w:tcW w:w="2682" w:type="dxa"/>
            <w:shd w:val="clear" w:color="auto" w:fill="auto"/>
          </w:tcPr>
          <w:p w14:paraId="504195C8" w14:textId="3BD15377"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lang w:val="en-US"/>
              </w:rPr>
              <w:t>or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Cimi</w:t>
            </w:r>
            <w:r w:rsidRPr="00BB6A7C">
              <w:rPr>
                <w:rFonts w:ascii="Times New Roman" w:hAnsi="Times New Roman" w:cs="Times New Roman"/>
                <w:sz w:val="24"/>
                <w:szCs w:val="24"/>
              </w:rPr>
              <w:t>ş</w:t>
            </w:r>
            <w:r w:rsidRPr="00BB6A7C">
              <w:rPr>
                <w:rFonts w:ascii="Times New Roman" w:hAnsi="Times New Roman" w:cs="Times New Roman"/>
                <w:sz w:val="24"/>
                <w:szCs w:val="24"/>
                <w:lang w:val="en-US"/>
              </w:rPr>
              <w:t>lia</w:t>
            </w:r>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str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Cetatea</w:t>
            </w:r>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Alb</w:t>
            </w:r>
            <w:r w:rsidRPr="00BB6A7C">
              <w:rPr>
                <w:rFonts w:ascii="Times New Roman" w:hAnsi="Times New Roman" w:cs="Times New Roman"/>
                <w:sz w:val="24"/>
                <w:szCs w:val="24"/>
              </w:rPr>
              <w:t xml:space="preserve">ă, 11 </w:t>
            </w:r>
          </w:p>
        </w:tc>
        <w:tc>
          <w:tcPr>
            <w:tcW w:w="1140" w:type="dxa"/>
            <w:shd w:val="clear" w:color="auto" w:fill="auto"/>
          </w:tcPr>
          <w:p w14:paraId="7F1BEE19" w14:textId="687BDE9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230,8 </w:t>
            </w:r>
          </w:p>
        </w:tc>
        <w:tc>
          <w:tcPr>
            <w:tcW w:w="2324" w:type="dxa"/>
            <w:vMerge/>
            <w:shd w:val="clear" w:color="auto" w:fill="auto"/>
          </w:tcPr>
          <w:p w14:paraId="6D8A2A1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9D71ED4" w14:textId="77777777" w:rsidTr="009D0BB6">
        <w:trPr>
          <w:jc w:val="center"/>
        </w:trPr>
        <w:tc>
          <w:tcPr>
            <w:tcW w:w="847" w:type="dxa"/>
            <w:vMerge/>
            <w:shd w:val="clear" w:color="auto" w:fill="auto"/>
          </w:tcPr>
          <w:p w14:paraId="051073B1"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33304F8" w14:textId="0CC67400"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37529CB9" w14:textId="345CD45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lang w:val="en-US"/>
              </w:rPr>
              <w:t>or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Cimi</w:t>
            </w:r>
            <w:r w:rsidRPr="00BB6A7C">
              <w:rPr>
                <w:rFonts w:ascii="Times New Roman" w:hAnsi="Times New Roman" w:cs="Times New Roman"/>
                <w:sz w:val="24"/>
                <w:szCs w:val="24"/>
              </w:rPr>
              <w:t>ş</w:t>
            </w:r>
            <w:r w:rsidRPr="00BB6A7C">
              <w:rPr>
                <w:rFonts w:ascii="Times New Roman" w:hAnsi="Times New Roman" w:cs="Times New Roman"/>
                <w:sz w:val="24"/>
                <w:szCs w:val="24"/>
                <w:lang w:val="en-US"/>
              </w:rPr>
              <w:t>lia</w:t>
            </w:r>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str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Cetatea</w:t>
            </w:r>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Alb</w:t>
            </w:r>
            <w:r w:rsidRPr="00BB6A7C">
              <w:rPr>
                <w:rFonts w:ascii="Times New Roman" w:hAnsi="Times New Roman" w:cs="Times New Roman"/>
                <w:sz w:val="24"/>
                <w:szCs w:val="24"/>
              </w:rPr>
              <w:t xml:space="preserve">ă, 11 </w:t>
            </w:r>
          </w:p>
        </w:tc>
        <w:tc>
          <w:tcPr>
            <w:tcW w:w="1140" w:type="dxa"/>
            <w:shd w:val="clear" w:color="auto" w:fill="auto"/>
          </w:tcPr>
          <w:p w14:paraId="77533DFE" w14:textId="684A7A6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52,2 </w:t>
            </w:r>
          </w:p>
        </w:tc>
        <w:tc>
          <w:tcPr>
            <w:tcW w:w="2324" w:type="dxa"/>
            <w:vMerge/>
            <w:shd w:val="clear" w:color="auto" w:fill="auto"/>
          </w:tcPr>
          <w:p w14:paraId="4F7E42D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EA38751" w14:textId="77777777" w:rsidTr="009D0BB6">
        <w:trPr>
          <w:jc w:val="center"/>
        </w:trPr>
        <w:tc>
          <w:tcPr>
            <w:tcW w:w="847" w:type="dxa"/>
            <w:vMerge/>
            <w:shd w:val="clear" w:color="auto" w:fill="auto"/>
          </w:tcPr>
          <w:p w14:paraId="626984A4"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5126F48" w14:textId="428B12C1"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2F43DF9E" w14:textId="6C5B5844"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lang w:val="en-US"/>
              </w:rPr>
              <w:t>or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Cimi</w:t>
            </w:r>
            <w:r w:rsidRPr="00BB6A7C">
              <w:rPr>
                <w:rFonts w:ascii="Times New Roman" w:hAnsi="Times New Roman" w:cs="Times New Roman"/>
                <w:sz w:val="24"/>
                <w:szCs w:val="24"/>
              </w:rPr>
              <w:t>ş</w:t>
            </w:r>
            <w:r w:rsidRPr="00BB6A7C">
              <w:rPr>
                <w:rFonts w:ascii="Times New Roman" w:hAnsi="Times New Roman" w:cs="Times New Roman"/>
                <w:sz w:val="24"/>
                <w:szCs w:val="24"/>
                <w:lang w:val="en-US"/>
              </w:rPr>
              <w:t>lia</w:t>
            </w:r>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str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Cetatea</w:t>
            </w:r>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Alb</w:t>
            </w:r>
            <w:r w:rsidRPr="00BB6A7C">
              <w:rPr>
                <w:rFonts w:ascii="Times New Roman" w:hAnsi="Times New Roman" w:cs="Times New Roman"/>
                <w:sz w:val="24"/>
                <w:szCs w:val="24"/>
              </w:rPr>
              <w:t xml:space="preserve">ă, 11 </w:t>
            </w:r>
          </w:p>
        </w:tc>
        <w:tc>
          <w:tcPr>
            <w:tcW w:w="1140" w:type="dxa"/>
            <w:shd w:val="clear" w:color="auto" w:fill="auto"/>
          </w:tcPr>
          <w:p w14:paraId="59E68EA8" w14:textId="075626F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78,7 </w:t>
            </w:r>
          </w:p>
        </w:tc>
        <w:tc>
          <w:tcPr>
            <w:tcW w:w="2324" w:type="dxa"/>
            <w:vMerge/>
            <w:shd w:val="clear" w:color="auto" w:fill="auto"/>
          </w:tcPr>
          <w:p w14:paraId="7CFBB033"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C3B775B" w14:textId="77777777" w:rsidTr="009D0BB6">
        <w:trPr>
          <w:jc w:val="center"/>
        </w:trPr>
        <w:tc>
          <w:tcPr>
            <w:tcW w:w="847" w:type="dxa"/>
            <w:vMerge/>
            <w:shd w:val="clear" w:color="auto" w:fill="auto"/>
          </w:tcPr>
          <w:p w14:paraId="5EAE043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54E59ECE" w14:textId="105EC90F"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080A2E57" w14:textId="1F54069D"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lang w:val="en-US"/>
              </w:rPr>
              <w:t>or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Cimi</w:t>
            </w:r>
            <w:r w:rsidRPr="00BB6A7C">
              <w:rPr>
                <w:rFonts w:ascii="Times New Roman" w:hAnsi="Times New Roman" w:cs="Times New Roman"/>
                <w:sz w:val="24"/>
                <w:szCs w:val="24"/>
              </w:rPr>
              <w:t>ş</w:t>
            </w:r>
            <w:r w:rsidRPr="00BB6A7C">
              <w:rPr>
                <w:rFonts w:ascii="Times New Roman" w:hAnsi="Times New Roman" w:cs="Times New Roman"/>
                <w:sz w:val="24"/>
                <w:szCs w:val="24"/>
                <w:lang w:val="en-US"/>
              </w:rPr>
              <w:t>lia</w:t>
            </w:r>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str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Cetatea</w:t>
            </w:r>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Alb</w:t>
            </w:r>
            <w:r w:rsidRPr="00BB6A7C">
              <w:rPr>
                <w:rFonts w:ascii="Times New Roman" w:hAnsi="Times New Roman" w:cs="Times New Roman"/>
                <w:sz w:val="24"/>
                <w:szCs w:val="24"/>
              </w:rPr>
              <w:t xml:space="preserve">ă, 11 </w:t>
            </w:r>
          </w:p>
        </w:tc>
        <w:tc>
          <w:tcPr>
            <w:tcW w:w="1140" w:type="dxa"/>
            <w:shd w:val="clear" w:color="auto" w:fill="auto"/>
          </w:tcPr>
          <w:p w14:paraId="09A0697E" w14:textId="758E776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69,9 </w:t>
            </w:r>
          </w:p>
        </w:tc>
        <w:tc>
          <w:tcPr>
            <w:tcW w:w="2324" w:type="dxa"/>
            <w:vMerge/>
            <w:shd w:val="clear" w:color="auto" w:fill="auto"/>
          </w:tcPr>
          <w:p w14:paraId="69FBCEDA"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01725AE" w14:textId="77777777" w:rsidTr="009D0BB6">
        <w:trPr>
          <w:jc w:val="center"/>
        </w:trPr>
        <w:tc>
          <w:tcPr>
            <w:tcW w:w="847" w:type="dxa"/>
            <w:vMerge/>
            <w:shd w:val="clear" w:color="auto" w:fill="auto"/>
          </w:tcPr>
          <w:p w14:paraId="5595B32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B05ABA3" w14:textId="730D737A"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Casă de Icouit </w:t>
            </w:r>
          </w:p>
        </w:tc>
        <w:tc>
          <w:tcPr>
            <w:tcW w:w="2682" w:type="dxa"/>
            <w:shd w:val="clear" w:color="auto" w:fill="auto"/>
          </w:tcPr>
          <w:p w14:paraId="53968453" w14:textId="66140568" w:rsidR="001D707D" w:rsidRPr="00BB6A7C" w:rsidRDefault="001D707D" w:rsidP="001D707D">
            <w:pPr>
              <w:spacing w:after="0"/>
              <w:ind w:left="0"/>
              <w:jc w:val="left"/>
              <w:rPr>
                <w:rFonts w:ascii="Times New Roman" w:hAnsi="Times New Roman" w:cs="Times New Roman"/>
                <w:sz w:val="24"/>
                <w:szCs w:val="24"/>
              </w:rPr>
            </w:pPr>
            <w:r w:rsidRPr="00BB6A7C">
              <w:rPr>
                <w:rFonts w:ascii="Times New Roman" w:hAnsi="Times New Roman" w:cs="Times New Roman"/>
                <w:sz w:val="24"/>
                <w:szCs w:val="24"/>
                <w:lang w:val="en-US"/>
              </w:rPr>
              <w:t>or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Cimi</w:t>
            </w:r>
            <w:r w:rsidRPr="00BB6A7C">
              <w:rPr>
                <w:rFonts w:ascii="Times New Roman" w:hAnsi="Times New Roman" w:cs="Times New Roman"/>
                <w:sz w:val="24"/>
                <w:szCs w:val="24"/>
              </w:rPr>
              <w:t>ş</w:t>
            </w:r>
            <w:r w:rsidRPr="00BB6A7C">
              <w:rPr>
                <w:rFonts w:ascii="Times New Roman" w:hAnsi="Times New Roman" w:cs="Times New Roman"/>
                <w:sz w:val="24"/>
                <w:szCs w:val="24"/>
                <w:lang w:val="en-US"/>
              </w:rPr>
              <w:t>lia</w:t>
            </w:r>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str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Cetatea</w:t>
            </w:r>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Alb</w:t>
            </w:r>
            <w:r w:rsidRPr="00BB6A7C">
              <w:rPr>
                <w:rFonts w:ascii="Times New Roman" w:hAnsi="Times New Roman" w:cs="Times New Roman"/>
                <w:sz w:val="24"/>
                <w:szCs w:val="24"/>
              </w:rPr>
              <w:t xml:space="preserve">ă, 11 </w:t>
            </w:r>
          </w:p>
        </w:tc>
        <w:tc>
          <w:tcPr>
            <w:tcW w:w="1140" w:type="dxa"/>
            <w:shd w:val="clear" w:color="auto" w:fill="auto"/>
          </w:tcPr>
          <w:p w14:paraId="505F4496" w14:textId="29204AD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63,4 </w:t>
            </w:r>
          </w:p>
        </w:tc>
        <w:tc>
          <w:tcPr>
            <w:tcW w:w="2324" w:type="dxa"/>
            <w:vMerge/>
            <w:shd w:val="clear" w:color="auto" w:fill="auto"/>
          </w:tcPr>
          <w:p w14:paraId="71D6FF9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6EDED2BD" w14:textId="77777777" w:rsidTr="009D0BB6">
        <w:trPr>
          <w:jc w:val="center"/>
        </w:trPr>
        <w:tc>
          <w:tcPr>
            <w:tcW w:w="847" w:type="dxa"/>
            <w:vMerge/>
            <w:shd w:val="clear" w:color="auto" w:fill="auto"/>
          </w:tcPr>
          <w:p w14:paraId="546028B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80778B6" w14:textId="7547802A"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Casă de Icouit </w:t>
            </w:r>
          </w:p>
        </w:tc>
        <w:tc>
          <w:tcPr>
            <w:tcW w:w="2682" w:type="dxa"/>
            <w:shd w:val="clear" w:color="auto" w:fill="auto"/>
          </w:tcPr>
          <w:p w14:paraId="21AE8B60" w14:textId="62C2FBD2" w:rsidR="001D707D" w:rsidRPr="00E36E4F" w:rsidRDefault="001D707D" w:rsidP="001D707D">
            <w:pPr>
              <w:spacing w:after="0"/>
              <w:ind w:left="0"/>
              <w:jc w:val="left"/>
              <w:rPr>
                <w:rFonts w:ascii="Times New Roman" w:hAnsi="Times New Roman" w:cs="Times New Roman"/>
                <w:sz w:val="24"/>
                <w:szCs w:val="24"/>
                <w:lang w:val="ro-RO"/>
              </w:rPr>
            </w:pPr>
            <w:r w:rsidRPr="00BB6A7C">
              <w:rPr>
                <w:rFonts w:ascii="Times New Roman" w:hAnsi="Times New Roman" w:cs="Times New Roman"/>
                <w:sz w:val="24"/>
                <w:szCs w:val="24"/>
                <w:lang w:val="en-US"/>
              </w:rPr>
              <w:t>or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Cimi</w:t>
            </w:r>
            <w:r w:rsidRPr="00BB6A7C">
              <w:rPr>
                <w:rFonts w:ascii="Times New Roman" w:hAnsi="Times New Roman" w:cs="Times New Roman"/>
                <w:sz w:val="24"/>
                <w:szCs w:val="24"/>
              </w:rPr>
              <w:t>ş</w:t>
            </w:r>
            <w:r w:rsidRPr="00BB6A7C">
              <w:rPr>
                <w:rFonts w:ascii="Times New Roman" w:hAnsi="Times New Roman" w:cs="Times New Roman"/>
                <w:sz w:val="24"/>
                <w:szCs w:val="24"/>
                <w:lang w:val="en-US"/>
              </w:rPr>
              <w:t>lia</w:t>
            </w:r>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str</w:t>
            </w:r>
            <w:r w:rsidRPr="00BB6A7C">
              <w:rPr>
                <w:rFonts w:ascii="Times New Roman" w:hAnsi="Times New Roman" w:cs="Times New Roman"/>
                <w:sz w:val="24"/>
                <w:szCs w:val="24"/>
              </w:rPr>
              <w:t>.</w:t>
            </w:r>
            <w:r w:rsidRPr="00BB6A7C">
              <w:rPr>
                <w:rFonts w:ascii="Times New Roman" w:hAnsi="Times New Roman" w:cs="Times New Roman"/>
                <w:sz w:val="24"/>
                <w:szCs w:val="24"/>
                <w:lang w:val="en-US"/>
              </w:rPr>
              <w:t>Cetatea</w:t>
            </w:r>
            <w:r w:rsidRPr="00BB6A7C">
              <w:rPr>
                <w:rFonts w:ascii="Times New Roman" w:hAnsi="Times New Roman" w:cs="Times New Roman"/>
                <w:sz w:val="24"/>
                <w:szCs w:val="24"/>
              </w:rPr>
              <w:t xml:space="preserve"> </w:t>
            </w:r>
            <w:r w:rsidRPr="00BB6A7C">
              <w:rPr>
                <w:rFonts w:ascii="Times New Roman" w:hAnsi="Times New Roman" w:cs="Times New Roman"/>
                <w:sz w:val="24"/>
                <w:szCs w:val="24"/>
                <w:lang w:val="en-US"/>
              </w:rPr>
              <w:t>Alb</w:t>
            </w:r>
            <w:r w:rsidRPr="00BB6A7C">
              <w:rPr>
                <w:rFonts w:ascii="Times New Roman" w:hAnsi="Times New Roman" w:cs="Times New Roman"/>
                <w:sz w:val="24"/>
                <w:szCs w:val="24"/>
              </w:rPr>
              <w:t xml:space="preserve">ă, 11 </w:t>
            </w:r>
          </w:p>
        </w:tc>
        <w:tc>
          <w:tcPr>
            <w:tcW w:w="1140" w:type="dxa"/>
            <w:shd w:val="clear" w:color="auto" w:fill="auto"/>
          </w:tcPr>
          <w:p w14:paraId="4025B0A0" w14:textId="2A231F6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112,4 </w:t>
            </w:r>
          </w:p>
        </w:tc>
        <w:tc>
          <w:tcPr>
            <w:tcW w:w="2324" w:type="dxa"/>
            <w:vMerge/>
            <w:shd w:val="clear" w:color="auto" w:fill="auto"/>
          </w:tcPr>
          <w:p w14:paraId="00F5C04C"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0670A502" w14:textId="77777777" w:rsidTr="009D0BB6">
        <w:trPr>
          <w:jc w:val="center"/>
        </w:trPr>
        <w:tc>
          <w:tcPr>
            <w:tcW w:w="847" w:type="dxa"/>
            <w:vMerge w:val="restart"/>
            <w:shd w:val="clear" w:color="auto" w:fill="auto"/>
          </w:tcPr>
          <w:p w14:paraId="51722EB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477E4E6" w14:textId="2A770283"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26951609" w14:textId="32A82BB0"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s.Zloţi, r-nul Cimişlia </w:t>
            </w:r>
          </w:p>
        </w:tc>
        <w:tc>
          <w:tcPr>
            <w:tcW w:w="1140" w:type="dxa"/>
            <w:shd w:val="clear" w:color="auto" w:fill="auto"/>
          </w:tcPr>
          <w:p w14:paraId="407B1FE0" w14:textId="78A0DF7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133,0 </w:t>
            </w:r>
          </w:p>
        </w:tc>
        <w:tc>
          <w:tcPr>
            <w:tcW w:w="2324" w:type="dxa"/>
            <w:vMerge w:val="restart"/>
            <w:shd w:val="clear" w:color="auto" w:fill="auto"/>
          </w:tcPr>
          <w:p w14:paraId="4E82AE97" w14:textId="669055A9" w:rsidR="001D707D" w:rsidRPr="005E44A9"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silvo-cinegetică</w:t>
            </w:r>
            <w:r w:rsidRPr="005E44A9">
              <w:rPr>
                <w:rFonts w:ascii="Times New Roman" w:hAnsi="Times New Roman" w:cs="Times New Roman"/>
                <w:sz w:val="24"/>
                <w:szCs w:val="24"/>
                <w:lang w:val="pt-BR"/>
              </w:rPr>
              <w:t xml:space="preserve"> Cimişlia </w:t>
            </w:r>
          </w:p>
        </w:tc>
      </w:tr>
      <w:tr w:rsidR="001D707D" w:rsidRPr="00BB6A7C" w14:paraId="71EC70CA" w14:textId="77777777" w:rsidTr="009D0BB6">
        <w:trPr>
          <w:jc w:val="center"/>
        </w:trPr>
        <w:tc>
          <w:tcPr>
            <w:tcW w:w="847" w:type="dxa"/>
            <w:vMerge/>
            <w:shd w:val="clear" w:color="auto" w:fill="auto"/>
          </w:tcPr>
          <w:p w14:paraId="0788A6F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07A10BF" w14:textId="16AFF2AA"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05E14003" w14:textId="76FD3234"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s.Zloţi, r-nul Cimişlia </w:t>
            </w:r>
          </w:p>
        </w:tc>
        <w:tc>
          <w:tcPr>
            <w:tcW w:w="1140" w:type="dxa"/>
            <w:shd w:val="clear" w:color="auto" w:fill="auto"/>
          </w:tcPr>
          <w:p w14:paraId="2D6177A7" w14:textId="6A7BFBE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201,0 </w:t>
            </w:r>
          </w:p>
        </w:tc>
        <w:tc>
          <w:tcPr>
            <w:tcW w:w="2324" w:type="dxa"/>
            <w:vMerge/>
            <w:shd w:val="clear" w:color="auto" w:fill="auto"/>
          </w:tcPr>
          <w:p w14:paraId="0F37FCD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675FA65" w14:textId="77777777" w:rsidTr="009D0BB6">
        <w:trPr>
          <w:jc w:val="center"/>
        </w:trPr>
        <w:tc>
          <w:tcPr>
            <w:tcW w:w="847" w:type="dxa"/>
            <w:vMerge/>
            <w:shd w:val="clear" w:color="auto" w:fill="auto"/>
          </w:tcPr>
          <w:p w14:paraId="510C62C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336599D" w14:textId="6713CE3B"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3718B666" w14:textId="7DDB8998"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s.Zloţi, r-nul Cimişlia </w:t>
            </w:r>
          </w:p>
        </w:tc>
        <w:tc>
          <w:tcPr>
            <w:tcW w:w="1140" w:type="dxa"/>
            <w:shd w:val="clear" w:color="auto" w:fill="auto"/>
          </w:tcPr>
          <w:p w14:paraId="4A1A4324" w14:textId="6A3A761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85,0 </w:t>
            </w:r>
          </w:p>
        </w:tc>
        <w:tc>
          <w:tcPr>
            <w:tcW w:w="2324" w:type="dxa"/>
            <w:vMerge/>
            <w:shd w:val="clear" w:color="auto" w:fill="auto"/>
          </w:tcPr>
          <w:p w14:paraId="6C8E9EF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206C1965" w14:textId="77777777" w:rsidTr="009D0BB6">
        <w:trPr>
          <w:jc w:val="center"/>
        </w:trPr>
        <w:tc>
          <w:tcPr>
            <w:tcW w:w="847" w:type="dxa"/>
            <w:vMerge/>
            <w:shd w:val="clear" w:color="auto" w:fill="auto"/>
          </w:tcPr>
          <w:p w14:paraId="4234CB8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E7138E2" w14:textId="6E170384"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58A02871" w14:textId="03EED844"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s.Zloţi, r-nul Cimişlia </w:t>
            </w:r>
          </w:p>
        </w:tc>
        <w:tc>
          <w:tcPr>
            <w:tcW w:w="1140" w:type="dxa"/>
            <w:shd w:val="clear" w:color="auto" w:fill="auto"/>
          </w:tcPr>
          <w:p w14:paraId="133C5816" w14:textId="7CEB5F2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128,0 </w:t>
            </w:r>
          </w:p>
        </w:tc>
        <w:tc>
          <w:tcPr>
            <w:tcW w:w="2324" w:type="dxa"/>
            <w:vMerge/>
            <w:shd w:val="clear" w:color="auto" w:fill="auto"/>
          </w:tcPr>
          <w:p w14:paraId="0D0C0017"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75D803B9" w14:textId="77777777" w:rsidTr="009D0BB6">
        <w:trPr>
          <w:jc w:val="center"/>
        </w:trPr>
        <w:tc>
          <w:tcPr>
            <w:tcW w:w="847" w:type="dxa"/>
            <w:vMerge/>
            <w:shd w:val="clear" w:color="auto" w:fill="auto"/>
          </w:tcPr>
          <w:p w14:paraId="0191514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EE8388F" w14:textId="7B13B67B"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Clădirea ocolului silvic </w:t>
            </w:r>
          </w:p>
        </w:tc>
        <w:tc>
          <w:tcPr>
            <w:tcW w:w="2682" w:type="dxa"/>
            <w:shd w:val="clear" w:color="auto" w:fill="auto"/>
          </w:tcPr>
          <w:p w14:paraId="6DCE9406" w14:textId="3E4C8AA3"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s.Zloţi, r-nul Cimişlia </w:t>
            </w:r>
          </w:p>
        </w:tc>
        <w:tc>
          <w:tcPr>
            <w:tcW w:w="1140" w:type="dxa"/>
            <w:shd w:val="clear" w:color="auto" w:fill="auto"/>
          </w:tcPr>
          <w:p w14:paraId="291199D3" w14:textId="196F7618"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84,0 </w:t>
            </w:r>
          </w:p>
        </w:tc>
        <w:tc>
          <w:tcPr>
            <w:tcW w:w="2324" w:type="dxa"/>
            <w:vMerge/>
            <w:shd w:val="clear" w:color="auto" w:fill="auto"/>
          </w:tcPr>
          <w:p w14:paraId="23470002"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9549B59" w14:textId="77777777" w:rsidTr="009D0BB6">
        <w:trPr>
          <w:jc w:val="center"/>
        </w:trPr>
        <w:tc>
          <w:tcPr>
            <w:tcW w:w="847" w:type="dxa"/>
            <w:vMerge/>
            <w:shd w:val="clear" w:color="auto" w:fill="auto"/>
          </w:tcPr>
          <w:p w14:paraId="1B26A62D"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4C1D70D" w14:textId="1DD88458"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Depozit pentru seminţe </w:t>
            </w:r>
          </w:p>
        </w:tc>
        <w:tc>
          <w:tcPr>
            <w:tcW w:w="2682" w:type="dxa"/>
            <w:shd w:val="clear" w:color="auto" w:fill="auto"/>
          </w:tcPr>
          <w:p w14:paraId="0B63EB3D" w14:textId="1659E3BC"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s.Zloţi, r-nul Cimişlia </w:t>
            </w:r>
          </w:p>
        </w:tc>
        <w:tc>
          <w:tcPr>
            <w:tcW w:w="1140" w:type="dxa"/>
            <w:shd w:val="clear" w:color="auto" w:fill="auto"/>
          </w:tcPr>
          <w:p w14:paraId="13442AA7" w14:textId="11826CE1"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84,0 </w:t>
            </w:r>
          </w:p>
        </w:tc>
        <w:tc>
          <w:tcPr>
            <w:tcW w:w="2324" w:type="dxa"/>
            <w:vMerge/>
            <w:shd w:val="clear" w:color="auto" w:fill="auto"/>
          </w:tcPr>
          <w:p w14:paraId="3924F19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56CEA65C" w14:textId="77777777" w:rsidTr="009D0BB6">
        <w:trPr>
          <w:jc w:val="center"/>
        </w:trPr>
        <w:tc>
          <w:tcPr>
            <w:tcW w:w="847" w:type="dxa"/>
            <w:vMerge/>
            <w:shd w:val="clear" w:color="auto" w:fill="auto"/>
          </w:tcPr>
          <w:p w14:paraId="1DC4FA3E"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8C0EC8C" w14:textId="50D0F83B"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Acoperiş pentru maşini </w:t>
            </w:r>
          </w:p>
        </w:tc>
        <w:tc>
          <w:tcPr>
            <w:tcW w:w="2682" w:type="dxa"/>
            <w:shd w:val="clear" w:color="auto" w:fill="auto"/>
          </w:tcPr>
          <w:p w14:paraId="0C3F9067" w14:textId="7BCFBCFB"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s.Zloţi, r-nul Cimişlia </w:t>
            </w:r>
          </w:p>
        </w:tc>
        <w:tc>
          <w:tcPr>
            <w:tcW w:w="1140" w:type="dxa"/>
            <w:shd w:val="clear" w:color="auto" w:fill="auto"/>
          </w:tcPr>
          <w:p w14:paraId="7D937537" w14:textId="6B91E94F"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224,0 </w:t>
            </w:r>
          </w:p>
        </w:tc>
        <w:tc>
          <w:tcPr>
            <w:tcW w:w="2324" w:type="dxa"/>
            <w:vMerge/>
            <w:shd w:val="clear" w:color="auto" w:fill="auto"/>
          </w:tcPr>
          <w:p w14:paraId="1D04A8DB"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1569F108" w14:textId="77777777" w:rsidTr="009D0BB6">
        <w:trPr>
          <w:jc w:val="center"/>
        </w:trPr>
        <w:tc>
          <w:tcPr>
            <w:tcW w:w="847" w:type="dxa"/>
            <w:vMerge/>
            <w:shd w:val="clear" w:color="auto" w:fill="auto"/>
          </w:tcPr>
          <w:p w14:paraId="33EDF5D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AFC480A" w14:textId="1C507868"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Cantonul nr. 9 </w:t>
            </w:r>
          </w:p>
        </w:tc>
        <w:tc>
          <w:tcPr>
            <w:tcW w:w="2682" w:type="dxa"/>
            <w:shd w:val="clear" w:color="auto" w:fill="auto"/>
          </w:tcPr>
          <w:p w14:paraId="4B647DCD" w14:textId="5627DF9C"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s.Zloţi, r-nul Cimişlia </w:t>
            </w:r>
          </w:p>
        </w:tc>
        <w:tc>
          <w:tcPr>
            <w:tcW w:w="1140" w:type="dxa"/>
            <w:shd w:val="clear" w:color="auto" w:fill="auto"/>
          </w:tcPr>
          <w:p w14:paraId="693AF6F7" w14:textId="52BA357E"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80,0 </w:t>
            </w:r>
          </w:p>
        </w:tc>
        <w:tc>
          <w:tcPr>
            <w:tcW w:w="2324" w:type="dxa"/>
            <w:vMerge/>
            <w:shd w:val="clear" w:color="auto" w:fill="auto"/>
          </w:tcPr>
          <w:p w14:paraId="1621453D"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04E081BA" w14:textId="77777777" w:rsidTr="009D0BB6">
        <w:trPr>
          <w:jc w:val="center"/>
        </w:trPr>
        <w:tc>
          <w:tcPr>
            <w:tcW w:w="847" w:type="dxa"/>
            <w:vMerge/>
            <w:shd w:val="clear" w:color="auto" w:fill="auto"/>
          </w:tcPr>
          <w:p w14:paraId="79255F60"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9C8EF85" w14:textId="33DD6B1A"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Cantonul nr. 7 </w:t>
            </w:r>
          </w:p>
        </w:tc>
        <w:tc>
          <w:tcPr>
            <w:tcW w:w="2682" w:type="dxa"/>
            <w:shd w:val="clear" w:color="auto" w:fill="auto"/>
          </w:tcPr>
          <w:p w14:paraId="1C998EB8" w14:textId="50629691"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s.Zloţi, r-nul Cimişlia </w:t>
            </w:r>
          </w:p>
        </w:tc>
        <w:tc>
          <w:tcPr>
            <w:tcW w:w="1140" w:type="dxa"/>
            <w:shd w:val="clear" w:color="auto" w:fill="auto"/>
          </w:tcPr>
          <w:p w14:paraId="4A04F4AC" w14:textId="7137158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96,0 </w:t>
            </w:r>
          </w:p>
        </w:tc>
        <w:tc>
          <w:tcPr>
            <w:tcW w:w="2324" w:type="dxa"/>
            <w:vMerge/>
            <w:shd w:val="clear" w:color="auto" w:fill="auto"/>
          </w:tcPr>
          <w:p w14:paraId="3B2B3D6E"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3C6A7592" w14:textId="77777777" w:rsidTr="009D0BB6">
        <w:trPr>
          <w:jc w:val="center"/>
        </w:trPr>
        <w:tc>
          <w:tcPr>
            <w:tcW w:w="847" w:type="dxa"/>
            <w:shd w:val="clear" w:color="auto" w:fill="auto"/>
          </w:tcPr>
          <w:p w14:paraId="0413842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BC1A31E" w14:textId="5B2D350F"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4E9BC160" w14:textId="7059642D"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s.Porumbreni, r-nul Cimişlia </w:t>
            </w:r>
          </w:p>
        </w:tc>
        <w:tc>
          <w:tcPr>
            <w:tcW w:w="1140" w:type="dxa"/>
            <w:shd w:val="clear" w:color="auto" w:fill="auto"/>
          </w:tcPr>
          <w:p w14:paraId="485671B1" w14:textId="3065097C"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80,0 </w:t>
            </w:r>
          </w:p>
        </w:tc>
        <w:tc>
          <w:tcPr>
            <w:tcW w:w="2324" w:type="dxa"/>
            <w:shd w:val="clear" w:color="auto" w:fill="auto"/>
          </w:tcPr>
          <w:p w14:paraId="375469C5" w14:textId="2908682C" w:rsidR="001D707D" w:rsidRPr="005E44A9"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silvo-cinegetică</w:t>
            </w:r>
            <w:r w:rsidRPr="005E44A9">
              <w:rPr>
                <w:rFonts w:ascii="Times New Roman" w:hAnsi="Times New Roman" w:cs="Times New Roman"/>
                <w:sz w:val="24"/>
                <w:szCs w:val="24"/>
                <w:lang w:val="pt-BR"/>
              </w:rPr>
              <w:t xml:space="preserve"> Cimişlia </w:t>
            </w:r>
          </w:p>
        </w:tc>
      </w:tr>
      <w:tr w:rsidR="001D707D" w:rsidRPr="00B41AD3" w14:paraId="366BCCDA" w14:textId="77777777" w:rsidTr="009D0BB6">
        <w:trPr>
          <w:jc w:val="center"/>
        </w:trPr>
        <w:tc>
          <w:tcPr>
            <w:tcW w:w="847" w:type="dxa"/>
            <w:vMerge w:val="restart"/>
            <w:shd w:val="clear" w:color="auto" w:fill="auto"/>
          </w:tcPr>
          <w:p w14:paraId="4BC7CBA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4ADDC347" w14:textId="609E8DC7"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Cantonul nr. 5 </w:t>
            </w:r>
          </w:p>
        </w:tc>
        <w:tc>
          <w:tcPr>
            <w:tcW w:w="2682" w:type="dxa"/>
            <w:shd w:val="clear" w:color="auto" w:fill="auto"/>
          </w:tcPr>
          <w:p w14:paraId="3899584E" w14:textId="3DB1E92E"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s.Lipoveni, r-nul Cimişlia </w:t>
            </w:r>
          </w:p>
        </w:tc>
        <w:tc>
          <w:tcPr>
            <w:tcW w:w="1140" w:type="dxa"/>
            <w:shd w:val="clear" w:color="auto" w:fill="auto"/>
          </w:tcPr>
          <w:p w14:paraId="6DDD762F" w14:textId="6D4B540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80,0 </w:t>
            </w:r>
          </w:p>
        </w:tc>
        <w:tc>
          <w:tcPr>
            <w:tcW w:w="2324" w:type="dxa"/>
            <w:vMerge w:val="restart"/>
            <w:shd w:val="clear" w:color="auto" w:fill="auto"/>
          </w:tcPr>
          <w:p w14:paraId="640BDEB6" w14:textId="530BE2E2" w:rsidR="001D707D" w:rsidRPr="005E44A9"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silvo-cinegetică</w:t>
            </w:r>
            <w:r w:rsidRPr="005E44A9">
              <w:rPr>
                <w:rFonts w:ascii="Times New Roman" w:hAnsi="Times New Roman" w:cs="Times New Roman"/>
                <w:sz w:val="24"/>
                <w:szCs w:val="24"/>
                <w:lang w:val="pt-BR"/>
              </w:rPr>
              <w:t xml:space="preserve"> Cimişlia </w:t>
            </w:r>
          </w:p>
        </w:tc>
      </w:tr>
      <w:tr w:rsidR="001D707D" w:rsidRPr="00BB6A7C" w14:paraId="2F49E4C8" w14:textId="77777777" w:rsidTr="009D0BB6">
        <w:trPr>
          <w:jc w:val="center"/>
        </w:trPr>
        <w:tc>
          <w:tcPr>
            <w:tcW w:w="847" w:type="dxa"/>
            <w:vMerge/>
            <w:shd w:val="clear" w:color="auto" w:fill="auto"/>
          </w:tcPr>
          <w:p w14:paraId="0DB2222B"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05D58B04" w14:textId="40DA8946"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Cantonul nr. 2 </w:t>
            </w:r>
          </w:p>
        </w:tc>
        <w:tc>
          <w:tcPr>
            <w:tcW w:w="2682" w:type="dxa"/>
            <w:shd w:val="clear" w:color="auto" w:fill="auto"/>
          </w:tcPr>
          <w:p w14:paraId="6C42BF30" w14:textId="1AD11A40"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Lipoveni, r-nul Cimişlia </w:t>
            </w:r>
          </w:p>
        </w:tc>
        <w:tc>
          <w:tcPr>
            <w:tcW w:w="1140" w:type="dxa"/>
            <w:shd w:val="clear" w:color="auto" w:fill="auto"/>
          </w:tcPr>
          <w:p w14:paraId="57AD911E" w14:textId="62E8B83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80,0 </w:t>
            </w:r>
          </w:p>
        </w:tc>
        <w:tc>
          <w:tcPr>
            <w:tcW w:w="2324" w:type="dxa"/>
            <w:vMerge/>
            <w:shd w:val="clear" w:color="auto" w:fill="auto"/>
          </w:tcPr>
          <w:p w14:paraId="38A50F54"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5DBDF52A" w14:textId="77777777" w:rsidTr="009D0BB6">
        <w:trPr>
          <w:jc w:val="center"/>
        </w:trPr>
        <w:tc>
          <w:tcPr>
            <w:tcW w:w="847" w:type="dxa"/>
            <w:shd w:val="clear" w:color="auto" w:fill="auto"/>
          </w:tcPr>
          <w:p w14:paraId="5898874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E8A8987" w14:textId="5B732E43"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53CAFEF8" w14:textId="6CC2B0A8"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s.Gura Galbenei, r-nul Cimişlia </w:t>
            </w:r>
          </w:p>
        </w:tc>
        <w:tc>
          <w:tcPr>
            <w:tcW w:w="1140" w:type="dxa"/>
            <w:shd w:val="clear" w:color="auto" w:fill="auto"/>
          </w:tcPr>
          <w:p w14:paraId="2DA464E9" w14:textId="04000197"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108 </w:t>
            </w:r>
          </w:p>
        </w:tc>
        <w:tc>
          <w:tcPr>
            <w:tcW w:w="2324" w:type="dxa"/>
            <w:shd w:val="clear" w:color="auto" w:fill="auto"/>
          </w:tcPr>
          <w:p w14:paraId="16BFF8F1" w14:textId="03341435" w:rsidR="001D707D" w:rsidRPr="005E44A9"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silvo-cinegetică</w:t>
            </w:r>
            <w:r w:rsidRPr="005E44A9">
              <w:rPr>
                <w:rFonts w:ascii="Times New Roman" w:hAnsi="Times New Roman" w:cs="Times New Roman"/>
                <w:sz w:val="24"/>
                <w:szCs w:val="24"/>
                <w:lang w:val="pt-BR"/>
              </w:rPr>
              <w:t xml:space="preserve"> Cimişlia </w:t>
            </w:r>
          </w:p>
        </w:tc>
      </w:tr>
      <w:tr w:rsidR="001D707D" w:rsidRPr="00B41AD3" w14:paraId="34864545" w14:textId="77777777" w:rsidTr="009D0BB6">
        <w:trPr>
          <w:jc w:val="center"/>
        </w:trPr>
        <w:tc>
          <w:tcPr>
            <w:tcW w:w="847" w:type="dxa"/>
            <w:shd w:val="clear" w:color="auto" w:fill="auto"/>
          </w:tcPr>
          <w:p w14:paraId="3589572A"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0E1A558" w14:textId="1E1C2AC1"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1B911EED" w14:textId="39A0FAEA"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 Batîr, r-nul Cimişlia </w:t>
            </w:r>
          </w:p>
        </w:tc>
        <w:tc>
          <w:tcPr>
            <w:tcW w:w="1140" w:type="dxa"/>
            <w:shd w:val="clear" w:color="auto" w:fill="auto"/>
          </w:tcPr>
          <w:p w14:paraId="295C2A9D" w14:textId="6FC6C3D0"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97,75 </w:t>
            </w:r>
          </w:p>
        </w:tc>
        <w:tc>
          <w:tcPr>
            <w:tcW w:w="2324" w:type="dxa"/>
            <w:shd w:val="clear" w:color="auto" w:fill="auto"/>
          </w:tcPr>
          <w:p w14:paraId="4FDB8B92" w14:textId="668B09E1" w:rsidR="001D707D" w:rsidRPr="005E44A9"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silvo-cinegetică</w:t>
            </w:r>
            <w:r w:rsidRPr="005E44A9">
              <w:rPr>
                <w:rFonts w:ascii="Times New Roman" w:hAnsi="Times New Roman" w:cs="Times New Roman"/>
                <w:sz w:val="24"/>
                <w:szCs w:val="24"/>
                <w:lang w:val="pt-BR"/>
              </w:rPr>
              <w:t xml:space="preserve"> Cimişlia </w:t>
            </w:r>
          </w:p>
        </w:tc>
      </w:tr>
      <w:tr w:rsidR="001D707D" w:rsidRPr="00B41AD3" w14:paraId="250CC6CE" w14:textId="77777777" w:rsidTr="009D0BB6">
        <w:trPr>
          <w:jc w:val="center"/>
        </w:trPr>
        <w:tc>
          <w:tcPr>
            <w:tcW w:w="847" w:type="dxa"/>
            <w:vMerge w:val="restart"/>
            <w:shd w:val="clear" w:color="auto" w:fill="auto"/>
          </w:tcPr>
          <w:p w14:paraId="141CB6F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CA3DC40" w14:textId="76339404"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254557C5" w14:textId="33C24CB9"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s.Troiţcoe, r-nul Cimişlia </w:t>
            </w:r>
          </w:p>
        </w:tc>
        <w:tc>
          <w:tcPr>
            <w:tcW w:w="1140" w:type="dxa"/>
            <w:shd w:val="clear" w:color="auto" w:fill="auto"/>
          </w:tcPr>
          <w:p w14:paraId="7044F635" w14:textId="40062502"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80,0 </w:t>
            </w:r>
          </w:p>
        </w:tc>
        <w:tc>
          <w:tcPr>
            <w:tcW w:w="2324" w:type="dxa"/>
            <w:vMerge w:val="restart"/>
            <w:shd w:val="clear" w:color="auto" w:fill="auto"/>
          </w:tcPr>
          <w:p w14:paraId="20A640B3" w14:textId="4781D97C" w:rsidR="001D707D" w:rsidRPr="00851BB1" w:rsidRDefault="001D707D" w:rsidP="001D707D">
            <w:pPr>
              <w:spacing w:after="0"/>
              <w:ind w:left="14"/>
              <w:jc w:val="left"/>
              <w:rPr>
                <w:rFonts w:ascii="Times New Roman" w:hAnsi="Times New Roman" w:cs="Times New Roman"/>
                <w:sz w:val="24"/>
                <w:szCs w:val="24"/>
                <w:lang w:val="ro-RO"/>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silvo-cinegetică</w:t>
            </w:r>
            <w:r w:rsidRPr="005E44A9">
              <w:rPr>
                <w:rFonts w:ascii="Times New Roman" w:hAnsi="Times New Roman" w:cs="Times New Roman"/>
                <w:sz w:val="24"/>
                <w:szCs w:val="24"/>
                <w:lang w:val="pt-BR"/>
              </w:rPr>
              <w:t xml:space="preserve"> Cimişlia </w:t>
            </w:r>
          </w:p>
        </w:tc>
      </w:tr>
      <w:tr w:rsidR="001D707D" w:rsidRPr="00BB6A7C" w14:paraId="0DD7C9AD" w14:textId="77777777" w:rsidTr="009D0BB6">
        <w:trPr>
          <w:jc w:val="center"/>
        </w:trPr>
        <w:tc>
          <w:tcPr>
            <w:tcW w:w="847" w:type="dxa"/>
            <w:vMerge/>
            <w:shd w:val="clear" w:color="auto" w:fill="auto"/>
          </w:tcPr>
          <w:p w14:paraId="2AC239B2"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82C320F" w14:textId="2A6098F6"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Canton </w:t>
            </w:r>
          </w:p>
        </w:tc>
        <w:tc>
          <w:tcPr>
            <w:tcW w:w="2682" w:type="dxa"/>
            <w:shd w:val="clear" w:color="auto" w:fill="auto"/>
          </w:tcPr>
          <w:p w14:paraId="528965D4" w14:textId="56D8E829"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s.Troiţcoe, r-nul Cimişlia </w:t>
            </w:r>
          </w:p>
        </w:tc>
        <w:tc>
          <w:tcPr>
            <w:tcW w:w="1140" w:type="dxa"/>
            <w:shd w:val="clear" w:color="auto" w:fill="auto"/>
          </w:tcPr>
          <w:p w14:paraId="7C1463EF" w14:textId="5A4F621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84,5 </w:t>
            </w:r>
          </w:p>
        </w:tc>
        <w:tc>
          <w:tcPr>
            <w:tcW w:w="2324" w:type="dxa"/>
            <w:vMerge/>
            <w:shd w:val="clear" w:color="auto" w:fill="auto"/>
          </w:tcPr>
          <w:p w14:paraId="354AB392" w14:textId="208C3C6E" w:rsidR="001D707D" w:rsidRPr="00BB6A7C" w:rsidRDefault="001D707D" w:rsidP="001D707D">
            <w:pPr>
              <w:spacing w:after="0"/>
              <w:ind w:left="14"/>
              <w:jc w:val="left"/>
              <w:rPr>
                <w:rFonts w:ascii="Times New Roman" w:hAnsi="Times New Roman" w:cs="Times New Roman"/>
                <w:sz w:val="24"/>
                <w:szCs w:val="24"/>
              </w:rPr>
            </w:pPr>
          </w:p>
        </w:tc>
      </w:tr>
      <w:tr w:rsidR="001D707D" w:rsidRPr="00B41AD3" w14:paraId="35B94974" w14:textId="77777777" w:rsidTr="009D0BB6">
        <w:trPr>
          <w:jc w:val="center"/>
        </w:trPr>
        <w:tc>
          <w:tcPr>
            <w:tcW w:w="847" w:type="dxa"/>
            <w:vMerge w:val="restart"/>
            <w:shd w:val="clear" w:color="auto" w:fill="auto"/>
          </w:tcPr>
          <w:p w14:paraId="3BEADBF7"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3C055C3C" w14:textId="2043B691"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34B04AE8" w14:textId="60BFA0D4"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s.Mihailovca, r-nul Cimişlia </w:t>
            </w:r>
          </w:p>
        </w:tc>
        <w:tc>
          <w:tcPr>
            <w:tcW w:w="1140" w:type="dxa"/>
            <w:shd w:val="clear" w:color="auto" w:fill="auto"/>
          </w:tcPr>
          <w:p w14:paraId="6A366957" w14:textId="3289E226"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161,4 </w:t>
            </w:r>
          </w:p>
        </w:tc>
        <w:tc>
          <w:tcPr>
            <w:tcW w:w="2324" w:type="dxa"/>
            <w:vMerge w:val="restart"/>
            <w:shd w:val="clear" w:color="auto" w:fill="auto"/>
          </w:tcPr>
          <w:p w14:paraId="44741E40" w14:textId="09CE24DD" w:rsidR="001D707D" w:rsidRPr="005E44A9" w:rsidRDefault="001D707D" w:rsidP="001D707D">
            <w:pPr>
              <w:spacing w:after="0"/>
              <w:ind w:left="14"/>
              <w:jc w:val="left"/>
              <w:rPr>
                <w:rFonts w:ascii="Times New Roman" w:hAnsi="Times New Roman" w:cs="Times New Roman"/>
                <w:sz w:val="24"/>
                <w:szCs w:val="24"/>
                <w:lang w:val="pt-BR"/>
              </w:rPr>
            </w:pPr>
            <w:r w:rsidRPr="00BB6A7C">
              <w:rPr>
                <w:rFonts w:ascii="Times New Roman" w:hAnsi="Times New Roman" w:cs="Times New Roman"/>
                <w:sz w:val="24"/>
                <w:szCs w:val="24"/>
                <w:lang w:val="ro-RO"/>
              </w:rPr>
              <w:t>Agenția „Moldsilva”/</w:t>
            </w:r>
            <w:r>
              <w:rPr>
                <w:rFonts w:ascii="Times New Roman" w:hAnsi="Times New Roman" w:cs="Times New Roman"/>
                <w:sz w:val="24"/>
                <w:szCs w:val="24"/>
                <w:lang w:val="ro-RO"/>
              </w:rPr>
              <w:t xml:space="preserve"> Î.S. Întreprinderea silvo-cinegetică</w:t>
            </w:r>
            <w:r w:rsidRPr="005E44A9">
              <w:rPr>
                <w:rFonts w:ascii="Times New Roman" w:hAnsi="Times New Roman" w:cs="Times New Roman"/>
                <w:sz w:val="24"/>
                <w:szCs w:val="24"/>
                <w:lang w:val="pt-BR"/>
              </w:rPr>
              <w:t xml:space="preserve"> Cimişlia </w:t>
            </w:r>
          </w:p>
        </w:tc>
      </w:tr>
      <w:tr w:rsidR="001D707D" w:rsidRPr="00BB6A7C" w14:paraId="6EDCD5F6" w14:textId="77777777" w:rsidTr="009D0BB6">
        <w:trPr>
          <w:jc w:val="center"/>
        </w:trPr>
        <w:tc>
          <w:tcPr>
            <w:tcW w:w="847" w:type="dxa"/>
            <w:vMerge/>
            <w:shd w:val="clear" w:color="auto" w:fill="auto"/>
          </w:tcPr>
          <w:p w14:paraId="1B799128"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21C25EEF" w14:textId="29091EF4"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Casă de locuit </w:t>
            </w:r>
          </w:p>
        </w:tc>
        <w:tc>
          <w:tcPr>
            <w:tcW w:w="2682" w:type="dxa"/>
            <w:shd w:val="clear" w:color="auto" w:fill="auto"/>
          </w:tcPr>
          <w:p w14:paraId="38C0C187" w14:textId="5DF52F5C"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s.Mihailovca, r-nul Cimişlia </w:t>
            </w:r>
          </w:p>
        </w:tc>
        <w:tc>
          <w:tcPr>
            <w:tcW w:w="1140" w:type="dxa"/>
            <w:shd w:val="clear" w:color="auto" w:fill="auto"/>
          </w:tcPr>
          <w:p w14:paraId="55CD358D" w14:textId="2226C985"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76,5 </w:t>
            </w:r>
          </w:p>
        </w:tc>
        <w:tc>
          <w:tcPr>
            <w:tcW w:w="2324" w:type="dxa"/>
            <w:vMerge/>
            <w:shd w:val="clear" w:color="auto" w:fill="auto"/>
          </w:tcPr>
          <w:p w14:paraId="3C8C5670"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007F8C9" w14:textId="77777777" w:rsidTr="009D0BB6">
        <w:trPr>
          <w:jc w:val="center"/>
        </w:trPr>
        <w:tc>
          <w:tcPr>
            <w:tcW w:w="847" w:type="dxa"/>
            <w:vMerge/>
            <w:shd w:val="clear" w:color="auto" w:fill="auto"/>
          </w:tcPr>
          <w:p w14:paraId="509B471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7002E85D" w14:textId="0CE01DF9"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Depozit </w:t>
            </w:r>
          </w:p>
        </w:tc>
        <w:tc>
          <w:tcPr>
            <w:tcW w:w="2682" w:type="dxa"/>
            <w:shd w:val="clear" w:color="auto" w:fill="auto"/>
          </w:tcPr>
          <w:p w14:paraId="3A991BAA" w14:textId="0CEAA2F7"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s.Mihailovca, r-nul Cimişlia </w:t>
            </w:r>
          </w:p>
        </w:tc>
        <w:tc>
          <w:tcPr>
            <w:tcW w:w="1140" w:type="dxa"/>
            <w:shd w:val="clear" w:color="auto" w:fill="auto"/>
          </w:tcPr>
          <w:p w14:paraId="1EC7278B" w14:textId="207A987A"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51,0 </w:t>
            </w:r>
          </w:p>
        </w:tc>
        <w:tc>
          <w:tcPr>
            <w:tcW w:w="2324" w:type="dxa"/>
            <w:vMerge/>
            <w:shd w:val="clear" w:color="auto" w:fill="auto"/>
          </w:tcPr>
          <w:p w14:paraId="5944D0B8"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4A70ABC6" w14:textId="77777777" w:rsidTr="009D0BB6">
        <w:trPr>
          <w:jc w:val="center"/>
        </w:trPr>
        <w:tc>
          <w:tcPr>
            <w:tcW w:w="847" w:type="dxa"/>
            <w:vMerge/>
            <w:shd w:val="clear" w:color="auto" w:fill="auto"/>
          </w:tcPr>
          <w:p w14:paraId="628A477F"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DE5B883" w14:textId="5F7AAFC8" w:rsidR="001D707D" w:rsidRPr="00BB6A7C" w:rsidRDefault="001D707D" w:rsidP="001D707D">
            <w:pPr>
              <w:spacing w:after="0"/>
              <w:ind w:left="0"/>
              <w:rPr>
                <w:rFonts w:ascii="Times New Roman" w:hAnsi="Times New Roman" w:cs="Times New Roman"/>
                <w:sz w:val="24"/>
                <w:szCs w:val="24"/>
              </w:rPr>
            </w:pPr>
            <w:r w:rsidRPr="00BB6A7C">
              <w:rPr>
                <w:rFonts w:ascii="Times New Roman" w:hAnsi="Times New Roman" w:cs="Times New Roman"/>
                <w:sz w:val="24"/>
                <w:szCs w:val="24"/>
              </w:rPr>
              <w:t xml:space="preserve">Şopron pentru maşini agricole </w:t>
            </w:r>
          </w:p>
        </w:tc>
        <w:tc>
          <w:tcPr>
            <w:tcW w:w="2682" w:type="dxa"/>
            <w:shd w:val="clear" w:color="auto" w:fill="auto"/>
          </w:tcPr>
          <w:p w14:paraId="20E47094" w14:textId="00B6783B"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s.Mihailovca, r-nul Cimişlia </w:t>
            </w:r>
          </w:p>
        </w:tc>
        <w:tc>
          <w:tcPr>
            <w:tcW w:w="1140" w:type="dxa"/>
            <w:shd w:val="clear" w:color="auto" w:fill="auto"/>
          </w:tcPr>
          <w:p w14:paraId="76BFA252" w14:textId="732F2A79"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416,8 </w:t>
            </w:r>
          </w:p>
        </w:tc>
        <w:tc>
          <w:tcPr>
            <w:tcW w:w="2324" w:type="dxa"/>
            <w:vMerge/>
            <w:shd w:val="clear" w:color="auto" w:fill="auto"/>
          </w:tcPr>
          <w:p w14:paraId="30C32BB6" w14:textId="77777777" w:rsidR="001D707D" w:rsidRPr="00BB6A7C" w:rsidRDefault="001D707D" w:rsidP="001D707D">
            <w:pPr>
              <w:spacing w:after="0"/>
              <w:ind w:left="14"/>
              <w:jc w:val="left"/>
              <w:rPr>
                <w:rFonts w:ascii="Times New Roman" w:hAnsi="Times New Roman" w:cs="Times New Roman"/>
                <w:sz w:val="24"/>
                <w:szCs w:val="24"/>
              </w:rPr>
            </w:pPr>
          </w:p>
        </w:tc>
      </w:tr>
      <w:tr w:rsidR="001D707D" w:rsidRPr="00BB6A7C" w14:paraId="3EE29817" w14:textId="77777777" w:rsidTr="009D0BB6">
        <w:trPr>
          <w:jc w:val="center"/>
        </w:trPr>
        <w:tc>
          <w:tcPr>
            <w:tcW w:w="847" w:type="dxa"/>
            <w:vMerge/>
            <w:shd w:val="clear" w:color="auto" w:fill="auto"/>
          </w:tcPr>
          <w:p w14:paraId="17CE84C6" w14:textId="77777777" w:rsidR="001D707D" w:rsidRPr="00BB6A7C" w:rsidRDefault="001D707D" w:rsidP="001D707D">
            <w:pPr>
              <w:pStyle w:val="Listparagraf"/>
              <w:numPr>
                <w:ilvl w:val="0"/>
                <w:numId w:val="32"/>
              </w:numPr>
              <w:tabs>
                <w:tab w:val="left" w:pos="284"/>
              </w:tabs>
              <w:spacing w:after="0" w:line="252" w:lineRule="auto"/>
              <w:jc w:val="left"/>
              <w:rPr>
                <w:rFonts w:ascii="Times New Roman" w:hAnsi="Times New Roman" w:cs="Times New Roman"/>
                <w:color w:val="000000"/>
                <w:sz w:val="24"/>
                <w:szCs w:val="24"/>
                <w:lang w:val="ro-RO"/>
              </w:rPr>
            </w:pPr>
          </w:p>
        </w:tc>
        <w:tc>
          <w:tcPr>
            <w:tcW w:w="2932" w:type="dxa"/>
            <w:shd w:val="clear" w:color="auto" w:fill="auto"/>
          </w:tcPr>
          <w:p w14:paraId="68C85520" w14:textId="15F18F23" w:rsidR="001D707D" w:rsidRPr="00BB6A7C" w:rsidRDefault="001D707D" w:rsidP="001D707D">
            <w:pPr>
              <w:spacing w:after="0"/>
              <w:ind w:left="0"/>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Secţie de prelucrare a emnului </w:t>
            </w:r>
          </w:p>
        </w:tc>
        <w:tc>
          <w:tcPr>
            <w:tcW w:w="2682" w:type="dxa"/>
            <w:shd w:val="clear" w:color="auto" w:fill="auto"/>
          </w:tcPr>
          <w:p w14:paraId="6876AB7A" w14:textId="6F0CF0F4" w:rsidR="001D707D" w:rsidRPr="00BB6A7C" w:rsidRDefault="001D707D" w:rsidP="001D707D">
            <w:pPr>
              <w:spacing w:after="0"/>
              <w:ind w:left="0"/>
              <w:jc w:val="left"/>
              <w:rPr>
                <w:rFonts w:ascii="Times New Roman" w:hAnsi="Times New Roman" w:cs="Times New Roman"/>
                <w:sz w:val="24"/>
                <w:szCs w:val="24"/>
                <w:lang w:val="pt-BR"/>
              </w:rPr>
            </w:pPr>
            <w:r w:rsidRPr="00BB6A7C">
              <w:rPr>
                <w:rFonts w:ascii="Times New Roman" w:hAnsi="Times New Roman" w:cs="Times New Roman"/>
                <w:sz w:val="24"/>
                <w:szCs w:val="24"/>
                <w:lang w:val="pt-BR"/>
              </w:rPr>
              <w:t xml:space="preserve">s.Mihailovca, r-nul Cimişlia </w:t>
            </w:r>
          </w:p>
        </w:tc>
        <w:tc>
          <w:tcPr>
            <w:tcW w:w="1140" w:type="dxa"/>
            <w:shd w:val="clear" w:color="auto" w:fill="auto"/>
          </w:tcPr>
          <w:p w14:paraId="2B9D5504" w14:textId="5E84A62B" w:rsidR="001D707D" w:rsidRPr="00BB6A7C" w:rsidRDefault="001D707D" w:rsidP="001D707D">
            <w:pPr>
              <w:spacing w:after="0"/>
              <w:jc w:val="center"/>
              <w:rPr>
                <w:rFonts w:ascii="Times New Roman" w:hAnsi="Times New Roman" w:cs="Times New Roman"/>
                <w:sz w:val="24"/>
                <w:szCs w:val="24"/>
              </w:rPr>
            </w:pPr>
            <w:r w:rsidRPr="00BB6A7C">
              <w:rPr>
                <w:rFonts w:ascii="Times New Roman" w:hAnsi="Times New Roman" w:cs="Times New Roman"/>
                <w:sz w:val="24"/>
                <w:szCs w:val="24"/>
              </w:rPr>
              <w:t xml:space="preserve">302,4 </w:t>
            </w:r>
          </w:p>
        </w:tc>
        <w:tc>
          <w:tcPr>
            <w:tcW w:w="2324" w:type="dxa"/>
            <w:vMerge/>
            <w:shd w:val="clear" w:color="auto" w:fill="auto"/>
          </w:tcPr>
          <w:p w14:paraId="4DD3514B" w14:textId="77777777" w:rsidR="001D707D" w:rsidRPr="00BB6A7C" w:rsidRDefault="001D707D" w:rsidP="001D707D">
            <w:pPr>
              <w:spacing w:after="0"/>
              <w:ind w:left="14"/>
              <w:jc w:val="left"/>
              <w:rPr>
                <w:rFonts w:ascii="Times New Roman" w:hAnsi="Times New Roman" w:cs="Times New Roman"/>
                <w:sz w:val="24"/>
                <w:szCs w:val="24"/>
              </w:rPr>
            </w:pPr>
          </w:p>
        </w:tc>
      </w:tr>
    </w:tbl>
    <w:p w14:paraId="5BA69FE8" w14:textId="77777777" w:rsidR="00B41AD3" w:rsidRDefault="00B41AD3" w:rsidP="005C02D9">
      <w:pPr>
        <w:spacing w:before="240" w:after="0" w:line="276" w:lineRule="auto"/>
        <w:ind w:left="142" w:right="-42"/>
        <w:rPr>
          <w:rFonts w:ascii="Times New Roman" w:hAnsi="Times New Roman" w:cs="Times New Roman"/>
          <w:b/>
          <w:sz w:val="28"/>
          <w:szCs w:val="28"/>
          <w:lang w:val="ro-RO"/>
        </w:rPr>
      </w:pPr>
    </w:p>
    <w:p w14:paraId="2663DB4F" w14:textId="77777777" w:rsidR="00B41AD3" w:rsidRDefault="00B41AD3" w:rsidP="005C02D9">
      <w:pPr>
        <w:spacing w:before="240" w:after="0" w:line="276" w:lineRule="auto"/>
        <w:ind w:left="142" w:right="-42"/>
        <w:rPr>
          <w:rFonts w:ascii="Times New Roman" w:hAnsi="Times New Roman" w:cs="Times New Roman"/>
          <w:b/>
          <w:sz w:val="28"/>
          <w:szCs w:val="28"/>
          <w:lang w:val="ro-RO"/>
        </w:rPr>
      </w:pPr>
    </w:p>
    <w:p w14:paraId="5A8CA60E" w14:textId="22515CDA" w:rsidR="00427961" w:rsidRPr="00427961" w:rsidRDefault="00427961" w:rsidP="005C02D9">
      <w:pPr>
        <w:spacing w:before="240" w:after="0" w:line="276" w:lineRule="auto"/>
        <w:ind w:left="142" w:right="-42"/>
        <w:rPr>
          <w:rFonts w:ascii="Times New Roman" w:hAnsi="Times New Roman" w:cs="Times New Roman"/>
          <w:b/>
          <w:sz w:val="28"/>
          <w:szCs w:val="28"/>
          <w:lang w:val="ro-RO"/>
        </w:rPr>
      </w:pPr>
      <w:r w:rsidRPr="00427961">
        <w:rPr>
          <w:rFonts w:ascii="Times New Roman" w:hAnsi="Times New Roman" w:cs="Times New Roman"/>
          <w:b/>
          <w:sz w:val="28"/>
          <w:szCs w:val="28"/>
          <w:lang w:val="ro-RO"/>
        </w:rPr>
        <w:t xml:space="preserve">PRIM-MINISTRU                </w:t>
      </w:r>
      <w:r w:rsidRPr="00427961">
        <w:rPr>
          <w:rFonts w:ascii="Times New Roman" w:hAnsi="Times New Roman" w:cs="Times New Roman"/>
          <w:b/>
          <w:sz w:val="28"/>
          <w:szCs w:val="28"/>
          <w:lang w:val="ro-RO"/>
        </w:rPr>
        <w:tab/>
      </w:r>
      <w:r w:rsidRPr="00427961">
        <w:rPr>
          <w:rFonts w:ascii="Times New Roman" w:hAnsi="Times New Roman" w:cs="Times New Roman"/>
          <w:b/>
          <w:sz w:val="28"/>
          <w:szCs w:val="28"/>
          <w:lang w:val="ro-RO"/>
        </w:rPr>
        <w:tab/>
      </w:r>
      <w:r w:rsidRPr="00427961">
        <w:rPr>
          <w:rFonts w:ascii="Times New Roman" w:hAnsi="Times New Roman" w:cs="Times New Roman"/>
          <w:b/>
          <w:sz w:val="28"/>
          <w:szCs w:val="28"/>
          <w:lang w:val="ro-RO"/>
        </w:rPr>
        <w:tab/>
      </w:r>
      <w:r w:rsidRPr="00427961">
        <w:rPr>
          <w:rFonts w:ascii="Times New Roman" w:hAnsi="Times New Roman" w:cs="Times New Roman"/>
          <w:b/>
          <w:sz w:val="28"/>
          <w:szCs w:val="28"/>
          <w:lang w:val="ro-RO"/>
        </w:rPr>
        <w:tab/>
        <w:t xml:space="preserve">      </w:t>
      </w:r>
      <w:r w:rsidR="00220D22">
        <w:rPr>
          <w:rFonts w:ascii="Times New Roman" w:hAnsi="Times New Roman" w:cs="Times New Roman"/>
          <w:b/>
          <w:sz w:val="28"/>
          <w:szCs w:val="28"/>
          <w:lang w:val="ro-RO"/>
        </w:rPr>
        <w:t xml:space="preserve"> </w:t>
      </w:r>
      <w:r w:rsidR="00332ACA">
        <w:rPr>
          <w:rFonts w:ascii="Times New Roman" w:hAnsi="Times New Roman" w:cs="Times New Roman"/>
          <w:b/>
          <w:sz w:val="28"/>
          <w:szCs w:val="28"/>
          <w:lang w:val="ro-RO"/>
        </w:rPr>
        <w:t xml:space="preserve">                      </w:t>
      </w:r>
      <w:r w:rsidR="00220D22">
        <w:rPr>
          <w:rFonts w:ascii="Times New Roman" w:hAnsi="Times New Roman" w:cs="Times New Roman"/>
          <w:b/>
          <w:sz w:val="28"/>
          <w:szCs w:val="28"/>
          <w:lang w:val="ro-RO"/>
        </w:rPr>
        <w:t xml:space="preserve"> </w:t>
      </w:r>
      <w:r w:rsidR="00BE1272">
        <w:rPr>
          <w:rFonts w:ascii="Times New Roman" w:hAnsi="Times New Roman" w:cs="Times New Roman"/>
          <w:b/>
          <w:sz w:val="28"/>
          <w:szCs w:val="28"/>
          <w:lang w:val="ro-RO"/>
        </w:rPr>
        <w:t xml:space="preserve">Dorin </w:t>
      </w:r>
      <w:r w:rsidR="00AE1B56">
        <w:rPr>
          <w:rFonts w:ascii="Times New Roman" w:hAnsi="Times New Roman" w:cs="Times New Roman"/>
          <w:b/>
          <w:sz w:val="28"/>
          <w:szCs w:val="28"/>
          <w:lang w:val="ro-RO"/>
        </w:rPr>
        <w:t>RECEAN</w:t>
      </w:r>
    </w:p>
    <w:p w14:paraId="5A337DA6" w14:textId="77777777" w:rsidR="00B41AD3" w:rsidRDefault="00B41AD3" w:rsidP="005C02D9">
      <w:pPr>
        <w:spacing w:before="240" w:after="0" w:line="276" w:lineRule="auto"/>
        <w:ind w:left="142" w:right="-141"/>
        <w:rPr>
          <w:rFonts w:ascii="Times New Roman" w:hAnsi="Times New Roman" w:cs="Times New Roman"/>
          <w:iCs/>
          <w:sz w:val="28"/>
          <w:szCs w:val="28"/>
          <w:lang w:val="ro-RO"/>
        </w:rPr>
      </w:pPr>
    </w:p>
    <w:p w14:paraId="2952BD0A" w14:textId="77777777" w:rsidR="00B41AD3" w:rsidRDefault="00B41AD3" w:rsidP="005C02D9">
      <w:pPr>
        <w:spacing w:before="240" w:after="0" w:line="276" w:lineRule="auto"/>
        <w:ind w:left="142" w:right="-141"/>
        <w:rPr>
          <w:rFonts w:ascii="Times New Roman" w:hAnsi="Times New Roman" w:cs="Times New Roman"/>
          <w:iCs/>
          <w:sz w:val="28"/>
          <w:szCs w:val="28"/>
          <w:lang w:val="ro-RO"/>
        </w:rPr>
      </w:pPr>
    </w:p>
    <w:p w14:paraId="4E53A5D6" w14:textId="04681DFA" w:rsidR="00EA2C6D" w:rsidRDefault="00427961" w:rsidP="005C02D9">
      <w:pPr>
        <w:spacing w:before="240" w:after="0" w:line="276" w:lineRule="auto"/>
        <w:ind w:left="142" w:right="-141"/>
        <w:rPr>
          <w:rFonts w:ascii="Times New Roman" w:hAnsi="Times New Roman" w:cs="Times New Roman"/>
          <w:iCs/>
          <w:sz w:val="28"/>
          <w:szCs w:val="28"/>
          <w:lang w:val="ro-RO"/>
        </w:rPr>
      </w:pPr>
      <w:r w:rsidRPr="00D173EE">
        <w:rPr>
          <w:rFonts w:ascii="Times New Roman" w:hAnsi="Times New Roman" w:cs="Times New Roman"/>
          <w:iCs/>
          <w:sz w:val="28"/>
          <w:szCs w:val="28"/>
          <w:lang w:val="ro-RO"/>
        </w:rPr>
        <w:t xml:space="preserve">Contrasemnează: </w:t>
      </w:r>
    </w:p>
    <w:p w14:paraId="17983556" w14:textId="77777777" w:rsidR="00B41AD3" w:rsidRDefault="00B41AD3" w:rsidP="005C02D9">
      <w:pPr>
        <w:spacing w:before="60" w:after="0" w:line="276" w:lineRule="auto"/>
        <w:ind w:left="142" w:right="-42"/>
        <w:rPr>
          <w:rFonts w:ascii="Times New Roman" w:hAnsi="Times New Roman" w:cs="Times New Roman"/>
          <w:sz w:val="28"/>
          <w:szCs w:val="28"/>
          <w:lang w:val="ro-RO"/>
        </w:rPr>
      </w:pPr>
    </w:p>
    <w:p w14:paraId="6A673D8E" w14:textId="662AEB78" w:rsidR="00FA3B82" w:rsidRDefault="00427961" w:rsidP="005C02D9">
      <w:pPr>
        <w:spacing w:before="60" w:after="0" w:line="276" w:lineRule="auto"/>
        <w:ind w:left="142" w:right="-42"/>
        <w:rPr>
          <w:rFonts w:ascii="Times New Roman" w:hAnsi="Times New Roman" w:cs="Times New Roman"/>
          <w:sz w:val="28"/>
          <w:szCs w:val="28"/>
          <w:lang w:val="ro-RO"/>
        </w:rPr>
      </w:pPr>
      <w:r w:rsidRPr="00427961">
        <w:rPr>
          <w:rFonts w:ascii="Times New Roman" w:hAnsi="Times New Roman" w:cs="Times New Roman"/>
          <w:sz w:val="28"/>
          <w:szCs w:val="28"/>
          <w:lang w:val="ro-RO"/>
        </w:rPr>
        <w:t>Ministrul mediului</w:t>
      </w:r>
      <w:r w:rsidR="006B71D8">
        <w:rPr>
          <w:rFonts w:ascii="Times New Roman" w:hAnsi="Times New Roman" w:cs="Times New Roman"/>
          <w:sz w:val="28"/>
          <w:szCs w:val="28"/>
          <w:lang w:val="ro-RO"/>
        </w:rPr>
        <w:tab/>
      </w:r>
      <w:r w:rsidR="006B71D8">
        <w:rPr>
          <w:rFonts w:ascii="Times New Roman" w:hAnsi="Times New Roman" w:cs="Times New Roman"/>
          <w:sz w:val="28"/>
          <w:szCs w:val="28"/>
          <w:lang w:val="ro-RO"/>
        </w:rPr>
        <w:tab/>
      </w:r>
      <w:r w:rsidR="006B71D8">
        <w:rPr>
          <w:rFonts w:ascii="Times New Roman" w:hAnsi="Times New Roman" w:cs="Times New Roman"/>
          <w:sz w:val="28"/>
          <w:szCs w:val="28"/>
          <w:lang w:val="ro-RO"/>
        </w:rPr>
        <w:tab/>
      </w:r>
      <w:r w:rsidR="006B71D8">
        <w:rPr>
          <w:rFonts w:ascii="Times New Roman" w:hAnsi="Times New Roman" w:cs="Times New Roman"/>
          <w:sz w:val="28"/>
          <w:szCs w:val="28"/>
          <w:lang w:val="ro-RO"/>
        </w:rPr>
        <w:tab/>
      </w:r>
      <w:r w:rsidR="006B71D8">
        <w:rPr>
          <w:rFonts w:ascii="Times New Roman" w:hAnsi="Times New Roman" w:cs="Times New Roman"/>
          <w:sz w:val="28"/>
          <w:szCs w:val="28"/>
          <w:lang w:val="ro-RO"/>
        </w:rPr>
        <w:tab/>
      </w:r>
      <w:r w:rsidR="00332ACA">
        <w:rPr>
          <w:rFonts w:ascii="Times New Roman" w:hAnsi="Times New Roman" w:cs="Times New Roman"/>
          <w:sz w:val="28"/>
          <w:szCs w:val="28"/>
          <w:lang w:val="ro-RO"/>
        </w:rPr>
        <w:t xml:space="preserve">                     </w:t>
      </w:r>
      <w:r w:rsidR="00750994">
        <w:rPr>
          <w:rFonts w:ascii="Times New Roman" w:hAnsi="Times New Roman" w:cs="Times New Roman"/>
          <w:sz w:val="28"/>
          <w:szCs w:val="28"/>
          <w:lang w:val="ro-RO"/>
        </w:rPr>
        <w:t>Sergiu LAZARENCU</w:t>
      </w:r>
    </w:p>
    <w:p w14:paraId="3029A1B7" w14:textId="77777777" w:rsidR="00B41AD3" w:rsidRDefault="00B41AD3" w:rsidP="005C02D9">
      <w:pPr>
        <w:spacing w:before="60" w:after="0" w:line="276" w:lineRule="auto"/>
        <w:ind w:left="142" w:right="-42"/>
        <w:rPr>
          <w:rFonts w:ascii="Times New Roman" w:hAnsi="Times New Roman" w:cs="Times New Roman"/>
          <w:sz w:val="28"/>
          <w:szCs w:val="28"/>
          <w:lang w:val="ro-RO"/>
        </w:rPr>
      </w:pPr>
    </w:p>
    <w:p w14:paraId="1F3DFE02" w14:textId="4542D672" w:rsidR="00332ACA" w:rsidRPr="00FA3B82" w:rsidRDefault="00332ACA" w:rsidP="005C02D9">
      <w:pPr>
        <w:spacing w:before="60" w:after="0" w:line="276" w:lineRule="auto"/>
        <w:ind w:left="142" w:right="-42"/>
        <w:rPr>
          <w:rFonts w:ascii="Times New Roman" w:hAnsi="Times New Roman" w:cs="Times New Roman"/>
          <w:sz w:val="28"/>
          <w:szCs w:val="28"/>
          <w:lang w:val="ro-RO"/>
        </w:rPr>
      </w:pPr>
      <w:r>
        <w:rPr>
          <w:rFonts w:ascii="Times New Roman" w:hAnsi="Times New Roman" w:cs="Times New Roman"/>
          <w:sz w:val="28"/>
          <w:szCs w:val="28"/>
          <w:lang w:val="ro-RO"/>
        </w:rPr>
        <w:t xml:space="preserve">Ministra </w:t>
      </w:r>
      <w:r w:rsidR="004C2FDF">
        <w:rPr>
          <w:rFonts w:ascii="Times New Roman" w:hAnsi="Times New Roman" w:cs="Times New Roman"/>
          <w:sz w:val="28"/>
          <w:szCs w:val="28"/>
          <w:lang w:val="ro-RO"/>
        </w:rPr>
        <w:t>agriculturii și industriei alimentare</w:t>
      </w:r>
      <w:r w:rsidR="004C2FDF">
        <w:rPr>
          <w:rFonts w:ascii="Times New Roman" w:hAnsi="Times New Roman" w:cs="Times New Roman"/>
          <w:sz w:val="28"/>
          <w:szCs w:val="28"/>
          <w:lang w:val="ro-RO"/>
        </w:rPr>
        <w:tab/>
      </w:r>
      <w:r>
        <w:rPr>
          <w:rFonts w:ascii="Times New Roman" w:hAnsi="Times New Roman" w:cs="Times New Roman"/>
          <w:sz w:val="28"/>
          <w:szCs w:val="28"/>
          <w:lang w:val="ro-RO"/>
        </w:rPr>
        <w:t xml:space="preserve">                      Ludmila CATLABUGA</w:t>
      </w:r>
    </w:p>
    <w:sectPr w:rsidR="00332ACA" w:rsidRPr="00FA3B82" w:rsidSect="007A489E">
      <w:pgSz w:w="11906" w:h="16838"/>
      <w:pgMar w:top="851" w:right="851"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C1CCB" w14:textId="77777777" w:rsidR="009D6555" w:rsidRDefault="009D6555" w:rsidP="00CD46A1">
      <w:pPr>
        <w:spacing w:after="0"/>
      </w:pPr>
      <w:r>
        <w:separator/>
      </w:r>
    </w:p>
  </w:endnote>
  <w:endnote w:type="continuationSeparator" w:id="0">
    <w:p w14:paraId="2C3A4557" w14:textId="77777777" w:rsidR="009D6555" w:rsidRDefault="009D6555" w:rsidP="00CD46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F6C87" w14:textId="77777777" w:rsidR="009D6555" w:rsidRDefault="009D6555" w:rsidP="00CD46A1">
      <w:pPr>
        <w:spacing w:after="0"/>
      </w:pPr>
      <w:r>
        <w:separator/>
      </w:r>
    </w:p>
  </w:footnote>
  <w:footnote w:type="continuationSeparator" w:id="0">
    <w:p w14:paraId="5897D7A0" w14:textId="77777777" w:rsidR="009D6555" w:rsidRDefault="009D6555" w:rsidP="00CD46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3563"/>
    <w:multiLevelType w:val="hybridMultilevel"/>
    <w:tmpl w:val="555E60E8"/>
    <w:lvl w:ilvl="0" w:tplc="15F6DA2C">
      <w:start w:val="181"/>
      <w:numFmt w:val="decimal"/>
      <w:lvlText w:val="%1."/>
      <w:lvlJc w:val="left"/>
      <w:pPr>
        <w:ind w:left="720" w:hanging="360"/>
      </w:pPr>
      <w:rPr>
        <w:rFonts w:hint="default"/>
        <w:lang w:val="pt-B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01F40"/>
    <w:multiLevelType w:val="hybridMultilevel"/>
    <w:tmpl w:val="61CC54BE"/>
    <w:lvl w:ilvl="0" w:tplc="5DEC9F8C">
      <w:start w:val="487"/>
      <w:numFmt w:val="decimal"/>
      <w:lvlText w:val="%1."/>
      <w:lvlJc w:val="left"/>
      <w:pPr>
        <w:ind w:left="397" w:hanging="11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03299"/>
    <w:multiLevelType w:val="hybridMultilevel"/>
    <w:tmpl w:val="DA3A99E0"/>
    <w:lvl w:ilvl="0" w:tplc="FFFFFFFF">
      <w:start w:val="1"/>
      <w:numFmt w:val="decimal"/>
      <w:lvlText w:val="%1)"/>
      <w:lvlJc w:val="left"/>
      <w:pPr>
        <w:ind w:left="1068" w:hanging="360"/>
      </w:pPr>
      <w:rPr>
        <w:rFonts w:hint="default"/>
        <w:b w:val="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 w15:restartNumberingAfterBreak="0">
    <w:nsid w:val="0EA2162B"/>
    <w:multiLevelType w:val="hybridMultilevel"/>
    <w:tmpl w:val="6AFA6C0A"/>
    <w:lvl w:ilvl="0" w:tplc="FFFFFFFF">
      <w:start w:val="1053"/>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1C605E9"/>
    <w:multiLevelType w:val="hybridMultilevel"/>
    <w:tmpl w:val="1EE8FE58"/>
    <w:lvl w:ilvl="0" w:tplc="116E13C8">
      <w:start w:val="150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3265BD"/>
    <w:multiLevelType w:val="hybridMultilevel"/>
    <w:tmpl w:val="8D768E0C"/>
    <w:lvl w:ilvl="0" w:tplc="0122E4F0">
      <w:start w:val="1"/>
      <w:numFmt w:val="decimal"/>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6" w15:restartNumberingAfterBreak="0">
    <w:nsid w:val="1D4505F1"/>
    <w:multiLevelType w:val="hybridMultilevel"/>
    <w:tmpl w:val="4FA257E0"/>
    <w:lvl w:ilvl="0" w:tplc="388A4F10">
      <w:start w:val="605"/>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1C272E"/>
    <w:multiLevelType w:val="multilevel"/>
    <w:tmpl w:val="7D6E52A4"/>
    <w:lvl w:ilvl="0">
      <w:start w:val="1"/>
      <w:numFmt w:val="decimal"/>
      <w:lvlText w:val="%1."/>
      <w:lvlJc w:val="left"/>
      <w:pPr>
        <w:ind w:left="450" w:hanging="450"/>
      </w:pPr>
      <w:rPr>
        <w:rFonts w:cs="Times New Roman" w:hint="default"/>
        <w:sz w:val="28"/>
      </w:rPr>
    </w:lvl>
    <w:lvl w:ilvl="1">
      <w:start w:val="1"/>
      <w:numFmt w:val="decimal"/>
      <w:lvlText w:val="%1.%2."/>
      <w:lvlJc w:val="left"/>
      <w:pPr>
        <w:ind w:left="1506" w:hanging="720"/>
      </w:pPr>
      <w:rPr>
        <w:rFonts w:cs="Times New Roman" w:hint="default"/>
        <w:sz w:val="27"/>
        <w:szCs w:val="27"/>
      </w:rPr>
    </w:lvl>
    <w:lvl w:ilvl="2">
      <w:start w:val="1"/>
      <w:numFmt w:val="decimal"/>
      <w:lvlText w:val="%1.%2.%3."/>
      <w:lvlJc w:val="left"/>
      <w:pPr>
        <w:ind w:left="2292" w:hanging="720"/>
      </w:pPr>
      <w:rPr>
        <w:rFonts w:cs="Times New Roman" w:hint="default"/>
        <w:b w:val="0"/>
        <w:bCs/>
        <w:sz w:val="27"/>
        <w:szCs w:val="27"/>
      </w:rPr>
    </w:lvl>
    <w:lvl w:ilvl="3">
      <w:start w:val="1"/>
      <w:numFmt w:val="decimal"/>
      <w:lvlText w:val="%1.%2.%3.%4."/>
      <w:lvlJc w:val="left"/>
      <w:pPr>
        <w:ind w:left="3438" w:hanging="1080"/>
      </w:pPr>
      <w:rPr>
        <w:rFonts w:cs="Times New Roman" w:hint="default"/>
        <w:sz w:val="28"/>
      </w:rPr>
    </w:lvl>
    <w:lvl w:ilvl="4">
      <w:start w:val="1"/>
      <w:numFmt w:val="decimal"/>
      <w:lvlText w:val="%1.%2.%3.%4.%5."/>
      <w:lvlJc w:val="left"/>
      <w:pPr>
        <w:ind w:left="4224" w:hanging="1080"/>
      </w:pPr>
      <w:rPr>
        <w:rFonts w:cs="Times New Roman" w:hint="default"/>
        <w:sz w:val="28"/>
      </w:rPr>
    </w:lvl>
    <w:lvl w:ilvl="5">
      <w:start w:val="1"/>
      <w:numFmt w:val="decimal"/>
      <w:lvlText w:val="%1.%2.%3.%4.%5.%6."/>
      <w:lvlJc w:val="left"/>
      <w:pPr>
        <w:ind w:left="5370" w:hanging="1440"/>
      </w:pPr>
      <w:rPr>
        <w:rFonts w:cs="Times New Roman" w:hint="default"/>
        <w:sz w:val="28"/>
      </w:rPr>
    </w:lvl>
    <w:lvl w:ilvl="6">
      <w:start w:val="1"/>
      <w:numFmt w:val="decimal"/>
      <w:lvlText w:val="%1.%2.%3.%4.%5.%6.%7."/>
      <w:lvlJc w:val="left"/>
      <w:pPr>
        <w:ind w:left="6156" w:hanging="1440"/>
      </w:pPr>
      <w:rPr>
        <w:rFonts w:cs="Times New Roman" w:hint="default"/>
        <w:sz w:val="28"/>
      </w:rPr>
    </w:lvl>
    <w:lvl w:ilvl="7">
      <w:start w:val="1"/>
      <w:numFmt w:val="decimal"/>
      <w:lvlText w:val="%1.%2.%3.%4.%5.%6.%7.%8."/>
      <w:lvlJc w:val="left"/>
      <w:pPr>
        <w:ind w:left="7302" w:hanging="1800"/>
      </w:pPr>
      <w:rPr>
        <w:rFonts w:cs="Times New Roman" w:hint="default"/>
        <w:sz w:val="28"/>
      </w:rPr>
    </w:lvl>
    <w:lvl w:ilvl="8">
      <w:start w:val="1"/>
      <w:numFmt w:val="decimal"/>
      <w:lvlText w:val="%1.%2.%3.%4.%5.%6.%7.%8.%9."/>
      <w:lvlJc w:val="left"/>
      <w:pPr>
        <w:ind w:left="8448" w:hanging="2160"/>
      </w:pPr>
      <w:rPr>
        <w:rFonts w:cs="Times New Roman" w:hint="default"/>
        <w:sz w:val="28"/>
      </w:rPr>
    </w:lvl>
  </w:abstractNum>
  <w:abstractNum w:abstractNumId="8" w15:restartNumberingAfterBreak="0">
    <w:nsid w:val="293C2C39"/>
    <w:multiLevelType w:val="hybridMultilevel"/>
    <w:tmpl w:val="3F8C5DBE"/>
    <w:lvl w:ilvl="0" w:tplc="4F5256F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15:restartNumberingAfterBreak="0">
    <w:nsid w:val="2DB53425"/>
    <w:multiLevelType w:val="hybridMultilevel"/>
    <w:tmpl w:val="EA22AED6"/>
    <w:lvl w:ilvl="0" w:tplc="4D5E6AE2">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0585F51"/>
    <w:multiLevelType w:val="hybridMultilevel"/>
    <w:tmpl w:val="C66E12A0"/>
    <w:lvl w:ilvl="0" w:tplc="C318EC3E">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11642E6"/>
    <w:multiLevelType w:val="hybridMultilevel"/>
    <w:tmpl w:val="9F1A27CA"/>
    <w:lvl w:ilvl="0" w:tplc="827E9286">
      <w:start w:val="1"/>
      <w:numFmt w:val="decimal"/>
      <w:lvlText w:val="%1)"/>
      <w:lvlJc w:val="left"/>
      <w:pPr>
        <w:ind w:left="1287" w:hanging="360"/>
      </w:pPr>
      <w:rPr>
        <w:rFonts w:hint="default"/>
      </w:r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12" w15:restartNumberingAfterBreak="0">
    <w:nsid w:val="334E04FC"/>
    <w:multiLevelType w:val="hybridMultilevel"/>
    <w:tmpl w:val="D97ABD5A"/>
    <w:lvl w:ilvl="0" w:tplc="FAE4AC48">
      <w:start w:val="1"/>
      <w:numFmt w:val="decimal"/>
      <w:lvlText w:val="%1)"/>
      <w:lvlJc w:val="left"/>
      <w:pPr>
        <w:ind w:left="1068" w:hanging="360"/>
      </w:pPr>
      <w:rPr>
        <w:rFonts w:hint="default"/>
        <w:color w:val="000000" w:themeColor="text1"/>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 w15:restartNumberingAfterBreak="0">
    <w:nsid w:val="34D33034"/>
    <w:multiLevelType w:val="hybridMultilevel"/>
    <w:tmpl w:val="CEA8B846"/>
    <w:lvl w:ilvl="0" w:tplc="FFFFFFFF">
      <w:start w:val="1"/>
      <w:numFmt w:val="decimal"/>
      <w:lvlText w:val="%1.1"/>
      <w:lvlJc w:val="left"/>
      <w:pPr>
        <w:ind w:left="1146" w:hanging="360"/>
      </w:pPr>
      <w:rPr>
        <w:rFonts w:hint="default"/>
        <w:b w:val="0"/>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4" w15:restartNumberingAfterBreak="0">
    <w:nsid w:val="3C64001B"/>
    <w:multiLevelType w:val="hybridMultilevel"/>
    <w:tmpl w:val="3BE6605E"/>
    <w:lvl w:ilvl="0" w:tplc="8FDC8042">
      <w:start w:val="1"/>
      <w:numFmt w:val="decimal"/>
      <w:lvlText w:val="%1.1"/>
      <w:lvlJc w:val="left"/>
      <w:pPr>
        <w:ind w:left="1068" w:hanging="360"/>
      </w:pPr>
      <w:rPr>
        <w:rFonts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5" w15:restartNumberingAfterBreak="0">
    <w:nsid w:val="40BF2D66"/>
    <w:multiLevelType w:val="multilevel"/>
    <w:tmpl w:val="E9D2D73C"/>
    <w:lvl w:ilvl="0">
      <w:start w:val="1"/>
      <w:numFmt w:val="decimal"/>
      <w:lvlText w:val="%1."/>
      <w:lvlJc w:val="left"/>
      <w:pPr>
        <w:ind w:left="450" w:hanging="450"/>
      </w:pPr>
      <w:rPr>
        <w:rFonts w:cs="Times New Roman" w:hint="default"/>
        <w:sz w:val="28"/>
      </w:rPr>
    </w:lvl>
    <w:lvl w:ilvl="1">
      <w:start w:val="1"/>
      <w:numFmt w:val="decimal"/>
      <w:lvlText w:val="%1.%2."/>
      <w:lvlJc w:val="left"/>
      <w:pPr>
        <w:ind w:left="1506" w:hanging="720"/>
      </w:pPr>
      <w:rPr>
        <w:rFonts w:cs="Times New Roman" w:hint="default"/>
        <w:sz w:val="28"/>
      </w:rPr>
    </w:lvl>
    <w:lvl w:ilvl="2">
      <w:start w:val="1"/>
      <w:numFmt w:val="decimal"/>
      <w:lvlText w:val="%1.%2.%3."/>
      <w:lvlJc w:val="left"/>
      <w:pPr>
        <w:ind w:left="2292" w:hanging="720"/>
      </w:pPr>
      <w:rPr>
        <w:rFonts w:cs="Times New Roman" w:hint="default"/>
        <w:b w:val="0"/>
        <w:bCs/>
        <w:sz w:val="28"/>
      </w:rPr>
    </w:lvl>
    <w:lvl w:ilvl="3">
      <w:start w:val="1"/>
      <w:numFmt w:val="decimal"/>
      <w:lvlText w:val="%1.%2.%3.%4."/>
      <w:lvlJc w:val="left"/>
      <w:pPr>
        <w:ind w:left="3438" w:hanging="1080"/>
      </w:pPr>
      <w:rPr>
        <w:rFonts w:cs="Times New Roman" w:hint="default"/>
        <w:sz w:val="28"/>
      </w:rPr>
    </w:lvl>
    <w:lvl w:ilvl="4">
      <w:start w:val="1"/>
      <w:numFmt w:val="decimal"/>
      <w:lvlText w:val="%1.%2.%3.%4.%5."/>
      <w:lvlJc w:val="left"/>
      <w:pPr>
        <w:ind w:left="4224" w:hanging="1080"/>
      </w:pPr>
      <w:rPr>
        <w:rFonts w:cs="Times New Roman" w:hint="default"/>
        <w:sz w:val="28"/>
      </w:rPr>
    </w:lvl>
    <w:lvl w:ilvl="5">
      <w:start w:val="1"/>
      <w:numFmt w:val="decimal"/>
      <w:lvlText w:val="%1.%2.%3.%4.%5.%6."/>
      <w:lvlJc w:val="left"/>
      <w:pPr>
        <w:ind w:left="5370" w:hanging="1440"/>
      </w:pPr>
      <w:rPr>
        <w:rFonts w:cs="Times New Roman" w:hint="default"/>
        <w:sz w:val="28"/>
      </w:rPr>
    </w:lvl>
    <w:lvl w:ilvl="6">
      <w:start w:val="1"/>
      <w:numFmt w:val="decimal"/>
      <w:lvlText w:val="%1.%2.%3.%4.%5.%6.%7."/>
      <w:lvlJc w:val="left"/>
      <w:pPr>
        <w:ind w:left="6156" w:hanging="1440"/>
      </w:pPr>
      <w:rPr>
        <w:rFonts w:cs="Times New Roman" w:hint="default"/>
        <w:sz w:val="28"/>
      </w:rPr>
    </w:lvl>
    <w:lvl w:ilvl="7">
      <w:start w:val="1"/>
      <w:numFmt w:val="decimal"/>
      <w:lvlText w:val="%1.%2.%3.%4.%5.%6.%7.%8."/>
      <w:lvlJc w:val="left"/>
      <w:pPr>
        <w:ind w:left="7302" w:hanging="1800"/>
      </w:pPr>
      <w:rPr>
        <w:rFonts w:cs="Times New Roman" w:hint="default"/>
        <w:sz w:val="28"/>
      </w:rPr>
    </w:lvl>
    <w:lvl w:ilvl="8">
      <w:start w:val="1"/>
      <w:numFmt w:val="decimal"/>
      <w:lvlText w:val="%1.%2.%3.%4.%5.%6.%7.%8.%9."/>
      <w:lvlJc w:val="left"/>
      <w:pPr>
        <w:ind w:left="8448" w:hanging="2160"/>
      </w:pPr>
      <w:rPr>
        <w:rFonts w:cs="Times New Roman" w:hint="default"/>
        <w:sz w:val="28"/>
      </w:rPr>
    </w:lvl>
  </w:abstractNum>
  <w:abstractNum w:abstractNumId="16" w15:restartNumberingAfterBreak="0">
    <w:nsid w:val="472D582D"/>
    <w:multiLevelType w:val="hybridMultilevel"/>
    <w:tmpl w:val="5EBA5B44"/>
    <w:lvl w:ilvl="0" w:tplc="3C0610BC">
      <w:numFmt w:val="bullet"/>
      <w:lvlText w:val="-"/>
      <w:lvlJc w:val="left"/>
      <w:pPr>
        <w:ind w:left="1506" w:hanging="360"/>
      </w:pPr>
      <w:rPr>
        <w:rFonts w:ascii="Times New Roman" w:eastAsiaTheme="minorHAnsi" w:hAnsi="Times New Roman" w:cs="Times New Roman"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7" w15:restartNumberingAfterBreak="0">
    <w:nsid w:val="4B06611D"/>
    <w:multiLevelType w:val="hybridMultilevel"/>
    <w:tmpl w:val="DFF6932E"/>
    <w:lvl w:ilvl="0" w:tplc="04090011">
      <w:start w:val="1"/>
      <w:numFmt w:val="decimal"/>
      <w:lvlText w:val="%1)"/>
      <w:lvlJc w:val="left"/>
      <w:pPr>
        <w:ind w:left="1350" w:hanging="360"/>
      </w:pPr>
      <w:rPr>
        <w:rFonts w:hint="default"/>
        <w:b w:val="0"/>
      </w:r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18" w15:restartNumberingAfterBreak="0">
    <w:nsid w:val="4C581B56"/>
    <w:multiLevelType w:val="hybridMultilevel"/>
    <w:tmpl w:val="04D02116"/>
    <w:lvl w:ilvl="0" w:tplc="04090011">
      <w:start w:val="1"/>
      <w:numFmt w:val="decimal"/>
      <w:lvlText w:val="%1)"/>
      <w:lvlJc w:val="left"/>
      <w:pPr>
        <w:ind w:left="1632" w:hanging="360"/>
      </w:pPr>
      <w:rPr>
        <w:rFonts w:hint="default"/>
        <w:b w:val="0"/>
      </w:rPr>
    </w:lvl>
    <w:lvl w:ilvl="1" w:tplc="FFFFFFFF" w:tentative="1">
      <w:start w:val="1"/>
      <w:numFmt w:val="lowerLetter"/>
      <w:lvlText w:val="%2."/>
      <w:lvlJc w:val="left"/>
      <w:pPr>
        <w:ind w:left="2352" w:hanging="360"/>
      </w:pPr>
    </w:lvl>
    <w:lvl w:ilvl="2" w:tplc="FFFFFFFF" w:tentative="1">
      <w:start w:val="1"/>
      <w:numFmt w:val="lowerRoman"/>
      <w:lvlText w:val="%3."/>
      <w:lvlJc w:val="right"/>
      <w:pPr>
        <w:ind w:left="3072" w:hanging="180"/>
      </w:pPr>
    </w:lvl>
    <w:lvl w:ilvl="3" w:tplc="FFFFFFFF" w:tentative="1">
      <w:start w:val="1"/>
      <w:numFmt w:val="decimal"/>
      <w:lvlText w:val="%4."/>
      <w:lvlJc w:val="left"/>
      <w:pPr>
        <w:ind w:left="3792" w:hanging="360"/>
      </w:pPr>
    </w:lvl>
    <w:lvl w:ilvl="4" w:tplc="FFFFFFFF" w:tentative="1">
      <w:start w:val="1"/>
      <w:numFmt w:val="lowerLetter"/>
      <w:lvlText w:val="%5."/>
      <w:lvlJc w:val="left"/>
      <w:pPr>
        <w:ind w:left="4512" w:hanging="360"/>
      </w:pPr>
    </w:lvl>
    <w:lvl w:ilvl="5" w:tplc="FFFFFFFF" w:tentative="1">
      <w:start w:val="1"/>
      <w:numFmt w:val="lowerRoman"/>
      <w:lvlText w:val="%6."/>
      <w:lvlJc w:val="right"/>
      <w:pPr>
        <w:ind w:left="5232" w:hanging="180"/>
      </w:pPr>
    </w:lvl>
    <w:lvl w:ilvl="6" w:tplc="FFFFFFFF" w:tentative="1">
      <w:start w:val="1"/>
      <w:numFmt w:val="decimal"/>
      <w:lvlText w:val="%7."/>
      <w:lvlJc w:val="left"/>
      <w:pPr>
        <w:ind w:left="5952" w:hanging="360"/>
      </w:pPr>
    </w:lvl>
    <w:lvl w:ilvl="7" w:tplc="FFFFFFFF" w:tentative="1">
      <w:start w:val="1"/>
      <w:numFmt w:val="lowerLetter"/>
      <w:lvlText w:val="%8."/>
      <w:lvlJc w:val="left"/>
      <w:pPr>
        <w:ind w:left="6672" w:hanging="360"/>
      </w:pPr>
    </w:lvl>
    <w:lvl w:ilvl="8" w:tplc="FFFFFFFF" w:tentative="1">
      <w:start w:val="1"/>
      <w:numFmt w:val="lowerRoman"/>
      <w:lvlText w:val="%9."/>
      <w:lvlJc w:val="right"/>
      <w:pPr>
        <w:ind w:left="7392" w:hanging="180"/>
      </w:pPr>
    </w:lvl>
  </w:abstractNum>
  <w:abstractNum w:abstractNumId="19" w15:restartNumberingAfterBreak="0">
    <w:nsid w:val="4D9475B6"/>
    <w:multiLevelType w:val="hybridMultilevel"/>
    <w:tmpl w:val="2314187A"/>
    <w:lvl w:ilvl="0" w:tplc="86828D38">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0" w15:restartNumberingAfterBreak="0">
    <w:nsid w:val="4E334094"/>
    <w:multiLevelType w:val="hybridMultilevel"/>
    <w:tmpl w:val="6EE84C2A"/>
    <w:lvl w:ilvl="0" w:tplc="5BF89214">
      <w:start w:val="105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444019A"/>
    <w:multiLevelType w:val="hybridMultilevel"/>
    <w:tmpl w:val="73DADCA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B580601"/>
    <w:multiLevelType w:val="hybridMultilevel"/>
    <w:tmpl w:val="61CC54BE"/>
    <w:lvl w:ilvl="0" w:tplc="FFFFFFFF">
      <w:start w:val="487"/>
      <w:numFmt w:val="decimal"/>
      <w:lvlText w:val="%1."/>
      <w:lvlJc w:val="left"/>
      <w:pPr>
        <w:ind w:left="397" w:hanging="113"/>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D6F2B99"/>
    <w:multiLevelType w:val="hybridMultilevel"/>
    <w:tmpl w:val="572C8D48"/>
    <w:lvl w:ilvl="0" w:tplc="7924C9A4">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4" w15:restartNumberingAfterBreak="0">
    <w:nsid w:val="5EF2229F"/>
    <w:multiLevelType w:val="hybridMultilevel"/>
    <w:tmpl w:val="77125EE8"/>
    <w:lvl w:ilvl="0" w:tplc="7FF20D5A">
      <w:start w:val="1"/>
      <w:numFmt w:val="bullet"/>
      <w:lvlText w:val="-"/>
      <w:lvlJc w:val="left"/>
      <w:pPr>
        <w:ind w:left="1143" w:hanging="360"/>
      </w:pPr>
      <w:rPr>
        <w:rFonts w:ascii="Times New Roman" w:eastAsia="Times New Roman" w:hAnsi="Times New Roman" w:cs="Times New Roman" w:hint="default"/>
      </w:rPr>
    </w:lvl>
    <w:lvl w:ilvl="1" w:tplc="04090003" w:tentative="1">
      <w:start w:val="1"/>
      <w:numFmt w:val="bullet"/>
      <w:lvlText w:val="o"/>
      <w:lvlJc w:val="left"/>
      <w:pPr>
        <w:ind w:left="1863" w:hanging="360"/>
      </w:pPr>
      <w:rPr>
        <w:rFonts w:ascii="Courier New" w:hAnsi="Courier New" w:cs="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cs="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cs="Courier New" w:hint="default"/>
      </w:rPr>
    </w:lvl>
    <w:lvl w:ilvl="8" w:tplc="04090005" w:tentative="1">
      <w:start w:val="1"/>
      <w:numFmt w:val="bullet"/>
      <w:lvlText w:val=""/>
      <w:lvlJc w:val="left"/>
      <w:pPr>
        <w:ind w:left="6903" w:hanging="360"/>
      </w:pPr>
      <w:rPr>
        <w:rFonts w:ascii="Wingdings" w:hAnsi="Wingdings" w:hint="default"/>
      </w:rPr>
    </w:lvl>
  </w:abstractNum>
  <w:abstractNum w:abstractNumId="25" w15:restartNumberingAfterBreak="0">
    <w:nsid w:val="600C6661"/>
    <w:multiLevelType w:val="hybridMultilevel"/>
    <w:tmpl w:val="D8C454E6"/>
    <w:lvl w:ilvl="0" w:tplc="52AE3AAA">
      <w:start w:val="599"/>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5D44AB8"/>
    <w:multiLevelType w:val="hybridMultilevel"/>
    <w:tmpl w:val="CEA8B846"/>
    <w:lvl w:ilvl="0" w:tplc="8FDC8042">
      <w:start w:val="1"/>
      <w:numFmt w:val="decimal"/>
      <w:lvlText w:val="%1.1"/>
      <w:lvlJc w:val="left"/>
      <w:pPr>
        <w:ind w:left="1146" w:hanging="360"/>
      </w:pPr>
      <w:rPr>
        <w:rFonts w:hint="default"/>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7" w15:restartNumberingAfterBreak="0">
    <w:nsid w:val="66A64D7B"/>
    <w:multiLevelType w:val="hybridMultilevel"/>
    <w:tmpl w:val="4E0EFB3A"/>
    <w:lvl w:ilvl="0" w:tplc="1FAC7E04">
      <w:start w:val="107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EB1FD7"/>
    <w:multiLevelType w:val="hybridMultilevel"/>
    <w:tmpl w:val="3E664486"/>
    <w:lvl w:ilvl="0" w:tplc="91CCBD4A">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9" w15:restartNumberingAfterBreak="0">
    <w:nsid w:val="6ADD5F11"/>
    <w:multiLevelType w:val="hybridMultilevel"/>
    <w:tmpl w:val="576C1D38"/>
    <w:lvl w:ilvl="0" w:tplc="51523F72">
      <w:start w:val="1"/>
      <w:numFmt w:val="decimal"/>
      <w:lvlText w:val="%1."/>
      <w:lvlJc w:val="left"/>
      <w:pPr>
        <w:ind w:left="1211" w:hanging="360"/>
      </w:pPr>
      <w:rPr>
        <w:rFonts w:hint="default"/>
        <w:b/>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15:restartNumberingAfterBreak="0">
    <w:nsid w:val="6B741BED"/>
    <w:multiLevelType w:val="hybridMultilevel"/>
    <w:tmpl w:val="04D02116"/>
    <w:lvl w:ilvl="0" w:tplc="FFFFFFFF">
      <w:start w:val="1"/>
      <w:numFmt w:val="decimal"/>
      <w:lvlText w:val="%1)"/>
      <w:lvlJc w:val="left"/>
      <w:pPr>
        <w:ind w:left="1632" w:hanging="360"/>
      </w:pPr>
      <w:rPr>
        <w:rFonts w:hint="default"/>
        <w:b w:val="0"/>
      </w:rPr>
    </w:lvl>
    <w:lvl w:ilvl="1" w:tplc="FFFFFFFF" w:tentative="1">
      <w:start w:val="1"/>
      <w:numFmt w:val="lowerLetter"/>
      <w:lvlText w:val="%2."/>
      <w:lvlJc w:val="left"/>
      <w:pPr>
        <w:ind w:left="2352" w:hanging="360"/>
      </w:pPr>
    </w:lvl>
    <w:lvl w:ilvl="2" w:tplc="FFFFFFFF" w:tentative="1">
      <w:start w:val="1"/>
      <w:numFmt w:val="lowerRoman"/>
      <w:lvlText w:val="%3."/>
      <w:lvlJc w:val="right"/>
      <w:pPr>
        <w:ind w:left="3072" w:hanging="180"/>
      </w:pPr>
    </w:lvl>
    <w:lvl w:ilvl="3" w:tplc="FFFFFFFF" w:tentative="1">
      <w:start w:val="1"/>
      <w:numFmt w:val="decimal"/>
      <w:lvlText w:val="%4."/>
      <w:lvlJc w:val="left"/>
      <w:pPr>
        <w:ind w:left="3792" w:hanging="360"/>
      </w:pPr>
    </w:lvl>
    <w:lvl w:ilvl="4" w:tplc="FFFFFFFF" w:tentative="1">
      <w:start w:val="1"/>
      <w:numFmt w:val="lowerLetter"/>
      <w:lvlText w:val="%5."/>
      <w:lvlJc w:val="left"/>
      <w:pPr>
        <w:ind w:left="4512" w:hanging="360"/>
      </w:pPr>
    </w:lvl>
    <w:lvl w:ilvl="5" w:tplc="FFFFFFFF" w:tentative="1">
      <w:start w:val="1"/>
      <w:numFmt w:val="lowerRoman"/>
      <w:lvlText w:val="%6."/>
      <w:lvlJc w:val="right"/>
      <w:pPr>
        <w:ind w:left="5232" w:hanging="180"/>
      </w:pPr>
    </w:lvl>
    <w:lvl w:ilvl="6" w:tplc="FFFFFFFF" w:tentative="1">
      <w:start w:val="1"/>
      <w:numFmt w:val="decimal"/>
      <w:lvlText w:val="%7."/>
      <w:lvlJc w:val="left"/>
      <w:pPr>
        <w:ind w:left="5952" w:hanging="360"/>
      </w:pPr>
    </w:lvl>
    <w:lvl w:ilvl="7" w:tplc="FFFFFFFF" w:tentative="1">
      <w:start w:val="1"/>
      <w:numFmt w:val="lowerLetter"/>
      <w:lvlText w:val="%8."/>
      <w:lvlJc w:val="left"/>
      <w:pPr>
        <w:ind w:left="6672" w:hanging="360"/>
      </w:pPr>
    </w:lvl>
    <w:lvl w:ilvl="8" w:tplc="FFFFFFFF" w:tentative="1">
      <w:start w:val="1"/>
      <w:numFmt w:val="lowerRoman"/>
      <w:lvlText w:val="%9."/>
      <w:lvlJc w:val="right"/>
      <w:pPr>
        <w:ind w:left="7392" w:hanging="180"/>
      </w:pPr>
    </w:lvl>
  </w:abstractNum>
  <w:abstractNum w:abstractNumId="31" w15:restartNumberingAfterBreak="0">
    <w:nsid w:val="6B7C4F38"/>
    <w:multiLevelType w:val="hybridMultilevel"/>
    <w:tmpl w:val="2718127A"/>
    <w:lvl w:ilvl="0" w:tplc="5E9CF694">
      <w:start w:val="1"/>
      <w:numFmt w:val="decimal"/>
      <w:lvlText w:val="%1."/>
      <w:lvlJc w:val="left"/>
      <w:pPr>
        <w:ind w:left="927" w:hanging="360"/>
      </w:pPr>
      <w:rPr>
        <w:rFonts w:hint="default"/>
        <w:b/>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32" w15:restartNumberingAfterBreak="0">
    <w:nsid w:val="6CB40FF5"/>
    <w:multiLevelType w:val="hybridMultilevel"/>
    <w:tmpl w:val="2D66F09C"/>
    <w:lvl w:ilvl="0" w:tplc="FFFFFFFF">
      <w:start w:val="1053"/>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752442D4"/>
    <w:multiLevelType w:val="hybridMultilevel"/>
    <w:tmpl w:val="ECAE6168"/>
    <w:lvl w:ilvl="0" w:tplc="E0EEAFBC">
      <w:start w:val="1"/>
      <w:numFmt w:val="decimal"/>
      <w:lvlText w:val="%1."/>
      <w:lvlJc w:val="left"/>
      <w:pPr>
        <w:ind w:left="578" w:hanging="360"/>
      </w:pPr>
      <w:rPr>
        <w:rFonts w:ascii="Times New Roman" w:hAnsi="Times New Roman" w:cs="Times New Roman"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4" w15:restartNumberingAfterBreak="0">
    <w:nsid w:val="77874EF7"/>
    <w:multiLevelType w:val="hybridMultilevel"/>
    <w:tmpl w:val="FB08FEFE"/>
    <w:lvl w:ilvl="0" w:tplc="28187BEE">
      <w:start w:val="1"/>
      <w:numFmt w:val="decimal"/>
      <w:lvlText w:val="%1."/>
      <w:lvlJc w:val="left"/>
      <w:pPr>
        <w:ind w:left="555" w:hanging="360"/>
      </w:pPr>
      <w:rPr>
        <w:rFonts w:hint="default"/>
        <w:b/>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35" w15:restartNumberingAfterBreak="0">
    <w:nsid w:val="78720E45"/>
    <w:multiLevelType w:val="hybridMultilevel"/>
    <w:tmpl w:val="97229596"/>
    <w:lvl w:ilvl="0" w:tplc="0CCC2848">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8B75777"/>
    <w:multiLevelType w:val="hybridMultilevel"/>
    <w:tmpl w:val="93A6BA06"/>
    <w:lvl w:ilvl="0" w:tplc="424A807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A294C46"/>
    <w:multiLevelType w:val="hybridMultilevel"/>
    <w:tmpl w:val="3BB61808"/>
    <w:lvl w:ilvl="0" w:tplc="97562532">
      <w:start w:val="1"/>
      <w:numFmt w:val="decimal"/>
      <w:lvlText w:val="%1."/>
      <w:lvlJc w:val="left"/>
      <w:pPr>
        <w:ind w:left="1068" w:hanging="360"/>
      </w:pPr>
      <w:rPr>
        <w:rFonts w:hint="default"/>
        <w:sz w:val="28"/>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8" w15:restartNumberingAfterBreak="0">
    <w:nsid w:val="7ACC3A19"/>
    <w:multiLevelType w:val="multilevel"/>
    <w:tmpl w:val="E032844E"/>
    <w:lvl w:ilvl="0">
      <w:start w:val="1"/>
      <w:numFmt w:val="decimal"/>
      <w:lvlText w:val="%1."/>
      <w:lvlJc w:val="left"/>
      <w:pPr>
        <w:ind w:left="927" w:hanging="360"/>
      </w:pPr>
      <w:rPr>
        <w:rFonts w:hint="default"/>
        <w:b/>
        <w:bCs w:val="0"/>
        <w:sz w:val="27"/>
        <w:szCs w:val="27"/>
        <w:lang w:val="pt-BR"/>
      </w:rPr>
    </w:lvl>
    <w:lvl w:ilvl="1">
      <w:start w:val="1"/>
      <w:numFmt w:val="decimal"/>
      <w:isLgl/>
      <w:lvlText w:val="%1.%2"/>
      <w:lvlJc w:val="left"/>
      <w:pPr>
        <w:ind w:left="1083" w:hanging="375"/>
      </w:pPr>
      <w:rPr>
        <w:rFonts w:hint="default"/>
        <w:b w:val="0"/>
        <w:bCs/>
      </w:rPr>
    </w:lvl>
    <w:lvl w:ilvl="2">
      <w:start w:val="1"/>
      <w:numFmt w:val="decimal"/>
      <w:isLgl/>
      <w:lvlText w:val="%1.%2.%3"/>
      <w:lvlJc w:val="left"/>
      <w:pPr>
        <w:ind w:left="1569" w:hanging="720"/>
      </w:pPr>
      <w:rPr>
        <w:rFonts w:hint="default"/>
      </w:rPr>
    </w:lvl>
    <w:lvl w:ilvl="3">
      <w:start w:val="1"/>
      <w:numFmt w:val="decimal"/>
      <w:isLgl/>
      <w:lvlText w:val="%1.%2.%3.%4"/>
      <w:lvlJc w:val="left"/>
      <w:pPr>
        <w:ind w:left="2070" w:hanging="1080"/>
      </w:pPr>
      <w:rPr>
        <w:rFonts w:hint="default"/>
      </w:rPr>
    </w:lvl>
    <w:lvl w:ilvl="4">
      <w:start w:val="1"/>
      <w:numFmt w:val="decimal"/>
      <w:isLgl/>
      <w:lvlText w:val="%1.%2.%3.%4.%5"/>
      <w:lvlJc w:val="left"/>
      <w:pPr>
        <w:ind w:left="2211" w:hanging="1080"/>
      </w:pPr>
      <w:rPr>
        <w:rFonts w:hint="default"/>
      </w:rPr>
    </w:lvl>
    <w:lvl w:ilvl="5">
      <w:start w:val="1"/>
      <w:numFmt w:val="decimal"/>
      <w:isLgl/>
      <w:lvlText w:val="%1.%2.%3.%4.%5.%6"/>
      <w:lvlJc w:val="left"/>
      <w:pPr>
        <w:ind w:left="2712" w:hanging="1440"/>
      </w:pPr>
      <w:rPr>
        <w:rFonts w:hint="default"/>
      </w:rPr>
    </w:lvl>
    <w:lvl w:ilvl="6">
      <w:start w:val="1"/>
      <w:numFmt w:val="decimal"/>
      <w:isLgl/>
      <w:lvlText w:val="%1.%2.%3.%4.%5.%6.%7"/>
      <w:lvlJc w:val="left"/>
      <w:pPr>
        <w:ind w:left="2853" w:hanging="1440"/>
      </w:pPr>
      <w:rPr>
        <w:rFonts w:hint="default"/>
      </w:rPr>
    </w:lvl>
    <w:lvl w:ilvl="7">
      <w:start w:val="1"/>
      <w:numFmt w:val="decimal"/>
      <w:isLgl/>
      <w:lvlText w:val="%1.%2.%3.%4.%5.%6.%7.%8"/>
      <w:lvlJc w:val="left"/>
      <w:pPr>
        <w:ind w:left="3354" w:hanging="1800"/>
      </w:pPr>
      <w:rPr>
        <w:rFonts w:hint="default"/>
      </w:rPr>
    </w:lvl>
    <w:lvl w:ilvl="8">
      <w:start w:val="1"/>
      <w:numFmt w:val="decimal"/>
      <w:isLgl/>
      <w:lvlText w:val="%1.%2.%3.%4.%5.%6.%7.%8.%9"/>
      <w:lvlJc w:val="left"/>
      <w:pPr>
        <w:ind w:left="3855" w:hanging="2160"/>
      </w:pPr>
      <w:rPr>
        <w:rFonts w:hint="default"/>
      </w:rPr>
    </w:lvl>
  </w:abstractNum>
  <w:abstractNum w:abstractNumId="39" w15:restartNumberingAfterBreak="0">
    <w:nsid w:val="7F9E191D"/>
    <w:multiLevelType w:val="hybridMultilevel"/>
    <w:tmpl w:val="64A21F2A"/>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16cid:durableId="1783766184">
    <w:abstractNumId w:val="9"/>
  </w:num>
  <w:num w:numId="2" w16cid:durableId="283537902">
    <w:abstractNumId w:val="10"/>
  </w:num>
  <w:num w:numId="3" w16cid:durableId="576672733">
    <w:abstractNumId w:val="34"/>
  </w:num>
  <w:num w:numId="4" w16cid:durableId="1870530274">
    <w:abstractNumId w:val="29"/>
  </w:num>
  <w:num w:numId="5" w16cid:durableId="1254243792">
    <w:abstractNumId w:val="19"/>
  </w:num>
  <w:num w:numId="6" w16cid:durableId="1361514757">
    <w:abstractNumId w:val="35"/>
  </w:num>
  <w:num w:numId="7" w16cid:durableId="468401540">
    <w:abstractNumId w:val="21"/>
  </w:num>
  <w:num w:numId="8" w16cid:durableId="878323786">
    <w:abstractNumId w:val="38"/>
  </w:num>
  <w:num w:numId="9" w16cid:durableId="723987225">
    <w:abstractNumId w:val="39"/>
  </w:num>
  <w:num w:numId="10" w16cid:durableId="929659290">
    <w:abstractNumId w:val="5"/>
  </w:num>
  <w:num w:numId="11" w16cid:durableId="2087603496">
    <w:abstractNumId w:val="11"/>
  </w:num>
  <w:num w:numId="12" w16cid:durableId="2095931726">
    <w:abstractNumId w:val="14"/>
  </w:num>
  <w:num w:numId="13" w16cid:durableId="735856026">
    <w:abstractNumId w:val="23"/>
  </w:num>
  <w:num w:numId="14" w16cid:durableId="1508400686">
    <w:abstractNumId w:val="28"/>
  </w:num>
  <w:num w:numId="15" w16cid:durableId="87771989">
    <w:abstractNumId w:val="31"/>
  </w:num>
  <w:num w:numId="16" w16cid:durableId="1868834791">
    <w:abstractNumId w:val="16"/>
  </w:num>
  <w:num w:numId="17" w16cid:durableId="1729109354">
    <w:abstractNumId w:val="18"/>
  </w:num>
  <w:num w:numId="18" w16cid:durableId="1418986508">
    <w:abstractNumId w:val="17"/>
  </w:num>
  <w:num w:numId="19" w16cid:durableId="1149902864">
    <w:abstractNumId w:val="2"/>
  </w:num>
  <w:num w:numId="20" w16cid:durableId="792402446">
    <w:abstractNumId w:val="36"/>
  </w:num>
  <w:num w:numId="21" w16cid:durableId="1536505089">
    <w:abstractNumId w:val="4"/>
  </w:num>
  <w:num w:numId="22" w16cid:durableId="1323240437">
    <w:abstractNumId w:val="37"/>
  </w:num>
  <w:num w:numId="23" w16cid:durableId="883248633">
    <w:abstractNumId w:val="12"/>
  </w:num>
  <w:num w:numId="24" w16cid:durableId="1097556559">
    <w:abstractNumId w:val="24"/>
  </w:num>
  <w:num w:numId="25" w16cid:durableId="941688357">
    <w:abstractNumId w:val="8"/>
  </w:num>
  <w:num w:numId="26" w16cid:durableId="2029141745">
    <w:abstractNumId w:val="0"/>
  </w:num>
  <w:num w:numId="27" w16cid:durableId="18967490">
    <w:abstractNumId w:val="30"/>
  </w:num>
  <w:num w:numId="28" w16cid:durableId="208228920">
    <w:abstractNumId w:val="1"/>
  </w:num>
  <w:num w:numId="29" w16cid:durableId="152112016">
    <w:abstractNumId w:val="20"/>
  </w:num>
  <w:num w:numId="30" w16cid:durableId="1517764030">
    <w:abstractNumId w:val="32"/>
  </w:num>
  <w:num w:numId="31" w16cid:durableId="675616329">
    <w:abstractNumId w:val="3"/>
  </w:num>
  <w:num w:numId="32" w16cid:durableId="1766346676">
    <w:abstractNumId w:val="27"/>
  </w:num>
  <w:num w:numId="33" w16cid:durableId="1366711334">
    <w:abstractNumId w:val="26"/>
  </w:num>
  <w:num w:numId="34" w16cid:durableId="138352351">
    <w:abstractNumId w:val="13"/>
  </w:num>
  <w:num w:numId="35" w16cid:durableId="845628620">
    <w:abstractNumId w:val="7"/>
  </w:num>
  <w:num w:numId="36" w16cid:durableId="817767732">
    <w:abstractNumId w:val="33"/>
  </w:num>
  <w:num w:numId="37" w16cid:durableId="1877738588">
    <w:abstractNumId w:val="25"/>
  </w:num>
  <w:num w:numId="38" w16cid:durableId="1198811039">
    <w:abstractNumId w:val="6"/>
  </w:num>
  <w:num w:numId="39" w16cid:durableId="1346979905">
    <w:abstractNumId w:val="15"/>
  </w:num>
  <w:num w:numId="40" w16cid:durableId="3664907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AD7"/>
    <w:rsid w:val="00006904"/>
    <w:rsid w:val="00007B7B"/>
    <w:rsid w:val="00013589"/>
    <w:rsid w:val="0002042C"/>
    <w:rsid w:val="00036916"/>
    <w:rsid w:val="00040392"/>
    <w:rsid w:val="00043D70"/>
    <w:rsid w:val="00046FDB"/>
    <w:rsid w:val="00054734"/>
    <w:rsid w:val="00055C29"/>
    <w:rsid w:val="00061EBC"/>
    <w:rsid w:val="0006446F"/>
    <w:rsid w:val="00064F96"/>
    <w:rsid w:val="00071C54"/>
    <w:rsid w:val="00072987"/>
    <w:rsid w:val="0007486A"/>
    <w:rsid w:val="00081094"/>
    <w:rsid w:val="00082808"/>
    <w:rsid w:val="000868A1"/>
    <w:rsid w:val="00091716"/>
    <w:rsid w:val="0009272A"/>
    <w:rsid w:val="000935C7"/>
    <w:rsid w:val="00094D92"/>
    <w:rsid w:val="000964D9"/>
    <w:rsid w:val="00096541"/>
    <w:rsid w:val="000A244E"/>
    <w:rsid w:val="000A390E"/>
    <w:rsid w:val="000A7DC4"/>
    <w:rsid w:val="000B1283"/>
    <w:rsid w:val="000B2819"/>
    <w:rsid w:val="000B404C"/>
    <w:rsid w:val="000B4957"/>
    <w:rsid w:val="000C150D"/>
    <w:rsid w:val="000C4C93"/>
    <w:rsid w:val="000C662B"/>
    <w:rsid w:val="000D1314"/>
    <w:rsid w:val="000D4F0B"/>
    <w:rsid w:val="000D6516"/>
    <w:rsid w:val="000E6AF1"/>
    <w:rsid w:val="000E7CB0"/>
    <w:rsid w:val="000F1595"/>
    <w:rsid w:val="000F1701"/>
    <w:rsid w:val="000F1792"/>
    <w:rsid w:val="000F33A6"/>
    <w:rsid w:val="000F4C96"/>
    <w:rsid w:val="00102AAA"/>
    <w:rsid w:val="00102EC7"/>
    <w:rsid w:val="00103FFF"/>
    <w:rsid w:val="00107B42"/>
    <w:rsid w:val="00112395"/>
    <w:rsid w:val="0012148E"/>
    <w:rsid w:val="00122DE9"/>
    <w:rsid w:val="00122F25"/>
    <w:rsid w:val="001242BA"/>
    <w:rsid w:val="00124D39"/>
    <w:rsid w:val="00127EC4"/>
    <w:rsid w:val="0013182D"/>
    <w:rsid w:val="001321D9"/>
    <w:rsid w:val="001361A0"/>
    <w:rsid w:val="0013709A"/>
    <w:rsid w:val="001401F8"/>
    <w:rsid w:val="001522D5"/>
    <w:rsid w:val="0015301F"/>
    <w:rsid w:val="00160563"/>
    <w:rsid w:val="00160E45"/>
    <w:rsid w:val="00162020"/>
    <w:rsid w:val="00162A96"/>
    <w:rsid w:val="00170913"/>
    <w:rsid w:val="001732AD"/>
    <w:rsid w:val="001734B2"/>
    <w:rsid w:val="001743BF"/>
    <w:rsid w:val="0017691C"/>
    <w:rsid w:val="00180BA7"/>
    <w:rsid w:val="001835BD"/>
    <w:rsid w:val="0018484A"/>
    <w:rsid w:val="001857F3"/>
    <w:rsid w:val="00185F32"/>
    <w:rsid w:val="0018607E"/>
    <w:rsid w:val="0018636F"/>
    <w:rsid w:val="001922C4"/>
    <w:rsid w:val="001922EA"/>
    <w:rsid w:val="0019664A"/>
    <w:rsid w:val="00197324"/>
    <w:rsid w:val="001A34B9"/>
    <w:rsid w:val="001B59ED"/>
    <w:rsid w:val="001B6B98"/>
    <w:rsid w:val="001C6B5B"/>
    <w:rsid w:val="001C7758"/>
    <w:rsid w:val="001D21DE"/>
    <w:rsid w:val="001D270B"/>
    <w:rsid w:val="001D446C"/>
    <w:rsid w:val="001D50EE"/>
    <w:rsid w:val="001D5835"/>
    <w:rsid w:val="001D58F4"/>
    <w:rsid w:val="001D707D"/>
    <w:rsid w:val="001E0900"/>
    <w:rsid w:val="001E274C"/>
    <w:rsid w:val="001E4BE7"/>
    <w:rsid w:val="001F0C16"/>
    <w:rsid w:val="001F0C7C"/>
    <w:rsid w:val="001F20E0"/>
    <w:rsid w:val="001F28C6"/>
    <w:rsid w:val="001F2A5B"/>
    <w:rsid w:val="001F2E91"/>
    <w:rsid w:val="001F38A6"/>
    <w:rsid w:val="001F48BF"/>
    <w:rsid w:val="001F5884"/>
    <w:rsid w:val="001F6002"/>
    <w:rsid w:val="001F6B92"/>
    <w:rsid w:val="00200B22"/>
    <w:rsid w:val="00200BFF"/>
    <w:rsid w:val="00200D88"/>
    <w:rsid w:val="002020B2"/>
    <w:rsid w:val="0020253F"/>
    <w:rsid w:val="0022007A"/>
    <w:rsid w:val="00220D22"/>
    <w:rsid w:val="00226EC9"/>
    <w:rsid w:val="002315EE"/>
    <w:rsid w:val="00231AB1"/>
    <w:rsid w:val="002320BD"/>
    <w:rsid w:val="00232744"/>
    <w:rsid w:val="00236CE9"/>
    <w:rsid w:val="002419E9"/>
    <w:rsid w:val="00244E90"/>
    <w:rsid w:val="0025667B"/>
    <w:rsid w:val="00261E96"/>
    <w:rsid w:val="00262294"/>
    <w:rsid w:val="002733A0"/>
    <w:rsid w:val="00276004"/>
    <w:rsid w:val="00276A65"/>
    <w:rsid w:val="00277946"/>
    <w:rsid w:val="00281149"/>
    <w:rsid w:val="002823BA"/>
    <w:rsid w:val="00286CDE"/>
    <w:rsid w:val="00287B3C"/>
    <w:rsid w:val="00290DBE"/>
    <w:rsid w:val="00291E53"/>
    <w:rsid w:val="002965F5"/>
    <w:rsid w:val="002A21A0"/>
    <w:rsid w:val="002A57EA"/>
    <w:rsid w:val="002B11E8"/>
    <w:rsid w:val="002B44EF"/>
    <w:rsid w:val="002B4D5F"/>
    <w:rsid w:val="002B5823"/>
    <w:rsid w:val="002C20BB"/>
    <w:rsid w:val="002C28CD"/>
    <w:rsid w:val="002C7A3D"/>
    <w:rsid w:val="002D1D08"/>
    <w:rsid w:val="002D49FA"/>
    <w:rsid w:val="002D7350"/>
    <w:rsid w:val="002E098F"/>
    <w:rsid w:val="002E491B"/>
    <w:rsid w:val="002E52BF"/>
    <w:rsid w:val="002F0722"/>
    <w:rsid w:val="002F0BAC"/>
    <w:rsid w:val="002F539A"/>
    <w:rsid w:val="002F5427"/>
    <w:rsid w:val="002F649A"/>
    <w:rsid w:val="00303084"/>
    <w:rsid w:val="00303B9A"/>
    <w:rsid w:val="00304AB8"/>
    <w:rsid w:val="00304E2D"/>
    <w:rsid w:val="00306F9C"/>
    <w:rsid w:val="0031335B"/>
    <w:rsid w:val="00320446"/>
    <w:rsid w:val="003246E3"/>
    <w:rsid w:val="00327B98"/>
    <w:rsid w:val="00331804"/>
    <w:rsid w:val="00332ACA"/>
    <w:rsid w:val="003357C3"/>
    <w:rsid w:val="00344A3C"/>
    <w:rsid w:val="00346F66"/>
    <w:rsid w:val="00347866"/>
    <w:rsid w:val="0035043B"/>
    <w:rsid w:val="00351F61"/>
    <w:rsid w:val="003526D3"/>
    <w:rsid w:val="00353350"/>
    <w:rsid w:val="00355E7B"/>
    <w:rsid w:val="00357324"/>
    <w:rsid w:val="00362535"/>
    <w:rsid w:val="00362ECE"/>
    <w:rsid w:val="003632F2"/>
    <w:rsid w:val="00364AD1"/>
    <w:rsid w:val="00366537"/>
    <w:rsid w:val="00366F52"/>
    <w:rsid w:val="003702D8"/>
    <w:rsid w:val="0037064A"/>
    <w:rsid w:val="003734FF"/>
    <w:rsid w:val="0037621B"/>
    <w:rsid w:val="00377ED5"/>
    <w:rsid w:val="003802D3"/>
    <w:rsid w:val="00385286"/>
    <w:rsid w:val="003859F3"/>
    <w:rsid w:val="00393FCA"/>
    <w:rsid w:val="003A11B0"/>
    <w:rsid w:val="003A671D"/>
    <w:rsid w:val="003A79F4"/>
    <w:rsid w:val="003A7AF9"/>
    <w:rsid w:val="003A7DEA"/>
    <w:rsid w:val="003B451D"/>
    <w:rsid w:val="003B7233"/>
    <w:rsid w:val="003C2BD8"/>
    <w:rsid w:val="003C4F1D"/>
    <w:rsid w:val="003D33D9"/>
    <w:rsid w:val="003D4217"/>
    <w:rsid w:val="003D498A"/>
    <w:rsid w:val="003D71FC"/>
    <w:rsid w:val="003E08BF"/>
    <w:rsid w:val="003E3082"/>
    <w:rsid w:val="003E470A"/>
    <w:rsid w:val="003F25FE"/>
    <w:rsid w:val="003F3DC4"/>
    <w:rsid w:val="004000A8"/>
    <w:rsid w:val="00401406"/>
    <w:rsid w:val="00403EA9"/>
    <w:rsid w:val="00406EEE"/>
    <w:rsid w:val="00422BE3"/>
    <w:rsid w:val="00427579"/>
    <w:rsid w:val="00427961"/>
    <w:rsid w:val="004326F6"/>
    <w:rsid w:val="00434DA5"/>
    <w:rsid w:val="004353B5"/>
    <w:rsid w:val="0043633A"/>
    <w:rsid w:val="0043788F"/>
    <w:rsid w:val="00440823"/>
    <w:rsid w:val="004421A7"/>
    <w:rsid w:val="00442651"/>
    <w:rsid w:val="00444C66"/>
    <w:rsid w:val="0044548C"/>
    <w:rsid w:val="0045059D"/>
    <w:rsid w:val="00451F99"/>
    <w:rsid w:val="0045451B"/>
    <w:rsid w:val="004603C0"/>
    <w:rsid w:val="004624C1"/>
    <w:rsid w:val="0046323A"/>
    <w:rsid w:val="00467BB5"/>
    <w:rsid w:val="00472027"/>
    <w:rsid w:val="0047213E"/>
    <w:rsid w:val="004727B3"/>
    <w:rsid w:val="00475907"/>
    <w:rsid w:val="004836D2"/>
    <w:rsid w:val="00487326"/>
    <w:rsid w:val="00490C2F"/>
    <w:rsid w:val="00492B04"/>
    <w:rsid w:val="00493A47"/>
    <w:rsid w:val="00494120"/>
    <w:rsid w:val="00494FE3"/>
    <w:rsid w:val="004979ED"/>
    <w:rsid w:val="004A438F"/>
    <w:rsid w:val="004B12E4"/>
    <w:rsid w:val="004B14CB"/>
    <w:rsid w:val="004B4CA0"/>
    <w:rsid w:val="004B68A8"/>
    <w:rsid w:val="004B72B6"/>
    <w:rsid w:val="004C1055"/>
    <w:rsid w:val="004C2FDF"/>
    <w:rsid w:val="004D03E5"/>
    <w:rsid w:val="004D1952"/>
    <w:rsid w:val="004D53B0"/>
    <w:rsid w:val="004D6527"/>
    <w:rsid w:val="004D6793"/>
    <w:rsid w:val="004D7A97"/>
    <w:rsid w:val="004E0970"/>
    <w:rsid w:val="004E6BFC"/>
    <w:rsid w:val="004F0206"/>
    <w:rsid w:val="004F0F45"/>
    <w:rsid w:val="004F6DAD"/>
    <w:rsid w:val="004F7B3E"/>
    <w:rsid w:val="004F7D4E"/>
    <w:rsid w:val="00503F97"/>
    <w:rsid w:val="00505C5D"/>
    <w:rsid w:val="0051324A"/>
    <w:rsid w:val="00522E48"/>
    <w:rsid w:val="005235D2"/>
    <w:rsid w:val="005237B4"/>
    <w:rsid w:val="005258EA"/>
    <w:rsid w:val="00527D52"/>
    <w:rsid w:val="005318F1"/>
    <w:rsid w:val="00531E99"/>
    <w:rsid w:val="00533AA8"/>
    <w:rsid w:val="005345D3"/>
    <w:rsid w:val="005362DA"/>
    <w:rsid w:val="005420EB"/>
    <w:rsid w:val="005444D7"/>
    <w:rsid w:val="00551B8D"/>
    <w:rsid w:val="00553427"/>
    <w:rsid w:val="00553F99"/>
    <w:rsid w:val="00554BA8"/>
    <w:rsid w:val="00557B45"/>
    <w:rsid w:val="00560663"/>
    <w:rsid w:val="00560C7A"/>
    <w:rsid w:val="00562605"/>
    <w:rsid w:val="00562F5B"/>
    <w:rsid w:val="00567351"/>
    <w:rsid w:val="0057496C"/>
    <w:rsid w:val="00580333"/>
    <w:rsid w:val="005925C7"/>
    <w:rsid w:val="00595D80"/>
    <w:rsid w:val="005977E5"/>
    <w:rsid w:val="005A0085"/>
    <w:rsid w:val="005A09D8"/>
    <w:rsid w:val="005A1649"/>
    <w:rsid w:val="005A33C3"/>
    <w:rsid w:val="005A5181"/>
    <w:rsid w:val="005A5CB3"/>
    <w:rsid w:val="005A60B5"/>
    <w:rsid w:val="005A7F58"/>
    <w:rsid w:val="005B2F27"/>
    <w:rsid w:val="005B467F"/>
    <w:rsid w:val="005B6E5B"/>
    <w:rsid w:val="005B7BB3"/>
    <w:rsid w:val="005C02D9"/>
    <w:rsid w:val="005C20BB"/>
    <w:rsid w:val="005C3152"/>
    <w:rsid w:val="005C3236"/>
    <w:rsid w:val="005C3644"/>
    <w:rsid w:val="005D3DFB"/>
    <w:rsid w:val="005D498E"/>
    <w:rsid w:val="005D7E87"/>
    <w:rsid w:val="005E36DE"/>
    <w:rsid w:val="005E44A9"/>
    <w:rsid w:val="005E67E6"/>
    <w:rsid w:val="005F0732"/>
    <w:rsid w:val="005F093D"/>
    <w:rsid w:val="005F1119"/>
    <w:rsid w:val="005F14E4"/>
    <w:rsid w:val="005F22DD"/>
    <w:rsid w:val="005F2951"/>
    <w:rsid w:val="005F2A5A"/>
    <w:rsid w:val="005F3FD8"/>
    <w:rsid w:val="005F4AAC"/>
    <w:rsid w:val="005F5625"/>
    <w:rsid w:val="006020CA"/>
    <w:rsid w:val="006042E0"/>
    <w:rsid w:val="00604C21"/>
    <w:rsid w:val="00606FCE"/>
    <w:rsid w:val="006128E4"/>
    <w:rsid w:val="0061477A"/>
    <w:rsid w:val="00615195"/>
    <w:rsid w:val="006162A5"/>
    <w:rsid w:val="00616CB7"/>
    <w:rsid w:val="00617C06"/>
    <w:rsid w:val="00621C90"/>
    <w:rsid w:val="0062650A"/>
    <w:rsid w:val="00626685"/>
    <w:rsid w:val="00626CBD"/>
    <w:rsid w:val="00627865"/>
    <w:rsid w:val="00632159"/>
    <w:rsid w:val="0063402A"/>
    <w:rsid w:val="00637416"/>
    <w:rsid w:val="0063789E"/>
    <w:rsid w:val="00641E83"/>
    <w:rsid w:val="00645749"/>
    <w:rsid w:val="00650D62"/>
    <w:rsid w:val="0065139A"/>
    <w:rsid w:val="00651AE3"/>
    <w:rsid w:val="006578DA"/>
    <w:rsid w:val="00660CE5"/>
    <w:rsid w:val="00663DAB"/>
    <w:rsid w:val="00663F40"/>
    <w:rsid w:val="00665C9F"/>
    <w:rsid w:val="00666329"/>
    <w:rsid w:val="006675DC"/>
    <w:rsid w:val="00670B8B"/>
    <w:rsid w:val="00675640"/>
    <w:rsid w:val="00675773"/>
    <w:rsid w:val="0068189D"/>
    <w:rsid w:val="00682203"/>
    <w:rsid w:val="006A1C4C"/>
    <w:rsid w:val="006A1FCD"/>
    <w:rsid w:val="006A4F74"/>
    <w:rsid w:val="006A5915"/>
    <w:rsid w:val="006A707A"/>
    <w:rsid w:val="006B1AAF"/>
    <w:rsid w:val="006B3E88"/>
    <w:rsid w:val="006B4587"/>
    <w:rsid w:val="006B71D8"/>
    <w:rsid w:val="006B7BA1"/>
    <w:rsid w:val="006C088A"/>
    <w:rsid w:val="006C0C3D"/>
    <w:rsid w:val="006C3F9D"/>
    <w:rsid w:val="006C72B3"/>
    <w:rsid w:val="006D10BD"/>
    <w:rsid w:val="006D3014"/>
    <w:rsid w:val="006D3726"/>
    <w:rsid w:val="006D3D86"/>
    <w:rsid w:val="006E6CD1"/>
    <w:rsid w:val="006E7F2F"/>
    <w:rsid w:val="006F57F9"/>
    <w:rsid w:val="006F7175"/>
    <w:rsid w:val="00700B1F"/>
    <w:rsid w:val="007019FD"/>
    <w:rsid w:val="00702089"/>
    <w:rsid w:val="007055AF"/>
    <w:rsid w:val="00705DD2"/>
    <w:rsid w:val="007064D1"/>
    <w:rsid w:val="007137D0"/>
    <w:rsid w:val="00714D6F"/>
    <w:rsid w:val="0071728D"/>
    <w:rsid w:val="00722032"/>
    <w:rsid w:val="007240D9"/>
    <w:rsid w:val="0072725D"/>
    <w:rsid w:val="00732374"/>
    <w:rsid w:val="007328CB"/>
    <w:rsid w:val="0074151A"/>
    <w:rsid w:val="007444A0"/>
    <w:rsid w:val="00746F91"/>
    <w:rsid w:val="00747915"/>
    <w:rsid w:val="0075060E"/>
    <w:rsid w:val="00750994"/>
    <w:rsid w:val="00754A57"/>
    <w:rsid w:val="007574EB"/>
    <w:rsid w:val="00757F49"/>
    <w:rsid w:val="007635A7"/>
    <w:rsid w:val="0076456F"/>
    <w:rsid w:val="007657D4"/>
    <w:rsid w:val="0076695B"/>
    <w:rsid w:val="00771480"/>
    <w:rsid w:val="007734F5"/>
    <w:rsid w:val="00774C3A"/>
    <w:rsid w:val="00776DD9"/>
    <w:rsid w:val="0078134E"/>
    <w:rsid w:val="007920CA"/>
    <w:rsid w:val="007935AE"/>
    <w:rsid w:val="007A14EF"/>
    <w:rsid w:val="007A1C01"/>
    <w:rsid w:val="007A1DF0"/>
    <w:rsid w:val="007A1FC3"/>
    <w:rsid w:val="007A489E"/>
    <w:rsid w:val="007B08D9"/>
    <w:rsid w:val="007B0F4F"/>
    <w:rsid w:val="007B2554"/>
    <w:rsid w:val="007B384C"/>
    <w:rsid w:val="007B7D35"/>
    <w:rsid w:val="007C078E"/>
    <w:rsid w:val="007C2A77"/>
    <w:rsid w:val="007C2DE2"/>
    <w:rsid w:val="007C2EE5"/>
    <w:rsid w:val="007C532E"/>
    <w:rsid w:val="007C6CAF"/>
    <w:rsid w:val="007C7139"/>
    <w:rsid w:val="007D02F3"/>
    <w:rsid w:val="007D05DC"/>
    <w:rsid w:val="007D0700"/>
    <w:rsid w:val="007D1C1F"/>
    <w:rsid w:val="007D3AB2"/>
    <w:rsid w:val="007D3B51"/>
    <w:rsid w:val="007E4FE9"/>
    <w:rsid w:val="007F0607"/>
    <w:rsid w:val="007F3C1F"/>
    <w:rsid w:val="007F5635"/>
    <w:rsid w:val="007F5D65"/>
    <w:rsid w:val="00801FB4"/>
    <w:rsid w:val="00803DF0"/>
    <w:rsid w:val="0080431D"/>
    <w:rsid w:val="00806E60"/>
    <w:rsid w:val="00807D13"/>
    <w:rsid w:val="00811CB3"/>
    <w:rsid w:val="00814815"/>
    <w:rsid w:val="008151BC"/>
    <w:rsid w:val="00816F67"/>
    <w:rsid w:val="008173D8"/>
    <w:rsid w:val="00825782"/>
    <w:rsid w:val="00825CAA"/>
    <w:rsid w:val="00827656"/>
    <w:rsid w:val="00831106"/>
    <w:rsid w:val="0083147A"/>
    <w:rsid w:val="00831E01"/>
    <w:rsid w:val="00831F22"/>
    <w:rsid w:val="00836926"/>
    <w:rsid w:val="00837ABC"/>
    <w:rsid w:val="008440D8"/>
    <w:rsid w:val="0084426F"/>
    <w:rsid w:val="008463D0"/>
    <w:rsid w:val="008475C9"/>
    <w:rsid w:val="00847DB8"/>
    <w:rsid w:val="00851BB1"/>
    <w:rsid w:val="008541AA"/>
    <w:rsid w:val="00855436"/>
    <w:rsid w:val="00861719"/>
    <w:rsid w:val="00862143"/>
    <w:rsid w:val="00863615"/>
    <w:rsid w:val="0086492B"/>
    <w:rsid w:val="0086710D"/>
    <w:rsid w:val="0086719C"/>
    <w:rsid w:val="00872583"/>
    <w:rsid w:val="00873304"/>
    <w:rsid w:val="008749E3"/>
    <w:rsid w:val="00874D4C"/>
    <w:rsid w:val="00880427"/>
    <w:rsid w:val="008806EA"/>
    <w:rsid w:val="00882F13"/>
    <w:rsid w:val="008833BB"/>
    <w:rsid w:val="008877CE"/>
    <w:rsid w:val="00887E8F"/>
    <w:rsid w:val="008916E0"/>
    <w:rsid w:val="008917FD"/>
    <w:rsid w:val="00897D88"/>
    <w:rsid w:val="00897FB5"/>
    <w:rsid w:val="008A053A"/>
    <w:rsid w:val="008A5023"/>
    <w:rsid w:val="008B7C74"/>
    <w:rsid w:val="008C463B"/>
    <w:rsid w:val="008C4658"/>
    <w:rsid w:val="008C4BCF"/>
    <w:rsid w:val="008D0925"/>
    <w:rsid w:val="008D25D6"/>
    <w:rsid w:val="008D3B28"/>
    <w:rsid w:val="008D3BD7"/>
    <w:rsid w:val="008D548D"/>
    <w:rsid w:val="008D785C"/>
    <w:rsid w:val="008E4815"/>
    <w:rsid w:val="008E4DEF"/>
    <w:rsid w:val="008E5099"/>
    <w:rsid w:val="008E51BD"/>
    <w:rsid w:val="008E61CE"/>
    <w:rsid w:val="008E6EEB"/>
    <w:rsid w:val="008E7275"/>
    <w:rsid w:val="008F3085"/>
    <w:rsid w:val="008F5524"/>
    <w:rsid w:val="008F6A85"/>
    <w:rsid w:val="008F6F62"/>
    <w:rsid w:val="008F7EF7"/>
    <w:rsid w:val="009023CE"/>
    <w:rsid w:val="00902F1A"/>
    <w:rsid w:val="00903E5A"/>
    <w:rsid w:val="00911FFF"/>
    <w:rsid w:val="00912502"/>
    <w:rsid w:val="00912A44"/>
    <w:rsid w:val="00913E0B"/>
    <w:rsid w:val="00922D32"/>
    <w:rsid w:val="009260AB"/>
    <w:rsid w:val="009263E0"/>
    <w:rsid w:val="00933DFA"/>
    <w:rsid w:val="0093405D"/>
    <w:rsid w:val="00940800"/>
    <w:rsid w:val="00941356"/>
    <w:rsid w:val="00942EB4"/>
    <w:rsid w:val="00944242"/>
    <w:rsid w:val="00944B8D"/>
    <w:rsid w:val="00947B3C"/>
    <w:rsid w:val="00950139"/>
    <w:rsid w:val="00950B5D"/>
    <w:rsid w:val="00954220"/>
    <w:rsid w:val="00954E04"/>
    <w:rsid w:val="00961D13"/>
    <w:rsid w:val="00962870"/>
    <w:rsid w:val="0096460F"/>
    <w:rsid w:val="00965763"/>
    <w:rsid w:val="00965F93"/>
    <w:rsid w:val="00966D0E"/>
    <w:rsid w:val="0096742C"/>
    <w:rsid w:val="00970951"/>
    <w:rsid w:val="00971BE5"/>
    <w:rsid w:val="009721DA"/>
    <w:rsid w:val="00982F5C"/>
    <w:rsid w:val="00982F8E"/>
    <w:rsid w:val="009862F8"/>
    <w:rsid w:val="00992723"/>
    <w:rsid w:val="00995054"/>
    <w:rsid w:val="009B567E"/>
    <w:rsid w:val="009B5B0F"/>
    <w:rsid w:val="009B6E94"/>
    <w:rsid w:val="009B753B"/>
    <w:rsid w:val="009C0285"/>
    <w:rsid w:val="009C5382"/>
    <w:rsid w:val="009D0BB6"/>
    <w:rsid w:val="009D31B8"/>
    <w:rsid w:val="009D375D"/>
    <w:rsid w:val="009D4A68"/>
    <w:rsid w:val="009D6555"/>
    <w:rsid w:val="009D711B"/>
    <w:rsid w:val="009D7E32"/>
    <w:rsid w:val="009E14A4"/>
    <w:rsid w:val="009E1854"/>
    <w:rsid w:val="009E3E58"/>
    <w:rsid w:val="009E7A7C"/>
    <w:rsid w:val="009F308E"/>
    <w:rsid w:val="009F7550"/>
    <w:rsid w:val="00A01909"/>
    <w:rsid w:val="00A02EF1"/>
    <w:rsid w:val="00A03213"/>
    <w:rsid w:val="00A11169"/>
    <w:rsid w:val="00A152D7"/>
    <w:rsid w:val="00A277CB"/>
    <w:rsid w:val="00A30161"/>
    <w:rsid w:val="00A307B9"/>
    <w:rsid w:val="00A33DA1"/>
    <w:rsid w:val="00A3434F"/>
    <w:rsid w:val="00A36D1F"/>
    <w:rsid w:val="00A43039"/>
    <w:rsid w:val="00A43A55"/>
    <w:rsid w:val="00A44AD7"/>
    <w:rsid w:val="00A5797D"/>
    <w:rsid w:val="00A57B11"/>
    <w:rsid w:val="00A619E2"/>
    <w:rsid w:val="00A64FFA"/>
    <w:rsid w:val="00A6726A"/>
    <w:rsid w:val="00A70AB5"/>
    <w:rsid w:val="00A75B96"/>
    <w:rsid w:val="00A771C2"/>
    <w:rsid w:val="00A91223"/>
    <w:rsid w:val="00A955C1"/>
    <w:rsid w:val="00A95C89"/>
    <w:rsid w:val="00A96C64"/>
    <w:rsid w:val="00AA09B0"/>
    <w:rsid w:val="00AA0A54"/>
    <w:rsid w:val="00AA0C9B"/>
    <w:rsid w:val="00AA451D"/>
    <w:rsid w:val="00AA5BBD"/>
    <w:rsid w:val="00AA640E"/>
    <w:rsid w:val="00AB1292"/>
    <w:rsid w:val="00AB352A"/>
    <w:rsid w:val="00AB4C48"/>
    <w:rsid w:val="00AB53BC"/>
    <w:rsid w:val="00AD0015"/>
    <w:rsid w:val="00AE15CB"/>
    <w:rsid w:val="00AE1B56"/>
    <w:rsid w:val="00AE2EE8"/>
    <w:rsid w:val="00AE403A"/>
    <w:rsid w:val="00AE5719"/>
    <w:rsid w:val="00AE5CB1"/>
    <w:rsid w:val="00AE777F"/>
    <w:rsid w:val="00AF019D"/>
    <w:rsid w:val="00AF1473"/>
    <w:rsid w:val="00AF19A7"/>
    <w:rsid w:val="00AF27F7"/>
    <w:rsid w:val="00AF44CF"/>
    <w:rsid w:val="00AF4B52"/>
    <w:rsid w:val="00AF5E92"/>
    <w:rsid w:val="00AF6EC1"/>
    <w:rsid w:val="00AF7502"/>
    <w:rsid w:val="00B013F0"/>
    <w:rsid w:val="00B02AE7"/>
    <w:rsid w:val="00B02B00"/>
    <w:rsid w:val="00B12A52"/>
    <w:rsid w:val="00B15C53"/>
    <w:rsid w:val="00B24C09"/>
    <w:rsid w:val="00B311C8"/>
    <w:rsid w:val="00B346C4"/>
    <w:rsid w:val="00B41AD3"/>
    <w:rsid w:val="00B42022"/>
    <w:rsid w:val="00B44E43"/>
    <w:rsid w:val="00B53C7C"/>
    <w:rsid w:val="00B55C45"/>
    <w:rsid w:val="00B5788B"/>
    <w:rsid w:val="00B57BD3"/>
    <w:rsid w:val="00B652F8"/>
    <w:rsid w:val="00B70462"/>
    <w:rsid w:val="00B70F7A"/>
    <w:rsid w:val="00B72AC7"/>
    <w:rsid w:val="00B731FF"/>
    <w:rsid w:val="00B746F3"/>
    <w:rsid w:val="00B850E4"/>
    <w:rsid w:val="00B87A36"/>
    <w:rsid w:val="00B87F6B"/>
    <w:rsid w:val="00B93A06"/>
    <w:rsid w:val="00B95D46"/>
    <w:rsid w:val="00B96A65"/>
    <w:rsid w:val="00BA0BE4"/>
    <w:rsid w:val="00BA5532"/>
    <w:rsid w:val="00BA575F"/>
    <w:rsid w:val="00BB0B1A"/>
    <w:rsid w:val="00BB1BBC"/>
    <w:rsid w:val="00BB3E71"/>
    <w:rsid w:val="00BB6A7C"/>
    <w:rsid w:val="00BB73DF"/>
    <w:rsid w:val="00BC389F"/>
    <w:rsid w:val="00BD167F"/>
    <w:rsid w:val="00BD43E7"/>
    <w:rsid w:val="00BE042D"/>
    <w:rsid w:val="00BE1272"/>
    <w:rsid w:val="00BE2615"/>
    <w:rsid w:val="00BE2919"/>
    <w:rsid w:val="00BE314E"/>
    <w:rsid w:val="00BE482E"/>
    <w:rsid w:val="00BE598D"/>
    <w:rsid w:val="00BF02D5"/>
    <w:rsid w:val="00BF3C75"/>
    <w:rsid w:val="00BF6908"/>
    <w:rsid w:val="00C01364"/>
    <w:rsid w:val="00C036EE"/>
    <w:rsid w:val="00C07A87"/>
    <w:rsid w:val="00C21E10"/>
    <w:rsid w:val="00C22217"/>
    <w:rsid w:val="00C22AA8"/>
    <w:rsid w:val="00C24B85"/>
    <w:rsid w:val="00C25755"/>
    <w:rsid w:val="00C25DD9"/>
    <w:rsid w:val="00C26C4E"/>
    <w:rsid w:val="00C32973"/>
    <w:rsid w:val="00C43D4C"/>
    <w:rsid w:val="00C45D34"/>
    <w:rsid w:val="00C55203"/>
    <w:rsid w:val="00C55576"/>
    <w:rsid w:val="00C57524"/>
    <w:rsid w:val="00C612C3"/>
    <w:rsid w:val="00C64BD7"/>
    <w:rsid w:val="00C6521F"/>
    <w:rsid w:val="00C72297"/>
    <w:rsid w:val="00C7284A"/>
    <w:rsid w:val="00C72A4D"/>
    <w:rsid w:val="00C73E56"/>
    <w:rsid w:val="00C77CE4"/>
    <w:rsid w:val="00C90F21"/>
    <w:rsid w:val="00C91D00"/>
    <w:rsid w:val="00C932B8"/>
    <w:rsid w:val="00C96837"/>
    <w:rsid w:val="00CA49E0"/>
    <w:rsid w:val="00CA548E"/>
    <w:rsid w:val="00CB01C6"/>
    <w:rsid w:val="00CB2770"/>
    <w:rsid w:val="00CB682A"/>
    <w:rsid w:val="00CB7321"/>
    <w:rsid w:val="00CC2271"/>
    <w:rsid w:val="00CC2C43"/>
    <w:rsid w:val="00CC37FD"/>
    <w:rsid w:val="00CD46A1"/>
    <w:rsid w:val="00CE1E79"/>
    <w:rsid w:val="00CE32F3"/>
    <w:rsid w:val="00CE4EE6"/>
    <w:rsid w:val="00CE4F0E"/>
    <w:rsid w:val="00CE7BFB"/>
    <w:rsid w:val="00CF0C36"/>
    <w:rsid w:val="00CF0F58"/>
    <w:rsid w:val="00CF6B28"/>
    <w:rsid w:val="00D0280D"/>
    <w:rsid w:val="00D02D31"/>
    <w:rsid w:val="00D049B9"/>
    <w:rsid w:val="00D13D27"/>
    <w:rsid w:val="00D15758"/>
    <w:rsid w:val="00D16DCA"/>
    <w:rsid w:val="00D173EE"/>
    <w:rsid w:val="00D202FA"/>
    <w:rsid w:val="00D20C3C"/>
    <w:rsid w:val="00D21F05"/>
    <w:rsid w:val="00D222E8"/>
    <w:rsid w:val="00D2354A"/>
    <w:rsid w:val="00D265D3"/>
    <w:rsid w:val="00D27F34"/>
    <w:rsid w:val="00D30435"/>
    <w:rsid w:val="00D342B3"/>
    <w:rsid w:val="00D3437F"/>
    <w:rsid w:val="00D37863"/>
    <w:rsid w:val="00D41FF7"/>
    <w:rsid w:val="00D4366F"/>
    <w:rsid w:val="00D44FF6"/>
    <w:rsid w:val="00D5347E"/>
    <w:rsid w:val="00D55215"/>
    <w:rsid w:val="00D5623C"/>
    <w:rsid w:val="00D65E8E"/>
    <w:rsid w:val="00D753B4"/>
    <w:rsid w:val="00D75B89"/>
    <w:rsid w:val="00D75EB8"/>
    <w:rsid w:val="00D77F7C"/>
    <w:rsid w:val="00D86F01"/>
    <w:rsid w:val="00D90BE1"/>
    <w:rsid w:val="00D924D7"/>
    <w:rsid w:val="00D92A62"/>
    <w:rsid w:val="00D97E56"/>
    <w:rsid w:val="00DA095A"/>
    <w:rsid w:val="00DA1299"/>
    <w:rsid w:val="00DA288C"/>
    <w:rsid w:val="00DA4095"/>
    <w:rsid w:val="00DA467A"/>
    <w:rsid w:val="00DB31C9"/>
    <w:rsid w:val="00DB329E"/>
    <w:rsid w:val="00DC0005"/>
    <w:rsid w:val="00DC062C"/>
    <w:rsid w:val="00DC3690"/>
    <w:rsid w:val="00DC3FCE"/>
    <w:rsid w:val="00DC44CA"/>
    <w:rsid w:val="00DC5D9A"/>
    <w:rsid w:val="00DD1CF8"/>
    <w:rsid w:val="00DD2864"/>
    <w:rsid w:val="00DE0BDD"/>
    <w:rsid w:val="00DE1138"/>
    <w:rsid w:val="00DE1282"/>
    <w:rsid w:val="00DE13FC"/>
    <w:rsid w:val="00DE2FB7"/>
    <w:rsid w:val="00DE70C5"/>
    <w:rsid w:val="00DE7DD5"/>
    <w:rsid w:val="00DF05C4"/>
    <w:rsid w:val="00DF5E0A"/>
    <w:rsid w:val="00DF65B6"/>
    <w:rsid w:val="00E04313"/>
    <w:rsid w:val="00E05BAF"/>
    <w:rsid w:val="00E124DF"/>
    <w:rsid w:val="00E16E03"/>
    <w:rsid w:val="00E2191E"/>
    <w:rsid w:val="00E2681A"/>
    <w:rsid w:val="00E3106F"/>
    <w:rsid w:val="00E318AC"/>
    <w:rsid w:val="00E321C3"/>
    <w:rsid w:val="00E3248A"/>
    <w:rsid w:val="00E33FF3"/>
    <w:rsid w:val="00E36E4F"/>
    <w:rsid w:val="00E37904"/>
    <w:rsid w:val="00E403FB"/>
    <w:rsid w:val="00E44BEB"/>
    <w:rsid w:val="00E50634"/>
    <w:rsid w:val="00E51F1A"/>
    <w:rsid w:val="00E54313"/>
    <w:rsid w:val="00E54C56"/>
    <w:rsid w:val="00E640A9"/>
    <w:rsid w:val="00E72D61"/>
    <w:rsid w:val="00E778B3"/>
    <w:rsid w:val="00E80F4D"/>
    <w:rsid w:val="00E81ABD"/>
    <w:rsid w:val="00E84E49"/>
    <w:rsid w:val="00E85919"/>
    <w:rsid w:val="00E870E0"/>
    <w:rsid w:val="00E925A5"/>
    <w:rsid w:val="00E929F3"/>
    <w:rsid w:val="00E97240"/>
    <w:rsid w:val="00EA1C3C"/>
    <w:rsid w:val="00EA1FC7"/>
    <w:rsid w:val="00EA217D"/>
    <w:rsid w:val="00EA2C6D"/>
    <w:rsid w:val="00EA7EA3"/>
    <w:rsid w:val="00EB0C49"/>
    <w:rsid w:val="00EC1068"/>
    <w:rsid w:val="00EC1D47"/>
    <w:rsid w:val="00EC3B58"/>
    <w:rsid w:val="00ED15D2"/>
    <w:rsid w:val="00ED33D9"/>
    <w:rsid w:val="00ED46FE"/>
    <w:rsid w:val="00ED515B"/>
    <w:rsid w:val="00ED52A1"/>
    <w:rsid w:val="00ED6B26"/>
    <w:rsid w:val="00ED761B"/>
    <w:rsid w:val="00EE1717"/>
    <w:rsid w:val="00EE24C4"/>
    <w:rsid w:val="00EE262B"/>
    <w:rsid w:val="00EE63EA"/>
    <w:rsid w:val="00EE6A67"/>
    <w:rsid w:val="00EF2FD9"/>
    <w:rsid w:val="00EF7695"/>
    <w:rsid w:val="00F00C3E"/>
    <w:rsid w:val="00F01385"/>
    <w:rsid w:val="00F05CB0"/>
    <w:rsid w:val="00F0661A"/>
    <w:rsid w:val="00F124DF"/>
    <w:rsid w:val="00F12E61"/>
    <w:rsid w:val="00F1517F"/>
    <w:rsid w:val="00F223D2"/>
    <w:rsid w:val="00F2476E"/>
    <w:rsid w:val="00F27EE6"/>
    <w:rsid w:val="00F30F4C"/>
    <w:rsid w:val="00F33D43"/>
    <w:rsid w:val="00F37677"/>
    <w:rsid w:val="00F40C2F"/>
    <w:rsid w:val="00F52FED"/>
    <w:rsid w:val="00F55EC0"/>
    <w:rsid w:val="00F56E0D"/>
    <w:rsid w:val="00F60A2C"/>
    <w:rsid w:val="00F630A7"/>
    <w:rsid w:val="00F65A7B"/>
    <w:rsid w:val="00F7274A"/>
    <w:rsid w:val="00F730DC"/>
    <w:rsid w:val="00F7606C"/>
    <w:rsid w:val="00F839EC"/>
    <w:rsid w:val="00F906A9"/>
    <w:rsid w:val="00F93F7F"/>
    <w:rsid w:val="00F95159"/>
    <w:rsid w:val="00F95F94"/>
    <w:rsid w:val="00F977EF"/>
    <w:rsid w:val="00FA0A27"/>
    <w:rsid w:val="00FA1FEF"/>
    <w:rsid w:val="00FA3B82"/>
    <w:rsid w:val="00FB2951"/>
    <w:rsid w:val="00FB2A3E"/>
    <w:rsid w:val="00FB45E4"/>
    <w:rsid w:val="00FB5D51"/>
    <w:rsid w:val="00FC0F45"/>
    <w:rsid w:val="00FC1942"/>
    <w:rsid w:val="00FC700D"/>
    <w:rsid w:val="00FD3379"/>
    <w:rsid w:val="00FD5723"/>
    <w:rsid w:val="00FD679D"/>
    <w:rsid w:val="00FE0343"/>
    <w:rsid w:val="00FE1864"/>
    <w:rsid w:val="00FE1B2C"/>
    <w:rsid w:val="00FE5A42"/>
    <w:rsid w:val="00FE68F5"/>
    <w:rsid w:val="00FF0E7A"/>
    <w:rsid w:val="00FF4E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4DCF832"/>
  <w15:docId w15:val="{56CFA9A5-9300-4777-93D7-B1EC8558B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ind w:left="-14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1C9"/>
  </w:style>
  <w:style w:type="paragraph" w:styleId="Titlu1">
    <w:name w:val="heading 1"/>
    <w:basedOn w:val="Normal"/>
    <w:next w:val="Normal"/>
    <w:link w:val="Titlu1Caracter"/>
    <w:uiPriority w:val="9"/>
    <w:qFormat/>
    <w:rsid w:val="001B59ED"/>
    <w:pPr>
      <w:keepNext/>
      <w:keepLines/>
      <w:spacing w:before="360" w:after="80" w:line="278" w:lineRule="auto"/>
      <w:ind w:left="0"/>
      <w:jc w:val="left"/>
      <w:outlineLvl w:val="0"/>
    </w:pPr>
    <w:rPr>
      <w:rFonts w:asciiTheme="majorHAnsi" w:eastAsiaTheme="majorEastAsia" w:hAnsiTheme="majorHAnsi" w:cstheme="majorBidi"/>
      <w:color w:val="365F91" w:themeColor="accent1" w:themeShade="BF"/>
      <w:kern w:val="2"/>
      <w:sz w:val="40"/>
      <w:szCs w:val="40"/>
      <w:lang w:val="en-US"/>
      <w14:ligatures w14:val="standardContextual"/>
    </w:rPr>
  </w:style>
  <w:style w:type="paragraph" w:styleId="Titlu2">
    <w:name w:val="heading 2"/>
    <w:basedOn w:val="Normal"/>
    <w:next w:val="Normal"/>
    <w:link w:val="Titlu2Caracter"/>
    <w:uiPriority w:val="9"/>
    <w:semiHidden/>
    <w:unhideWhenUsed/>
    <w:qFormat/>
    <w:rsid w:val="001B59ED"/>
    <w:pPr>
      <w:keepNext/>
      <w:keepLines/>
      <w:spacing w:before="160" w:after="80" w:line="278" w:lineRule="auto"/>
      <w:ind w:left="0"/>
      <w:jc w:val="left"/>
      <w:outlineLvl w:val="1"/>
    </w:pPr>
    <w:rPr>
      <w:rFonts w:asciiTheme="majorHAnsi" w:eastAsiaTheme="majorEastAsia" w:hAnsiTheme="majorHAnsi" w:cstheme="majorBidi"/>
      <w:color w:val="365F91" w:themeColor="accent1" w:themeShade="BF"/>
      <w:kern w:val="2"/>
      <w:sz w:val="32"/>
      <w:szCs w:val="32"/>
      <w:lang w:val="en-US"/>
      <w14:ligatures w14:val="standardContextual"/>
    </w:rPr>
  </w:style>
  <w:style w:type="paragraph" w:styleId="Titlu3">
    <w:name w:val="heading 3"/>
    <w:basedOn w:val="Normal"/>
    <w:next w:val="Normal"/>
    <w:link w:val="Titlu3Caracter"/>
    <w:uiPriority w:val="9"/>
    <w:semiHidden/>
    <w:unhideWhenUsed/>
    <w:qFormat/>
    <w:rsid w:val="001B59ED"/>
    <w:pPr>
      <w:keepNext/>
      <w:keepLines/>
      <w:spacing w:before="160" w:after="80" w:line="278" w:lineRule="auto"/>
      <w:ind w:left="0"/>
      <w:jc w:val="left"/>
      <w:outlineLvl w:val="2"/>
    </w:pPr>
    <w:rPr>
      <w:rFonts w:eastAsiaTheme="majorEastAsia" w:cstheme="majorBidi"/>
      <w:color w:val="365F91" w:themeColor="accent1" w:themeShade="BF"/>
      <w:kern w:val="2"/>
      <w:sz w:val="28"/>
      <w:szCs w:val="28"/>
      <w:lang w:val="en-US"/>
      <w14:ligatures w14:val="standardContextual"/>
    </w:rPr>
  </w:style>
  <w:style w:type="paragraph" w:styleId="Titlu4">
    <w:name w:val="heading 4"/>
    <w:basedOn w:val="Normal"/>
    <w:next w:val="Normal"/>
    <w:link w:val="Titlu4Caracter"/>
    <w:uiPriority w:val="9"/>
    <w:semiHidden/>
    <w:unhideWhenUsed/>
    <w:qFormat/>
    <w:rsid w:val="00FE1B2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lu5">
    <w:name w:val="heading 5"/>
    <w:basedOn w:val="Normal"/>
    <w:next w:val="Normal"/>
    <w:link w:val="Titlu5Caracter"/>
    <w:uiPriority w:val="9"/>
    <w:semiHidden/>
    <w:unhideWhenUsed/>
    <w:qFormat/>
    <w:rsid w:val="001B59ED"/>
    <w:pPr>
      <w:keepNext/>
      <w:keepLines/>
      <w:spacing w:before="80" w:after="40" w:line="278" w:lineRule="auto"/>
      <w:ind w:left="0"/>
      <w:jc w:val="left"/>
      <w:outlineLvl w:val="4"/>
    </w:pPr>
    <w:rPr>
      <w:rFonts w:eastAsiaTheme="majorEastAsia" w:cstheme="majorBidi"/>
      <w:color w:val="365F91" w:themeColor="accent1" w:themeShade="BF"/>
      <w:kern w:val="2"/>
      <w:sz w:val="24"/>
      <w:szCs w:val="24"/>
      <w:lang w:val="en-US"/>
      <w14:ligatures w14:val="standardContextual"/>
    </w:rPr>
  </w:style>
  <w:style w:type="paragraph" w:styleId="Titlu6">
    <w:name w:val="heading 6"/>
    <w:basedOn w:val="Normal"/>
    <w:next w:val="Normal"/>
    <w:link w:val="Titlu6Caracter"/>
    <w:uiPriority w:val="9"/>
    <w:semiHidden/>
    <w:unhideWhenUsed/>
    <w:qFormat/>
    <w:rsid w:val="001B59ED"/>
    <w:pPr>
      <w:keepNext/>
      <w:keepLines/>
      <w:spacing w:before="40" w:after="0" w:line="278" w:lineRule="auto"/>
      <w:ind w:left="0"/>
      <w:jc w:val="left"/>
      <w:outlineLvl w:val="5"/>
    </w:pPr>
    <w:rPr>
      <w:rFonts w:eastAsiaTheme="majorEastAsia" w:cstheme="majorBidi"/>
      <w:i/>
      <w:iCs/>
      <w:color w:val="595959" w:themeColor="text1" w:themeTint="A6"/>
      <w:kern w:val="2"/>
      <w:sz w:val="24"/>
      <w:szCs w:val="24"/>
      <w:lang w:val="en-US"/>
      <w14:ligatures w14:val="standardContextual"/>
    </w:rPr>
  </w:style>
  <w:style w:type="paragraph" w:styleId="Titlu7">
    <w:name w:val="heading 7"/>
    <w:basedOn w:val="Normal"/>
    <w:next w:val="Normal"/>
    <w:link w:val="Titlu7Caracter"/>
    <w:uiPriority w:val="9"/>
    <w:semiHidden/>
    <w:unhideWhenUsed/>
    <w:qFormat/>
    <w:rsid w:val="001B59ED"/>
    <w:pPr>
      <w:keepNext/>
      <w:keepLines/>
      <w:spacing w:before="40" w:after="0" w:line="278" w:lineRule="auto"/>
      <w:ind w:left="0"/>
      <w:jc w:val="left"/>
      <w:outlineLvl w:val="6"/>
    </w:pPr>
    <w:rPr>
      <w:rFonts w:eastAsiaTheme="majorEastAsia" w:cstheme="majorBidi"/>
      <w:color w:val="595959" w:themeColor="text1" w:themeTint="A6"/>
      <w:kern w:val="2"/>
      <w:sz w:val="24"/>
      <w:szCs w:val="24"/>
      <w:lang w:val="en-US"/>
      <w14:ligatures w14:val="standardContextual"/>
    </w:rPr>
  </w:style>
  <w:style w:type="paragraph" w:styleId="Titlu8">
    <w:name w:val="heading 8"/>
    <w:basedOn w:val="Normal"/>
    <w:next w:val="Normal"/>
    <w:link w:val="Titlu8Caracter"/>
    <w:uiPriority w:val="9"/>
    <w:semiHidden/>
    <w:unhideWhenUsed/>
    <w:qFormat/>
    <w:rsid w:val="001B59ED"/>
    <w:pPr>
      <w:keepNext/>
      <w:keepLines/>
      <w:spacing w:after="0" w:line="278" w:lineRule="auto"/>
      <w:ind w:left="0"/>
      <w:jc w:val="left"/>
      <w:outlineLvl w:val="7"/>
    </w:pPr>
    <w:rPr>
      <w:rFonts w:eastAsiaTheme="majorEastAsia" w:cstheme="majorBidi"/>
      <w:i/>
      <w:iCs/>
      <w:color w:val="272727" w:themeColor="text1" w:themeTint="D8"/>
      <w:kern w:val="2"/>
      <w:sz w:val="24"/>
      <w:szCs w:val="24"/>
      <w:lang w:val="en-US"/>
      <w14:ligatures w14:val="standardContextual"/>
    </w:rPr>
  </w:style>
  <w:style w:type="paragraph" w:styleId="Titlu9">
    <w:name w:val="heading 9"/>
    <w:basedOn w:val="Normal"/>
    <w:next w:val="Normal"/>
    <w:link w:val="Titlu9Caracter"/>
    <w:uiPriority w:val="9"/>
    <w:semiHidden/>
    <w:unhideWhenUsed/>
    <w:qFormat/>
    <w:rsid w:val="001B59ED"/>
    <w:pPr>
      <w:keepNext/>
      <w:keepLines/>
      <w:spacing w:after="0" w:line="278" w:lineRule="auto"/>
      <w:ind w:left="0"/>
      <w:jc w:val="left"/>
      <w:outlineLvl w:val="8"/>
    </w:pPr>
    <w:rPr>
      <w:rFonts w:eastAsiaTheme="majorEastAsia" w:cstheme="majorBidi"/>
      <w:color w:val="272727" w:themeColor="text1" w:themeTint="D8"/>
      <w:kern w:val="2"/>
      <w:sz w:val="24"/>
      <w:szCs w:val="24"/>
      <w:lang w:val="en-US"/>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Scriptoria bullet points,List Paragraph 1,Абзац списка1,Bullets,References,Liste 1,List Paragraph nowy,Numbered List Paragraph,List Paragraph (numbered (a)),Medium Grid 1 - Accent 21,Paragraphe de liste2,Paragraphe de liste1,Dot pt"/>
    <w:basedOn w:val="Normal"/>
    <w:link w:val="ListparagrafCaracter"/>
    <w:uiPriority w:val="34"/>
    <w:qFormat/>
    <w:rsid w:val="008917FD"/>
    <w:pPr>
      <w:ind w:left="720"/>
      <w:contextualSpacing/>
    </w:pPr>
  </w:style>
  <w:style w:type="paragraph" w:styleId="NormalWeb">
    <w:name w:val="Normal (Web)"/>
    <w:basedOn w:val="Normal"/>
    <w:uiPriority w:val="99"/>
    <w:unhideWhenUsed/>
    <w:rsid w:val="00303084"/>
    <w:pPr>
      <w:spacing w:after="0"/>
      <w:ind w:left="0" w:firstLine="567"/>
    </w:pPr>
    <w:rPr>
      <w:rFonts w:ascii="Times New Roman" w:eastAsia="Times New Roman" w:hAnsi="Times New Roman" w:cs="Times New Roman"/>
      <w:sz w:val="24"/>
      <w:szCs w:val="24"/>
      <w:lang w:eastAsia="ru-RU"/>
    </w:rPr>
  </w:style>
  <w:style w:type="paragraph" w:customStyle="1" w:styleId="tt">
    <w:name w:val="tt"/>
    <w:basedOn w:val="Normal"/>
    <w:rsid w:val="004353B5"/>
    <w:pPr>
      <w:spacing w:after="0"/>
      <w:ind w:left="0"/>
      <w:jc w:val="center"/>
    </w:pPr>
    <w:rPr>
      <w:rFonts w:ascii="Times New Roman" w:eastAsia="Times New Roman" w:hAnsi="Times New Roman" w:cs="Times New Roman"/>
      <w:b/>
      <w:bCs/>
      <w:sz w:val="24"/>
      <w:szCs w:val="24"/>
      <w:lang w:eastAsia="ru-RU"/>
    </w:rPr>
  </w:style>
  <w:style w:type="paragraph" w:customStyle="1" w:styleId="cb">
    <w:name w:val="cb"/>
    <w:basedOn w:val="Normal"/>
    <w:rsid w:val="004353B5"/>
    <w:pPr>
      <w:spacing w:after="0"/>
      <w:ind w:left="0"/>
      <w:jc w:val="center"/>
    </w:pPr>
    <w:rPr>
      <w:rFonts w:ascii="Times New Roman" w:eastAsia="Times New Roman" w:hAnsi="Times New Roman" w:cs="Times New Roman"/>
      <w:b/>
      <w:bCs/>
      <w:sz w:val="24"/>
      <w:szCs w:val="24"/>
      <w:lang w:eastAsia="ru-RU"/>
    </w:rPr>
  </w:style>
  <w:style w:type="character" w:styleId="Hyperlink">
    <w:name w:val="Hyperlink"/>
    <w:basedOn w:val="Fontdeparagrafimplicit"/>
    <w:uiPriority w:val="99"/>
    <w:unhideWhenUsed/>
    <w:rsid w:val="004353B5"/>
    <w:rPr>
      <w:color w:val="0000FF"/>
      <w:u w:val="single"/>
    </w:rPr>
  </w:style>
  <w:style w:type="paragraph" w:customStyle="1" w:styleId="cn">
    <w:name w:val="cn"/>
    <w:basedOn w:val="Normal"/>
    <w:rsid w:val="004B14CB"/>
    <w:pPr>
      <w:spacing w:after="0"/>
      <w:ind w:left="0"/>
      <w:jc w:val="center"/>
    </w:pPr>
    <w:rPr>
      <w:rFonts w:ascii="Times New Roman" w:eastAsia="Times New Roman" w:hAnsi="Times New Roman" w:cs="Times New Roman"/>
      <w:sz w:val="24"/>
      <w:szCs w:val="24"/>
      <w:lang w:eastAsia="ru-RU"/>
    </w:rPr>
  </w:style>
  <w:style w:type="paragraph" w:customStyle="1" w:styleId="pb">
    <w:name w:val="pb"/>
    <w:basedOn w:val="Normal"/>
    <w:rsid w:val="007240D9"/>
    <w:pPr>
      <w:spacing w:after="0"/>
      <w:ind w:left="0"/>
      <w:jc w:val="center"/>
    </w:pPr>
    <w:rPr>
      <w:rFonts w:ascii="Times New Roman" w:eastAsia="Times New Roman" w:hAnsi="Times New Roman" w:cs="Times New Roman"/>
      <w:i/>
      <w:iCs/>
      <w:color w:val="663300"/>
      <w:sz w:val="20"/>
      <w:szCs w:val="20"/>
      <w:lang w:val="en-US"/>
    </w:rPr>
  </w:style>
  <w:style w:type="table" w:styleId="Tabelgril">
    <w:name w:val="Table Grid"/>
    <w:basedOn w:val="TabelNormal"/>
    <w:uiPriority w:val="39"/>
    <w:rsid w:val="000E6AF1"/>
    <w:pPr>
      <w:spacing w:after="0"/>
      <w:ind w:left="0"/>
      <w:jc w:val="left"/>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basedOn w:val="Fontdeparagrafimplicit"/>
    <w:uiPriority w:val="99"/>
    <w:semiHidden/>
    <w:unhideWhenUsed/>
    <w:rsid w:val="00E925A5"/>
    <w:rPr>
      <w:sz w:val="16"/>
      <w:szCs w:val="16"/>
    </w:rPr>
  </w:style>
  <w:style w:type="paragraph" w:styleId="Textcomentariu">
    <w:name w:val="annotation text"/>
    <w:basedOn w:val="Normal"/>
    <w:link w:val="TextcomentariuCaracter"/>
    <w:uiPriority w:val="99"/>
    <w:unhideWhenUsed/>
    <w:rsid w:val="00E925A5"/>
    <w:rPr>
      <w:sz w:val="20"/>
      <w:szCs w:val="20"/>
    </w:rPr>
  </w:style>
  <w:style w:type="character" w:customStyle="1" w:styleId="TextcomentariuCaracter">
    <w:name w:val="Text comentariu Caracter"/>
    <w:basedOn w:val="Fontdeparagrafimplicit"/>
    <w:link w:val="Textcomentariu"/>
    <w:uiPriority w:val="99"/>
    <w:rsid w:val="00E925A5"/>
    <w:rPr>
      <w:sz w:val="20"/>
      <w:szCs w:val="20"/>
    </w:rPr>
  </w:style>
  <w:style w:type="paragraph" w:styleId="SubiectComentariu">
    <w:name w:val="annotation subject"/>
    <w:basedOn w:val="Textcomentariu"/>
    <w:next w:val="Textcomentariu"/>
    <w:link w:val="SubiectComentariuCaracter"/>
    <w:uiPriority w:val="99"/>
    <w:semiHidden/>
    <w:unhideWhenUsed/>
    <w:rsid w:val="00E925A5"/>
    <w:rPr>
      <w:b/>
      <w:bCs/>
    </w:rPr>
  </w:style>
  <w:style w:type="character" w:customStyle="1" w:styleId="SubiectComentariuCaracter">
    <w:name w:val="Subiect Comentariu Caracter"/>
    <w:basedOn w:val="TextcomentariuCaracter"/>
    <w:link w:val="SubiectComentariu"/>
    <w:uiPriority w:val="99"/>
    <w:semiHidden/>
    <w:rsid w:val="00E925A5"/>
    <w:rPr>
      <w:b/>
      <w:bCs/>
      <w:sz w:val="20"/>
      <w:szCs w:val="20"/>
    </w:rPr>
  </w:style>
  <w:style w:type="character" w:customStyle="1" w:styleId="Titlu4Caracter">
    <w:name w:val="Titlu 4 Caracter"/>
    <w:basedOn w:val="Fontdeparagrafimplicit"/>
    <w:link w:val="Titlu4"/>
    <w:uiPriority w:val="9"/>
    <w:semiHidden/>
    <w:rsid w:val="00FE1B2C"/>
    <w:rPr>
      <w:rFonts w:asciiTheme="majorHAnsi" w:eastAsiaTheme="majorEastAsia" w:hAnsiTheme="majorHAnsi" w:cstheme="majorBidi"/>
      <w:i/>
      <w:iCs/>
      <w:color w:val="365F91" w:themeColor="accent1" w:themeShade="BF"/>
    </w:rPr>
  </w:style>
  <w:style w:type="character" w:styleId="Robust">
    <w:name w:val="Strong"/>
    <w:basedOn w:val="Fontdeparagrafimplicit"/>
    <w:uiPriority w:val="22"/>
    <w:qFormat/>
    <w:rsid w:val="00EE262B"/>
    <w:rPr>
      <w:b/>
      <w:bCs/>
    </w:rPr>
  </w:style>
  <w:style w:type="paragraph" w:customStyle="1" w:styleId="FR2">
    <w:name w:val="FR2"/>
    <w:rsid w:val="00FD679D"/>
    <w:pPr>
      <w:widowControl w:val="0"/>
      <w:spacing w:before="100" w:after="0" w:line="360" w:lineRule="auto"/>
      <w:ind w:left="120"/>
      <w:jc w:val="left"/>
    </w:pPr>
    <w:rPr>
      <w:rFonts w:ascii="Arial" w:eastAsia="Times New Roman" w:hAnsi="Arial" w:cs="Times New Roman"/>
      <w:snapToGrid w:val="0"/>
      <w:sz w:val="24"/>
      <w:szCs w:val="20"/>
      <w:lang w:val="ro-RO" w:eastAsia="ru-RU"/>
    </w:rPr>
  </w:style>
  <w:style w:type="paragraph" w:styleId="Textnotdesubsol">
    <w:name w:val="footnote text"/>
    <w:aliases w:val=" Char,Char,Знак1, Знак1, Знак,Знак,Fußnote Char Char,Fußnote Char,Fußnote Char Car Char Char,Fußnote Char Car Char Char Char Char Char Char Char Char Char Char,single space,fn,FOOTNOTES,A,Footnote Text Char1,Footnote Text Char2 Char"/>
    <w:basedOn w:val="Normal"/>
    <w:link w:val="TextnotdesubsolCaracter"/>
    <w:uiPriority w:val="99"/>
    <w:unhideWhenUsed/>
    <w:qFormat/>
    <w:rsid w:val="00CD46A1"/>
    <w:pPr>
      <w:spacing w:after="40"/>
      <w:ind w:left="0" w:firstLine="709"/>
    </w:pPr>
    <w:rPr>
      <w:rFonts w:ascii="Times New Roman" w:eastAsia="Times New Roman" w:hAnsi="Times New Roman" w:cs="Times New Roman"/>
      <w:sz w:val="18"/>
      <w:szCs w:val="20"/>
      <w:lang w:val="en-US"/>
    </w:rPr>
  </w:style>
  <w:style w:type="character" w:customStyle="1" w:styleId="TextnotdesubsolCaracter">
    <w:name w:val="Text notă de subsol Caracter"/>
    <w:aliases w:val=" Char Caracter,Char Caracter,Знак1 Caracter, Знак1 Caracter, Знак Caracter,Знак Caracter,Fußnote Char Char Caracter,Fußnote Char Caracter,Fußnote Char Car Char Char Caracter,single space Caracter,fn Caracter,A Caracter"/>
    <w:basedOn w:val="Fontdeparagrafimplicit"/>
    <w:link w:val="Textnotdesubsol"/>
    <w:uiPriority w:val="99"/>
    <w:qFormat/>
    <w:rsid w:val="00CD46A1"/>
    <w:rPr>
      <w:rFonts w:ascii="Times New Roman" w:eastAsia="Times New Roman" w:hAnsi="Times New Roman" w:cs="Times New Roman"/>
      <w:sz w:val="18"/>
      <w:szCs w:val="20"/>
      <w:lang w:val="en-US"/>
    </w:rPr>
  </w:style>
  <w:style w:type="character" w:styleId="Referinnotdesubsol">
    <w:name w:val="footnote reference"/>
    <w:aliases w:val="ftref,Times 10 Point,Exposant 3 Point,Footnote symbol,Footnote reference number,EN Footnote Reference,note TESI,16 Point,Superscript 6 Point,BVI fnr,Char Char1,FOOTNOTES Char1,fn Char1,single space Char1,ft Char1,Ref,fr,FR"/>
    <w:basedOn w:val="Fontdeparagrafimplicit"/>
    <w:link w:val="FNRefeCharChar"/>
    <w:uiPriority w:val="99"/>
    <w:unhideWhenUsed/>
    <w:qFormat/>
    <w:rsid w:val="00CD46A1"/>
    <w:rPr>
      <w:vertAlign w:val="superscript"/>
    </w:rPr>
  </w:style>
  <w:style w:type="character" w:customStyle="1" w:styleId="ListparagrafCaracter">
    <w:name w:val="Listă paragraf Caracter"/>
    <w:aliases w:val="Scriptoria bullet points Caracter,List Paragraph 1 Caracter,Абзац списка1 Caracter,Bullets Caracter,References Caracter,Liste 1 Caracter,List Paragraph nowy Caracter,Numbered List Paragraph Caracter,Paragraphe de liste2 Caracter"/>
    <w:link w:val="Listparagraf"/>
    <w:uiPriority w:val="34"/>
    <w:rsid w:val="00CD46A1"/>
  </w:style>
  <w:style w:type="paragraph" w:customStyle="1" w:styleId="FNRefeCharChar">
    <w:name w:val="FNRefe Char Char"/>
    <w:aliases w:val="BVI fnr Char Char,BVI fnr Char Char Char,BVI fnr Car Car Char Char Char,BVI fnr Car Char Char Char,BVI fnr Car Car Car Car Char Char Char Char Char, BVI fnr Char Char Char, BVI fnr Car Car Char Char Char"/>
    <w:basedOn w:val="Normal"/>
    <w:link w:val="Referinnotdesubsol"/>
    <w:uiPriority w:val="99"/>
    <w:qFormat/>
    <w:rsid w:val="00CD46A1"/>
    <w:pPr>
      <w:spacing w:after="160" w:line="240" w:lineRule="exact"/>
      <w:ind w:left="0"/>
      <w:jc w:val="left"/>
    </w:pPr>
    <w:rPr>
      <w:vertAlign w:val="superscript"/>
    </w:rPr>
  </w:style>
  <w:style w:type="table" w:customStyle="1" w:styleId="TabelgrilLuminos1">
    <w:name w:val="Tabel grilă Luminos1"/>
    <w:basedOn w:val="TabelNormal"/>
    <w:uiPriority w:val="40"/>
    <w:rsid w:val="00AF4B52"/>
    <w:pPr>
      <w:spacing w:after="0"/>
      <w:ind w:left="0"/>
      <w:jc w:val="left"/>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nBalon">
    <w:name w:val="Balloon Text"/>
    <w:basedOn w:val="Normal"/>
    <w:link w:val="TextnBalonCaracter"/>
    <w:uiPriority w:val="99"/>
    <w:semiHidden/>
    <w:unhideWhenUsed/>
    <w:rsid w:val="00AF4B52"/>
    <w:pPr>
      <w:spacing w:after="0"/>
      <w:ind w:left="0"/>
      <w:jc w:val="left"/>
    </w:pPr>
    <w:rPr>
      <w:rFonts w:ascii="Segoe UI" w:eastAsia="Times New Roman" w:hAnsi="Segoe UI" w:cs="Segoe UI"/>
      <w:sz w:val="18"/>
      <w:szCs w:val="18"/>
      <w:lang w:val="en-US"/>
    </w:rPr>
  </w:style>
  <w:style w:type="character" w:customStyle="1" w:styleId="TextnBalonCaracter">
    <w:name w:val="Text în Balon Caracter"/>
    <w:basedOn w:val="Fontdeparagrafimplicit"/>
    <w:link w:val="TextnBalon"/>
    <w:uiPriority w:val="99"/>
    <w:semiHidden/>
    <w:rsid w:val="00AF4B52"/>
    <w:rPr>
      <w:rFonts w:ascii="Segoe UI" w:eastAsia="Times New Roman" w:hAnsi="Segoe UI" w:cs="Segoe UI"/>
      <w:sz w:val="18"/>
      <w:szCs w:val="18"/>
      <w:lang w:val="en-US"/>
    </w:rPr>
  </w:style>
  <w:style w:type="table" w:styleId="Tabelsimplu5">
    <w:name w:val="Plain Table 5"/>
    <w:basedOn w:val="TabelNormal"/>
    <w:uiPriority w:val="45"/>
    <w:rsid w:val="00AF4B52"/>
    <w:pPr>
      <w:spacing w:after="0"/>
      <w:ind w:left="0"/>
      <w:jc w:val="left"/>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gril1">
    <w:name w:val="Tabel grilă1"/>
    <w:basedOn w:val="TabelNormal"/>
    <w:next w:val="Tabelgril"/>
    <w:uiPriority w:val="39"/>
    <w:rsid w:val="00AF4B52"/>
    <w:pPr>
      <w:spacing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F4B52"/>
    <w:pPr>
      <w:widowControl w:val="0"/>
      <w:autoSpaceDE w:val="0"/>
      <w:autoSpaceDN w:val="0"/>
      <w:spacing w:after="0" w:line="268" w:lineRule="exact"/>
      <w:ind w:left="157"/>
      <w:jc w:val="left"/>
    </w:pPr>
    <w:rPr>
      <w:rFonts w:ascii="Times New Roman" w:eastAsia="Times New Roman" w:hAnsi="Times New Roman" w:cs="Times New Roman"/>
      <w:lang w:val="ro-RO"/>
    </w:rPr>
  </w:style>
  <w:style w:type="numbering" w:customStyle="1" w:styleId="FrListare1">
    <w:name w:val="Fără Listare1"/>
    <w:next w:val="FrListare"/>
    <w:uiPriority w:val="99"/>
    <w:semiHidden/>
    <w:unhideWhenUsed/>
    <w:rsid w:val="00AF4B52"/>
  </w:style>
  <w:style w:type="character" w:styleId="HyperlinkParcurs">
    <w:name w:val="FollowedHyperlink"/>
    <w:basedOn w:val="Fontdeparagrafimplicit"/>
    <w:uiPriority w:val="99"/>
    <w:semiHidden/>
    <w:unhideWhenUsed/>
    <w:rsid w:val="00AF4B52"/>
    <w:rPr>
      <w:color w:val="954F72"/>
      <w:u w:val="single"/>
    </w:rPr>
  </w:style>
  <w:style w:type="paragraph" w:customStyle="1" w:styleId="font5">
    <w:name w:val="font5"/>
    <w:basedOn w:val="Normal"/>
    <w:rsid w:val="00AF4B52"/>
    <w:pPr>
      <w:spacing w:before="100" w:beforeAutospacing="1" w:after="100" w:afterAutospacing="1"/>
      <w:ind w:left="0"/>
      <w:jc w:val="left"/>
    </w:pPr>
    <w:rPr>
      <w:rFonts w:ascii="Times New Roman" w:eastAsia="Times New Roman" w:hAnsi="Times New Roman" w:cs="Times New Roman"/>
      <w:color w:val="0070C0"/>
      <w:sz w:val="20"/>
      <w:szCs w:val="20"/>
      <w:lang w:val="en-US"/>
    </w:rPr>
  </w:style>
  <w:style w:type="paragraph" w:customStyle="1" w:styleId="font6">
    <w:name w:val="font6"/>
    <w:basedOn w:val="Normal"/>
    <w:rsid w:val="00AF4B52"/>
    <w:pPr>
      <w:spacing w:before="100" w:beforeAutospacing="1" w:after="100" w:afterAutospacing="1"/>
      <w:ind w:left="0"/>
      <w:jc w:val="left"/>
    </w:pPr>
    <w:rPr>
      <w:rFonts w:ascii="Times New Roman" w:eastAsia="Times New Roman" w:hAnsi="Times New Roman" w:cs="Times New Roman"/>
      <w:color w:val="FF0000"/>
      <w:sz w:val="20"/>
      <w:szCs w:val="20"/>
      <w:lang w:val="en-US"/>
    </w:rPr>
  </w:style>
  <w:style w:type="paragraph" w:customStyle="1" w:styleId="font7">
    <w:name w:val="font7"/>
    <w:basedOn w:val="Normal"/>
    <w:rsid w:val="00AF4B52"/>
    <w:pPr>
      <w:spacing w:before="100" w:beforeAutospacing="1" w:after="100" w:afterAutospacing="1"/>
      <w:ind w:left="0"/>
      <w:jc w:val="left"/>
    </w:pPr>
    <w:rPr>
      <w:rFonts w:ascii="Times New Roman" w:eastAsia="Times New Roman" w:hAnsi="Times New Roman" w:cs="Times New Roman"/>
      <w:color w:val="FF0000"/>
      <w:sz w:val="20"/>
      <w:szCs w:val="20"/>
      <w:lang w:val="en-US"/>
    </w:rPr>
  </w:style>
  <w:style w:type="paragraph" w:customStyle="1" w:styleId="font8">
    <w:name w:val="font8"/>
    <w:basedOn w:val="Normal"/>
    <w:rsid w:val="00AF4B52"/>
    <w:pPr>
      <w:spacing w:before="100" w:beforeAutospacing="1" w:after="100" w:afterAutospacing="1"/>
      <w:ind w:left="0"/>
      <w:jc w:val="left"/>
    </w:pPr>
    <w:rPr>
      <w:rFonts w:ascii="Times New Roman" w:eastAsia="Times New Roman" w:hAnsi="Times New Roman" w:cs="Times New Roman"/>
      <w:color w:val="0070C0"/>
      <w:sz w:val="20"/>
      <w:szCs w:val="20"/>
      <w:lang w:val="en-US"/>
    </w:rPr>
  </w:style>
  <w:style w:type="paragraph" w:customStyle="1" w:styleId="font9">
    <w:name w:val="font9"/>
    <w:basedOn w:val="Normal"/>
    <w:rsid w:val="00AF4B52"/>
    <w:pPr>
      <w:spacing w:before="100" w:beforeAutospacing="1" w:after="100" w:afterAutospacing="1"/>
      <w:ind w:left="0"/>
      <w:jc w:val="left"/>
    </w:pPr>
    <w:rPr>
      <w:rFonts w:ascii="Times New Roman" w:eastAsia="Times New Roman" w:hAnsi="Times New Roman" w:cs="Times New Roman"/>
      <w:color w:val="00B050"/>
      <w:sz w:val="20"/>
      <w:szCs w:val="20"/>
      <w:lang w:val="en-US"/>
    </w:rPr>
  </w:style>
  <w:style w:type="paragraph" w:customStyle="1" w:styleId="font10">
    <w:name w:val="font10"/>
    <w:basedOn w:val="Normal"/>
    <w:rsid w:val="00AF4B52"/>
    <w:pPr>
      <w:spacing w:before="100" w:beforeAutospacing="1" w:after="100" w:afterAutospacing="1"/>
      <w:ind w:left="0"/>
      <w:jc w:val="left"/>
    </w:pPr>
    <w:rPr>
      <w:rFonts w:ascii="Times New Roman" w:eastAsia="Times New Roman" w:hAnsi="Times New Roman" w:cs="Times New Roman"/>
      <w:b/>
      <w:bCs/>
      <w:color w:val="0070C0"/>
      <w:sz w:val="24"/>
      <w:szCs w:val="24"/>
      <w:lang w:val="en-US"/>
    </w:rPr>
  </w:style>
  <w:style w:type="paragraph" w:customStyle="1" w:styleId="font11">
    <w:name w:val="font11"/>
    <w:basedOn w:val="Normal"/>
    <w:rsid w:val="00AF4B52"/>
    <w:pPr>
      <w:spacing w:before="100" w:beforeAutospacing="1" w:after="100" w:afterAutospacing="1"/>
      <w:ind w:left="0"/>
      <w:jc w:val="left"/>
    </w:pPr>
    <w:rPr>
      <w:rFonts w:ascii="Times New Roman" w:eastAsia="Times New Roman" w:hAnsi="Times New Roman" w:cs="Times New Roman"/>
      <w:color w:val="00B050"/>
      <w:sz w:val="20"/>
      <w:szCs w:val="20"/>
      <w:lang w:val="en-US"/>
    </w:rPr>
  </w:style>
  <w:style w:type="paragraph" w:customStyle="1" w:styleId="font12">
    <w:name w:val="font12"/>
    <w:basedOn w:val="Normal"/>
    <w:rsid w:val="00AF4B52"/>
    <w:pPr>
      <w:spacing w:before="100" w:beforeAutospacing="1" w:after="100" w:afterAutospacing="1"/>
      <w:ind w:left="0"/>
      <w:jc w:val="left"/>
    </w:pPr>
    <w:rPr>
      <w:rFonts w:ascii="Times New Roman" w:eastAsia="Times New Roman" w:hAnsi="Times New Roman" w:cs="Times New Roman"/>
      <w:b/>
      <w:bCs/>
      <w:color w:val="FF0000"/>
      <w:sz w:val="20"/>
      <w:szCs w:val="20"/>
      <w:lang w:val="en-US"/>
    </w:rPr>
  </w:style>
  <w:style w:type="paragraph" w:customStyle="1" w:styleId="font13">
    <w:name w:val="font13"/>
    <w:basedOn w:val="Normal"/>
    <w:rsid w:val="00AF4B52"/>
    <w:pPr>
      <w:spacing w:before="100" w:beforeAutospacing="1" w:after="100" w:afterAutospacing="1"/>
      <w:ind w:left="0"/>
      <w:jc w:val="left"/>
    </w:pPr>
    <w:rPr>
      <w:rFonts w:ascii="Times New Roman" w:eastAsia="Times New Roman" w:hAnsi="Times New Roman" w:cs="Times New Roman"/>
      <w:color w:val="0070C0"/>
      <w:lang w:val="en-US"/>
    </w:rPr>
  </w:style>
  <w:style w:type="paragraph" w:customStyle="1" w:styleId="font14">
    <w:name w:val="font14"/>
    <w:basedOn w:val="Normal"/>
    <w:rsid w:val="00AF4B52"/>
    <w:pPr>
      <w:spacing w:before="100" w:beforeAutospacing="1" w:after="100" w:afterAutospacing="1"/>
      <w:ind w:left="0"/>
      <w:jc w:val="left"/>
    </w:pPr>
    <w:rPr>
      <w:rFonts w:ascii="Segoe UI" w:eastAsia="Times New Roman" w:hAnsi="Segoe UI" w:cs="Segoe UI"/>
      <w:color w:val="000000"/>
      <w:sz w:val="18"/>
      <w:szCs w:val="18"/>
      <w:lang w:val="en-US"/>
    </w:rPr>
  </w:style>
  <w:style w:type="paragraph" w:customStyle="1" w:styleId="font15">
    <w:name w:val="font15"/>
    <w:basedOn w:val="Normal"/>
    <w:rsid w:val="00AF4B52"/>
    <w:pPr>
      <w:spacing w:before="100" w:beforeAutospacing="1" w:after="100" w:afterAutospacing="1"/>
      <w:ind w:left="0"/>
      <w:jc w:val="left"/>
    </w:pPr>
    <w:rPr>
      <w:rFonts w:ascii="Segoe UI" w:eastAsia="Times New Roman" w:hAnsi="Segoe UI" w:cs="Segoe UI"/>
      <w:b/>
      <w:bCs/>
      <w:color w:val="000000"/>
      <w:sz w:val="18"/>
      <w:szCs w:val="18"/>
      <w:lang w:val="en-US"/>
    </w:rPr>
  </w:style>
  <w:style w:type="paragraph" w:customStyle="1" w:styleId="xl65">
    <w:name w:val="xl65"/>
    <w:basedOn w:val="Normal"/>
    <w:rsid w:val="00AF4B52"/>
    <w:pPr>
      <w:pBdr>
        <w:top w:val="single" w:sz="8" w:space="0" w:color="000000"/>
        <w:left w:val="single" w:sz="8" w:space="0" w:color="000000"/>
        <w:bottom w:val="single" w:sz="8" w:space="0" w:color="000000"/>
        <w:right w:val="single" w:sz="8" w:space="0" w:color="000000"/>
      </w:pBdr>
      <w:spacing w:before="100" w:beforeAutospacing="1" w:after="100" w:afterAutospacing="1"/>
      <w:ind w:left="0"/>
      <w:jc w:val="center"/>
      <w:textAlignment w:val="center"/>
    </w:pPr>
    <w:rPr>
      <w:rFonts w:ascii="Times New Roman" w:eastAsia="Times New Roman" w:hAnsi="Times New Roman" w:cs="Times New Roman"/>
      <w:color w:val="0070C0"/>
      <w:sz w:val="20"/>
      <w:szCs w:val="20"/>
      <w:lang w:val="en-US"/>
    </w:rPr>
  </w:style>
  <w:style w:type="paragraph" w:customStyle="1" w:styleId="xl66">
    <w:name w:val="xl66"/>
    <w:basedOn w:val="Normal"/>
    <w:rsid w:val="00AF4B52"/>
    <w:pPr>
      <w:pBdr>
        <w:top w:val="single" w:sz="8" w:space="0" w:color="000000"/>
        <w:left w:val="single" w:sz="8" w:space="0" w:color="000000"/>
        <w:bottom w:val="single" w:sz="8" w:space="0" w:color="000000"/>
        <w:right w:val="single" w:sz="8" w:space="0" w:color="000000"/>
      </w:pBdr>
      <w:spacing w:before="100" w:beforeAutospacing="1" w:after="100" w:afterAutospacing="1"/>
      <w:ind w:left="0"/>
      <w:jc w:val="left"/>
      <w:textAlignment w:val="center"/>
    </w:pPr>
    <w:rPr>
      <w:rFonts w:ascii="Times New Roman" w:eastAsia="Times New Roman" w:hAnsi="Times New Roman" w:cs="Times New Roman"/>
      <w:color w:val="0070C0"/>
      <w:sz w:val="20"/>
      <w:szCs w:val="20"/>
      <w:lang w:val="en-US"/>
    </w:rPr>
  </w:style>
  <w:style w:type="paragraph" w:customStyle="1" w:styleId="xl67">
    <w:name w:val="xl67"/>
    <w:basedOn w:val="Normal"/>
    <w:rsid w:val="00AF4B52"/>
    <w:pPr>
      <w:pBdr>
        <w:top w:val="single" w:sz="8" w:space="0" w:color="000000"/>
        <w:left w:val="single" w:sz="8" w:space="0" w:color="000000"/>
        <w:right w:val="single" w:sz="8" w:space="0" w:color="000000"/>
      </w:pBdr>
      <w:spacing w:before="100" w:beforeAutospacing="1" w:after="100" w:afterAutospacing="1"/>
      <w:ind w:left="0"/>
      <w:jc w:val="left"/>
      <w:textAlignment w:val="center"/>
    </w:pPr>
    <w:rPr>
      <w:rFonts w:ascii="Times New Roman" w:eastAsia="Times New Roman" w:hAnsi="Times New Roman" w:cs="Times New Roman"/>
      <w:color w:val="0070C0"/>
      <w:sz w:val="20"/>
      <w:szCs w:val="20"/>
      <w:lang w:val="en-US"/>
    </w:rPr>
  </w:style>
  <w:style w:type="paragraph" w:customStyle="1" w:styleId="xl68">
    <w:name w:val="xl68"/>
    <w:basedOn w:val="Normal"/>
    <w:rsid w:val="00AF4B52"/>
    <w:pPr>
      <w:pBdr>
        <w:left w:val="single" w:sz="8" w:space="0" w:color="000000"/>
        <w:bottom w:val="single" w:sz="8" w:space="0" w:color="000000"/>
        <w:right w:val="single" w:sz="8" w:space="0" w:color="000000"/>
      </w:pBdr>
      <w:spacing w:before="100" w:beforeAutospacing="1" w:after="100" w:afterAutospacing="1"/>
      <w:ind w:left="0"/>
      <w:jc w:val="left"/>
      <w:textAlignment w:val="center"/>
    </w:pPr>
    <w:rPr>
      <w:rFonts w:ascii="Times New Roman" w:eastAsia="Times New Roman" w:hAnsi="Times New Roman" w:cs="Times New Roman"/>
      <w:color w:val="0070C0"/>
      <w:sz w:val="20"/>
      <w:szCs w:val="20"/>
      <w:lang w:val="en-US"/>
    </w:rPr>
  </w:style>
  <w:style w:type="paragraph" w:customStyle="1" w:styleId="xl69">
    <w:name w:val="xl69"/>
    <w:basedOn w:val="Normal"/>
    <w:rsid w:val="00AF4B52"/>
    <w:pPr>
      <w:pBdr>
        <w:left w:val="single" w:sz="8" w:space="0" w:color="000000"/>
        <w:bottom w:val="single" w:sz="8" w:space="0" w:color="000000"/>
        <w:right w:val="single" w:sz="8" w:space="0" w:color="000000"/>
      </w:pBdr>
      <w:spacing w:before="100" w:beforeAutospacing="1" w:after="100" w:afterAutospacing="1"/>
      <w:ind w:left="0"/>
      <w:jc w:val="left"/>
      <w:textAlignment w:val="center"/>
    </w:pPr>
    <w:rPr>
      <w:rFonts w:ascii="Times New Roman" w:eastAsia="Times New Roman" w:hAnsi="Times New Roman" w:cs="Times New Roman"/>
      <w:b/>
      <w:bCs/>
      <w:color w:val="0070C0"/>
      <w:sz w:val="18"/>
      <w:szCs w:val="18"/>
      <w:lang w:val="en-US"/>
    </w:rPr>
  </w:style>
  <w:style w:type="paragraph" w:customStyle="1" w:styleId="xl70">
    <w:name w:val="xl70"/>
    <w:basedOn w:val="Normal"/>
    <w:rsid w:val="00AF4B52"/>
    <w:pPr>
      <w:pBdr>
        <w:top w:val="single" w:sz="8" w:space="0" w:color="000000"/>
        <w:left w:val="single" w:sz="8" w:space="0" w:color="000000"/>
        <w:right w:val="single" w:sz="8" w:space="0" w:color="000000"/>
      </w:pBdr>
      <w:spacing w:before="100" w:beforeAutospacing="1" w:after="100" w:afterAutospacing="1"/>
      <w:ind w:left="0"/>
      <w:jc w:val="center"/>
      <w:textAlignment w:val="center"/>
    </w:pPr>
    <w:rPr>
      <w:rFonts w:ascii="Times New Roman" w:eastAsia="Times New Roman" w:hAnsi="Times New Roman" w:cs="Times New Roman"/>
      <w:sz w:val="20"/>
      <w:szCs w:val="20"/>
      <w:lang w:val="en-US"/>
    </w:rPr>
  </w:style>
  <w:style w:type="paragraph" w:customStyle="1" w:styleId="xl71">
    <w:name w:val="xl71"/>
    <w:basedOn w:val="Normal"/>
    <w:rsid w:val="00AF4B52"/>
    <w:pPr>
      <w:pBdr>
        <w:left w:val="single" w:sz="8" w:space="0" w:color="000000"/>
        <w:bottom w:val="single" w:sz="8" w:space="0" w:color="000000"/>
        <w:right w:val="single" w:sz="8" w:space="0" w:color="000000"/>
      </w:pBdr>
      <w:spacing w:before="100" w:beforeAutospacing="1" w:after="100" w:afterAutospacing="1"/>
      <w:ind w:left="0"/>
      <w:jc w:val="center"/>
      <w:textAlignment w:val="center"/>
    </w:pPr>
    <w:rPr>
      <w:rFonts w:ascii="Times New Roman" w:eastAsia="Times New Roman" w:hAnsi="Times New Roman" w:cs="Times New Roman"/>
      <w:sz w:val="20"/>
      <w:szCs w:val="20"/>
      <w:lang w:val="en-US"/>
    </w:rPr>
  </w:style>
  <w:style w:type="paragraph" w:customStyle="1" w:styleId="xl72">
    <w:name w:val="xl72"/>
    <w:basedOn w:val="Normal"/>
    <w:rsid w:val="00AF4B52"/>
    <w:pPr>
      <w:pBdr>
        <w:top w:val="single" w:sz="8" w:space="0" w:color="000000"/>
        <w:left w:val="single" w:sz="8" w:space="0" w:color="000000"/>
        <w:right w:val="single" w:sz="8" w:space="0" w:color="000000"/>
      </w:pBdr>
      <w:spacing w:before="100" w:beforeAutospacing="1" w:after="100" w:afterAutospacing="1"/>
      <w:ind w:left="0"/>
      <w:jc w:val="center"/>
      <w:textAlignment w:val="center"/>
    </w:pPr>
    <w:rPr>
      <w:rFonts w:ascii="Times New Roman" w:eastAsia="Times New Roman" w:hAnsi="Times New Roman" w:cs="Times New Roman"/>
      <w:color w:val="0070C0"/>
      <w:sz w:val="20"/>
      <w:szCs w:val="20"/>
      <w:lang w:val="en-US"/>
    </w:rPr>
  </w:style>
  <w:style w:type="paragraph" w:customStyle="1" w:styleId="xl73">
    <w:name w:val="xl73"/>
    <w:basedOn w:val="Normal"/>
    <w:rsid w:val="00AF4B52"/>
    <w:pPr>
      <w:pBdr>
        <w:left w:val="single" w:sz="8" w:space="0" w:color="000000"/>
        <w:bottom w:val="single" w:sz="8" w:space="0" w:color="000000"/>
        <w:right w:val="single" w:sz="8" w:space="0" w:color="000000"/>
      </w:pBdr>
      <w:spacing w:before="100" w:beforeAutospacing="1" w:after="100" w:afterAutospacing="1"/>
      <w:ind w:left="0"/>
      <w:jc w:val="center"/>
      <w:textAlignment w:val="center"/>
    </w:pPr>
    <w:rPr>
      <w:rFonts w:ascii="Times New Roman" w:eastAsia="Times New Roman" w:hAnsi="Times New Roman" w:cs="Times New Roman"/>
      <w:color w:val="0070C0"/>
      <w:sz w:val="20"/>
      <w:szCs w:val="20"/>
      <w:lang w:val="en-US"/>
    </w:rPr>
  </w:style>
  <w:style w:type="paragraph" w:customStyle="1" w:styleId="xl74">
    <w:name w:val="xl74"/>
    <w:basedOn w:val="Normal"/>
    <w:rsid w:val="00AF4B52"/>
    <w:pPr>
      <w:pBdr>
        <w:left w:val="single" w:sz="8" w:space="0" w:color="000000"/>
        <w:bottom w:val="single" w:sz="8" w:space="0" w:color="000000"/>
        <w:right w:val="single" w:sz="8" w:space="0" w:color="000000"/>
      </w:pBdr>
      <w:spacing w:before="100" w:beforeAutospacing="1" w:after="100" w:afterAutospacing="1"/>
      <w:ind w:left="0"/>
      <w:jc w:val="left"/>
      <w:textAlignment w:val="center"/>
    </w:pPr>
    <w:rPr>
      <w:rFonts w:ascii="Times New Roman" w:eastAsia="Times New Roman" w:hAnsi="Times New Roman" w:cs="Times New Roman"/>
      <w:b/>
      <w:bCs/>
      <w:color w:val="0070C0"/>
      <w:sz w:val="20"/>
      <w:szCs w:val="20"/>
      <w:lang w:val="en-US"/>
    </w:rPr>
  </w:style>
  <w:style w:type="paragraph" w:customStyle="1" w:styleId="xl75">
    <w:name w:val="xl75"/>
    <w:basedOn w:val="Normal"/>
    <w:rsid w:val="00AF4B52"/>
    <w:pPr>
      <w:pBdr>
        <w:top w:val="single" w:sz="8" w:space="0" w:color="000000"/>
        <w:left w:val="single" w:sz="8" w:space="0" w:color="000000"/>
        <w:bottom w:val="single" w:sz="8" w:space="0" w:color="000000"/>
        <w:right w:val="single" w:sz="8" w:space="0" w:color="000000"/>
      </w:pBdr>
      <w:spacing w:before="100" w:beforeAutospacing="1" w:after="100" w:afterAutospacing="1"/>
      <w:ind w:left="0"/>
      <w:jc w:val="left"/>
      <w:textAlignment w:val="center"/>
    </w:pPr>
    <w:rPr>
      <w:rFonts w:ascii="Times New Roman" w:eastAsia="Times New Roman" w:hAnsi="Times New Roman" w:cs="Times New Roman"/>
      <w:color w:val="FF0000"/>
      <w:sz w:val="20"/>
      <w:szCs w:val="20"/>
      <w:lang w:val="en-US"/>
    </w:rPr>
  </w:style>
  <w:style w:type="paragraph" w:customStyle="1" w:styleId="xl76">
    <w:name w:val="xl76"/>
    <w:basedOn w:val="Normal"/>
    <w:rsid w:val="00AF4B52"/>
    <w:pPr>
      <w:pBdr>
        <w:top w:val="single" w:sz="8" w:space="0" w:color="000000"/>
        <w:left w:val="single" w:sz="8" w:space="0" w:color="000000"/>
        <w:right w:val="single" w:sz="8" w:space="0" w:color="000000"/>
      </w:pBdr>
      <w:spacing w:before="100" w:beforeAutospacing="1" w:after="100" w:afterAutospacing="1"/>
      <w:ind w:left="0"/>
      <w:jc w:val="left"/>
      <w:textAlignment w:val="center"/>
    </w:pPr>
    <w:rPr>
      <w:rFonts w:ascii="Times New Roman" w:eastAsia="Times New Roman" w:hAnsi="Times New Roman" w:cs="Times New Roman"/>
      <w:color w:val="FF0000"/>
      <w:sz w:val="20"/>
      <w:szCs w:val="20"/>
      <w:lang w:val="en-US"/>
    </w:rPr>
  </w:style>
  <w:style w:type="paragraph" w:customStyle="1" w:styleId="xl77">
    <w:name w:val="xl77"/>
    <w:basedOn w:val="Normal"/>
    <w:rsid w:val="00AF4B52"/>
    <w:pPr>
      <w:pBdr>
        <w:left w:val="single" w:sz="8" w:space="0" w:color="000000"/>
        <w:bottom w:val="single" w:sz="8" w:space="0" w:color="000000"/>
        <w:right w:val="single" w:sz="8" w:space="0" w:color="000000"/>
      </w:pBdr>
      <w:spacing w:before="100" w:beforeAutospacing="1" w:after="100" w:afterAutospacing="1"/>
      <w:ind w:left="0"/>
      <w:jc w:val="left"/>
      <w:textAlignment w:val="center"/>
    </w:pPr>
    <w:rPr>
      <w:rFonts w:ascii="Times New Roman" w:eastAsia="Times New Roman" w:hAnsi="Times New Roman" w:cs="Times New Roman"/>
      <w:color w:val="FF0000"/>
      <w:sz w:val="20"/>
      <w:szCs w:val="20"/>
      <w:lang w:val="en-US"/>
    </w:rPr>
  </w:style>
  <w:style w:type="paragraph" w:customStyle="1" w:styleId="xl78">
    <w:name w:val="xl78"/>
    <w:basedOn w:val="Normal"/>
    <w:rsid w:val="00AF4B52"/>
    <w:pPr>
      <w:pBdr>
        <w:top w:val="single" w:sz="8" w:space="0" w:color="000000"/>
        <w:left w:val="single" w:sz="8" w:space="0" w:color="000000"/>
        <w:right w:val="single" w:sz="8" w:space="0" w:color="000000"/>
      </w:pBdr>
      <w:spacing w:before="100" w:beforeAutospacing="1" w:after="100" w:afterAutospacing="1"/>
      <w:ind w:left="0"/>
      <w:jc w:val="center"/>
      <w:textAlignment w:val="center"/>
    </w:pPr>
    <w:rPr>
      <w:rFonts w:ascii="Times New Roman" w:eastAsia="Times New Roman" w:hAnsi="Times New Roman" w:cs="Times New Roman"/>
      <w:color w:val="FF0000"/>
      <w:sz w:val="20"/>
      <w:szCs w:val="20"/>
      <w:lang w:val="en-US"/>
    </w:rPr>
  </w:style>
  <w:style w:type="paragraph" w:customStyle="1" w:styleId="xl79">
    <w:name w:val="xl79"/>
    <w:basedOn w:val="Normal"/>
    <w:rsid w:val="00AF4B52"/>
    <w:pPr>
      <w:pBdr>
        <w:left w:val="single" w:sz="8" w:space="0" w:color="000000"/>
        <w:bottom w:val="single" w:sz="8" w:space="0" w:color="000000"/>
        <w:right w:val="single" w:sz="8" w:space="0" w:color="000000"/>
      </w:pBdr>
      <w:spacing w:before="100" w:beforeAutospacing="1" w:after="100" w:afterAutospacing="1"/>
      <w:ind w:left="0"/>
      <w:jc w:val="center"/>
      <w:textAlignment w:val="center"/>
    </w:pPr>
    <w:rPr>
      <w:rFonts w:ascii="Times New Roman" w:eastAsia="Times New Roman" w:hAnsi="Times New Roman" w:cs="Times New Roman"/>
      <w:color w:val="FF0000"/>
      <w:sz w:val="20"/>
      <w:szCs w:val="20"/>
      <w:lang w:val="en-US"/>
    </w:rPr>
  </w:style>
  <w:style w:type="paragraph" w:customStyle="1" w:styleId="xl80">
    <w:name w:val="xl80"/>
    <w:basedOn w:val="Normal"/>
    <w:rsid w:val="00AF4B52"/>
    <w:pPr>
      <w:pBdr>
        <w:top w:val="single" w:sz="8" w:space="0" w:color="000000"/>
        <w:left w:val="single" w:sz="8" w:space="0" w:color="000000"/>
        <w:bottom w:val="single" w:sz="8" w:space="0" w:color="000000"/>
        <w:right w:val="single" w:sz="8" w:space="0" w:color="000000"/>
      </w:pBdr>
      <w:spacing w:before="100" w:beforeAutospacing="1" w:after="100" w:afterAutospacing="1"/>
      <w:ind w:left="0"/>
      <w:jc w:val="center"/>
      <w:textAlignment w:val="center"/>
    </w:pPr>
    <w:rPr>
      <w:rFonts w:ascii="Times New Roman" w:eastAsia="Times New Roman" w:hAnsi="Times New Roman" w:cs="Times New Roman"/>
      <w:color w:val="00B050"/>
      <w:sz w:val="20"/>
      <w:szCs w:val="20"/>
      <w:lang w:val="en-US"/>
    </w:rPr>
  </w:style>
  <w:style w:type="paragraph" w:customStyle="1" w:styleId="xl81">
    <w:name w:val="xl81"/>
    <w:basedOn w:val="Normal"/>
    <w:rsid w:val="00AF4B52"/>
    <w:pPr>
      <w:pBdr>
        <w:top w:val="single" w:sz="8" w:space="0" w:color="000000"/>
        <w:left w:val="single" w:sz="8" w:space="0" w:color="000000"/>
        <w:bottom w:val="single" w:sz="8" w:space="0" w:color="000000"/>
        <w:right w:val="single" w:sz="8" w:space="0" w:color="000000"/>
      </w:pBdr>
      <w:spacing w:before="100" w:beforeAutospacing="1" w:after="100" w:afterAutospacing="1"/>
      <w:ind w:left="0"/>
      <w:jc w:val="left"/>
      <w:textAlignment w:val="center"/>
    </w:pPr>
    <w:rPr>
      <w:rFonts w:ascii="Times New Roman" w:eastAsia="Times New Roman" w:hAnsi="Times New Roman" w:cs="Times New Roman"/>
      <w:color w:val="00B050"/>
      <w:sz w:val="20"/>
      <w:szCs w:val="20"/>
      <w:lang w:val="en-US"/>
    </w:rPr>
  </w:style>
  <w:style w:type="paragraph" w:customStyle="1" w:styleId="xl82">
    <w:name w:val="xl82"/>
    <w:basedOn w:val="Normal"/>
    <w:rsid w:val="00AF4B52"/>
    <w:pPr>
      <w:pBdr>
        <w:top w:val="single" w:sz="8" w:space="0" w:color="000000"/>
        <w:left w:val="single" w:sz="8" w:space="0" w:color="000000"/>
        <w:bottom w:val="single" w:sz="8" w:space="0" w:color="000000"/>
        <w:right w:val="single" w:sz="8" w:space="0" w:color="000000"/>
      </w:pBdr>
      <w:spacing w:before="100" w:beforeAutospacing="1" w:after="100" w:afterAutospacing="1"/>
      <w:ind w:left="0"/>
      <w:jc w:val="left"/>
      <w:textAlignment w:val="center"/>
    </w:pPr>
    <w:rPr>
      <w:rFonts w:ascii="Times New Roman" w:eastAsia="Times New Roman" w:hAnsi="Times New Roman" w:cs="Times New Roman"/>
      <w:b/>
      <w:bCs/>
      <w:color w:val="0070C0"/>
      <w:sz w:val="20"/>
      <w:szCs w:val="20"/>
      <w:lang w:val="en-US"/>
    </w:rPr>
  </w:style>
  <w:style w:type="paragraph" w:customStyle="1" w:styleId="xl83">
    <w:name w:val="xl83"/>
    <w:basedOn w:val="Normal"/>
    <w:rsid w:val="00AF4B52"/>
    <w:pPr>
      <w:pBdr>
        <w:top w:val="single" w:sz="8" w:space="0" w:color="000000"/>
        <w:left w:val="single" w:sz="8" w:space="0" w:color="000000"/>
        <w:bottom w:val="single" w:sz="8" w:space="0" w:color="000000"/>
        <w:right w:val="single" w:sz="8" w:space="0" w:color="000000"/>
      </w:pBdr>
      <w:spacing w:before="100" w:beforeAutospacing="1" w:after="100" w:afterAutospacing="1"/>
      <w:ind w:left="0"/>
      <w:jc w:val="center"/>
      <w:textAlignment w:val="center"/>
    </w:pPr>
    <w:rPr>
      <w:rFonts w:ascii="Times New Roman" w:eastAsia="Times New Roman" w:hAnsi="Times New Roman" w:cs="Times New Roman"/>
      <w:color w:val="00B050"/>
      <w:sz w:val="20"/>
      <w:szCs w:val="20"/>
      <w:lang w:val="en-US"/>
    </w:rPr>
  </w:style>
  <w:style w:type="paragraph" w:customStyle="1" w:styleId="xl84">
    <w:name w:val="xl84"/>
    <w:basedOn w:val="Normal"/>
    <w:rsid w:val="00AF4B52"/>
    <w:pPr>
      <w:pBdr>
        <w:left w:val="single" w:sz="8" w:space="0" w:color="000000"/>
        <w:right w:val="single" w:sz="8" w:space="0" w:color="000000"/>
      </w:pBdr>
      <w:spacing w:before="100" w:beforeAutospacing="1" w:after="100" w:afterAutospacing="1"/>
      <w:ind w:left="0"/>
      <w:jc w:val="left"/>
      <w:textAlignment w:val="center"/>
    </w:pPr>
    <w:rPr>
      <w:rFonts w:ascii="Times New Roman" w:eastAsia="Times New Roman" w:hAnsi="Times New Roman" w:cs="Times New Roman"/>
      <w:b/>
      <w:bCs/>
      <w:color w:val="FF0000"/>
      <w:sz w:val="18"/>
      <w:szCs w:val="18"/>
      <w:lang w:val="en-US"/>
    </w:rPr>
  </w:style>
  <w:style w:type="paragraph" w:customStyle="1" w:styleId="xl85">
    <w:name w:val="xl85"/>
    <w:basedOn w:val="Normal"/>
    <w:rsid w:val="00AF4B52"/>
    <w:pPr>
      <w:pBdr>
        <w:left w:val="single" w:sz="8" w:space="0" w:color="000000"/>
        <w:bottom w:val="single" w:sz="8" w:space="0" w:color="000000"/>
        <w:right w:val="single" w:sz="8" w:space="0" w:color="000000"/>
      </w:pBdr>
      <w:spacing w:before="100" w:beforeAutospacing="1" w:after="100" w:afterAutospacing="1"/>
      <w:ind w:left="0"/>
      <w:jc w:val="left"/>
      <w:textAlignment w:val="center"/>
    </w:pPr>
    <w:rPr>
      <w:rFonts w:ascii="Times New Roman" w:eastAsia="Times New Roman" w:hAnsi="Times New Roman" w:cs="Times New Roman"/>
      <w:b/>
      <w:bCs/>
      <w:color w:val="FF0000"/>
      <w:sz w:val="18"/>
      <w:szCs w:val="18"/>
      <w:lang w:val="en-US"/>
    </w:rPr>
  </w:style>
  <w:style w:type="paragraph" w:customStyle="1" w:styleId="xl86">
    <w:name w:val="xl86"/>
    <w:basedOn w:val="Normal"/>
    <w:rsid w:val="00AF4B52"/>
    <w:pPr>
      <w:pBdr>
        <w:left w:val="single" w:sz="8" w:space="0" w:color="000000"/>
        <w:right w:val="single" w:sz="8" w:space="0" w:color="000000"/>
      </w:pBdr>
      <w:spacing w:before="100" w:beforeAutospacing="1" w:after="100" w:afterAutospacing="1"/>
      <w:ind w:left="0"/>
      <w:jc w:val="left"/>
      <w:textAlignment w:val="center"/>
    </w:pPr>
    <w:rPr>
      <w:rFonts w:ascii="Times New Roman" w:eastAsia="Times New Roman" w:hAnsi="Times New Roman" w:cs="Times New Roman"/>
      <w:b/>
      <w:bCs/>
      <w:color w:val="0070C0"/>
      <w:sz w:val="18"/>
      <w:szCs w:val="18"/>
      <w:lang w:val="en-US"/>
    </w:rPr>
  </w:style>
  <w:style w:type="paragraph" w:customStyle="1" w:styleId="xl87">
    <w:name w:val="xl87"/>
    <w:basedOn w:val="Normal"/>
    <w:rsid w:val="00AF4B52"/>
    <w:pPr>
      <w:pBdr>
        <w:left w:val="single" w:sz="8" w:space="0" w:color="000000"/>
        <w:right w:val="single" w:sz="8" w:space="0" w:color="000000"/>
      </w:pBdr>
      <w:spacing w:before="100" w:beforeAutospacing="1" w:after="100" w:afterAutospacing="1"/>
      <w:ind w:left="0"/>
      <w:jc w:val="center"/>
      <w:textAlignment w:val="center"/>
    </w:pPr>
    <w:rPr>
      <w:rFonts w:ascii="Times New Roman" w:eastAsia="Times New Roman" w:hAnsi="Times New Roman" w:cs="Times New Roman"/>
      <w:color w:val="FF0000"/>
      <w:sz w:val="20"/>
      <w:szCs w:val="20"/>
      <w:lang w:val="en-US"/>
    </w:rPr>
  </w:style>
  <w:style w:type="paragraph" w:customStyle="1" w:styleId="xl88">
    <w:name w:val="xl88"/>
    <w:basedOn w:val="Normal"/>
    <w:rsid w:val="00AF4B52"/>
    <w:pPr>
      <w:pBdr>
        <w:left w:val="single" w:sz="8" w:space="0" w:color="000000"/>
        <w:right w:val="single" w:sz="8" w:space="0" w:color="000000"/>
      </w:pBdr>
      <w:spacing w:before="100" w:beforeAutospacing="1" w:after="100" w:afterAutospacing="1"/>
      <w:ind w:left="0"/>
      <w:jc w:val="left"/>
      <w:textAlignment w:val="center"/>
    </w:pPr>
    <w:rPr>
      <w:rFonts w:ascii="Times New Roman" w:eastAsia="Times New Roman" w:hAnsi="Times New Roman" w:cs="Times New Roman"/>
      <w:color w:val="FF0000"/>
      <w:sz w:val="20"/>
      <w:szCs w:val="20"/>
      <w:lang w:val="en-US"/>
    </w:rPr>
  </w:style>
  <w:style w:type="paragraph" w:customStyle="1" w:styleId="xl89">
    <w:name w:val="xl89"/>
    <w:basedOn w:val="Normal"/>
    <w:rsid w:val="00AF4B52"/>
    <w:pPr>
      <w:pBdr>
        <w:left w:val="single" w:sz="8" w:space="0" w:color="000000"/>
        <w:right w:val="single" w:sz="8" w:space="0" w:color="000000"/>
      </w:pBdr>
      <w:spacing w:before="100" w:beforeAutospacing="1" w:after="100" w:afterAutospacing="1"/>
      <w:ind w:left="0"/>
      <w:jc w:val="center"/>
      <w:textAlignment w:val="center"/>
    </w:pPr>
    <w:rPr>
      <w:rFonts w:ascii="Times New Roman" w:eastAsia="Times New Roman" w:hAnsi="Times New Roman" w:cs="Times New Roman"/>
      <w:color w:val="0070C0"/>
      <w:sz w:val="20"/>
      <w:szCs w:val="20"/>
      <w:lang w:val="en-US"/>
    </w:rPr>
  </w:style>
  <w:style w:type="paragraph" w:customStyle="1" w:styleId="xl90">
    <w:name w:val="xl90"/>
    <w:basedOn w:val="Normal"/>
    <w:rsid w:val="00AF4B52"/>
    <w:pPr>
      <w:pBdr>
        <w:left w:val="single" w:sz="8" w:space="0" w:color="000000"/>
        <w:right w:val="single" w:sz="8" w:space="0" w:color="000000"/>
      </w:pBdr>
      <w:spacing w:before="100" w:beforeAutospacing="1" w:after="100" w:afterAutospacing="1"/>
      <w:ind w:left="0"/>
      <w:jc w:val="left"/>
      <w:textAlignment w:val="center"/>
    </w:pPr>
    <w:rPr>
      <w:rFonts w:ascii="Times New Roman" w:eastAsia="Times New Roman" w:hAnsi="Times New Roman" w:cs="Times New Roman"/>
      <w:color w:val="0070C0"/>
      <w:sz w:val="20"/>
      <w:szCs w:val="20"/>
      <w:lang w:val="en-US"/>
    </w:rPr>
  </w:style>
  <w:style w:type="paragraph" w:customStyle="1" w:styleId="xl91">
    <w:name w:val="xl91"/>
    <w:basedOn w:val="Normal"/>
    <w:rsid w:val="00AF4B52"/>
    <w:pPr>
      <w:pBdr>
        <w:top w:val="single" w:sz="8" w:space="0" w:color="000000"/>
        <w:left w:val="single" w:sz="8" w:space="0" w:color="000000"/>
        <w:right w:val="single" w:sz="8" w:space="0" w:color="000000"/>
      </w:pBdr>
      <w:spacing w:before="100" w:beforeAutospacing="1" w:after="100" w:afterAutospacing="1"/>
      <w:ind w:left="0"/>
      <w:jc w:val="left"/>
      <w:textAlignment w:val="center"/>
    </w:pPr>
    <w:rPr>
      <w:rFonts w:ascii="Times New Roman" w:eastAsia="Times New Roman" w:hAnsi="Times New Roman" w:cs="Times New Roman"/>
      <w:b/>
      <w:bCs/>
      <w:color w:val="0070C0"/>
      <w:sz w:val="20"/>
      <w:szCs w:val="20"/>
      <w:lang w:val="en-US"/>
    </w:rPr>
  </w:style>
  <w:style w:type="paragraph" w:customStyle="1" w:styleId="xl92">
    <w:name w:val="xl92"/>
    <w:basedOn w:val="Normal"/>
    <w:rsid w:val="00AF4B52"/>
    <w:pPr>
      <w:pBdr>
        <w:left w:val="single" w:sz="8" w:space="0" w:color="000000"/>
        <w:bottom w:val="single" w:sz="8" w:space="0" w:color="000000"/>
        <w:right w:val="single" w:sz="8" w:space="0" w:color="000000"/>
      </w:pBdr>
      <w:spacing w:before="100" w:beforeAutospacing="1" w:after="100" w:afterAutospacing="1"/>
      <w:ind w:left="0"/>
      <w:jc w:val="left"/>
      <w:textAlignment w:val="top"/>
    </w:pPr>
    <w:rPr>
      <w:rFonts w:ascii="Times New Roman" w:eastAsia="Times New Roman" w:hAnsi="Times New Roman" w:cs="Times New Roman"/>
      <w:sz w:val="24"/>
      <w:szCs w:val="24"/>
      <w:lang w:val="en-US"/>
    </w:rPr>
  </w:style>
  <w:style w:type="paragraph" w:customStyle="1" w:styleId="xl93">
    <w:name w:val="xl93"/>
    <w:basedOn w:val="Normal"/>
    <w:rsid w:val="00AF4B52"/>
    <w:pPr>
      <w:pBdr>
        <w:top w:val="single" w:sz="8" w:space="0" w:color="auto"/>
        <w:left w:val="single" w:sz="8" w:space="0" w:color="auto"/>
        <w:bottom w:val="single" w:sz="8" w:space="0" w:color="auto"/>
        <w:right w:val="single" w:sz="8" w:space="0" w:color="auto"/>
      </w:pBdr>
      <w:spacing w:before="100" w:beforeAutospacing="1" w:after="100" w:afterAutospacing="1"/>
      <w:ind w:left="0"/>
      <w:jc w:val="center"/>
      <w:textAlignment w:val="center"/>
    </w:pPr>
    <w:rPr>
      <w:rFonts w:ascii="Times New Roman" w:eastAsia="Times New Roman" w:hAnsi="Times New Roman" w:cs="Times New Roman"/>
      <w:color w:val="0070C0"/>
      <w:sz w:val="20"/>
      <w:szCs w:val="20"/>
      <w:lang w:val="en-US"/>
    </w:rPr>
  </w:style>
  <w:style w:type="paragraph" w:customStyle="1" w:styleId="xl94">
    <w:name w:val="xl94"/>
    <w:basedOn w:val="Normal"/>
    <w:rsid w:val="00AF4B52"/>
    <w:pPr>
      <w:pBdr>
        <w:top w:val="single" w:sz="8" w:space="0" w:color="auto"/>
        <w:left w:val="single" w:sz="8" w:space="0" w:color="auto"/>
        <w:bottom w:val="single" w:sz="8" w:space="0" w:color="auto"/>
      </w:pBdr>
      <w:spacing w:before="100" w:beforeAutospacing="1" w:after="100" w:afterAutospacing="1"/>
      <w:ind w:left="0"/>
      <w:jc w:val="center"/>
      <w:textAlignment w:val="center"/>
    </w:pPr>
    <w:rPr>
      <w:rFonts w:ascii="Times New Roman" w:eastAsia="Times New Roman" w:hAnsi="Times New Roman" w:cs="Times New Roman"/>
      <w:color w:val="0070C0"/>
      <w:sz w:val="24"/>
      <w:szCs w:val="24"/>
      <w:lang w:val="en-US"/>
    </w:rPr>
  </w:style>
  <w:style w:type="paragraph" w:customStyle="1" w:styleId="xl95">
    <w:name w:val="xl95"/>
    <w:basedOn w:val="Normal"/>
    <w:rsid w:val="00AF4B52"/>
    <w:pPr>
      <w:pBdr>
        <w:top w:val="single" w:sz="8" w:space="0" w:color="auto"/>
        <w:bottom w:val="single" w:sz="8" w:space="0" w:color="auto"/>
      </w:pBdr>
      <w:spacing w:before="100" w:beforeAutospacing="1" w:after="100" w:afterAutospacing="1"/>
      <w:ind w:left="0"/>
      <w:jc w:val="left"/>
      <w:textAlignment w:val="center"/>
    </w:pPr>
    <w:rPr>
      <w:rFonts w:ascii="Times New Roman" w:eastAsia="Times New Roman" w:hAnsi="Times New Roman" w:cs="Times New Roman"/>
      <w:color w:val="0070C0"/>
      <w:sz w:val="20"/>
      <w:szCs w:val="20"/>
      <w:lang w:val="en-US"/>
    </w:rPr>
  </w:style>
  <w:style w:type="paragraph" w:customStyle="1" w:styleId="xl96">
    <w:name w:val="xl96"/>
    <w:basedOn w:val="Normal"/>
    <w:rsid w:val="00AF4B52"/>
    <w:pPr>
      <w:pBdr>
        <w:left w:val="single" w:sz="8" w:space="0" w:color="000000"/>
      </w:pBdr>
      <w:spacing w:before="100" w:beforeAutospacing="1" w:after="100" w:afterAutospacing="1"/>
      <w:ind w:left="0"/>
      <w:jc w:val="left"/>
      <w:textAlignment w:val="center"/>
    </w:pPr>
    <w:rPr>
      <w:rFonts w:ascii="Times New Roman" w:eastAsia="Times New Roman" w:hAnsi="Times New Roman" w:cs="Times New Roman"/>
      <w:color w:val="0070C0"/>
      <w:sz w:val="20"/>
      <w:szCs w:val="20"/>
      <w:lang w:val="en-US"/>
    </w:rPr>
  </w:style>
  <w:style w:type="paragraph" w:customStyle="1" w:styleId="xl97">
    <w:name w:val="xl97"/>
    <w:basedOn w:val="Normal"/>
    <w:rsid w:val="00AF4B52"/>
    <w:pPr>
      <w:pBdr>
        <w:left w:val="single" w:sz="8" w:space="0" w:color="000000"/>
        <w:bottom w:val="single" w:sz="8" w:space="0" w:color="000000"/>
      </w:pBdr>
      <w:spacing w:before="100" w:beforeAutospacing="1" w:after="100" w:afterAutospacing="1"/>
      <w:ind w:left="0"/>
      <w:jc w:val="left"/>
      <w:textAlignment w:val="center"/>
    </w:pPr>
    <w:rPr>
      <w:rFonts w:ascii="Times New Roman" w:eastAsia="Times New Roman" w:hAnsi="Times New Roman" w:cs="Times New Roman"/>
      <w:color w:val="0070C0"/>
      <w:sz w:val="20"/>
      <w:szCs w:val="20"/>
      <w:lang w:val="en-US"/>
    </w:rPr>
  </w:style>
  <w:style w:type="paragraph" w:customStyle="1" w:styleId="xl98">
    <w:name w:val="xl98"/>
    <w:basedOn w:val="Normal"/>
    <w:rsid w:val="00AF4B52"/>
    <w:pPr>
      <w:pBdr>
        <w:top w:val="single" w:sz="8" w:space="0" w:color="000000"/>
        <w:left w:val="single" w:sz="8" w:space="0" w:color="000000"/>
      </w:pBdr>
      <w:spacing w:before="100" w:beforeAutospacing="1" w:after="100" w:afterAutospacing="1"/>
      <w:ind w:left="0"/>
      <w:jc w:val="left"/>
      <w:textAlignment w:val="center"/>
    </w:pPr>
    <w:rPr>
      <w:rFonts w:ascii="Times New Roman" w:eastAsia="Times New Roman" w:hAnsi="Times New Roman" w:cs="Times New Roman"/>
      <w:color w:val="0070C0"/>
      <w:sz w:val="20"/>
      <w:szCs w:val="20"/>
      <w:lang w:val="en-US"/>
    </w:rPr>
  </w:style>
  <w:style w:type="paragraph" w:customStyle="1" w:styleId="xl99">
    <w:name w:val="xl99"/>
    <w:basedOn w:val="Normal"/>
    <w:rsid w:val="00AF4B52"/>
    <w:pPr>
      <w:pBdr>
        <w:top w:val="single" w:sz="8" w:space="0" w:color="000000"/>
        <w:left w:val="single" w:sz="8" w:space="0" w:color="000000"/>
        <w:bottom w:val="single" w:sz="8" w:space="0" w:color="000000"/>
      </w:pBdr>
      <w:spacing w:before="100" w:beforeAutospacing="1" w:after="100" w:afterAutospacing="1"/>
      <w:ind w:left="0"/>
      <w:jc w:val="left"/>
      <w:textAlignment w:val="center"/>
    </w:pPr>
    <w:rPr>
      <w:rFonts w:ascii="Times New Roman" w:eastAsia="Times New Roman" w:hAnsi="Times New Roman" w:cs="Times New Roman"/>
      <w:color w:val="0070C0"/>
      <w:sz w:val="20"/>
      <w:szCs w:val="20"/>
      <w:lang w:val="en-US"/>
    </w:rPr>
  </w:style>
  <w:style w:type="paragraph" w:customStyle="1" w:styleId="xl100">
    <w:name w:val="xl100"/>
    <w:basedOn w:val="Normal"/>
    <w:rsid w:val="00AF4B52"/>
    <w:pPr>
      <w:pBdr>
        <w:top w:val="single" w:sz="8" w:space="0" w:color="000000"/>
        <w:left w:val="single" w:sz="8" w:space="0" w:color="000000"/>
      </w:pBdr>
      <w:spacing w:before="100" w:beforeAutospacing="1" w:after="100" w:afterAutospacing="1"/>
      <w:ind w:left="0"/>
      <w:jc w:val="left"/>
      <w:textAlignment w:val="center"/>
    </w:pPr>
    <w:rPr>
      <w:rFonts w:ascii="Times New Roman" w:eastAsia="Times New Roman" w:hAnsi="Times New Roman" w:cs="Times New Roman"/>
      <w:color w:val="FF0000"/>
      <w:sz w:val="20"/>
      <w:szCs w:val="20"/>
      <w:lang w:val="en-US"/>
    </w:rPr>
  </w:style>
  <w:style w:type="paragraph" w:customStyle="1" w:styleId="xl101">
    <w:name w:val="xl101"/>
    <w:basedOn w:val="Normal"/>
    <w:rsid w:val="00AF4B52"/>
    <w:pPr>
      <w:pBdr>
        <w:left w:val="single" w:sz="8" w:space="0" w:color="000000"/>
        <w:bottom w:val="single" w:sz="8" w:space="0" w:color="000000"/>
      </w:pBdr>
      <w:spacing w:before="100" w:beforeAutospacing="1" w:after="100" w:afterAutospacing="1"/>
      <w:ind w:left="0"/>
      <w:jc w:val="left"/>
      <w:textAlignment w:val="center"/>
    </w:pPr>
    <w:rPr>
      <w:rFonts w:ascii="Times New Roman" w:eastAsia="Times New Roman" w:hAnsi="Times New Roman" w:cs="Times New Roman"/>
      <w:color w:val="FF0000"/>
      <w:sz w:val="20"/>
      <w:szCs w:val="20"/>
      <w:lang w:val="en-US"/>
    </w:rPr>
  </w:style>
  <w:style w:type="paragraph" w:customStyle="1" w:styleId="xl102">
    <w:name w:val="xl102"/>
    <w:basedOn w:val="Normal"/>
    <w:rsid w:val="00AF4B52"/>
    <w:pPr>
      <w:pBdr>
        <w:top w:val="single" w:sz="8" w:space="0" w:color="000000"/>
        <w:left w:val="single" w:sz="8" w:space="0" w:color="000000"/>
        <w:bottom w:val="single" w:sz="8" w:space="0" w:color="000000"/>
      </w:pBdr>
      <w:spacing w:before="100" w:beforeAutospacing="1" w:after="100" w:afterAutospacing="1"/>
      <w:ind w:left="0"/>
      <w:jc w:val="left"/>
      <w:textAlignment w:val="center"/>
    </w:pPr>
    <w:rPr>
      <w:rFonts w:ascii="Times New Roman" w:eastAsia="Times New Roman" w:hAnsi="Times New Roman" w:cs="Times New Roman"/>
      <w:color w:val="00B050"/>
      <w:sz w:val="20"/>
      <w:szCs w:val="20"/>
      <w:lang w:val="en-US"/>
    </w:rPr>
  </w:style>
  <w:style w:type="paragraph" w:customStyle="1" w:styleId="xl103">
    <w:name w:val="xl103"/>
    <w:basedOn w:val="Normal"/>
    <w:rsid w:val="00AF4B52"/>
    <w:pPr>
      <w:pBdr>
        <w:left w:val="single" w:sz="8" w:space="0" w:color="000000"/>
      </w:pBdr>
      <w:spacing w:before="100" w:beforeAutospacing="1" w:after="100" w:afterAutospacing="1"/>
      <w:ind w:left="0"/>
      <w:jc w:val="left"/>
      <w:textAlignment w:val="center"/>
    </w:pPr>
    <w:rPr>
      <w:rFonts w:ascii="Times New Roman" w:eastAsia="Times New Roman" w:hAnsi="Times New Roman" w:cs="Times New Roman"/>
      <w:color w:val="FF0000"/>
      <w:sz w:val="20"/>
      <w:szCs w:val="20"/>
      <w:lang w:val="en-US"/>
    </w:rPr>
  </w:style>
  <w:style w:type="paragraph" w:customStyle="1" w:styleId="xl104">
    <w:name w:val="xl104"/>
    <w:basedOn w:val="Normal"/>
    <w:rsid w:val="00AF4B52"/>
    <w:pPr>
      <w:pBdr>
        <w:top w:val="single" w:sz="8" w:space="0" w:color="auto"/>
        <w:left w:val="single" w:sz="8" w:space="0" w:color="auto"/>
        <w:bottom w:val="single" w:sz="8" w:space="0" w:color="auto"/>
        <w:right w:val="single" w:sz="8" w:space="0" w:color="auto"/>
      </w:pBdr>
      <w:spacing w:before="100" w:beforeAutospacing="1" w:after="100" w:afterAutospacing="1"/>
      <w:ind w:left="0"/>
      <w:jc w:val="left"/>
      <w:textAlignment w:val="center"/>
    </w:pPr>
    <w:rPr>
      <w:rFonts w:ascii="Times New Roman" w:eastAsia="Times New Roman" w:hAnsi="Times New Roman" w:cs="Times New Roman"/>
      <w:color w:val="0070C0"/>
      <w:sz w:val="24"/>
      <w:szCs w:val="24"/>
      <w:lang w:val="en-US"/>
    </w:rPr>
  </w:style>
  <w:style w:type="paragraph" w:customStyle="1" w:styleId="xl105">
    <w:name w:val="xl105"/>
    <w:basedOn w:val="Normal"/>
    <w:rsid w:val="00AF4B52"/>
    <w:pPr>
      <w:pBdr>
        <w:top w:val="single" w:sz="8" w:space="0" w:color="auto"/>
        <w:left w:val="single" w:sz="8" w:space="0" w:color="000000"/>
        <w:right w:val="single" w:sz="8" w:space="0" w:color="000000"/>
      </w:pBdr>
      <w:spacing w:before="100" w:beforeAutospacing="1" w:after="100" w:afterAutospacing="1"/>
      <w:ind w:left="0"/>
      <w:jc w:val="center"/>
      <w:textAlignment w:val="center"/>
    </w:pPr>
    <w:rPr>
      <w:rFonts w:ascii="Times New Roman" w:eastAsia="Times New Roman" w:hAnsi="Times New Roman" w:cs="Times New Roman"/>
      <w:color w:val="0070C0"/>
      <w:sz w:val="20"/>
      <w:szCs w:val="20"/>
      <w:lang w:val="en-US"/>
    </w:rPr>
  </w:style>
  <w:style w:type="paragraph" w:customStyle="1" w:styleId="xl106">
    <w:name w:val="xl106"/>
    <w:basedOn w:val="Normal"/>
    <w:rsid w:val="00AF4B52"/>
    <w:pPr>
      <w:pBdr>
        <w:top w:val="single" w:sz="8" w:space="0" w:color="000000"/>
        <w:left w:val="single" w:sz="8" w:space="0" w:color="000000"/>
        <w:right w:val="single" w:sz="8" w:space="0" w:color="000000"/>
      </w:pBdr>
      <w:spacing w:before="100" w:beforeAutospacing="1" w:after="100" w:afterAutospacing="1"/>
      <w:ind w:left="0"/>
      <w:jc w:val="left"/>
      <w:textAlignment w:val="center"/>
    </w:pPr>
    <w:rPr>
      <w:rFonts w:ascii="Times New Roman" w:eastAsia="Times New Roman" w:hAnsi="Times New Roman" w:cs="Times New Roman"/>
      <w:color w:val="0070C0"/>
      <w:sz w:val="20"/>
      <w:szCs w:val="20"/>
      <w:lang w:val="en-US"/>
    </w:rPr>
  </w:style>
  <w:style w:type="paragraph" w:customStyle="1" w:styleId="xl107">
    <w:name w:val="xl107"/>
    <w:basedOn w:val="Normal"/>
    <w:rsid w:val="00AF4B52"/>
    <w:pPr>
      <w:pBdr>
        <w:left w:val="single" w:sz="8" w:space="0" w:color="000000"/>
        <w:bottom w:val="single" w:sz="8" w:space="0" w:color="000000"/>
        <w:right w:val="single" w:sz="8" w:space="0" w:color="000000"/>
      </w:pBdr>
      <w:spacing w:before="100" w:beforeAutospacing="1" w:after="100" w:afterAutospacing="1"/>
      <w:ind w:left="0"/>
      <w:jc w:val="left"/>
      <w:textAlignment w:val="center"/>
    </w:pPr>
    <w:rPr>
      <w:rFonts w:ascii="Times New Roman" w:eastAsia="Times New Roman" w:hAnsi="Times New Roman" w:cs="Times New Roman"/>
      <w:color w:val="0070C0"/>
      <w:sz w:val="20"/>
      <w:szCs w:val="20"/>
      <w:lang w:val="en-US"/>
    </w:rPr>
  </w:style>
  <w:style w:type="paragraph" w:customStyle="1" w:styleId="xl108">
    <w:name w:val="xl108"/>
    <w:basedOn w:val="Normal"/>
    <w:rsid w:val="00AF4B52"/>
    <w:pPr>
      <w:pBdr>
        <w:top w:val="single" w:sz="8" w:space="0" w:color="auto"/>
        <w:left w:val="single" w:sz="8" w:space="0" w:color="auto"/>
        <w:bottom w:val="single" w:sz="8" w:space="0" w:color="auto"/>
        <w:right w:val="single" w:sz="8" w:space="0" w:color="auto"/>
      </w:pBdr>
      <w:spacing w:before="100" w:beforeAutospacing="1" w:after="100" w:afterAutospacing="1"/>
      <w:ind w:left="0"/>
      <w:jc w:val="left"/>
      <w:textAlignment w:val="center"/>
    </w:pPr>
    <w:rPr>
      <w:rFonts w:ascii="Times New Roman" w:eastAsia="Times New Roman" w:hAnsi="Times New Roman" w:cs="Times New Roman"/>
      <w:color w:val="0070C0"/>
      <w:sz w:val="24"/>
      <w:szCs w:val="24"/>
      <w:lang w:val="en-US"/>
    </w:rPr>
  </w:style>
  <w:style w:type="paragraph" w:customStyle="1" w:styleId="xl109">
    <w:name w:val="xl109"/>
    <w:basedOn w:val="Normal"/>
    <w:rsid w:val="00AF4B52"/>
    <w:pPr>
      <w:pBdr>
        <w:top w:val="single" w:sz="8" w:space="0" w:color="000000"/>
        <w:left w:val="single" w:sz="8" w:space="0" w:color="000000"/>
        <w:bottom w:val="single" w:sz="8" w:space="0" w:color="000000"/>
        <w:right w:val="single" w:sz="8" w:space="0" w:color="000000"/>
      </w:pBdr>
      <w:spacing w:before="100" w:beforeAutospacing="1" w:after="100" w:afterAutospacing="1"/>
      <w:ind w:left="0"/>
      <w:textAlignment w:val="center"/>
    </w:pPr>
    <w:rPr>
      <w:rFonts w:ascii="Times New Roman" w:eastAsia="Times New Roman" w:hAnsi="Times New Roman" w:cs="Times New Roman"/>
      <w:color w:val="0070C0"/>
      <w:sz w:val="20"/>
      <w:szCs w:val="20"/>
      <w:lang w:val="en-US"/>
    </w:rPr>
  </w:style>
  <w:style w:type="paragraph" w:customStyle="1" w:styleId="xl110">
    <w:name w:val="xl110"/>
    <w:basedOn w:val="Normal"/>
    <w:rsid w:val="00AF4B52"/>
    <w:pPr>
      <w:pBdr>
        <w:top w:val="single" w:sz="8" w:space="0" w:color="000000"/>
        <w:left w:val="single" w:sz="8" w:space="0" w:color="000000"/>
        <w:bottom w:val="single" w:sz="8" w:space="0" w:color="000000"/>
      </w:pBdr>
      <w:spacing w:before="100" w:beforeAutospacing="1" w:after="100" w:afterAutospacing="1"/>
      <w:ind w:left="0"/>
      <w:jc w:val="center"/>
      <w:textAlignment w:val="center"/>
    </w:pPr>
    <w:rPr>
      <w:rFonts w:ascii="Times New Roman" w:eastAsia="Times New Roman" w:hAnsi="Times New Roman" w:cs="Times New Roman"/>
      <w:color w:val="0070C0"/>
      <w:sz w:val="20"/>
      <w:szCs w:val="20"/>
      <w:lang w:val="en-US"/>
    </w:rPr>
  </w:style>
  <w:style w:type="paragraph" w:customStyle="1" w:styleId="xl111">
    <w:name w:val="xl111"/>
    <w:basedOn w:val="Normal"/>
    <w:rsid w:val="00AF4B52"/>
    <w:pPr>
      <w:pBdr>
        <w:top w:val="single" w:sz="8" w:space="0" w:color="000000"/>
        <w:left w:val="single" w:sz="8" w:space="0" w:color="000000"/>
        <w:bottom w:val="single" w:sz="8" w:space="0" w:color="000000"/>
        <w:right w:val="single" w:sz="8" w:space="0" w:color="000000"/>
      </w:pBdr>
      <w:spacing w:before="100" w:beforeAutospacing="1" w:after="100" w:afterAutospacing="1"/>
      <w:ind w:left="0"/>
      <w:jc w:val="center"/>
      <w:textAlignment w:val="center"/>
    </w:pPr>
    <w:rPr>
      <w:rFonts w:ascii="Times New Roman" w:eastAsia="Times New Roman" w:hAnsi="Times New Roman" w:cs="Times New Roman"/>
      <w:b/>
      <w:bCs/>
      <w:color w:val="00B050"/>
      <w:sz w:val="20"/>
      <w:szCs w:val="20"/>
      <w:lang w:val="en-US"/>
    </w:rPr>
  </w:style>
  <w:style w:type="paragraph" w:customStyle="1" w:styleId="xl112">
    <w:name w:val="xl112"/>
    <w:basedOn w:val="Normal"/>
    <w:rsid w:val="00AF4B52"/>
    <w:pPr>
      <w:pBdr>
        <w:top w:val="single" w:sz="8" w:space="0" w:color="000000"/>
        <w:left w:val="single" w:sz="8" w:space="0" w:color="000000"/>
        <w:bottom w:val="single" w:sz="8" w:space="0" w:color="000000"/>
        <w:right w:val="single" w:sz="8" w:space="0" w:color="000000"/>
      </w:pBdr>
      <w:spacing w:before="100" w:beforeAutospacing="1" w:after="100" w:afterAutospacing="1"/>
      <w:ind w:left="0"/>
      <w:jc w:val="left"/>
      <w:textAlignment w:val="center"/>
    </w:pPr>
    <w:rPr>
      <w:rFonts w:ascii="Times New Roman" w:eastAsia="Times New Roman" w:hAnsi="Times New Roman" w:cs="Times New Roman"/>
      <w:b/>
      <w:bCs/>
      <w:color w:val="00B050"/>
      <w:sz w:val="20"/>
      <w:szCs w:val="20"/>
      <w:lang w:val="en-US"/>
    </w:rPr>
  </w:style>
  <w:style w:type="paragraph" w:customStyle="1" w:styleId="xl113">
    <w:name w:val="xl113"/>
    <w:basedOn w:val="Normal"/>
    <w:rsid w:val="00AF4B52"/>
    <w:pPr>
      <w:pBdr>
        <w:top w:val="single" w:sz="8" w:space="0" w:color="000000"/>
        <w:left w:val="single" w:sz="8" w:space="0" w:color="000000"/>
        <w:bottom w:val="single" w:sz="8" w:space="0" w:color="000000"/>
      </w:pBdr>
      <w:spacing w:before="100" w:beforeAutospacing="1" w:after="100" w:afterAutospacing="1"/>
      <w:ind w:left="0"/>
      <w:jc w:val="left"/>
      <w:textAlignment w:val="center"/>
    </w:pPr>
    <w:rPr>
      <w:rFonts w:ascii="Times New Roman" w:eastAsia="Times New Roman" w:hAnsi="Times New Roman" w:cs="Times New Roman"/>
      <w:b/>
      <w:bCs/>
      <w:color w:val="00B050"/>
      <w:sz w:val="20"/>
      <w:szCs w:val="20"/>
      <w:lang w:val="en-US"/>
    </w:rPr>
  </w:style>
  <w:style w:type="paragraph" w:customStyle="1" w:styleId="xl114">
    <w:name w:val="xl114"/>
    <w:basedOn w:val="Normal"/>
    <w:rsid w:val="00AF4B52"/>
    <w:pPr>
      <w:pBdr>
        <w:top w:val="single" w:sz="8" w:space="0" w:color="000000"/>
        <w:left w:val="single" w:sz="8" w:space="0" w:color="000000"/>
        <w:bottom w:val="single" w:sz="8" w:space="0" w:color="000000"/>
      </w:pBdr>
      <w:spacing w:before="100" w:beforeAutospacing="1" w:after="100" w:afterAutospacing="1"/>
      <w:ind w:left="0"/>
      <w:jc w:val="center"/>
      <w:textAlignment w:val="center"/>
    </w:pPr>
    <w:rPr>
      <w:rFonts w:ascii="Times New Roman" w:eastAsia="Times New Roman" w:hAnsi="Times New Roman" w:cs="Times New Roman"/>
      <w:color w:val="00B050"/>
      <w:sz w:val="20"/>
      <w:szCs w:val="20"/>
      <w:lang w:val="en-US"/>
    </w:rPr>
  </w:style>
  <w:style w:type="paragraph" w:customStyle="1" w:styleId="xl115">
    <w:name w:val="xl115"/>
    <w:basedOn w:val="Normal"/>
    <w:rsid w:val="00AF4B52"/>
    <w:pPr>
      <w:pBdr>
        <w:left w:val="single" w:sz="8" w:space="0" w:color="000000"/>
        <w:bottom w:val="single" w:sz="8" w:space="0" w:color="000000"/>
        <w:right w:val="single" w:sz="8" w:space="0" w:color="000000"/>
      </w:pBdr>
      <w:spacing w:before="100" w:beforeAutospacing="1" w:after="100" w:afterAutospacing="1"/>
      <w:ind w:left="0"/>
      <w:jc w:val="left"/>
      <w:textAlignment w:val="center"/>
    </w:pPr>
    <w:rPr>
      <w:rFonts w:ascii="Times New Roman" w:eastAsia="Times New Roman" w:hAnsi="Times New Roman" w:cs="Times New Roman"/>
      <w:color w:val="00B050"/>
      <w:sz w:val="20"/>
      <w:szCs w:val="20"/>
      <w:lang w:val="en-US"/>
    </w:rPr>
  </w:style>
  <w:style w:type="paragraph" w:customStyle="1" w:styleId="xl116">
    <w:name w:val="xl116"/>
    <w:basedOn w:val="Normal"/>
    <w:rsid w:val="00AF4B52"/>
    <w:pPr>
      <w:pBdr>
        <w:left w:val="single" w:sz="8" w:space="0" w:color="000000"/>
        <w:bottom w:val="single" w:sz="8" w:space="0" w:color="000000"/>
        <w:right w:val="single" w:sz="8" w:space="0" w:color="000000"/>
      </w:pBdr>
      <w:spacing w:before="100" w:beforeAutospacing="1" w:after="100" w:afterAutospacing="1"/>
      <w:ind w:left="0"/>
      <w:jc w:val="center"/>
      <w:textAlignment w:val="center"/>
    </w:pPr>
    <w:rPr>
      <w:rFonts w:ascii="Times New Roman" w:eastAsia="Times New Roman" w:hAnsi="Times New Roman" w:cs="Times New Roman"/>
      <w:color w:val="00B050"/>
      <w:sz w:val="20"/>
      <w:szCs w:val="20"/>
      <w:lang w:val="en-US"/>
    </w:rPr>
  </w:style>
  <w:style w:type="paragraph" w:customStyle="1" w:styleId="xl117">
    <w:name w:val="xl117"/>
    <w:basedOn w:val="Normal"/>
    <w:rsid w:val="00AF4B52"/>
    <w:pPr>
      <w:pBdr>
        <w:left w:val="single" w:sz="8" w:space="0" w:color="000000"/>
        <w:bottom w:val="single" w:sz="8" w:space="0" w:color="000000"/>
      </w:pBdr>
      <w:spacing w:before="100" w:beforeAutospacing="1" w:after="100" w:afterAutospacing="1"/>
      <w:ind w:left="0"/>
      <w:jc w:val="left"/>
      <w:textAlignment w:val="center"/>
    </w:pPr>
    <w:rPr>
      <w:rFonts w:ascii="Times New Roman" w:eastAsia="Times New Roman" w:hAnsi="Times New Roman" w:cs="Times New Roman"/>
      <w:color w:val="00B050"/>
      <w:sz w:val="20"/>
      <w:szCs w:val="20"/>
      <w:lang w:val="en-US"/>
    </w:rPr>
  </w:style>
  <w:style w:type="paragraph" w:customStyle="1" w:styleId="xl118">
    <w:name w:val="xl118"/>
    <w:basedOn w:val="Normal"/>
    <w:rsid w:val="00AF4B52"/>
    <w:pPr>
      <w:pBdr>
        <w:top w:val="single" w:sz="4" w:space="0" w:color="auto"/>
        <w:left w:val="single" w:sz="4" w:space="0" w:color="auto"/>
        <w:bottom w:val="single" w:sz="4" w:space="0" w:color="auto"/>
        <w:right w:val="single" w:sz="4" w:space="0" w:color="auto"/>
      </w:pBdr>
      <w:spacing w:before="100" w:beforeAutospacing="1" w:after="100" w:afterAutospacing="1"/>
      <w:ind w:left="0"/>
      <w:jc w:val="left"/>
      <w:textAlignment w:val="center"/>
    </w:pPr>
    <w:rPr>
      <w:rFonts w:ascii="Times New Roman" w:eastAsia="Times New Roman" w:hAnsi="Times New Roman" w:cs="Times New Roman"/>
      <w:color w:val="00B050"/>
      <w:sz w:val="20"/>
      <w:szCs w:val="20"/>
      <w:lang w:val="en-US"/>
    </w:rPr>
  </w:style>
  <w:style w:type="paragraph" w:customStyle="1" w:styleId="xl119">
    <w:name w:val="xl119"/>
    <w:basedOn w:val="Normal"/>
    <w:rsid w:val="00AF4B52"/>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rFonts w:ascii="Times New Roman" w:eastAsia="Times New Roman" w:hAnsi="Times New Roman" w:cs="Times New Roman"/>
      <w:color w:val="00B050"/>
      <w:sz w:val="20"/>
      <w:szCs w:val="20"/>
      <w:lang w:val="en-US"/>
    </w:rPr>
  </w:style>
  <w:style w:type="character" w:customStyle="1" w:styleId="Titlu1Caracter">
    <w:name w:val="Titlu 1 Caracter"/>
    <w:basedOn w:val="Fontdeparagrafimplicit"/>
    <w:link w:val="Titlu1"/>
    <w:uiPriority w:val="9"/>
    <w:rsid w:val="001B59ED"/>
    <w:rPr>
      <w:rFonts w:asciiTheme="majorHAnsi" w:eastAsiaTheme="majorEastAsia" w:hAnsiTheme="majorHAnsi" w:cstheme="majorBidi"/>
      <w:color w:val="365F91" w:themeColor="accent1" w:themeShade="BF"/>
      <w:kern w:val="2"/>
      <w:sz w:val="40"/>
      <w:szCs w:val="40"/>
      <w:lang w:val="en-US"/>
      <w14:ligatures w14:val="standardContextual"/>
    </w:rPr>
  </w:style>
  <w:style w:type="character" w:customStyle="1" w:styleId="Titlu2Caracter">
    <w:name w:val="Titlu 2 Caracter"/>
    <w:basedOn w:val="Fontdeparagrafimplicit"/>
    <w:link w:val="Titlu2"/>
    <w:uiPriority w:val="9"/>
    <w:semiHidden/>
    <w:rsid w:val="001B59ED"/>
    <w:rPr>
      <w:rFonts w:asciiTheme="majorHAnsi" w:eastAsiaTheme="majorEastAsia" w:hAnsiTheme="majorHAnsi" w:cstheme="majorBidi"/>
      <w:color w:val="365F91" w:themeColor="accent1" w:themeShade="BF"/>
      <w:kern w:val="2"/>
      <w:sz w:val="32"/>
      <w:szCs w:val="32"/>
      <w:lang w:val="en-US"/>
      <w14:ligatures w14:val="standardContextual"/>
    </w:rPr>
  </w:style>
  <w:style w:type="character" w:customStyle="1" w:styleId="Titlu3Caracter">
    <w:name w:val="Titlu 3 Caracter"/>
    <w:basedOn w:val="Fontdeparagrafimplicit"/>
    <w:link w:val="Titlu3"/>
    <w:uiPriority w:val="9"/>
    <w:semiHidden/>
    <w:rsid w:val="001B59ED"/>
    <w:rPr>
      <w:rFonts w:eastAsiaTheme="majorEastAsia" w:cstheme="majorBidi"/>
      <w:color w:val="365F91" w:themeColor="accent1" w:themeShade="BF"/>
      <w:kern w:val="2"/>
      <w:sz w:val="28"/>
      <w:szCs w:val="28"/>
      <w:lang w:val="en-US"/>
      <w14:ligatures w14:val="standardContextual"/>
    </w:rPr>
  </w:style>
  <w:style w:type="character" w:customStyle="1" w:styleId="Titlu5Caracter">
    <w:name w:val="Titlu 5 Caracter"/>
    <w:basedOn w:val="Fontdeparagrafimplicit"/>
    <w:link w:val="Titlu5"/>
    <w:uiPriority w:val="9"/>
    <w:semiHidden/>
    <w:rsid w:val="001B59ED"/>
    <w:rPr>
      <w:rFonts w:eastAsiaTheme="majorEastAsia" w:cstheme="majorBidi"/>
      <w:color w:val="365F91" w:themeColor="accent1" w:themeShade="BF"/>
      <w:kern w:val="2"/>
      <w:sz w:val="24"/>
      <w:szCs w:val="24"/>
      <w:lang w:val="en-US"/>
      <w14:ligatures w14:val="standardContextual"/>
    </w:rPr>
  </w:style>
  <w:style w:type="character" w:customStyle="1" w:styleId="Titlu6Caracter">
    <w:name w:val="Titlu 6 Caracter"/>
    <w:basedOn w:val="Fontdeparagrafimplicit"/>
    <w:link w:val="Titlu6"/>
    <w:uiPriority w:val="9"/>
    <w:semiHidden/>
    <w:rsid w:val="001B59ED"/>
    <w:rPr>
      <w:rFonts w:eastAsiaTheme="majorEastAsia" w:cstheme="majorBidi"/>
      <w:i/>
      <w:iCs/>
      <w:color w:val="595959" w:themeColor="text1" w:themeTint="A6"/>
      <w:kern w:val="2"/>
      <w:sz w:val="24"/>
      <w:szCs w:val="24"/>
      <w:lang w:val="en-US"/>
      <w14:ligatures w14:val="standardContextual"/>
    </w:rPr>
  </w:style>
  <w:style w:type="character" w:customStyle="1" w:styleId="Titlu7Caracter">
    <w:name w:val="Titlu 7 Caracter"/>
    <w:basedOn w:val="Fontdeparagrafimplicit"/>
    <w:link w:val="Titlu7"/>
    <w:uiPriority w:val="9"/>
    <w:semiHidden/>
    <w:rsid w:val="001B59ED"/>
    <w:rPr>
      <w:rFonts w:eastAsiaTheme="majorEastAsia" w:cstheme="majorBidi"/>
      <w:color w:val="595959" w:themeColor="text1" w:themeTint="A6"/>
      <w:kern w:val="2"/>
      <w:sz w:val="24"/>
      <w:szCs w:val="24"/>
      <w:lang w:val="en-US"/>
      <w14:ligatures w14:val="standardContextual"/>
    </w:rPr>
  </w:style>
  <w:style w:type="character" w:customStyle="1" w:styleId="Titlu8Caracter">
    <w:name w:val="Titlu 8 Caracter"/>
    <w:basedOn w:val="Fontdeparagrafimplicit"/>
    <w:link w:val="Titlu8"/>
    <w:uiPriority w:val="9"/>
    <w:semiHidden/>
    <w:rsid w:val="001B59ED"/>
    <w:rPr>
      <w:rFonts w:eastAsiaTheme="majorEastAsia" w:cstheme="majorBidi"/>
      <w:i/>
      <w:iCs/>
      <w:color w:val="272727" w:themeColor="text1" w:themeTint="D8"/>
      <w:kern w:val="2"/>
      <w:sz w:val="24"/>
      <w:szCs w:val="24"/>
      <w:lang w:val="en-US"/>
      <w14:ligatures w14:val="standardContextual"/>
    </w:rPr>
  </w:style>
  <w:style w:type="character" w:customStyle="1" w:styleId="Titlu9Caracter">
    <w:name w:val="Titlu 9 Caracter"/>
    <w:basedOn w:val="Fontdeparagrafimplicit"/>
    <w:link w:val="Titlu9"/>
    <w:uiPriority w:val="9"/>
    <w:semiHidden/>
    <w:rsid w:val="001B59ED"/>
    <w:rPr>
      <w:rFonts w:eastAsiaTheme="majorEastAsia" w:cstheme="majorBidi"/>
      <w:color w:val="272727" w:themeColor="text1" w:themeTint="D8"/>
      <w:kern w:val="2"/>
      <w:sz w:val="24"/>
      <w:szCs w:val="24"/>
      <w:lang w:val="en-US"/>
      <w14:ligatures w14:val="standardContextual"/>
    </w:rPr>
  </w:style>
  <w:style w:type="paragraph" w:styleId="Titlu">
    <w:name w:val="Title"/>
    <w:basedOn w:val="Normal"/>
    <w:next w:val="Normal"/>
    <w:link w:val="TitluCaracter"/>
    <w:uiPriority w:val="10"/>
    <w:qFormat/>
    <w:rsid w:val="001B59ED"/>
    <w:pPr>
      <w:spacing w:after="80"/>
      <w:ind w:left="0"/>
      <w:contextualSpacing/>
      <w:jc w:val="left"/>
    </w:pPr>
    <w:rPr>
      <w:rFonts w:asciiTheme="majorHAnsi" w:eastAsiaTheme="majorEastAsia" w:hAnsiTheme="majorHAnsi" w:cstheme="majorBidi"/>
      <w:spacing w:val="-10"/>
      <w:kern w:val="28"/>
      <w:sz w:val="56"/>
      <w:szCs w:val="56"/>
      <w:lang w:val="en-US"/>
      <w14:ligatures w14:val="standardContextual"/>
    </w:rPr>
  </w:style>
  <w:style w:type="character" w:customStyle="1" w:styleId="TitluCaracter">
    <w:name w:val="Titlu Caracter"/>
    <w:basedOn w:val="Fontdeparagrafimplicit"/>
    <w:link w:val="Titlu"/>
    <w:uiPriority w:val="10"/>
    <w:rsid w:val="001B59ED"/>
    <w:rPr>
      <w:rFonts w:asciiTheme="majorHAnsi" w:eastAsiaTheme="majorEastAsia" w:hAnsiTheme="majorHAnsi" w:cstheme="majorBidi"/>
      <w:spacing w:val="-10"/>
      <w:kern w:val="28"/>
      <w:sz w:val="56"/>
      <w:szCs w:val="56"/>
      <w:lang w:val="en-US"/>
      <w14:ligatures w14:val="standardContextual"/>
    </w:rPr>
  </w:style>
  <w:style w:type="paragraph" w:styleId="Subtitlu">
    <w:name w:val="Subtitle"/>
    <w:basedOn w:val="Normal"/>
    <w:next w:val="Normal"/>
    <w:link w:val="SubtitluCaracter"/>
    <w:uiPriority w:val="11"/>
    <w:qFormat/>
    <w:rsid w:val="001B59ED"/>
    <w:pPr>
      <w:numPr>
        <w:ilvl w:val="1"/>
      </w:numPr>
      <w:spacing w:after="160" w:line="278" w:lineRule="auto"/>
      <w:ind w:left="-142"/>
      <w:jc w:val="left"/>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uCaracter">
    <w:name w:val="Subtitlu Caracter"/>
    <w:basedOn w:val="Fontdeparagrafimplicit"/>
    <w:link w:val="Subtitlu"/>
    <w:uiPriority w:val="11"/>
    <w:rsid w:val="001B59ED"/>
    <w:rPr>
      <w:rFonts w:eastAsiaTheme="majorEastAsia" w:cstheme="majorBidi"/>
      <w:color w:val="595959" w:themeColor="text1" w:themeTint="A6"/>
      <w:spacing w:val="15"/>
      <w:kern w:val="2"/>
      <w:sz w:val="28"/>
      <w:szCs w:val="28"/>
      <w:lang w:val="en-US"/>
      <w14:ligatures w14:val="standardContextual"/>
    </w:rPr>
  </w:style>
  <w:style w:type="paragraph" w:styleId="Citat">
    <w:name w:val="Quote"/>
    <w:basedOn w:val="Normal"/>
    <w:next w:val="Normal"/>
    <w:link w:val="CitatCaracter"/>
    <w:uiPriority w:val="29"/>
    <w:qFormat/>
    <w:rsid w:val="001B59ED"/>
    <w:pPr>
      <w:spacing w:before="160" w:after="160" w:line="278" w:lineRule="auto"/>
      <w:ind w:left="0"/>
      <w:jc w:val="center"/>
    </w:pPr>
    <w:rPr>
      <w:i/>
      <w:iCs/>
      <w:color w:val="404040" w:themeColor="text1" w:themeTint="BF"/>
      <w:kern w:val="2"/>
      <w:sz w:val="24"/>
      <w:szCs w:val="24"/>
      <w:lang w:val="en-US"/>
      <w14:ligatures w14:val="standardContextual"/>
    </w:rPr>
  </w:style>
  <w:style w:type="character" w:customStyle="1" w:styleId="CitatCaracter">
    <w:name w:val="Citat Caracter"/>
    <w:basedOn w:val="Fontdeparagrafimplicit"/>
    <w:link w:val="Citat"/>
    <w:uiPriority w:val="29"/>
    <w:rsid w:val="001B59ED"/>
    <w:rPr>
      <w:i/>
      <w:iCs/>
      <w:color w:val="404040" w:themeColor="text1" w:themeTint="BF"/>
      <w:kern w:val="2"/>
      <w:sz w:val="24"/>
      <w:szCs w:val="24"/>
      <w:lang w:val="en-US"/>
      <w14:ligatures w14:val="standardContextual"/>
    </w:rPr>
  </w:style>
  <w:style w:type="character" w:styleId="Accentuareintens">
    <w:name w:val="Intense Emphasis"/>
    <w:basedOn w:val="Fontdeparagrafimplicit"/>
    <w:uiPriority w:val="21"/>
    <w:qFormat/>
    <w:rsid w:val="001B59ED"/>
    <w:rPr>
      <w:i/>
      <w:iCs/>
      <w:color w:val="365F91" w:themeColor="accent1" w:themeShade="BF"/>
    </w:rPr>
  </w:style>
  <w:style w:type="paragraph" w:styleId="Citatintens">
    <w:name w:val="Intense Quote"/>
    <w:basedOn w:val="Normal"/>
    <w:next w:val="Normal"/>
    <w:link w:val="CitatintensCaracter"/>
    <w:uiPriority w:val="30"/>
    <w:qFormat/>
    <w:rsid w:val="001B59ED"/>
    <w:pPr>
      <w:pBdr>
        <w:top w:val="single" w:sz="4" w:space="10" w:color="365F91" w:themeColor="accent1" w:themeShade="BF"/>
        <w:bottom w:val="single" w:sz="4" w:space="10" w:color="365F91" w:themeColor="accent1" w:themeShade="BF"/>
      </w:pBdr>
      <w:spacing w:before="360" w:after="360" w:line="278" w:lineRule="auto"/>
      <w:ind w:left="864" w:right="864"/>
      <w:jc w:val="center"/>
    </w:pPr>
    <w:rPr>
      <w:i/>
      <w:iCs/>
      <w:color w:val="365F91" w:themeColor="accent1" w:themeShade="BF"/>
      <w:kern w:val="2"/>
      <w:sz w:val="24"/>
      <w:szCs w:val="24"/>
      <w:lang w:val="en-US"/>
      <w14:ligatures w14:val="standardContextual"/>
    </w:rPr>
  </w:style>
  <w:style w:type="character" w:customStyle="1" w:styleId="CitatintensCaracter">
    <w:name w:val="Citat intens Caracter"/>
    <w:basedOn w:val="Fontdeparagrafimplicit"/>
    <w:link w:val="Citatintens"/>
    <w:uiPriority w:val="30"/>
    <w:rsid w:val="001B59ED"/>
    <w:rPr>
      <w:i/>
      <w:iCs/>
      <w:color w:val="365F91" w:themeColor="accent1" w:themeShade="BF"/>
      <w:kern w:val="2"/>
      <w:sz w:val="24"/>
      <w:szCs w:val="24"/>
      <w:lang w:val="en-US"/>
      <w14:ligatures w14:val="standardContextual"/>
    </w:rPr>
  </w:style>
  <w:style w:type="character" w:styleId="Referireintens">
    <w:name w:val="Intense Reference"/>
    <w:basedOn w:val="Fontdeparagrafimplicit"/>
    <w:uiPriority w:val="32"/>
    <w:qFormat/>
    <w:rsid w:val="001B59ED"/>
    <w:rPr>
      <w:b/>
      <w:bCs/>
      <w:smallCaps/>
      <w:color w:val="365F91" w:themeColor="accent1" w:themeShade="BF"/>
      <w:spacing w:val="5"/>
    </w:rPr>
  </w:style>
  <w:style w:type="paragraph" w:styleId="PreformatatHTML">
    <w:name w:val="HTML Preformatted"/>
    <w:basedOn w:val="Normal"/>
    <w:link w:val="PreformatatHTMLCaracter"/>
    <w:rsid w:val="00EC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left"/>
    </w:pPr>
    <w:rPr>
      <w:rFonts w:ascii="Courier New" w:eastAsia="Times New Roman" w:hAnsi="Courier New" w:cs="Courier New"/>
      <w:sz w:val="20"/>
      <w:szCs w:val="20"/>
      <w:lang w:eastAsia="ru-RU"/>
    </w:rPr>
  </w:style>
  <w:style w:type="character" w:customStyle="1" w:styleId="PreformatatHTMLCaracter">
    <w:name w:val="Preformatat HTML Caracter"/>
    <w:basedOn w:val="Fontdeparagrafimplicit"/>
    <w:link w:val="PreformatatHTML"/>
    <w:rsid w:val="00EC3B58"/>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75171">
      <w:bodyDiv w:val="1"/>
      <w:marLeft w:val="0"/>
      <w:marRight w:val="0"/>
      <w:marTop w:val="0"/>
      <w:marBottom w:val="0"/>
      <w:divBdr>
        <w:top w:val="none" w:sz="0" w:space="0" w:color="auto"/>
        <w:left w:val="none" w:sz="0" w:space="0" w:color="auto"/>
        <w:bottom w:val="none" w:sz="0" w:space="0" w:color="auto"/>
        <w:right w:val="none" w:sz="0" w:space="0" w:color="auto"/>
      </w:divBdr>
    </w:div>
    <w:div w:id="156264778">
      <w:bodyDiv w:val="1"/>
      <w:marLeft w:val="0"/>
      <w:marRight w:val="0"/>
      <w:marTop w:val="0"/>
      <w:marBottom w:val="0"/>
      <w:divBdr>
        <w:top w:val="none" w:sz="0" w:space="0" w:color="auto"/>
        <w:left w:val="none" w:sz="0" w:space="0" w:color="auto"/>
        <w:bottom w:val="none" w:sz="0" w:space="0" w:color="auto"/>
        <w:right w:val="none" w:sz="0" w:space="0" w:color="auto"/>
      </w:divBdr>
    </w:div>
    <w:div w:id="182911355">
      <w:bodyDiv w:val="1"/>
      <w:marLeft w:val="0"/>
      <w:marRight w:val="0"/>
      <w:marTop w:val="0"/>
      <w:marBottom w:val="0"/>
      <w:divBdr>
        <w:top w:val="none" w:sz="0" w:space="0" w:color="auto"/>
        <w:left w:val="none" w:sz="0" w:space="0" w:color="auto"/>
        <w:bottom w:val="none" w:sz="0" w:space="0" w:color="auto"/>
        <w:right w:val="none" w:sz="0" w:space="0" w:color="auto"/>
      </w:divBdr>
    </w:div>
    <w:div w:id="251277895">
      <w:bodyDiv w:val="1"/>
      <w:marLeft w:val="0"/>
      <w:marRight w:val="0"/>
      <w:marTop w:val="0"/>
      <w:marBottom w:val="0"/>
      <w:divBdr>
        <w:top w:val="none" w:sz="0" w:space="0" w:color="auto"/>
        <w:left w:val="none" w:sz="0" w:space="0" w:color="auto"/>
        <w:bottom w:val="none" w:sz="0" w:space="0" w:color="auto"/>
        <w:right w:val="none" w:sz="0" w:space="0" w:color="auto"/>
      </w:divBdr>
    </w:div>
    <w:div w:id="468059872">
      <w:bodyDiv w:val="1"/>
      <w:marLeft w:val="0"/>
      <w:marRight w:val="0"/>
      <w:marTop w:val="0"/>
      <w:marBottom w:val="0"/>
      <w:divBdr>
        <w:top w:val="none" w:sz="0" w:space="0" w:color="auto"/>
        <w:left w:val="none" w:sz="0" w:space="0" w:color="auto"/>
        <w:bottom w:val="none" w:sz="0" w:space="0" w:color="auto"/>
        <w:right w:val="none" w:sz="0" w:space="0" w:color="auto"/>
      </w:divBdr>
    </w:div>
    <w:div w:id="523641366">
      <w:bodyDiv w:val="1"/>
      <w:marLeft w:val="0"/>
      <w:marRight w:val="0"/>
      <w:marTop w:val="0"/>
      <w:marBottom w:val="0"/>
      <w:divBdr>
        <w:top w:val="none" w:sz="0" w:space="0" w:color="auto"/>
        <w:left w:val="none" w:sz="0" w:space="0" w:color="auto"/>
        <w:bottom w:val="none" w:sz="0" w:space="0" w:color="auto"/>
        <w:right w:val="none" w:sz="0" w:space="0" w:color="auto"/>
      </w:divBdr>
    </w:div>
    <w:div w:id="560360844">
      <w:bodyDiv w:val="1"/>
      <w:marLeft w:val="0"/>
      <w:marRight w:val="0"/>
      <w:marTop w:val="0"/>
      <w:marBottom w:val="0"/>
      <w:divBdr>
        <w:top w:val="none" w:sz="0" w:space="0" w:color="auto"/>
        <w:left w:val="none" w:sz="0" w:space="0" w:color="auto"/>
        <w:bottom w:val="none" w:sz="0" w:space="0" w:color="auto"/>
        <w:right w:val="none" w:sz="0" w:space="0" w:color="auto"/>
      </w:divBdr>
    </w:div>
    <w:div w:id="612245128">
      <w:bodyDiv w:val="1"/>
      <w:marLeft w:val="0"/>
      <w:marRight w:val="0"/>
      <w:marTop w:val="0"/>
      <w:marBottom w:val="0"/>
      <w:divBdr>
        <w:top w:val="none" w:sz="0" w:space="0" w:color="auto"/>
        <w:left w:val="none" w:sz="0" w:space="0" w:color="auto"/>
        <w:bottom w:val="none" w:sz="0" w:space="0" w:color="auto"/>
        <w:right w:val="none" w:sz="0" w:space="0" w:color="auto"/>
      </w:divBdr>
    </w:div>
    <w:div w:id="617874976">
      <w:bodyDiv w:val="1"/>
      <w:marLeft w:val="0"/>
      <w:marRight w:val="0"/>
      <w:marTop w:val="0"/>
      <w:marBottom w:val="0"/>
      <w:divBdr>
        <w:top w:val="none" w:sz="0" w:space="0" w:color="auto"/>
        <w:left w:val="none" w:sz="0" w:space="0" w:color="auto"/>
        <w:bottom w:val="none" w:sz="0" w:space="0" w:color="auto"/>
        <w:right w:val="none" w:sz="0" w:space="0" w:color="auto"/>
      </w:divBdr>
    </w:div>
    <w:div w:id="638654334">
      <w:bodyDiv w:val="1"/>
      <w:marLeft w:val="0"/>
      <w:marRight w:val="0"/>
      <w:marTop w:val="0"/>
      <w:marBottom w:val="0"/>
      <w:divBdr>
        <w:top w:val="none" w:sz="0" w:space="0" w:color="auto"/>
        <w:left w:val="none" w:sz="0" w:space="0" w:color="auto"/>
        <w:bottom w:val="none" w:sz="0" w:space="0" w:color="auto"/>
        <w:right w:val="none" w:sz="0" w:space="0" w:color="auto"/>
      </w:divBdr>
    </w:div>
    <w:div w:id="709915561">
      <w:bodyDiv w:val="1"/>
      <w:marLeft w:val="0"/>
      <w:marRight w:val="0"/>
      <w:marTop w:val="0"/>
      <w:marBottom w:val="0"/>
      <w:divBdr>
        <w:top w:val="none" w:sz="0" w:space="0" w:color="auto"/>
        <w:left w:val="none" w:sz="0" w:space="0" w:color="auto"/>
        <w:bottom w:val="none" w:sz="0" w:space="0" w:color="auto"/>
        <w:right w:val="none" w:sz="0" w:space="0" w:color="auto"/>
      </w:divBdr>
    </w:div>
    <w:div w:id="749619429">
      <w:bodyDiv w:val="1"/>
      <w:marLeft w:val="0"/>
      <w:marRight w:val="0"/>
      <w:marTop w:val="0"/>
      <w:marBottom w:val="0"/>
      <w:divBdr>
        <w:top w:val="none" w:sz="0" w:space="0" w:color="auto"/>
        <w:left w:val="none" w:sz="0" w:space="0" w:color="auto"/>
        <w:bottom w:val="none" w:sz="0" w:space="0" w:color="auto"/>
        <w:right w:val="none" w:sz="0" w:space="0" w:color="auto"/>
      </w:divBdr>
    </w:div>
    <w:div w:id="809131633">
      <w:bodyDiv w:val="1"/>
      <w:marLeft w:val="0"/>
      <w:marRight w:val="0"/>
      <w:marTop w:val="0"/>
      <w:marBottom w:val="0"/>
      <w:divBdr>
        <w:top w:val="none" w:sz="0" w:space="0" w:color="auto"/>
        <w:left w:val="none" w:sz="0" w:space="0" w:color="auto"/>
        <w:bottom w:val="none" w:sz="0" w:space="0" w:color="auto"/>
        <w:right w:val="none" w:sz="0" w:space="0" w:color="auto"/>
      </w:divBdr>
    </w:div>
    <w:div w:id="809830395">
      <w:bodyDiv w:val="1"/>
      <w:marLeft w:val="0"/>
      <w:marRight w:val="0"/>
      <w:marTop w:val="0"/>
      <w:marBottom w:val="0"/>
      <w:divBdr>
        <w:top w:val="none" w:sz="0" w:space="0" w:color="auto"/>
        <w:left w:val="none" w:sz="0" w:space="0" w:color="auto"/>
        <w:bottom w:val="none" w:sz="0" w:space="0" w:color="auto"/>
        <w:right w:val="none" w:sz="0" w:space="0" w:color="auto"/>
      </w:divBdr>
    </w:div>
    <w:div w:id="842277528">
      <w:bodyDiv w:val="1"/>
      <w:marLeft w:val="0"/>
      <w:marRight w:val="0"/>
      <w:marTop w:val="0"/>
      <w:marBottom w:val="0"/>
      <w:divBdr>
        <w:top w:val="none" w:sz="0" w:space="0" w:color="auto"/>
        <w:left w:val="none" w:sz="0" w:space="0" w:color="auto"/>
        <w:bottom w:val="none" w:sz="0" w:space="0" w:color="auto"/>
        <w:right w:val="none" w:sz="0" w:space="0" w:color="auto"/>
      </w:divBdr>
    </w:div>
    <w:div w:id="891572892">
      <w:bodyDiv w:val="1"/>
      <w:marLeft w:val="0"/>
      <w:marRight w:val="0"/>
      <w:marTop w:val="0"/>
      <w:marBottom w:val="0"/>
      <w:divBdr>
        <w:top w:val="none" w:sz="0" w:space="0" w:color="auto"/>
        <w:left w:val="none" w:sz="0" w:space="0" w:color="auto"/>
        <w:bottom w:val="none" w:sz="0" w:space="0" w:color="auto"/>
        <w:right w:val="none" w:sz="0" w:space="0" w:color="auto"/>
      </w:divBdr>
    </w:div>
    <w:div w:id="971447994">
      <w:bodyDiv w:val="1"/>
      <w:marLeft w:val="0"/>
      <w:marRight w:val="0"/>
      <w:marTop w:val="0"/>
      <w:marBottom w:val="0"/>
      <w:divBdr>
        <w:top w:val="none" w:sz="0" w:space="0" w:color="auto"/>
        <w:left w:val="none" w:sz="0" w:space="0" w:color="auto"/>
        <w:bottom w:val="none" w:sz="0" w:space="0" w:color="auto"/>
        <w:right w:val="none" w:sz="0" w:space="0" w:color="auto"/>
      </w:divBdr>
    </w:div>
    <w:div w:id="974067401">
      <w:bodyDiv w:val="1"/>
      <w:marLeft w:val="0"/>
      <w:marRight w:val="0"/>
      <w:marTop w:val="0"/>
      <w:marBottom w:val="0"/>
      <w:divBdr>
        <w:top w:val="none" w:sz="0" w:space="0" w:color="auto"/>
        <w:left w:val="none" w:sz="0" w:space="0" w:color="auto"/>
        <w:bottom w:val="none" w:sz="0" w:space="0" w:color="auto"/>
        <w:right w:val="none" w:sz="0" w:space="0" w:color="auto"/>
      </w:divBdr>
    </w:div>
    <w:div w:id="1262495357">
      <w:bodyDiv w:val="1"/>
      <w:marLeft w:val="0"/>
      <w:marRight w:val="0"/>
      <w:marTop w:val="0"/>
      <w:marBottom w:val="0"/>
      <w:divBdr>
        <w:top w:val="none" w:sz="0" w:space="0" w:color="auto"/>
        <w:left w:val="none" w:sz="0" w:space="0" w:color="auto"/>
        <w:bottom w:val="none" w:sz="0" w:space="0" w:color="auto"/>
        <w:right w:val="none" w:sz="0" w:space="0" w:color="auto"/>
      </w:divBdr>
    </w:div>
    <w:div w:id="1266228582">
      <w:bodyDiv w:val="1"/>
      <w:marLeft w:val="0"/>
      <w:marRight w:val="0"/>
      <w:marTop w:val="0"/>
      <w:marBottom w:val="0"/>
      <w:divBdr>
        <w:top w:val="none" w:sz="0" w:space="0" w:color="auto"/>
        <w:left w:val="none" w:sz="0" w:space="0" w:color="auto"/>
        <w:bottom w:val="none" w:sz="0" w:space="0" w:color="auto"/>
        <w:right w:val="none" w:sz="0" w:space="0" w:color="auto"/>
      </w:divBdr>
    </w:div>
    <w:div w:id="1406099712">
      <w:bodyDiv w:val="1"/>
      <w:marLeft w:val="0"/>
      <w:marRight w:val="0"/>
      <w:marTop w:val="0"/>
      <w:marBottom w:val="0"/>
      <w:divBdr>
        <w:top w:val="none" w:sz="0" w:space="0" w:color="auto"/>
        <w:left w:val="none" w:sz="0" w:space="0" w:color="auto"/>
        <w:bottom w:val="none" w:sz="0" w:space="0" w:color="auto"/>
        <w:right w:val="none" w:sz="0" w:space="0" w:color="auto"/>
      </w:divBdr>
    </w:div>
    <w:div w:id="1406294139">
      <w:bodyDiv w:val="1"/>
      <w:marLeft w:val="0"/>
      <w:marRight w:val="0"/>
      <w:marTop w:val="0"/>
      <w:marBottom w:val="0"/>
      <w:divBdr>
        <w:top w:val="none" w:sz="0" w:space="0" w:color="auto"/>
        <w:left w:val="none" w:sz="0" w:space="0" w:color="auto"/>
        <w:bottom w:val="none" w:sz="0" w:space="0" w:color="auto"/>
        <w:right w:val="none" w:sz="0" w:space="0" w:color="auto"/>
      </w:divBdr>
    </w:div>
    <w:div w:id="1431660137">
      <w:bodyDiv w:val="1"/>
      <w:marLeft w:val="0"/>
      <w:marRight w:val="0"/>
      <w:marTop w:val="0"/>
      <w:marBottom w:val="0"/>
      <w:divBdr>
        <w:top w:val="none" w:sz="0" w:space="0" w:color="auto"/>
        <w:left w:val="none" w:sz="0" w:space="0" w:color="auto"/>
        <w:bottom w:val="none" w:sz="0" w:space="0" w:color="auto"/>
        <w:right w:val="none" w:sz="0" w:space="0" w:color="auto"/>
      </w:divBdr>
    </w:div>
    <w:div w:id="1494682521">
      <w:bodyDiv w:val="1"/>
      <w:marLeft w:val="0"/>
      <w:marRight w:val="0"/>
      <w:marTop w:val="0"/>
      <w:marBottom w:val="0"/>
      <w:divBdr>
        <w:top w:val="none" w:sz="0" w:space="0" w:color="auto"/>
        <w:left w:val="none" w:sz="0" w:space="0" w:color="auto"/>
        <w:bottom w:val="none" w:sz="0" w:space="0" w:color="auto"/>
        <w:right w:val="none" w:sz="0" w:space="0" w:color="auto"/>
      </w:divBdr>
    </w:div>
    <w:div w:id="1596404775">
      <w:bodyDiv w:val="1"/>
      <w:marLeft w:val="0"/>
      <w:marRight w:val="0"/>
      <w:marTop w:val="0"/>
      <w:marBottom w:val="0"/>
      <w:divBdr>
        <w:top w:val="none" w:sz="0" w:space="0" w:color="auto"/>
        <w:left w:val="none" w:sz="0" w:space="0" w:color="auto"/>
        <w:bottom w:val="none" w:sz="0" w:space="0" w:color="auto"/>
        <w:right w:val="none" w:sz="0" w:space="0" w:color="auto"/>
      </w:divBdr>
    </w:div>
    <w:div w:id="191384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8D293-B232-41CE-B7A5-4E388A3C3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22193</Words>
  <Characters>128725</Characters>
  <Application>Microsoft Office Word</Application>
  <DocSecurity>0</DocSecurity>
  <Lines>1072</Lines>
  <Paragraphs>301</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gheorghita.e</dc:creator>
  <cp:keywords/>
  <dc:description/>
  <cp:lastModifiedBy>Serviciul evidență contabilă</cp:lastModifiedBy>
  <cp:revision>3</cp:revision>
  <cp:lastPrinted>2025-06-19T13:40:00Z</cp:lastPrinted>
  <dcterms:created xsi:type="dcterms:W3CDTF">2025-06-23T08:13:00Z</dcterms:created>
  <dcterms:modified xsi:type="dcterms:W3CDTF">2025-06-23T08:14:00Z</dcterms:modified>
</cp:coreProperties>
</file>