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6F6C3" w14:textId="7778EF5B" w:rsidR="008B4BE6" w:rsidRPr="00B035BC" w:rsidRDefault="008B4BE6"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p>
    <w:p w14:paraId="00A55B7A" w14:textId="77777777" w:rsidR="008B4BE6" w:rsidRPr="00B035BC" w:rsidRDefault="006933C3" w:rsidP="009D4C0F">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B035BC">
        <w:rPr>
          <w:b/>
          <w:sz w:val="24"/>
          <w:szCs w:val="24"/>
          <w:lang w:val="ro-RO"/>
        </w:rPr>
        <w:t>SINTEZA</w:t>
      </w:r>
    </w:p>
    <w:p w14:paraId="62B3197B" w14:textId="1760488A" w:rsidR="008B4BE6" w:rsidRDefault="006933C3" w:rsidP="009D4C0F">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sidRPr="00B035BC">
        <w:rPr>
          <w:b/>
          <w:sz w:val="24"/>
          <w:szCs w:val="24"/>
          <w:lang w:val="ro-RO"/>
        </w:rPr>
        <w:t>la</w:t>
      </w:r>
      <w:r w:rsidR="00032B46" w:rsidRPr="00B035BC">
        <w:rPr>
          <w:b/>
          <w:sz w:val="24"/>
          <w:szCs w:val="24"/>
          <w:lang w:val="ro-RO"/>
        </w:rPr>
        <w:t xml:space="preserve"> </w:t>
      </w:r>
      <w:r w:rsidRPr="00B035BC">
        <w:rPr>
          <w:b/>
          <w:sz w:val="24"/>
          <w:szCs w:val="24"/>
          <w:lang w:val="ro-RO"/>
        </w:rPr>
        <w:t>proiectul</w:t>
      </w:r>
      <w:r w:rsidR="00ED6812">
        <w:rPr>
          <w:b/>
          <w:sz w:val="24"/>
          <w:szCs w:val="24"/>
          <w:lang w:val="ro-RO"/>
        </w:rPr>
        <w:t xml:space="preserve"> </w:t>
      </w:r>
    </w:p>
    <w:p w14:paraId="0B2DBE14" w14:textId="734D3575" w:rsidR="00CE15F5" w:rsidRDefault="00CE15F5" w:rsidP="00CE15F5">
      <w:pPr>
        <w:tabs>
          <w:tab w:val="left" w:pos="6390"/>
        </w:tabs>
        <w:ind w:left="720" w:right="920"/>
        <w:jc w:val="center"/>
        <w:rPr>
          <w:b/>
          <w:i/>
          <w:sz w:val="24"/>
          <w:szCs w:val="24"/>
          <w:lang w:val="ro-MD"/>
        </w:rPr>
      </w:pPr>
      <w:r w:rsidRPr="00CE15F5">
        <w:rPr>
          <w:b/>
          <w:i/>
          <w:sz w:val="24"/>
          <w:szCs w:val="24"/>
          <w:lang w:val="ro-MD"/>
        </w:rPr>
        <w:t xml:space="preserve">hotărârii de Guvern pentru aprobarea Regulamentului privind </w:t>
      </w:r>
      <w:r w:rsidR="00C87E5B">
        <w:rPr>
          <w:b/>
          <w:i/>
          <w:sz w:val="24"/>
          <w:szCs w:val="24"/>
          <w:lang w:val="ro-MD"/>
        </w:rPr>
        <w:t xml:space="preserve">informarea și </w:t>
      </w:r>
      <w:r w:rsidRPr="00CE15F5">
        <w:rPr>
          <w:b/>
          <w:i/>
          <w:sz w:val="24"/>
          <w:szCs w:val="24"/>
          <w:lang w:val="ro-MD"/>
        </w:rPr>
        <w:t xml:space="preserve">consultarea </w:t>
      </w:r>
      <w:r w:rsidR="00C87E5B">
        <w:rPr>
          <w:b/>
          <w:i/>
          <w:sz w:val="24"/>
          <w:szCs w:val="24"/>
          <w:lang w:val="ro-MD"/>
        </w:rPr>
        <w:t>publică</w:t>
      </w:r>
      <w:r w:rsidRPr="00CE15F5">
        <w:rPr>
          <w:b/>
          <w:i/>
          <w:sz w:val="24"/>
          <w:szCs w:val="24"/>
          <w:lang w:val="ro-MD"/>
        </w:rPr>
        <w:t xml:space="preserve"> în procesul elaborării și aprobării documentației de amenajare a teritoriului și de urbanism</w:t>
      </w:r>
    </w:p>
    <w:p w14:paraId="16D76B2F" w14:textId="3E872433" w:rsidR="00FD7840" w:rsidRPr="00C27189" w:rsidRDefault="00FD7840" w:rsidP="00FD7840">
      <w:pPr>
        <w:pStyle w:val="TableParagraph"/>
        <w:ind w:left="62"/>
        <w:jc w:val="center"/>
        <w:rPr>
          <w:rFonts w:ascii="Times New Roman" w:hAnsi="Times New Roman" w:cs="Times New Roman"/>
          <w:b/>
          <w:i/>
          <w:sz w:val="24"/>
          <w:szCs w:val="24"/>
          <w:lang w:val="ro-MD"/>
        </w:rPr>
      </w:pPr>
      <w:r w:rsidRPr="00C27189">
        <w:rPr>
          <w:rFonts w:ascii="Times New Roman" w:hAnsi="Times New Roman" w:cs="Times New Roman"/>
          <w:b/>
          <w:i/>
          <w:sz w:val="24"/>
          <w:szCs w:val="24"/>
          <w:lang w:val="ro-MD"/>
        </w:rPr>
        <w:t xml:space="preserve">(număr unic </w:t>
      </w:r>
      <w:r>
        <w:rPr>
          <w:rFonts w:ascii="Times New Roman" w:hAnsi="Times New Roman" w:cs="Times New Roman"/>
          <w:b/>
          <w:i/>
          <w:sz w:val="24"/>
          <w:szCs w:val="24"/>
          <w:lang w:val="ro-MD"/>
        </w:rPr>
        <w:t>141</w:t>
      </w:r>
      <w:r w:rsidRPr="00C27189">
        <w:rPr>
          <w:rFonts w:ascii="Times New Roman" w:hAnsi="Times New Roman" w:cs="Times New Roman"/>
          <w:b/>
          <w:i/>
          <w:sz w:val="24"/>
          <w:szCs w:val="24"/>
          <w:lang w:val="ro-MD"/>
        </w:rPr>
        <w:t>/MIDR/202</w:t>
      </w:r>
      <w:r>
        <w:rPr>
          <w:rFonts w:ascii="Times New Roman" w:hAnsi="Times New Roman" w:cs="Times New Roman"/>
          <w:b/>
          <w:i/>
          <w:sz w:val="24"/>
          <w:szCs w:val="24"/>
          <w:lang w:val="ro-MD"/>
        </w:rPr>
        <w:t>5</w:t>
      </w:r>
      <w:r w:rsidRPr="00C27189">
        <w:rPr>
          <w:rFonts w:ascii="Times New Roman" w:hAnsi="Times New Roman" w:cs="Times New Roman"/>
          <w:b/>
          <w:i/>
          <w:sz w:val="24"/>
          <w:szCs w:val="24"/>
          <w:lang w:val="ro-MD"/>
        </w:rPr>
        <w:t>)</w:t>
      </w:r>
    </w:p>
    <w:p w14:paraId="28CE8BD6" w14:textId="77777777" w:rsidR="00FD7840" w:rsidRPr="00CE15F5" w:rsidRDefault="00FD7840" w:rsidP="00CE15F5">
      <w:pPr>
        <w:tabs>
          <w:tab w:val="left" w:pos="6390"/>
        </w:tabs>
        <w:ind w:left="720" w:right="920"/>
        <w:jc w:val="center"/>
        <w:rPr>
          <w:b/>
          <w:i/>
          <w:sz w:val="24"/>
          <w:szCs w:val="24"/>
          <w:lang w:val="ro-MD"/>
        </w:rPr>
      </w:pPr>
    </w:p>
    <w:p w14:paraId="2265058B" w14:textId="6EAF318F" w:rsidR="008B4BE6" w:rsidRPr="00CE15F5" w:rsidRDefault="008B4BE6" w:rsidP="00F37ED4">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MD"/>
        </w:rPr>
      </w:pPr>
    </w:p>
    <w:tbl>
      <w:tblPr>
        <w:tblStyle w:val="afa"/>
        <w:tblW w:w="14318" w:type="dxa"/>
        <w:tblInd w:w="-294"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622"/>
        <w:gridCol w:w="639"/>
        <w:gridCol w:w="9214"/>
        <w:gridCol w:w="1843"/>
      </w:tblGrid>
      <w:tr w:rsidR="00FA6063" w:rsidRPr="00B035BC" w14:paraId="165C98F0" w14:textId="77777777" w:rsidTr="005D570B">
        <w:tc>
          <w:tcPr>
            <w:tcW w:w="2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9260EB" w14:textId="76935528" w:rsidR="008B4BE6" w:rsidRPr="00B035BC"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B035BC">
              <w:rPr>
                <w:rFonts w:ascii="Times New Roman" w:hAnsi="Times New Roman"/>
                <w:b/>
                <w:sz w:val="24"/>
                <w:szCs w:val="24"/>
                <w:lang w:val="ro-RO"/>
              </w:rPr>
              <w:t>Participantul</w:t>
            </w:r>
            <w:r w:rsidR="00032B46" w:rsidRPr="00B035BC">
              <w:rPr>
                <w:rFonts w:ascii="Times New Roman" w:hAnsi="Times New Roman"/>
                <w:b/>
                <w:sz w:val="24"/>
                <w:szCs w:val="24"/>
                <w:lang w:val="ro-RO"/>
              </w:rPr>
              <w:t xml:space="preserve"> </w:t>
            </w:r>
            <w:r w:rsidRPr="00B035BC">
              <w:rPr>
                <w:rFonts w:ascii="Times New Roman" w:hAnsi="Times New Roman"/>
                <w:b/>
                <w:sz w:val="24"/>
                <w:szCs w:val="24"/>
                <w:lang w:val="ro-RO"/>
              </w:rPr>
              <w:t>la</w:t>
            </w:r>
            <w:r w:rsidR="00032B46" w:rsidRPr="00B035BC">
              <w:rPr>
                <w:rFonts w:ascii="Times New Roman" w:hAnsi="Times New Roman"/>
                <w:b/>
                <w:sz w:val="24"/>
                <w:szCs w:val="24"/>
                <w:lang w:val="ro-RO"/>
              </w:rPr>
              <w:t xml:space="preserve"> </w:t>
            </w:r>
            <w:r w:rsidRPr="00B035BC">
              <w:rPr>
                <w:rFonts w:ascii="Times New Roman" w:hAnsi="Times New Roman"/>
                <w:b/>
                <w:sz w:val="24"/>
                <w:szCs w:val="24"/>
                <w:lang w:val="ro-RO"/>
              </w:rPr>
              <w:t>avizare,</w:t>
            </w:r>
            <w:r w:rsidR="00032B46" w:rsidRPr="00B035BC">
              <w:rPr>
                <w:rFonts w:ascii="Times New Roman" w:hAnsi="Times New Roman"/>
                <w:b/>
                <w:sz w:val="24"/>
                <w:szCs w:val="24"/>
                <w:lang w:val="ro-RO"/>
              </w:rPr>
              <w:t xml:space="preserve"> </w:t>
            </w:r>
            <w:r w:rsidRPr="00B035BC">
              <w:rPr>
                <w:rFonts w:ascii="Times New Roman" w:hAnsi="Times New Roman"/>
                <w:b/>
                <w:sz w:val="24"/>
                <w:szCs w:val="24"/>
                <w:lang w:val="ro-RO"/>
              </w:rPr>
              <w:t>consultare</w:t>
            </w:r>
            <w:r w:rsidR="00032B46" w:rsidRPr="00B035BC">
              <w:rPr>
                <w:rFonts w:ascii="Times New Roman" w:hAnsi="Times New Roman"/>
                <w:b/>
                <w:sz w:val="24"/>
                <w:szCs w:val="24"/>
                <w:lang w:val="ro-RO"/>
              </w:rPr>
              <w:t xml:space="preserve"> </w:t>
            </w:r>
            <w:r w:rsidRPr="00B035BC">
              <w:rPr>
                <w:rFonts w:ascii="Times New Roman" w:hAnsi="Times New Roman"/>
                <w:b/>
                <w:sz w:val="24"/>
                <w:szCs w:val="24"/>
                <w:lang w:val="ro-RO"/>
              </w:rPr>
              <w:t>publică,</w:t>
            </w:r>
            <w:r w:rsidR="00032B46" w:rsidRPr="00B035BC">
              <w:rPr>
                <w:rFonts w:ascii="Times New Roman" w:hAnsi="Times New Roman"/>
                <w:b/>
                <w:sz w:val="24"/>
                <w:szCs w:val="24"/>
                <w:lang w:val="ro-RO"/>
              </w:rPr>
              <w:t xml:space="preserve"> </w:t>
            </w:r>
            <w:r w:rsidRPr="00B035BC">
              <w:rPr>
                <w:rFonts w:ascii="Times New Roman" w:hAnsi="Times New Roman"/>
                <w:b/>
                <w:sz w:val="24"/>
                <w:szCs w:val="24"/>
                <w:lang w:val="ro-RO"/>
              </w:rPr>
              <w:t>expertizare</w:t>
            </w:r>
          </w:p>
        </w:tc>
        <w:tc>
          <w:tcPr>
            <w:tcW w:w="63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429CCC6C" w14:textId="0ADC1BF2" w:rsidR="008B4BE6" w:rsidRPr="00B035BC"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B035BC">
              <w:rPr>
                <w:rFonts w:ascii="Times New Roman" w:hAnsi="Times New Roman"/>
                <w:b/>
                <w:sz w:val="24"/>
                <w:szCs w:val="24"/>
                <w:lang w:val="ro-RO"/>
              </w:rPr>
              <w:t>Nr.</w:t>
            </w:r>
            <w:r w:rsidR="00032B46" w:rsidRPr="00B035BC">
              <w:rPr>
                <w:rFonts w:ascii="Times New Roman" w:hAnsi="Times New Roman"/>
                <w:b/>
                <w:sz w:val="24"/>
                <w:szCs w:val="24"/>
                <w:lang w:val="ro-RO"/>
              </w:rPr>
              <w:t xml:space="preserve"> </w:t>
            </w:r>
            <w:r w:rsidR="00BA5B5B" w:rsidRPr="00B035BC">
              <w:rPr>
                <w:rFonts w:ascii="Times New Roman" w:hAnsi="Times New Roman"/>
                <w:b/>
                <w:sz w:val="24"/>
                <w:szCs w:val="24"/>
                <w:lang w:val="ro-RO"/>
              </w:rPr>
              <w:t>crt.</w:t>
            </w:r>
          </w:p>
        </w:tc>
        <w:tc>
          <w:tcPr>
            <w:tcW w:w="921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145B15CB" w14:textId="6F43B9FC" w:rsidR="008B4BE6" w:rsidRPr="00B035BC" w:rsidRDefault="006933C3" w:rsidP="00394A57">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B035BC">
              <w:rPr>
                <w:rFonts w:ascii="Times New Roman" w:hAnsi="Times New Roman"/>
                <w:b/>
                <w:sz w:val="24"/>
                <w:szCs w:val="24"/>
                <w:lang w:val="ro-RO"/>
              </w:rPr>
              <w:t>Con</w:t>
            </w:r>
            <w:r w:rsidR="00863417" w:rsidRPr="00B035BC">
              <w:rPr>
                <w:rFonts w:ascii="Times New Roman" w:hAnsi="Times New Roman"/>
                <w:b/>
                <w:sz w:val="24"/>
                <w:szCs w:val="24"/>
                <w:lang w:val="ro-RO"/>
              </w:rPr>
              <w:t>ț</w:t>
            </w:r>
            <w:r w:rsidRPr="00B035BC">
              <w:rPr>
                <w:rFonts w:ascii="Times New Roman" w:hAnsi="Times New Roman"/>
                <w:b/>
                <w:sz w:val="24"/>
                <w:szCs w:val="24"/>
                <w:lang w:val="ro-RO"/>
              </w:rPr>
              <w:t>inutul</w:t>
            </w:r>
            <w:r w:rsidR="00032B46" w:rsidRPr="00B035BC">
              <w:rPr>
                <w:rFonts w:ascii="Times New Roman" w:hAnsi="Times New Roman"/>
                <w:b/>
                <w:sz w:val="24"/>
                <w:szCs w:val="24"/>
                <w:lang w:val="ro-RO"/>
              </w:rPr>
              <w:t xml:space="preserve"> </w:t>
            </w:r>
            <w:r w:rsidRPr="00B035BC">
              <w:rPr>
                <w:rFonts w:ascii="Times New Roman" w:hAnsi="Times New Roman"/>
                <w:b/>
                <w:sz w:val="24"/>
                <w:szCs w:val="24"/>
                <w:lang w:val="ro-RO"/>
              </w:rPr>
              <w:t>obiec</w:t>
            </w:r>
            <w:r w:rsidR="00863417" w:rsidRPr="00B035BC">
              <w:rPr>
                <w:rFonts w:ascii="Times New Roman" w:hAnsi="Times New Roman"/>
                <w:b/>
                <w:sz w:val="24"/>
                <w:szCs w:val="24"/>
                <w:lang w:val="ro-RO"/>
              </w:rPr>
              <w:t>ț</w:t>
            </w:r>
            <w:r w:rsidRPr="00B035BC">
              <w:rPr>
                <w:rFonts w:ascii="Times New Roman" w:hAnsi="Times New Roman"/>
                <w:b/>
                <w:sz w:val="24"/>
                <w:szCs w:val="24"/>
                <w:lang w:val="ro-RO"/>
              </w:rPr>
              <w:t>iei,</w:t>
            </w:r>
          </w:p>
          <w:p w14:paraId="055FB5F6" w14:textId="56D3CBFA" w:rsidR="008B4BE6" w:rsidRPr="00B035BC"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B035BC">
              <w:rPr>
                <w:rFonts w:ascii="Times New Roman" w:hAnsi="Times New Roman"/>
                <w:b/>
                <w:sz w:val="24"/>
                <w:szCs w:val="24"/>
                <w:lang w:val="ro-RO"/>
              </w:rPr>
              <w:t>propunerii,</w:t>
            </w:r>
            <w:r w:rsidR="00032B46" w:rsidRPr="00B035BC">
              <w:rPr>
                <w:rFonts w:ascii="Times New Roman" w:hAnsi="Times New Roman"/>
                <w:b/>
                <w:sz w:val="24"/>
                <w:szCs w:val="24"/>
                <w:lang w:val="ro-RO"/>
              </w:rPr>
              <w:t xml:space="preserve"> </w:t>
            </w:r>
            <w:r w:rsidRPr="00B035BC">
              <w:rPr>
                <w:rFonts w:ascii="Times New Roman" w:hAnsi="Times New Roman"/>
                <w:b/>
                <w:sz w:val="24"/>
                <w:szCs w:val="24"/>
                <w:lang w:val="ro-RO"/>
              </w:rPr>
              <w:t>recomandării,</w:t>
            </w:r>
            <w:r w:rsidR="00032B46" w:rsidRPr="00B035BC">
              <w:rPr>
                <w:rFonts w:ascii="Times New Roman" w:hAnsi="Times New Roman"/>
                <w:b/>
                <w:sz w:val="24"/>
                <w:szCs w:val="24"/>
                <w:lang w:val="ro-RO"/>
              </w:rPr>
              <w:t xml:space="preserve"> </w:t>
            </w:r>
            <w:r w:rsidRPr="00B035BC">
              <w:rPr>
                <w:rFonts w:ascii="Times New Roman" w:hAnsi="Times New Roman"/>
                <w:b/>
                <w:sz w:val="24"/>
                <w:szCs w:val="24"/>
                <w:lang w:val="ro-RO"/>
              </w:rPr>
              <w:t>concluziei</w:t>
            </w:r>
          </w:p>
        </w:tc>
        <w:tc>
          <w:tcPr>
            <w:tcW w:w="184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43D44E19" w14:textId="04D0A080" w:rsidR="008B4BE6" w:rsidRPr="00B035BC" w:rsidRDefault="006933C3" w:rsidP="00394A57">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B035BC">
              <w:rPr>
                <w:rFonts w:ascii="Times New Roman" w:hAnsi="Times New Roman"/>
                <w:b/>
                <w:sz w:val="24"/>
                <w:szCs w:val="24"/>
                <w:lang w:val="ro-RO"/>
              </w:rPr>
              <w:t>Argumentarea</w:t>
            </w:r>
          </w:p>
          <w:p w14:paraId="42C4E39B" w14:textId="729BF662" w:rsidR="008B4BE6" w:rsidRPr="00B035BC"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B035BC">
              <w:rPr>
                <w:rFonts w:ascii="Times New Roman" w:hAnsi="Times New Roman"/>
                <w:b/>
                <w:sz w:val="24"/>
                <w:szCs w:val="24"/>
                <w:lang w:val="ro-RO"/>
              </w:rPr>
              <w:t>autorului</w:t>
            </w:r>
            <w:r w:rsidR="00032B46" w:rsidRPr="00B035BC">
              <w:rPr>
                <w:rFonts w:ascii="Times New Roman" w:hAnsi="Times New Roman"/>
                <w:b/>
                <w:sz w:val="24"/>
                <w:szCs w:val="24"/>
                <w:lang w:val="ro-RO"/>
              </w:rPr>
              <w:t xml:space="preserve"> </w:t>
            </w:r>
            <w:r w:rsidRPr="00B035BC">
              <w:rPr>
                <w:rFonts w:ascii="Times New Roman" w:hAnsi="Times New Roman"/>
                <w:b/>
                <w:sz w:val="24"/>
                <w:szCs w:val="24"/>
                <w:lang w:val="ro-RO"/>
              </w:rPr>
              <w:t>proiectului</w:t>
            </w:r>
          </w:p>
        </w:tc>
      </w:tr>
      <w:tr w:rsidR="006D3EB7" w:rsidRPr="00B035BC" w14:paraId="092EF798" w14:textId="77777777" w:rsidTr="005D570B">
        <w:tc>
          <w:tcPr>
            <w:tcW w:w="14318" w:type="dxa"/>
            <w:gridSpan w:val="4"/>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63EAAD" w14:textId="3FFD1402" w:rsidR="008B4BE6" w:rsidRPr="000543A5"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4"/>
                <w:szCs w:val="24"/>
                <w:lang w:val="ro-RO"/>
              </w:rPr>
            </w:pPr>
            <w:r w:rsidRPr="000543A5">
              <w:rPr>
                <w:rFonts w:ascii="Times New Roman" w:eastAsia="Times New Roman" w:hAnsi="Times New Roman"/>
                <w:b/>
                <w:sz w:val="24"/>
                <w:szCs w:val="24"/>
                <w:lang w:val="ro-RO"/>
              </w:rPr>
              <w:t>Avizare</w:t>
            </w:r>
            <w:r w:rsidR="00032B46" w:rsidRPr="000543A5">
              <w:rPr>
                <w:rFonts w:ascii="Times New Roman" w:eastAsia="Times New Roman" w:hAnsi="Times New Roman"/>
                <w:b/>
                <w:sz w:val="24"/>
                <w:szCs w:val="24"/>
                <w:lang w:val="ro-RO"/>
              </w:rPr>
              <w:t xml:space="preserve"> </w:t>
            </w:r>
            <w:r w:rsidR="00863417" w:rsidRPr="000543A5">
              <w:rPr>
                <w:rFonts w:ascii="Times New Roman" w:hAnsi="Times New Roman"/>
                <w:b/>
                <w:sz w:val="24"/>
                <w:szCs w:val="24"/>
                <w:lang w:val="ro-RO"/>
              </w:rPr>
              <w:t>ș</w:t>
            </w:r>
            <w:r w:rsidRPr="000543A5">
              <w:rPr>
                <w:rFonts w:ascii="Times New Roman" w:hAnsi="Times New Roman"/>
                <w:b/>
                <w:sz w:val="24"/>
                <w:szCs w:val="24"/>
                <w:lang w:val="ro-RO"/>
              </w:rPr>
              <w:t>i</w:t>
            </w:r>
            <w:r w:rsidR="00032B46" w:rsidRPr="000543A5">
              <w:rPr>
                <w:rFonts w:ascii="Times New Roman" w:hAnsi="Times New Roman"/>
                <w:b/>
                <w:sz w:val="24"/>
                <w:szCs w:val="24"/>
                <w:lang w:val="ro-RO"/>
              </w:rPr>
              <w:t xml:space="preserve"> </w:t>
            </w:r>
            <w:r w:rsidRPr="000543A5">
              <w:rPr>
                <w:rFonts w:ascii="Times New Roman" w:hAnsi="Times New Roman"/>
                <w:b/>
                <w:sz w:val="24"/>
                <w:szCs w:val="24"/>
                <w:lang w:val="ro-RO"/>
              </w:rPr>
              <w:t>consultare</w:t>
            </w:r>
            <w:r w:rsidR="00032B46" w:rsidRPr="000543A5">
              <w:rPr>
                <w:rFonts w:ascii="Times New Roman" w:hAnsi="Times New Roman"/>
                <w:b/>
                <w:sz w:val="24"/>
                <w:szCs w:val="24"/>
                <w:lang w:val="ro-RO"/>
              </w:rPr>
              <w:t xml:space="preserve"> </w:t>
            </w:r>
            <w:r w:rsidRPr="000543A5">
              <w:rPr>
                <w:rFonts w:ascii="Times New Roman" w:hAnsi="Times New Roman"/>
                <w:b/>
                <w:sz w:val="24"/>
                <w:szCs w:val="24"/>
                <w:lang w:val="ro-RO"/>
              </w:rPr>
              <w:t>publică</w:t>
            </w:r>
          </w:p>
        </w:tc>
      </w:tr>
      <w:tr w:rsidR="00FA6063" w:rsidRPr="00B035BC" w14:paraId="615D72BE"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C91DB3" w14:textId="139455C6" w:rsidR="00FA6063" w:rsidRPr="00FA6063" w:rsidRDefault="009D1491" w:rsidP="00FA6063">
            <w:pPr>
              <w:pStyle w:val="TableParagraph"/>
              <w:rPr>
                <w:rFonts w:ascii="Times New Roman" w:hAnsi="Times New Roman" w:cs="Times New Roman"/>
                <w:spacing w:val="-2"/>
                <w:sz w:val="24"/>
                <w:szCs w:val="24"/>
                <w:lang w:val="ro-MD"/>
              </w:rPr>
            </w:pPr>
            <w:r>
              <w:rPr>
                <w:rFonts w:ascii="Times New Roman" w:hAnsi="Times New Roman" w:cs="Times New Roman"/>
                <w:spacing w:val="-2"/>
                <w:sz w:val="24"/>
                <w:szCs w:val="24"/>
                <w:lang w:val="ro-MD"/>
              </w:rPr>
              <w:t>Cancelaria de Stat</w:t>
            </w:r>
          </w:p>
          <w:p w14:paraId="69DD48B9" w14:textId="2F9E8172" w:rsidR="0019388F" w:rsidRPr="00B035BC" w:rsidRDefault="00FA6063" w:rsidP="004D333D">
            <w:pPr>
              <w:pBdr>
                <w:top w:val="none" w:sz="4" w:space="0" w:color="000000"/>
                <w:left w:val="none" w:sz="4" w:space="0" w:color="000000"/>
                <w:bottom w:val="none" w:sz="4" w:space="0" w:color="000000"/>
                <w:right w:val="none" w:sz="4" w:space="0" w:color="000000"/>
              </w:pBdr>
              <w:ind w:firstLine="24"/>
              <w:jc w:val="left"/>
              <w:rPr>
                <w:rFonts w:ascii="Times New Roman" w:hAnsi="Times New Roman"/>
                <w:sz w:val="24"/>
                <w:szCs w:val="24"/>
                <w:lang w:val="ro-RO"/>
              </w:rPr>
            </w:pPr>
            <w:r w:rsidRPr="00FA6063">
              <w:rPr>
                <w:rFonts w:ascii="Times New Roman" w:hAnsi="Times New Roman"/>
                <w:spacing w:val="-2"/>
                <w:sz w:val="24"/>
                <w:szCs w:val="24"/>
                <w:lang w:val="ro-MD"/>
              </w:rPr>
              <w:t xml:space="preserve">nr. </w:t>
            </w:r>
            <w:r w:rsidR="004D333D">
              <w:rPr>
                <w:rFonts w:ascii="Times New Roman" w:hAnsi="Times New Roman"/>
                <w:spacing w:val="-2"/>
                <w:sz w:val="24"/>
                <w:szCs w:val="24"/>
                <w:lang w:val="ro-MD"/>
              </w:rPr>
              <w:t>24</w:t>
            </w:r>
            <w:r w:rsidRPr="00FA6063">
              <w:rPr>
                <w:rFonts w:ascii="Times New Roman" w:hAnsi="Times New Roman"/>
                <w:spacing w:val="-2"/>
                <w:sz w:val="24"/>
                <w:szCs w:val="24"/>
                <w:lang w:val="ro-MD"/>
              </w:rPr>
              <w:t>-</w:t>
            </w:r>
            <w:r w:rsidR="004D333D">
              <w:rPr>
                <w:rFonts w:ascii="Times New Roman" w:hAnsi="Times New Roman"/>
                <w:spacing w:val="-2"/>
                <w:sz w:val="24"/>
                <w:szCs w:val="24"/>
                <w:lang w:val="ro-MD"/>
              </w:rPr>
              <w:t>78</w:t>
            </w:r>
            <w:r w:rsidR="009D1491">
              <w:rPr>
                <w:rFonts w:ascii="Times New Roman" w:hAnsi="Times New Roman"/>
                <w:spacing w:val="-2"/>
                <w:sz w:val="24"/>
                <w:szCs w:val="24"/>
                <w:lang w:val="ro-MD"/>
              </w:rPr>
              <w:t>-</w:t>
            </w:r>
            <w:r w:rsidR="004D333D">
              <w:rPr>
                <w:rFonts w:ascii="Times New Roman" w:hAnsi="Times New Roman"/>
                <w:spacing w:val="-2"/>
                <w:sz w:val="24"/>
                <w:szCs w:val="24"/>
                <w:lang w:val="ro-MD"/>
              </w:rPr>
              <w:t>2847</w:t>
            </w:r>
            <w:r w:rsidRPr="00FA6063">
              <w:rPr>
                <w:rFonts w:ascii="Times New Roman" w:hAnsi="Times New Roman"/>
                <w:spacing w:val="-2"/>
                <w:sz w:val="24"/>
                <w:szCs w:val="24"/>
                <w:lang w:val="ro-MD"/>
              </w:rPr>
              <w:t xml:space="preserve"> din </w:t>
            </w:r>
            <w:r w:rsidR="004D333D">
              <w:rPr>
                <w:rFonts w:ascii="Times New Roman" w:hAnsi="Times New Roman"/>
                <w:spacing w:val="-2"/>
                <w:sz w:val="24"/>
                <w:szCs w:val="24"/>
                <w:lang w:val="ro-MD"/>
              </w:rPr>
              <w:t>14</w:t>
            </w:r>
            <w:r w:rsidRPr="00FA6063">
              <w:rPr>
                <w:rFonts w:ascii="Times New Roman" w:hAnsi="Times New Roman"/>
                <w:spacing w:val="-2"/>
                <w:sz w:val="24"/>
                <w:szCs w:val="24"/>
                <w:lang w:val="ro-MD"/>
              </w:rPr>
              <w:t>.0</w:t>
            </w:r>
            <w:r w:rsidR="004D333D">
              <w:rPr>
                <w:rFonts w:ascii="Times New Roman" w:hAnsi="Times New Roman"/>
                <w:spacing w:val="-2"/>
                <w:sz w:val="24"/>
                <w:szCs w:val="24"/>
                <w:lang w:val="ro-MD"/>
              </w:rPr>
              <w:t>3</w:t>
            </w:r>
            <w:r w:rsidRPr="00FA6063">
              <w:rPr>
                <w:rFonts w:ascii="Times New Roman" w:hAnsi="Times New Roman"/>
                <w:spacing w:val="-2"/>
                <w:sz w:val="24"/>
                <w:szCs w:val="24"/>
                <w:lang w:val="ro-MD"/>
              </w:rPr>
              <w:t>.2024</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3BDE7C" w14:textId="17B701AC" w:rsidR="0019388F" w:rsidRPr="00325A04" w:rsidRDefault="0019388F" w:rsidP="0019388F">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1.</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DB60F70" w14:textId="1EB99FE6" w:rsidR="00A12505" w:rsidRPr="00A12505" w:rsidRDefault="00A12505" w:rsidP="004D48FD">
            <w:pPr>
              <w:spacing w:line="216" w:lineRule="auto"/>
              <w:ind w:firstLine="743"/>
              <w:rPr>
                <w:rFonts w:ascii="Times New Roman" w:hAnsi="Times New Roman"/>
                <w:sz w:val="24"/>
                <w:szCs w:val="24"/>
                <w:lang w:val="ro-MD"/>
              </w:rPr>
            </w:pPr>
            <w:r w:rsidRPr="00A12505">
              <w:rPr>
                <w:rFonts w:ascii="Times New Roman" w:hAnsi="Times New Roman"/>
                <w:b/>
                <w:sz w:val="24"/>
                <w:szCs w:val="24"/>
                <w:lang w:val="ro-MD"/>
              </w:rPr>
              <w:t>De ordin general:</w:t>
            </w:r>
            <w:r w:rsidRPr="00A12505">
              <w:rPr>
                <w:rFonts w:ascii="Times New Roman" w:hAnsi="Times New Roman"/>
                <w:sz w:val="24"/>
                <w:szCs w:val="24"/>
                <w:lang w:val="ro-MD"/>
              </w:rPr>
              <w:t xml:space="preserve"> propunem structurarea conținutului Regulamentului astfel ca să</w:t>
            </w:r>
            <w:r w:rsidR="00AD6D30">
              <w:rPr>
                <w:rFonts w:ascii="Times New Roman" w:hAnsi="Times New Roman"/>
                <w:sz w:val="24"/>
                <w:szCs w:val="24"/>
                <w:lang w:val="ro-MD"/>
              </w:rPr>
              <w:t xml:space="preserve"> </w:t>
            </w:r>
            <w:r w:rsidRPr="00A12505">
              <w:rPr>
                <w:rFonts w:ascii="Times New Roman" w:hAnsi="Times New Roman"/>
                <w:sz w:val="24"/>
                <w:szCs w:val="24"/>
                <w:lang w:val="ro-MD"/>
              </w:rPr>
              <w:t>fie concret evidențiate aspectele/procedurile ce vizează consultările publice în</w:t>
            </w:r>
            <w:r w:rsidR="00AD6D30">
              <w:rPr>
                <w:rFonts w:ascii="Times New Roman" w:hAnsi="Times New Roman"/>
                <w:sz w:val="24"/>
                <w:szCs w:val="24"/>
                <w:lang w:val="ro-MD"/>
              </w:rPr>
              <w:t xml:space="preserve"> </w:t>
            </w:r>
            <w:r w:rsidRPr="00A12505">
              <w:rPr>
                <w:rFonts w:ascii="Times New Roman" w:hAnsi="Times New Roman"/>
                <w:sz w:val="24"/>
                <w:szCs w:val="24"/>
                <w:lang w:val="ro-MD"/>
              </w:rPr>
              <w:t>domeniul urbanismului și cele ce țin de amenajarea teritoriului, astfel cum sunt</w:t>
            </w:r>
            <w:r w:rsidR="00AD6D30">
              <w:rPr>
                <w:rFonts w:ascii="Times New Roman" w:hAnsi="Times New Roman"/>
                <w:sz w:val="24"/>
                <w:szCs w:val="24"/>
                <w:lang w:val="ro-MD"/>
              </w:rPr>
              <w:t xml:space="preserve"> </w:t>
            </w:r>
            <w:r w:rsidRPr="00A12505">
              <w:rPr>
                <w:rFonts w:ascii="Times New Roman" w:hAnsi="Times New Roman"/>
                <w:sz w:val="24"/>
                <w:szCs w:val="24"/>
                <w:lang w:val="ro-MD"/>
              </w:rPr>
              <w:t>prevăzute de Codul urbanismului și construcțiilor nr.434/2023.</w:t>
            </w:r>
          </w:p>
          <w:p w14:paraId="2AD86E13" w14:textId="77777777" w:rsidR="00AA381E" w:rsidRDefault="00AA381E" w:rsidP="004D48FD">
            <w:pPr>
              <w:spacing w:line="216" w:lineRule="auto"/>
              <w:ind w:firstLine="0"/>
              <w:rPr>
                <w:rFonts w:ascii="Times New Roman" w:hAnsi="Times New Roman"/>
                <w:sz w:val="24"/>
                <w:szCs w:val="24"/>
                <w:lang w:val="ro-MD"/>
              </w:rPr>
            </w:pPr>
          </w:p>
          <w:p w14:paraId="38D32FDC" w14:textId="7EE4B725" w:rsidR="009D1491" w:rsidRPr="00B035BC" w:rsidRDefault="009D1491" w:rsidP="004D48FD">
            <w:pPr>
              <w:spacing w:line="216" w:lineRule="auto"/>
              <w:ind w:firstLine="0"/>
              <w:rPr>
                <w:rFonts w:ascii="Times New Roman" w:hAnsi="Times New Roman"/>
                <w:sz w:val="24"/>
                <w:szCs w:val="24"/>
                <w:lang w:val="ro-RO"/>
              </w:rPr>
            </w:pP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4D14E69" w14:textId="77777777" w:rsidR="00E166C9" w:rsidRPr="004111A2" w:rsidRDefault="00E166C9" w:rsidP="00E166C9">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4111A2">
              <w:rPr>
                <w:rFonts w:ascii="Times New Roman" w:hAnsi="Times New Roman"/>
                <w:b/>
                <w:sz w:val="24"/>
                <w:szCs w:val="24"/>
                <w:lang w:val="ro-RO"/>
              </w:rPr>
              <w:t>Precizare</w:t>
            </w:r>
          </w:p>
          <w:p w14:paraId="5638F864" w14:textId="77777777" w:rsidR="0078390D" w:rsidRDefault="0078390D" w:rsidP="00AA381E">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RO"/>
              </w:rPr>
            </w:pPr>
          </w:p>
          <w:p w14:paraId="3CC0A113" w14:textId="77777777" w:rsidR="00CD54AE" w:rsidRPr="006C32A9" w:rsidRDefault="00CD54AE" w:rsidP="00AA381E">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RO"/>
              </w:rPr>
            </w:pPr>
            <w:r w:rsidRPr="006C32A9">
              <w:rPr>
                <w:rFonts w:ascii="Times New Roman" w:hAnsi="Times New Roman"/>
                <w:sz w:val="23"/>
                <w:szCs w:val="23"/>
                <w:lang w:val="ro-RO"/>
              </w:rPr>
              <w:t>P</w:t>
            </w:r>
            <w:r w:rsidR="00AA381E" w:rsidRPr="006C32A9">
              <w:rPr>
                <w:rFonts w:ascii="Times New Roman" w:hAnsi="Times New Roman"/>
                <w:sz w:val="23"/>
                <w:szCs w:val="23"/>
                <w:lang w:val="ro-RO"/>
              </w:rPr>
              <w:t xml:space="preserve">rocedurile sunt similare, nu este necesar diferențierea acestora. </w:t>
            </w:r>
          </w:p>
          <w:p w14:paraId="18DFEB95" w14:textId="2574E137" w:rsidR="0019388F" w:rsidRPr="00B035BC" w:rsidRDefault="00CD54AE" w:rsidP="00AA381E">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4"/>
                <w:szCs w:val="24"/>
                <w:lang w:val="ro-RO"/>
              </w:rPr>
            </w:pPr>
            <w:r w:rsidRPr="006C32A9">
              <w:rPr>
                <w:rFonts w:ascii="Times New Roman" w:hAnsi="Times New Roman"/>
                <w:sz w:val="23"/>
                <w:szCs w:val="23"/>
                <w:lang w:val="ro-RO"/>
              </w:rPr>
              <w:t>Î</w:t>
            </w:r>
            <w:r w:rsidR="00AA381E" w:rsidRPr="006C32A9">
              <w:rPr>
                <w:rFonts w:ascii="Times New Roman" w:hAnsi="Times New Roman"/>
                <w:sz w:val="23"/>
                <w:szCs w:val="23"/>
                <w:lang w:val="ro-RO"/>
              </w:rPr>
              <w:t>n Cod sunt incluse  capitole separate</w:t>
            </w:r>
            <w:r w:rsidR="00054A86">
              <w:rPr>
                <w:rFonts w:ascii="Times New Roman" w:hAnsi="Times New Roman"/>
                <w:sz w:val="23"/>
                <w:szCs w:val="23"/>
                <w:lang w:val="ro-RO"/>
              </w:rPr>
              <w:t>,</w:t>
            </w:r>
            <w:r w:rsidR="00AA381E" w:rsidRPr="006C32A9">
              <w:rPr>
                <w:rFonts w:ascii="Times New Roman" w:hAnsi="Times New Roman"/>
                <w:sz w:val="23"/>
                <w:szCs w:val="23"/>
                <w:lang w:val="ro-RO"/>
              </w:rPr>
              <w:t xml:space="preserve"> deoarece sunt aspecte diferite de elaborare și aprobare a documentației de amenajare și documentației de urbanism. Consultarea se face similar cu mici excepții care sunt specifice la anumite etape.</w:t>
            </w:r>
            <w:r w:rsidRPr="006C32A9">
              <w:rPr>
                <w:rFonts w:ascii="Times New Roman" w:hAnsi="Times New Roman"/>
                <w:sz w:val="23"/>
                <w:szCs w:val="23"/>
                <w:lang w:val="ro-RO"/>
              </w:rPr>
              <w:t xml:space="preserve"> </w:t>
            </w:r>
          </w:p>
        </w:tc>
      </w:tr>
      <w:tr w:rsidR="00AA381E" w:rsidRPr="00B035BC" w14:paraId="226D4CD1"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835976" w14:textId="77777777" w:rsidR="00AA381E" w:rsidRDefault="00AA381E" w:rsidP="00FA6063">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0BB624" w14:textId="7369B789" w:rsidR="00AA381E" w:rsidRPr="00325A04" w:rsidRDefault="00CD54AE" w:rsidP="0019388F">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2.</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577EB6" w14:textId="275304EC" w:rsidR="00AA381E" w:rsidRPr="00A12505" w:rsidRDefault="00AA381E" w:rsidP="004D48FD">
            <w:pPr>
              <w:spacing w:line="216" w:lineRule="auto"/>
              <w:ind w:firstLine="743"/>
              <w:rPr>
                <w:b/>
                <w:sz w:val="24"/>
                <w:szCs w:val="24"/>
                <w:lang w:val="ro-MD"/>
              </w:rPr>
            </w:pPr>
            <w:r w:rsidRPr="00A12505">
              <w:rPr>
                <w:rFonts w:ascii="Times New Roman" w:hAnsi="Times New Roman"/>
                <w:sz w:val="24"/>
                <w:szCs w:val="24"/>
                <w:lang w:val="ro-MD"/>
              </w:rPr>
              <w:t>În vederea uniformizării practicii de operare cu noțiuni specifice transparenței și</w:t>
            </w:r>
            <w:r>
              <w:rPr>
                <w:rFonts w:ascii="Times New Roman" w:hAnsi="Times New Roman"/>
                <w:sz w:val="24"/>
                <w:szCs w:val="24"/>
                <w:lang w:val="ro-MD"/>
              </w:rPr>
              <w:t xml:space="preserve"> </w:t>
            </w:r>
            <w:r w:rsidRPr="00A12505">
              <w:rPr>
                <w:rFonts w:ascii="Times New Roman" w:hAnsi="Times New Roman"/>
                <w:sz w:val="24"/>
                <w:szCs w:val="24"/>
                <w:lang w:val="ro-MD"/>
              </w:rPr>
              <w:t>participării în procesul decizional, precum și pentru a asigura încadrarea tuturor</w:t>
            </w:r>
            <w:r>
              <w:rPr>
                <w:rFonts w:ascii="Times New Roman" w:hAnsi="Times New Roman"/>
                <w:sz w:val="24"/>
                <w:szCs w:val="24"/>
                <w:lang w:val="ro-MD"/>
              </w:rPr>
              <w:t xml:space="preserve"> </w:t>
            </w:r>
            <w:r w:rsidRPr="00A12505">
              <w:rPr>
                <w:rFonts w:ascii="Times New Roman" w:hAnsi="Times New Roman"/>
                <w:sz w:val="24"/>
                <w:szCs w:val="24"/>
                <w:lang w:val="ro-MD"/>
              </w:rPr>
              <w:t>părților interesate în proces, propunem de a substitui în denumire și pe tot</w:t>
            </w:r>
            <w:r>
              <w:rPr>
                <w:rFonts w:ascii="Times New Roman" w:hAnsi="Times New Roman"/>
                <w:sz w:val="24"/>
                <w:szCs w:val="24"/>
                <w:lang w:val="ro-MD"/>
              </w:rPr>
              <w:t xml:space="preserve"> </w:t>
            </w:r>
            <w:r w:rsidRPr="00A12505">
              <w:rPr>
                <w:rFonts w:ascii="Times New Roman" w:hAnsi="Times New Roman"/>
                <w:sz w:val="24"/>
                <w:szCs w:val="24"/>
                <w:lang w:val="ro-MD"/>
              </w:rPr>
              <w:t>parcursul proiectului sintagma „consultarea populației” cu „consultarea publică”,</w:t>
            </w:r>
            <w:r>
              <w:rPr>
                <w:rFonts w:ascii="Times New Roman" w:hAnsi="Times New Roman"/>
                <w:sz w:val="24"/>
                <w:szCs w:val="24"/>
                <w:lang w:val="ro-MD"/>
              </w:rPr>
              <w:t xml:space="preserve"> </w:t>
            </w:r>
            <w:r w:rsidRPr="00A12505">
              <w:rPr>
                <w:rFonts w:ascii="Times New Roman" w:hAnsi="Times New Roman"/>
                <w:sz w:val="24"/>
                <w:szCs w:val="24"/>
                <w:lang w:val="ro-MD"/>
              </w:rPr>
              <w:t>or în noțiunea de „consultare a populației” nu se încadrează categoriile de</w:t>
            </w:r>
            <w:r>
              <w:rPr>
                <w:rFonts w:ascii="Times New Roman" w:hAnsi="Times New Roman"/>
                <w:sz w:val="24"/>
                <w:szCs w:val="24"/>
                <w:lang w:val="ro-MD"/>
              </w:rPr>
              <w:t xml:space="preserve"> </w:t>
            </w:r>
            <w:r w:rsidRPr="00A12505">
              <w:rPr>
                <w:rFonts w:ascii="Times New Roman" w:hAnsi="Times New Roman"/>
                <w:sz w:val="24"/>
                <w:szCs w:val="24"/>
                <w:lang w:val="ro-MD"/>
              </w:rPr>
              <w:t xml:space="preserve">participanți enumerate la </w:t>
            </w:r>
            <w:proofErr w:type="spellStart"/>
            <w:r w:rsidRPr="00A12505">
              <w:rPr>
                <w:rFonts w:ascii="Times New Roman" w:hAnsi="Times New Roman"/>
                <w:sz w:val="24"/>
                <w:szCs w:val="24"/>
                <w:lang w:val="ro-MD"/>
              </w:rPr>
              <w:t>subpct</w:t>
            </w:r>
            <w:proofErr w:type="spellEnd"/>
            <w:r w:rsidRPr="00A12505">
              <w:rPr>
                <w:rFonts w:ascii="Times New Roman" w:hAnsi="Times New Roman"/>
                <w:sz w:val="24"/>
                <w:szCs w:val="24"/>
                <w:lang w:val="ro-MD"/>
              </w:rPr>
              <w:t>. 20.2 – 20.5.</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211028" w14:textId="77777777" w:rsidR="00AA381E" w:rsidRDefault="00AA381E" w:rsidP="00AA381E">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p w14:paraId="6FA4DADD" w14:textId="77777777" w:rsidR="00AA381E" w:rsidRPr="00B035BC" w:rsidRDefault="00AA381E" w:rsidP="00FA6063">
            <w:pPr>
              <w:pBdr>
                <w:top w:val="none" w:sz="4" w:space="0" w:color="000000"/>
                <w:left w:val="none" w:sz="4" w:space="0" w:color="000000"/>
                <w:bottom w:val="none" w:sz="4" w:space="0" w:color="000000"/>
                <w:right w:val="none" w:sz="4" w:space="0" w:color="000000"/>
              </w:pBdr>
              <w:ind w:firstLine="0"/>
              <w:rPr>
                <w:sz w:val="24"/>
                <w:szCs w:val="24"/>
                <w:lang w:val="ro-RO"/>
              </w:rPr>
            </w:pPr>
          </w:p>
        </w:tc>
      </w:tr>
      <w:tr w:rsidR="00194B36" w:rsidRPr="00B035BC" w14:paraId="09B9BF88"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D297CB" w14:textId="77777777" w:rsidR="00194B36" w:rsidRDefault="00194B36" w:rsidP="00194B36">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16314B" w14:textId="56A72C22" w:rsidR="00194B36" w:rsidRPr="00325A04" w:rsidRDefault="00CD54AE" w:rsidP="00194B36">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3.</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E629E5" w14:textId="77777777" w:rsidR="00AD6D30" w:rsidRPr="00AD6D30" w:rsidRDefault="00AD6D30" w:rsidP="004D48FD">
            <w:pPr>
              <w:spacing w:line="216" w:lineRule="auto"/>
              <w:ind w:firstLine="743"/>
              <w:rPr>
                <w:rFonts w:ascii="Times New Roman" w:hAnsi="Times New Roman"/>
                <w:b/>
                <w:sz w:val="24"/>
                <w:szCs w:val="24"/>
                <w:lang w:val="ro-MD"/>
              </w:rPr>
            </w:pPr>
            <w:r w:rsidRPr="00AD6D30">
              <w:rPr>
                <w:rFonts w:ascii="Times New Roman" w:hAnsi="Times New Roman"/>
                <w:b/>
                <w:sz w:val="24"/>
                <w:szCs w:val="24"/>
                <w:lang w:val="ro-MD"/>
              </w:rPr>
              <w:t>De ordin specific:</w:t>
            </w:r>
          </w:p>
          <w:p w14:paraId="443D187C" w14:textId="40E25092" w:rsidR="00AD6D30" w:rsidRPr="00AD6D30" w:rsidRDefault="00AD6D30" w:rsidP="004D48FD">
            <w:pPr>
              <w:spacing w:line="216" w:lineRule="auto"/>
              <w:ind w:firstLine="0"/>
              <w:rPr>
                <w:rFonts w:ascii="Times New Roman" w:hAnsi="Times New Roman"/>
                <w:sz w:val="24"/>
                <w:szCs w:val="24"/>
                <w:lang w:val="ro-MD"/>
              </w:rPr>
            </w:pPr>
            <w:r w:rsidRPr="00AD6D30">
              <w:rPr>
                <w:rFonts w:ascii="Times New Roman" w:hAnsi="Times New Roman"/>
                <w:sz w:val="24"/>
                <w:szCs w:val="24"/>
                <w:lang w:val="ro-MD"/>
              </w:rPr>
              <w:lastRenderedPageBreak/>
              <w:t>Pct.2 Noțiunea de consultare a populație este unilaterală și nu acoperă suficient</w:t>
            </w:r>
            <w:r>
              <w:rPr>
                <w:rFonts w:ascii="Times New Roman" w:hAnsi="Times New Roman"/>
                <w:sz w:val="24"/>
                <w:szCs w:val="24"/>
                <w:lang w:val="ro-MD"/>
              </w:rPr>
              <w:t xml:space="preserve"> </w:t>
            </w:r>
            <w:r w:rsidRPr="00AD6D30">
              <w:rPr>
                <w:rFonts w:ascii="Times New Roman" w:hAnsi="Times New Roman"/>
                <w:sz w:val="24"/>
                <w:szCs w:val="24"/>
                <w:lang w:val="ro-MD"/>
              </w:rPr>
              <w:t>dreptul cetățeanului de a participa la treburile publice prin posibilitatea de a</w:t>
            </w:r>
            <w:r>
              <w:rPr>
                <w:rFonts w:ascii="Times New Roman" w:hAnsi="Times New Roman"/>
                <w:sz w:val="24"/>
                <w:szCs w:val="24"/>
                <w:lang w:val="ro-MD"/>
              </w:rPr>
              <w:t xml:space="preserve"> </w:t>
            </w:r>
            <w:r w:rsidRPr="00AD6D30">
              <w:rPr>
                <w:rFonts w:ascii="Times New Roman" w:hAnsi="Times New Roman"/>
                <w:sz w:val="24"/>
                <w:szCs w:val="24"/>
                <w:lang w:val="ro-MD"/>
              </w:rPr>
              <w:t>influența procesul decizional, aspect prevăzut în Legea nr. 239/2008 privind</w:t>
            </w:r>
            <w:r>
              <w:rPr>
                <w:rFonts w:ascii="Times New Roman" w:hAnsi="Times New Roman"/>
                <w:sz w:val="24"/>
                <w:szCs w:val="24"/>
                <w:lang w:val="ro-MD"/>
              </w:rPr>
              <w:t xml:space="preserve"> </w:t>
            </w:r>
            <w:r w:rsidRPr="00AD6D30">
              <w:rPr>
                <w:rFonts w:ascii="Times New Roman" w:hAnsi="Times New Roman"/>
                <w:sz w:val="24"/>
                <w:szCs w:val="24"/>
                <w:lang w:val="ro-MD"/>
              </w:rPr>
              <w:t>transparența în procesul decizional. În context se propune de a reda norma expusă</w:t>
            </w:r>
            <w:r>
              <w:rPr>
                <w:rFonts w:ascii="Times New Roman" w:hAnsi="Times New Roman"/>
                <w:sz w:val="24"/>
                <w:szCs w:val="24"/>
                <w:lang w:val="ro-MD"/>
              </w:rPr>
              <w:t xml:space="preserve"> </w:t>
            </w:r>
            <w:r w:rsidRPr="00AD6D30">
              <w:rPr>
                <w:rFonts w:ascii="Times New Roman" w:hAnsi="Times New Roman"/>
                <w:sz w:val="24"/>
                <w:szCs w:val="24"/>
                <w:lang w:val="ro-MD"/>
              </w:rPr>
              <w:t>în următoarea redacție:</w:t>
            </w:r>
          </w:p>
          <w:p w14:paraId="686DEF79" w14:textId="4747BEEC" w:rsidR="00194B36" w:rsidRDefault="00AD6D30" w:rsidP="004D48FD">
            <w:pPr>
              <w:spacing w:line="216" w:lineRule="auto"/>
              <w:ind w:left="34"/>
              <w:rPr>
                <w:sz w:val="24"/>
                <w:szCs w:val="24"/>
                <w:lang w:val="ro-RO"/>
              </w:rPr>
            </w:pPr>
            <w:r w:rsidRPr="00AD6D30">
              <w:rPr>
                <w:rFonts w:ascii="Times New Roman" w:hAnsi="Times New Roman"/>
                <w:sz w:val="24"/>
                <w:szCs w:val="24"/>
                <w:lang w:val="ro-MD"/>
              </w:rPr>
              <w:t>„Consultarea publică este instrumentul care asigură participarea echilibrată a</w:t>
            </w:r>
            <w:r>
              <w:rPr>
                <w:rFonts w:ascii="Times New Roman" w:hAnsi="Times New Roman"/>
                <w:sz w:val="24"/>
                <w:szCs w:val="24"/>
                <w:lang w:val="ro-MD"/>
              </w:rPr>
              <w:t xml:space="preserve"> </w:t>
            </w:r>
            <w:r w:rsidRPr="00AD6D30">
              <w:rPr>
                <w:rFonts w:ascii="Times New Roman" w:hAnsi="Times New Roman"/>
                <w:sz w:val="24"/>
                <w:szCs w:val="24"/>
                <w:lang w:val="ro-MD"/>
              </w:rPr>
              <w:t>tuturor segmentelor societății la dezvoltarea urbană sustenabilă și echitabilă,</w:t>
            </w:r>
            <w:r>
              <w:rPr>
                <w:rFonts w:ascii="Times New Roman" w:hAnsi="Times New Roman"/>
                <w:sz w:val="24"/>
                <w:szCs w:val="24"/>
                <w:lang w:val="ro-MD"/>
              </w:rPr>
              <w:t xml:space="preserve"> </w:t>
            </w:r>
            <w:r w:rsidRPr="00AD6D30">
              <w:rPr>
                <w:rFonts w:ascii="Times New Roman" w:hAnsi="Times New Roman"/>
                <w:sz w:val="24"/>
                <w:szCs w:val="24"/>
                <w:lang w:val="ro-MD"/>
              </w:rPr>
              <w:t>prin informare oportună și accesibilă, implicare activă și utilizare eficientă a</w:t>
            </w:r>
            <w:r>
              <w:rPr>
                <w:rFonts w:ascii="Times New Roman" w:hAnsi="Times New Roman"/>
                <w:sz w:val="24"/>
                <w:szCs w:val="24"/>
                <w:lang w:val="ro-MD"/>
              </w:rPr>
              <w:t xml:space="preserve"> </w:t>
            </w:r>
            <w:r w:rsidRPr="00AD6D30">
              <w:rPr>
                <w:rFonts w:ascii="Times New Roman" w:hAnsi="Times New Roman"/>
                <w:sz w:val="24"/>
                <w:szCs w:val="24"/>
                <w:lang w:val="ro-MD"/>
              </w:rPr>
              <w:t>contribuțiilor părților interesate, permițând colectarea opiniilor și datelor relevante despre zona analizată, în vederea creării și menținerii unui mediu</w:t>
            </w:r>
            <w:r>
              <w:rPr>
                <w:rFonts w:ascii="Times New Roman" w:hAnsi="Times New Roman"/>
                <w:sz w:val="24"/>
                <w:szCs w:val="24"/>
                <w:lang w:val="ro-MD"/>
              </w:rPr>
              <w:t xml:space="preserve"> </w:t>
            </w:r>
            <w:r w:rsidRPr="00AD6D30">
              <w:rPr>
                <w:rFonts w:ascii="Times New Roman" w:hAnsi="Times New Roman"/>
                <w:sz w:val="24"/>
                <w:szCs w:val="24"/>
                <w:lang w:val="ro-MD"/>
              </w:rPr>
              <w:t>de viață favorabil pentru cei vizați de documentațiile de amenajare a</w:t>
            </w:r>
            <w:r>
              <w:rPr>
                <w:rFonts w:ascii="Times New Roman" w:hAnsi="Times New Roman"/>
                <w:sz w:val="24"/>
                <w:szCs w:val="24"/>
                <w:lang w:val="ro-MD"/>
              </w:rPr>
              <w:t xml:space="preserve"> </w:t>
            </w:r>
            <w:r w:rsidRPr="00AD6D30">
              <w:rPr>
                <w:rFonts w:ascii="Times New Roman" w:hAnsi="Times New Roman"/>
                <w:sz w:val="24"/>
                <w:szCs w:val="24"/>
                <w:lang w:val="ro-MD"/>
              </w:rPr>
              <w:t>teritoriului și de urbanism respective.”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7BD0C2" w14:textId="77777777" w:rsidR="004D2BB2" w:rsidRDefault="00194B36" w:rsidP="00194B36">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1C0BD6">
              <w:rPr>
                <w:rFonts w:ascii="Times New Roman" w:hAnsi="Times New Roman"/>
                <w:b/>
                <w:sz w:val="24"/>
                <w:szCs w:val="24"/>
                <w:lang w:val="ro-RO"/>
              </w:rPr>
              <w:lastRenderedPageBreak/>
              <w:t xml:space="preserve">Se </w:t>
            </w:r>
            <w:r>
              <w:rPr>
                <w:rFonts w:ascii="Times New Roman" w:hAnsi="Times New Roman"/>
                <w:b/>
                <w:sz w:val="24"/>
                <w:szCs w:val="24"/>
                <w:lang w:val="ro-RO"/>
              </w:rPr>
              <w:t>acceptă</w:t>
            </w:r>
          </w:p>
          <w:p w14:paraId="5C88DE01" w14:textId="1579D99D" w:rsidR="0003325E" w:rsidRPr="00981FFC" w:rsidRDefault="0003325E" w:rsidP="0086215E">
            <w:pPr>
              <w:pBdr>
                <w:top w:val="none" w:sz="4" w:space="0" w:color="000000"/>
                <w:left w:val="none" w:sz="4" w:space="0" w:color="000000"/>
                <w:bottom w:val="none" w:sz="4" w:space="0" w:color="000000"/>
                <w:right w:val="none" w:sz="4" w:space="0" w:color="000000"/>
              </w:pBdr>
              <w:ind w:firstLine="0"/>
              <w:rPr>
                <w:sz w:val="24"/>
                <w:szCs w:val="24"/>
                <w:lang w:val="ro-RO"/>
              </w:rPr>
            </w:pPr>
          </w:p>
        </w:tc>
      </w:tr>
      <w:tr w:rsidR="00194B36" w:rsidRPr="00B035BC" w14:paraId="131C6578"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8BB909" w14:textId="77777777" w:rsidR="00194B36" w:rsidRDefault="00194B36" w:rsidP="00194B36">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5466FD4" w14:textId="3A854957" w:rsidR="00194B36" w:rsidRPr="00325A04" w:rsidRDefault="00CD54AE" w:rsidP="00194B36">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4.</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3CF586" w14:textId="313A7F81" w:rsidR="00194B36" w:rsidRPr="004E3A0B" w:rsidRDefault="00AD6D30" w:rsidP="004D48FD">
            <w:pPr>
              <w:spacing w:line="216" w:lineRule="auto"/>
              <w:ind w:firstLine="743"/>
              <w:rPr>
                <w:rFonts w:ascii="Times New Roman" w:hAnsi="Times New Roman"/>
                <w:sz w:val="24"/>
                <w:szCs w:val="24"/>
                <w:lang w:val="ro-MD"/>
              </w:rPr>
            </w:pPr>
            <w:r w:rsidRPr="00AD6D30">
              <w:rPr>
                <w:rFonts w:ascii="Times New Roman" w:hAnsi="Times New Roman"/>
                <w:sz w:val="24"/>
                <w:szCs w:val="24"/>
                <w:lang w:val="ro-MD"/>
              </w:rPr>
              <w:t>Deși la pct. 3 se menționează obligativitatea consultării publice a documentației la</w:t>
            </w:r>
            <w:r>
              <w:rPr>
                <w:rFonts w:ascii="Times New Roman" w:hAnsi="Times New Roman"/>
                <w:sz w:val="24"/>
                <w:szCs w:val="24"/>
                <w:lang w:val="ro-MD"/>
              </w:rPr>
              <w:t xml:space="preserve"> </w:t>
            </w:r>
            <w:r w:rsidRPr="00AD6D30">
              <w:rPr>
                <w:rFonts w:ascii="Times New Roman" w:hAnsi="Times New Roman"/>
                <w:sz w:val="24"/>
                <w:szCs w:val="24"/>
                <w:lang w:val="ro-MD"/>
              </w:rPr>
              <w:t>toate etapele – de la elaborare la adoptare, la pct. 4 regăsim doar 3 tipuri de</w:t>
            </w:r>
            <w:r>
              <w:rPr>
                <w:rFonts w:ascii="Times New Roman" w:hAnsi="Times New Roman"/>
                <w:sz w:val="24"/>
                <w:szCs w:val="24"/>
                <w:lang w:val="ro-MD"/>
              </w:rPr>
              <w:t xml:space="preserve"> </w:t>
            </w:r>
            <w:r w:rsidRPr="00AD6D30">
              <w:rPr>
                <w:rFonts w:ascii="Times New Roman" w:hAnsi="Times New Roman"/>
                <w:sz w:val="24"/>
                <w:szCs w:val="24"/>
                <w:lang w:val="ro-MD"/>
              </w:rPr>
              <w:t>consultări, specifice etapelor de elaborare și adoptare. În acest sens, se recomandă</w:t>
            </w:r>
            <w:r>
              <w:rPr>
                <w:rFonts w:ascii="Times New Roman" w:hAnsi="Times New Roman"/>
                <w:sz w:val="24"/>
                <w:szCs w:val="24"/>
                <w:lang w:val="ro-MD"/>
              </w:rPr>
              <w:t xml:space="preserve"> </w:t>
            </w:r>
            <w:r w:rsidRPr="00AD6D30">
              <w:rPr>
                <w:rFonts w:ascii="Times New Roman" w:hAnsi="Times New Roman"/>
                <w:sz w:val="24"/>
                <w:szCs w:val="24"/>
                <w:lang w:val="ro-MD"/>
              </w:rPr>
              <w:t xml:space="preserve">divizarea consultărilor publice la </w:t>
            </w:r>
            <w:proofErr w:type="spellStart"/>
            <w:r w:rsidRPr="00AD6D30">
              <w:rPr>
                <w:rFonts w:ascii="Times New Roman" w:hAnsi="Times New Roman"/>
                <w:sz w:val="24"/>
                <w:szCs w:val="24"/>
                <w:lang w:val="ro-MD"/>
              </w:rPr>
              <w:t>subpct</w:t>
            </w:r>
            <w:proofErr w:type="spellEnd"/>
            <w:r w:rsidRPr="00AD6D30">
              <w:rPr>
                <w:rFonts w:ascii="Times New Roman" w:hAnsi="Times New Roman"/>
                <w:sz w:val="24"/>
                <w:szCs w:val="24"/>
                <w:lang w:val="ro-MD"/>
              </w:rPr>
              <w:t>. 4.1 în (i) consultări publice desfășurate în</w:t>
            </w:r>
            <w:r>
              <w:rPr>
                <w:rFonts w:ascii="Times New Roman" w:hAnsi="Times New Roman"/>
                <w:sz w:val="24"/>
                <w:szCs w:val="24"/>
                <w:lang w:val="ro-MD"/>
              </w:rPr>
              <w:t xml:space="preserve"> </w:t>
            </w:r>
            <w:r w:rsidRPr="00AD6D30">
              <w:rPr>
                <w:rFonts w:ascii="Times New Roman" w:hAnsi="Times New Roman"/>
                <w:sz w:val="24"/>
                <w:szCs w:val="24"/>
                <w:lang w:val="ro-MD"/>
              </w:rPr>
              <w:t>scopul determinării opiniei populației și a mediului de afaceri față de inițierea</w:t>
            </w:r>
            <w:r>
              <w:rPr>
                <w:rFonts w:ascii="Times New Roman" w:hAnsi="Times New Roman"/>
                <w:sz w:val="24"/>
                <w:szCs w:val="24"/>
                <w:lang w:val="ro-MD"/>
              </w:rPr>
              <w:t xml:space="preserve"> </w:t>
            </w:r>
            <w:r w:rsidRPr="00AD6D30">
              <w:rPr>
                <w:rFonts w:ascii="Times New Roman" w:hAnsi="Times New Roman"/>
                <w:sz w:val="24"/>
                <w:szCs w:val="24"/>
                <w:lang w:val="ro-MD"/>
              </w:rPr>
              <w:t>elaborării documentației de amenajare a teritoriului și de urbanism; (ii) consultări</w:t>
            </w:r>
            <w:r>
              <w:rPr>
                <w:rFonts w:ascii="Times New Roman" w:hAnsi="Times New Roman"/>
                <w:sz w:val="24"/>
                <w:szCs w:val="24"/>
                <w:lang w:val="ro-MD"/>
              </w:rPr>
              <w:t xml:space="preserve"> </w:t>
            </w:r>
            <w:r w:rsidRPr="00AD6D30">
              <w:rPr>
                <w:rFonts w:ascii="Times New Roman" w:hAnsi="Times New Roman"/>
                <w:sz w:val="24"/>
                <w:szCs w:val="24"/>
                <w:lang w:val="ro-MD"/>
              </w:rPr>
              <w:t>publice a propunerilor formulate și eventualele soluții de proiect promovate.</w:t>
            </w:r>
            <w:r>
              <w:rPr>
                <w:rFonts w:ascii="Times New Roman" w:hAnsi="Times New Roman"/>
                <w:sz w:val="24"/>
                <w:szCs w:val="24"/>
                <w:lang w:val="ro-MD"/>
              </w:rPr>
              <w:t xml:space="preserve"> </w:t>
            </w:r>
            <w:r w:rsidRPr="00AD6D30">
              <w:rPr>
                <w:rFonts w:ascii="Times New Roman" w:hAnsi="Times New Roman"/>
                <w:sz w:val="24"/>
                <w:szCs w:val="24"/>
                <w:lang w:val="ro-MD"/>
              </w:rPr>
              <w:t>Totodată se va reține că, pct.4 prevede tipurile de consultări publice pentru</w:t>
            </w:r>
            <w:r>
              <w:rPr>
                <w:rFonts w:ascii="Times New Roman" w:hAnsi="Times New Roman"/>
                <w:sz w:val="24"/>
                <w:szCs w:val="24"/>
                <w:lang w:val="ro-MD"/>
              </w:rPr>
              <w:t xml:space="preserve"> </w:t>
            </w:r>
            <w:r w:rsidRPr="00AD6D30">
              <w:rPr>
                <w:rFonts w:ascii="Times New Roman" w:hAnsi="Times New Roman"/>
                <w:sz w:val="24"/>
                <w:szCs w:val="24"/>
                <w:lang w:val="ro-MD"/>
              </w:rPr>
              <w:t>elaborarea și aprobarea documentației de urbanism fără a se indica și pentru</w:t>
            </w:r>
            <w:r>
              <w:rPr>
                <w:rFonts w:ascii="Times New Roman" w:hAnsi="Times New Roman"/>
                <w:sz w:val="24"/>
                <w:szCs w:val="24"/>
                <w:lang w:val="ro-MD"/>
              </w:rPr>
              <w:t xml:space="preserve"> </w:t>
            </w:r>
            <w:r w:rsidRPr="00AD6D30">
              <w:rPr>
                <w:rFonts w:ascii="Times New Roman" w:hAnsi="Times New Roman"/>
                <w:sz w:val="24"/>
                <w:szCs w:val="24"/>
                <w:lang w:val="ro-MD"/>
              </w:rPr>
              <w:t xml:space="preserve">documentația de amenajare a teritoriului, care este menționată doar la </w:t>
            </w:r>
            <w:proofErr w:type="spellStart"/>
            <w:r w:rsidRPr="00AD6D30">
              <w:rPr>
                <w:rFonts w:ascii="Times New Roman" w:hAnsi="Times New Roman"/>
                <w:sz w:val="24"/>
                <w:szCs w:val="24"/>
                <w:lang w:val="ro-MD"/>
              </w:rPr>
              <w:t>subpct</w:t>
            </w:r>
            <w:proofErr w:type="spellEnd"/>
            <w:r w:rsidRPr="00AD6D30">
              <w:rPr>
                <w:rFonts w:ascii="Times New Roman" w:hAnsi="Times New Roman"/>
                <w:sz w:val="24"/>
                <w:szCs w:val="24"/>
                <w:lang w:val="ro-MD"/>
              </w:rPr>
              <w:t>. 4.3.</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A409E5" w14:textId="653419C7" w:rsidR="00194B36" w:rsidRDefault="00194B36" w:rsidP="00194B36">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CD54AE" w:rsidRPr="00B035BC" w14:paraId="76539EE2"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3DD5C5" w14:textId="77777777" w:rsidR="00CD54AE" w:rsidRDefault="00CD54AE" w:rsidP="00CD54AE">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E3ECCB1" w14:textId="6F4BE377" w:rsidR="00CD54AE" w:rsidRPr="00325A04" w:rsidRDefault="00CD54AE" w:rsidP="00CD54AE">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5.</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A3F923E" w14:textId="523BDD79" w:rsidR="00CD54AE" w:rsidRPr="004E3A0B" w:rsidRDefault="00CD54AE" w:rsidP="004D48FD">
            <w:pPr>
              <w:spacing w:line="216" w:lineRule="auto"/>
              <w:ind w:firstLine="743"/>
              <w:rPr>
                <w:rFonts w:ascii="Times New Roman" w:hAnsi="Times New Roman"/>
                <w:sz w:val="24"/>
                <w:szCs w:val="24"/>
                <w:lang w:val="ro-MD"/>
              </w:rPr>
            </w:pPr>
            <w:r w:rsidRPr="00A46CAA">
              <w:rPr>
                <w:rFonts w:ascii="Times New Roman" w:hAnsi="Times New Roman"/>
                <w:sz w:val="24"/>
                <w:szCs w:val="24"/>
                <w:lang w:val="ro-MD"/>
              </w:rPr>
              <w:t>La pct.6 se face trimitere la art.33 și art.97 din Codul urbanismului și construcțiilor</w:t>
            </w:r>
            <w:r>
              <w:rPr>
                <w:rFonts w:ascii="Times New Roman" w:hAnsi="Times New Roman"/>
                <w:sz w:val="24"/>
                <w:szCs w:val="24"/>
                <w:lang w:val="ro-MD"/>
              </w:rPr>
              <w:t xml:space="preserve"> </w:t>
            </w:r>
            <w:r w:rsidRPr="00A46CAA">
              <w:rPr>
                <w:rFonts w:ascii="Times New Roman" w:hAnsi="Times New Roman"/>
                <w:sz w:val="24"/>
                <w:szCs w:val="24"/>
                <w:lang w:val="ro-MD"/>
              </w:rPr>
              <w:t>fără a aduce careva detalieri privind modul de finanțare a consultărilor publice. Or</w:t>
            </w:r>
            <w:r>
              <w:rPr>
                <w:rFonts w:ascii="Times New Roman" w:hAnsi="Times New Roman"/>
                <w:sz w:val="24"/>
                <w:szCs w:val="24"/>
                <w:lang w:val="ro-MD"/>
              </w:rPr>
              <w:t xml:space="preserve"> </w:t>
            </w:r>
            <w:r w:rsidRPr="00A46CAA">
              <w:rPr>
                <w:rFonts w:ascii="Times New Roman" w:hAnsi="Times New Roman"/>
                <w:sz w:val="24"/>
                <w:szCs w:val="24"/>
                <w:lang w:val="ro-MD"/>
              </w:rPr>
              <w:t>considerăm, că un regulament trebuie sa conțină orientările de bază pentru</w:t>
            </w:r>
            <w:r>
              <w:rPr>
                <w:rFonts w:ascii="Times New Roman" w:hAnsi="Times New Roman"/>
                <w:sz w:val="24"/>
                <w:szCs w:val="24"/>
                <w:lang w:val="ro-MD"/>
              </w:rPr>
              <w:t xml:space="preserve"> </w:t>
            </w:r>
            <w:r w:rsidRPr="00A46CAA">
              <w:rPr>
                <w:rFonts w:ascii="Times New Roman" w:hAnsi="Times New Roman"/>
                <w:sz w:val="24"/>
                <w:szCs w:val="24"/>
                <w:lang w:val="ro-MD"/>
              </w:rPr>
              <w:t>funcționarii publici responsabili de consultările publice cu privire la modalitatea de</w:t>
            </w:r>
            <w:r>
              <w:rPr>
                <w:rFonts w:ascii="Times New Roman" w:hAnsi="Times New Roman"/>
                <w:sz w:val="24"/>
                <w:szCs w:val="24"/>
                <w:lang w:val="ro-MD"/>
              </w:rPr>
              <w:t xml:space="preserve"> </w:t>
            </w:r>
            <w:r w:rsidRPr="00A46CAA">
              <w:rPr>
                <w:rFonts w:ascii="Times New Roman" w:hAnsi="Times New Roman"/>
                <w:sz w:val="24"/>
                <w:szCs w:val="24"/>
                <w:lang w:val="ro-MD"/>
              </w:rPr>
              <w:t>finanțare a unor astfel de activități pentru cetățenii cointeresați, dar mai ales pentru</w:t>
            </w:r>
            <w:r>
              <w:rPr>
                <w:rFonts w:ascii="Times New Roman" w:hAnsi="Times New Roman"/>
                <w:sz w:val="24"/>
                <w:szCs w:val="24"/>
                <w:lang w:val="ro-MD"/>
              </w:rPr>
              <w:t xml:space="preserve"> </w:t>
            </w:r>
            <w:r w:rsidRPr="00A46CAA">
              <w:rPr>
                <w:rFonts w:ascii="Times New Roman" w:hAnsi="Times New Roman"/>
                <w:sz w:val="24"/>
                <w:szCs w:val="24"/>
                <w:lang w:val="ro-MD"/>
              </w:rPr>
              <w:t>cei din grupurile vulnerabile.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37F1B22" w14:textId="77777777" w:rsidR="0078390D" w:rsidRPr="004111A2" w:rsidRDefault="0078390D" w:rsidP="0078390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4111A2">
              <w:rPr>
                <w:rFonts w:ascii="Times New Roman" w:hAnsi="Times New Roman"/>
                <w:b/>
                <w:sz w:val="24"/>
                <w:szCs w:val="24"/>
                <w:lang w:val="ro-RO"/>
              </w:rPr>
              <w:t>Precizare</w:t>
            </w:r>
          </w:p>
          <w:p w14:paraId="0DCD994F" w14:textId="77777777" w:rsidR="0078390D" w:rsidRDefault="0078390D" w:rsidP="00CD54AE">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RO"/>
              </w:rPr>
            </w:pPr>
          </w:p>
          <w:p w14:paraId="29B16EA4" w14:textId="77777777" w:rsidR="00CD54AE" w:rsidRPr="006C32A9" w:rsidRDefault="00CD54AE" w:rsidP="00CD54AE">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RO"/>
              </w:rPr>
            </w:pPr>
            <w:r w:rsidRPr="006C32A9">
              <w:rPr>
                <w:rFonts w:ascii="Times New Roman" w:hAnsi="Times New Roman"/>
                <w:sz w:val="23"/>
                <w:szCs w:val="23"/>
                <w:lang w:val="ro-RO"/>
              </w:rPr>
              <w:t xml:space="preserve">Cheltuielile de finanțare pentru organizarea consultărilor publice sunt incluse în costul elaborării documentației respective. </w:t>
            </w:r>
          </w:p>
          <w:p w14:paraId="53DA3C99" w14:textId="5AE4DB25" w:rsidR="00CD54AE" w:rsidRPr="00CD54AE" w:rsidRDefault="00CD54AE" w:rsidP="00810796">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4"/>
                <w:szCs w:val="24"/>
                <w:lang w:val="ro-RO"/>
              </w:rPr>
            </w:pPr>
            <w:r w:rsidRPr="006C32A9">
              <w:rPr>
                <w:rFonts w:ascii="Times New Roman" w:hAnsi="Times New Roman"/>
                <w:sz w:val="23"/>
                <w:szCs w:val="23"/>
                <w:lang w:val="ro-RO"/>
              </w:rPr>
              <w:t>Costul pentru finanțarea lucrărilor se stabilesc în tema-program , elaborată de proiectant și aprobată de beneficiar, conform</w:t>
            </w:r>
            <w:r w:rsidR="00810796">
              <w:rPr>
                <w:rFonts w:ascii="Times New Roman" w:hAnsi="Times New Roman"/>
                <w:sz w:val="23"/>
                <w:szCs w:val="23"/>
                <w:lang w:val="ro-RO"/>
              </w:rPr>
              <w:t xml:space="preserve"> </w:t>
            </w:r>
            <w:r w:rsidR="00810796" w:rsidRPr="00810796">
              <w:rPr>
                <w:rFonts w:ascii="Times New Roman" w:hAnsi="Times New Roman"/>
                <w:sz w:val="23"/>
                <w:szCs w:val="23"/>
                <w:lang w:val="ro-RO"/>
              </w:rPr>
              <w:t xml:space="preserve">documentul normativ în construcție NCM B.01.02:2016 </w:t>
            </w:r>
            <w:r w:rsidR="00810796" w:rsidRPr="00810796">
              <w:rPr>
                <w:rFonts w:ascii="Times New Roman" w:hAnsi="Times New Roman"/>
                <w:sz w:val="23"/>
                <w:szCs w:val="23"/>
                <w:lang w:val="ro-RO"/>
              </w:rPr>
              <w:lastRenderedPageBreak/>
              <w:t>„Instrucțiuni privind conținutul, principiile metodologice de elaborare, avizare și aprobare a documentației de urbanism și amenajare a teritoriului”</w:t>
            </w:r>
            <w:r>
              <w:rPr>
                <w:rFonts w:ascii="Times New Roman" w:hAnsi="Times New Roman"/>
                <w:sz w:val="24"/>
                <w:szCs w:val="24"/>
                <w:lang w:val="ro-RO"/>
              </w:rPr>
              <w:t xml:space="preserve">   </w:t>
            </w:r>
            <w:r w:rsidRPr="00CD54AE">
              <w:rPr>
                <w:rFonts w:ascii="Times New Roman" w:hAnsi="Times New Roman"/>
                <w:sz w:val="24"/>
                <w:szCs w:val="24"/>
                <w:lang w:val="ro-RO"/>
              </w:rPr>
              <w:t xml:space="preserve"> </w:t>
            </w:r>
          </w:p>
        </w:tc>
      </w:tr>
      <w:tr w:rsidR="00CD54AE" w:rsidRPr="00B035BC" w14:paraId="3DDF95C2"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FB8628" w14:textId="16EE4560" w:rsidR="00CD54AE" w:rsidRDefault="00CD54AE" w:rsidP="00CD54AE">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565DD6" w14:textId="4D622E03" w:rsidR="00CD54AE" w:rsidRPr="00325A04" w:rsidRDefault="00CD54AE" w:rsidP="00CD54AE">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6.</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55AA227" w14:textId="161B86C1" w:rsidR="00CD54AE" w:rsidRPr="00A46CAA" w:rsidRDefault="00CD54AE" w:rsidP="004D48FD">
            <w:pPr>
              <w:spacing w:line="216" w:lineRule="auto"/>
              <w:ind w:firstLine="743"/>
              <w:rPr>
                <w:rFonts w:ascii="Times New Roman" w:hAnsi="Times New Roman"/>
                <w:sz w:val="24"/>
                <w:szCs w:val="24"/>
                <w:lang w:val="ro-MD"/>
              </w:rPr>
            </w:pPr>
            <w:r w:rsidRPr="00A46CAA">
              <w:rPr>
                <w:rFonts w:ascii="Times New Roman" w:hAnsi="Times New Roman"/>
                <w:sz w:val="24"/>
                <w:szCs w:val="24"/>
                <w:lang w:val="ro-MD"/>
              </w:rPr>
              <w:t>La pct.8 se va specifica despre membrii Grupului de lucru, cine face parte din acest</w:t>
            </w:r>
            <w:r>
              <w:rPr>
                <w:rFonts w:ascii="Times New Roman" w:hAnsi="Times New Roman"/>
                <w:sz w:val="24"/>
                <w:szCs w:val="24"/>
                <w:lang w:val="ro-MD"/>
              </w:rPr>
              <w:t xml:space="preserve"> </w:t>
            </w:r>
            <w:r w:rsidRPr="00A46CAA">
              <w:rPr>
                <w:rFonts w:ascii="Times New Roman" w:hAnsi="Times New Roman"/>
                <w:sz w:val="24"/>
                <w:szCs w:val="24"/>
                <w:lang w:val="ro-MD"/>
              </w:rPr>
              <w:t>grup, cum au fost desemnați, mandatul grupului, drepturile și atribuțiile acestuia.</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A78FDB9" w14:textId="77777777" w:rsidR="00CD54AE" w:rsidRDefault="00C6393D" w:rsidP="00054A86">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p w14:paraId="2B912626" w14:textId="77777777" w:rsidR="00E166C9" w:rsidRDefault="00E166C9" w:rsidP="00054A86">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RO"/>
              </w:rPr>
            </w:pPr>
          </w:p>
          <w:p w14:paraId="510B699D" w14:textId="5F0660CA" w:rsidR="00C6393D" w:rsidRPr="001C0BD6" w:rsidRDefault="00C6393D" w:rsidP="00054A86">
            <w:pPr>
              <w:pBdr>
                <w:top w:val="none" w:sz="4" w:space="0" w:color="000000"/>
                <w:left w:val="none" w:sz="4" w:space="0" w:color="000000"/>
                <w:bottom w:val="none" w:sz="4" w:space="0" w:color="000000"/>
                <w:right w:val="none" w:sz="4" w:space="0" w:color="000000"/>
              </w:pBdr>
              <w:spacing w:line="192" w:lineRule="auto"/>
              <w:ind w:firstLine="0"/>
              <w:rPr>
                <w:b/>
                <w:sz w:val="24"/>
                <w:szCs w:val="24"/>
                <w:lang w:val="ro-RO"/>
              </w:rPr>
            </w:pPr>
            <w:r>
              <w:rPr>
                <w:rFonts w:ascii="Times New Roman" w:hAnsi="Times New Roman"/>
                <w:sz w:val="23"/>
                <w:szCs w:val="23"/>
                <w:lang w:val="ro-RO"/>
              </w:rPr>
              <w:t>N</w:t>
            </w:r>
            <w:r w:rsidRPr="00C6393D">
              <w:rPr>
                <w:rFonts w:ascii="Times New Roman" w:hAnsi="Times New Roman"/>
                <w:sz w:val="23"/>
                <w:szCs w:val="23"/>
                <w:lang w:val="ro-RO"/>
              </w:rPr>
              <w:t>orma a fost completată în pct. 9</w:t>
            </w:r>
          </w:p>
        </w:tc>
      </w:tr>
      <w:tr w:rsidR="00CD54AE" w:rsidRPr="00B035BC" w14:paraId="5CF767F5"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C5E621" w14:textId="77777777" w:rsidR="00CD54AE" w:rsidRDefault="00CD54AE" w:rsidP="00CD54AE">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51A7DCB" w14:textId="4A8C0494" w:rsidR="00CD54AE" w:rsidRPr="00325A04" w:rsidRDefault="00CD54AE" w:rsidP="00CD54AE">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7.</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458ADB0" w14:textId="390D44D3" w:rsidR="00CD54AE" w:rsidRPr="004E3A0B" w:rsidRDefault="00CD54AE" w:rsidP="004D48FD">
            <w:pPr>
              <w:spacing w:line="216" w:lineRule="auto"/>
              <w:ind w:firstLine="737"/>
              <w:rPr>
                <w:sz w:val="24"/>
                <w:szCs w:val="24"/>
                <w:lang w:val="ro-MD"/>
              </w:rPr>
            </w:pPr>
            <w:r w:rsidRPr="00A46CAA">
              <w:rPr>
                <w:rFonts w:ascii="Times New Roman" w:hAnsi="Times New Roman"/>
                <w:sz w:val="24"/>
                <w:szCs w:val="24"/>
                <w:lang w:val="ro-MD"/>
              </w:rPr>
              <w:t>La pct.9 se va revedea modul de organizare a ședințelor consultărilor publice. Este</w:t>
            </w:r>
            <w:r>
              <w:rPr>
                <w:rFonts w:ascii="Times New Roman" w:hAnsi="Times New Roman"/>
                <w:sz w:val="24"/>
                <w:szCs w:val="24"/>
                <w:lang w:val="ro-MD"/>
              </w:rPr>
              <w:t xml:space="preserve"> </w:t>
            </w:r>
            <w:r w:rsidRPr="00A46CAA">
              <w:rPr>
                <w:rFonts w:ascii="Times New Roman" w:hAnsi="Times New Roman"/>
                <w:sz w:val="24"/>
                <w:szCs w:val="24"/>
                <w:lang w:val="ro-MD"/>
              </w:rPr>
              <w:t>necesar de specificat fie formatul este hibrid, fie transmisiune live cu posibilitatea</w:t>
            </w:r>
            <w:r>
              <w:rPr>
                <w:rFonts w:ascii="Times New Roman" w:hAnsi="Times New Roman"/>
                <w:sz w:val="24"/>
                <w:szCs w:val="24"/>
                <w:lang w:val="ro-MD"/>
              </w:rPr>
              <w:t xml:space="preserve"> </w:t>
            </w:r>
            <w:r w:rsidRPr="00A46CAA">
              <w:rPr>
                <w:rFonts w:ascii="Times New Roman" w:hAnsi="Times New Roman"/>
                <w:sz w:val="24"/>
                <w:szCs w:val="24"/>
                <w:lang w:val="ro-MD"/>
              </w:rPr>
              <w:t>de a comenta pe parcursul ședinței, or din formularea actuală nu este clar cum se</w:t>
            </w:r>
            <w:r>
              <w:rPr>
                <w:rFonts w:ascii="Times New Roman" w:hAnsi="Times New Roman"/>
                <w:sz w:val="24"/>
                <w:szCs w:val="24"/>
                <w:lang w:val="ro-MD"/>
              </w:rPr>
              <w:t xml:space="preserve"> </w:t>
            </w:r>
            <w:r w:rsidRPr="00A46CAA">
              <w:rPr>
                <w:rFonts w:ascii="Times New Roman" w:hAnsi="Times New Roman"/>
                <w:sz w:val="24"/>
                <w:szCs w:val="24"/>
                <w:lang w:val="ro-MD"/>
              </w:rPr>
              <w:t>asigură intervențiile participanților.</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C09615B" w14:textId="77777777" w:rsidR="00C6393D" w:rsidRDefault="00C6393D" w:rsidP="00C6393D">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p w14:paraId="6BAB2EA6" w14:textId="77777777" w:rsidR="00E166C9" w:rsidRDefault="00E166C9" w:rsidP="00C6393D">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RO"/>
              </w:rPr>
            </w:pPr>
          </w:p>
          <w:p w14:paraId="790C03B6" w14:textId="6562A234" w:rsidR="00CD54AE" w:rsidRPr="001C0BD6" w:rsidRDefault="00C6393D" w:rsidP="00C6393D">
            <w:pPr>
              <w:pBdr>
                <w:top w:val="none" w:sz="4" w:space="0" w:color="000000"/>
                <w:left w:val="none" w:sz="4" w:space="0" w:color="000000"/>
                <w:bottom w:val="none" w:sz="4" w:space="0" w:color="000000"/>
                <w:right w:val="none" w:sz="4" w:space="0" w:color="000000"/>
              </w:pBdr>
              <w:spacing w:line="192" w:lineRule="auto"/>
              <w:ind w:firstLine="0"/>
              <w:rPr>
                <w:b/>
                <w:sz w:val="24"/>
                <w:szCs w:val="24"/>
                <w:lang w:val="ro-RO"/>
              </w:rPr>
            </w:pPr>
            <w:r>
              <w:rPr>
                <w:rFonts w:ascii="Times New Roman" w:hAnsi="Times New Roman"/>
                <w:sz w:val="23"/>
                <w:szCs w:val="23"/>
                <w:lang w:val="ro-RO"/>
              </w:rPr>
              <w:t>N</w:t>
            </w:r>
            <w:r w:rsidRPr="00C6393D">
              <w:rPr>
                <w:rFonts w:ascii="Times New Roman" w:hAnsi="Times New Roman"/>
                <w:sz w:val="23"/>
                <w:szCs w:val="23"/>
                <w:lang w:val="ro-RO"/>
              </w:rPr>
              <w:t>orma a fost completată</w:t>
            </w:r>
            <w:r>
              <w:rPr>
                <w:rFonts w:ascii="Times New Roman" w:hAnsi="Times New Roman"/>
                <w:sz w:val="23"/>
                <w:szCs w:val="23"/>
                <w:lang w:val="ro-RO"/>
              </w:rPr>
              <w:t xml:space="preserve"> conform cărora ș</w:t>
            </w:r>
            <w:r w:rsidR="00137374" w:rsidRPr="00137374">
              <w:rPr>
                <w:rFonts w:ascii="Times New Roman" w:hAnsi="Times New Roman"/>
                <w:sz w:val="23"/>
                <w:szCs w:val="23"/>
                <w:lang w:val="ro-RO"/>
              </w:rPr>
              <w:t>edințel</w:t>
            </w:r>
            <w:r w:rsidR="00251128">
              <w:rPr>
                <w:rFonts w:ascii="Times New Roman" w:hAnsi="Times New Roman"/>
                <w:sz w:val="23"/>
                <w:szCs w:val="23"/>
                <w:lang w:val="ro-RO"/>
              </w:rPr>
              <w:t>e</w:t>
            </w:r>
            <w:r w:rsidR="00137374" w:rsidRPr="00137374">
              <w:rPr>
                <w:rFonts w:ascii="Times New Roman" w:hAnsi="Times New Roman"/>
                <w:sz w:val="23"/>
                <w:szCs w:val="23"/>
                <w:lang w:val="ro-RO"/>
              </w:rPr>
              <w:t xml:space="preserve"> consultărilor publice</w:t>
            </w:r>
            <w:r w:rsidR="00137374">
              <w:rPr>
                <w:rFonts w:ascii="Times New Roman" w:hAnsi="Times New Roman"/>
                <w:sz w:val="23"/>
                <w:szCs w:val="23"/>
                <w:lang w:val="ro-RO"/>
              </w:rPr>
              <w:t xml:space="preserve"> se </w:t>
            </w:r>
            <w:r w:rsidR="00251128">
              <w:rPr>
                <w:rFonts w:ascii="Times New Roman" w:hAnsi="Times New Roman"/>
                <w:sz w:val="23"/>
                <w:szCs w:val="23"/>
                <w:lang w:val="ro-RO"/>
              </w:rPr>
              <w:t>vor</w:t>
            </w:r>
            <w:r w:rsidR="00137374">
              <w:rPr>
                <w:rFonts w:ascii="Times New Roman" w:hAnsi="Times New Roman"/>
                <w:sz w:val="23"/>
                <w:szCs w:val="23"/>
                <w:lang w:val="ro-RO"/>
              </w:rPr>
              <w:t xml:space="preserve"> organiza în format hibrid (</w:t>
            </w:r>
            <w:proofErr w:type="spellStart"/>
            <w:r w:rsidR="00137374">
              <w:rPr>
                <w:rFonts w:ascii="Times New Roman" w:hAnsi="Times New Roman"/>
                <w:sz w:val="23"/>
                <w:szCs w:val="23"/>
                <w:lang w:val="ro-RO"/>
              </w:rPr>
              <w:t>fizic+online</w:t>
            </w:r>
            <w:proofErr w:type="spellEnd"/>
            <w:r w:rsidR="00137374">
              <w:rPr>
                <w:rFonts w:ascii="Times New Roman" w:hAnsi="Times New Roman"/>
                <w:sz w:val="23"/>
                <w:szCs w:val="23"/>
                <w:lang w:val="ro-RO"/>
              </w:rPr>
              <w:t>)</w:t>
            </w:r>
          </w:p>
        </w:tc>
      </w:tr>
      <w:tr w:rsidR="00054A86" w:rsidRPr="00B035BC" w14:paraId="4700974B"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02EBED" w14:textId="77777777" w:rsidR="00054A86" w:rsidRDefault="00054A86" w:rsidP="00054A86">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21D2BD" w14:textId="61991E24" w:rsidR="00054A86" w:rsidRPr="00325A04" w:rsidRDefault="00054A86" w:rsidP="00054A86">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8.</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F9E8F3A" w14:textId="5F5A6EB7" w:rsidR="00054A86" w:rsidRPr="004E3A0B" w:rsidRDefault="00054A86" w:rsidP="004D48FD">
            <w:pPr>
              <w:spacing w:line="216" w:lineRule="auto"/>
              <w:ind w:firstLine="743"/>
              <w:rPr>
                <w:sz w:val="24"/>
                <w:szCs w:val="24"/>
                <w:lang w:val="ro-MD"/>
              </w:rPr>
            </w:pPr>
            <w:r w:rsidRPr="00A46CAA">
              <w:rPr>
                <w:rFonts w:ascii="Times New Roman" w:hAnsi="Times New Roman"/>
                <w:sz w:val="24"/>
                <w:szCs w:val="24"/>
                <w:lang w:val="ro-MD"/>
              </w:rPr>
              <w:t xml:space="preserve">Pct. 9 și pct.11 se vor </w:t>
            </w:r>
            <w:proofErr w:type="spellStart"/>
            <w:r w:rsidRPr="00A46CAA">
              <w:rPr>
                <w:rFonts w:ascii="Times New Roman" w:hAnsi="Times New Roman"/>
                <w:sz w:val="24"/>
                <w:szCs w:val="24"/>
                <w:lang w:val="ro-MD"/>
              </w:rPr>
              <w:t>reconceptualiza</w:t>
            </w:r>
            <w:proofErr w:type="spellEnd"/>
            <w:r w:rsidRPr="00A46CAA">
              <w:rPr>
                <w:rFonts w:ascii="Times New Roman" w:hAnsi="Times New Roman"/>
                <w:sz w:val="24"/>
                <w:szCs w:val="24"/>
                <w:lang w:val="ro-MD"/>
              </w:rPr>
              <w:t xml:space="preserve"> pentru a prezenta clar ce presupune</w:t>
            </w:r>
            <w:r>
              <w:rPr>
                <w:rFonts w:ascii="Times New Roman" w:hAnsi="Times New Roman"/>
                <w:sz w:val="24"/>
                <w:szCs w:val="24"/>
                <w:lang w:val="ro-MD"/>
              </w:rPr>
              <w:t xml:space="preserve"> </w:t>
            </w:r>
            <w:r w:rsidRPr="00A46CAA">
              <w:rPr>
                <w:rFonts w:ascii="Times New Roman" w:hAnsi="Times New Roman"/>
                <w:sz w:val="24"/>
                <w:szCs w:val="24"/>
                <w:lang w:val="ro-MD"/>
              </w:rPr>
              <w:t>consultarea publică. Astfel, consultarea publică se realizează prin: ședințe publice;</w:t>
            </w:r>
            <w:r>
              <w:rPr>
                <w:rFonts w:ascii="Times New Roman" w:hAnsi="Times New Roman"/>
                <w:sz w:val="24"/>
                <w:szCs w:val="24"/>
                <w:lang w:val="ro-MD"/>
              </w:rPr>
              <w:t xml:space="preserve"> </w:t>
            </w:r>
            <w:r w:rsidRPr="00A46CAA">
              <w:rPr>
                <w:rFonts w:ascii="Times New Roman" w:hAnsi="Times New Roman"/>
                <w:sz w:val="24"/>
                <w:szCs w:val="24"/>
                <w:lang w:val="ro-MD"/>
              </w:rPr>
              <w:t>chestionare, interviuri calitative individuale sau de grup (focus grupuri), sondaje de</w:t>
            </w:r>
            <w:r>
              <w:rPr>
                <w:rFonts w:ascii="Times New Roman" w:hAnsi="Times New Roman"/>
                <w:sz w:val="24"/>
                <w:szCs w:val="24"/>
                <w:lang w:val="ro-MD"/>
              </w:rPr>
              <w:t xml:space="preserve"> </w:t>
            </w:r>
            <w:r w:rsidRPr="00A46CAA">
              <w:rPr>
                <w:rFonts w:ascii="Times New Roman" w:hAnsi="Times New Roman"/>
                <w:sz w:val="24"/>
                <w:szCs w:val="24"/>
                <w:lang w:val="ro-MD"/>
              </w:rPr>
              <w:t>opinie sau ateliere de lucru. De asemenea, se vor specifica condițiile desfășurării</w:t>
            </w:r>
            <w:r>
              <w:rPr>
                <w:rFonts w:ascii="Times New Roman" w:hAnsi="Times New Roman"/>
                <w:sz w:val="24"/>
                <w:szCs w:val="24"/>
                <w:lang w:val="ro-MD"/>
              </w:rPr>
              <w:t xml:space="preserve"> </w:t>
            </w:r>
            <w:r w:rsidRPr="00A46CAA">
              <w:rPr>
                <w:rFonts w:ascii="Times New Roman" w:hAnsi="Times New Roman"/>
                <w:sz w:val="24"/>
                <w:szCs w:val="24"/>
                <w:lang w:val="ro-MD"/>
              </w:rPr>
              <w:t>fiecărei metode de consultare, precum și faptul dacă acestea urmează a fi aplicate</w:t>
            </w:r>
            <w:r>
              <w:rPr>
                <w:rFonts w:ascii="Times New Roman" w:hAnsi="Times New Roman"/>
                <w:sz w:val="24"/>
                <w:szCs w:val="24"/>
                <w:lang w:val="ro-MD"/>
              </w:rPr>
              <w:t xml:space="preserve"> </w:t>
            </w:r>
            <w:r w:rsidRPr="00A46CAA">
              <w:rPr>
                <w:rFonts w:ascii="Times New Roman" w:hAnsi="Times New Roman"/>
                <w:sz w:val="24"/>
                <w:szCs w:val="24"/>
                <w:lang w:val="ro-MD"/>
              </w:rPr>
              <w:t>cumulativ și/sau care dintre ele sunt obligatorii.</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78A986C" w14:textId="77777777" w:rsidR="009C13CD" w:rsidRDefault="009C13CD" w:rsidP="009C13CD">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p w14:paraId="212995AF" w14:textId="77777777" w:rsidR="00E166C9" w:rsidRDefault="00E166C9" w:rsidP="009C13CD">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RO"/>
              </w:rPr>
            </w:pPr>
          </w:p>
          <w:p w14:paraId="70E9737E" w14:textId="5B06354F" w:rsidR="00054A86" w:rsidRPr="001C0BD6" w:rsidRDefault="009C13CD" w:rsidP="009C13CD">
            <w:pPr>
              <w:pBdr>
                <w:top w:val="none" w:sz="4" w:space="0" w:color="000000"/>
                <w:left w:val="none" w:sz="4" w:space="0" w:color="000000"/>
                <w:bottom w:val="none" w:sz="4" w:space="0" w:color="000000"/>
                <w:right w:val="none" w:sz="4" w:space="0" w:color="000000"/>
              </w:pBdr>
              <w:spacing w:line="192" w:lineRule="auto"/>
              <w:ind w:firstLine="0"/>
              <w:rPr>
                <w:b/>
                <w:sz w:val="24"/>
                <w:szCs w:val="24"/>
                <w:lang w:val="ro-RO"/>
              </w:rPr>
            </w:pPr>
            <w:r>
              <w:rPr>
                <w:rFonts w:ascii="Times New Roman" w:hAnsi="Times New Roman"/>
                <w:sz w:val="23"/>
                <w:szCs w:val="23"/>
                <w:lang w:val="ro-RO"/>
              </w:rPr>
              <w:t>N</w:t>
            </w:r>
            <w:r w:rsidRPr="00C6393D">
              <w:rPr>
                <w:rFonts w:ascii="Times New Roman" w:hAnsi="Times New Roman"/>
                <w:sz w:val="23"/>
                <w:szCs w:val="23"/>
                <w:lang w:val="ro-RO"/>
              </w:rPr>
              <w:t>orma a fost completată</w:t>
            </w:r>
          </w:p>
        </w:tc>
      </w:tr>
      <w:tr w:rsidR="00054A86" w:rsidRPr="00B035BC" w14:paraId="1549E408"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C0D84E" w14:textId="77777777" w:rsidR="00054A86" w:rsidRDefault="00054A86" w:rsidP="00054A86">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A371BE0" w14:textId="4A263840" w:rsidR="00054A86" w:rsidRPr="00325A04" w:rsidRDefault="00054A86" w:rsidP="00054A86">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9.</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353DA9" w14:textId="70938AB6" w:rsidR="00054A86" w:rsidRPr="004E3A0B" w:rsidRDefault="00054A86" w:rsidP="004D48FD">
            <w:pPr>
              <w:autoSpaceDE w:val="0"/>
              <w:autoSpaceDN w:val="0"/>
              <w:adjustRightInd w:val="0"/>
              <w:spacing w:line="216" w:lineRule="auto"/>
              <w:ind w:firstLine="743"/>
              <w:rPr>
                <w:sz w:val="24"/>
                <w:szCs w:val="24"/>
                <w:lang w:val="ro-MD"/>
              </w:rPr>
            </w:pPr>
            <w:r w:rsidRPr="00A46CAA">
              <w:rPr>
                <w:rFonts w:ascii="Times New Roman" w:hAnsi="Times New Roman"/>
                <w:sz w:val="24"/>
                <w:szCs w:val="24"/>
                <w:lang w:val="ro-MD"/>
              </w:rPr>
              <w:t>În pct. 10 se operează cu o nouă noțiune „sesiune online” și nu este clar ce</w:t>
            </w:r>
            <w:r>
              <w:rPr>
                <w:rFonts w:ascii="Times New Roman" w:hAnsi="Times New Roman"/>
                <w:sz w:val="24"/>
                <w:szCs w:val="24"/>
                <w:lang w:val="ro-MD"/>
              </w:rPr>
              <w:t xml:space="preserve"> </w:t>
            </w:r>
            <w:r w:rsidRPr="00A46CAA">
              <w:rPr>
                <w:rFonts w:ascii="Times New Roman" w:hAnsi="Times New Roman"/>
                <w:sz w:val="24"/>
                <w:szCs w:val="24"/>
                <w:lang w:val="ro-MD"/>
              </w:rPr>
              <w:t>reprezintă aceasta - ședință exclusiv online, partea online a ședinței în format</w:t>
            </w:r>
            <w:r>
              <w:rPr>
                <w:rFonts w:ascii="Times New Roman" w:hAnsi="Times New Roman"/>
                <w:sz w:val="24"/>
                <w:szCs w:val="24"/>
                <w:lang w:val="ro-MD"/>
              </w:rPr>
              <w:t xml:space="preserve"> </w:t>
            </w:r>
            <w:r w:rsidRPr="00A46CAA">
              <w:rPr>
                <w:rFonts w:ascii="Times New Roman" w:hAnsi="Times New Roman"/>
                <w:sz w:val="24"/>
                <w:szCs w:val="24"/>
                <w:lang w:val="ro-MD"/>
              </w:rPr>
              <w:t>hibrid sau transmisiunea live a ședinței în format fizic.</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C6BAF5" w14:textId="77777777" w:rsidR="009C13CD" w:rsidRDefault="009C13CD" w:rsidP="009C13CD">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p w14:paraId="53602C52" w14:textId="77777777" w:rsidR="00E166C9" w:rsidRDefault="00E166C9" w:rsidP="009C13CD">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RO"/>
              </w:rPr>
            </w:pPr>
          </w:p>
          <w:p w14:paraId="788B5BB3" w14:textId="00FF2924" w:rsidR="00054A86" w:rsidRPr="001C0BD6" w:rsidRDefault="009C13CD" w:rsidP="009C13CD">
            <w:pPr>
              <w:pBdr>
                <w:top w:val="none" w:sz="4" w:space="0" w:color="000000"/>
                <w:left w:val="none" w:sz="4" w:space="0" w:color="000000"/>
                <w:bottom w:val="none" w:sz="4" w:space="0" w:color="000000"/>
                <w:right w:val="none" w:sz="4" w:space="0" w:color="000000"/>
              </w:pBdr>
              <w:spacing w:line="192" w:lineRule="auto"/>
              <w:ind w:firstLine="0"/>
              <w:rPr>
                <w:b/>
                <w:sz w:val="24"/>
                <w:szCs w:val="24"/>
                <w:lang w:val="ro-RO"/>
              </w:rPr>
            </w:pPr>
            <w:r>
              <w:rPr>
                <w:rFonts w:ascii="Times New Roman" w:hAnsi="Times New Roman"/>
                <w:sz w:val="23"/>
                <w:szCs w:val="23"/>
                <w:lang w:val="ro-RO"/>
              </w:rPr>
              <w:t>N</w:t>
            </w:r>
            <w:r w:rsidRPr="00C6393D">
              <w:rPr>
                <w:rFonts w:ascii="Times New Roman" w:hAnsi="Times New Roman"/>
                <w:sz w:val="23"/>
                <w:szCs w:val="23"/>
                <w:lang w:val="ro-RO"/>
              </w:rPr>
              <w:t>orma a fost completată</w:t>
            </w:r>
          </w:p>
        </w:tc>
      </w:tr>
      <w:tr w:rsidR="00054A86" w:rsidRPr="00B035BC" w14:paraId="1CD01D5B"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2962DD" w14:textId="77777777" w:rsidR="00054A86" w:rsidRDefault="00054A86" w:rsidP="00054A86">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C2A8C0" w14:textId="3748D2AE" w:rsidR="00054A86" w:rsidRPr="00325A04" w:rsidRDefault="00054A86" w:rsidP="00054A86">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10.</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D0C050" w14:textId="75058A32" w:rsidR="00054A86" w:rsidRPr="004E3A0B" w:rsidRDefault="00054A86" w:rsidP="004D48FD">
            <w:pPr>
              <w:pBdr>
                <w:top w:val="none" w:sz="4" w:space="0" w:color="000000"/>
                <w:left w:val="none" w:sz="4" w:space="0" w:color="000000"/>
                <w:bottom w:val="none" w:sz="4" w:space="0" w:color="000000"/>
                <w:right w:val="none" w:sz="4" w:space="0" w:color="000000"/>
              </w:pBdr>
              <w:spacing w:line="216" w:lineRule="auto"/>
              <w:rPr>
                <w:sz w:val="24"/>
                <w:szCs w:val="24"/>
                <w:lang w:val="ro-MD"/>
              </w:rPr>
            </w:pPr>
            <w:r w:rsidRPr="00A46CAA">
              <w:rPr>
                <w:rFonts w:ascii="Times New Roman" w:hAnsi="Times New Roman"/>
                <w:sz w:val="24"/>
                <w:szCs w:val="24"/>
                <w:lang w:val="ro-MD"/>
              </w:rPr>
              <w:t>La pct.13 nu este clară redacția sintagmei „de la persoanele vizate” și la care</w:t>
            </w:r>
            <w:r>
              <w:rPr>
                <w:rFonts w:ascii="Times New Roman" w:hAnsi="Times New Roman"/>
                <w:sz w:val="24"/>
                <w:szCs w:val="24"/>
                <w:lang w:val="ro-MD"/>
              </w:rPr>
              <w:t xml:space="preserve"> </w:t>
            </w:r>
            <w:r w:rsidRPr="00A46CAA">
              <w:rPr>
                <w:rFonts w:ascii="Times New Roman" w:hAnsi="Times New Roman"/>
                <w:sz w:val="24"/>
                <w:szCs w:val="24"/>
                <w:lang w:val="ro-MD"/>
              </w:rPr>
              <w:t>persoane se face referință. Suplimentar, este necesar de a prevedea obligația</w:t>
            </w:r>
            <w:r>
              <w:rPr>
                <w:rFonts w:ascii="Times New Roman" w:hAnsi="Times New Roman"/>
                <w:sz w:val="24"/>
                <w:szCs w:val="24"/>
                <w:lang w:val="ro-MD"/>
              </w:rPr>
              <w:t xml:space="preserve"> </w:t>
            </w:r>
            <w:r w:rsidRPr="00A46CAA">
              <w:rPr>
                <w:rFonts w:ascii="Times New Roman" w:hAnsi="Times New Roman"/>
                <w:sz w:val="24"/>
                <w:szCs w:val="24"/>
                <w:lang w:val="ro-MD"/>
              </w:rPr>
              <w:t>Grupului de lucru de a asigura</w:t>
            </w:r>
            <w:r>
              <w:rPr>
                <w:rFonts w:ascii="Times New Roman" w:hAnsi="Times New Roman"/>
                <w:sz w:val="24"/>
                <w:szCs w:val="24"/>
                <w:lang w:val="ro-MD"/>
              </w:rPr>
              <w:t xml:space="preserve"> </w:t>
            </w:r>
            <w:r w:rsidRPr="00A46CAA">
              <w:rPr>
                <w:rFonts w:ascii="Times New Roman" w:hAnsi="Times New Roman"/>
                <w:sz w:val="24"/>
                <w:szCs w:val="24"/>
                <w:lang w:val="ro-MD"/>
              </w:rPr>
              <w:t>protecția datelor cu caracter personal în procesul de</w:t>
            </w:r>
            <w:r>
              <w:rPr>
                <w:rFonts w:ascii="Times New Roman" w:hAnsi="Times New Roman"/>
                <w:sz w:val="24"/>
                <w:szCs w:val="24"/>
                <w:lang w:val="ro-MD"/>
              </w:rPr>
              <w:t xml:space="preserve"> </w:t>
            </w:r>
            <w:r w:rsidRPr="00A46CAA">
              <w:rPr>
                <w:rFonts w:ascii="Times New Roman" w:hAnsi="Times New Roman"/>
                <w:sz w:val="24"/>
                <w:szCs w:val="24"/>
                <w:lang w:val="ro-MD"/>
              </w:rPr>
              <w:t>prelucrare a acestora în conformitate cu normele legale.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6EB2D9" w14:textId="0236F5B8" w:rsidR="00054A86" w:rsidRPr="001C0BD6" w:rsidRDefault="00054A86" w:rsidP="00054A86">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054A86" w:rsidRPr="00B035BC" w14:paraId="1411CE2A"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2A542D" w14:textId="77777777" w:rsidR="00054A86" w:rsidRDefault="00054A86" w:rsidP="00054A86">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EC0C86" w14:textId="7FC73878" w:rsidR="00054A86" w:rsidRPr="00325A04" w:rsidRDefault="00054A86" w:rsidP="00054A86">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11.</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A96A24" w14:textId="74E8E716" w:rsidR="00054A86" w:rsidRPr="0087270C" w:rsidRDefault="00054A86" w:rsidP="004D48FD">
            <w:pPr>
              <w:spacing w:line="216" w:lineRule="auto"/>
              <w:ind w:firstLine="601"/>
              <w:rPr>
                <w:rFonts w:ascii="Times New Roman" w:hAnsi="Times New Roman"/>
                <w:sz w:val="24"/>
                <w:szCs w:val="24"/>
                <w:lang w:val="ro-MD"/>
              </w:rPr>
            </w:pPr>
            <w:r w:rsidRPr="0087270C">
              <w:rPr>
                <w:rFonts w:ascii="Times New Roman" w:hAnsi="Times New Roman"/>
                <w:sz w:val="24"/>
                <w:szCs w:val="24"/>
                <w:lang w:val="ro-MD"/>
              </w:rPr>
              <w:t>Pct. 14, se propune a fi revăzut în coroborare cu propunerea de modificare a pct. 4,subpct. 4.1. Totodată, se va considera substituirea cuvântului „aprobării” cu</w:t>
            </w:r>
            <w:r>
              <w:rPr>
                <w:rFonts w:ascii="Times New Roman" w:hAnsi="Times New Roman"/>
                <w:sz w:val="24"/>
                <w:szCs w:val="24"/>
                <w:lang w:val="ro-MD"/>
              </w:rPr>
              <w:t xml:space="preserve"> </w:t>
            </w:r>
            <w:r w:rsidRPr="0087270C">
              <w:rPr>
                <w:rFonts w:ascii="Times New Roman" w:hAnsi="Times New Roman"/>
                <w:sz w:val="24"/>
                <w:szCs w:val="24"/>
                <w:lang w:val="ro-MD"/>
              </w:rPr>
              <w:t>„validării”.</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59AB6A" w14:textId="23BD08E1" w:rsidR="00054A86" w:rsidRPr="001C0BD6" w:rsidRDefault="00054A86" w:rsidP="00054A86">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FD7840" w:rsidRPr="00B035BC" w14:paraId="57CB3113"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C6C765" w14:textId="77777777" w:rsidR="00FD7840" w:rsidRDefault="00FD7840" w:rsidP="00FD7840">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DC63A2" w14:textId="7366EA14" w:rsidR="00FD7840" w:rsidRPr="00325A04" w:rsidRDefault="00FD7840" w:rsidP="00FD784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12.</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97ACA34" w14:textId="77777777" w:rsidR="00FD7840" w:rsidRDefault="00FD7840" w:rsidP="004D48FD">
            <w:pPr>
              <w:spacing w:line="216" w:lineRule="auto"/>
              <w:ind w:firstLine="601"/>
              <w:rPr>
                <w:rFonts w:ascii="Times New Roman" w:hAnsi="Times New Roman"/>
                <w:sz w:val="24"/>
                <w:szCs w:val="24"/>
                <w:lang w:val="ro-MD"/>
              </w:rPr>
            </w:pPr>
            <w:r w:rsidRPr="0087270C">
              <w:rPr>
                <w:rFonts w:ascii="Times New Roman" w:hAnsi="Times New Roman"/>
                <w:sz w:val="24"/>
                <w:szCs w:val="24"/>
                <w:lang w:val="ro-MD"/>
              </w:rPr>
              <w:t>La pct. 15, pct. 16, pct. 19 cuvintele „înștiința” și „înștiințarea” se recomandă a fi</w:t>
            </w:r>
            <w:r>
              <w:rPr>
                <w:rFonts w:ascii="Times New Roman" w:hAnsi="Times New Roman"/>
                <w:sz w:val="24"/>
                <w:szCs w:val="24"/>
                <w:lang w:val="ro-MD"/>
              </w:rPr>
              <w:t xml:space="preserve"> </w:t>
            </w:r>
            <w:r w:rsidRPr="0087270C">
              <w:rPr>
                <w:rFonts w:ascii="Times New Roman" w:hAnsi="Times New Roman"/>
                <w:sz w:val="24"/>
                <w:szCs w:val="24"/>
                <w:lang w:val="ro-MD"/>
              </w:rPr>
              <w:t>substituite cu cuvintele „informa” și „informarea” respectiv.</w:t>
            </w:r>
          </w:p>
          <w:p w14:paraId="08E6EDBC" w14:textId="66AC053B" w:rsidR="00FD7840" w:rsidRPr="0087270C" w:rsidRDefault="00FD7840" w:rsidP="004D48FD">
            <w:pPr>
              <w:spacing w:line="216" w:lineRule="auto"/>
              <w:ind w:firstLine="601"/>
              <w:rPr>
                <w:sz w:val="24"/>
                <w:szCs w:val="24"/>
                <w:lang w:val="ro-MD"/>
              </w:rPr>
            </w:pPr>
            <w:r w:rsidRPr="0087270C">
              <w:rPr>
                <w:rFonts w:ascii="Times New Roman" w:hAnsi="Times New Roman"/>
                <w:sz w:val="24"/>
                <w:szCs w:val="24"/>
                <w:lang w:val="ro-MD"/>
              </w:rPr>
              <w:lastRenderedPageBreak/>
              <w:t>Redacția pct. 16 se va revedea sub aspectul concretizării domeniului consultărilor</w:t>
            </w:r>
            <w:r>
              <w:rPr>
                <w:rFonts w:ascii="Times New Roman" w:hAnsi="Times New Roman"/>
                <w:sz w:val="24"/>
                <w:szCs w:val="24"/>
                <w:lang w:val="ro-MD"/>
              </w:rPr>
              <w:t xml:space="preserve"> </w:t>
            </w:r>
            <w:r w:rsidRPr="0087270C">
              <w:rPr>
                <w:rFonts w:ascii="Times New Roman" w:hAnsi="Times New Roman"/>
                <w:sz w:val="24"/>
                <w:szCs w:val="24"/>
                <w:lang w:val="ro-MD"/>
              </w:rPr>
              <w:t>publice realizate în cazul documentației de amenajare a teritoriului sau</w:t>
            </w:r>
            <w:r>
              <w:rPr>
                <w:rFonts w:ascii="Times New Roman" w:hAnsi="Times New Roman"/>
                <w:sz w:val="24"/>
                <w:szCs w:val="24"/>
                <w:lang w:val="ro-MD"/>
              </w:rPr>
              <w:t xml:space="preserve"> </w:t>
            </w:r>
            <w:r w:rsidRPr="0087270C">
              <w:rPr>
                <w:rFonts w:ascii="Times New Roman" w:hAnsi="Times New Roman"/>
                <w:sz w:val="24"/>
                <w:szCs w:val="24"/>
                <w:lang w:val="ro-MD"/>
              </w:rPr>
              <w:t>documentației de urbanism, precum și a etapelor procesului decizional: inițiere,</w:t>
            </w:r>
            <w:r>
              <w:rPr>
                <w:rFonts w:ascii="Times New Roman" w:hAnsi="Times New Roman"/>
                <w:sz w:val="24"/>
                <w:szCs w:val="24"/>
                <w:lang w:val="ro-MD"/>
              </w:rPr>
              <w:t xml:space="preserve"> </w:t>
            </w:r>
            <w:r w:rsidRPr="0087270C">
              <w:rPr>
                <w:rFonts w:ascii="Times New Roman" w:hAnsi="Times New Roman"/>
                <w:sz w:val="24"/>
                <w:szCs w:val="24"/>
                <w:lang w:val="ro-MD"/>
              </w:rPr>
              <w:t>elaborare, aprobare.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E3AFB66" w14:textId="260A778E" w:rsidR="00FD7840" w:rsidRPr="001C0BD6" w:rsidRDefault="00FD7840" w:rsidP="00FD7840">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lastRenderedPageBreak/>
              <w:t xml:space="preserve">Se </w:t>
            </w:r>
            <w:r>
              <w:rPr>
                <w:rFonts w:ascii="Times New Roman" w:hAnsi="Times New Roman"/>
                <w:b/>
                <w:sz w:val="24"/>
                <w:szCs w:val="24"/>
                <w:lang w:val="ro-RO"/>
              </w:rPr>
              <w:t>acceptă</w:t>
            </w:r>
          </w:p>
        </w:tc>
      </w:tr>
      <w:tr w:rsidR="00FD7840" w:rsidRPr="00B035BC" w14:paraId="777FE536"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634CBC" w14:textId="77777777" w:rsidR="00FD7840" w:rsidRDefault="00FD7840" w:rsidP="00FD7840">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883B085" w14:textId="4E2F05D0" w:rsidR="00FD7840" w:rsidRPr="00325A04" w:rsidRDefault="00FD7840" w:rsidP="00FD784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13.</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17D18F" w14:textId="61CD16DB" w:rsidR="00FD7840" w:rsidRPr="0087270C" w:rsidRDefault="00FD7840" w:rsidP="004D48FD">
            <w:pPr>
              <w:spacing w:line="216" w:lineRule="auto"/>
              <w:ind w:firstLine="601"/>
              <w:rPr>
                <w:sz w:val="24"/>
                <w:szCs w:val="24"/>
                <w:lang w:val="ro-MD"/>
              </w:rPr>
            </w:pPr>
            <w:proofErr w:type="spellStart"/>
            <w:r w:rsidRPr="0087270C">
              <w:rPr>
                <w:rFonts w:ascii="Times New Roman" w:hAnsi="Times New Roman"/>
                <w:sz w:val="24"/>
                <w:szCs w:val="24"/>
                <w:lang w:val="ro-MD"/>
              </w:rPr>
              <w:t>Subpct</w:t>
            </w:r>
            <w:proofErr w:type="spellEnd"/>
            <w:r w:rsidRPr="0087270C">
              <w:rPr>
                <w:rFonts w:ascii="Times New Roman" w:hAnsi="Times New Roman"/>
                <w:sz w:val="24"/>
                <w:szCs w:val="24"/>
                <w:lang w:val="ro-MD"/>
              </w:rPr>
              <w:t>. 16.1 se propune a fi completat cu sintagma „particip.gov.md”. De</w:t>
            </w:r>
            <w:r>
              <w:rPr>
                <w:rFonts w:ascii="Times New Roman" w:hAnsi="Times New Roman"/>
                <w:sz w:val="24"/>
                <w:szCs w:val="24"/>
                <w:lang w:val="ro-MD"/>
              </w:rPr>
              <w:t xml:space="preserve"> </w:t>
            </w:r>
            <w:r w:rsidRPr="0087270C">
              <w:rPr>
                <w:rFonts w:ascii="Times New Roman" w:hAnsi="Times New Roman"/>
                <w:sz w:val="24"/>
                <w:szCs w:val="24"/>
                <w:lang w:val="ro-MD"/>
              </w:rPr>
              <w:t>asemenea se va concretiza faptul că informarea urmează a avea loc prin toate</w:t>
            </w:r>
            <w:r>
              <w:rPr>
                <w:rFonts w:ascii="Times New Roman" w:hAnsi="Times New Roman"/>
                <w:sz w:val="24"/>
                <w:szCs w:val="24"/>
                <w:lang w:val="ro-MD"/>
              </w:rPr>
              <w:t xml:space="preserve"> </w:t>
            </w:r>
            <w:r w:rsidRPr="0087270C">
              <w:rPr>
                <w:rFonts w:ascii="Times New Roman" w:hAnsi="Times New Roman"/>
                <w:sz w:val="24"/>
                <w:szCs w:val="24"/>
                <w:lang w:val="ro-MD"/>
              </w:rPr>
              <w:t>formele de informare enumerate.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CF1C5C" w14:textId="7A9957ED" w:rsidR="00FD7840" w:rsidRPr="001C0BD6" w:rsidRDefault="00FD7840" w:rsidP="00FD7840">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FD7840" w:rsidRPr="00B035BC" w14:paraId="438CBF73"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B54429" w14:textId="77777777" w:rsidR="00FD7840" w:rsidRDefault="00FD7840" w:rsidP="00FD7840">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B04D294" w14:textId="14F81F36" w:rsidR="00FD7840" w:rsidRPr="00325A04" w:rsidRDefault="00FD7840" w:rsidP="00FD784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14.</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30F5101" w14:textId="2BAFFBC3" w:rsidR="00FD7840" w:rsidRPr="0087270C" w:rsidRDefault="00FD7840" w:rsidP="004D48FD">
            <w:pPr>
              <w:spacing w:line="216" w:lineRule="auto"/>
              <w:ind w:firstLine="601"/>
              <w:rPr>
                <w:sz w:val="24"/>
                <w:szCs w:val="24"/>
                <w:lang w:val="ro-MD"/>
              </w:rPr>
            </w:pPr>
            <w:r w:rsidRPr="0087270C">
              <w:rPr>
                <w:rFonts w:ascii="Times New Roman" w:hAnsi="Times New Roman"/>
                <w:sz w:val="24"/>
                <w:szCs w:val="24"/>
                <w:lang w:val="ro-MD"/>
              </w:rPr>
              <w:t>Un aspect aparte la pct.16 este descrierea separată a formei de informare a</w:t>
            </w:r>
            <w:r>
              <w:rPr>
                <w:rFonts w:ascii="Times New Roman" w:hAnsi="Times New Roman"/>
                <w:sz w:val="24"/>
                <w:szCs w:val="24"/>
                <w:lang w:val="ro-MD"/>
              </w:rPr>
              <w:t xml:space="preserve"> </w:t>
            </w:r>
            <w:r w:rsidRPr="0087270C">
              <w:rPr>
                <w:rFonts w:ascii="Times New Roman" w:hAnsi="Times New Roman"/>
                <w:sz w:val="24"/>
                <w:szCs w:val="24"/>
                <w:lang w:val="ro-MD"/>
              </w:rPr>
              <w:t>grupurilor vulnerabile și marginalizate.</w:t>
            </w:r>
            <w:r>
              <w:rPr>
                <w:rFonts w:ascii="Times New Roman" w:hAnsi="Times New Roman"/>
                <w:sz w:val="24"/>
                <w:szCs w:val="24"/>
                <w:lang w:val="ro-MD"/>
              </w:rPr>
              <w:t xml:space="preserve"> </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60EA1C" w14:textId="77777777" w:rsidR="0078390D" w:rsidRPr="004111A2" w:rsidRDefault="0078390D" w:rsidP="0078390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4111A2">
              <w:rPr>
                <w:rFonts w:ascii="Times New Roman" w:hAnsi="Times New Roman"/>
                <w:b/>
                <w:sz w:val="24"/>
                <w:szCs w:val="24"/>
                <w:lang w:val="ro-RO"/>
              </w:rPr>
              <w:t>Precizare</w:t>
            </w:r>
          </w:p>
          <w:p w14:paraId="5E409A00" w14:textId="77777777" w:rsidR="0078390D" w:rsidRDefault="0078390D" w:rsidP="00FD7840">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RO"/>
              </w:rPr>
            </w:pPr>
          </w:p>
          <w:p w14:paraId="3DA37A04" w14:textId="57D9FF47" w:rsidR="00FD7840" w:rsidRPr="001C0BD6" w:rsidRDefault="00FD7840" w:rsidP="00FD7840">
            <w:pPr>
              <w:pBdr>
                <w:top w:val="none" w:sz="4" w:space="0" w:color="000000"/>
                <w:left w:val="none" w:sz="4" w:space="0" w:color="000000"/>
                <w:bottom w:val="none" w:sz="4" w:space="0" w:color="000000"/>
                <w:right w:val="none" w:sz="4" w:space="0" w:color="000000"/>
              </w:pBdr>
              <w:spacing w:line="192" w:lineRule="auto"/>
              <w:ind w:firstLine="0"/>
              <w:rPr>
                <w:b/>
                <w:sz w:val="24"/>
                <w:szCs w:val="24"/>
                <w:lang w:val="ro-RO"/>
              </w:rPr>
            </w:pPr>
            <w:r w:rsidRPr="00C92D2D">
              <w:rPr>
                <w:rFonts w:ascii="Times New Roman" w:hAnsi="Times New Roman"/>
                <w:sz w:val="23"/>
                <w:szCs w:val="23"/>
                <w:lang w:val="ro-RO"/>
              </w:rPr>
              <w:t>Descrierea separată a formei de informare a grupurilor vulnerabile și marginalizate</w:t>
            </w:r>
            <w:r>
              <w:rPr>
                <w:rFonts w:ascii="Times New Roman" w:hAnsi="Times New Roman"/>
                <w:sz w:val="23"/>
                <w:szCs w:val="23"/>
                <w:lang w:val="ro-RO"/>
              </w:rPr>
              <w:t xml:space="preserve"> are ca scopul informarea tuturor categoriilor </w:t>
            </w:r>
            <w:r w:rsidR="009C13CD">
              <w:rPr>
                <w:rFonts w:ascii="Times New Roman" w:hAnsi="Times New Roman"/>
                <w:sz w:val="23"/>
                <w:szCs w:val="23"/>
                <w:lang w:val="ro-RO"/>
              </w:rPr>
              <w:t>d</w:t>
            </w:r>
            <w:r>
              <w:rPr>
                <w:rFonts w:ascii="Times New Roman" w:hAnsi="Times New Roman"/>
                <w:sz w:val="23"/>
                <w:szCs w:val="23"/>
                <w:lang w:val="ro-RO"/>
              </w:rPr>
              <w:t xml:space="preserve">e </w:t>
            </w:r>
            <w:r w:rsidRPr="00C92D2D">
              <w:rPr>
                <w:rFonts w:ascii="Times New Roman" w:hAnsi="Times New Roman"/>
                <w:sz w:val="23"/>
                <w:szCs w:val="23"/>
                <w:lang w:val="ro-MD"/>
              </w:rPr>
              <w:t>populație</w:t>
            </w:r>
            <w:r>
              <w:rPr>
                <w:rFonts w:ascii="Times New Roman" w:hAnsi="Times New Roman"/>
                <w:sz w:val="23"/>
                <w:szCs w:val="23"/>
                <w:lang w:val="ro-MD"/>
              </w:rPr>
              <w:t>,</w:t>
            </w:r>
            <w:r>
              <w:rPr>
                <w:rFonts w:ascii="Times New Roman" w:hAnsi="Times New Roman"/>
                <w:sz w:val="23"/>
                <w:szCs w:val="23"/>
                <w:lang w:val="ro-RO"/>
              </w:rPr>
              <w:t xml:space="preserve"> întru obținerea unui număr semnificativ de participanți.</w:t>
            </w:r>
            <w:r>
              <w:rPr>
                <w:b/>
                <w:sz w:val="24"/>
                <w:szCs w:val="24"/>
                <w:lang w:val="ro-RO"/>
              </w:rPr>
              <w:t xml:space="preserve"> </w:t>
            </w:r>
          </w:p>
        </w:tc>
      </w:tr>
      <w:tr w:rsidR="00FD7840" w:rsidRPr="00B035BC" w14:paraId="61AC91A3"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C5A6FC" w14:textId="77777777" w:rsidR="00FD7840" w:rsidRDefault="00FD7840" w:rsidP="00FD7840">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1A3B810" w14:textId="0DD222C7" w:rsidR="00FD7840" w:rsidRPr="00325A04" w:rsidRDefault="00FD7840" w:rsidP="00FD784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15.</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0D8FF3A" w14:textId="4A2BBF38" w:rsidR="00FD7840" w:rsidRPr="0087270C" w:rsidRDefault="00FD7840" w:rsidP="004D48FD">
            <w:pPr>
              <w:spacing w:line="216" w:lineRule="auto"/>
              <w:ind w:firstLine="601"/>
              <w:rPr>
                <w:sz w:val="24"/>
                <w:szCs w:val="24"/>
                <w:lang w:val="ro-MD"/>
              </w:rPr>
            </w:pPr>
            <w:r w:rsidRPr="0087270C">
              <w:rPr>
                <w:rFonts w:ascii="Times New Roman" w:hAnsi="Times New Roman"/>
                <w:sz w:val="24"/>
                <w:szCs w:val="24"/>
                <w:lang w:val="ro-MD"/>
              </w:rPr>
              <w:t>Pe tot parcursul proiectului sintagma „organizațiile societății civile” se va substitui</w:t>
            </w:r>
            <w:r>
              <w:rPr>
                <w:rFonts w:ascii="Times New Roman" w:hAnsi="Times New Roman"/>
                <w:sz w:val="24"/>
                <w:szCs w:val="24"/>
                <w:lang w:val="ro-MD"/>
              </w:rPr>
              <w:t xml:space="preserve"> </w:t>
            </w:r>
            <w:r w:rsidRPr="0087270C">
              <w:rPr>
                <w:rFonts w:ascii="Times New Roman" w:hAnsi="Times New Roman"/>
                <w:sz w:val="24"/>
                <w:szCs w:val="24"/>
                <w:lang w:val="ro-MD"/>
              </w:rPr>
              <w:t>cu „organizațiile necomerciale”.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C41D80" w14:textId="32CDCD77" w:rsidR="00FD7840" w:rsidRPr="001C0BD6" w:rsidRDefault="00FD7840" w:rsidP="00FD7840">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FD7840" w:rsidRPr="00B035BC" w14:paraId="394E0005"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AA63C6" w14:textId="77777777" w:rsidR="00FD7840" w:rsidRDefault="00FD7840" w:rsidP="00FD7840">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3C2816B" w14:textId="518CDCB2" w:rsidR="00FD7840" w:rsidRPr="00325A04" w:rsidRDefault="00FD7840" w:rsidP="00FD784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16.</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7EB9B38" w14:textId="1C3C2387" w:rsidR="00FD7840" w:rsidRPr="0087270C" w:rsidRDefault="00FD7840" w:rsidP="004D48FD">
            <w:pPr>
              <w:spacing w:line="216" w:lineRule="auto"/>
              <w:ind w:firstLine="601"/>
              <w:rPr>
                <w:sz w:val="24"/>
                <w:szCs w:val="24"/>
                <w:lang w:val="ro-MD"/>
              </w:rPr>
            </w:pPr>
            <w:r w:rsidRPr="0087270C">
              <w:rPr>
                <w:rFonts w:ascii="Times New Roman" w:hAnsi="Times New Roman"/>
                <w:sz w:val="24"/>
                <w:szCs w:val="24"/>
                <w:lang w:val="ro-MD"/>
              </w:rPr>
              <w:t>Totodată, pct. 16 se va completa cu norma privind accesibilitatea informației</w:t>
            </w:r>
            <w:r>
              <w:rPr>
                <w:rFonts w:ascii="Times New Roman" w:hAnsi="Times New Roman"/>
                <w:sz w:val="24"/>
                <w:szCs w:val="24"/>
                <w:lang w:val="ro-MD"/>
              </w:rPr>
              <w:t xml:space="preserve"> </w:t>
            </w:r>
            <w:r w:rsidRPr="0087270C">
              <w:rPr>
                <w:rFonts w:ascii="Times New Roman" w:hAnsi="Times New Roman"/>
                <w:sz w:val="24"/>
                <w:szCs w:val="24"/>
                <w:lang w:val="ro-MD"/>
              </w:rPr>
              <w:t>(limbaj, format etc.)</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E30BC8D" w14:textId="77777777" w:rsidR="0032465A" w:rsidRDefault="0032465A" w:rsidP="0032465A">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p w14:paraId="381C55D0" w14:textId="77777777" w:rsidR="004D48FD" w:rsidRDefault="004D48FD" w:rsidP="0032465A">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RO"/>
              </w:rPr>
            </w:pPr>
          </w:p>
          <w:p w14:paraId="04AE99C6" w14:textId="521F719A" w:rsidR="00FD7840" w:rsidRPr="008617B7" w:rsidRDefault="0032465A" w:rsidP="0032465A">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RO"/>
              </w:rPr>
            </w:pPr>
            <w:r>
              <w:rPr>
                <w:rFonts w:ascii="Times New Roman" w:hAnsi="Times New Roman"/>
                <w:sz w:val="23"/>
                <w:szCs w:val="23"/>
                <w:lang w:val="ro-RO"/>
              </w:rPr>
              <w:t>N</w:t>
            </w:r>
            <w:r w:rsidRPr="00C6393D">
              <w:rPr>
                <w:rFonts w:ascii="Times New Roman" w:hAnsi="Times New Roman"/>
                <w:sz w:val="23"/>
                <w:szCs w:val="23"/>
                <w:lang w:val="ro-RO"/>
              </w:rPr>
              <w:t>orma a fost completată</w:t>
            </w:r>
            <w:r>
              <w:rPr>
                <w:rFonts w:ascii="Times New Roman" w:hAnsi="Times New Roman"/>
                <w:sz w:val="23"/>
                <w:szCs w:val="23"/>
                <w:lang w:val="ro-RO"/>
              </w:rPr>
              <w:t xml:space="preserve"> în pct. 10</w:t>
            </w:r>
          </w:p>
        </w:tc>
      </w:tr>
      <w:tr w:rsidR="00FD7840" w:rsidRPr="00B035BC" w14:paraId="6C434476"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467C46" w14:textId="77777777" w:rsidR="00FD7840" w:rsidRDefault="00FD7840" w:rsidP="00FD7840">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B1A45E5" w14:textId="23FB7F8B" w:rsidR="00FD7840" w:rsidRPr="00325A04" w:rsidRDefault="00FD7840" w:rsidP="00FD784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17.</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9F8526F" w14:textId="4E8FB319" w:rsidR="00FD7840" w:rsidRPr="0087270C" w:rsidRDefault="00FD7840" w:rsidP="004D48FD">
            <w:pPr>
              <w:spacing w:line="216" w:lineRule="auto"/>
              <w:ind w:firstLine="601"/>
              <w:rPr>
                <w:sz w:val="24"/>
                <w:szCs w:val="24"/>
                <w:lang w:val="ro-MD"/>
              </w:rPr>
            </w:pPr>
            <w:r w:rsidRPr="00F20861">
              <w:rPr>
                <w:rFonts w:ascii="Times New Roman" w:hAnsi="Times New Roman"/>
                <w:sz w:val="24"/>
                <w:szCs w:val="24"/>
                <w:lang w:val="ro-MD"/>
              </w:rPr>
              <w:t>La pct. 17 menționăm că noțiunea de „informare prealabilă” este în sine</w:t>
            </w:r>
            <w:r>
              <w:rPr>
                <w:rFonts w:ascii="Times New Roman" w:hAnsi="Times New Roman"/>
                <w:sz w:val="24"/>
                <w:szCs w:val="24"/>
                <w:lang w:val="ro-MD"/>
              </w:rPr>
              <w:t xml:space="preserve"> </w:t>
            </w:r>
            <w:r w:rsidRPr="00F20861">
              <w:rPr>
                <w:rFonts w:ascii="Times New Roman" w:hAnsi="Times New Roman"/>
                <w:sz w:val="24"/>
                <w:szCs w:val="24"/>
                <w:lang w:val="ro-MD"/>
              </w:rPr>
              <w:t>„informarea la etapa de inițiere”, astfel în cazul în care, la pct. 16 va fi descrisă</w:t>
            </w:r>
            <w:r>
              <w:rPr>
                <w:rFonts w:ascii="Times New Roman" w:hAnsi="Times New Roman"/>
                <w:sz w:val="24"/>
                <w:szCs w:val="24"/>
                <w:lang w:val="ro-MD"/>
              </w:rPr>
              <w:t xml:space="preserve"> </w:t>
            </w:r>
            <w:r w:rsidRPr="00F20861">
              <w:rPr>
                <w:rFonts w:ascii="Times New Roman" w:hAnsi="Times New Roman"/>
                <w:sz w:val="24"/>
                <w:szCs w:val="24"/>
                <w:lang w:val="ro-MD"/>
              </w:rPr>
              <w:t>informarea pe etape, de la inițiere – la aprobare, atunci necesitatea prezenței pct. 17</w:t>
            </w:r>
            <w:r>
              <w:rPr>
                <w:rFonts w:ascii="Times New Roman" w:hAnsi="Times New Roman"/>
                <w:sz w:val="24"/>
                <w:szCs w:val="24"/>
                <w:lang w:val="ro-MD"/>
              </w:rPr>
              <w:t xml:space="preserve"> </w:t>
            </w:r>
            <w:r w:rsidRPr="00F20861">
              <w:rPr>
                <w:rFonts w:ascii="Times New Roman" w:hAnsi="Times New Roman"/>
                <w:sz w:val="24"/>
                <w:szCs w:val="24"/>
                <w:lang w:val="ro-MD"/>
              </w:rPr>
              <w:t>decade.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BFEC31B" w14:textId="77777777" w:rsidR="00FD7840" w:rsidRDefault="00FD7840" w:rsidP="00FD784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p w14:paraId="567F49E9" w14:textId="008F13FF" w:rsidR="00FD7840" w:rsidRPr="001C0BD6" w:rsidRDefault="00FD7840" w:rsidP="00FD7840">
            <w:pPr>
              <w:pBdr>
                <w:top w:val="none" w:sz="4" w:space="0" w:color="000000"/>
                <w:left w:val="none" w:sz="4" w:space="0" w:color="000000"/>
                <w:bottom w:val="none" w:sz="4" w:space="0" w:color="000000"/>
                <w:right w:val="none" w:sz="4" w:space="0" w:color="000000"/>
              </w:pBdr>
              <w:ind w:firstLine="0"/>
              <w:rPr>
                <w:b/>
                <w:sz w:val="24"/>
                <w:szCs w:val="24"/>
                <w:lang w:val="ro-RO"/>
              </w:rPr>
            </w:pPr>
          </w:p>
        </w:tc>
      </w:tr>
      <w:tr w:rsidR="00FD7840" w:rsidRPr="00B035BC" w14:paraId="19A6B173"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4EA79E" w14:textId="77777777" w:rsidR="00FD7840" w:rsidRDefault="00FD7840" w:rsidP="00FD7840">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6813921" w14:textId="0258BA09" w:rsidR="00FD7840" w:rsidRPr="00325A04" w:rsidRDefault="00FD7840" w:rsidP="00FD784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18.</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7993EF" w14:textId="04305DEB" w:rsidR="00FD7840" w:rsidRPr="0087270C" w:rsidRDefault="00FD7840" w:rsidP="004D48FD">
            <w:pPr>
              <w:spacing w:line="216" w:lineRule="auto"/>
              <w:ind w:firstLine="601"/>
              <w:rPr>
                <w:sz w:val="24"/>
                <w:szCs w:val="24"/>
                <w:lang w:val="ro-MD"/>
              </w:rPr>
            </w:pPr>
            <w:r w:rsidRPr="00F20861">
              <w:rPr>
                <w:rFonts w:ascii="Times New Roman" w:hAnsi="Times New Roman"/>
                <w:sz w:val="24"/>
                <w:szCs w:val="24"/>
                <w:lang w:val="ro-MD"/>
              </w:rPr>
              <w:t>Pct.18, la final se va completa cu cuvintele „pentru cei care au confirmat</w:t>
            </w:r>
            <w:r>
              <w:rPr>
                <w:rFonts w:ascii="Times New Roman" w:hAnsi="Times New Roman"/>
                <w:sz w:val="24"/>
                <w:szCs w:val="24"/>
                <w:lang w:val="ro-MD"/>
              </w:rPr>
              <w:t xml:space="preserve"> </w:t>
            </w:r>
            <w:r w:rsidRPr="00F20861">
              <w:rPr>
                <w:rFonts w:ascii="Times New Roman" w:hAnsi="Times New Roman"/>
                <w:sz w:val="24"/>
                <w:szCs w:val="24"/>
                <w:lang w:val="ro-MD"/>
              </w:rPr>
              <w:t>participarea”;</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12D15B5" w14:textId="1C502F57" w:rsidR="00FD7840" w:rsidRPr="001C0BD6" w:rsidRDefault="00FD7840" w:rsidP="00FD7840">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FD7840" w:rsidRPr="00B035BC" w14:paraId="627998E8"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6A790F" w14:textId="77777777" w:rsidR="00FD7840" w:rsidRDefault="00FD7840" w:rsidP="00FD7840">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3B333E6" w14:textId="20E5AA23" w:rsidR="00FD7840" w:rsidRPr="00325A04" w:rsidRDefault="00FD7840" w:rsidP="00FD784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19.</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DAFDA1" w14:textId="1EECF99A" w:rsidR="00FD7840" w:rsidRPr="0087270C" w:rsidRDefault="00FD7840" w:rsidP="004D48FD">
            <w:pPr>
              <w:spacing w:line="216" w:lineRule="auto"/>
              <w:ind w:firstLine="601"/>
              <w:rPr>
                <w:sz w:val="24"/>
                <w:szCs w:val="24"/>
                <w:lang w:val="ro-MD"/>
              </w:rPr>
            </w:pPr>
            <w:r w:rsidRPr="00F20861">
              <w:rPr>
                <w:rFonts w:ascii="Times New Roman" w:hAnsi="Times New Roman"/>
                <w:sz w:val="24"/>
                <w:szCs w:val="24"/>
                <w:lang w:val="ro-MD"/>
              </w:rPr>
              <w:t>La pct. 19, propunem să fie completat cu detalierea modalităților de expunere a</w:t>
            </w:r>
            <w:r>
              <w:rPr>
                <w:rFonts w:ascii="Times New Roman" w:hAnsi="Times New Roman"/>
                <w:sz w:val="24"/>
                <w:szCs w:val="24"/>
                <w:lang w:val="ro-MD"/>
              </w:rPr>
              <w:t xml:space="preserve"> </w:t>
            </w:r>
            <w:r w:rsidRPr="00F20861">
              <w:rPr>
                <w:rFonts w:ascii="Times New Roman" w:hAnsi="Times New Roman"/>
                <w:sz w:val="24"/>
                <w:szCs w:val="24"/>
                <w:lang w:val="ro-MD"/>
              </w:rPr>
              <w:t>opiniilor: prin demers oficial, prin email etc.</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E0D6255" w14:textId="77777777" w:rsidR="00FD7840" w:rsidRDefault="00A12F93" w:rsidP="00FD784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p w14:paraId="3214E6A1" w14:textId="77777777" w:rsidR="004D48FD" w:rsidRDefault="004D48FD" w:rsidP="00A12F93">
            <w:pPr>
              <w:pBdr>
                <w:top w:val="none" w:sz="4" w:space="0" w:color="000000"/>
                <w:left w:val="none" w:sz="4" w:space="0" w:color="000000"/>
                <w:bottom w:val="none" w:sz="4" w:space="0" w:color="000000"/>
                <w:right w:val="none" w:sz="4" w:space="0" w:color="000000"/>
              </w:pBdr>
              <w:spacing w:line="192" w:lineRule="auto"/>
              <w:ind w:firstLine="0"/>
              <w:jc w:val="left"/>
              <w:rPr>
                <w:rFonts w:ascii="Times New Roman" w:hAnsi="Times New Roman"/>
                <w:sz w:val="23"/>
                <w:szCs w:val="23"/>
                <w:lang w:val="ro-MD"/>
              </w:rPr>
            </w:pPr>
          </w:p>
          <w:p w14:paraId="28410C17" w14:textId="42822F85" w:rsidR="00A12F93" w:rsidRPr="00A12F93" w:rsidRDefault="00A12F93" w:rsidP="00A12F93">
            <w:pPr>
              <w:pBdr>
                <w:top w:val="none" w:sz="4" w:space="0" w:color="000000"/>
                <w:left w:val="none" w:sz="4" w:space="0" w:color="000000"/>
                <w:bottom w:val="none" w:sz="4" w:space="0" w:color="000000"/>
                <w:right w:val="none" w:sz="4" w:space="0" w:color="000000"/>
              </w:pBdr>
              <w:spacing w:line="192" w:lineRule="auto"/>
              <w:ind w:firstLine="0"/>
              <w:jc w:val="left"/>
              <w:rPr>
                <w:b/>
                <w:sz w:val="24"/>
                <w:szCs w:val="24"/>
                <w:lang w:val="ro-MD"/>
              </w:rPr>
            </w:pPr>
            <w:r w:rsidRPr="00A12F93">
              <w:rPr>
                <w:rFonts w:ascii="Times New Roman" w:hAnsi="Times New Roman"/>
                <w:sz w:val="23"/>
                <w:szCs w:val="23"/>
                <w:lang w:val="ro-MD"/>
              </w:rPr>
              <w:t>Norma a fost completată</w:t>
            </w:r>
          </w:p>
        </w:tc>
      </w:tr>
      <w:tr w:rsidR="00FD7840" w:rsidRPr="00B035BC" w14:paraId="5EA4724B"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4AE30A" w14:textId="77777777" w:rsidR="00FD7840" w:rsidRDefault="00FD7840" w:rsidP="00FD7840">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DF4C934" w14:textId="25BCC368" w:rsidR="00FD7840" w:rsidRPr="00325A04" w:rsidRDefault="00FD7840" w:rsidP="00FD784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20.</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D7B02C" w14:textId="389BB4FE" w:rsidR="00FD7840" w:rsidRPr="0087270C" w:rsidRDefault="00FD7840" w:rsidP="004D48FD">
            <w:pPr>
              <w:spacing w:line="216" w:lineRule="auto"/>
              <w:ind w:firstLine="601"/>
              <w:rPr>
                <w:rFonts w:ascii="Times New Roman" w:hAnsi="Times New Roman"/>
                <w:sz w:val="24"/>
                <w:szCs w:val="24"/>
                <w:lang w:val="ro-MD"/>
              </w:rPr>
            </w:pPr>
            <w:r w:rsidRPr="00F20861">
              <w:rPr>
                <w:rFonts w:ascii="Times New Roman" w:hAnsi="Times New Roman"/>
                <w:sz w:val="24"/>
                <w:szCs w:val="24"/>
                <w:lang w:val="ro-MD"/>
              </w:rPr>
              <w:t>La pct. 22 se vor descrie exact situațiile în care desfășurarea concomitentă a</w:t>
            </w:r>
            <w:r>
              <w:rPr>
                <w:rFonts w:ascii="Times New Roman" w:hAnsi="Times New Roman"/>
                <w:sz w:val="24"/>
                <w:szCs w:val="24"/>
                <w:lang w:val="ro-MD"/>
              </w:rPr>
              <w:t xml:space="preserve"> </w:t>
            </w:r>
            <w:r w:rsidRPr="00F20861">
              <w:rPr>
                <w:rFonts w:ascii="Times New Roman" w:hAnsi="Times New Roman"/>
                <w:sz w:val="24"/>
                <w:szCs w:val="24"/>
                <w:lang w:val="ro-MD"/>
              </w:rPr>
              <w:t>etapelor de consultare publică poate fi organ</w:t>
            </w:r>
            <w:r>
              <w:rPr>
                <w:rFonts w:ascii="Times New Roman" w:hAnsi="Times New Roman"/>
                <w:sz w:val="24"/>
                <w:szCs w:val="24"/>
                <w:lang w:val="ro-MD"/>
              </w:rPr>
              <w:t>i</w:t>
            </w:r>
            <w:r w:rsidRPr="00F20861">
              <w:rPr>
                <w:rFonts w:ascii="Times New Roman" w:hAnsi="Times New Roman"/>
                <w:sz w:val="24"/>
                <w:szCs w:val="24"/>
                <w:lang w:val="ro-MD"/>
              </w:rPr>
              <w:t>zată, pentru a nu lăsa loc</w:t>
            </w:r>
            <w:r>
              <w:rPr>
                <w:rFonts w:ascii="Times New Roman" w:hAnsi="Times New Roman"/>
                <w:sz w:val="24"/>
                <w:szCs w:val="24"/>
                <w:lang w:val="ro-MD"/>
              </w:rPr>
              <w:t xml:space="preserve"> </w:t>
            </w:r>
            <w:r w:rsidRPr="00F20861">
              <w:rPr>
                <w:rFonts w:ascii="Times New Roman" w:hAnsi="Times New Roman"/>
                <w:sz w:val="24"/>
                <w:szCs w:val="24"/>
                <w:lang w:val="ro-MD"/>
              </w:rPr>
              <w:t>interpretărilor abuzive a prevederilor acestui punct.</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A0CEB08" w14:textId="77777777" w:rsidR="004111A2" w:rsidRPr="004111A2" w:rsidRDefault="004111A2" w:rsidP="004111A2">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4111A2">
              <w:rPr>
                <w:rFonts w:ascii="Times New Roman" w:hAnsi="Times New Roman"/>
                <w:b/>
                <w:sz w:val="24"/>
                <w:szCs w:val="24"/>
                <w:lang w:val="ro-RO"/>
              </w:rPr>
              <w:t>Precizare</w:t>
            </w:r>
          </w:p>
          <w:p w14:paraId="0F1A6FD6" w14:textId="77777777" w:rsidR="0078390D" w:rsidRDefault="0078390D" w:rsidP="004111A2">
            <w:pPr>
              <w:pBdr>
                <w:top w:val="none" w:sz="4" w:space="0" w:color="000000"/>
                <w:left w:val="none" w:sz="4" w:space="0" w:color="000000"/>
                <w:bottom w:val="none" w:sz="4" w:space="0" w:color="000000"/>
                <w:right w:val="none" w:sz="4" w:space="0" w:color="000000"/>
              </w:pBdr>
              <w:spacing w:line="192" w:lineRule="auto"/>
              <w:ind w:firstLine="0"/>
              <w:jc w:val="left"/>
              <w:rPr>
                <w:rFonts w:ascii="Times New Roman" w:hAnsi="Times New Roman"/>
                <w:sz w:val="23"/>
                <w:szCs w:val="23"/>
                <w:lang w:val="ro-MD"/>
              </w:rPr>
            </w:pPr>
          </w:p>
          <w:p w14:paraId="678E717B" w14:textId="6CC8C67B" w:rsidR="00FD7840" w:rsidRPr="001C0BD6" w:rsidRDefault="00A12F93" w:rsidP="004111A2">
            <w:pPr>
              <w:pBdr>
                <w:top w:val="none" w:sz="4" w:space="0" w:color="000000"/>
                <w:left w:val="none" w:sz="4" w:space="0" w:color="000000"/>
                <w:bottom w:val="none" w:sz="4" w:space="0" w:color="000000"/>
                <w:right w:val="none" w:sz="4" w:space="0" w:color="000000"/>
              </w:pBdr>
              <w:spacing w:line="192" w:lineRule="auto"/>
              <w:ind w:firstLine="0"/>
              <w:jc w:val="left"/>
              <w:rPr>
                <w:b/>
                <w:sz w:val="24"/>
                <w:szCs w:val="24"/>
                <w:lang w:val="ro-RO"/>
              </w:rPr>
            </w:pPr>
            <w:r>
              <w:rPr>
                <w:rFonts w:ascii="Times New Roman" w:hAnsi="Times New Roman"/>
                <w:sz w:val="23"/>
                <w:szCs w:val="23"/>
                <w:lang w:val="ro-MD"/>
              </w:rPr>
              <w:t xml:space="preserve">Conform pct. 23 consultarea concomitentă se va </w:t>
            </w:r>
            <w:r w:rsidR="004111A2">
              <w:rPr>
                <w:rFonts w:ascii="Times New Roman" w:hAnsi="Times New Roman"/>
                <w:sz w:val="23"/>
                <w:szCs w:val="23"/>
                <w:lang w:val="ro-MD"/>
              </w:rPr>
              <w:t xml:space="preserve">efectua la </w:t>
            </w:r>
            <w:r w:rsidR="004111A2">
              <w:rPr>
                <w:rFonts w:ascii="Times New Roman" w:hAnsi="Times New Roman"/>
                <w:sz w:val="23"/>
                <w:szCs w:val="23"/>
                <w:lang w:val="ro-MD"/>
              </w:rPr>
              <w:lastRenderedPageBreak/>
              <w:t>etapa activității complementare, care va fi definită în tema program sau în dispoziția de organizare a consultărilor publice.</w:t>
            </w:r>
          </w:p>
        </w:tc>
      </w:tr>
      <w:tr w:rsidR="0086215E" w:rsidRPr="00B035BC" w14:paraId="37A23838"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12D89F" w14:textId="5CA1952E" w:rsidR="0086215E" w:rsidRDefault="0086215E" w:rsidP="0086215E">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0D25D4" w14:textId="2BFA9E27" w:rsidR="0086215E" w:rsidRPr="00325A04" w:rsidRDefault="00FD7840" w:rsidP="0086215E">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21.</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F70F63C" w14:textId="3D2EF08F" w:rsidR="0086215E" w:rsidRPr="00F20861" w:rsidRDefault="0086215E" w:rsidP="004D48FD">
            <w:pPr>
              <w:spacing w:line="216" w:lineRule="auto"/>
              <w:ind w:firstLine="601"/>
              <w:rPr>
                <w:rFonts w:ascii="Times New Roman" w:hAnsi="Times New Roman"/>
                <w:sz w:val="24"/>
                <w:szCs w:val="24"/>
                <w:lang w:val="ro-MD"/>
              </w:rPr>
            </w:pPr>
            <w:r w:rsidRPr="00F20861">
              <w:rPr>
                <w:rFonts w:ascii="Times New Roman" w:hAnsi="Times New Roman"/>
                <w:sz w:val="24"/>
                <w:szCs w:val="24"/>
                <w:lang w:val="ro-MD"/>
              </w:rPr>
              <w:t>Se consideră relevant de a expune prevederile pct. 23 la pct. 4, or acestea se înscriu</w:t>
            </w:r>
            <w:r>
              <w:rPr>
                <w:rFonts w:ascii="Times New Roman" w:hAnsi="Times New Roman"/>
                <w:sz w:val="24"/>
                <w:szCs w:val="24"/>
                <w:lang w:val="ro-MD"/>
              </w:rPr>
              <w:t xml:space="preserve"> </w:t>
            </w:r>
            <w:r w:rsidRPr="00F20861">
              <w:rPr>
                <w:rFonts w:ascii="Times New Roman" w:hAnsi="Times New Roman"/>
                <w:sz w:val="24"/>
                <w:szCs w:val="24"/>
                <w:lang w:val="ro-MD"/>
              </w:rPr>
              <w:t>sub noțiunile de tipuri de consultare publică și etape ale procesului decizional.</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BA30275" w14:textId="478F8F64" w:rsidR="0086215E" w:rsidRPr="001C0BD6" w:rsidRDefault="008C353B" w:rsidP="0086215E">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FD7840" w:rsidRPr="00B035BC" w14:paraId="68654865"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9814FD" w14:textId="77777777" w:rsidR="00FD7840" w:rsidRDefault="00FD7840" w:rsidP="00FD7840">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969FE29" w14:textId="232C21B2" w:rsidR="00FD7840" w:rsidRPr="00325A04" w:rsidRDefault="00FD7840" w:rsidP="00FD784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22.</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4832FB" w14:textId="4CCF8041" w:rsidR="00FD7840" w:rsidRPr="00F20861" w:rsidRDefault="00FD7840" w:rsidP="004D48FD">
            <w:pPr>
              <w:spacing w:line="216" w:lineRule="auto"/>
              <w:ind w:firstLine="601"/>
              <w:rPr>
                <w:sz w:val="24"/>
                <w:szCs w:val="24"/>
                <w:lang w:val="ro-MD"/>
              </w:rPr>
            </w:pPr>
            <w:r w:rsidRPr="00F20861">
              <w:rPr>
                <w:rFonts w:ascii="Times New Roman" w:hAnsi="Times New Roman"/>
                <w:sz w:val="24"/>
                <w:szCs w:val="24"/>
                <w:lang w:val="ro-MD"/>
              </w:rPr>
              <w:t>La pct. 24 se va concretiza noțiunea de „număr semnificativ”, or aceasta impune o</w:t>
            </w:r>
            <w:r>
              <w:rPr>
                <w:rFonts w:ascii="Times New Roman" w:hAnsi="Times New Roman"/>
                <w:sz w:val="24"/>
                <w:szCs w:val="24"/>
                <w:lang w:val="ro-MD"/>
              </w:rPr>
              <w:t xml:space="preserve"> </w:t>
            </w:r>
            <w:r w:rsidRPr="00F20861">
              <w:rPr>
                <w:rFonts w:ascii="Times New Roman" w:hAnsi="Times New Roman"/>
                <w:sz w:val="24"/>
                <w:szCs w:val="24"/>
                <w:lang w:val="ro-MD"/>
              </w:rPr>
              <w:t>obligație suplimentară Grupului de lucru și este important de a aduce claritate când</w:t>
            </w:r>
            <w:r>
              <w:rPr>
                <w:rFonts w:ascii="Times New Roman" w:hAnsi="Times New Roman"/>
                <w:sz w:val="24"/>
                <w:szCs w:val="24"/>
                <w:lang w:val="ro-MD"/>
              </w:rPr>
              <w:t xml:space="preserve"> </w:t>
            </w:r>
            <w:r w:rsidRPr="00F20861">
              <w:rPr>
                <w:rFonts w:ascii="Times New Roman" w:hAnsi="Times New Roman"/>
                <w:sz w:val="24"/>
                <w:szCs w:val="24"/>
                <w:lang w:val="ro-MD"/>
              </w:rPr>
              <w:t>anume se aplică.</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5EDCC73" w14:textId="77777777" w:rsidR="004D48FD" w:rsidRDefault="00FD7840" w:rsidP="00FD7840">
            <w:pPr>
              <w:pBdr>
                <w:top w:val="none" w:sz="4" w:space="0" w:color="000000"/>
                <w:left w:val="none" w:sz="4" w:space="0" w:color="000000"/>
                <w:bottom w:val="none" w:sz="4" w:space="0" w:color="000000"/>
                <w:right w:val="none" w:sz="4" w:space="0" w:color="000000"/>
              </w:pBdr>
              <w:spacing w:line="192" w:lineRule="auto"/>
              <w:ind w:firstLine="0"/>
              <w:jc w:val="left"/>
              <w:rPr>
                <w:rFonts w:ascii="Times New Roman" w:hAnsi="Times New Roman"/>
                <w:sz w:val="24"/>
                <w:szCs w:val="24"/>
                <w:lang w:val="ro-MD"/>
              </w:rPr>
            </w:pPr>
            <w:r w:rsidRPr="001C0BD6">
              <w:rPr>
                <w:rFonts w:ascii="Times New Roman" w:hAnsi="Times New Roman"/>
                <w:b/>
                <w:sz w:val="24"/>
                <w:szCs w:val="24"/>
                <w:lang w:val="ro-RO"/>
              </w:rPr>
              <w:t>Se</w:t>
            </w:r>
            <w:r>
              <w:rPr>
                <w:rFonts w:ascii="Times New Roman" w:hAnsi="Times New Roman"/>
                <w:b/>
                <w:sz w:val="24"/>
                <w:szCs w:val="24"/>
                <w:lang w:val="ro-RO"/>
              </w:rPr>
              <w:t xml:space="preserve"> acceptă</w:t>
            </w:r>
            <w:r>
              <w:rPr>
                <w:rFonts w:ascii="Times New Roman" w:hAnsi="Times New Roman"/>
                <w:sz w:val="24"/>
                <w:szCs w:val="24"/>
                <w:lang w:val="ro-MD"/>
              </w:rPr>
              <w:t xml:space="preserve"> </w:t>
            </w:r>
          </w:p>
          <w:p w14:paraId="529EFB52" w14:textId="77777777" w:rsidR="004D48FD" w:rsidRDefault="004D48FD" w:rsidP="00FD7840">
            <w:pPr>
              <w:pBdr>
                <w:top w:val="none" w:sz="4" w:space="0" w:color="000000"/>
                <w:left w:val="none" w:sz="4" w:space="0" w:color="000000"/>
                <w:bottom w:val="none" w:sz="4" w:space="0" w:color="000000"/>
                <w:right w:val="none" w:sz="4" w:space="0" w:color="000000"/>
              </w:pBdr>
              <w:spacing w:line="192" w:lineRule="auto"/>
              <w:ind w:firstLine="0"/>
              <w:jc w:val="left"/>
              <w:rPr>
                <w:rFonts w:ascii="Times New Roman" w:hAnsi="Times New Roman"/>
                <w:sz w:val="24"/>
                <w:szCs w:val="24"/>
                <w:lang w:val="ro-MD"/>
              </w:rPr>
            </w:pPr>
          </w:p>
          <w:p w14:paraId="76D8709E" w14:textId="0EC91107" w:rsidR="00FD7840" w:rsidRPr="001C0BD6" w:rsidRDefault="00FD7840" w:rsidP="00FD7840">
            <w:pPr>
              <w:pBdr>
                <w:top w:val="none" w:sz="4" w:space="0" w:color="000000"/>
                <w:left w:val="none" w:sz="4" w:space="0" w:color="000000"/>
                <w:bottom w:val="none" w:sz="4" w:space="0" w:color="000000"/>
                <w:right w:val="none" w:sz="4" w:space="0" w:color="000000"/>
              </w:pBdr>
              <w:spacing w:line="192" w:lineRule="auto"/>
              <w:ind w:firstLine="0"/>
              <w:jc w:val="left"/>
              <w:rPr>
                <w:b/>
                <w:sz w:val="24"/>
                <w:szCs w:val="24"/>
                <w:lang w:val="ro-RO"/>
              </w:rPr>
            </w:pPr>
            <w:r w:rsidRPr="00DE3D8A">
              <w:rPr>
                <w:rFonts w:ascii="Times New Roman" w:hAnsi="Times New Roman"/>
                <w:sz w:val="23"/>
                <w:szCs w:val="23"/>
                <w:lang w:val="ro-MD"/>
              </w:rPr>
              <w:t xml:space="preserve">Număr semnificativ este </w:t>
            </w:r>
            <w:r>
              <w:rPr>
                <w:rFonts w:ascii="Times New Roman" w:hAnsi="Times New Roman"/>
                <w:sz w:val="23"/>
                <w:szCs w:val="23"/>
                <w:lang w:val="ro-MD"/>
              </w:rPr>
              <w:t xml:space="preserve">de </w:t>
            </w:r>
            <w:r w:rsidRPr="00DE3D8A">
              <w:rPr>
                <w:rFonts w:ascii="Times New Roman" w:hAnsi="Times New Roman"/>
                <w:sz w:val="23"/>
                <w:szCs w:val="23"/>
                <w:lang w:val="ro-MD"/>
              </w:rPr>
              <w:t>30% din persoanele participante, care își manifestă opoziția față de soluțiile propuse.</w:t>
            </w:r>
            <w:r>
              <w:rPr>
                <w:rFonts w:ascii="Times New Roman" w:hAnsi="Times New Roman"/>
                <w:sz w:val="24"/>
                <w:szCs w:val="24"/>
                <w:lang w:val="ro-MD"/>
              </w:rPr>
              <w:t xml:space="preserve"> </w:t>
            </w:r>
          </w:p>
        </w:tc>
      </w:tr>
      <w:tr w:rsidR="00FD7840" w:rsidRPr="00B035BC" w14:paraId="5FA3C108"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3E9DBB" w14:textId="77777777" w:rsidR="00FD7840" w:rsidRDefault="00FD7840" w:rsidP="00FD7840">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35B719" w14:textId="6F156CF2" w:rsidR="00FD7840" w:rsidRPr="00325A04" w:rsidRDefault="00FD7840" w:rsidP="00FD784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23.</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BDFB58" w14:textId="36538555" w:rsidR="00FD7840" w:rsidRPr="00F20861" w:rsidRDefault="00FD7840" w:rsidP="004D48FD">
            <w:pPr>
              <w:spacing w:line="216" w:lineRule="auto"/>
              <w:ind w:firstLine="601"/>
              <w:rPr>
                <w:sz w:val="24"/>
                <w:szCs w:val="24"/>
                <w:lang w:val="ro-MD"/>
              </w:rPr>
            </w:pPr>
            <w:r w:rsidRPr="00F20861">
              <w:rPr>
                <w:rFonts w:ascii="Times New Roman" w:hAnsi="Times New Roman"/>
                <w:sz w:val="24"/>
                <w:szCs w:val="24"/>
                <w:lang w:val="ro-MD"/>
              </w:rPr>
              <w:t xml:space="preserve">La </w:t>
            </w:r>
            <w:proofErr w:type="spellStart"/>
            <w:r w:rsidRPr="00F20861">
              <w:rPr>
                <w:rFonts w:ascii="Times New Roman" w:hAnsi="Times New Roman"/>
                <w:sz w:val="24"/>
                <w:szCs w:val="24"/>
                <w:lang w:val="ro-MD"/>
              </w:rPr>
              <w:t>subpct</w:t>
            </w:r>
            <w:proofErr w:type="spellEnd"/>
            <w:r w:rsidRPr="00F20861">
              <w:rPr>
                <w:rFonts w:ascii="Times New Roman" w:hAnsi="Times New Roman"/>
                <w:sz w:val="24"/>
                <w:szCs w:val="24"/>
                <w:lang w:val="ro-MD"/>
              </w:rPr>
              <w:t>. 25.1 se propune de a examina oportunitatea de a solicita suportul</w:t>
            </w:r>
            <w:r>
              <w:rPr>
                <w:rFonts w:ascii="Times New Roman" w:hAnsi="Times New Roman"/>
                <w:sz w:val="24"/>
                <w:szCs w:val="24"/>
                <w:lang w:val="ro-MD"/>
              </w:rPr>
              <w:t xml:space="preserve"> </w:t>
            </w:r>
            <w:r w:rsidRPr="00F20861">
              <w:rPr>
                <w:rFonts w:ascii="Times New Roman" w:hAnsi="Times New Roman"/>
                <w:sz w:val="24"/>
                <w:szCs w:val="24"/>
                <w:lang w:val="ro-MD"/>
              </w:rPr>
              <w:t>Biroului Național de Statistică.</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6040D3" w14:textId="724C9C3F" w:rsidR="00FD7840" w:rsidRPr="001C0BD6" w:rsidRDefault="00FD7840" w:rsidP="00FD7840">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FD7840" w:rsidRPr="00B035BC" w14:paraId="42F0AA92"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66C3CF" w14:textId="77777777" w:rsidR="00FD7840" w:rsidRDefault="00FD7840" w:rsidP="00FD7840">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172BC54" w14:textId="24018477" w:rsidR="00FD7840" w:rsidRPr="00325A04" w:rsidRDefault="00FD7840" w:rsidP="00FD784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24.</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8B46D4" w14:textId="77777777" w:rsidR="00FD7840" w:rsidRPr="006C1D43" w:rsidRDefault="00FD7840" w:rsidP="004D48FD">
            <w:pPr>
              <w:spacing w:line="216" w:lineRule="auto"/>
              <w:ind w:firstLine="601"/>
              <w:rPr>
                <w:rFonts w:ascii="Times New Roman" w:hAnsi="Times New Roman"/>
                <w:sz w:val="24"/>
                <w:szCs w:val="24"/>
                <w:lang w:val="ro-MD"/>
              </w:rPr>
            </w:pPr>
            <w:r w:rsidRPr="006C1D43">
              <w:rPr>
                <w:rFonts w:ascii="Times New Roman" w:hAnsi="Times New Roman"/>
                <w:sz w:val="24"/>
                <w:szCs w:val="24"/>
                <w:lang w:val="ro-MD"/>
              </w:rPr>
              <w:t xml:space="preserve">La </w:t>
            </w:r>
            <w:proofErr w:type="spellStart"/>
            <w:r w:rsidRPr="006C1D43">
              <w:rPr>
                <w:rFonts w:ascii="Times New Roman" w:hAnsi="Times New Roman"/>
                <w:sz w:val="24"/>
                <w:szCs w:val="24"/>
                <w:lang w:val="ro-MD"/>
              </w:rPr>
              <w:t>subpct</w:t>
            </w:r>
            <w:proofErr w:type="spellEnd"/>
            <w:r w:rsidRPr="006C1D43">
              <w:rPr>
                <w:rFonts w:ascii="Times New Roman" w:hAnsi="Times New Roman"/>
                <w:sz w:val="24"/>
                <w:szCs w:val="24"/>
                <w:lang w:val="ro-MD"/>
              </w:rPr>
              <w:t xml:space="preserve"> 25.2 și 25.5 propunem a fi inversate narativele după cum urmează:</w:t>
            </w:r>
          </w:p>
          <w:p w14:paraId="2D0F2EFE" w14:textId="37278ECA" w:rsidR="00FD7840" w:rsidRPr="006C1D43" w:rsidRDefault="00FD7840" w:rsidP="004D48FD">
            <w:pPr>
              <w:spacing w:line="216" w:lineRule="auto"/>
              <w:ind w:firstLine="0"/>
              <w:rPr>
                <w:rFonts w:ascii="Times New Roman" w:hAnsi="Times New Roman"/>
                <w:sz w:val="24"/>
                <w:szCs w:val="24"/>
                <w:lang w:val="ro-MD"/>
              </w:rPr>
            </w:pPr>
            <w:r w:rsidRPr="006C1D43">
              <w:rPr>
                <w:rFonts w:ascii="Times New Roman" w:hAnsi="Times New Roman"/>
                <w:sz w:val="24"/>
                <w:szCs w:val="24"/>
                <w:lang w:val="ro-MD"/>
              </w:rPr>
              <w:t>„25.2 stabilirii principalelor deficiențe și oportunități de dezvoltare urbană prin identificarea nevoilor, priorităților și problemelor comunității;</w:t>
            </w:r>
          </w:p>
          <w:p w14:paraId="59AFE471" w14:textId="3A44BE4B" w:rsidR="00FD7840" w:rsidRPr="0047362B" w:rsidRDefault="00FD7840" w:rsidP="004D48FD">
            <w:pPr>
              <w:spacing w:line="216" w:lineRule="auto"/>
              <w:ind w:firstLine="0"/>
              <w:rPr>
                <w:rFonts w:ascii="Times New Roman" w:hAnsi="Times New Roman"/>
                <w:sz w:val="24"/>
                <w:szCs w:val="24"/>
              </w:rPr>
            </w:pPr>
            <w:r w:rsidRPr="006C1D43">
              <w:rPr>
                <w:rFonts w:ascii="Times New Roman" w:hAnsi="Times New Roman"/>
                <w:sz w:val="24"/>
                <w:szCs w:val="24"/>
                <w:lang w:val="ro-MD"/>
              </w:rPr>
              <w:t>25.5. asigurării dezvoltării urbane în conformitate cu interesele populației</w:t>
            </w:r>
            <w:r>
              <w:rPr>
                <w:rFonts w:ascii="Times New Roman" w:hAnsi="Times New Roman"/>
                <w:sz w:val="24"/>
                <w:szCs w:val="24"/>
                <w:lang w:val="ro-MD"/>
              </w:rPr>
              <w:t xml:space="preserve"> </w:t>
            </w:r>
            <w:r w:rsidRPr="006C1D43">
              <w:rPr>
                <w:rFonts w:ascii="Times New Roman" w:hAnsi="Times New Roman"/>
                <w:sz w:val="24"/>
                <w:szCs w:val="24"/>
                <w:lang w:val="ro-MD"/>
              </w:rPr>
              <w:t>prin integrarea rezultatelor obținute în procesul de elaborare și implementare</w:t>
            </w:r>
            <w:r>
              <w:rPr>
                <w:rFonts w:ascii="Times New Roman" w:hAnsi="Times New Roman"/>
                <w:sz w:val="24"/>
                <w:szCs w:val="24"/>
                <w:lang w:val="ro-MD"/>
              </w:rPr>
              <w:t xml:space="preserve"> </w:t>
            </w:r>
            <w:r w:rsidRPr="006C1D43">
              <w:rPr>
                <w:rFonts w:ascii="Times New Roman" w:hAnsi="Times New Roman"/>
                <w:sz w:val="24"/>
                <w:szCs w:val="24"/>
                <w:lang w:val="ro-MD"/>
              </w:rPr>
              <w:t>a planurilor urbanistice.”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BDB9BB1" w14:textId="13F5CC58" w:rsidR="00FD7840" w:rsidRPr="001C0BD6" w:rsidRDefault="00FD7840" w:rsidP="00FD7840">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FD7840" w:rsidRPr="00B035BC" w14:paraId="15AB5542"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C08B2D" w14:textId="77777777" w:rsidR="00FD7840" w:rsidRDefault="00FD7840" w:rsidP="00FD7840">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A83B61" w14:textId="69438924" w:rsidR="00FD7840" w:rsidRPr="00325A04" w:rsidRDefault="00FD7840" w:rsidP="00FD784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25.</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8FABFCC" w14:textId="27C7924B" w:rsidR="00FD7840" w:rsidRPr="00F20861" w:rsidRDefault="00FD7840" w:rsidP="004D48FD">
            <w:pPr>
              <w:spacing w:line="216" w:lineRule="auto"/>
              <w:ind w:firstLine="601"/>
              <w:rPr>
                <w:sz w:val="24"/>
                <w:szCs w:val="24"/>
                <w:lang w:val="ro-MD"/>
              </w:rPr>
            </w:pPr>
            <w:r w:rsidRPr="006C1D43">
              <w:rPr>
                <w:rFonts w:ascii="Times New Roman" w:hAnsi="Times New Roman"/>
                <w:sz w:val="24"/>
                <w:szCs w:val="24"/>
                <w:lang w:val="ro-MD"/>
              </w:rPr>
              <w:t>La pct.26 nu este clară formularea „experți care sunt implicați în elaborarea</w:t>
            </w:r>
            <w:r>
              <w:rPr>
                <w:rFonts w:ascii="Times New Roman" w:hAnsi="Times New Roman"/>
                <w:sz w:val="24"/>
                <w:szCs w:val="24"/>
                <w:lang w:val="ro-MD"/>
              </w:rPr>
              <w:t xml:space="preserve"> </w:t>
            </w:r>
            <w:r w:rsidRPr="006C1D43">
              <w:rPr>
                <w:rFonts w:ascii="Times New Roman" w:hAnsi="Times New Roman"/>
                <w:sz w:val="24"/>
                <w:szCs w:val="24"/>
                <w:lang w:val="ro-MD"/>
              </w:rPr>
              <w:t>studiului” și nu este clară decizia de ce doar aceștia pot fi incluși în Grupul de</w:t>
            </w:r>
            <w:r>
              <w:rPr>
                <w:rFonts w:ascii="Times New Roman" w:hAnsi="Times New Roman"/>
                <w:sz w:val="24"/>
                <w:szCs w:val="24"/>
                <w:lang w:val="ro-MD"/>
              </w:rPr>
              <w:t xml:space="preserve"> </w:t>
            </w:r>
            <w:r w:rsidRPr="006C1D43">
              <w:rPr>
                <w:rFonts w:ascii="Times New Roman" w:hAnsi="Times New Roman"/>
                <w:sz w:val="24"/>
                <w:szCs w:val="24"/>
                <w:lang w:val="ro-MD"/>
              </w:rPr>
              <w:t>lucru;</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B45A14" w14:textId="77777777" w:rsidR="0032465A" w:rsidRDefault="0032465A" w:rsidP="0032465A">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p w14:paraId="6C6BE639" w14:textId="77777777" w:rsidR="004D48FD" w:rsidRDefault="004D48FD" w:rsidP="0032465A">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RO"/>
              </w:rPr>
            </w:pPr>
          </w:p>
          <w:p w14:paraId="169CBA7F" w14:textId="026C0AFA" w:rsidR="00FD7840" w:rsidRPr="0032465A" w:rsidRDefault="0032465A" w:rsidP="004D48FD">
            <w:pPr>
              <w:pBdr>
                <w:top w:val="none" w:sz="4" w:space="0" w:color="000000"/>
                <w:left w:val="none" w:sz="4" w:space="0" w:color="000000"/>
                <w:bottom w:val="none" w:sz="4" w:space="0" w:color="000000"/>
                <w:right w:val="none" w:sz="4" w:space="0" w:color="000000"/>
              </w:pBdr>
              <w:spacing w:line="192" w:lineRule="auto"/>
              <w:ind w:firstLine="0"/>
              <w:rPr>
                <w:b/>
                <w:sz w:val="24"/>
                <w:szCs w:val="24"/>
                <w:lang w:val="ro-MD"/>
              </w:rPr>
            </w:pPr>
            <w:r>
              <w:rPr>
                <w:rFonts w:ascii="Times New Roman" w:hAnsi="Times New Roman"/>
                <w:sz w:val="23"/>
                <w:szCs w:val="23"/>
                <w:lang w:val="ro-RO"/>
              </w:rPr>
              <w:t xml:space="preserve">punctul a fost completat </w:t>
            </w:r>
          </w:p>
        </w:tc>
      </w:tr>
      <w:tr w:rsidR="00FD7840" w:rsidRPr="006C1D43" w14:paraId="5A88EA89"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88CD98" w14:textId="77777777" w:rsidR="00FD7840" w:rsidRDefault="00FD7840" w:rsidP="00FD7840">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54415DD" w14:textId="5EF127F5" w:rsidR="00FD7840" w:rsidRPr="00325A04" w:rsidRDefault="00FD7840" w:rsidP="00FD784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26.</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078A5D" w14:textId="1D9A413E" w:rsidR="00FD7840" w:rsidRPr="00F20861" w:rsidRDefault="00FD7840" w:rsidP="004D48FD">
            <w:pPr>
              <w:spacing w:line="216" w:lineRule="auto"/>
              <w:ind w:firstLine="601"/>
              <w:rPr>
                <w:sz w:val="24"/>
                <w:szCs w:val="24"/>
                <w:lang w:val="ro-MD"/>
              </w:rPr>
            </w:pPr>
            <w:r w:rsidRPr="006C1D43">
              <w:rPr>
                <w:rFonts w:ascii="Times New Roman" w:hAnsi="Times New Roman"/>
                <w:sz w:val="24"/>
                <w:szCs w:val="24"/>
                <w:lang w:val="ro-MD"/>
              </w:rPr>
              <w:t>La pct.27 se propune a fi revăzută redacția și a specifica criteriile de selectare a</w:t>
            </w:r>
            <w:r>
              <w:rPr>
                <w:rFonts w:ascii="Times New Roman" w:hAnsi="Times New Roman"/>
                <w:sz w:val="24"/>
                <w:szCs w:val="24"/>
                <w:lang w:val="ro-MD"/>
              </w:rPr>
              <w:t xml:space="preserve"> </w:t>
            </w:r>
            <w:r w:rsidRPr="006C1D43">
              <w:rPr>
                <w:rFonts w:ascii="Times New Roman" w:hAnsi="Times New Roman"/>
                <w:sz w:val="24"/>
                <w:szCs w:val="24"/>
                <w:lang w:val="ro-MD"/>
              </w:rPr>
              <w:t>reprezentanților din partea comunității, și concret scopul delegării, către cine se</w:t>
            </w:r>
            <w:r>
              <w:rPr>
                <w:rFonts w:ascii="Times New Roman" w:hAnsi="Times New Roman"/>
                <w:sz w:val="24"/>
                <w:szCs w:val="24"/>
                <w:lang w:val="ro-MD"/>
              </w:rPr>
              <w:t xml:space="preserve"> </w:t>
            </w:r>
            <w:r w:rsidRPr="006C1D43">
              <w:rPr>
                <w:rFonts w:ascii="Times New Roman" w:hAnsi="Times New Roman"/>
                <w:sz w:val="24"/>
                <w:szCs w:val="24"/>
                <w:lang w:val="ro-MD"/>
              </w:rPr>
              <w:t>deleagă etc. În cazul în care se intenționează aplicarea principiului de</w:t>
            </w:r>
            <w:r>
              <w:rPr>
                <w:rFonts w:ascii="Times New Roman" w:hAnsi="Times New Roman"/>
                <w:sz w:val="24"/>
                <w:szCs w:val="24"/>
                <w:lang w:val="ro-MD"/>
              </w:rPr>
              <w:t xml:space="preserve"> </w:t>
            </w:r>
            <w:r w:rsidRPr="006C1D43">
              <w:rPr>
                <w:rFonts w:ascii="Times New Roman" w:hAnsi="Times New Roman"/>
                <w:sz w:val="24"/>
                <w:szCs w:val="24"/>
                <w:lang w:val="ro-MD"/>
              </w:rPr>
              <w:t>reprezentativitate în activitatea Grupului, atunci sintagma „poate desemna” se va</w:t>
            </w:r>
            <w:r>
              <w:rPr>
                <w:rFonts w:ascii="Times New Roman" w:hAnsi="Times New Roman"/>
                <w:sz w:val="24"/>
                <w:szCs w:val="24"/>
                <w:lang w:val="ro-MD"/>
              </w:rPr>
              <w:t xml:space="preserve"> </w:t>
            </w:r>
            <w:r w:rsidRPr="006C1D43">
              <w:rPr>
                <w:rFonts w:ascii="Times New Roman" w:hAnsi="Times New Roman"/>
                <w:sz w:val="24"/>
                <w:szCs w:val="24"/>
                <w:lang w:val="ro-MD"/>
              </w:rPr>
              <w:t>substitui cu „va include”, urmând a fi detaliată procedura de selectare.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B561503" w14:textId="77777777" w:rsidR="0032465A" w:rsidRDefault="0032465A" w:rsidP="0032465A">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p w14:paraId="23516690" w14:textId="009A423B" w:rsidR="00FD7840" w:rsidRDefault="0032465A" w:rsidP="0032465A">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MD"/>
              </w:rPr>
            </w:pPr>
            <w:r>
              <w:rPr>
                <w:rFonts w:ascii="Times New Roman" w:hAnsi="Times New Roman"/>
                <w:sz w:val="23"/>
                <w:szCs w:val="23"/>
                <w:lang w:val="ro-RO"/>
              </w:rPr>
              <w:t xml:space="preserve">punctul a fost revizuit </w:t>
            </w:r>
          </w:p>
          <w:p w14:paraId="6F7E71AB" w14:textId="77777777" w:rsidR="0032465A" w:rsidRDefault="0032465A" w:rsidP="00FD7840">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b/>
                <w:sz w:val="24"/>
                <w:szCs w:val="24"/>
                <w:lang w:val="ro-RO"/>
              </w:rPr>
            </w:pPr>
          </w:p>
          <w:p w14:paraId="1C53EBC7" w14:textId="04D874D0" w:rsidR="00FD7840" w:rsidRPr="001C0BD6" w:rsidRDefault="00FD7840" w:rsidP="00FD7840">
            <w:pPr>
              <w:pBdr>
                <w:top w:val="none" w:sz="4" w:space="0" w:color="000000"/>
                <w:left w:val="none" w:sz="4" w:space="0" w:color="000000"/>
                <w:bottom w:val="none" w:sz="4" w:space="0" w:color="000000"/>
                <w:right w:val="none" w:sz="4" w:space="0" w:color="000000"/>
              </w:pBdr>
              <w:spacing w:line="192" w:lineRule="auto"/>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FD7840" w:rsidRPr="006C1D43" w14:paraId="6A4A859E"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9995A3" w14:textId="77777777" w:rsidR="00FD7840" w:rsidRDefault="00FD7840" w:rsidP="00FD7840">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0E9A42" w14:textId="6496C1D6" w:rsidR="00FD7840" w:rsidRPr="00325A04" w:rsidRDefault="00FD7840" w:rsidP="00FD784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27.</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409C2F" w14:textId="7E103CBB" w:rsidR="00FD7840" w:rsidRPr="00F20861" w:rsidRDefault="00FD7840" w:rsidP="00FD7840">
            <w:pPr>
              <w:ind w:firstLine="601"/>
              <w:rPr>
                <w:sz w:val="24"/>
                <w:szCs w:val="24"/>
                <w:lang w:val="ro-MD"/>
              </w:rPr>
            </w:pPr>
            <w:r w:rsidRPr="006C1D43">
              <w:rPr>
                <w:rFonts w:ascii="Times New Roman" w:hAnsi="Times New Roman"/>
                <w:sz w:val="24"/>
                <w:szCs w:val="24"/>
                <w:lang w:val="ro-MD"/>
              </w:rPr>
              <w:t>La pct. 28 se va revedea trimiterea la prevederile pct. 10.</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BB4987B" w14:textId="65D5C93F" w:rsidR="00FD7840" w:rsidRPr="001C0BD6" w:rsidRDefault="00FD7840" w:rsidP="00FD7840">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32465A" w:rsidRPr="006C1D43" w14:paraId="26CA51EC"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0BE684" w14:textId="77777777" w:rsidR="0032465A"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9723BA" w14:textId="069714CC"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28.</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442853D" w14:textId="1BB842F9" w:rsidR="0032465A" w:rsidRPr="00F20861" w:rsidRDefault="0032465A" w:rsidP="0032465A">
            <w:pPr>
              <w:ind w:firstLine="601"/>
              <w:rPr>
                <w:sz w:val="24"/>
                <w:szCs w:val="24"/>
                <w:lang w:val="ro-MD"/>
              </w:rPr>
            </w:pPr>
            <w:r w:rsidRPr="006C1D43">
              <w:rPr>
                <w:rFonts w:ascii="Times New Roman" w:hAnsi="Times New Roman"/>
                <w:sz w:val="24"/>
                <w:szCs w:val="24"/>
                <w:lang w:val="ro-MD"/>
              </w:rPr>
              <w:t>La pct. 32.8 se va redacta prin prisma menționării tabelului de sinteză cu</w:t>
            </w:r>
            <w:r>
              <w:rPr>
                <w:rFonts w:ascii="Times New Roman" w:hAnsi="Times New Roman"/>
                <w:sz w:val="24"/>
                <w:szCs w:val="24"/>
                <w:lang w:val="ro-MD"/>
              </w:rPr>
              <w:t xml:space="preserve"> </w:t>
            </w:r>
            <w:r w:rsidRPr="006C1D43">
              <w:rPr>
                <w:rFonts w:ascii="Times New Roman" w:hAnsi="Times New Roman"/>
                <w:sz w:val="24"/>
                <w:szCs w:val="24"/>
                <w:lang w:val="ro-MD"/>
              </w:rPr>
              <w:t>includerea recomandărilor, inclusiv celor neacceptate, cu argumentările de rigoare</w:t>
            </w:r>
            <w:r>
              <w:rPr>
                <w:rFonts w:ascii="Times New Roman" w:hAnsi="Times New Roman"/>
                <w:sz w:val="24"/>
                <w:szCs w:val="24"/>
                <w:lang w:val="ro-MD"/>
              </w:rPr>
              <w:t xml:space="preserve"> </w:t>
            </w:r>
            <w:r w:rsidRPr="006C1D43">
              <w:rPr>
                <w:rFonts w:ascii="Times New Roman" w:hAnsi="Times New Roman"/>
                <w:sz w:val="24"/>
                <w:szCs w:val="24"/>
                <w:lang w:val="ro-MD"/>
              </w:rPr>
              <w:t>privind motivul respingerii.</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45967E" w14:textId="77777777" w:rsidR="0032465A" w:rsidRDefault="0032465A" w:rsidP="0032465A">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p w14:paraId="560DD9DD" w14:textId="77777777" w:rsidR="004D48FD" w:rsidRDefault="004D48FD" w:rsidP="0032465A">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RO"/>
              </w:rPr>
            </w:pPr>
          </w:p>
          <w:p w14:paraId="67AB5A0E" w14:textId="77777777" w:rsidR="0032465A" w:rsidRDefault="0032465A" w:rsidP="0032465A">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MD"/>
              </w:rPr>
            </w:pPr>
            <w:r>
              <w:rPr>
                <w:rFonts w:ascii="Times New Roman" w:hAnsi="Times New Roman"/>
                <w:sz w:val="23"/>
                <w:szCs w:val="23"/>
                <w:lang w:val="ro-RO"/>
              </w:rPr>
              <w:t xml:space="preserve">punctul a fost completat </w:t>
            </w:r>
          </w:p>
          <w:p w14:paraId="46FE59DD" w14:textId="27BBD0CA" w:rsidR="0032465A" w:rsidRPr="001C0BD6" w:rsidRDefault="0032465A" w:rsidP="0032465A">
            <w:pPr>
              <w:pBdr>
                <w:top w:val="none" w:sz="4" w:space="0" w:color="000000"/>
                <w:left w:val="none" w:sz="4" w:space="0" w:color="000000"/>
                <w:bottom w:val="none" w:sz="4" w:space="0" w:color="000000"/>
                <w:right w:val="none" w:sz="4" w:space="0" w:color="000000"/>
              </w:pBdr>
              <w:spacing w:line="192" w:lineRule="auto"/>
              <w:ind w:firstLine="0"/>
              <w:rPr>
                <w:b/>
                <w:sz w:val="24"/>
                <w:szCs w:val="24"/>
                <w:lang w:val="ro-RO"/>
              </w:rPr>
            </w:pPr>
          </w:p>
        </w:tc>
      </w:tr>
      <w:tr w:rsidR="0032465A" w:rsidRPr="00B035BC" w14:paraId="064BD7D1"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D5BB70" w14:textId="77777777" w:rsidR="0032465A"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584AC6D" w14:textId="6D0598B8"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29.</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DD7AB71" w14:textId="1ED991BA" w:rsidR="0032465A" w:rsidRPr="00F20861" w:rsidRDefault="0032465A" w:rsidP="0032465A">
            <w:pPr>
              <w:ind w:firstLine="601"/>
              <w:rPr>
                <w:sz w:val="24"/>
                <w:szCs w:val="24"/>
                <w:lang w:val="ro-MD"/>
              </w:rPr>
            </w:pPr>
            <w:r w:rsidRPr="006C1D43">
              <w:rPr>
                <w:rFonts w:ascii="Times New Roman" w:hAnsi="Times New Roman"/>
                <w:sz w:val="24"/>
                <w:szCs w:val="24"/>
                <w:lang w:val="ro-MD"/>
              </w:rPr>
              <w:t>La pct.32.9 se va face claritate referitor la „președinte”, „secretar” noțiuni care nu</w:t>
            </w:r>
            <w:r>
              <w:rPr>
                <w:rFonts w:ascii="Times New Roman" w:hAnsi="Times New Roman"/>
                <w:sz w:val="24"/>
                <w:szCs w:val="24"/>
                <w:lang w:val="ro-MD"/>
              </w:rPr>
              <w:t xml:space="preserve"> </w:t>
            </w:r>
            <w:r w:rsidRPr="006C1D43">
              <w:rPr>
                <w:rFonts w:ascii="Times New Roman" w:hAnsi="Times New Roman"/>
                <w:sz w:val="24"/>
                <w:szCs w:val="24"/>
                <w:lang w:val="ro-MD"/>
              </w:rPr>
              <w:t>se regăsesc pe parcursul textului regulamentului.</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5D8B95C" w14:textId="48D4D695" w:rsidR="0032465A" w:rsidRPr="001C0BD6"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32465A" w:rsidRPr="00B035BC" w14:paraId="3254935B"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86B956" w14:textId="77777777" w:rsidR="0032465A"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80CAAB" w14:textId="7EEAAAB0"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30.</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7EBE553" w14:textId="19E1E277" w:rsidR="0032465A" w:rsidRPr="006C1D43" w:rsidRDefault="0032465A" w:rsidP="0032465A">
            <w:pPr>
              <w:ind w:firstLine="601"/>
              <w:rPr>
                <w:sz w:val="24"/>
                <w:szCs w:val="24"/>
                <w:lang w:val="ro-MD"/>
              </w:rPr>
            </w:pPr>
            <w:r w:rsidRPr="006C1D43">
              <w:rPr>
                <w:rFonts w:ascii="Times New Roman" w:hAnsi="Times New Roman"/>
                <w:sz w:val="24"/>
                <w:szCs w:val="24"/>
                <w:lang w:val="ro-MD"/>
              </w:rPr>
              <w:t>Cu referire la Nota de fundamentare: recomandăm de clarificat și de conectat cu</w:t>
            </w:r>
            <w:r>
              <w:rPr>
                <w:rFonts w:ascii="Times New Roman" w:hAnsi="Times New Roman"/>
                <w:sz w:val="24"/>
                <w:szCs w:val="24"/>
                <w:lang w:val="ro-MD"/>
              </w:rPr>
              <w:t xml:space="preserve"> </w:t>
            </w:r>
            <w:r w:rsidRPr="006C1D43">
              <w:rPr>
                <w:rFonts w:ascii="Times New Roman" w:hAnsi="Times New Roman"/>
                <w:sz w:val="24"/>
                <w:szCs w:val="24"/>
                <w:lang w:val="ro-MD"/>
              </w:rPr>
              <w:t>prevederile proiectului Regulamentului rolul Colectivului de Anchetă Publică, prin</w:t>
            </w:r>
            <w:r>
              <w:rPr>
                <w:rFonts w:ascii="Times New Roman" w:hAnsi="Times New Roman"/>
                <w:sz w:val="24"/>
                <w:szCs w:val="24"/>
                <w:lang w:val="ro-MD"/>
              </w:rPr>
              <w:t xml:space="preserve"> </w:t>
            </w:r>
            <w:r w:rsidRPr="006C1D43">
              <w:rPr>
                <w:rFonts w:ascii="Times New Roman" w:hAnsi="Times New Roman"/>
                <w:sz w:val="24"/>
                <w:szCs w:val="24"/>
                <w:lang w:val="ro-MD"/>
              </w:rPr>
              <w:t>prisma mandatului oferit de a asigura supravegherea desfășurării consultărilor</w:t>
            </w:r>
            <w:r>
              <w:rPr>
                <w:rFonts w:ascii="Times New Roman" w:hAnsi="Times New Roman"/>
                <w:sz w:val="24"/>
                <w:szCs w:val="24"/>
                <w:lang w:val="ro-MD"/>
              </w:rPr>
              <w:t xml:space="preserve"> </w:t>
            </w:r>
            <w:r w:rsidRPr="006C1D43">
              <w:rPr>
                <w:rFonts w:ascii="Times New Roman" w:hAnsi="Times New Roman"/>
                <w:sz w:val="24"/>
                <w:szCs w:val="24"/>
                <w:lang w:val="ro-MD"/>
              </w:rPr>
              <w:t>publice.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C98DE0" w14:textId="2838F184" w:rsidR="0032465A" w:rsidRPr="001C0BD6"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32465A" w:rsidRPr="00B035BC" w14:paraId="54F17D5C"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333328" w14:textId="77777777" w:rsidR="0032465A"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73E75EC" w14:textId="44870645"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31.</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3ECA42" w14:textId="14B2426F" w:rsidR="0032465A" w:rsidRPr="004E3A0B" w:rsidRDefault="0032465A" w:rsidP="0032465A">
            <w:pPr>
              <w:ind w:firstLine="601"/>
              <w:rPr>
                <w:sz w:val="24"/>
                <w:szCs w:val="24"/>
                <w:lang w:val="ro-MD"/>
              </w:rPr>
            </w:pPr>
            <w:r w:rsidRPr="006C1D43">
              <w:rPr>
                <w:rFonts w:ascii="Times New Roman" w:hAnsi="Times New Roman"/>
                <w:sz w:val="24"/>
                <w:szCs w:val="24"/>
                <w:lang w:val="ro-MD"/>
              </w:rPr>
              <w:t>Totodată, considerăm imperios necesar ca proiectul să fie consultat nemijlocit cu</w:t>
            </w:r>
            <w:r>
              <w:rPr>
                <w:rFonts w:ascii="Times New Roman" w:hAnsi="Times New Roman"/>
                <w:sz w:val="24"/>
                <w:szCs w:val="24"/>
                <w:lang w:val="ro-MD"/>
              </w:rPr>
              <w:t xml:space="preserve"> </w:t>
            </w:r>
            <w:r w:rsidRPr="006C1D43">
              <w:rPr>
                <w:rFonts w:ascii="Times New Roman" w:hAnsi="Times New Roman"/>
                <w:sz w:val="24"/>
                <w:szCs w:val="24"/>
                <w:lang w:val="ro-MD"/>
              </w:rPr>
              <w:t>autoritățile publice, care urmează să aplice cerințele acestui regulament.</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CD799D8" w14:textId="77777777" w:rsidR="00E166C9" w:rsidRPr="004111A2" w:rsidRDefault="00E166C9" w:rsidP="00E166C9">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4111A2">
              <w:rPr>
                <w:rFonts w:ascii="Times New Roman" w:hAnsi="Times New Roman"/>
                <w:b/>
                <w:sz w:val="24"/>
                <w:szCs w:val="24"/>
                <w:lang w:val="ro-RO"/>
              </w:rPr>
              <w:t>Precizare</w:t>
            </w:r>
          </w:p>
          <w:p w14:paraId="543553AB" w14:textId="77777777" w:rsidR="00E166C9" w:rsidRDefault="00E166C9" w:rsidP="0032465A">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MD"/>
              </w:rPr>
            </w:pPr>
          </w:p>
          <w:p w14:paraId="2DE212A1" w14:textId="3D3BBEF9" w:rsidR="0032465A" w:rsidRPr="001C0BD6" w:rsidRDefault="0032465A" w:rsidP="0032465A">
            <w:pPr>
              <w:pBdr>
                <w:top w:val="none" w:sz="4" w:space="0" w:color="000000"/>
                <w:left w:val="none" w:sz="4" w:space="0" w:color="000000"/>
                <w:bottom w:val="none" w:sz="4" w:space="0" w:color="000000"/>
                <w:right w:val="none" w:sz="4" w:space="0" w:color="000000"/>
              </w:pBdr>
              <w:spacing w:line="192" w:lineRule="auto"/>
              <w:ind w:firstLine="0"/>
              <w:rPr>
                <w:b/>
                <w:sz w:val="24"/>
                <w:szCs w:val="24"/>
                <w:lang w:val="ro-RO"/>
              </w:rPr>
            </w:pPr>
            <w:r>
              <w:rPr>
                <w:rFonts w:ascii="Times New Roman" w:hAnsi="Times New Roman"/>
                <w:sz w:val="23"/>
                <w:szCs w:val="23"/>
                <w:lang w:val="ro-MD"/>
              </w:rPr>
              <w:t xml:space="preserve">Proiectul </w:t>
            </w:r>
            <w:r w:rsidRPr="00251F84">
              <w:rPr>
                <w:rFonts w:ascii="Times New Roman" w:hAnsi="Times New Roman"/>
                <w:sz w:val="23"/>
                <w:szCs w:val="23"/>
                <w:lang w:val="ro-MD"/>
              </w:rPr>
              <w:t>a fost consultat cu CALM, Primăria mun. Chișinău</w:t>
            </w:r>
            <w:r>
              <w:rPr>
                <w:rFonts w:ascii="Times New Roman" w:hAnsi="Times New Roman"/>
                <w:sz w:val="23"/>
                <w:szCs w:val="23"/>
                <w:lang w:val="ro-MD"/>
              </w:rPr>
              <w:t xml:space="preserve"> și </w:t>
            </w:r>
            <w:r w:rsidRPr="00251F84">
              <w:rPr>
                <w:rFonts w:ascii="Times New Roman" w:hAnsi="Times New Roman"/>
                <w:sz w:val="23"/>
                <w:szCs w:val="23"/>
                <w:lang w:val="ro-MD"/>
              </w:rPr>
              <w:t xml:space="preserve">Primăria mun. </w:t>
            </w:r>
            <w:r>
              <w:rPr>
                <w:rFonts w:ascii="Times New Roman" w:hAnsi="Times New Roman"/>
                <w:sz w:val="23"/>
                <w:szCs w:val="23"/>
                <w:lang w:val="ro-MD"/>
              </w:rPr>
              <w:t>Bălți</w:t>
            </w:r>
          </w:p>
        </w:tc>
      </w:tr>
      <w:tr w:rsidR="0032465A" w:rsidRPr="00B035BC" w14:paraId="0898DBFE"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65A479" w14:textId="6340B290" w:rsidR="0032465A" w:rsidRPr="00FA6063" w:rsidRDefault="0032465A" w:rsidP="0032465A">
            <w:pPr>
              <w:pStyle w:val="TableParagraph"/>
              <w:rPr>
                <w:rFonts w:ascii="Times New Roman" w:hAnsi="Times New Roman" w:cs="Times New Roman"/>
                <w:spacing w:val="-2"/>
                <w:sz w:val="24"/>
                <w:szCs w:val="24"/>
                <w:lang w:val="ro-MD"/>
              </w:rPr>
            </w:pPr>
            <w:r w:rsidRPr="00FA6063">
              <w:rPr>
                <w:rFonts w:ascii="Times New Roman" w:hAnsi="Times New Roman" w:cs="Times New Roman"/>
                <w:spacing w:val="-2"/>
                <w:sz w:val="24"/>
                <w:szCs w:val="24"/>
                <w:lang w:val="ro-MD"/>
              </w:rPr>
              <w:t>Agenția Geodezie, Cartografie și Cadastru</w:t>
            </w:r>
          </w:p>
          <w:p w14:paraId="76D1A1FF" w14:textId="77777777" w:rsidR="0032465A" w:rsidRDefault="0032465A" w:rsidP="0032465A">
            <w:pPr>
              <w:pStyle w:val="TableParagraph"/>
              <w:rPr>
                <w:rFonts w:ascii="Times New Roman" w:hAnsi="Times New Roman"/>
                <w:spacing w:val="-2"/>
                <w:sz w:val="24"/>
                <w:szCs w:val="24"/>
                <w:lang w:val="ro-MD"/>
              </w:rPr>
            </w:pPr>
            <w:r w:rsidRPr="00FA6063">
              <w:rPr>
                <w:rFonts w:ascii="Times New Roman" w:hAnsi="Times New Roman"/>
                <w:spacing w:val="-2"/>
                <w:sz w:val="24"/>
                <w:szCs w:val="24"/>
                <w:lang w:val="ro-MD"/>
              </w:rPr>
              <w:t>nr. 36/01-06/</w:t>
            </w:r>
            <w:r>
              <w:rPr>
                <w:rFonts w:ascii="Times New Roman" w:hAnsi="Times New Roman"/>
                <w:spacing w:val="-2"/>
                <w:sz w:val="24"/>
                <w:szCs w:val="24"/>
                <w:lang w:val="ro-MD"/>
              </w:rPr>
              <w:t>246</w:t>
            </w:r>
          </w:p>
          <w:p w14:paraId="3185FC7D" w14:textId="782C5DEB" w:rsidR="0032465A" w:rsidRDefault="0032465A" w:rsidP="0032465A">
            <w:pPr>
              <w:pStyle w:val="TableParagraph"/>
              <w:rPr>
                <w:rFonts w:ascii="Times New Roman" w:hAnsi="Times New Roman" w:cs="Times New Roman"/>
                <w:spacing w:val="-2"/>
                <w:sz w:val="24"/>
                <w:szCs w:val="24"/>
                <w:lang w:val="ro-MD"/>
              </w:rPr>
            </w:pPr>
            <w:r w:rsidRPr="00FA6063">
              <w:rPr>
                <w:rFonts w:ascii="Times New Roman" w:hAnsi="Times New Roman"/>
                <w:spacing w:val="-2"/>
                <w:sz w:val="24"/>
                <w:szCs w:val="24"/>
                <w:lang w:val="ro-MD"/>
              </w:rPr>
              <w:t xml:space="preserve">din </w:t>
            </w:r>
            <w:r>
              <w:rPr>
                <w:rFonts w:ascii="Times New Roman" w:hAnsi="Times New Roman"/>
                <w:spacing w:val="-2"/>
                <w:sz w:val="24"/>
                <w:szCs w:val="24"/>
                <w:lang w:val="ro-MD"/>
              </w:rPr>
              <w:t>06</w:t>
            </w:r>
            <w:r w:rsidRPr="00FA6063">
              <w:rPr>
                <w:rFonts w:ascii="Times New Roman" w:hAnsi="Times New Roman"/>
                <w:spacing w:val="-2"/>
                <w:sz w:val="24"/>
                <w:szCs w:val="24"/>
                <w:lang w:val="ro-MD"/>
              </w:rPr>
              <w:t>.0</w:t>
            </w:r>
            <w:r>
              <w:rPr>
                <w:rFonts w:ascii="Times New Roman" w:hAnsi="Times New Roman"/>
                <w:spacing w:val="-2"/>
                <w:sz w:val="24"/>
                <w:szCs w:val="24"/>
                <w:lang w:val="ro-MD"/>
              </w:rPr>
              <w:t>3</w:t>
            </w:r>
            <w:r w:rsidRPr="00FA6063">
              <w:rPr>
                <w:rFonts w:ascii="Times New Roman" w:hAnsi="Times New Roman"/>
                <w:spacing w:val="-2"/>
                <w:sz w:val="24"/>
                <w:szCs w:val="24"/>
                <w:lang w:val="ro-MD"/>
              </w:rPr>
              <w:t>.202</w:t>
            </w:r>
            <w:r>
              <w:rPr>
                <w:rFonts w:ascii="Times New Roman" w:hAnsi="Times New Roman"/>
                <w:spacing w:val="-2"/>
                <w:sz w:val="24"/>
                <w:szCs w:val="24"/>
                <w:lang w:val="ro-MD"/>
              </w:rPr>
              <w:t>4</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C341F26" w14:textId="0B0857CA"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32.</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69BE98A" w14:textId="05A4CC71" w:rsidR="0032465A" w:rsidRPr="005E2A55" w:rsidRDefault="0032465A" w:rsidP="0032465A">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r w:rsidRPr="005E2A55">
              <w:rPr>
                <w:rFonts w:ascii="Times New Roman" w:hAnsi="Times New Roman"/>
                <w:sz w:val="24"/>
                <w:szCs w:val="24"/>
                <w:lang w:val="ro-MD"/>
              </w:rPr>
              <w:t xml:space="preserve"> La punctul 7 recomandăm substituirea sintagmei „începe prin informarea ei asupra intențiilor” cu sintagma „debutează cu informarea acesteia privind intenția”.</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65B5356" w14:textId="00CC05A1" w:rsidR="0032465A" w:rsidRPr="001C0BD6"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8D1974">
              <w:rPr>
                <w:rFonts w:ascii="Times New Roman" w:hAnsi="Times New Roman"/>
                <w:b/>
                <w:sz w:val="24"/>
                <w:szCs w:val="24"/>
                <w:lang w:val="ro-RO"/>
              </w:rPr>
              <w:t>Se acceptă</w:t>
            </w:r>
          </w:p>
        </w:tc>
      </w:tr>
      <w:tr w:rsidR="0032465A" w:rsidRPr="00B035BC" w14:paraId="0D272D80"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5DB82F" w14:textId="77777777" w:rsidR="0032465A" w:rsidRPr="00FA6063"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C6F9FD8" w14:textId="5A1CA83D"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33.</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153E0DC" w14:textId="5506E65A" w:rsidR="0032465A" w:rsidRDefault="0032465A" w:rsidP="0032465A">
            <w:pPr>
              <w:pBdr>
                <w:top w:val="none" w:sz="4" w:space="0" w:color="000000"/>
                <w:left w:val="none" w:sz="4" w:space="0" w:color="000000"/>
                <w:bottom w:val="none" w:sz="4" w:space="0" w:color="000000"/>
                <w:right w:val="none" w:sz="4" w:space="0" w:color="000000"/>
              </w:pBdr>
              <w:rPr>
                <w:sz w:val="24"/>
                <w:szCs w:val="24"/>
                <w:lang w:val="ro-RO"/>
              </w:rPr>
            </w:pPr>
            <w:r w:rsidRPr="005E2A55">
              <w:rPr>
                <w:rFonts w:ascii="Times New Roman" w:hAnsi="Times New Roman"/>
                <w:sz w:val="24"/>
                <w:szCs w:val="24"/>
                <w:lang w:val="ro-MD"/>
              </w:rPr>
              <w:t xml:space="preserve"> La punctul 8 propunem substituirea sintagmei „care instituie grupul de lucru, care are rolul de a supraveghea și coordona” cu sintagma „care instituie un grup de lucru responsabil de supravegherea și coordonarea”, </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9E62505" w14:textId="2E00A291"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8D1974">
              <w:rPr>
                <w:rFonts w:ascii="Times New Roman" w:hAnsi="Times New Roman"/>
                <w:b/>
                <w:sz w:val="24"/>
                <w:szCs w:val="24"/>
                <w:lang w:val="ro-RO"/>
              </w:rPr>
              <w:t>Se acceptă</w:t>
            </w:r>
          </w:p>
        </w:tc>
      </w:tr>
      <w:tr w:rsidR="0032465A" w:rsidRPr="00B035BC" w14:paraId="0D004F85"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BE3D33" w14:textId="77777777" w:rsidR="0032465A" w:rsidRPr="00FA6063"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D3EACFC" w14:textId="186F0D6B"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34.</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87F291E" w14:textId="16366D06" w:rsidR="0032465A" w:rsidRPr="005E2A55" w:rsidRDefault="0032465A" w:rsidP="0032465A">
            <w:pPr>
              <w:pBdr>
                <w:top w:val="none" w:sz="4" w:space="0" w:color="000000"/>
                <w:left w:val="none" w:sz="4" w:space="0" w:color="000000"/>
                <w:bottom w:val="none" w:sz="4" w:space="0" w:color="000000"/>
                <w:right w:val="none" w:sz="4" w:space="0" w:color="000000"/>
              </w:pBdr>
              <w:rPr>
                <w:sz w:val="24"/>
                <w:szCs w:val="24"/>
                <w:lang w:val="ro-MD"/>
              </w:rPr>
            </w:pPr>
            <w:r>
              <w:rPr>
                <w:rFonts w:ascii="Times New Roman" w:hAnsi="Times New Roman"/>
                <w:sz w:val="24"/>
                <w:szCs w:val="24"/>
                <w:lang w:val="ro-MD"/>
              </w:rPr>
              <w:t>L</w:t>
            </w:r>
            <w:r w:rsidRPr="005E2A55">
              <w:rPr>
                <w:rFonts w:ascii="Times New Roman" w:hAnsi="Times New Roman"/>
                <w:sz w:val="24"/>
                <w:szCs w:val="24"/>
                <w:lang w:val="ro-MD"/>
              </w:rPr>
              <w:t>a punctul 13 cuvântul „consimțământul” recomandăm a fi substituit cu cuvântul „consimțământului”.</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159618D" w14:textId="775F34DB" w:rsidR="0032465A" w:rsidRPr="008D1974"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8D1974">
              <w:rPr>
                <w:rFonts w:ascii="Times New Roman" w:hAnsi="Times New Roman"/>
                <w:b/>
                <w:sz w:val="24"/>
                <w:szCs w:val="24"/>
                <w:lang w:val="ro-RO"/>
              </w:rPr>
              <w:t>Se acceptă</w:t>
            </w:r>
          </w:p>
        </w:tc>
      </w:tr>
      <w:tr w:rsidR="0032465A" w:rsidRPr="00B035BC" w14:paraId="15436D32"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8CDAC4" w14:textId="77777777" w:rsidR="0032465A" w:rsidRPr="00FA6063"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8B15A2F" w14:textId="776292DE"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35.</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DD93C4" w14:textId="04BFED9B" w:rsidR="0032465A" w:rsidRPr="005E2A55" w:rsidRDefault="0032465A" w:rsidP="0032465A">
            <w:pPr>
              <w:pBdr>
                <w:top w:val="none" w:sz="4" w:space="0" w:color="000000"/>
                <w:left w:val="none" w:sz="4" w:space="0" w:color="000000"/>
                <w:bottom w:val="none" w:sz="4" w:space="0" w:color="000000"/>
                <w:right w:val="none" w:sz="4" w:space="0" w:color="000000"/>
              </w:pBdr>
              <w:rPr>
                <w:sz w:val="24"/>
                <w:szCs w:val="24"/>
                <w:lang w:val="ro-MD"/>
              </w:rPr>
            </w:pPr>
            <w:r w:rsidRPr="005E2A55">
              <w:rPr>
                <w:rFonts w:ascii="Times New Roman" w:hAnsi="Times New Roman"/>
                <w:sz w:val="24"/>
                <w:szCs w:val="24"/>
                <w:lang w:val="ro-MD"/>
              </w:rPr>
              <w:t>Subsidiar, la punctul 16, subpunctul 16.4 după cuvintele „asociațiilor de proprietari” propunem completarea cu sintagma „din condominiu”, în corespundere cu art. 3 din Legea nr. 187/2022 cu privire la condominiu.</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7AA61C" w14:textId="1A7BB1B8" w:rsidR="0032465A" w:rsidRPr="008D1974"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8D1974">
              <w:rPr>
                <w:rFonts w:ascii="Times New Roman" w:hAnsi="Times New Roman"/>
                <w:b/>
                <w:sz w:val="24"/>
                <w:szCs w:val="24"/>
                <w:lang w:val="ro-RO"/>
              </w:rPr>
              <w:t>Se acceptă</w:t>
            </w:r>
          </w:p>
        </w:tc>
      </w:tr>
      <w:tr w:rsidR="0032465A" w:rsidRPr="0047362B" w14:paraId="2E519160"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938FD4" w14:textId="77777777" w:rsidR="0032465A" w:rsidRPr="00FA6063"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019F57" w14:textId="1BA9360D"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36.</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24AB8F4" w14:textId="0596CD33" w:rsidR="0032465A" w:rsidRPr="005E2A55" w:rsidRDefault="0032465A" w:rsidP="0032465A">
            <w:pPr>
              <w:pBdr>
                <w:top w:val="none" w:sz="4" w:space="0" w:color="000000"/>
                <w:left w:val="none" w:sz="4" w:space="0" w:color="000000"/>
                <w:bottom w:val="none" w:sz="4" w:space="0" w:color="000000"/>
                <w:right w:val="none" w:sz="4" w:space="0" w:color="000000"/>
              </w:pBdr>
              <w:rPr>
                <w:sz w:val="24"/>
                <w:szCs w:val="24"/>
                <w:lang w:val="ro-MD"/>
              </w:rPr>
            </w:pPr>
            <w:r w:rsidRPr="005E2A55">
              <w:rPr>
                <w:rFonts w:ascii="Times New Roman" w:hAnsi="Times New Roman"/>
                <w:sz w:val="24"/>
                <w:szCs w:val="24"/>
                <w:lang w:val="ro-MD"/>
              </w:rPr>
              <w:t xml:space="preserve">Precizăm că, potrivit art. 8 din Legea nr. 764/2001 privind organizarea administrativ-teritorială a Republicii Moldova, statutul de municipiu este atribuit orașelor Chișinău, Bălți, Bender, Cahul, </w:t>
            </w:r>
            <w:proofErr w:type="spellStart"/>
            <w:r w:rsidRPr="005E2A55">
              <w:rPr>
                <w:rFonts w:ascii="Times New Roman" w:hAnsi="Times New Roman"/>
                <w:sz w:val="24"/>
                <w:szCs w:val="24"/>
                <w:lang w:val="ro-MD"/>
              </w:rPr>
              <w:t>Ceadîr</w:t>
            </w:r>
            <w:proofErr w:type="spellEnd"/>
            <w:r w:rsidRPr="005E2A55">
              <w:rPr>
                <w:rFonts w:ascii="Times New Roman" w:hAnsi="Times New Roman"/>
                <w:sz w:val="24"/>
                <w:szCs w:val="24"/>
                <w:lang w:val="ro-MD"/>
              </w:rPr>
              <w:t xml:space="preserve">-Lunga, Comrat, </w:t>
            </w:r>
            <w:proofErr w:type="spellStart"/>
            <w:r w:rsidRPr="005E2A55">
              <w:rPr>
                <w:rFonts w:ascii="Times New Roman" w:hAnsi="Times New Roman"/>
                <w:sz w:val="24"/>
                <w:szCs w:val="24"/>
                <w:lang w:val="ro-MD"/>
              </w:rPr>
              <w:t>Edineț</w:t>
            </w:r>
            <w:proofErr w:type="spellEnd"/>
            <w:r w:rsidRPr="005E2A55">
              <w:rPr>
                <w:rFonts w:ascii="Times New Roman" w:hAnsi="Times New Roman"/>
                <w:sz w:val="24"/>
                <w:szCs w:val="24"/>
                <w:lang w:val="ro-MD"/>
              </w:rPr>
              <w:t xml:space="preserve">, </w:t>
            </w:r>
            <w:proofErr w:type="spellStart"/>
            <w:r w:rsidRPr="005E2A55">
              <w:rPr>
                <w:rFonts w:ascii="Times New Roman" w:hAnsi="Times New Roman"/>
                <w:sz w:val="24"/>
                <w:szCs w:val="24"/>
                <w:lang w:val="ro-MD"/>
              </w:rPr>
              <w:t>Hîncești</w:t>
            </w:r>
            <w:proofErr w:type="spellEnd"/>
            <w:r w:rsidRPr="005E2A55">
              <w:rPr>
                <w:rFonts w:ascii="Times New Roman" w:hAnsi="Times New Roman"/>
                <w:sz w:val="24"/>
                <w:szCs w:val="24"/>
                <w:lang w:val="ro-MD"/>
              </w:rPr>
              <w:t>, Orhei, Soroca, Strășeni, Tiraspol și Ungheni. Astfel, recomandăm la punctul 16, subpunct 16.5 substituirea sintagmei „pentru municipiul Chișinău și pentru orașele” cu sintagma „pentru municipiile și pentru orașele”, în conformitate cu prevederea legală citată mai sus.</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A63525" w14:textId="5FD8E53D" w:rsidR="0032465A" w:rsidRPr="008D1974"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8D1974">
              <w:rPr>
                <w:rFonts w:ascii="Times New Roman" w:hAnsi="Times New Roman"/>
                <w:b/>
                <w:sz w:val="24"/>
                <w:szCs w:val="24"/>
                <w:lang w:val="ro-RO"/>
              </w:rPr>
              <w:t>Se acceptă</w:t>
            </w:r>
          </w:p>
        </w:tc>
      </w:tr>
      <w:tr w:rsidR="0032465A" w:rsidRPr="00B035BC" w14:paraId="402B67CE"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0D3E57" w14:textId="77777777" w:rsidR="0032465A" w:rsidRPr="00FA6063"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1D6E3D" w14:textId="458B5DAD"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37.</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71B03D0" w14:textId="6216B41F" w:rsidR="0032465A" w:rsidRDefault="0032465A" w:rsidP="0032465A">
            <w:pPr>
              <w:pBdr>
                <w:top w:val="none" w:sz="4" w:space="0" w:color="000000"/>
                <w:left w:val="none" w:sz="4" w:space="0" w:color="000000"/>
                <w:bottom w:val="none" w:sz="4" w:space="0" w:color="000000"/>
                <w:right w:val="none" w:sz="4" w:space="0" w:color="000000"/>
              </w:pBdr>
              <w:rPr>
                <w:sz w:val="24"/>
                <w:szCs w:val="24"/>
                <w:lang w:val="ro-RO"/>
              </w:rPr>
            </w:pPr>
            <w:r w:rsidRPr="005E2A55">
              <w:rPr>
                <w:rFonts w:ascii="Times New Roman" w:hAnsi="Times New Roman"/>
                <w:sz w:val="24"/>
                <w:szCs w:val="24"/>
                <w:lang w:val="ro-MD"/>
              </w:rPr>
              <w:t xml:space="preserve"> În punctul 19 recomandăm substituirea cuvântului „cetățenii” cu termenul „populația”.</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6DFA63" w14:textId="69696D8A"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8D1974">
              <w:rPr>
                <w:rFonts w:ascii="Times New Roman" w:hAnsi="Times New Roman"/>
                <w:b/>
                <w:sz w:val="24"/>
                <w:szCs w:val="24"/>
                <w:lang w:val="ro-RO"/>
              </w:rPr>
              <w:t>Se acceptă</w:t>
            </w:r>
          </w:p>
        </w:tc>
      </w:tr>
      <w:tr w:rsidR="0032465A" w:rsidRPr="00B035BC" w14:paraId="29697460"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64D624" w14:textId="77777777" w:rsidR="0032465A" w:rsidRPr="00FA6063"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F782081" w14:textId="371910FF"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83F79D" w14:textId="251CEF57" w:rsidR="0032465A" w:rsidRPr="005E2A55" w:rsidRDefault="0032465A" w:rsidP="004D48FD">
            <w:pPr>
              <w:spacing w:line="216" w:lineRule="auto"/>
              <w:rPr>
                <w:rFonts w:ascii="Times New Roman" w:hAnsi="Times New Roman"/>
                <w:sz w:val="24"/>
                <w:szCs w:val="24"/>
                <w:lang w:val="ro-MD"/>
              </w:rPr>
            </w:pPr>
            <w:r w:rsidRPr="005E2A55">
              <w:rPr>
                <w:rFonts w:ascii="Times New Roman" w:hAnsi="Times New Roman"/>
                <w:sz w:val="24"/>
                <w:szCs w:val="24"/>
                <w:lang w:val="ro-MD"/>
              </w:rPr>
              <w:t xml:space="preserve"> Potrivit punctului 20 subpunct 20.1 grupul de lucru, la organizarea ședințelor publice va invita, pentru fiecare etapă, locuitorii, inclusiv persoanele care locuiesc în regim de închiriere și proprietarii de imobile din zona analizată și din vecinătatea acesteia, respectiv în raza de 500 de metri de la zona analizată. Notăm că, tit</w:t>
            </w:r>
            <w:r>
              <w:rPr>
                <w:rFonts w:ascii="Times New Roman" w:hAnsi="Times New Roman"/>
                <w:sz w:val="24"/>
                <w:szCs w:val="24"/>
                <w:lang w:val="ro-MD"/>
              </w:rPr>
              <w:t>u</w:t>
            </w:r>
            <w:r w:rsidRPr="005E2A55">
              <w:rPr>
                <w:rFonts w:ascii="Times New Roman" w:hAnsi="Times New Roman"/>
                <w:sz w:val="24"/>
                <w:szCs w:val="24"/>
                <w:lang w:val="ro-MD"/>
              </w:rPr>
              <w:t xml:space="preserve">lari ai dreptului de închiriere sau ai dreptului de proprietate asupra imobilelor din zona analizată sau din vecinătatea acestora pot fi atât persoanele fizice cetățeni ai Republicii Moldova, cât și cetățenii străini sau apatrizi, respectiv, pentru nu se interpreta că, doar cetățenii, au dreptul de a fi consultați în chestiunile privind procedura de inițiere, elaborare, avizare și aprobare a tuturor documentațiilor de </w:t>
            </w:r>
            <w:r w:rsidRPr="005E2A55">
              <w:rPr>
                <w:rFonts w:ascii="Times New Roman" w:hAnsi="Times New Roman"/>
                <w:sz w:val="24"/>
                <w:szCs w:val="24"/>
                <w:lang w:val="ro-MD"/>
              </w:rPr>
              <w:lastRenderedPageBreak/>
              <w:t>amenajare a teritoriului și de urbanism, recomandăm înlocuirea cuvântului cetățenii cu termenul generic populație.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BF1A86" w14:textId="0C9C3CD0"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8D1974">
              <w:rPr>
                <w:rFonts w:ascii="Times New Roman" w:hAnsi="Times New Roman"/>
                <w:b/>
                <w:sz w:val="24"/>
                <w:szCs w:val="24"/>
                <w:lang w:val="ro-RO"/>
              </w:rPr>
              <w:lastRenderedPageBreak/>
              <w:t>Se acceptă</w:t>
            </w:r>
          </w:p>
        </w:tc>
      </w:tr>
      <w:tr w:rsidR="0032465A" w:rsidRPr="00B035BC" w14:paraId="6201133C"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59928D" w14:textId="77777777" w:rsidR="0032465A" w:rsidRPr="00FA6063"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A57F2B5" w14:textId="4B0A0A63"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38.</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B06C82B" w14:textId="04B40A2E" w:rsidR="0032465A" w:rsidRPr="005E2A55" w:rsidRDefault="0032465A" w:rsidP="004D48FD">
            <w:pPr>
              <w:spacing w:line="216" w:lineRule="auto"/>
              <w:rPr>
                <w:rFonts w:ascii="Times New Roman" w:hAnsi="Times New Roman"/>
                <w:sz w:val="24"/>
                <w:szCs w:val="24"/>
                <w:lang w:val="ro-MD"/>
              </w:rPr>
            </w:pPr>
            <w:r w:rsidRPr="005E2A55">
              <w:rPr>
                <w:rFonts w:ascii="Times New Roman" w:hAnsi="Times New Roman"/>
                <w:sz w:val="24"/>
                <w:szCs w:val="24"/>
                <w:lang w:val="ro-MD"/>
              </w:rPr>
              <w:t xml:space="preserve"> Conform art. 47 alin. (1) din Legea nr. 100/2017 cu privire la actele normative, dispozițiile finale cuprind momentul intrării în vigoare și măsurile necesare punerii în aplicare a actului normativ. În proiectul prezentat spre avizare lipsește mențiunea privind intrarea în vigoare a actului normativ, respectiv recomandăm completarea proiectului cu o dispoziție care ar stabili data intrării în vigoare a hotărârii de Guvern.</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E39FF3A" w14:textId="60D5A21F"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32465A" w:rsidRPr="00B035BC" w14:paraId="4ED2E3BE"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7A220F" w14:textId="263F154E" w:rsidR="0032465A" w:rsidRDefault="0032465A" w:rsidP="0032465A">
            <w:pPr>
              <w:ind w:firstLine="0"/>
              <w:jc w:val="left"/>
              <w:rPr>
                <w:rFonts w:ascii="Times New Roman" w:hAnsi="Times New Roman"/>
                <w:bCs/>
                <w:spacing w:val="-2"/>
                <w:sz w:val="24"/>
                <w:szCs w:val="24"/>
                <w:lang w:val="ro-MD"/>
              </w:rPr>
            </w:pPr>
            <w:r>
              <w:rPr>
                <w:rFonts w:ascii="Times New Roman" w:hAnsi="Times New Roman"/>
                <w:spacing w:val="-2"/>
                <w:sz w:val="24"/>
                <w:szCs w:val="24"/>
                <w:lang w:val="ro-MD"/>
              </w:rPr>
              <w:t xml:space="preserve">Agenția Proprietăți Publice </w:t>
            </w:r>
            <w:r w:rsidRPr="00536162">
              <w:rPr>
                <w:rFonts w:ascii="Times New Roman" w:hAnsi="Times New Roman"/>
                <w:bCs/>
                <w:spacing w:val="-2"/>
                <w:sz w:val="24"/>
                <w:szCs w:val="24"/>
                <w:lang w:val="ro-MD"/>
              </w:rPr>
              <w:t>nr.</w:t>
            </w:r>
            <w:r w:rsidRPr="00536162">
              <w:rPr>
                <w:rFonts w:ascii="Times New Roman" w:hAnsi="Times New Roman"/>
                <w:lang w:val="ro-MD"/>
              </w:rPr>
              <w:t xml:space="preserve"> </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3</w:t>
            </w:r>
            <w:r w:rsidRPr="00536162">
              <w:rPr>
                <w:rFonts w:ascii="Times New Roman" w:hAnsi="Times New Roman"/>
                <w:bCs/>
                <w:spacing w:val="-2"/>
                <w:sz w:val="24"/>
                <w:szCs w:val="24"/>
                <w:lang w:val="ro-MD"/>
              </w:rPr>
              <w:t>-04</w:t>
            </w:r>
            <w:r>
              <w:rPr>
                <w:rFonts w:ascii="Times New Roman" w:hAnsi="Times New Roman"/>
                <w:bCs/>
                <w:spacing w:val="-2"/>
                <w:sz w:val="24"/>
                <w:szCs w:val="24"/>
                <w:lang w:val="ro-MD"/>
              </w:rPr>
              <w:t>-1573</w:t>
            </w:r>
            <w:r w:rsidRPr="00536162">
              <w:rPr>
                <w:rFonts w:ascii="Times New Roman" w:hAnsi="Times New Roman"/>
                <w:bCs/>
                <w:spacing w:val="-2"/>
                <w:sz w:val="24"/>
                <w:szCs w:val="24"/>
                <w:lang w:val="ro-MD"/>
              </w:rPr>
              <w:t xml:space="preserve"> </w:t>
            </w:r>
          </w:p>
          <w:p w14:paraId="047CD589" w14:textId="48C29D9E" w:rsidR="0032465A" w:rsidRPr="00FA6063"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bCs/>
                <w:spacing w:val="-2"/>
                <w:sz w:val="24"/>
                <w:szCs w:val="24"/>
                <w:lang w:val="ro-MD"/>
              </w:rPr>
              <w:t xml:space="preserve">din </w:t>
            </w:r>
            <w:r>
              <w:rPr>
                <w:rFonts w:ascii="Times New Roman" w:hAnsi="Times New Roman"/>
                <w:bCs/>
                <w:spacing w:val="-2"/>
                <w:sz w:val="24"/>
                <w:szCs w:val="24"/>
                <w:lang w:val="ro-MD"/>
              </w:rPr>
              <w:t>07</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3</w:t>
            </w:r>
            <w:r w:rsidRPr="00536162">
              <w:rPr>
                <w:rFonts w:ascii="Times New Roman" w:hAnsi="Times New Roman"/>
                <w:bCs/>
                <w:spacing w:val="-2"/>
                <w:sz w:val="24"/>
                <w:szCs w:val="24"/>
                <w:lang w:val="ro-MD"/>
              </w:rPr>
              <w:t>.202</w:t>
            </w:r>
            <w:r>
              <w:rPr>
                <w:rFonts w:ascii="Times New Roman" w:hAnsi="Times New Roman"/>
                <w:bCs/>
                <w:spacing w:val="-2"/>
                <w:sz w:val="24"/>
                <w:szCs w:val="24"/>
                <w:lang w:val="ro-MD"/>
              </w:rPr>
              <w:t>5</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4189D4B" w14:textId="5B3D5BFE"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39.</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F12B78C" w14:textId="77777777" w:rsidR="0032465A" w:rsidRDefault="0032465A" w:rsidP="0032465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7F572CBF" w14:textId="5C181DCB" w:rsidR="0032465A" w:rsidRDefault="0032465A" w:rsidP="0032465A">
            <w:pPr>
              <w:pBdr>
                <w:top w:val="none" w:sz="4" w:space="0" w:color="000000"/>
                <w:left w:val="none" w:sz="4" w:space="0" w:color="000000"/>
                <w:bottom w:val="none" w:sz="4" w:space="0" w:color="000000"/>
                <w:right w:val="none" w:sz="4" w:space="0" w:color="000000"/>
              </w:pBdr>
              <w:rPr>
                <w:sz w:val="24"/>
                <w:szCs w:val="24"/>
                <w:lang w:val="ro-RO"/>
              </w:rPr>
            </w:pPr>
            <w:r w:rsidRPr="001C0BD6">
              <w:rPr>
                <w:rFonts w:ascii="Times New Roman" w:hAnsi="Times New Roman"/>
                <w:sz w:val="24"/>
                <w:szCs w:val="24"/>
                <w:lang w:val="ro-RO"/>
              </w:rPr>
              <w:t>Comunică lipsa obiecțiilor și propunerilor.</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43BEDD5" w14:textId="77777777" w:rsidR="0032465A" w:rsidRDefault="0032465A" w:rsidP="0032465A">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4E5C87CF" w14:textId="2A1FCC3D"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Se ia act</w:t>
            </w:r>
          </w:p>
        </w:tc>
      </w:tr>
      <w:tr w:rsidR="0032465A" w:rsidRPr="00B035BC" w14:paraId="5584661E"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7B58F1" w14:textId="445A3E4B" w:rsidR="0032465A" w:rsidRDefault="0032465A" w:rsidP="0032465A">
            <w:pPr>
              <w:ind w:firstLine="0"/>
              <w:jc w:val="left"/>
              <w:rPr>
                <w:rFonts w:ascii="Times New Roman" w:hAnsi="Times New Roman"/>
                <w:bCs/>
                <w:spacing w:val="-2"/>
                <w:sz w:val="24"/>
                <w:szCs w:val="24"/>
                <w:lang w:val="ro-MD"/>
              </w:rPr>
            </w:pPr>
            <w:r>
              <w:rPr>
                <w:rFonts w:ascii="Times New Roman" w:hAnsi="Times New Roman"/>
                <w:spacing w:val="-2"/>
                <w:sz w:val="24"/>
                <w:szCs w:val="24"/>
                <w:lang w:val="ro-MD"/>
              </w:rPr>
              <w:t xml:space="preserve">Primăria municipiului Bălți </w:t>
            </w:r>
            <w:r w:rsidRPr="00536162">
              <w:rPr>
                <w:rFonts w:ascii="Times New Roman" w:hAnsi="Times New Roman"/>
                <w:bCs/>
                <w:spacing w:val="-2"/>
                <w:sz w:val="24"/>
                <w:szCs w:val="24"/>
                <w:lang w:val="ro-MD"/>
              </w:rPr>
              <w:t>nr.</w:t>
            </w:r>
            <w:r w:rsidRPr="00536162">
              <w:rPr>
                <w:rFonts w:ascii="Times New Roman" w:hAnsi="Times New Roman"/>
                <w:lang w:val="ro-MD"/>
              </w:rPr>
              <w:t xml:space="preserve"> </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3</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9/655</w:t>
            </w:r>
            <w:r w:rsidRPr="00536162">
              <w:rPr>
                <w:rFonts w:ascii="Times New Roman" w:hAnsi="Times New Roman"/>
                <w:bCs/>
                <w:spacing w:val="-2"/>
                <w:sz w:val="24"/>
                <w:szCs w:val="24"/>
                <w:lang w:val="ro-MD"/>
              </w:rPr>
              <w:t xml:space="preserve"> </w:t>
            </w:r>
          </w:p>
          <w:p w14:paraId="7BBF6545" w14:textId="5F0FFF59" w:rsidR="0032465A" w:rsidRPr="00FA6063"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bCs/>
                <w:spacing w:val="-2"/>
                <w:sz w:val="24"/>
                <w:szCs w:val="24"/>
                <w:lang w:val="ro-MD"/>
              </w:rPr>
              <w:t xml:space="preserve">din </w:t>
            </w:r>
            <w:r>
              <w:rPr>
                <w:rFonts w:ascii="Times New Roman" w:hAnsi="Times New Roman"/>
                <w:bCs/>
                <w:spacing w:val="-2"/>
                <w:sz w:val="24"/>
                <w:szCs w:val="24"/>
                <w:lang w:val="ro-MD"/>
              </w:rPr>
              <w:t>07</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3</w:t>
            </w:r>
            <w:r w:rsidRPr="00536162">
              <w:rPr>
                <w:rFonts w:ascii="Times New Roman" w:hAnsi="Times New Roman"/>
                <w:bCs/>
                <w:spacing w:val="-2"/>
                <w:sz w:val="24"/>
                <w:szCs w:val="24"/>
                <w:lang w:val="ro-MD"/>
              </w:rPr>
              <w:t>.202</w:t>
            </w:r>
            <w:r>
              <w:rPr>
                <w:rFonts w:ascii="Times New Roman" w:hAnsi="Times New Roman"/>
                <w:bCs/>
                <w:spacing w:val="-2"/>
                <w:sz w:val="24"/>
                <w:szCs w:val="24"/>
                <w:lang w:val="ro-MD"/>
              </w:rPr>
              <w:t>5</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89D0DF6" w14:textId="5BFF0BEB"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40.</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D46711B" w14:textId="77777777" w:rsidR="0032465A" w:rsidRDefault="0032465A" w:rsidP="0032465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3C2D86FC" w14:textId="626DC3BE" w:rsidR="0032465A" w:rsidRDefault="0032465A" w:rsidP="0032465A">
            <w:pPr>
              <w:pBdr>
                <w:top w:val="none" w:sz="4" w:space="0" w:color="000000"/>
                <w:left w:val="none" w:sz="4" w:space="0" w:color="000000"/>
                <w:bottom w:val="none" w:sz="4" w:space="0" w:color="000000"/>
                <w:right w:val="none" w:sz="4" w:space="0" w:color="000000"/>
              </w:pBdr>
              <w:rPr>
                <w:sz w:val="24"/>
                <w:szCs w:val="24"/>
                <w:lang w:val="ro-RO"/>
              </w:rPr>
            </w:pPr>
            <w:r w:rsidRPr="001C0BD6">
              <w:rPr>
                <w:rFonts w:ascii="Times New Roman" w:hAnsi="Times New Roman"/>
                <w:sz w:val="24"/>
                <w:szCs w:val="24"/>
                <w:lang w:val="ro-RO"/>
              </w:rPr>
              <w:t>Comunică lipsa obiecțiilor și propunerilor.</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FB2CF0" w14:textId="77777777" w:rsidR="0032465A" w:rsidRDefault="0032465A" w:rsidP="0032465A">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39A04BB0" w14:textId="69F7AFA7"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Se ia act</w:t>
            </w:r>
          </w:p>
        </w:tc>
      </w:tr>
      <w:tr w:rsidR="0032465A" w:rsidRPr="00B035BC" w14:paraId="285024BD"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4D55BD" w14:textId="77777777" w:rsidR="0032465A" w:rsidRPr="00536162"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cs="Times New Roman"/>
                <w:spacing w:val="-2"/>
                <w:sz w:val="24"/>
                <w:szCs w:val="24"/>
                <w:lang w:val="ro-MD"/>
              </w:rPr>
              <w:t>Ministerul Apărării</w:t>
            </w:r>
          </w:p>
          <w:p w14:paraId="44100EE1" w14:textId="5E3F5198" w:rsidR="0032465A"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cs="Times New Roman"/>
                <w:bCs/>
                <w:spacing w:val="-2"/>
                <w:sz w:val="24"/>
                <w:szCs w:val="24"/>
                <w:lang w:val="ro-MD"/>
              </w:rPr>
              <w:t>nr.</w:t>
            </w:r>
            <w:r w:rsidRPr="00536162">
              <w:rPr>
                <w:rFonts w:ascii="Times New Roman" w:hAnsi="Times New Roman" w:cs="Times New Roman"/>
                <w:lang w:val="ro-MD"/>
              </w:rPr>
              <w:t xml:space="preserve"> </w:t>
            </w:r>
            <w:r w:rsidRPr="00536162">
              <w:rPr>
                <w:rFonts w:ascii="Times New Roman" w:hAnsi="Times New Roman" w:cs="Times New Roman"/>
                <w:bCs/>
                <w:spacing w:val="-2"/>
                <w:sz w:val="24"/>
                <w:szCs w:val="24"/>
                <w:lang w:val="ro-MD"/>
              </w:rPr>
              <w:t>11/3</w:t>
            </w:r>
            <w:r>
              <w:rPr>
                <w:rFonts w:ascii="Times New Roman" w:hAnsi="Times New Roman" w:cs="Times New Roman"/>
                <w:bCs/>
                <w:spacing w:val="-2"/>
                <w:sz w:val="24"/>
                <w:szCs w:val="24"/>
                <w:lang w:val="ro-MD"/>
              </w:rPr>
              <w:t>3</w:t>
            </w:r>
            <w:r w:rsidRPr="00536162">
              <w:rPr>
                <w:rFonts w:ascii="Times New Roman" w:hAnsi="Times New Roman" w:cs="Times New Roman"/>
                <w:bCs/>
                <w:spacing w:val="-2"/>
                <w:sz w:val="24"/>
                <w:szCs w:val="24"/>
                <w:lang w:val="ro-MD"/>
              </w:rPr>
              <w:t xml:space="preserve">1 din </w:t>
            </w:r>
            <w:r>
              <w:rPr>
                <w:rFonts w:ascii="Times New Roman" w:hAnsi="Times New Roman" w:cs="Times New Roman"/>
                <w:bCs/>
                <w:spacing w:val="-2"/>
                <w:sz w:val="24"/>
                <w:szCs w:val="24"/>
                <w:lang w:val="ro-MD"/>
              </w:rPr>
              <w:t>12</w:t>
            </w:r>
            <w:r w:rsidRPr="00536162">
              <w:rPr>
                <w:rFonts w:ascii="Times New Roman" w:hAnsi="Times New Roman" w:cs="Times New Roman"/>
                <w:bCs/>
                <w:spacing w:val="-2"/>
                <w:sz w:val="24"/>
                <w:szCs w:val="24"/>
                <w:lang w:val="ro-MD"/>
              </w:rPr>
              <w:t>.0</w:t>
            </w:r>
            <w:r>
              <w:rPr>
                <w:rFonts w:ascii="Times New Roman" w:hAnsi="Times New Roman" w:cs="Times New Roman"/>
                <w:bCs/>
                <w:spacing w:val="-2"/>
                <w:sz w:val="24"/>
                <w:szCs w:val="24"/>
                <w:lang w:val="ro-MD"/>
              </w:rPr>
              <w:t>3.2025</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717A8C7" w14:textId="62791EBF"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41.</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EDEC30" w14:textId="77777777" w:rsidR="0032465A" w:rsidRDefault="0032465A" w:rsidP="0032465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21B2A85F" w14:textId="1A8AC328" w:rsidR="0032465A" w:rsidRPr="004E3A0B" w:rsidRDefault="0032465A" w:rsidP="0032465A">
            <w:pPr>
              <w:pBdr>
                <w:top w:val="none" w:sz="4" w:space="0" w:color="000000"/>
                <w:left w:val="none" w:sz="4" w:space="0" w:color="000000"/>
                <w:bottom w:val="none" w:sz="4" w:space="0" w:color="000000"/>
                <w:right w:val="none" w:sz="4" w:space="0" w:color="000000"/>
              </w:pBdr>
              <w:rPr>
                <w:sz w:val="24"/>
                <w:szCs w:val="24"/>
                <w:lang w:val="ro-MD"/>
              </w:rPr>
            </w:pPr>
            <w:r w:rsidRPr="001C0BD6">
              <w:rPr>
                <w:rFonts w:ascii="Times New Roman" w:hAnsi="Times New Roman"/>
                <w:sz w:val="24"/>
                <w:szCs w:val="24"/>
                <w:lang w:val="ro-RO"/>
              </w:rPr>
              <w:t>Comunică lipsa obiecțiilor și propunerilor.</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86DA794" w14:textId="77777777" w:rsidR="0032465A" w:rsidRDefault="0032465A" w:rsidP="0032465A">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5DF20253" w14:textId="01C2AEA3" w:rsidR="0032465A" w:rsidRPr="001C0BD6"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Se ia act</w:t>
            </w:r>
          </w:p>
        </w:tc>
      </w:tr>
      <w:tr w:rsidR="0032465A" w:rsidRPr="00B035BC" w14:paraId="4E609646"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88BE1A" w14:textId="77777777" w:rsidR="0032465A" w:rsidRPr="00536162"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cs="Times New Roman"/>
                <w:spacing w:val="-2"/>
                <w:sz w:val="24"/>
                <w:szCs w:val="24"/>
                <w:lang w:val="ro-MD"/>
              </w:rPr>
              <w:t xml:space="preserve">Ministerul </w:t>
            </w:r>
            <w:r>
              <w:rPr>
                <w:rFonts w:ascii="Times New Roman" w:hAnsi="Times New Roman" w:cs="Times New Roman"/>
                <w:spacing w:val="-2"/>
                <w:sz w:val="24"/>
                <w:szCs w:val="24"/>
                <w:lang w:val="ro-MD"/>
              </w:rPr>
              <w:t>Culturii</w:t>
            </w:r>
          </w:p>
          <w:p w14:paraId="59F1C894" w14:textId="62069A58" w:rsidR="0032465A" w:rsidRDefault="0032465A" w:rsidP="0032465A">
            <w:pPr>
              <w:pStyle w:val="TableParagraph"/>
              <w:rPr>
                <w:rFonts w:ascii="Times New Roman" w:hAnsi="Times New Roman"/>
                <w:bCs/>
                <w:spacing w:val="-2"/>
                <w:sz w:val="24"/>
                <w:szCs w:val="24"/>
                <w:lang w:val="ro-MD"/>
              </w:rPr>
            </w:pPr>
            <w:r w:rsidRPr="00536162">
              <w:rPr>
                <w:rFonts w:ascii="Times New Roman" w:hAnsi="Times New Roman"/>
                <w:bCs/>
                <w:spacing w:val="-2"/>
                <w:sz w:val="24"/>
                <w:szCs w:val="24"/>
                <w:lang w:val="ro-MD"/>
              </w:rPr>
              <w:t>nr.</w:t>
            </w:r>
            <w:r w:rsidRPr="00536162">
              <w:rPr>
                <w:rFonts w:ascii="Times New Roman" w:hAnsi="Times New Roman"/>
                <w:lang w:val="ro-MD"/>
              </w:rPr>
              <w:t xml:space="preserve"> </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4/1</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9</w:t>
            </w:r>
            <w:r w:rsidRPr="00536162">
              <w:rPr>
                <w:rFonts w:ascii="Times New Roman" w:hAnsi="Times New Roman"/>
                <w:bCs/>
                <w:spacing w:val="-2"/>
                <w:sz w:val="24"/>
                <w:szCs w:val="24"/>
                <w:lang w:val="ro-MD"/>
              </w:rPr>
              <w:t>/</w:t>
            </w:r>
            <w:r>
              <w:rPr>
                <w:rFonts w:ascii="Times New Roman" w:hAnsi="Times New Roman"/>
                <w:bCs/>
                <w:spacing w:val="-2"/>
                <w:sz w:val="24"/>
                <w:szCs w:val="24"/>
                <w:lang w:val="ro-MD"/>
              </w:rPr>
              <w:t xml:space="preserve">753 </w:t>
            </w:r>
          </w:p>
          <w:p w14:paraId="606853B3" w14:textId="38BF7EBA" w:rsidR="0032465A" w:rsidRPr="00536162"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bCs/>
                <w:spacing w:val="-2"/>
                <w:sz w:val="24"/>
                <w:szCs w:val="24"/>
                <w:lang w:val="ro-MD"/>
              </w:rPr>
              <w:t xml:space="preserve">din </w:t>
            </w:r>
            <w:r>
              <w:rPr>
                <w:rFonts w:ascii="Times New Roman" w:hAnsi="Times New Roman"/>
                <w:bCs/>
                <w:spacing w:val="-2"/>
                <w:sz w:val="24"/>
                <w:szCs w:val="24"/>
                <w:lang w:val="ro-MD"/>
              </w:rPr>
              <w:t>12</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3</w:t>
            </w:r>
            <w:r w:rsidRPr="00536162">
              <w:rPr>
                <w:rFonts w:ascii="Times New Roman" w:hAnsi="Times New Roman"/>
                <w:bCs/>
                <w:spacing w:val="-2"/>
                <w:sz w:val="24"/>
                <w:szCs w:val="24"/>
                <w:lang w:val="ro-MD"/>
              </w:rPr>
              <w:t>.202</w:t>
            </w:r>
            <w:r>
              <w:rPr>
                <w:rFonts w:ascii="Times New Roman" w:hAnsi="Times New Roman"/>
                <w:bCs/>
                <w:spacing w:val="-2"/>
                <w:sz w:val="24"/>
                <w:szCs w:val="24"/>
                <w:lang w:val="ro-MD"/>
              </w:rPr>
              <w:t>5</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5FE268" w14:textId="5B9D6033"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42.</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4FE6F3" w14:textId="77777777" w:rsidR="0032465A" w:rsidRDefault="0032465A" w:rsidP="0032465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027D643C" w14:textId="1E5BC289" w:rsidR="0032465A" w:rsidRDefault="0032465A" w:rsidP="0032465A">
            <w:pPr>
              <w:pBdr>
                <w:top w:val="none" w:sz="4" w:space="0" w:color="000000"/>
                <w:left w:val="none" w:sz="4" w:space="0" w:color="000000"/>
                <w:bottom w:val="none" w:sz="4" w:space="0" w:color="000000"/>
                <w:right w:val="none" w:sz="4" w:space="0" w:color="000000"/>
              </w:pBdr>
              <w:rPr>
                <w:sz w:val="24"/>
                <w:szCs w:val="24"/>
                <w:lang w:val="ro-RO"/>
              </w:rPr>
            </w:pPr>
            <w:r w:rsidRPr="001C0BD6">
              <w:rPr>
                <w:rFonts w:ascii="Times New Roman" w:hAnsi="Times New Roman"/>
                <w:sz w:val="24"/>
                <w:szCs w:val="24"/>
                <w:lang w:val="ro-RO"/>
              </w:rPr>
              <w:t>Comunică lipsa obiecțiilor și propunerilor.</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142B578" w14:textId="77777777" w:rsidR="0032465A" w:rsidRDefault="0032465A" w:rsidP="0032465A">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1F7B0AF8" w14:textId="3738A32C"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Se ia act</w:t>
            </w:r>
          </w:p>
        </w:tc>
      </w:tr>
      <w:tr w:rsidR="0032465A" w:rsidRPr="00B035BC" w14:paraId="26F5B635"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17199C" w14:textId="77777777" w:rsidR="0032465A" w:rsidRPr="00536162"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cs="Times New Roman"/>
                <w:spacing w:val="-2"/>
                <w:sz w:val="24"/>
                <w:szCs w:val="24"/>
                <w:lang w:val="ro-MD"/>
              </w:rPr>
              <w:t xml:space="preserve">Ministerul </w:t>
            </w:r>
            <w:r>
              <w:rPr>
                <w:rFonts w:ascii="Times New Roman" w:hAnsi="Times New Roman" w:cs="Times New Roman"/>
                <w:spacing w:val="-2"/>
                <w:sz w:val="24"/>
                <w:szCs w:val="24"/>
                <w:lang w:val="ro-MD"/>
              </w:rPr>
              <w:t>Energiei</w:t>
            </w:r>
          </w:p>
          <w:p w14:paraId="6B7F585A" w14:textId="31A62CB1" w:rsidR="0032465A" w:rsidRPr="00536162"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bCs/>
                <w:spacing w:val="-2"/>
                <w:sz w:val="24"/>
                <w:szCs w:val="24"/>
                <w:lang w:val="ro-MD"/>
              </w:rPr>
              <w:t>nr.</w:t>
            </w:r>
            <w:r w:rsidRPr="00536162">
              <w:rPr>
                <w:rFonts w:ascii="Times New Roman" w:hAnsi="Times New Roman"/>
                <w:lang w:val="ro-MD"/>
              </w:rPr>
              <w:t xml:space="preserve"> </w:t>
            </w:r>
            <w:r>
              <w:rPr>
                <w:rFonts w:ascii="Times New Roman" w:hAnsi="Times New Roman"/>
                <w:bCs/>
                <w:spacing w:val="-2"/>
                <w:sz w:val="24"/>
                <w:szCs w:val="24"/>
                <w:lang w:val="ro-MD"/>
              </w:rPr>
              <w:t>05-750 din 14</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3.2025</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F6D5A60" w14:textId="3F806410"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43.</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130DB15" w14:textId="1130250D" w:rsidR="0032465A" w:rsidRPr="00785919"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785919">
              <w:rPr>
                <w:rFonts w:ascii="Times New Roman" w:hAnsi="Times New Roman"/>
                <w:sz w:val="24"/>
                <w:szCs w:val="24"/>
                <w:lang w:val="ro-MD"/>
              </w:rPr>
              <w:t xml:space="preserve"> La pct. 4 termenul „documentația de urbanism” nu acoperă și documentația de amenajare a teritoriului. Se propune următoarea reformulare „Consultările publice în procesul elaborării și aprobării documentației de amenajare a teritoriului și de urbanism se desfășoară în trei forme:”.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A519608" w14:textId="3D41619B"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32465A" w:rsidRPr="00B035BC" w14:paraId="58BA41DA"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AB2721" w14:textId="77777777" w:rsidR="0032465A" w:rsidRPr="00536162"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00908BC" w14:textId="6FD8F99A"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44.</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5A0F5EE" w14:textId="0912ECBA" w:rsidR="0032465A" w:rsidRPr="00785919" w:rsidRDefault="0032465A" w:rsidP="004D48FD">
            <w:pPr>
              <w:spacing w:line="216" w:lineRule="auto"/>
              <w:rPr>
                <w:rFonts w:ascii="Times New Roman" w:hAnsi="Times New Roman"/>
                <w:sz w:val="24"/>
                <w:szCs w:val="24"/>
                <w:lang w:val="ro-MD"/>
              </w:rPr>
            </w:pPr>
            <w:r w:rsidRPr="00785919">
              <w:rPr>
                <w:rFonts w:ascii="Times New Roman" w:hAnsi="Times New Roman"/>
                <w:sz w:val="24"/>
                <w:szCs w:val="24"/>
                <w:lang w:val="ro-MD"/>
              </w:rPr>
              <w:t xml:space="preserve"> La pct. 7 expresia „aprobarea lor” poate genera confuzii, deoarece nu este clar dacă se referă la documentație sau la procesul de consultare. Propunere de reformulare „Consultarea populației începe cu informarea acesteia privind intenția de elaborare a documentației de amenajare a teritoriului și de urbanism și se încheie odată cu aprobarea acestor documente”.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077903" w14:textId="104A5E57"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32465A" w:rsidRPr="00B035BC" w14:paraId="6C2C6AFB"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BCDEDB" w14:textId="77777777" w:rsidR="0032465A" w:rsidRPr="00536162"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5BE6ACC" w14:textId="71EC7FC7"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45.</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513FC09" w14:textId="6C37E754" w:rsidR="0032465A" w:rsidRPr="00785919"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785919">
              <w:rPr>
                <w:rFonts w:ascii="Times New Roman" w:hAnsi="Times New Roman"/>
                <w:sz w:val="24"/>
                <w:szCs w:val="24"/>
                <w:lang w:val="ro-MD"/>
              </w:rPr>
              <w:t xml:space="preserve"> La pct. 14 formularea „în vederea aprobării temei-program” poate sugera că scopul consultărilor este doar aprobarea, fără posibilitatea ajustării ulterioare. Se propune reformularea astfel „Consultările populației stipulate la </w:t>
            </w:r>
            <w:proofErr w:type="spellStart"/>
            <w:r w:rsidRPr="00785919">
              <w:rPr>
                <w:rFonts w:ascii="Times New Roman" w:hAnsi="Times New Roman"/>
                <w:sz w:val="24"/>
                <w:szCs w:val="24"/>
                <w:lang w:val="ro-MD"/>
              </w:rPr>
              <w:t>subpct</w:t>
            </w:r>
            <w:proofErr w:type="spellEnd"/>
            <w:r w:rsidRPr="00785919">
              <w:rPr>
                <w:rFonts w:ascii="Times New Roman" w:hAnsi="Times New Roman"/>
                <w:sz w:val="24"/>
                <w:szCs w:val="24"/>
                <w:lang w:val="ro-MD"/>
              </w:rPr>
              <w:t>. 4.1 sunt organizate pentru analiză și validarea temei-program, constituind prima etapă a procesului de consultare a populației”.</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B8BCB7" w14:textId="1011D9B8"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32465A" w:rsidRPr="00B035BC" w14:paraId="4BEA4F79"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C66DDB" w14:textId="77777777" w:rsidR="0032465A" w:rsidRPr="00536162"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716717" w14:textId="18EEF8CB"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46.</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9EACEDB" w14:textId="3571A757" w:rsidR="0032465A" w:rsidRPr="00785919" w:rsidRDefault="0032465A" w:rsidP="004D48FD">
            <w:pPr>
              <w:spacing w:line="216" w:lineRule="auto"/>
              <w:rPr>
                <w:rFonts w:ascii="Times New Roman" w:hAnsi="Times New Roman"/>
                <w:sz w:val="24"/>
                <w:szCs w:val="24"/>
                <w:lang w:val="ro-MD"/>
              </w:rPr>
            </w:pPr>
            <w:r w:rsidRPr="00785919">
              <w:rPr>
                <w:rFonts w:ascii="Times New Roman" w:hAnsi="Times New Roman"/>
                <w:sz w:val="24"/>
                <w:szCs w:val="24"/>
                <w:lang w:val="ro-MD"/>
              </w:rPr>
              <w:t xml:space="preserve">La pct. 16: </w:t>
            </w:r>
          </w:p>
          <w:p w14:paraId="388CB2D9" w14:textId="400EB1CD" w:rsidR="0032465A" w:rsidRPr="00785919"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785919">
              <w:rPr>
                <w:rFonts w:ascii="Times New Roman" w:hAnsi="Times New Roman"/>
                <w:sz w:val="24"/>
                <w:szCs w:val="24"/>
                <w:lang w:val="ro-MD"/>
              </w:rPr>
              <w:t xml:space="preserve">La </w:t>
            </w:r>
            <w:proofErr w:type="spellStart"/>
            <w:r w:rsidRPr="00785919">
              <w:rPr>
                <w:rFonts w:ascii="Times New Roman" w:hAnsi="Times New Roman"/>
                <w:sz w:val="24"/>
                <w:szCs w:val="24"/>
                <w:lang w:val="ro-MD"/>
              </w:rPr>
              <w:t>sbpct</w:t>
            </w:r>
            <w:proofErr w:type="spellEnd"/>
            <w:r w:rsidRPr="00785919">
              <w:rPr>
                <w:rFonts w:ascii="Times New Roman" w:hAnsi="Times New Roman"/>
                <w:sz w:val="24"/>
                <w:szCs w:val="24"/>
                <w:lang w:val="ro-MD"/>
              </w:rPr>
              <w:t>. 16.2 există o inconsistență terminologică între „site-ul web oficială” și „pagina web”. Se propune reformularea astfel „Publicarea anunțului privind organizarea consultării publice se va realiza pe pagina web oficială a autorității publice centrale din domeniul amenajării teritoriului și pe platforma www.particip.gov.md ”.</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8B61257" w14:textId="17DA1E78"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32465A" w:rsidRPr="00B035BC" w14:paraId="29C75E27"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933C9F" w14:textId="77777777" w:rsidR="0032465A" w:rsidRPr="00536162"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4898669" w14:textId="22CB5532"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47.</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AF66480" w14:textId="6F27C58B" w:rsidR="0032465A" w:rsidRPr="00785919"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785919">
              <w:rPr>
                <w:rFonts w:ascii="Times New Roman" w:hAnsi="Times New Roman"/>
                <w:sz w:val="24"/>
                <w:szCs w:val="24"/>
                <w:lang w:val="ro-MD"/>
              </w:rPr>
              <w:t xml:space="preserve">La </w:t>
            </w:r>
            <w:proofErr w:type="spellStart"/>
            <w:r w:rsidRPr="00785919">
              <w:rPr>
                <w:rFonts w:ascii="Times New Roman" w:hAnsi="Times New Roman"/>
                <w:sz w:val="24"/>
                <w:szCs w:val="24"/>
                <w:lang w:val="ro-MD"/>
              </w:rPr>
              <w:t>sbpct</w:t>
            </w:r>
            <w:proofErr w:type="spellEnd"/>
            <w:r w:rsidRPr="00785919">
              <w:rPr>
                <w:rFonts w:ascii="Times New Roman" w:hAnsi="Times New Roman"/>
                <w:sz w:val="24"/>
                <w:szCs w:val="24"/>
                <w:lang w:val="ro-MD"/>
              </w:rPr>
              <w:t xml:space="preserve">. 16.3 există o formulare redundantă în „afișarea anunțurilor în locuri publice vizibile, precum sediul primăriei, panourile de informare publică, intrările în blocurile de locuit </w:t>
            </w:r>
            <w:r w:rsidRPr="00785919">
              <w:rPr>
                <w:rFonts w:ascii="Times New Roman" w:hAnsi="Times New Roman"/>
                <w:sz w:val="24"/>
                <w:szCs w:val="24"/>
                <w:lang w:val="ro-MD"/>
              </w:rPr>
              <w:lastRenderedPageBreak/>
              <w:t>și alte spații cu acces facil pentru populație”. Expresiile „locuri publice vizibile” și „spații cu acces facil pentru populație” transmit ideea similară, ceea ce face ca ultima parte să fie redundantă. Se propune reformularea astfel „afișarea anunțurilor în locuri publice vizibile, precum sediul primăriei, panourile de informare publică și intrările în blocurile de locuit”.</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97A742B" w14:textId="4F9CE5EC"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B40AFE">
              <w:rPr>
                <w:rFonts w:ascii="Times New Roman" w:hAnsi="Times New Roman"/>
                <w:b/>
                <w:sz w:val="24"/>
                <w:szCs w:val="24"/>
                <w:lang w:val="ro-RO"/>
              </w:rPr>
              <w:lastRenderedPageBreak/>
              <w:t>Se acceptă</w:t>
            </w:r>
          </w:p>
        </w:tc>
      </w:tr>
      <w:tr w:rsidR="0032465A" w:rsidRPr="00B035BC" w14:paraId="3277D8F9"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9198FE" w14:textId="77777777" w:rsidR="0032465A" w:rsidRPr="00536162"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6A6F9A7" w14:textId="6D9023A5"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48.</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EC44A0B" w14:textId="1721B1F8" w:rsidR="0032465A" w:rsidRPr="00785919"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785919">
              <w:rPr>
                <w:rFonts w:ascii="Times New Roman" w:hAnsi="Times New Roman"/>
                <w:sz w:val="24"/>
                <w:szCs w:val="24"/>
                <w:lang w:val="ro-MD"/>
              </w:rPr>
              <w:t>În pct. 17 expresia „populația vizată” este vagă și nu precizează clar cine trebuie informat. Se propune următoarea reformulare „La inițierea procesului de elaborare a documentației de amenajare a teritoriului și la demararea fiecărei secțiuni a Planului Național de Amenajare a Teritoriului, autoritatea competentă se obligă să asigure informarea prealabilă a populației direct afectate, în conformitate cu pct. 16”.</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B5978AF" w14:textId="512D655A"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B40AFE">
              <w:rPr>
                <w:rFonts w:ascii="Times New Roman" w:hAnsi="Times New Roman"/>
                <w:b/>
                <w:sz w:val="24"/>
                <w:szCs w:val="24"/>
                <w:lang w:val="ro-RO"/>
              </w:rPr>
              <w:t>Se acceptă</w:t>
            </w:r>
          </w:p>
        </w:tc>
      </w:tr>
      <w:tr w:rsidR="0032465A" w:rsidRPr="00B035BC" w14:paraId="48444164"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74A9DC" w14:textId="77777777" w:rsidR="0032465A" w:rsidRPr="00536162"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CA511E5" w14:textId="1AF15C11"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49.</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3AC6823" w14:textId="7E902DC8" w:rsidR="0032465A" w:rsidRPr="00785919"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785919">
              <w:rPr>
                <w:rFonts w:ascii="Times New Roman" w:hAnsi="Times New Roman"/>
                <w:sz w:val="24"/>
                <w:szCs w:val="24"/>
                <w:lang w:val="ro-MD"/>
              </w:rPr>
              <w:t>În pct. 18 se propune înlocuirea pronumelui „acesteia” cu „acestora”, deoarece referirea se face la „ședințe”, care este la plural.</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82400EC" w14:textId="559606A2"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B40AFE">
              <w:rPr>
                <w:rFonts w:ascii="Times New Roman" w:hAnsi="Times New Roman"/>
                <w:b/>
                <w:sz w:val="24"/>
                <w:szCs w:val="24"/>
                <w:lang w:val="ro-RO"/>
              </w:rPr>
              <w:t>Se acceptă</w:t>
            </w:r>
          </w:p>
        </w:tc>
      </w:tr>
      <w:tr w:rsidR="0032465A" w:rsidRPr="00B035BC" w14:paraId="366996CB"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B25CD6" w14:textId="77777777" w:rsidR="0032465A" w:rsidRPr="00ED6812" w:rsidRDefault="0032465A" w:rsidP="0032465A">
            <w:pPr>
              <w:ind w:firstLine="0"/>
              <w:jc w:val="left"/>
              <w:rPr>
                <w:rFonts w:ascii="Times New Roman" w:hAnsi="Times New Roman"/>
                <w:sz w:val="24"/>
                <w:szCs w:val="24"/>
                <w:lang w:val="ro-RO"/>
              </w:rPr>
            </w:pPr>
            <w:r w:rsidRPr="00ED6812">
              <w:rPr>
                <w:rFonts w:ascii="Times New Roman" w:hAnsi="Times New Roman"/>
                <w:sz w:val="24"/>
                <w:szCs w:val="24"/>
                <w:lang w:val="ro-RO"/>
              </w:rPr>
              <w:t>Congresul</w:t>
            </w:r>
            <w:r>
              <w:rPr>
                <w:rFonts w:ascii="Times New Roman" w:hAnsi="Times New Roman"/>
                <w:sz w:val="24"/>
                <w:szCs w:val="24"/>
                <w:lang w:val="ro-RO"/>
              </w:rPr>
              <w:t xml:space="preserve"> </w:t>
            </w:r>
            <w:r w:rsidRPr="00ED6812">
              <w:rPr>
                <w:rFonts w:ascii="Times New Roman" w:hAnsi="Times New Roman"/>
                <w:sz w:val="24"/>
                <w:szCs w:val="24"/>
                <w:lang w:val="ro-RO"/>
              </w:rPr>
              <w:t>Autorităților Locale din Moldova</w:t>
            </w:r>
          </w:p>
          <w:p w14:paraId="1EA64DE5" w14:textId="19B05626" w:rsidR="0032465A" w:rsidRDefault="0032465A" w:rsidP="0032465A">
            <w:pPr>
              <w:pStyle w:val="TableParagraph"/>
              <w:rPr>
                <w:rFonts w:ascii="Times New Roman" w:hAnsi="Times New Roman" w:cs="Times New Roman"/>
                <w:spacing w:val="-2"/>
                <w:sz w:val="24"/>
                <w:szCs w:val="24"/>
                <w:lang w:val="ro-MD"/>
              </w:rPr>
            </w:pPr>
            <w:r w:rsidRPr="00ED6812">
              <w:rPr>
                <w:rFonts w:ascii="Times New Roman" w:hAnsi="Times New Roman"/>
                <w:sz w:val="24"/>
                <w:szCs w:val="24"/>
                <w:lang w:val="ro-RO"/>
              </w:rPr>
              <w:t xml:space="preserve">nr. </w:t>
            </w:r>
            <w:r>
              <w:rPr>
                <w:rFonts w:ascii="Times New Roman" w:hAnsi="Times New Roman"/>
                <w:sz w:val="24"/>
                <w:szCs w:val="24"/>
                <w:lang w:val="ro-RO"/>
              </w:rPr>
              <w:t>79</w:t>
            </w:r>
            <w:r w:rsidRPr="00ED6812">
              <w:rPr>
                <w:rFonts w:ascii="Times New Roman" w:hAnsi="Times New Roman"/>
                <w:sz w:val="24"/>
                <w:szCs w:val="24"/>
                <w:lang w:val="ro-RO"/>
              </w:rPr>
              <w:t xml:space="preserve"> din 1</w:t>
            </w:r>
            <w:r>
              <w:rPr>
                <w:rFonts w:ascii="Times New Roman" w:hAnsi="Times New Roman"/>
                <w:sz w:val="24"/>
                <w:szCs w:val="24"/>
                <w:lang w:val="ro-RO"/>
              </w:rPr>
              <w:t>4</w:t>
            </w:r>
            <w:r w:rsidRPr="00ED6812">
              <w:rPr>
                <w:rFonts w:ascii="Times New Roman" w:hAnsi="Times New Roman"/>
                <w:sz w:val="24"/>
                <w:szCs w:val="24"/>
                <w:lang w:val="ro-RO"/>
              </w:rPr>
              <w:t>.0</w:t>
            </w:r>
            <w:r>
              <w:rPr>
                <w:rFonts w:ascii="Times New Roman" w:hAnsi="Times New Roman"/>
                <w:sz w:val="24"/>
                <w:szCs w:val="24"/>
                <w:lang w:val="ro-RO"/>
              </w:rPr>
              <w:t>3</w:t>
            </w:r>
            <w:r w:rsidRPr="00ED6812">
              <w:rPr>
                <w:rFonts w:ascii="Times New Roman" w:hAnsi="Times New Roman"/>
                <w:sz w:val="24"/>
                <w:szCs w:val="24"/>
                <w:lang w:val="ro-RO"/>
              </w:rPr>
              <w:t>.202</w:t>
            </w:r>
            <w:r>
              <w:rPr>
                <w:rFonts w:ascii="Times New Roman" w:hAnsi="Times New Roman"/>
                <w:sz w:val="24"/>
                <w:szCs w:val="24"/>
                <w:lang w:val="ro-RO"/>
              </w:rPr>
              <w:t>5</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0703E3" w14:textId="6A49D085"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50.</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1D2A1C5" w14:textId="77777777" w:rsidR="0032465A" w:rsidRDefault="0032465A" w:rsidP="004D48FD">
            <w:pPr>
              <w:spacing w:line="216" w:lineRule="auto"/>
              <w:rPr>
                <w:rFonts w:ascii="Times New Roman" w:hAnsi="Times New Roman"/>
                <w:sz w:val="24"/>
                <w:szCs w:val="24"/>
                <w:lang w:val="ro-MD"/>
              </w:rPr>
            </w:pPr>
            <w:r w:rsidRPr="00785919">
              <w:rPr>
                <w:rFonts w:ascii="Times New Roman" w:hAnsi="Times New Roman"/>
                <w:sz w:val="24"/>
                <w:szCs w:val="24"/>
                <w:lang w:val="ro-MD"/>
              </w:rPr>
              <w:t>În contextul pct. 5 (Responsabilitatea pentru organizarea consultării populației</w:t>
            </w:r>
            <w:r>
              <w:rPr>
                <w:rFonts w:ascii="Times New Roman" w:hAnsi="Times New Roman"/>
                <w:sz w:val="24"/>
                <w:szCs w:val="24"/>
                <w:lang w:val="ro-MD"/>
              </w:rPr>
              <w:t xml:space="preserve"> </w:t>
            </w:r>
            <w:r w:rsidRPr="00785919">
              <w:rPr>
                <w:rFonts w:ascii="Times New Roman" w:hAnsi="Times New Roman"/>
                <w:sz w:val="24"/>
                <w:szCs w:val="24"/>
                <w:lang w:val="ro-MD"/>
              </w:rPr>
              <w:t>revine autorităților administrației publice abilitate cu aprobarea documentației respective) și</w:t>
            </w:r>
            <w:r>
              <w:rPr>
                <w:rFonts w:ascii="Times New Roman" w:hAnsi="Times New Roman"/>
                <w:sz w:val="24"/>
                <w:szCs w:val="24"/>
                <w:lang w:val="ro-MD"/>
              </w:rPr>
              <w:t xml:space="preserve"> </w:t>
            </w:r>
            <w:r w:rsidRPr="00785919">
              <w:rPr>
                <w:rFonts w:ascii="Times New Roman" w:hAnsi="Times New Roman"/>
                <w:sz w:val="24"/>
                <w:szCs w:val="24"/>
                <w:lang w:val="ro-MD"/>
              </w:rPr>
              <w:t>pct. 6 (Finanțarea consultărilor populației se va efectua conform art. 33 și art. 97 din Codul</w:t>
            </w:r>
            <w:r>
              <w:rPr>
                <w:rFonts w:ascii="Times New Roman" w:hAnsi="Times New Roman"/>
                <w:sz w:val="24"/>
                <w:szCs w:val="24"/>
                <w:lang w:val="ro-MD"/>
              </w:rPr>
              <w:t xml:space="preserve"> </w:t>
            </w:r>
            <w:r w:rsidRPr="00785919">
              <w:rPr>
                <w:rFonts w:ascii="Times New Roman" w:hAnsi="Times New Roman"/>
                <w:sz w:val="24"/>
                <w:szCs w:val="24"/>
                <w:lang w:val="ro-MD"/>
              </w:rPr>
              <w:t>urbanismului și construcțiilor nr. 434/2023 (în continuare - Cod):</w:t>
            </w:r>
            <w:r>
              <w:rPr>
                <w:rFonts w:ascii="Times New Roman" w:hAnsi="Times New Roman"/>
                <w:sz w:val="24"/>
                <w:szCs w:val="24"/>
                <w:lang w:val="ro-MD"/>
              </w:rPr>
              <w:t xml:space="preserve"> </w:t>
            </w:r>
          </w:p>
          <w:p w14:paraId="3032A673" w14:textId="5894C9BF" w:rsidR="0032465A" w:rsidRPr="00785919" w:rsidRDefault="0032465A" w:rsidP="004D48FD">
            <w:pPr>
              <w:spacing w:line="216" w:lineRule="auto"/>
              <w:rPr>
                <w:rFonts w:ascii="Times New Roman" w:hAnsi="Times New Roman"/>
                <w:sz w:val="24"/>
                <w:szCs w:val="24"/>
                <w:lang w:val="ro-MD"/>
              </w:rPr>
            </w:pPr>
            <w:r w:rsidRPr="00785919">
              <w:rPr>
                <w:rFonts w:ascii="Times New Roman" w:hAnsi="Times New Roman"/>
                <w:sz w:val="24"/>
                <w:szCs w:val="24"/>
                <w:lang w:val="ro-MD"/>
              </w:rPr>
              <w:t>menționăm, că proiectul presupune costuri esențiale pentru autoritățile administrației</w:t>
            </w:r>
            <w:r>
              <w:rPr>
                <w:rFonts w:ascii="Times New Roman" w:hAnsi="Times New Roman"/>
                <w:sz w:val="24"/>
                <w:szCs w:val="24"/>
                <w:lang w:val="ro-MD"/>
              </w:rPr>
              <w:t xml:space="preserve"> </w:t>
            </w:r>
            <w:r w:rsidRPr="00785919">
              <w:rPr>
                <w:rFonts w:ascii="Times New Roman" w:hAnsi="Times New Roman"/>
                <w:sz w:val="24"/>
                <w:szCs w:val="24"/>
                <w:lang w:val="ro-MD"/>
              </w:rPr>
              <w:t>publice locale (în special, consum de timp și de resurse umane) care vor pune presiuni</w:t>
            </w:r>
            <w:r>
              <w:rPr>
                <w:rFonts w:ascii="Times New Roman" w:hAnsi="Times New Roman"/>
                <w:sz w:val="24"/>
                <w:szCs w:val="24"/>
                <w:lang w:val="ro-MD"/>
              </w:rPr>
              <w:t xml:space="preserve"> </w:t>
            </w:r>
            <w:r w:rsidRPr="00785919">
              <w:rPr>
                <w:rFonts w:ascii="Times New Roman" w:hAnsi="Times New Roman"/>
                <w:sz w:val="24"/>
                <w:szCs w:val="24"/>
                <w:lang w:val="ro-MD"/>
              </w:rPr>
              <w:t>serioase asupra capacităților administrative actuale și așa reduse ale administrației publice</w:t>
            </w:r>
            <w:r>
              <w:rPr>
                <w:rFonts w:ascii="Times New Roman" w:hAnsi="Times New Roman"/>
                <w:sz w:val="24"/>
                <w:szCs w:val="24"/>
                <w:lang w:val="ro-MD"/>
              </w:rPr>
              <w:t xml:space="preserve"> </w:t>
            </w:r>
            <w:r w:rsidRPr="00785919">
              <w:rPr>
                <w:rFonts w:ascii="Times New Roman" w:hAnsi="Times New Roman"/>
                <w:sz w:val="24"/>
                <w:szCs w:val="24"/>
                <w:lang w:val="ro-MD"/>
              </w:rPr>
              <w:t>locale. Considerăm că, cel puțin o parte a cheltuielilor ocazionate de organizarea și</w:t>
            </w:r>
            <w:r>
              <w:rPr>
                <w:rFonts w:ascii="Times New Roman" w:hAnsi="Times New Roman"/>
                <w:sz w:val="24"/>
                <w:szCs w:val="24"/>
                <w:lang w:val="ro-MD"/>
              </w:rPr>
              <w:t xml:space="preserve"> </w:t>
            </w:r>
            <w:r w:rsidRPr="00785919">
              <w:rPr>
                <w:rFonts w:ascii="Times New Roman" w:hAnsi="Times New Roman"/>
                <w:sz w:val="24"/>
                <w:szCs w:val="24"/>
                <w:lang w:val="ro-MD"/>
              </w:rPr>
              <w:t>desfășurarea consultărilor populației necesită a fi transferate în seama persoanelor fizice și</w:t>
            </w:r>
            <w:r>
              <w:rPr>
                <w:rFonts w:ascii="Times New Roman" w:hAnsi="Times New Roman"/>
                <w:sz w:val="24"/>
                <w:szCs w:val="24"/>
                <w:lang w:val="ro-MD"/>
              </w:rPr>
              <w:t xml:space="preserve"> </w:t>
            </w:r>
            <w:r w:rsidRPr="00785919">
              <w:rPr>
                <w:rFonts w:ascii="Times New Roman" w:hAnsi="Times New Roman"/>
                <w:sz w:val="24"/>
                <w:szCs w:val="24"/>
                <w:lang w:val="ro-MD"/>
              </w:rPr>
              <w:t>juridice interesate de aprobarea documentației de urbanism (majoritatea absolută a Planurilor</w:t>
            </w:r>
            <w:r>
              <w:rPr>
                <w:rFonts w:ascii="Times New Roman" w:hAnsi="Times New Roman"/>
                <w:sz w:val="24"/>
                <w:szCs w:val="24"/>
                <w:lang w:val="ro-MD"/>
              </w:rPr>
              <w:t xml:space="preserve"> </w:t>
            </w:r>
            <w:r w:rsidRPr="00785919">
              <w:rPr>
                <w:rFonts w:ascii="Times New Roman" w:hAnsi="Times New Roman"/>
                <w:sz w:val="24"/>
                <w:szCs w:val="24"/>
                <w:lang w:val="ro-MD"/>
              </w:rPr>
              <w:t>urbanistice de detaliu și majoritatea Planurilor urbanistice zonale).</w:t>
            </w:r>
          </w:p>
          <w:p w14:paraId="412CFB90" w14:textId="65189CB9" w:rsidR="0032465A" w:rsidRPr="004E3A0B" w:rsidRDefault="0032465A" w:rsidP="004D48FD">
            <w:pPr>
              <w:spacing w:line="216" w:lineRule="auto"/>
              <w:rPr>
                <w:sz w:val="24"/>
                <w:szCs w:val="24"/>
                <w:lang w:val="ro-MD"/>
              </w:rPr>
            </w:pPr>
            <w:r w:rsidRPr="00785919">
              <w:rPr>
                <w:rFonts w:ascii="Times New Roman" w:hAnsi="Times New Roman"/>
                <w:sz w:val="24"/>
                <w:szCs w:val="24"/>
                <w:lang w:val="ro-MD"/>
              </w:rPr>
              <w:t>În general, considerăm că procedurile în cazurile inițierii, elaborării și aprobării</w:t>
            </w:r>
            <w:r>
              <w:rPr>
                <w:rFonts w:ascii="Times New Roman" w:hAnsi="Times New Roman"/>
                <w:sz w:val="24"/>
                <w:szCs w:val="24"/>
                <w:lang w:val="ro-MD"/>
              </w:rPr>
              <w:t xml:space="preserve"> </w:t>
            </w:r>
            <w:r w:rsidRPr="00785919">
              <w:rPr>
                <w:rFonts w:ascii="Times New Roman" w:hAnsi="Times New Roman"/>
                <w:sz w:val="24"/>
                <w:szCs w:val="24"/>
                <w:lang w:val="ro-MD"/>
              </w:rPr>
              <w:t>Planurilor urbanistice de detaliu necesită a fi puternic simplificate, or, de regulă, acestea</w:t>
            </w:r>
            <w:r>
              <w:rPr>
                <w:rFonts w:ascii="Times New Roman" w:hAnsi="Times New Roman"/>
                <w:sz w:val="24"/>
                <w:szCs w:val="24"/>
                <w:lang w:val="ro-MD"/>
              </w:rPr>
              <w:t xml:space="preserve"> </w:t>
            </w:r>
            <w:r w:rsidRPr="00785919">
              <w:rPr>
                <w:rFonts w:ascii="Times New Roman" w:hAnsi="Times New Roman"/>
                <w:sz w:val="24"/>
                <w:szCs w:val="24"/>
                <w:lang w:val="ro-MD"/>
              </w:rPr>
              <w:t>vizează un interes privat îngust și nu influențează esențial interesul public.</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0B3CF72" w14:textId="77777777" w:rsidR="0032465A" w:rsidRDefault="0032465A" w:rsidP="0032465A">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6C3BF096" w14:textId="77777777" w:rsidR="0032465A" w:rsidRDefault="0032465A" w:rsidP="0032465A">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B40AFE">
              <w:rPr>
                <w:rFonts w:ascii="Times New Roman" w:hAnsi="Times New Roman"/>
                <w:b/>
                <w:sz w:val="24"/>
                <w:szCs w:val="24"/>
                <w:lang w:val="ro-RO"/>
              </w:rPr>
              <w:t>Se acceptă</w:t>
            </w:r>
          </w:p>
          <w:p w14:paraId="75BB8852" w14:textId="42BBA52B" w:rsidR="0032465A" w:rsidRPr="001C0BD6"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p>
        </w:tc>
      </w:tr>
      <w:tr w:rsidR="0032465A" w:rsidRPr="00B035BC" w14:paraId="7030FB59"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FC6AF9" w14:textId="77777777" w:rsidR="0032465A" w:rsidRPr="00ED6812" w:rsidRDefault="0032465A" w:rsidP="0032465A">
            <w:pPr>
              <w:ind w:firstLine="0"/>
              <w:jc w:val="left"/>
              <w:rPr>
                <w:sz w:val="24"/>
                <w:szCs w:val="24"/>
                <w:lang w:val="ro-RO"/>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A077EC" w14:textId="2CD16259"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51.</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45ED43" w14:textId="77777777" w:rsidR="0032465A" w:rsidRPr="006148D8" w:rsidRDefault="0032465A" w:rsidP="004D48FD">
            <w:pPr>
              <w:spacing w:line="216" w:lineRule="auto"/>
              <w:rPr>
                <w:rFonts w:ascii="Times New Roman" w:hAnsi="Times New Roman"/>
                <w:sz w:val="24"/>
                <w:szCs w:val="24"/>
                <w:lang w:val="ro-MD"/>
              </w:rPr>
            </w:pPr>
            <w:r w:rsidRPr="006148D8">
              <w:rPr>
                <w:rFonts w:ascii="Times New Roman" w:hAnsi="Times New Roman"/>
                <w:sz w:val="24"/>
                <w:szCs w:val="24"/>
                <w:lang w:val="ro-MD"/>
              </w:rPr>
              <w:t xml:space="preserve">Referitor la pct. 11 (Consultarea populației include, pe lângă ședințele publice, și alte metode de colectare a opiniilor și datelor relevante, precum chestionare, interviuri calitative individuale sau de grup (focus grupuri), sondaje de opinie sau ateliere de lucru, astfel încât să se asigure obținerea unor date reprezentative și fiabile): </w:t>
            </w:r>
          </w:p>
          <w:p w14:paraId="2E256BAE" w14:textId="566F765D" w:rsidR="0032465A" w:rsidRPr="006148D8" w:rsidRDefault="0032465A" w:rsidP="004D48FD">
            <w:pPr>
              <w:spacing w:line="216" w:lineRule="auto"/>
              <w:rPr>
                <w:rFonts w:ascii="Times New Roman" w:hAnsi="Times New Roman"/>
                <w:sz w:val="24"/>
                <w:szCs w:val="24"/>
                <w:lang w:val="ro-MD"/>
              </w:rPr>
            </w:pPr>
            <w:r w:rsidRPr="006148D8">
              <w:rPr>
                <w:rFonts w:ascii="Times New Roman" w:hAnsi="Times New Roman"/>
                <w:sz w:val="24"/>
                <w:szCs w:val="24"/>
                <w:lang w:val="ro-MD"/>
              </w:rPr>
              <w:t>după cuvintele „Consultarea populației” se propune completarea cu cuvântul „poate” sau alternativ cu cuvintele „de regulă”. Cu certitudine nu este necesar întreg spectrul de metode de consultare pentru toate tipurile și cazurilor particulare ale documentației de urbanism.</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A0CEF8" w14:textId="318AD40B"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B40AFE">
              <w:rPr>
                <w:rFonts w:ascii="Times New Roman" w:hAnsi="Times New Roman"/>
                <w:b/>
                <w:sz w:val="24"/>
                <w:szCs w:val="24"/>
                <w:lang w:val="ro-RO"/>
              </w:rPr>
              <w:t>Se acceptă</w:t>
            </w:r>
          </w:p>
        </w:tc>
      </w:tr>
      <w:tr w:rsidR="0032465A" w:rsidRPr="00B035BC" w14:paraId="0DBF60DF"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A2FF96" w14:textId="34ABDD8F" w:rsidR="0032465A" w:rsidRPr="00ED6812" w:rsidRDefault="0032465A" w:rsidP="0032465A">
            <w:pPr>
              <w:ind w:firstLine="0"/>
              <w:jc w:val="left"/>
              <w:rPr>
                <w:sz w:val="24"/>
                <w:szCs w:val="24"/>
                <w:lang w:val="ro-RO"/>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1341814" w14:textId="37985DFC"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52.</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5351796" w14:textId="353A855E" w:rsidR="0032465A" w:rsidRPr="006148D8" w:rsidRDefault="0032465A" w:rsidP="004D48FD">
            <w:pPr>
              <w:spacing w:line="216" w:lineRule="auto"/>
              <w:rPr>
                <w:rFonts w:ascii="Times New Roman" w:hAnsi="Times New Roman"/>
                <w:sz w:val="24"/>
                <w:szCs w:val="24"/>
                <w:lang w:val="ro-MD"/>
              </w:rPr>
            </w:pPr>
            <w:r w:rsidRPr="006148D8">
              <w:rPr>
                <w:rFonts w:ascii="Times New Roman" w:hAnsi="Times New Roman"/>
                <w:sz w:val="24"/>
                <w:szCs w:val="24"/>
                <w:lang w:val="ro-MD"/>
              </w:rPr>
              <w:t>La pct. 19 (Înștiințarea populației trebuie realizată cu cel puțin 30 de zile înainte de</w:t>
            </w:r>
            <w:r>
              <w:rPr>
                <w:rFonts w:ascii="Times New Roman" w:hAnsi="Times New Roman"/>
                <w:sz w:val="24"/>
                <w:szCs w:val="24"/>
                <w:lang w:val="ro-MD"/>
              </w:rPr>
              <w:t xml:space="preserve"> </w:t>
            </w:r>
            <w:r w:rsidRPr="006148D8">
              <w:rPr>
                <w:rFonts w:ascii="Times New Roman" w:hAnsi="Times New Roman"/>
                <w:sz w:val="24"/>
                <w:szCs w:val="24"/>
                <w:lang w:val="ro-MD"/>
              </w:rPr>
              <w:t>desfășurarea ședințelor publice, astfel încât cetățenii să aibă timp suficient pentru a se</w:t>
            </w:r>
            <w:r>
              <w:rPr>
                <w:rFonts w:ascii="Times New Roman" w:hAnsi="Times New Roman"/>
                <w:sz w:val="24"/>
                <w:szCs w:val="24"/>
                <w:lang w:val="ro-MD"/>
              </w:rPr>
              <w:t xml:space="preserve"> </w:t>
            </w:r>
            <w:r w:rsidRPr="006148D8">
              <w:rPr>
                <w:rFonts w:ascii="Times New Roman" w:hAnsi="Times New Roman"/>
                <w:sz w:val="24"/>
                <w:szCs w:val="24"/>
                <w:lang w:val="ro-MD"/>
              </w:rPr>
              <w:t>informa și a formula opinii):</w:t>
            </w:r>
          </w:p>
          <w:p w14:paraId="72B9C7B8" w14:textId="3328655D" w:rsidR="0032465A" w:rsidRPr="006148D8" w:rsidRDefault="0032465A" w:rsidP="004D48FD">
            <w:pPr>
              <w:spacing w:line="216" w:lineRule="auto"/>
              <w:rPr>
                <w:rFonts w:ascii="Times New Roman" w:hAnsi="Times New Roman"/>
                <w:sz w:val="24"/>
                <w:szCs w:val="24"/>
                <w:lang w:val="ro-MD"/>
              </w:rPr>
            </w:pPr>
            <w:r w:rsidRPr="006148D8">
              <w:rPr>
                <w:rFonts w:ascii="Times New Roman" w:hAnsi="Times New Roman"/>
                <w:sz w:val="24"/>
                <w:szCs w:val="24"/>
                <w:lang w:val="ro-MD"/>
              </w:rPr>
              <w:t>cifrele „30” se propun a fi substituite cu cifrele „15”, pe motiv că termenul de 30 de zile este unul excesiv de mare care tergiversează și mai mult procesul îndelungat al elaborării și aprobării documentației de urbanism. În plus, mediatizarea procesului de consultare publice debutează la modul practic încă de la anunțul privind inițierea procesului de elaborare</w:t>
            </w:r>
            <w:r>
              <w:rPr>
                <w:rFonts w:ascii="Times New Roman" w:hAnsi="Times New Roman"/>
                <w:sz w:val="24"/>
                <w:szCs w:val="24"/>
                <w:lang w:val="ro-MD"/>
              </w:rPr>
              <w:t xml:space="preserve"> </w:t>
            </w:r>
            <w:r w:rsidRPr="006148D8">
              <w:rPr>
                <w:rFonts w:ascii="Times New Roman" w:hAnsi="Times New Roman"/>
                <w:sz w:val="24"/>
                <w:szCs w:val="24"/>
                <w:lang w:val="ro-MD"/>
              </w:rPr>
              <w:t>a documentației de urbanism, care se face, de regulă cu mai mult de 30 de zile până la</w:t>
            </w:r>
            <w:r>
              <w:rPr>
                <w:rFonts w:ascii="Times New Roman" w:hAnsi="Times New Roman"/>
                <w:sz w:val="24"/>
                <w:szCs w:val="24"/>
                <w:lang w:val="ro-MD"/>
              </w:rPr>
              <w:t xml:space="preserve"> </w:t>
            </w:r>
            <w:r w:rsidRPr="006148D8">
              <w:rPr>
                <w:rFonts w:ascii="Times New Roman" w:hAnsi="Times New Roman"/>
                <w:sz w:val="24"/>
                <w:szCs w:val="24"/>
                <w:lang w:val="ro-MD"/>
              </w:rPr>
              <w:t>consultările populației asupra documentației elaborate. Atragem atenția în acest sens la</w:t>
            </w:r>
            <w:r>
              <w:rPr>
                <w:rFonts w:ascii="Times New Roman" w:hAnsi="Times New Roman"/>
                <w:sz w:val="24"/>
                <w:szCs w:val="24"/>
                <w:lang w:val="ro-MD"/>
              </w:rPr>
              <w:t xml:space="preserve"> </w:t>
            </w:r>
            <w:r w:rsidRPr="006148D8">
              <w:rPr>
                <w:rFonts w:ascii="Times New Roman" w:hAnsi="Times New Roman"/>
                <w:sz w:val="24"/>
                <w:szCs w:val="24"/>
                <w:lang w:val="ro-MD"/>
              </w:rPr>
              <w:lastRenderedPageBreak/>
              <w:t>prevederile similare relevante din Regulamentul cu privire la procedurile de consultare</w:t>
            </w:r>
            <w:r>
              <w:rPr>
                <w:rFonts w:ascii="Times New Roman" w:hAnsi="Times New Roman"/>
                <w:sz w:val="24"/>
                <w:szCs w:val="24"/>
                <w:lang w:val="ro-MD"/>
              </w:rPr>
              <w:t xml:space="preserve"> </w:t>
            </w:r>
            <w:r w:rsidRPr="006148D8">
              <w:rPr>
                <w:rFonts w:ascii="Times New Roman" w:hAnsi="Times New Roman"/>
                <w:sz w:val="24"/>
                <w:szCs w:val="24"/>
                <w:lang w:val="ro-MD"/>
              </w:rPr>
              <w:t>publică cu societatea civilă în procesul decizional, aprobat prin hotărârea de Guvern nr.</w:t>
            </w:r>
            <w:r>
              <w:rPr>
                <w:rFonts w:ascii="Times New Roman" w:hAnsi="Times New Roman"/>
                <w:sz w:val="24"/>
                <w:szCs w:val="24"/>
                <w:lang w:val="ro-MD"/>
              </w:rPr>
              <w:t xml:space="preserve"> </w:t>
            </w:r>
            <w:r w:rsidRPr="006148D8">
              <w:rPr>
                <w:rFonts w:ascii="Times New Roman" w:hAnsi="Times New Roman"/>
                <w:sz w:val="24"/>
                <w:szCs w:val="24"/>
                <w:lang w:val="ro-MD"/>
              </w:rPr>
              <w:t>967/2016:</w:t>
            </w:r>
          </w:p>
          <w:p w14:paraId="171A228A" w14:textId="5A3CEF1A" w:rsidR="0032465A" w:rsidRPr="006148D8" w:rsidRDefault="0032465A" w:rsidP="004D48FD">
            <w:pPr>
              <w:spacing w:line="216" w:lineRule="auto"/>
              <w:rPr>
                <w:rFonts w:ascii="Times New Roman" w:hAnsi="Times New Roman"/>
                <w:sz w:val="24"/>
                <w:szCs w:val="24"/>
                <w:lang w:val="ro-MD"/>
              </w:rPr>
            </w:pPr>
            <w:r w:rsidRPr="006148D8">
              <w:rPr>
                <w:rFonts w:ascii="Times New Roman" w:hAnsi="Times New Roman"/>
                <w:sz w:val="24"/>
                <w:szCs w:val="24"/>
                <w:lang w:val="ro-MD"/>
              </w:rPr>
              <w:t>„19. După inițierea procesului de elaborare a deciziei, autoritatea publică va plasa, în</w:t>
            </w:r>
            <w:r>
              <w:rPr>
                <w:rFonts w:ascii="Times New Roman" w:hAnsi="Times New Roman"/>
                <w:sz w:val="24"/>
                <w:szCs w:val="24"/>
                <w:lang w:val="ro-MD"/>
              </w:rPr>
              <w:t xml:space="preserve"> </w:t>
            </w:r>
            <w:r w:rsidRPr="006148D8">
              <w:rPr>
                <w:rFonts w:ascii="Times New Roman" w:hAnsi="Times New Roman"/>
                <w:sz w:val="24"/>
                <w:szCs w:val="24"/>
                <w:lang w:val="ro-MD"/>
              </w:rPr>
              <w:t>termen de cel mult 15 zile lucrătoare, anunțul respectiv, conform pct. 5 din prezentul</w:t>
            </w:r>
            <w:r>
              <w:rPr>
                <w:rFonts w:ascii="Times New Roman" w:hAnsi="Times New Roman"/>
                <w:sz w:val="24"/>
                <w:szCs w:val="24"/>
                <w:lang w:val="ro-MD"/>
              </w:rPr>
              <w:t xml:space="preserve"> </w:t>
            </w:r>
            <w:r w:rsidRPr="006148D8">
              <w:rPr>
                <w:rFonts w:ascii="Times New Roman" w:hAnsi="Times New Roman"/>
                <w:sz w:val="24"/>
                <w:szCs w:val="24"/>
                <w:lang w:val="ro-MD"/>
              </w:rPr>
              <w:t>Regulament.</w:t>
            </w:r>
          </w:p>
          <w:p w14:paraId="36FE64B5" w14:textId="132DF391" w:rsidR="0032465A" w:rsidRPr="006148D8" w:rsidRDefault="0032465A" w:rsidP="004D48FD">
            <w:pPr>
              <w:spacing w:line="216" w:lineRule="auto"/>
              <w:rPr>
                <w:rFonts w:ascii="Times New Roman" w:hAnsi="Times New Roman"/>
                <w:sz w:val="24"/>
                <w:szCs w:val="24"/>
                <w:lang w:val="ro-MD"/>
              </w:rPr>
            </w:pPr>
            <w:r w:rsidRPr="006148D8">
              <w:rPr>
                <w:rFonts w:ascii="Times New Roman" w:hAnsi="Times New Roman"/>
                <w:sz w:val="24"/>
                <w:szCs w:val="24"/>
                <w:lang w:val="ro-MD"/>
              </w:rPr>
              <w:t xml:space="preserve">20. Anunțul privind organizarea consultărilor publice </w:t>
            </w:r>
            <w:proofErr w:type="spellStart"/>
            <w:r w:rsidRPr="006148D8">
              <w:rPr>
                <w:rFonts w:ascii="Times New Roman" w:hAnsi="Times New Roman"/>
                <w:sz w:val="24"/>
                <w:szCs w:val="24"/>
                <w:lang w:val="ro-MD"/>
              </w:rPr>
              <w:t>şi</w:t>
            </w:r>
            <w:proofErr w:type="spellEnd"/>
            <w:r w:rsidRPr="006148D8">
              <w:rPr>
                <w:rFonts w:ascii="Times New Roman" w:hAnsi="Times New Roman"/>
                <w:sz w:val="24"/>
                <w:szCs w:val="24"/>
                <w:lang w:val="ro-MD"/>
              </w:rPr>
              <w:t xml:space="preserve"> materialele aferente </w:t>
            </w:r>
            <w:r>
              <w:rPr>
                <w:rFonts w:ascii="Times New Roman" w:hAnsi="Times New Roman"/>
                <w:sz w:val="24"/>
                <w:szCs w:val="24"/>
                <w:lang w:val="ro-MD"/>
              </w:rPr>
              <w:t xml:space="preserve">sunt </w:t>
            </w:r>
            <w:r w:rsidRPr="006148D8">
              <w:rPr>
                <w:rFonts w:ascii="Times New Roman" w:hAnsi="Times New Roman"/>
                <w:sz w:val="24"/>
                <w:szCs w:val="24"/>
                <w:lang w:val="ro-MD"/>
              </w:rPr>
              <w:t xml:space="preserve">făcute publice cu cel </w:t>
            </w:r>
            <w:proofErr w:type="spellStart"/>
            <w:r w:rsidRPr="006148D8">
              <w:rPr>
                <w:rFonts w:ascii="Times New Roman" w:hAnsi="Times New Roman"/>
                <w:sz w:val="24"/>
                <w:szCs w:val="24"/>
                <w:lang w:val="ro-MD"/>
              </w:rPr>
              <w:t>puţin</w:t>
            </w:r>
            <w:proofErr w:type="spellEnd"/>
            <w:r w:rsidRPr="006148D8">
              <w:rPr>
                <w:rFonts w:ascii="Times New Roman" w:hAnsi="Times New Roman"/>
                <w:sz w:val="24"/>
                <w:szCs w:val="24"/>
                <w:lang w:val="ro-MD"/>
              </w:rPr>
              <w:t xml:space="preserve"> 15 zile lucrătoare înainte de definitivarea proiectului de decizie.</w:t>
            </w:r>
          </w:p>
          <w:p w14:paraId="668C7109" w14:textId="09228951" w:rsidR="0032465A" w:rsidRDefault="0032465A" w:rsidP="004D48FD">
            <w:pPr>
              <w:spacing w:line="216" w:lineRule="auto"/>
              <w:rPr>
                <w:sz w:val="24"/>
                <w:szCs w:val="24"/>
                <w:lang w:val="ro-RO"/>
              </w:rPr>
            </w:pPr>
            <w:r w:rsidRPr="006148D8">
              <w:rPr>
                <w:rFonts w:ascii="Times New Roman" w:hAnsi="Times New Roman"/>
                <w:sz w:val="24"/>
                <w:szCs w:val="24"/>
                <w:lang w:val="ro-MD"/>
              </w:rPr>
              <w:t>26. Termenul de prezentare a recomandărilor asupra proiectelor de decizii va</w:t>
            </w:r>
            <w:r>
              <w:rPr>
                <w:rFonts w:ascii="Times New Roman" w:hAnsi="Times New Roman"/>
                <w:sz w:val="24"/>
                <w:szCs w:val="24"/>
                <w:lang w:val="ro-MD"/>
              </w:rPr>
              <w:t xml:space="preserve"> </w:t>
            </w:r>
            <w:r w:rsidRPr="006148D8">
              <w:rPr>
                <w:rFonts w:ascii="Times New Roman" w:hAnsi="Times New Roman"/>
                <w:sz w:val="24"/>
                <w:szCs w:val="24"/>
                <w:lang w:val="ro-MD"/>
              </w:rPr>
              <w:t>constitui cel puțin 10 zile lucrătoare de la data mediatizării anunțului referitor la inițierea</w:t>
            </w:r>
            <w:r>
              <w:rPr>
                <w:rFonts w:ascii="Times New Roman" w:hAnsi="Times New Roman"/>
                <w:sz w:val="24"/>
                <w:szCs w:val="24"/>
                <w:lang w:val="ro-MD"/>
              </w:rPr>
              <w:t xml:space="preserve"> </w:t>
            </w:r>
            <w:r w:rsidRPr="006148D8">
              <w:rPr>
                <w:rFonts w:ascii="Times New Roman" w:hAnsi="Times New Roman"/>
                <w:sz w:val="24"/>
                <w:szCs w:val="24"/>
                <w:lang w:val="ro-MD"/>
              </w:rPr>
              <w:t>elaborării deciziei sau de la data mediatizării anunțului privind organizarea consultărilor</w:t>
            </w:r>
            <w:r>
              <w:rPr>
                <w:rFonts w:ascii="Times New Roman" w:hAnsi="Times New Roman"/>
                <w:sz w:val="24"/>
                <w:szCs w:val="24"/>
                <w:lang w:val="ro-MD"/>
              </w:rPr>
              <w:t xml:space="preserve"> </w:t>
            </w:r>
            <w:r w:rsidRPr="006148D8">
              <w:rPr>
                <w:rFonts w:ascii="Times New Roman" w:hAnsi="Times New Roman"/>
                <w:sz w:val="24"/>
                <w:szCs w:val="24"/>
                <w:lang w:val="ro-MD"/>
              </w:rPr>
              <w:t xml:space="preserve">publice. La solicitarea </w:t>
            </w:r>
            <w:proofErr w:type="spellStart"/>
            <w:r w:rsidRPr="006148D8">
              <w:rPr>
                <w:rFonts w:ascii="Times New Roman" w:hAnsi="Times New Roman"/>
                <w:sz w:val="24"/>
                <w:szCs w:val="24"/>
                <w:lang w:val="ro-MD"/>
              </w:rPr>
              <w:t>părţilor</w:t>
            </w:r>
            <w:proofErr w:type="spellEnd"/>
            <w:r w:rsidRPr="006148D8">
              <w:rPr>
                <w:rFonts w:ascii="Times New Roman" w:hAnsi="Times New Roman"/>
                <w:sz w:val="24"/>
                <w:szCs w:val="24"/>
                <w:lang w:val="ro-MD"/>
              </w:rPr>
              <w:t xml:space="preserve"> interesate, autoritatea publică poate prelungi termenul de</w:t>
            </w:r>
            <w:r>
              <w:rPr>
                <w:rFonts w:ascii="Times New Roman" w:hAnsi="Times New Roman"/>
                <w:sz w:val="24"/>
                <w:szCs w:val="24"/>
                <w:lang w:val="ro-MD"/>
              </w:rPr>
              <w:t xml:space="preserve"> </w:t>
            </w:r>
            <w:r w:rsidRPr="006148D8">
              <w:rPr>
                <w:rFonts w:ascii="Times New Roman" w:hAnsi="Times New Roman"/>
                <w:sz w:val="24"/>
                <w:szCs w:val="24"/>
                <w:lang w:val="ro-MD"/>
              </w:rPr>
              <w:t>prezentare a recomandărilor”.</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4D941D5" w14:textId="35F56950"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B40AFE">
              <w:rPr>
                <w:rFonts w:ascii="Times New Roman" w:hAnsi="Times New Roman"/>
                <w:b/>
                <w:sz w:val="24"/>
                <w:szCs w:val="24"/>
                <w:lang w:val="ro-RO"/>
              </w:rPr>
              <w:lastRenderedPageBreak/>
              <w:t>Se acceptă</w:t>
            </w:r>
          </w:p>
        </w:tc>
      </w:tr>
      <w:tr w:rsidR="0032465A" w:rsidRPr="00B035BC" w14:paraId="2DB5C6D8"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C53170" w14:textId="77777777" w:rsidR="0032465A" w:rsidRPr="00ED6812" w:rsidRDefault="0032465A" w:rsidP="0032465A">
            <w:pPr>
              <w:ind w:firstLine="0"/>
              <w:jc w:val="left"/>
              <w:rPr>
                <w:sz w:val="24"/>
                <w:szCs w:val="24"/>
                <w:lang w:val="ro-RO"/>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E068361" w14:textId="6B5A5AD8"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53.</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C1D5605" w14:textId="0E88AD9A" w:rsidR="0032465A" w:rsidRPr="006148D8" w:rsidRDefault="0032465A" w:rsidP="004D48FD">
            <w:pPr>
              <w:spacing w:line="216" w:lineRule="auto"/>
              <w:rPr>
                <w:rFonts w:ascii="Times New Roman" w:hAnsi="Times New Roman"/>
                <w:sz w:val="24"/>
                <w:szCs w:val="24"/>
                <w:lang w:val="ro-MD"/>
              </w:rPr>
            </w:pPr>
            <w:r w:rsidRPr="006148D8">
              <w:rPr>
                <w:rFonts w:ascii="Times New Roman" w:hAnsi="Times New Roman"/>
                <w:sz w:val="24"/>
                <w:szCs w:val="24"/>
                <w:lang w:val="ro-MD"/>
              </w:rPr>
              <w:t>La pct. 29 (Consultările populației în cadrul studiilor sociologice urbane se</w:t>
            </w:r>
            <w:r>
              <w:rPr>
                <w:rFonts w:ascii="Times New Roman" w:hAnsi="Times New Roman"/>
                <w:sz w:val="24"/>
                <w:szCs w:val="24"/>
                <w:lang w:val="ro-MD"/>
              </w:rPr>
              <w:t xml:space="preserve"> </w:t>
            </w:r>
            <w:r w:rsidRPr="006148D8">
              <w:rPr>
                <w:rFonts w:ascii="Times New Roman" w:hAnsi="Times New Roman"/>
                <w:sz w:val="24"/>
                <w:szCs w:val="24"/>
                <w:lang w:val="ro-MD"/>
              </w:rPr>
              <w:t>consideră valide și reprezentative pentru întreaga populație din zona analizată, cu condiția</w:t>
            </w:r>
            <w:r>
              <w:rPr>
                <w:rFonts w:ascii="Times New Roman" w:hAnsi="Times New Roman"/>
                <w:sz w:val="24"/>
                <w:szCs w:val="24"/>
                <w:lang w:val="ro-MD"/>
              </w:rPr>
              <w:t xml:space="preserve"> </w:t>
            </w:r>
            <w:r w:rsidRPr="006148D8">
              <w:rPr>
                <w:rFonts w:ascii="Times New Roman" w:hAnsi="Times New Roman"/>
                <w:sz w:val="24"/>
                <w:szCs w:val="24"/>
                <w:lang w:val="ro-MD"/>
              </w:rPr>
              <w:t>că, pentru fiecare etapă de consultare s-a atins proporția minimă de participanți conform</w:t>
            </w:r>
            <w:r>
              <w:rPr>
                <w:rFonts w:ascii="Times New Roman" w:hAnsi="Times New Roman"/>
                <w:sz w:val="24"/>
                <w:szCs w:val="24"/>
                <w:lang w:val="ro-MD"/>
              </w:rPr>
              <w:t xml:space="preserve"> </w:t>
            </w:r>
            <w:r w:rsidRPr="006148D8">
              <w:rPr>
                <w:rFonts w:ascii="Times New Roman" w:hAnsi="Times New Roman"/>
                <w:sz w:val="24"/>
                <w:szCs w:val="24"/>
                <w:lang w:val="ro-MD"/>
              </w:rPr>
              <w:t>tabelului. Pentru calculul cotei minime, se vor include exclusiv persoanele care fac parte din</w:t>
            </w:r>
            <w:r>
              <w:rPr>
                <w:rFonts w:ascii="Times New Roman" w:hAnsi="Times New Roman"/>
                <w:sz w:val="24"/>
                <w:szCs w:val="24"/>
                <w:lang w:val="ro-MD"/>
              </w:rPr>
              <w:t xml:space="preserve"> </w:t>
            </w:r>
            <w:r w:rsidRPr="006148D8">
              <w:rPr>
                <w:rFonts w:ascii="Times New Roman" w:hAnsi="Times New Roman"/>
                <w:sz w:val="24"/>
                <w:szCs w:val="24"/>
                <w:lang w:val="ro-MD"/>
              </w:rPr>
              <w:t>populația zonei analizate):</w:t>
            </w:r>
          </w:p>
          <w:p w14:paraId="0AEB1D72" w14:textId="04E64ADD" w:rsidR="0032465A" w:rsidRDefault="0032465A" w:rsidP="004D48FD">
            <w:pPr>
              <w:spacing w:line="216" w:lineRule="auto"/>
              <w:rPr>
                <w:sz w:val="24"/>
                <w:szCs w:val="24"/>
                <w:lang w:val="ro-RO"/>
              </w:rPr>
            </w:pPr>
            <w:r w:rsidRPr="006148D8">
              <w:rPr>
                <w:rFonts w:ascii="Times New Roman" w:hAnsi="Times New Roman"/>
                <w:sz w:val="24"/>
                <w:szCs w:val="24"/>
                <w:lang w:val="ro-MD"/>
              </w:rPr>
              <w:t>propunem reformularea normei, astfel încât „proporția minimă de participanți” să fie</w:t>
            </w:r>
            <w:r>
              <w:rPr>
                <w:rFonts w:ascii="Times New Roman" w:hAnsi="Times New Roman"/>
                <w:sz w:val="24"/>
                <w:szCs w:val="24"/>
                <w:lang w:val="ro-MD"/>
              </w:rPr>
              <w:t xml:space="preserve"> </w:t>
            </w:r>
            <w:r w:rsidRPr="006148D8">
              <w:rPr>
                <w:rFonts w:ascii="Times New Roman" w:hAnsi="Times New Roman"/>
                <w:sz w:val="24"/>
                <w:szCs w:val="24"/>
                <w:lang w:val="ro-MD"/>
              </w:rPr>
              <w:t>cu titlu de recomandare (de regulă), pe motiv că nicio autoritate publică nu poate obliga</w:t>
            </w:r>
            <w:r>
              <w:rPr>
                <w:rFonts w:ascii="Times New Roman" w:hAnsi="Times New Roman"/>
                <w:sz w:val="24"/>
                <w:szCs w:val="24"/>
                <w:lang w:val="ro-MD"/>
              </w:rPr>
              <w:t xml:space="preserve"> </w:t>
            </w:r>
            <w:r w:rsidRPr="006148D8">
              <w:rPr>
                <w:rFonts w:ascii="Times New Roman" w:hAnsi="Times New Roman"/>
                <w:sz w:val="24"/>
                <w:szCs w:val="24"/>
                <w:lang w:val="ro-MD"/>
              </w:rPr>
              <w:t>populația să fie activă și să participe la consultările publice, respectiv, nu poate garanta o</w:t>
            </w:r>
            <w:r>
              <w:rPr>
                <w:rFonts w:ascii="Times New Roman" w:hAnsi="Times New Roman"/>
                <w:sz w:val="24"/>
                <w:szCs w:val="24"/>
                <w:lang w:val="ro-MD"/>
              </w:rPr>
              <w:t xml:space="preserve"> </w:t>
            </w:r>
            <w:r w:rsidRPr="006148D8">
              <w:rPr>
                <w:rFonts w:ascii="Times New Roman" w:hAnsi="Times New Roman"/>
                <w:sz w:val="24"/>
                <w:szCs w:val="24"/>
                <w:lang w:val="ro-MD"/>
              </w:rPr>
              <w:t>anume exteriorizare a manifestării de voință a cetățenilor, inclusiv de a răspunde prompt</w:t>
            </w:r>
            <w:r>
              <w:rPr>
                <w:rFonts w:ascii="Times New Roman" w:hAnsi="Times New Roman"/>
                <w:sz w:val="24"/>
                <w:szCs w:val="24"/>
                <w:lang w:val="ro-MD"/>
              </w:rPr>
              <w:t xml:space="preserve"> </w:t>
            </w:r>
            <w:r w:rsidRPr="006148D8">
              <w:rPr>
                <w:rFonts w:ascii="Times New Roman" w:hAnsi="Times New Roman"/>
                <w:sz w:val="24"/>
                <w:szCs w:val="24"/>
                <w:lang w:val="ro-MD"/>
              </w:rPr>
              <w:t>întrebărilor sondajelor etc. Prin urmare, o asemenea condiție de validitate legată de „proporția</w:t>
            </w:r>
            <w:r>
              <w:rPr>
                <w:rFonts w:ascii="Times New Roman" w:hAnsi="Times New Roman"/>
                <w:sz w:val="24"/>
                <w:szCs w:val="24"/>
                <w:lang w:val="ro-MD"/>
              </w:rPr>
              <w:t xml:space="preserve"> </w:t>
            </w:r>
            <w:r w:rsidRPr="006148D8">
              <w:rPr>
                <w:rFonts w:ascii="Times New Roman" w:hAnsi="Times New Roman"/>
                <w:sz w:val="24"/>
                <w:szCs w:val="24"/>
                <w:lang w:val="ro-MD"/>
              </w:rPr>
              <w:t>minimă de participanți” va constitui un real blocaj sistemic, iar asigurarea „proporției</w:t>
            </w:r>
            <w:r>
              <w:rPr>
                <w:rFonts w:ascii="Times New Roman" w:hAnsi="Times New Roman"/>
                <w:sz w:val="24"/>
                <w:szCs w:val="24"/>
                <w:lang w:val="ro-MD"/>
              </w:rPr>
              <w:t xml:space="preserve"> </w:t>
            </w:r>
            <w:r w:rsidRPr="006148D8">
              <w:rPr>
                <w:rFonts w:ascii="Times New Roman" w:hAnsi="Times New Roman"/>
                <w:sz w:val="24"/>
                <w:szCs w:val="24"/>
                <w:lang w:val="ro-MD"/>
              </w:rPr>
              <w:t>minime” va impune costuri și eforturi nejustificate, care vor trebui suportate de la bugetele</w:t>
            </w:r>
            <w:r>
              <w:rPr>
                <w:rFonts w:ascii="Times New Roman" w:hAnsi="Times New Roman"/>
                <w:sz w:val="24"/>
                <w:szCs w:val="24"/>
                <w:lang w:val="ro-MD"/>
              </w:rPr>
              <w:t xml:space="preserve"> </w:t>
            </w:r>
            <w:r w:rsidRPr="006148D8">
              <w:rPr>
                <w:rFonts w:ascii="Times New Roman" w:hAnsi="Times New Roman"/>
                <w:sz w:val="24"/>
                <w:szCs w:val="24"/>
                <w:lang w:val="ro-MD"/>
              </w:rPr>
              <w:t>publice locale (reiterăm – și cu presiuni considerabile asupra capacităților administrative).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8D565F8" w14:textId="0ED29F67"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B40AFE">
              <w:rPr>
                <w:rFonts w:ascii="Times New Roman" w:hAnsi="Times New Roman"/>
                <w:b/>
                <w:sz w:val="24"/>
                <w:szCs w:val="24"/>
                <w:lang w:val="ro-RO"/>
              </w:rPr>
              <w:t>Se acceptă</w:t>
            </w:r>
          </w:p>
        </w:tc>
      </w:tr>
      <w:tr w:rsidR="0032465A" w:rsidRPr="00B035BC" w14:paraId="04487318"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8E32DD" w14:textId="77777777" w:rsidR="0032465A" w:rsidRPr="00ED6812" w:rsidRDefault="0032465A" w:rsidP="0032465A">
            <w:pPr>
              <w:ind w:firstLine="0"/>
              <w:jc w:val="left"/>
              <w:rPr>
                <w:sz w:val="24"/>
                <w:szCs w:val="24"/>
                <w:lang w:val="ro-RO"/>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2420368" w14:textId="045C098F"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54.</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896C52" w14:textId="16BA66E0" w:rsidR="0032465A" w:rsidRDefault="0032465A" w:rsidP="004D48FD">
            <w:pPr>
              <w:spacing w:line="216" w:lineRule="auto"/>
              <w:rPr>
                <w:sz w:val="24"/>
                <w:szCs w:val="24"/>
                <w:lang w:val="ro-RO"/>
              </w:rPr>
            </w:pPr>
            <w:r w:rsidRPr="00A750F1">
              <w:rPr>
                <w:rFonts w:ascii="Times New Roman" w:hAnsi="Times New Roman"/>
                <w:sz w:val="24"/>
                <w:szCs w:val="24"/>
                <w:lang w:val="ro-MD"/>
              </w:rPr>
              <w:t xml:space="preserve">Referitor la termenul </w:t>
            </w:r>
            <w:r w:rsidRPr="00A750F1">
              <w:rPr>
                <w:rFonts w:ascii="Times New Roman" w:hAnsi="Times New Roman"/>
                <w:b/>
                <w:sz w:val="24"/>
                <w:szCs w:val="24"/>
                <w:lang w:val="ro-MD"/>
              </w:rPr>
              <w:t>„populația”</w:t>
            </w:r>
            <w:r w:rsidRPr="00A750F1">
              <w:rPr>
                <w:rFonts w:ascii="Times New Roman" w:hAnsi="Times New Roman"/>
                <w:sz w:val="24"/>
                <w:szCs w:val="24"/>
                <w:lang w:val="ro-MD"/>
              </w:rPr>
              <w:t xml:space="preserve"> menționăm, că părți interesate pot fi nu doar</w:t>
            </w:r>
            <w:r>
              <w:rPr>
                <w:rFonts w:ascii="Times New Roman" w:hAnsi="Times New Roman"/>
                <w:sz w:val="24"/>
                <w:szCs w:val="24"/>
                <w:lang w:val="ro-MD"/>
              </w:rPr>
              <w:t xml:space="preserve"> </w:t>
            </w:r>
            <w:r w:rsidRPr="00A750F1">
              <w:rPr>
                <w:rFonts w:ascii="Times New Roman" w:hAnsi="Times New Roman"/>
                <w:sz w:val="24"/>
                <w:szCs w:val="24"/>
                <w:lang w:val="ro-MD"/>
              </w:rPr>
              <w:t>populația în sensul de locuitori ai zonei analizate, ci și proprietarii de bunuri imobile din</w:t>
            </w:r>
            <w:r>
              <w:rPr>
                <w:rFonts w:ascii="Times New Roman" w:hAnsi="Times New Roman"/>
                <w:sz w:val="24"/>
                <w:szCs w:val="24"/>
                <w:lang w:val="ro-MD"/>
              </w:rPr>
              <w:t xml:space="preserve"> </w:t>
            </w:r>
            <w:r w:rsidRPr="00A750F1">
              <w:rPr>
                <w:rFonts w:ascii="Times New Roman" w:hAnsi="Times New Roman"/>
                <w:sz w:val="24"/>
                <w:szCs w:val="24"/>
                <w:lang w:val="ro-MD"/>
              </w:rPr>
              <w:t xml:space="preserve">această zonă și comercianții care își desfășoară aici activitatea. Prin urmare, </w:t>
            </w:r>
            <w:r w:rsidRPr="00A750F1">
              <w:rPr>
                <w:rFonts w:ascii="Times New Roman" w:hAnsi="Times New Roman"/>
                <w:b/>
                <w:sz w:val="24"/>
                <w:szCs w:val="24"/>
                <w:lang w:val="ro-MD"/>
              </w:rPr>
              <w:t>este necesară includerea în termenul „populația” a tuturor categoriilor de potențiali participanți la consultările publice sau menționarea lor expres în normă</w:t>
            </w:r>
            <w:r w:rsidRPr="00A750F1">
              <w:rPr>
                <w:rFonts w:ascii="Times New Roman" w:hAnsi="Times New Roman"/>
                <w:sz w:val="24"/>
                <w:szCs w:val="24"/>
                <w:lang w:val="ro-MD"/>
              </w:rPr>
              <w:t xml:space="preserve"> (în special, că de aceasta</w:t>
            </w:r>
            <w:r>
              <w:rPr>
                <w:rFonts w:ascii="Times New Roman" w:hAnsi="Times New Roman"/>
                <w:sz w:val="24"/>
                <w:szCs w:val="24"/>
                <w:lang w:val="ro-MD"/>
              </w:rPr>
              <w:t xml:space="preserve"> </w:t>
            </w:r>
            <w:r w:rsidRPr="00A750F1">
              <w:rPr>
                <w:rFonts w:ascii="Times New Roman" w:hAnsi="Times New Roman"/>
                <w:sz w:val="24"/>
                <w:szCs w:val="24"/>
                <w:lang w:val="ro-MD"/>
              </w:rPr>
              <w:t>depinde și calcularea „proporției minime de participanți”.</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A237ED" w14:textId="77777777" w:rsidR="0032465A" w:rsidRDefault="0032465A" w:rsidP="0032465A">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B40AFE">
              <w:rPr>
                <w:rFonts w:ascii="Times New Roman" w:hAnsi="Times New Roman"/>
                <w:b/>
                <w:sz w:val="24"/>
                <w:szCs w:val="24"/>
                <w:lang w:val="ro-RO"/>
              </w:rPr>
              <w:t>Se acceptă</w:t>
            </w:r>
          </w:p>
          <w:p w14:paraId="080D60D5" w14:textId="5548770F"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Pr>
                <w:rFonts w:ascii="Times New Roman" w:hAnsi="Times New Roman"/>
                <w:b/>
                <w:sz w:val="24"/>
                <w:szCs w:val="24"/>
                <w:lang w:val="ro-RO"/>
              </w:rPr>
              <w:t xml:space="preserve"> </w:t>
            </w:r>
          </w:p>
        </w:tc>
      </w:tr>
      <w:tr w:rsidR="0032465A" w:rsidRPr="00B035BC" w14:paraId="5DF9A8EA"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6EB3D8" w14:textId="4604613D" w:rsidR="0032465A" w:rsidRPr="00536162"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cs="Times New Roman"/>
                <w:spacing w:val="-2"/>
                <w:sz w:val="24"/>
                <w:szCs w:val="24"/>
                <w:lang w:val="ro-MD"/>
              </w:rPr>
              <w:t xml:space="preserve">Ministerul </w:t>
            </w:r>
            <w:r>
              <w:rPr>
                <w:rFonts w:ascii="Times New Roman" w:hAnsi="Times New Roman" w:cs="Times New Roman"/>
                <w:spacing w:val="-2"/>
                <w:sz w:val="24"/>
                <w:szCs w:val="24"/>
                <w:lang w:val="ro-MD"/>
              </w:rPr>
              <w:t>Muncii și Protecției Sociale</w:t>
            </w:r>
          </w:p>
          <w:p w14:paraId="5AF63AD0" w14:textId="42CFD7BC" w:rsidR="0032465A" w:rsidRDefault="0032465A" w:rsidP="0032465A">
            <w:pPr>
              <w:ind w:firstLine="0"/>
              <w:jc w:val="left"/>
              <w:rPr>
                <w:rFonts w:ascii="Times New Roman" w:hAnsi="Times New Roman"/>
                <w:bCs/>
                <w:spacing w:val="-2"/>
                <w:sz w:val="24"/>
                <w:szCs w:val="24"/>
                <w:lang w:val="ro-MD"/>
              </w:rPr>
            </w:pPr>
            <w:r w:rsidRPr="00536162">
              <w:rPr>
                <w:rFonts w:ascii="Times New Roman" w:hAnsi="Times New Roman"/>
                <w:bCs/>
                <w:spacing w:val="-2"/>
                <w:sz w:val="24"/>
                <w:szCs w:val="24"/>
                <w:lang w:val="ro-MD"/>
              </w:rPr>
              <w:t>nr.</w:t>
            </w:r>
            <w:r w:rsidRPr="00536162">
              <w:rPr>
                <w:rFonts w:ascii="Times New Roman" w:hAnsi="Times New Roman"/>
                <w:lang w:val="ro-MD"/>
              </w:rPr>
              <w:t xml:space="preserve"> </w:t>
            </w:r>
            <w:r>
              <w:rPr>
                <w:rFonts w:ascii="Times New Roman" w:hAnsi="Times New Roman"/>
                <w:bCs/>
                <w:spacing w:val="-2"/>
                <w:sz w:val="24"/>
                <w:szCs w:val="24"/>
                <w:lang w:val="ro-MD"/>
              </w:rPr>
              <w:t>19/1344</w:t>
            </w:r>
            <w:r w:rsidRPr="00536162">
              <w:rPr>
                <w:rFonts w:ascii="Times New Roman" w:hAnsi="Times New Roman"/>
                <w:bCs/>
                <w:spacing w:val="-2"/>
                <w:sz w:val="24"/>
                <w:szCs w:val="24"/>
                <w:lang w:val="ro-MD"/>
              </w:rPr>
              <w:t xml:space="preserve"> </w:t>
            </w:r>
          </w:p>
          <w:p w14:paraId="12B6D2C0" w14:textId="69BF9CDC" w:rsidR="0032465A" w:rsidRPr="00ED6812" w:rsidRDefault="0032465A" w:rsidP="0032465A">
            <w:pPr>
              <w:ind w:firstLine="0"/>
              <w:jc w:val="left"/>
              <w:rPr>
                <w:sz w:val="24"/>
                <w:szCs w:val="24"/>
                <w:lang w:val="ro-RO"/>
              </w:rPr>
            </w:pPr>
            <w:r w:rsidRPr="00536162">
              <w:rPr>
                <w:rFonts w:ascii="Times New Roman" w:hAnsi="Times New Roman"/>
                <w:bCs/>
                <w:spacing w:val="-2"/>
                <w:sz w:val="24"/>
                <w:szCs w:val="24"/>
                <w:lang w:val="ro-MD"/>
              </w:rPr>
              <w:t>din 1</w:t>
            </w:r>
            <w:r>
              <w:rPr>
                <w:rFonts w:ascii="Times New Roman" w:hAnsi="Times New Roman"/>
                <w:bCs/>
                <w:spacing w:val="-2"/>
                <w:sz w:val="24"/>
                <w:szCs w:val="24"/>
                <w:lang w:val="ro-MD"/>
              </w:rPr>
              <w:t>7</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3</w:t>
            </w:r>
            <w:r w:rsidRPr="00536162">
              <w:rPr>
                <w:rFonts w:ascii="Times New Roman" w:hAnsi="Times New Roman"/>
                <w:bCs/>
                <w:spacing w:val="-2"/>
                <w:sz w:val="24"/>
                <w:szCs w:val="24"/>
                <w:lang w:val="ro-MD"/>
              </w:rPr>
              <w:t>.202</w:t>
            </w:r>
            <w:r>
              <w:rPr>
                <w:rFonts w:ascii="Times New Roman" w:hAnsi="Times New Roman"/>
                <w:bCs/>
                <w:spacing w:val="-2"/>
                <w:sz w:val="24"/>
                <w:szCs w:val="24"/>
                <w:lang w:val="ro-MD"/>
              </w:rPr>
              <w:t>5</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BFD9C8" w14:textId="59E75471"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55.</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D1292D0" w14:textId="18D67B63" w:rsidR="0032465A" w:rsidRPr="004D333D"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5A63AA">
              <w:rPr>
                <w:rFonts w:ascii="Times New Roman" w:hAnsi="Times New Roman"/>
                <w:b/>
                <w:sz w:val="24"/>
                <w:szCs w:val="24"/>
                <w:lang w:val="ro-MD"/>
              </w:rPr>
              <w:t>La denumirea proiectului</w:t>
            </w:r>
            <w:r w:rsidRPr="004D333D">
              <w:rPr>
                <w:rFonts w:ascii="Times New Roman" w:hAnsi="Times New Roman"/>
                <w:sz w:val="24"/>
                <w:szCs w:val="24"/>
                <w:lang w:val="ro-MD"/>
              </w:rPr>
              <w:t xml:space="preserve"> „Regulamentul privind consultarea populației în procesul elaborării și aprobării documentației de amenajare a teritoriului și de urbanism” după cuvântul „privind” se adaugă textul „informarea și”.</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C972881" w14:textId="57FAE5F1"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B40AFE">
              <w:rPr>
                <w:rFonts w:ascii="Times New Roman" w:hAnsi="Times New Roman"/>
                <w:b/>
                <w:sz w:val="24"/>
                <w:szCs w:val="24"/>
                <w:lang w:val="ro-RO"/>
              </w:rPr>
              <w:t>Se acceptă</w:t>
            </w:r>
          </w:p>
        </w:tc>
      </w:tr>
      <w:tr w:rsidR="0032465A" w:rsidRPr="00B035BC" w14:paraId="0F4A9C45"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9C425E" w14:textId="77777777" w:rsidR="0032465A" w:rsidRPr="00536162"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AADBDE" w14:textId="1A9F544F"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56.</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C95E9A" w14:textId="77777777" w:rsidR="0032465A"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4D48FD">
              <w:rPr>
                <w:rFonts w:ascii="Times New Roman" w:hAnsi="Times New Roman"/>
                <w:sz w:val="24"/>
                <w:szCs w:val="24"/>
                <w:lang w:val="ro-MD"/>
              </w:rPr>
              <w:t>La nivel general,</w:t>
            </w:r>
            <w:r w:rsidRPr="004D333D">
              <w:rPr>
                <w:rFonts w:ascii="Times New Roman" w:hAnsi="Times New Roman"/>
                <w:sz w:val="24"/>
                <w:szCs w:val="24"/>
                <w:lang w:val="ro-MD"/>
              </w:rPr>
              <w:t xml:space="preserve"> recomandăm a racorda proiectul examinat la Regulamentul cu privire la procedurile de consultare publică cu societatea civilă în procesul decizional, aprobat prin Hotărârea Guvernului nr. 967/2016, care la pct. 23 prevede că </w:t>
            </w:r>
            <w:proofErr w:type="spellStart"/>
            <w:r w:rsidRPr="004D333D">
              <w:rPr>
                <w:rFonts w:ascii="Times New Roman" w:hAnsi="Times New Roman"/>
                <w:sz w:val="24"/>
                <w:szCs w:val="24"/>
                <w:lang w:val="ro-MD"/>
              </w:rPr>
              <w:t>modalităţile</w:t>
            </w:r>
            <w:proofErr w:type="spellEnd"/>
            <w:r w:rsidRPr="004D333D">
              <w:rPr>
                <w:rFonts w:ascii="Times New Roman" w:hAnsi="Times New Roman"/>
                <w:sz w:val="24"/>
                <w:szCs w:val="24"/>
                <w:lang w:val="ro-MD"/>
              </w:rPr>
              <w:t xml:space="preserve"> de consultare publică </w:t>
            </w:r>
            <w:proofErr w:type="spellStart"/>
            <w:r w:rsidRPr="004D333D">
              <w:rPr>
                <w:rFonts w:ascii="Times New Roman" w:hAnsi="Times New Roman"/>
                <w:sz w:val="24"/>
                <w:szCs w:val="24"/>
                <w:lang w:val="ro-MD"/>
              </w:rPr>
              <w:t>sînt</w:t>
            </w:r>
            <w:proofErr w:type="spellEnd"/>
            <w:r w:rsidRPr="004D333D">
              <w:rPr>
                <w:rFonts w:ascii="Times New Roman" w:hAnsi="Times New Roman"/>
                <w:sz w:val="24"/>
                <w:szCs w:val="24"/>
                <w:lang w:val="ro-MD"/>
              </w:rPr>
              <w:t xml:space="preserve"> selectate de fiecare autoritate publică în parte, fiind utilizate separat sau cumulativ, după cum urmează: 1) solicitarea opiniilor </w:t>
            </w:r>
            <w:proofErr w:type="spellStart"/>
            <w:r w:rsidRPr="004D333D">
              <w:rPr>
                <w:rFonts w:ascii="Times New Roman" w:hAnsi="Times New Roman"/>
                <w:sz w:val="24"/>
                <w:szCs w:val="24"/>
                <w:lang w:val="ro-MD"/>
              </w:rPr>
              <w:t>societăţii</w:t>
            </w:r>
            <w:proofErr w:type="spellEnd"/>
            <w:r w:rsidRPr="004D333D">
              <w:rPr>
                <w:rFonts w:ascii="Times New Roman" w:hAnsi="Times New Roman"/>
                <w:sz w:val="24"/>
                <w:szCs w:val="24"/>
                <w:lang w:val="ro-MD"/>
              </w:rPr>
              <w:t xml:space="preserve"> civile, </w:t>
            </w:r>
            <w:proofErr w:type="spellStart"/>
            <w:r w:rsidRPr="004D333D">
              <w:rPr>
                <w:rFonts w:ascii="Times New Roman" w:hAnsi="Times New Roman"/>
                <w:sz w:val="24"/>
                <w:szCs w:val="24"/>
                <w:lang w:val="ro-MD"/>
              </w:rPr>
              <w:t>experţilor</w:t>
            </w:r>
            <w:proofErr w:type="spellEnd"/>
            <w:r w:rsidRPr="004D333D">
              <w:rPr>
                <w:rFonts w:ascii="Times New Roman" w:hAnsi="Times New Roman"/>
                <w:sz w:val="24"/>
                <w:szCs w:val="24"/>
                <w:lang w:val="ro-MD"/>
              </w:rPr>
              <w:t xml:space="preserve">, </w:t>
            </w:r>
            <w:proofErr w:type="spellStart"/>
            <w:r w:rsidRPr="004D333D">
              <w:rPr>
                <w:rFonts w:ascii="Times New Roman" w:hAnsi="Times New Roman"/>
                <w:sz w:val="24"/>
                <w:szCs w:val="24"/>
                <w:lang w:val="ro-MD"/>
              </w:rPr>
              <w:t>asociaţiilor</w:t>
            </w:r>
            <w:proofErr w:type="spellEnd"/>
            <w:r w:rsidRPr="004D333D">
              <w:rPr>
                <w:rFonts w:ascii="Times New Roman" w:hAnsi="Times New Roman"/>
                <w:sz w:val="24"/>
                <w:szCs w:val="24"/>
                <w:lang w:val="ro-MD"/>
              </w:rPr>
              <w:t xml:space="preserve"> profesionale, </w:t>
            </w:r>
            <w:r w:rsidRPr="004D333D">
              <w:rPr>
                <w:rFonts w:ascii="Times New Roman" w:hAnsi="Times New Roman"/>
                <w:sz w:val="24"/>
                <w:szCs w:val="24"/>
                <w:lang w:val="ro-MD"/>
              </w:rPr>
              <w:lastRenderedPageBreak/>
              <w:t>mediului academic; 2) instituirea grupurilor de lucru permanente – platforme consultative în cadrul autorității administrației publice centrale; 2</w:t>
            </w:r>
            <w:r w:rsidRPr="004D48FD">
              <w:rPr>
                <w:rFonts w:ascii="Times New Roman" w:hAnsi="Times New Roman"/>
                <w:sz w:val="24"/>
                <w:szCs w:val="24"/>
                <w:lang w:val="ro-MD"/>
              </w:rPr>
              <w:t>1</w:t>
            </w:r>
            <w:r w:rsidRPr="004D333D">
              <w:rPr>
                <w:rFonts w:ascii="Times New Roman" w:hAnsi="Times New Roman"/>
                <w:sz w:val="24"/>
                <w:szCs w:val="24"/>
                <w:lang w:val="ro-MD"/>
              </w:rPr>
              <w:t>) instituirea grupurilor de lucru ad-hoc;</w:t>
            </w:r>
            <w:r>
              <w:rPr>
                <w:rFonts w:ascii="Times New Roman" w:hAnsi="Times New Roman"/>
                <w:sz w:val="24"/>
                <w:szCs w:val="24"/>
                <w:lang w:val="ro-MD"/>
              </w:rPr>
              <w:t xml:space="preserve"> </w:t>
            </w:r>
            <w:r w:rsidRPr="004D333D">
              <w:rPr>
                <w:rFonts w:ascii="Times New Roman" w:hAnsi="Times New Roman"/>
                <w:sz w:val="24"/>
                <w:szCs w:val="24"/>
                <w:lang w:val="ro-MD"/>
              </w:rPr>
              <w:t xml:space="preserve">3) organizarea dezbaterilor publice; 4) </w:t>
            </w:r>
            <w:proofErr w:type="spellStart"/>
            <w:r w:rsidRPr="004D333D">
              <w:rPr>
                <w:rFonts w:ascii="Times New Roman" w:hAnsi="Times New Roman"/>
                <w:sz w:val="24"/>
                <w:szCs w:val="24"/>
                <w:lang w:val="ro-MD"/>
              </w:rPr>
              <w:t>desfăşurarea</w:t>
            </w:r>
            <w:proofErr w:type="spellEnd"/>
            <w:r w:rsidRPr="004D333D">
              <w:rPr>
                <w:rFonts w:ascii="Times New Roman" w:hAnsi="Times New Roman"/>
                <w:sz w:val="24"/>
                <w:szCs w:val="24"/>
                <w:lang w:val="ro-MD"/>
              </w:rPr>
              <w:t xml:space="preserve"> audierilor publice; 5) realizarea sondajelor publice; 6) alte </w:t>
            </w:r>
            <w:proofErr w:type="spellStart"/>
            <w:r w:rsidRPr="004D333D">
              <w:rPr>
                <w:rFonts w:ascii="Times New Roman" w:hAnsi="Times New Roman"/>
                <w:sz w:val="24"/>
                <w:szCs w:val="24"/>
                <w:lang w:val="ro-MD"/>
              </w:rPr>
              <w:t>modalităţi</w:t>
            </w:r>
            <w:proofErr w:type="spellEnd"/>
            <w:r w:rsidRPr="004D333D">
              <w:rPr>
                <w:rFonts w:ascii="Times New Roman" w:hAnsi="Times New Roman"/>
                <w:sz w:val="24"/>
                <w:szCs w:val="24"/>
                <w:lang w:val="ro-MD"/>
              </w:rPr>
              <w:t xml:space="preserve"> de consultare publică.</w:t>
            </w:r>
          </w:p>
          <w:p w14:paraId="314FF685" w14:textId="77777777" w:rsidR="0032465A"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4D333D">
              <w:rPr>
                <w:rFonts w:ascii="Times New Roman" w:hAnsi="Times New Roman"/>
                <w:sz w:val="24"/>
                <w:szCs w:val="24"/>
                <w:lang w:val="ro-MD"/>
              </w:rPr>
              <w:t xml:space="preserve">Totodată, recomandăm selectarea modalității de consultație în funcție de părțile interesate: </w:t>
            </w:r>
          </w:p>
          <w:p w14:paraId="63B12D1F" w14:textId="77777777" w:rsidR="0032465A"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4D333D">
              <w:rPr>
                <w:rFonts w:ascii="Times New Roman" w:hAnsi="Times New Roman"/>
                <w:sz w:val="24"/>
                <w:szCs w:val="24"/>
                <w:lang w:val="ro-MD"/>
              </w:rPr>
              <w:t xml:space="preserve">1) afectate de deciziile ce urmează a fi adoptate; </w:t>
            </w:r>
          </w:p>
          <w:p w14:paraId="1F1CF22E" w14:textId="77777777" w:rsidR="0032465A"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4D333D">
              <w:rPr>
                <w:rFonts w:ascii="Times New Roman" w:hAnsi="Times New Roman"/>
                <w:sz w:val="24"/>
                <w:szCs w:val="24"/>
                <w:lang w:val="ro-MD"/>
              </w:rPr>
              <w:t xml:space="preserve">2) care pot avea influență asupra deciziilor ce urmează a fi adoptate; </w:t>
            </w:r>
          </w:p>
          <w:p w14:paraId="3483821D" w14:textId="77777777" w:rsidR="0032465A"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4D333D">
              <w:rPr>
                <w:rFonts w:ascii="Times New Roman" w:hAnsi="Times New Roman"/>
                <w:sz w:val="24"/>
                <w:szCs w:val="24"/>
                <w:lang w:val="ro-MD"/>
              </w:rPr>
              <w:t xml:space="preserve">3) care dețin informație la subiectul abordat de deciziile ce urmează a fi adoptate; </w:t>
            </w:r>
          </w:p>
          <w:p w14:paraId="33C18900" w14:textId="34235D3D" w:rsidR="0032465A" w:rsidRPr="004D333D"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4D333D">
              <w:rPr>
                <w:rFonts w:ascii="Times New Roman" w:hAnsi="Times New Roman"/>
                <w:sz w:val="24"/>
                <w:szCs w:val="24"/>
                <w:lang w:val="ro-MD"/>
              </w:rPr>
              <w:t>4) care au un interes legitim asupra subiectului abordat de deciziile ce urmează a fi adoptate.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48309C0" w14:textId="77777777" w:rsidR="0032465A" w:rsidRDefault="004111A2" w:rsidP="004111A2">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Pr>
                <w:rFonts w:ascii="Times New Roman" w:hAnsi="Times New Roman"/>
                <w:b/>
                <w:sz w:val="24"/>
                <w:szCs w:val="24"/>
                <w:lang w:val="ro-RO"/>
              </w:rPr>
              <w:lastRenderedPageBreak/>
              <w:t>Nu s</w:t>
            </w:r>
            <w:r w:rsidRPr="00B40AFE">
              <w:rPr>
                <w:rFonts w:ascii="Times New Roman" w:hAnsi="Times New Roman"/>
                <w:b/>
                <w:sz w:val="24"/>
                <w:szCs w:val="24"/>
                <w:lang w:val="ro-RO"/>
              </w:rPr>
              <w:t>e acceptă</w:t>
            </w:r>
          </w:p>
          <w:p w14:paraId="6EA13812" w14:textId="77777777" w:rsidR="00AA6B73" w:rsidRDefault="00AA6B73" w:rsidP="004111A2">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22B18511" w14:textId="6BCEF3E1" w:rsidR="004111A2" w:rsidRPr="004111A2" w:rsidRDefault="00AA6B73" w:rsidP="00AA6B73">
            <w:pPr>
              <w:pBdr>
                <w:top w:val="none" w:sz="4" w:space="0" w:color="000000"/>
                <w:left w:val="none" w:sz="4" w:space="0" w:color="000000"/>
                <w:bottom w:val="none" w:sz="4" w:space="0" w:color="000000"/>
                <w:right w:val="none" w:sz="4" w:space="0" w:color="000000"/>
              </w:pBdr>
              <w:spacing w:line="192" w:lineRule="auto"/>
              <w:ind w:firstLine="0"/>
              <w:rPr>
                <w:sz w:val="24"/>
                <w:szCs w:val="24"/>
                <w:lang w:val="ro-RO"/>
              </w:rPr>
            </w:pPr>
            <w:r w:rsidRPr="00AA6B73">
              <w:rPr>
                <w:rFonts w:ascii="Times New Roman" w:hAnsi="Times New Roman"/>
                <w:sz w:val="23"/>
                <w:szCs w:val="23"/>
                <w:lang w:val="ro-MD"/>
              </w:rPr>
              <w:t>E</w:t>
            </w:r>
            <w:r w:rsidR="004111A2" w:rsidRPr="00AA6B73">
              <w:rPr>
                <w:rFonts w:ascii="Times New Roman" w:hAnsi="Times New Roman"/>
                <w:sz w:val="23"/>
                <w:szCs w:val="23"/>
                <w:lang w:val="ro-MD"/>
              </w:rPr>
              <w:t xml:space="preserve">tapele de consultare publică sunt prevăzute în art. </w:t>
            </w:r>
            <w:r w:rsidR="004111A2" w:rsidRPr="00AA6B73">
              <w:rPr>
                <w:rFonts w:ascii="Times New Roman" w:hAnsi="Times New Roman"/>
                <w:sz w:val="23"/>
                <w:szCs w:val="23"/>
                <w:lang w:val="ro-MD"/>
              </w:rPr>
              <w:lastRenderedPageBreak/>
              <w:t xml:space="preserve">95 din Codul </w:t>
            </w:r>
            <w:r w:rsidRPr="00AA6B73">
              <w:rPr>
                <w:rFonts w:ascii="Times New Roman" w:hAnsi="Times New Roman"/>
                <w:sz w:val="23"/>
                <w:szCs w:val="23"/>
                <w:lang w:val="ro-MD"/>
              </w:rPr>
              <w:t>urbanismului și construcțiilor nr. 434/2023, care constituie temei pentru elaborarea documentației vizate și care nu pot fi neglijate.</w:t>
            </w:r>
          </w:p>
        </w:tc>
      </w:tr>
      <w:tr w:rsidR="0032465A" w:rsidRPr="00B035BC" w14:paraId="6A15D16D"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92B746" w14:textId="77777777" w:rsidR="0032465A" w:rsidRPr="00536162"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38DED18" w14:textId="6D722BB2"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57.</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FD599A4" w14:textId="77777777" w:rsidR="0032465A"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4D333D">
              <w:rPr>
                <w:rFonts w:ascii="Times New Roman" w:hAnsi="Times New Roman"/>
                <w:sz w:val="24"/>
                <w:szCs w:val="24"/>
                <w:lang w:val="ro-MD"/>
              </w:rPr>
              <w:t xml:space="preserve">La Capitolul I Dispoziții generale se vor opera următoarele modificări: </w:t>
            </w:r>
          </w:p>
          <w:p w14:paraId="16CD8484" w14:textId="3073E785" w:rsidR="0032465A" w:rsidRPr="004D333D"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4D333D">
              <w:rPr>
                <w:rFonts w:ascii="Times New Roman" w:hAnsi="Times New Roman"/>
                <w:sz w:val="24"/>
                <w:szCs w:val="24"/>
                <w:lang w:val="ro-MD"/>
              </w:rPr>
              <w:t>- La pct. 1: a) după textul „Regulamentul privind” se adaugă textul „informarea și”; b) după cuvântul „desfășurarea” se adaugă textul „informării și”. c) după textul „de elaborare” se adaugă textul „modificare”.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618AC7" w14:textId="6AF7504B"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B40AFE">
              <w:rPr>
                <w:rFonts w:ascii="Times New Roman" w:hAnsi="Times New Roman"/>
                <w:b/>
                <w:sz w:val="24"/>
                <w:szCs w:val="24"/>
                <w:lang w:val="ro-RO"/>
              </w:rPr>
              <w:t>Se acceptă</w:t>
            </w:r>
          </w:p>
        </w:tc>
      </w:tr>
      <w:tr w:rsidR="0032465A" w:rsidRPr="00B035BC" w14:paraId="7C36AB3F"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76283B" w14:textId="77777777" w:rsidR="0032465A" w:rsidRPr="00536162"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FF241F6" w14:textId="25D173D3"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58.</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BD9752E" w14:textId="2A7DA535" w:rsidR="0032465A" w:rsidRPr="004D333D"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4D333D">
              <w:rPr>
                <w:rFonts w:ascii="Times New Roman" w:hAnsi="Times New Roman"/>
                <w:sz w:val="24"/>
                <w:szCs w:val="24"/>
                <w:lang w:val="ro-MD"/>
              </w:rPr>
              <w:t xml:space="preserve">După pct. 3 se adaugă un punct nou cu următorul conținut: „Informarea și consultarea publicului se efectuează în toate fazele proceselor de elaborare, modificare și aprobare a documentației de amenajare a teritoriului și de urbanism”. </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710E19" w14:textId="71F884C9"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B40AFE">
              <w:rPr>
                <w:rFonts w:ascii="Times New Roman" w:hAnsi="Times New Roman"/>
                <w:b/>
                <w:sz w:val="24"/>
                <w:szCs w:val="24"/>
                <w:lang w:val="ro-RO"/>
              </w:rPr>
              <w:t>Se acceptă</w:t>
            </w:r>
          </w:p>
        </w:tc>
      </w:tr>
      <w:tr w:rsidR="0032465A" w:rsidRPr="00B035BC" w14:paraId="763D980D"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19AE30" w14:textId="77777777" w:rsidR="0032465A" w:rsidRPr="00536162"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53C2EC6" w14:textId="2ECE975E"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59.</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0DB1268" w14:textId="40D3466D" w:rsidR="0032465A" w:rsidRPr="004D333D"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4D333D">
              <w:rPr>
                <w:rFonts w:ascii="Times New Roman" w:hAnsi="Times New Roman"/>
                <w:sz w:val="24"/>
                <w:szCs w:val="24"/>
                <w:lang w:val="ro-MD"/>
              </w:rPr>
              <w:t>Recomandăm reformularea pct. 4.2 în actuala redacție cu următorul conținut: „consultări publice prin utilizarea studiilor sociologice în procesul elaborării și aprobării documentației de amenajare a teritoriului și de urbanism”.</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5E0DA1" w14:textId="69E49089"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B40AFE">
              <w:rPr>
                <w:rFonts w:ascii="Times New Roman" w:hAnsi="Times New Roman"/>
                <w:b/>
                <w:sz w:val="24"/>
                <w:szCs w:val="24"/>
                <w:lang w:val="ro-RO"/>
              </w:rPr>
              <w:t>Se acceptă</w:t>
            </w:r>
          </w:p>
        </w:tc>
      </w:tr>
      <w:tr w:rsidR="0032465A" w:rsidRPr="00B035BC" w14:paraId="784D6D7B"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746D77" w14:textId="77777777" w:rsidR="0032465A" w:rsidRPr="00536162"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9984B98" w14:textId="1AFE9EC1"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60.</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298C622" w14:textId="18F5BF5E" w:rsidR="0032465A" w:rsidRPr="00591A5A"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591A5A">
              <w:rPr>
                <w:rFonts w:ascii="Times New Roman" w:hAnsi="Times New Roman"/>
                <w:sz w:val="24"/>
                <w:szCs w:val="24"/>
                <w:lang w:val="ro-MD"/>
              </w:rPr>
              <w:t xml:space="preserve">La fel, propunem ca la </w:t>
            </w:r>
            <w:proofErr w:type="spellStart"/>
            <w:r w:rsidRPr="00591A5A">
              <w:rPr>
                <w:rFonts w:ascii="Times New Roman" w:hAnsi="Times New Roman"/>
                <w:sz w:val="24"/>
                <w:szCs w:val="24"/>
                <w:lang w:val="ro-MD"/>
              </w:rPr>
              <w:t>subpct</w:t>
            </w:r>
            <w:proofErr w:type="spellEnd"/>
            <w:r w:rsidRPr="00591A5A">
              <w:rPr>
                <w:rFonts w:ascii="Times New Roman" w:hAnsi="Times New Roman"/>
                <w:sz w:val="24"/>
                <w:szCs w:val="24"/>
                <w:lang w:val="ro-MD"/>
              </w:rPr>
              <w:t>. 20.6 al pct. 20, după cuvântul „reprezintă” se include textul „interesele femeilor”, iar după cuvântul „vulnerabile” se adaugă textul „persoane cu dizabilități și persoane cu mobilitate redusă”.</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9F5DDDE" w14:textId="711D104B" w:rsidR="0032465A" w:rsidRDefault="00AA6B73"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B40AFE">
              <w:rPr>
                <w:rFonts w:ascii="Times New Roman" w:hAnsi="Times New Roman"/>
                <w:b/>
                <w:sz w:val="24"/>
                <w:szCs w:val="24"/>
                <w:lang w:val="ro-RO"/>
              </w:rPr>
              <w:t>Se acceptă</w:t>
            </w:r>
          </w:p>
        </w:tc>
      </w:tr>
      <w:tr w:rsidR="0032465A" w:rsidRPr="00B035BC" w14:paraId="16B3F3F9"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0CB435" w14:textId="77777777" w:rsidR="0032465A" w:rsidRPr="00536162"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6A1C36" w14:textId="351D19F8"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61.</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C91DFB" w14:textId="538A2B57" w:rsidR="0032465A" w:rsidRPr="00591A5A"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591A5A">
              <w:rPr>
                <w:rFonts w:ascii="Times New Roman" w:hAnsi="Times New Roman"/>
                <w:sz w:val="24"/>
                <w:szCs w:val="24"/>
                <w:lang w:val="ro-MD"/>
              </w:rPr>
              <w:t xml:space="preserve">Denumirea Capitolului III se expune în noua redacție după cum urmează: „Consultări publice prin utilizarea studiilor sociologice”. </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900246" w14:textId="1E0423C2"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B40AFE">
              <w:rPr>
                <w:rFonts w:ascii="Times New Roman" w:hAnsi="Times New Roman"/>
                <w:b/>
                <w:sz w:val="24"/>
                <w:szCs w:val="24"/>
                <w:lang w:val="ro-RO"/>
              </w:rPr>
              <w:t>Se acceptă</w:t>
            </w:r>
          </w:p>
        </w:tc>
      </w:tr>
      <w:tr w:rsidR="0032465A" w:rsidRPr="00B035BC" w14:paraId="6C77A6F9"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733DDD" w14:textId="77777777" w:rsidR="0032465A" w:rsidRPr="00536162"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8193AE6" w14:textId="4037EDB1"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62.</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AF56DCF" w14:textId="7993F5A6" w:rsidR="0032465A" w:rsidRPr="00591A5A"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591A5A">
              <w:rPr>
                <w:rFonts w:ascii="Times New Roman" w:hAnsi="Times New Roman"/>
                <w:sz w:val="24"/>
                <w:szCs w:val="24"/>
                <w:lang w:val="ro-MD"/>
              </w:rPr>
              <w:t xml:space="preserve">La pct. 25, </w:t>
            </w:r>
            <w:proofErr w:type="spellStart"/>
            <w:r w:rsidRPr="00591A5A">
              <w:rPr>
                <w:rFonts w:ascii="Times New Roman" w:hAnsi="Times New Roman"/>
                <w:sz w:val="24"/>
                <w:szCs w:val="24"/>
                <w:lang w:val="ro-MD"/>
              </w:rPr>
              <w:t>subpct</w:t>
            </w:r>
            <w:proofErr w:type="spellEnd"/>
            <w:r w:rsidRPr="00591A5A">
              <w:rPr>
                <w:rFonts w:ascii="Times New Roman" w:hAnsi="Times New Roman"/>
                <w:sz w:val="24"/>
                <w:szCs w:val="24"/>
                <w:lang w:val="ro-MD"/>
              </w:rPr>
              <w:t xml:space="preserve">. 25.1. după cuvântul „vârstă” se adaugă cuvântul „dizabilitate”. </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4827964" w14:textId="580C4CDF"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B40AFE">
              <w:rPr>
                <w:rFonts w:ascii="Times New Roman" w:hAnsi="Times New Roman"/>
                <w:b/>
                <w:sz w:val="24"/>
                <w:szCs w:val="24"/>
                <w:lang w:val="ro-RO"/>
              </w:rPr>
              <w:t>Se acceptă</w:t>
            </w:r>
          </w:p>
        </w:tc>
      </w:tr>
      <w:tr w:rsidR="0032465A" w:rsidRPr="00B035BC" w14:paraId="58C68849"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C86D93" w14:textId="77777777" w:rsidR="0032465A" w:rsidRPr="00536162"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C206C00" w14:textId="5B8A7457"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63.</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45218B4" w14:textId="77777777" w:rsidR="0032465A"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591A5A">
              <w:rPr>
                <w:rFonts w:ascii="Times New Roman" w:hAnsi="Times New Roman"/>
                <w:sz w:val="24"/>
                <w:szCs w:val="24"/>
                <w:lang w:val="ro-MD"/>
              </w:rPr>
              <w:t>La pct. 27 textul „a intereselor populației” se substituie cu textul „inclusiv a necesităților persoanelor cu dizabilități și persoanelor cu mobilitate redusă”.</w:t>
            </w:r>
          </w:p>
          <w:p w14:paraId="02DC46C5" w14:textId="7BF04D8C" w:rsidR="0032465A" w:rsidRPr="004D48FD"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591A5A">
              <w:rPr>
                <w:rFonts w:ascii="Times New Roman" w:hAnsi="Times New Roman"/>
                <w:sz w:val="24"/>
                <w:szCs w:val="24"/>
                <w:lang w:val="ro-MD"/>
              </w:rPr>
              <w:t>În acest sens, reiterăm importanța respectării principiului accesibilității prin adaptarea rezonabilă a infrastructurii conform necesităților persoanelor cu dizabilități și persoanelor cu mobilitate redusă.</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793B654" w14:textId="1FDC84EF"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B40AFE">
              <w:rPr>
                <w:rFonts w:ascii="Times New Roman" w:hAnsi="Times New Roman"/>
                <w:b/>
                <w:sz w:val="24"/>
                <w:szCs w:val="24"/>
                <w:lang w:val="ro-RO"/>
              </w:rPr>
              <w:t>Se acceptă</w:t>
            </w:r>
          </w:p>
        </w:tc>
      </w:tr>
      <w:tr w:rsidR="0032465A" w:rsidRPr="00B035BC" w14:paraId="7BF1D95A"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55ABCF" w14:textId="77777777" w:rsidR="0032465A" w:rsidRPr="00536162"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2AD1291" w14:textId="71B26E00"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64.</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7E95387" w14:textId="77777777" w:rsidR="0032465A"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591A5A">
              <w:rPr>
                <w:rFonts w:ascii="Times New Roman" w:hAnsi="Times New Roman"/>
                <w:sz w:val="24"/>
                <w:szCs w:val="24"/>
                <w:lang w:val="ro-MD"/>
              </w:rPr>
              <w:t>De asemenea, propunem excluderea pct.29 și pct.30 din capitolul III. În acest sens, menționăm că studiile sociologice sunt esențiale pentru a asigura soluții viabile și sustenabile care răspund nevoilor reale ale comunității. În baza acestora, proiectele pot include soluții de zonare, infrastructură de transport, spații publice și locuințe adaptate tipologiilor sociale identificate.</w:t>
            </w:r>
          </w:p>
          <w:p w14:paraId="54AE33DE" w14:textId="0EAB4ED0" w:rsidR="0032465A" w:rsidRPr="004D48FD"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A12505">
              <w:rPr>
                <w:rFonts w:ascii="Times New Roman" w:hAnsi="Times New Roman"/>
                <w:sz w:val="24"/>
                <w:szCs w:val="24"/>
                <w:lang w:val="ro-MD"/>
              </w:rPr>
              <w:t xml:space="preserve">Sociologia în atingerea scopului nu folosește neapărat studii cantitative pe eșantioane mari, așa cum se propune în pct. 29 din proiectul examinat, ci diverse metode de cercetare. În </w:t>
            </w:r>
            <w:r w:rsidRPr="00A12505">
              <w:rPr>
                <w:rFonts w:ascii="Times New Roman" w:hAnsi="Times New Roman"/>
                <w:sz w:val="24"/>
                <w:szCs w:val="24"/>
                <w:lang w:val="ro-MD"/>
              </w:rPr>
              <w:lastRenderedPageBreak/>
              <w:t>conformitate cu formularea din pct. 29 și pct. 30 din proiect, din cauza unui buget auster, uneori, poate fi exclusă această formă de consultare</w:t>
            </w:r>
            <w:r w:rsidRPr="004D48FD">
              <w:rPr>
                <w:rFonts w:ascii="Times New Roman" w:hAnsi="Times New Roman"/>
                <w:sz w:val="24"/>
                <w:szCs w:val="24"/>
                <w:lang w:val="ro-MD"/>
              </w:rPr>
              <w:t>.</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90FF3AB" w14:textId="77777777" w:rsidR="0032465A" w:rsidRDefault="0032465A" w:rsidP="0032465A">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B40AFE">
              <w:rPr>
                <w:rFonts w:ascii="Times New Roman" w:hAnsi="Times New Roman"/>
                <w:b/>
                <w:sz w:val="24"/>
                <w:szCs w:val="24"/>
                <w:lang w:val="ro-RO"/>
              </w:rPr>
              <w:lastRenderedPageBreak/>
              <w:t>Se acceptă</w:t>
            </w:r>
          </w:p>
          <w:p w14:paraId="6087C8F5" w14:textId="77777777" w:rsidR="00E166C9" w:rsidRDefault="00E166C9" w:rsidP="0032465A">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MD"/>
              </w:rPr>
            </w:pPr>
          </w:p>
          <w:p w14:paraId="3A08BAC5" w14:textId="7987B495" w:rsidR="0032465A" w:rsidRDefault="0032465A" w:rsidP="0032465A">
            <w:pPr>
              <w:pBdr>
                <w:top w:val="none" w:sz="4" w:space="0" w:color="000000"/>
                <w:left w:val="none" w:sz="4" w:space="0" w:color="000000"/>
                <w:bottom w:val="none" w:sz="4" w:space="0" w:color="000000"/>
                <w:right w:val="none" w:sz="4" w:space="0" w:color="000000"/>
              </w:pBdr>
              <w:spacing w:line="192" w:lineRule="auto"/>
              <w:ind w:firstLine="0"/>
              <w:rPr>
                <w:b/>
                <w:sz w:val="24"/>
                <w:szCs w:val="24"/>
                <w:lang w:val="ro-RO"/>
              </w:rPr>
            </w:pPr>
            <w:r>
              <w:rPr>
                <w:rFonts w:ascii="Times New Roman" w:hAnsi="Times New Roman"/>
                <w:sz w:val="23"/>
                <w:szCs w:val="23"/>
                <w:lang w:val="ro-MD"/>
              </w:rPr>
              <w:t>N</w:t>
            </w:r>
            <w:r w:rsidRPr="00251F84">
              <w:rPr>
                <w:rFonts w:ascii="Times New Roman" w:hAnsi="Times New Roman"/>
                <w:sz w:val="23"/>
                <w:szCs w:val="23"/>
                <w:lang w:val="ro-MD"/>
              </w:rPr>
              <w:t>orma a fost reformulată conform avizului CALM</w:t>
            </w:r>
          </w:p>
        </w:tc>
      </w:tr>
      <w:tr w:rsidR="0032465A" w:rsidRPr="00B035BC" w14:paraId="5FFE47B3"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86E8D2" w14:textId="77777777" w:rsidR="0032465A" w:rsidRDefault="0032465A" w:rsidP="0032465A">
            <w:pPr>
              <w:pStyle w:val="TableParagraph"/>
              <w:rPr>
                <w:rFonts w:ascii="Times New Roman" w:hAnsi="Times New Roman"/>
                <w:bCs/>
                <w:spacing w:val="-2"/>
                <w:sz w:val="24"/>
                <w:szCs w:val="24"/>
                <w:lang w:val="ro-MD"/>
              </w:rPr>
            </w:pPr>
            <w:r>
              <w:rPr>
                <w:rFonts w:ascii="Times New Roman" w:hAnsi="Times New Roman" w:cs="Times New Roman"/>
                <w:spacing w:val="-2"/>
                <w:sz w:val="24"/>
                <w:szCs w:val="24"/>
                <w:lang w:val="ro-MD"/>
              </w:rPr>
              <w:t xml:space="preserve">Biroul Național de Statistică </w:t>
            </w:r>
            <w:r w:rsidRPr="00536162">
              <w:rPr>
                <w:rFonts w:ascii="Times New Roman" w:hAnsi="Times New Roman"/>
                <w:bCs/>
                <w:spacing w:val="-2"/>
                <w:sz w:val="24"/>
                <w:szCs w:val="24"/>
                <w:lang w:val="ro-MD"/>
              </w:rPr>
              <w:t>nr.</w:t>
            </w:r>
            <w:r w:rsidRPr="00536162">
              <w:rPr>
                <w:rFonts w:ascii="Times New Roman" w:hAnsi="Times New Roman"/>
                <w:lang w:val="ro-MD"/>
              </w:rPr>
              <w:t xml:space="preserve"> </w:t>
            </w:r>
            <w:r>
              <w:rPr>
                <w:rFonts w:ascii="Times New Roman" w:hAnsi="Times New Roman"/>
                <w:bCs/>
                <w:spacing w:val="-2"/>
                <w:sz w:val="24"/>
                <w:szCs w:val="24"/>
                <w:lang w:val="ro-MD"/>
              </w:rPr>
              <w:t>09-05/4</w:t>
            </w:r>
          </w:p>
          <w:p w14:paraId="3850388B" w14:textId="759EC13D" w:rsidR="0032465A" w:rsidRPr="00536162"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bCs/>
                <w:spacing w:val="-2"/>
                <w:sz w:val="24"/>
                <w:szCs w:val="24"/>
                <w:lang w:val="ro-MD"/>
              </w:rPr>
              <w:t>din 18.0</w:t>
            </w:r>
            <w:r>
              <w:rPr>
                <w:rFonts w:ascii="Times New Roman" w:hAnsi="Times New Roman"/>
                <w:bCs/>
                <w:spacing w:val="-2"/>
                <w:sz w:val="24"/>
                <w:szCs w:val="24"/>
                <w:lang w:val="ro-MD"/>
              </w:rPr>
              <w:t>3</w:t>
            </w:r>
            <w:r w:rsidRPr="00536162">
              <w:rPr>
                <w:rFonts w:ascii="Times New Roman" w:hAnsi="Times New Roman"/>
                <w:bCs/>
                <w:spacing w:val="-2"/>
                <w:sz w:val="24"/>
                <w:szCs w:val="24"/>
                <w:lang w:val="ro-MD"/>
              </w:rPr>
              <w:t>.202</w:t>
            </w:r>
            <w:r>
              <w:rPr>
                <w:rFonts w:ascii="Times New Roman" w:hAnsi="Times New Roman"/>
                <w:bCs/>
                <w:spacing w:val="-2"/>
                <w:sz w:val="24"/>
                <w:szCs w:val="24"/>
                <w:lang w:val="ro-MD"/>
              </w:rPr>
              <w:t>5</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895ED75" w14:textId="6F35D965"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65.</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590BB5" w14:textId="77777777" w:rsidR="0032465A" w:rsidRDefault="0032465A" w:rsidP="0032465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2AC38DDA" w14:textId="012315E5" w:rsidR="0032465A" w:rsidRPr="00591A5A" w:rsidRDefault="0032465A" w:rsidP="0032465A">
            <w:pPr>
              <w:pBdr>
                <w:top w:val="none" w:sz="4" w:space="0" w:color="000000"/>
                <w:left w:val="none" w:sz="4" w:space="0" w:color="000000"/>
                <w:bottom w:val="none" w:sz="4" w:space="0" w:color="000000"/>
                <w:right w:val="none" w:sz="4" w:space="0" w:color="000000"/>
              </w:pBdr>
              <w:rPr>
                <w:sz w:val="24"/>
                <w:szCs w:val="24"/>
                <w:lang w:val="ro-MD"/>
              </w:rPr>
            </w:pPr>
            <w:r w:rsidRPr="001C0BD6">
              <w:rPr>
                <w:rFonts w:ascii="Times New Roman" w:hAnsi="Times New Roman"/>
                <w:sz w:val="24"/>
                <w:szCs w:val="24"/>
                <w:lang w:val="ro-RO"/>
              </w:rPr>
              <w:t>Comunică lipsa obiecțiilor și propunerilor.</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0B9E53" w14:textId="77777777" w:rsidR="0032465A" w:rsidRDefault="0032465A" w:rsidP="0032465A">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2B25B0D9" w14:textId="6AC5AF77"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Se ia act</w:t>
            </w:r>
          </w:p>
        </w:tc>
      </w:tr>
      <w:tr w:rsidR="0032465A" w:rsidRPr="00B035BC" w14:paraId="22DD8633"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ABCBB1" w14:textId="77777777" w:rsidR="0032465A" w:rsidRPr="00536162"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cs="Times New Roman"/>
                <w:spacing w:val="-2"/>
                <w:sz w:val="24"/>
                <w:szCs w:val="24"/>
                <w:lang w:val="ro-MD"/>
              </w:rPr>
              <w:t xml:space="preserve">Ministerul </w:t>
            </w:r>
            <w:r>
              <w:rPr>
                <w:rFonts w:ascii="Times New Roman" w:hAnsi="Times New Roman" w:cs="Times New Roman"/>
                <w:spacing w:val="-2"/>
                <w:sz w:val="24"/>
                <w:szCs w:val="24"/>
                <w:lang w:val="ro-MD"/>
              </w:rPr>
              <w:t>Dezvoltării Economice și Digitalizării</w:t>
            </w:r>
          </w:p>
          <w:p w14:paraId="13FE2C7B" w14:textId="41F10881" w:rsidR="0032465A" w:rsidRPr="00536162"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bCs/>
                <w:spacing w:val="-2"/>
                <w:sz w:val="24"/>
                <w:szCs w:val="24"/>
                <w:lang w:val="ro-MD"/>
              </w:rPr>
              <w:t>nr.</w:t>
            </w:r>
            <w:r w:rsidRPr="00536162">
              <w:rPr>
                <w:rFonts w:ascii="Times New Roman" w:hAnsi="Times New Roman"/>
                <w:lang w:val="ro-MD"/>
              </w:rPr>
              <w:t xml:space="preserve"> </w:t>
            </w:r>
            <w:r>
              <w:rPr>
                <w:rFonts w:ascii="Times New Roman" w:hAnsi="Times New Roman"/>
                <w:bCs/>
                <w:spacing w:val="-2"/>
                <w:sz w:val="24"/>
                <w:szCs w:val="24"/>
                <w:lang w:val="ro-MD"/>
              </w:rPr>
              <w:t xml:space="preserve">03-883 </w:t>
            </w:r>
            <w:r w:rsidRPr="00536162">
              <w:rPr>
                <w:rFonts w:ascii="Times New Roman" w:hAnsi="Times New Roman"/>
                <w:bCs/>
                <w:spacing w:val="-2"/>
                <w:sz w:val="24"/>
                <w:szCs w:val="24"/>
                <w:lang w:val="ro-MD"/>
              </w:rPr>
              <w:t xml:space="preserve">din </w:t>
            </w:r>
            <w:r>
              <w:rPr>
                <w:rFonts w:ascii="Times New Roman" w:hAnsi="Times New Roman"/>
                <w:bCs/>
                <w:spacing w:val="-2"/>
                <w:sz w:val="24"/>
                <w:szCs w:val="24"/>
                <w:lang w:val="ro-MD"/>
              </w:rPr>
              <w:t>19</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3.2025</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FD2E59" w14:textId="1F467713"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66.</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4EBEB59" w14:textId="77777777" w:rsidR="0032465A" w:rsidRDefault="0032465A" w:rsidP="0032465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43E7C0A2" w14:textId="19B0B8FC" w:rsidR="0032465A" w:rsidRPr="00591A5A" w:rsidRDefault="0032465A" w:rsidP="0032465A">
            <w:pPr>
              <w:pBdr>
                <w:top w:val="none" w:sz="4" w:space="0" w:color="000000"/>
                <w:left w:val="none" w:sz="4" w:space="0" w:color="000000"/>
                <w:bottom w:val="none" w:sz="4" w:space="0" w:color="000000"/>
                <w:right w:val="none" w:sz="4" w:space="0" w:color="000000"/>
              </w:pBdr>
              <w:rPr>
                <w:sz w:val="24"/>
                <w:szCs w:val="24"/>
                <w:lang w:val="ro-MD"/>
              </w:rPr>
            </w:pPr>
            <w:r w:rsidRPr="001C0BD6">
              <w:rPr>
                <w:rFonts w:ascii="Times New Roman" w:hAnsi="Times New Roman"/>
                <w:sz w:val="24"/>
                <w:szCs w:val="24"/>
                <w:lang w:val="ro-RO"/>
              </w:rPr>
              <w:t>Comunică lipsa obiecțiilor și propunerilor.</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B55492" w14:textId="77777777" w:rsidR="0032465A" w:rsidRDefault="0032465A" w:rsidP="0032465A">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2CD5D873" w14:textId="667A2148"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Se ia act</w:t>
            </w:r>
          </w:p>
        </w:tc>
      </w:tr>
      <w:tr w:rsidR="0032465A" w:rsidRPr="00B035BC" w14:paraId="7A3007F1"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917309" w14:textId="77777777" w:rsidR="0032465A" w:rsidRPr="00536162"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cs="Times New Roman"/>
                <w:spacing w:val="-2"/>
                <w:sz w:val="24"/>
                <w:szCs w:val="24"/>
                <w:lang w:val="ro-MD"/>
              </w:rPr>
              <w:t>Ministerul Finanțelor</w:t>
            </w:r>
          </w:p>
          <w:p w14:paraId="1BF6E19C" w14:textId="683391A0" w:rsidR="0032465A" w:rsidRDefault="0032465A" w:rsidP="0032465A">
            <w:pPr>
              <w:ind w:firstLine="0"/>
              <w:jc w:val="left"/>
              <w:rPr>
                <w:rFonts w:ascii="Times New Roman" w:hAnsi="Times New Roman"/>
                <w:bCs/>
                <w:spacing w:val="-2"/>
                <w:sz w:val="24"/>
                <w:szCs w:val="24"/>
                <w:lang w:val="ro-MD"/>
              </w:rPr>
            </w:pPr>
            <w:r w:rsidRPr="00536162">
              <w:rPr>
                <w:rFonts w:ascii="Times New Roman" w:hAnsi="Times New Roman"/>
                <w:bCs/>
                <w:spacing w:val="-2"/>
                <w:sz w:val="24"/>
                <w:szCs w:val="24"/>
                <w:lang w:val="ro-MD"/>
              </w:rPr>
              <w:t>nr.</w:t>
            </w:r>
            <w:r w:rsidRPr="00536162">
              <w:rPr>
                <w:rFonts w:ascii="Times New Roman" w:hAnsi="Times New Roman"/>
                <w:lang w:val="ro-MD"/>
              </w:rPr>
              <w:t xml:space="preserve"> </w:t>
            </w:r>
            <w:r w:rsidRPr="00536162">
              <w:rPr>
                <w:rFonts w:ascii="Times New Roman" w:hAnsi="Times New Roman"/>
                <w:bCs/>
                <w:spacing w:val="-2"/>
                <w:sz w:val="24"/>
                <w:szCs w:val="24"/>
                <w:lang w:val="ro-MD"/>
              </w:rPr>
              <w:t>07/5-03/</w:t>
            </w:r>
            <w:r>
              <w:rPr>
                <w:rFonts w:ascii="Times New Roman" w:hAnsi="Times New Roman"/>
                <w:bCs/>
                <w:spacing w:val="-2"/>
                <w:sz w:val="24"/>
                <w:szCs w:val="24"/>
                <w:lang w:val="ro-MD"/>
              </w:rPr>
              <w:t>133</w:t>
            </w:r>
            <w:r w:rsidRPr="00536162">
              <w:rPr>
                <w:rFonts w:ascii="Times New Roman" w:hAnsi="Times New Roman"/>
                <w:bCs/>
                <w:spacing w:val="-2"/>
                <w:sz w:val="24"/>
                <w:szCs w:val="24"/>
                <w:lang w:val="ro-MD"/>
              </w:rPr>
              <w:t>/4</w:t>
            </w:r>
            <w:r>
              <w:rPr>
                <w:rFonts w:ascii="Times New Roman" w:hAnsi="Times New Roman"/>
                <w:bCs/>
                <w:spacing w:val="-2"/>
                <w:sz w:val="24"/>
                <w:szCs w:val="24"/>
                <w:lang w:val="ro-MD"/>
              </w:rPr>
              <w:t>08</w:t>
            </w:r>
            <w:r w:rsidRPr="00536162">
              <w:rPr>
                <w:rFonts w:ascii="Times New Roman" w:hAnsi="Times New Roman"/>
                <w:bCs/>
                <w:spacing w:val="-2"/>
                <w:sz w:val="24"/>
                <w:szCs w:val="24"/>
                <w:lang w:val="ro-MD"/>
              </w:rPr>
              <w:t xml:space="preserve"> </w:t>
            </w:r>
          </w:p>
          <w:p w14:paraId="707DA9B7" w14:textId="7B227457" w:rsidR="0032465A" w:rsidRPr="00536162"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bCs/>
                <w:spacing w:val="-2"/>
                <w:sz w:val="24"/>
                <w:szCs w:val="24"/>
                <w:lang w:val="ro-MD"/>
              </w:rPr>
              <w:t xml:space="preserve">din </w:t>
            </w:r>
            <w:r>
              <w:rPr>
                <w:rFonts w:ascii="Times New Roman" w:hAnsi="Times New Roman"/>
                <w:bCs/>
                <w:spacing w:val="-2"/>
                <w:sz w:val="24"/>
                <w:szCs w:val="24"/>
                <w:lang w:val="ro-MD"/>
              </w:rPr>
              <w:t>21</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3</w:t>
            </w:r>
            <w:r w:rsidRPr="00536162">
              <w:rPr>
                <w:rFonts w:ascii="Times New Roman" w:hAnsi="Times New Roman"/>
                <w:bCs/>
                <w:spacing w:val="-2"/>
                <w:sz w:val="24"/>
                <w:szCs w:val="24"/>
                <w:lang w:val="ro-MD"/>
              </w:rPr>
              <w:t>.202</w:t>
            </w:r>
            <w:r>
              <w:rPr>
                <w:rFonts w:ascii="Times New Roman" w:hAnsi="Times New Roman"/>
                <w:bCs/>
                <w:spacing w:val="-2"/>
                <w:sz w:val="24"/>
                <w:szCs w:val="24"/>
                <w:lang w:val="ro-MD"/>
              </w:rPr>
              <w:t>5</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E4CA44" w14:textId="1E300976"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67.</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30650D" w14:textId="3FEDF1B1" w:rsidR="0032465A" w:rsidRPr="00351FDE"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351FDE">
              <w:rPr>
                <w:rFonts w:ascii="Times New Roman" w:hAnsi="Times New Roman"/>
                <w:sz w:val="24"/>
                <w:szCs w:val="24"/>
                <w:lang w:val="ro-MD"/>
              </w:rPr>
              <w:t>Menționăm că, potrivit art.3 alin.(4) din Legea cu privire la actele normative nr.100/2017, actul normativ trebuie să se integreze organic în cadrul normativ în vigoare, scop în care proiectul actului normativ întocmit în temeiul unui act normativ de nivel superior nu poate depăși limitele competenței instituite prin actul de nivel superior și nici nu poate contraveni scopului, principiilor și dispozițiilor acestuia. În acest sens, punctul 4 din proiectul Regulamentului urmează a fi ajustat în conformitate cu prevederile art. 92 al Codului Urbanismului și Construcțiilor nr.434/2023, ori, după caz, se vor modifica prevederile actului de nivel superior. Prin urmare, pe marginea acestei propuneri se solicită opinia Ministerului Justiției.</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83DEDE" w14:textId="77777777" w:rsidR="0032465A" w:rsidRDefault="0032465A" w:rsidP="0032465A">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B40AFE">
              <w:rPr>
                <w:rFonts w:ascii="Times New Roman" w:hAnsi="Times New Roman"/>
                <w:b/>
                <w:sz w:val="24"/>
                <w:szCs w:val="24"/>
                <w:lang w:val="ro-RO"/>
              </w:rPr>
              <w:t>Se acceptă</w:t>
            </w:r>
          </w:p>
          <w:p w14:paraId="4CBA00BD" w14:textId="77777777" w:rsidR="00E166C9" w:rsidRDefault="00E166C9" w:rsidP="0032465A">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MD"/>
              </w:rPr>
            </w:pPr>
          </w:p>
          <w:p w14:paraId="06A16F1B" w14:textId="0CE564B9" w:rsidR="0032465A" w:rsidRDefault="0032465A" w:rsidP="0032465A">
            <w:pPr>
              <w:pBdr>
                <w:top w:val="none" w:sz="4" w:space="0" w:color="000000"/>
                <w:left w:val="none" w:sz="4" w:space="0" w:color="000000"/>
                <w:bottom w:val="none" w:sz="4" w:space="0" w:color="000000"/>
                <w:right w:val="none" w:sz="4" w:space="0" w:color="000000"/>
              </w:pBdr>
              <w:spacing w:line="192" w:lineRule="auto"/>
              <w:ind w:firstLine="0"/>
              <w:rPr>
                <w:b/>
                <w:sz w:val="24"/>
                <w:szCs w:val="24"/>
                <w:lang w:val="ro-RO"/>
              </w:rPr>
            </w:pPr>
            <w:r>
              <w:rPr>
                <w:rFonts w:ascii="Times New Roman" w:hAnsi="Times New Roman"/>
                <w:sz w:val="23"/>
                <w:szCs w:val="23"/>
                <w:lang w:val="ro-MD"/>
              </w:rPr>
              <w:t>S</w:t>
            </w:r>
            <w:r w:rsidRPr="00251F84">
              <w:rPr>
                <w:rFonts w:ascii="Times New Roman" w:hAnsi="Times New Roman"/>
                <w:sz w:val="23"/>
                <w:szCs w:val="23"/>
                <w:lang w:val="ro-MD"/>
              </w:rPr>
              <w:t>e va supune expertizei juridice</w:t>
            </w:r>
          </w:p>
        </w:tc>
      </w:tr>
      <w:tr w:rsidR="0032465A" w:rsidRPr="00B035BC" w14:paraId="793BCFD9"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C0A46F" w14:textId="379E8706" w:rsidR="0032465A" w:rsidRPr="00ED6812" w:rsidRDefault="0032465A" w:rsidP="0032465A">
            <w:pPr>
              <w:ind w:firstLine="0"/>
              <w:jc w:val="left"/>
              <w:rPr>
                <w:sz w:val="24"/>
                <w:szCs w:val="24"/>
                <w:lang w:val="ro-RO"/>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67121C6" w14:textId="344566F1"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68.</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8FF5B7C" w14:textId="77777777" w:rsidR="0032465A" w:rsidRPr="00351FDE"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351FDE">
              <w:rPr>
                <w:rFonts w:ascii="Times New Roman" w:hAnsi="Times New Roman"/>
                <w:sz w:val="24"/>
                <w:szCs w:val="24"/>
                <w:lang w:val="ro-MD"/>
              </w:rPr>
              <w:t>Potrivit 4.2 din Nota de fundamentare se menționează că, proiectul nu va necesita cheltuieli financiare suplimentare din bugetul de stat. Totodată, autorul menționează că, cheltuielile necesare pentru organizarea consultărilor publice vor fi prevăzute în bugetul autorităților responsabile de elaborarea și aprobarea documentației respective la planificarea bugetară în funcție de acțiunile care urmează a fi realizate.</w:t>
            </w:r>
          </w:p>
          <w:p w14:paraId="3D296EB0" w14:textId="05B85DAE" w:rsidR="0032465A" w:rsidRPr="004D48FD"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351FDE">
              <w:rPr>
                <w:rFonts w:ascii="Times New Roman" w:hAnsi="Times New Roman"/>
                <w:sz w:val="24"/>
                <w:szCs w:val="24"/>
                <w:lang w:val="ro-MD"/>
              </w:rPr>
              <w:t>Prin urmare, reieșind din prevederile Anexei nr.1 la Legea nr.100/2017 cu privire la actele normative, în compartimentul 4.2 din Nota de fundamentare urmează a fi descris impactul financiar asupra bugetului de stat, cu indicarea costurilor necesare, însoțite de calcule argumentate divizate pe ani, precum și sursa de finanțare a cheltuielilor respective. În contextul celor menționate, proiectul se propune a fi definitivat prin prisma celor enunțate.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F441A9" w14:textId="77777777" w:rsidR="00E166C9" w:rsidRPr="004111A2" w:rsidRDefault="00E166C9" w:rsidP="00E166C9">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4111A2">
              <w:rPr>
                <w:rFonts w:ascii="Times New Roman" w:hAnsi="Times New Roman"/>
                <w:b/>
                <w:sz w:val="24"/>
                <w:szCs w:val="24"/>
                <w:lang w:val="ro-RO"/>
              </w:rPr>
              <w:t>Precizare</w:t>
            </w:r>
          </w:p>
          <w:p w14:paraId="16BB3BDD" w14:textId="77777777" w:rsidR="00E166C9" w:rsidRDefault="00E166C9" w:rsidP="0032465A">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RO"/>
              </w:rPr>
            </w:pPr>
          </w:p>
          <w:p w14:paraId="06DBDDF4" w14:textId="77777777" w:rsidR="0032465A" w:rsidRPr="006C32A9" w:rsidRDefault="0032465A" w:rsidP="0032465A">
            <w:pPr>
              <w:pBdr>
                <w:top w:val="none" w:sz="4" w:space="0" w:color="000000"/>
                <w:left w:val="none" w:sz="4" w:space="0" w:color="000000"/>
                <w:bottom w:val="none" w:sz="4" w:space="0" w:color="000000"/>
                <w:right w:val="none" w:sz="4" w:space="0" w:color="000000"/>
              </w:pBdr>
              <w:spacing w:line="192" w:lineRule="auto"/>
              <w:ind w:firstLine="0"/>
              <w:rPr>
                <w:rFonts w:ascii="Times New Roman" w:hAnsi="Times New Roman"/>
                <w:sz w:val="23"/>
                <w:szCs w:val="23"/>
                <w:lang w:val="ro-RO"/>
              </w:rPr>
            </w:pPr>
            <w:r w:rsidRPr="006C32A9">
              <w:rPr>
                <w:rFonts w:ascii="Times New Roman" w:hAnsi="Times New Roman"/>
                <w:sz w:val="23"/>
                <w:szCs w:val="23"/>
                <w:lang w:val="ro-RO"/>
              </w:rPr>
              <w:t xml:space="preserve">Cheltuielile de finanțare pentru organizarea consultărilor publice sunt incluse în costul elaborării documentației respective. </w:t>
            </w:r>
          </w:p>
          <w:p w14:paraId="798833E5" w14:textId="3BDE8D6B" w:rsidR="0032465A" w:rsidRDefault="0032465A" w:rsidP="00AA6B73">
            <w:pPr>
              <w:pBdr>
                <w:top w:val="none" w:sz="4" w:space="0" w:color="000000"/>
                <w:left w:val="none" w:sz="4" w:space="0" w:color="000000"/>
                <w:bottom w:val="none" w:sz="4" w:space="0" w:color="000000"/>
                <w:right w:val="none" w:sz="4" w:space="0" w:color="000000"/>
              </w:pBdr>
              <w:spacing w:line="192" w:lineRule="auto"/>
              <w:ind w:firstLine="0"/>
              <w:rPr>
                <w:b/>
                <w:sz w:val="24"/>
                <w:szCs w:val="24"/>
                <w:lang w:val="ro-RO"/>
              </w:rPr>
            </w:pPr>
            <w:r w:rsidRPr="006C32A9">
              <w:rPr>
                <w:rFonts w:ascii="Times New Roman" w:hAnsi="Times New Roman"/>
                <w:sz w:val="23"/>
                <w:szCs w:val="23"/>
                <w:lang w:val="ro-RO"/>
              </w:rPr>
              <w:t>Costul pentru finanțarea lucrărilor se stabilesc în tema-program , elaborată de proiectant și aprobată de beneficiar, conform</w:t>
            </w:r>
            <w:r>
              <w:rPr>
                <w:rFonts w:ascii="Times New Roman" w:hAnsi="Times New Roman"/>
                <w:sz w:val="23"/>
                <w:szCs w:val="23"/>
                <w:lang w:val="ro-RO"/>
              </w:rPr>
              <w:t xml:space="preserve"> </w:t>
            </w:r>
            <w:r w:rsidRPr="00810796">
              <w:rPr>
                <w:rFonts w:ascii="Times New Roman" w:hAnsi="Times New Roman"/>
                <w:sz w:val="23"/>
                <w:szCs w:val="23"/>
                <w:lang w:val="ro-RO"/>
              </w:rPr>
              <w:t xml:space="preserve">documentul normativ în construcție NCM </w:t>
            </w:r>
            <w:r w:rsidRPr="00810796">
              <w:rPr>
                <w:rFonts w:ascii="Times New Roman" w:hAnsi="Times New Roman"/>
                <w:sz w:val="23"/>
                <w:szCs w:val="23"/>
                <w:lang w:val="ro-RO"/>
              </w:rPr>
              <w:lastRenderedPageBreak/>
              <w:t>B.01.02:2016 „Instrucțiuni privind conținutul, principiile metodologice de elaborare, avizare și aprobare a documentației de urbanism și amenajare a teritoriului”</w:t>
            </w:r>
          </w:p>
        </w:tc>
      </w:tr>
      <w:tr w:rsidR="0032465A" w:rsidRPr="00B035BC" w14:paraId="1CAB034A"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260DD2" w14:textId="77777777" w:rsidR="0032465A" w:rsidRPr="00536162"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cs="Times New Roman"/>
                <w:spacing w:val="-2"/>
                <w:sz w:val="24"/>
                <w:szCs w:val="24"/>
                <w:lang w:val="ro-MD"/>
              </w:rPr>
              <w:lastRenderedPageBreak/>
              <w:t xml:space="preserve">Ministerul </w:t>
            </w:r>
            <w:r>
              <w:rPr>
                <w:rFonts w:ascii="Times New Roman" w:hAnsi="Times New Roman" w:cs="Times New Roman"/>
                <w:spacing w:val="-2"/>
                <w:sz w:val="24"/>
                <w:szCs w:val="24"/>
                <w:lang w:val="ro-MD"/>
              </w:rPr>
              <w:t>Mediului</w:t>
            </w:r>
          </w:p>
          <w:p w14:paraId="6CED0D39" w14:textId="77777777" w:rsidR="0032465A" w:rsidRDefault="0032465A" w:rsidP="0032465A">
            <w:pPr>
              <w:pStyle w:val="TableParagraph"/>
              <w:rPr>
                <w:rFonts w:ascii="Times New Roman" w:hAnsi="Times New Roman"/>
                <w:bCs/>
                <w:spacing w:val="-2"/>
                <w:sz w:val="24"/>
                <w:szCs w:val="24"/>
                <w:lang w:val="ro-MD"/>
              </w:rPr>
            </w:pPr>
            <w:r w:rsidRPr="00536162">
              <w:rPr>
                <w:rFonts w:ascii="Times New Roman" w:hAnsi="Times New Roman"/>
                <w:bCs/>
                <w:spacing w:val="-2"/>
                <w:sz w:val="24"/>
                <w:szCs w:val="24"/>
                <w:lang w:val="ro-MD"/>
              </w:rPr>
              <w:t>nr.</w:t>
            </w:r>
            <w:r w:rsidRPr="00536162">
              <w:rPr>
                <w:rFonts w:ascii="Times New Roman" w:hAnsi="Times New Roman"/>
                <w:lang w:val="ro-MD"/>
              </w:rPr>
              <w:t xml:space="preserve"> </w:t>
            </w:r>
            <w:r>
              <w:rPr>
                <w:rFonts w:ascii="Times New Roman" w:hAnsi="Times New Roman"/>
                <w:bCs/>
                <w:spacing w:val="-2"/>
                <w:sz w:val="24"/>
                <w:szCs w:val="24"/>
                <w:lang w:val="ro-MD"/>
              </w:rPr>
              <w:t>13-05/830</w:t>
            </w:r>
          </w:p>
          <w:p w14:paraId="049B66E9" w14:textId="3C11C0AA" w:rsidR="0032465A"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bCs/>
                <w:spacing w:val="-2"/>
                <w:sz w:val="24"/>
                <w:szCs w:val="24"/>
                <w:lang w:val="ro-MD"/>
              </w:rPr>
              <w:t xml:space="preserve">din </w:t>
            </w:r>
            <w:r>
              <w:rPr>
                <w:rFonts w:ascii="Times New Roman" w:hAnsi="Times New Roman"/>
                <w:bCs/>
                <w:spacing w:val="-2"/>
                <w:sz w:val="24"/>
                <w:szCs w:val="24"/>
                <w:lang w:val="ro-MD"/>
              </w:rPr>
              <w:t>24</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3.2025</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8C7B915" w14:textId="658AEDEF"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69.</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BF9785" w14:textId="77777777" w:rsidR="0032465A"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AE2633">
              <w:rPr>
                <w:rFonts w:ascii="Times New Roman" w:hAnsi="Times New Roman"/>
                <w:sz w:val="24"/>
                <w:szCs w:val="24"/>
                <w:lang w:val="ro-MD"/>
              </w:rPr>
              <w:t xml:space="preserve">La pct. 4.5 din Nota de fundamentare la proiectul hotărârii de Guvern pentru aprobarea Regulamentului privind consultarea populației în procesul elaborării și aprobării documentației de amenajare a teritoriului și de urbanism, la enunțul că „Proiectul nu are impact asupra mediului.” avem opinie contrară. </w:t>
            </w:r>
          </w:p>
          <w:p w14:paraId="01143C90" w14:textId="5824A028" w:rsidR="0032465A" w:rsidRPr="004D48FD"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AE2633">
              <w:rPr>
                <w:rFonts w:ascii="Times New Roman" w:hAnsi="Times New Roman"/>
                <w:sz w:val="24"/>
                <w:szCs w:val="24"/>
                <w:lang w:val="ro-MD"/>
              </w:rPr>
              <w:t>Din considerentele că, în lipsa unui cadru procedural pentru organizarea și desfășurarea consultării publice pe problemele de amenajare a teritoriului și de urbanism, care să reglementeze procedura consultării populației interesate/afectate, a priori inițierii elaborării și aprobării documentației de amenajare a teritoriului și de urbanism, consultarea populației poate fi percepută de inițiatori ca o formalitate sau desfășurată aleatoriu, cu preluarea opiniilor de la participanți irelevanți în raport cu zona analizată, pot fi luate deciziile care să se materializeze cu impact asupra factorilor de mediu, care pot avea efecte ulterioare asupra condițiilor de trai și nemulțumirea publicului afectat.</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9FCB68E" w14:textId="77777777" w:rsidR="0032465A" w:rsidRDefault="0032465A" w:rsidP="0032465A">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B40AFE">
              <w:rPr>
                <w:rFonts w:ascii="Times New Roman" w:hAnsi="Times New Roman"/>
                <w:b/>
                <w:sz w:val="24"/>
                <w:szCs w:val="24"/>
                <w:lang w:val="ro-RO"/>
              </w:rPr>
              <w:t>Se acceptă</w:t>
            </w:r>
          </w:p>
          <w:p w14:paraId="1635BB54" w14:textId="77777777" w:rsidR="00E166C9" w:rsidRDefault="00E166C9" w:rsidP="0032465A">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MD"/>
              </w:rPr>
            </w:pPr>
          </w:p>
          <w:p w14:paraId="0064234D" w14:textId="563DC21C" w:rsidR="0032465A"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Pr>
                <w:rFonts w:ascii="Times New Roman" w:hAnsi="Times New Roman"/>
                <w:sz w:val="23"/>
                <w:szCs w:val="23"/>
                <w:lang w:val="ro-MD"/>
              </w:rPr>
              <w:t>N</w:t>
            </w:r>
            <w:r w:rsidRPr="00251F84">
              <w:rPr>
                <w:rFonts w:ascii="Times New Roman" w:hAnsi="Times New Roman"/>
                <w:sz w:val="23"/>
                <w:szCs w:val="23"/>
                <w:lang w:val="ro-MD"/>
              </w:rPr>
              <w:t>o</w:t>
            </w:r>
            <w:r>
              <w:rPr>
                <w:rFonts w:ascii="Times New Roman" w:hAnsi="Times New Roman"/>
                <w:sz w:val="23"/>
                <w:szCs w:val="23"/>
                <w:lang w:val="ro-MD"/>
              </w:rPr>
              <w:t>t</w:t>
            </w:r>
            <w:r w:rsidRPr="00251F84">
              <w:rPr>
                <w:rFonts w:ascii="Times New Roman" w:hAnsi="Times New Roman"/>
                <w:sz w:val="23"/>
                <w:szCs w:val="23"/>
                <w:lang w:val="ro-MD"/>
              </w:rPr>
              <w:t xml:space="preserve">a a fost </w:t>
            </w:r>
            <w:r>
              <w:rPr>
                <w:rFonts w:ascii="Times New Roman" w:hAnsi="Times New Roman"/>
                <w:sz w:val="23"/>
                <w:szCs w:val="23"/>
                <w:lang w:val="ro-MD"/>
              </w:rPr>
              <w:t>completată</w:t>
            </w:r>
          </w:p>
        </w:tc>
      </w:tr>
      <w:tr w:rsidR="0032465A" w:rsidRPr="00B035BC" w14:paraId="18F0AF8B"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042705" w14:textId="77777777" w:rsidR="0032465A" w:rsidRPr="00536162"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cs="Times New Roman"/>
                <w:spacing w:val="-2"/>
                <w:sz w:val="24"/>
                <w:szCs w:val="24"/>
                <w:lang w:val="ro-MD"/>
              </w:rPr>
              <w:t xml:space="preserve">Ministerul </w:t>
            </w:r>
            <w:r>
              <w:rPr>
                <w:rFonts w:ascii="Times New Roman" w:hAnsi="Times New Roman" w:cs="Times New Roman"/>
                <w:spacing w:val="-2"/>
                <w:sz w:val="24"/>
                <w:szCs w:val="24"/>
                <w:lang w:val="ro-MD"/>
              </w:rPr>
              <w:t>Agriculturii și Industriei Alimentare</w:t>
            </w:r>
          </w:p>
          <w:p w14:paraId="0959A9E9" w14:textId="77777777" w:rsidR="0032465A" w:rsidRDefault="0032465A" w:rsidP="0032465A">
            <w:pPr>
              <w:pStyle w:val="TableParagraph"/>
              <w:rPr>
                <w:rFonts w:ascii="Times New Roman" w:hAnsi="Times New Roman"/>
                <w:bCs/>
                <w:spacing w:val="-2"/>
                <w:sz w:val="24"/>
                <w:szCs w:val="24"/>
                <w:lang w:val="ro-MD"/>
              </w:rPr>
            </w:pPr>
            <w:r w:rsidRPr="00536162">
              <w:rPr>
                <w:rFonts w:ascii="Times New Roman" w:hAnsi="Times New Roman"/>
                <w:bCs/>
                <w:spacing w:val="-2"/>
                <w:sz w:val="24"/>
                <w:szCs w:val="24"/>
                <w:lang w:val="ro-MD"/>
              </w:rPr>
              <w:t>nr.</w:t>
            </w:r>
            <w:r w:rsidRPr="00536162">
              <w:rPr>
                <w:rFonts w:ascii="Times New Roman" w:hAnsi="Times New Roman"/>
                <w:lang w:val="ro-MD"/>
              </w:rPr>
              <w:t xml:space="preserve"> </w:t>
            </w:r>
            <w:r>
              <w:rPr>
                <w:rFonts w:ascii="Times New Roman" w:hAnsi="Times New Roman"/>
                <w:bCs/>
                <w:spacing w:val="-2"/>
                <w:sz w:val="24"/>
                <w:szCs w:val="24"/>
                <w:lang w:val="ro-MD"/>
              </w:rPr>
              <w:t>21-03/855</w:t>
            </w:r>
          </w:p>
          <w:p w14:paraId="20D2D235" w14:textId="4FD800DF" w:rsidR="0032465A"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bCs/>
                <w:spacing w:val="-2"/>
                <w:sz w:val="24"/>
                <w:szCs w:val="24"/>
                <w:lang w:val="ro-MD"/>
              </w:rPr>
              <w:t xml:space="preserve"> din </w:t>
            </w:r>
            <w:r>
              <w:rPr>
                <w:rFonts w:ascii="Times New Roman" w:hAnsi="Times New Roman"/>
                <w:bCs/>
                <w:spacing w:val="-2"/>
                <w:sz w:val="24"/>
                <w:szCs w:val="24"/>
                <w:lang w:val="ro-MD"/>
              </w:rPr>
              <w:t>25</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3</w:t>
            </w:r>
            <w:r w:rsidRPr="00536162">
              <w:rPr>
                <w:rFonts w:ascii="Times New Roman" w:hAnsi="Times New Roman"/>
                <w:bCs/>
                <w:spacing w:val="-2"/>
                <w:sz w:val="24"/>
                <w:szCs w:val="24"/>
                <w:lang w:val="ro-MD"/>
              </w:rPr>
              <w:t>.202</w:t>
            </w:r>
            <w:r>
              <w:rPr>
                <w:rFonts w:ascii="Times New Roman" w:hAnsi="Times New Roman"/>
                <w:bCs/>
                <w:spacing w:val="-2"/>
                <w:sz w:val="24"/>
                <w:szCs w:val="24"/>
                <w:lang w:val="ro-MD"/>
              </w:rPr>
              <w:t>5</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2D70150" w14:textId="438BADCB"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70.</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39D7A7F" w14:textId="77777777" w:rsidR="0032465A" w:rsidRPr="004D48FD"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p>
          <w:p w14:paraId="1D5A2D89" w14:textId="4B711D1F" w:rsidR="0032465A" w:rsidRPr="004D48FD"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4D48FD">
              <w:rPr>
                <w:rFonts w:ascii="Times New Roman" w:hAnsi="Times New Roman"/>
                <w:sz w:val="24"/>
                <w:szCs w:val="24"/>
                <w:lang w:val="ro-MD"/>
              </w:rPr>
              <w:t>Comunică lipsa obiecțiilor și propunerilor.</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D7716F0" w14:textId="77777777" w:rsidR="0032465A" w:rsidRDefault="0032465A" w:rsidP="0032465A">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2791A196" w14:textId="6CB7C582" w:rsidR="0032465A" w:rsidRPr="001C0BD6"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Se ia act</w:t>
            </w:r>
          </w:p>
        </w:tc>
      </w:tr>
      <w:tr w:rsidR="0032465A" w:rsidRPr="00B035BC" w14:paraId="0C724F02"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8FF85D" w14:textId="02B71523" w:rsidR="0032465A" w:rsidRDefault="0032465A" w:rsidP="0032465A">
            <w:pPr>
              <w:ind w:firstLine="0"/>
              <w:jc w:val="left"/>
              <w:rPr>
                <w:rFonts w:ascii="Times New Roman" w:hAnsi="Times New Roman"/>
                <w:bCs/>
                <w:spacing w:val="-2"/>
                <w:sz w:val="24"/>
                <w:szCs w:val="24"/>
                <w:lang w:val="ro-MD"/>
              </w:rPr>
            </w:pPr>
            <w:r>
              <w:rPr>
                <w:rFonts w:ascii="Times New Roman" w:hAnsi="Times New Roman"/>
                <w:spacing w:val="-2"/>
                <w:sz w:val="24"/>
                <w:szCs w:val="24"/>
                <w:lang w:val="ro-MD"/>
              </w:rPr>
              <w:t xml:space="preserve">Primăria municipiului Chișinău </w:t>
            </w:r>
            <w:r w:rsidRPr="00536162">
              <w:rPr>
                <w:rFonts w:ascii="Times New Roman" w:hAnsi="Times New Roman"/>
                <w:bCs/>
                <w:spacing w:val="-2"/>
                <w:sz w:val="24"/>
                <w:szCs w:val="24"/>
                <w:lang w:val="ro-MD"/>
              </w:rPr>
              <w:t>nr.</w:t>
            </w:r>
            <w:r w:rsidRPr="00536162">
              <w:rPr>
                <w:rFonts w:ascii="Times New Roman" w:hAnsi="Times New Roman"/>
                <w:lang w:val="ro-MD"/>
              </w:rPr>
              <w:t xml:space="preserve"> </w:t>
            </w:r>
            <w:r>
              <w:rPr>
                <w:rFonts w:ascii="Times New Roman" w:hAnsi="Times New Roman"/>
                <w:bCs/>
                <w:spacing w:val="-2"/>
                <w:sz w:val="24"/>
                <w:szCs w:val="24"/>
                <w:lang w:val="ro-MD"/>
              </w:rPr>
              <w:t>2</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1/1-283</w:t>
            </w:r>
            <w:r w:rsidRPr="00536162">
              <w:rPr>
                <w:rFonts w:ascii="Times New Roman" w:hAnsi="Times New Roman"/>
                <w:bCs/>
                <w:spacing w:val="-2"/>
                <w:sz w:val="24"/>
                <w:szCs w:val="24"/>
                <w:lang w:val="ro-MD"/>
              </w:rPr>
              <w:t xml:space="preserve"> </w:t>
            </w:r>
          </w:p>
          <w:p w14:paraId="0BE35156" w14:textId="1B3871BD" w:rsidR="0032465A"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bCs/>
                <w:spacing w:val="-2"/>
                <w:sz w:val="24"/>
                <w:szCs w:val="24"/>
                <w:lang w:val="ro-MD"/>
              </w:rPr>
              <w:t xml:space="preserve">din </w:t>
            </w:r>
            <w:r>
              <w:rPr>
                <w:rFonts w:ascii="Times New Roman" w:hAnsi="Times New Roman"/>
                <w:bCs/>
                <w:spacing w:val="-2"/>
                <w:sz w:val="24"/>
                <w:szCs w:val="24"/>
                <w:lang w:val="ro-MD"/>
              </w:rPr>
              <w:t>26</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3</w:t>
            </w:r>
            <w:r w:rsidRPr="00536162">
              <w:rPr>
                <w:rFonts w:ascii="Times New Roman" w:hAnsi="Times New Roman"/>
                <w:bCs/>
                <w:spacing w:val="-2"/>
                <w:sz w:val="24"/>
                <w:szCs w:val="24"/>
                <w:lang w:val="ro-MD"/>
              </w:rPr>
              <w:t>.202</w:t>
            </w:r>
            <w:r>
              <w:rPr>
                <w:rFonts w:ascii="Times New Roman" w:hAnsi="Times New Roman"/>
                <w:bCs/>
                <w:spacing w:val="-2"/>
                <w:sz w:val="24"/>
                <w:szCs w:val="24"/>
                <w:lang w:val="ro-MD"/>
              </w:rPr>
              <w:t>5</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B40405" w14:textId="60972E9F"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71.</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EFD06A4" w14:textId="440036B3" w:rsidR="0032465A" w:rsidRPr="005E35B1"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Pr>
                <w:rFonts w:ascii="Times New Roman" w:hAnsi="Times New Roman"/>
                <w:sz w:val="24"/>
                <w:szCs w:val="24"/>
                <w:lang w:val="ro-MD"/>
              </w:rPr>
              <w:t xml:space="preserve">La </w:t>
            </w:r>
            <w:r w:rsidRPr="005E35B1">
              <w:rPr>
                <w:rFonts w:ascii="Times New Roman" w:hAnsi="Times New Roman"/>
                <w:sz w:val="24"/>
                <w:szCs w:val="24"/>
                <w:lang w:val="ro-MD"/>
              </w:rPr>
              <w:t>pct. 19 (Înștiințarea populației trebuie realizată cu cel puțin 30 de zile înainte de desfășurarea ședințelor publice, astfel încât cetățenii să aibă timp suficient pentru a se informa și a formula opinii): termenul de 30 de zile</w:t>
            </w:r>
            <w:r>
              <w:rPr>
                <w:rFonts w:ascii="Times New Roman" w:hAnsi="Times New Roman"/>
                <w:sz w:val="24"/>
                <w:szCs w:val="24"/>
                <w:lang w:val="ro-MD"/>
              </w:rPr>
              <w:t xml:space="preserve"> se propune de substituit la 15.</w:t>
            </w:r>
          </w:p>
          <w:p w14:paraId="24F9AA9F" w14:textId="77777777" w:rsidR="0032465A"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5E35B1">
              <w:rPr>
                <w:rFonts w:ascii="Times New Roman" w:hAnsi="Times New Roman"/>
                <w:sz w:val="24"/>
                <w:szCs w:val="24"/>
                <w:lang w:val="ro-MD"/>
              </w:rPr>
              <w:t xml:space="preserve">În acest sens menționăm că prevederile similare relevante din Regulamentul </w:t>
            </w:r>
            <w:r>
              <w:rPr>
                <w:rFonts w:ascii="Times New Roman" w:hAnsi="Times New Roman"/>
                <w:sz w:val="24"/>
                <w:szCs w:val="24"/>
                <w:lang w:val="ro-MD"/>
              </w:rPr>
              <w:t xml:space="preserve">cu </w:t>
            </w:r>
            <w:r w:rsidRPr="005E35B1">
              <w:rPr>
                <w:rFonts w:ascii="Times New Roman" w:hAnsi="Times New Roman"/>
                <w:sz w:val="24"/>
                <w:szCs w:val="24"/>
                <w:lang w:val="ro-MD"/>
              </w:rPr>
              <w:t xml:space="preserve">privire la procedurile de consultare publică cu societatea civilă în procesul decizional, aprobat prin hotărârea de Guvern nr. 967/2016: </w:t>
            </w:r>
          </w:p>
          <w:p w14:paraId="1574693F" w14:textId="77777777" w:rsidR="0032465A"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5E35B1">
              <w:rPr>
                <w:rFonts w:ascii="Times New Roman" w:hAnsi="Times New Roman"/>
                <w:sz w:val="24"/>
                <w:szCs w:val="24"/>
                <w:lang w:val="ro-MD"/>
              </w:rPr>
              <w:t xml:space="preserve">,, 19. După inițierea procesului de elaborare a deciziei, autoritatea publică va plasa, în termen de cel mult 15 zile lucrătoare, anunțul respectiv, conform pct. 5 din prezentul Regulament. </w:t>
            </w:r>
          </w:p>
          <w:p w14:paraId="5E96ED5E" w14:textId="77777777" w:rsidR="0032465A"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5E35B1">
              <w:rPr>
                <w:rFonts w:ascii="Times New Roman" w:hAnsi="Times New Roman"/>
                <w:sz w:val="24"/>
                <w:szCs w:val="24"/>
                <w:lang w:val="ro-MD"/>
              </w:rPr>
              <w:t xml:space="preserve">20. Anunțul privind organizarea consultărilor publice și materialele aferente sunt făcute publice cu cel puțin 15 zile lucrătoare înainte de definitivarea proiectului de decizie. </w:t>
            </w:r>
          </w:p>
          <w:p w14:paraId="570AFAFF" w14:textId="5F1D0EAE" w:rsidR="0032465A" w:rsidRPr="004D48FD" w:rsidRDefault="0032465A" w:rsidP="004D48FD">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5E35B1">
              <w:rPr>
                <w:rFonts w:ascii="Times New Roman" w:hAnsi="Times New Roman"/>
                <w:sz w:val="24"/>
                <w:szCs w:val="24"/>
                <w:lang w:val="ro-MD"/>
              </w:rPr>
              <w:t xml:space="preserve">26. Termenul de prezentare a recomandărilor asupra proiectelor de decizii va constitui cel puțin 10 zile lucrătoare de la data mediatizării anunțului referitor la inițierea elaborării deciziei sau de la data mediatizării anunțului privind organizarea consultărilor publice. La </w:t>
            </w:r>
            <w:r w:rsidRPr="005E35B1">
              <w:rPr>
                <w:rFonts w:ascii="Times New Roman" w:hAnsi="Times New Roman"/>
                <w:sz w:val="24"/>
                <w:szCs w:val="24"/>
                <w:lang w:val="ro-MD"/>
              </w:rPr>
              <w:lastRenderedPageBreak/>
              <w:t>solicitarea părților interesate, autoritatea publică poate prelungi termenul de prezentare a recomandărilor".</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7256E20" w14:textId="77777777" w:rsidR="0032465A" w:rsidRDefault="0032465A" w:rsidP="0032465A">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478BD000" w14:textId="77777777" w:rsidR="0032465A" w:rsidRDefault="0032465A" w:rsidP="0032465A">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B40AFE">
              <w:rPr>
                <w:rFonts w:ascii="Times New Roman" w:hAnsi="Times New Roman"/>
                <w:b/>
                <w:sz w:val="24"/>
                <w:szCs w:val="24"/>
                <w:lang w:val="ro-RO"/>
              </w:rPr>
              <w:t>Se acceptă</w:t>
            </w:r>
          </w:p>
          <w:p w14:paraId="5B4BF7E7" w14:textId="619C62EC" w:rsidR="0032465A" w:rsidRPr="001C0BD6"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p>
        </w:tc>
      </w:tr>
      <w:tr w:rsidR="0032465A" w:rsidRPr="00B035BC" w14:paraId="3666A5FC"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E07468" w14:textId="575FDD4A" w:rsidR="0032465A"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DEAB60" w14:textId="06E40C5C"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72.</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EDA3DD2" w14:textId="2DEA98F5" w:rsidR="0032465A" w:rsidRPr="006B1AE9" w:rsidRDefault="0032465A" w:rsidP="00E166C9">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6B1AE9">
              <w:rPr>
                <w:rFonts w:ascii="Times New Roman" w:hAnsi="Times New Roman"/>
                <w:sz w:val="24"/>
                <w:szCs w:val="24"/>
                <w:lang w:val="ro-MD"/>
              </w:rPr>
              <w:t xml:space="preserve">La pct. 29 (Consultările populației în cadrul studiilor sociologice urbane se consideră valide și reprezentative pentru întreaga populație din zona analizată, cu condiția că, pentru fiecare etapă de consultare s-a atins proporția minimă de participanți conform tabelului. Pentru calculul cotei minime, se vor include exclusiv persoanele care fac parte din populația zonei analizate): </w:t>
            </w:r>
          </w:p>
          <w:p w14:paraId="24614370" w14:textId="72968026" w:rsidR="0032465A" w:rsidRPr="004E3A0B" w:rsidRDefault="0032465A" w:rsidP="00E166C9">
            <w:pPr>
              <w:pBdr>
                <w:top w:val="none" w:sz="4" w:space="0" w:color="000000"/>
                <w:left w:val="none" w:sz="4" w:space="0" w:color="000000"/>
                <w:bottom w:val="none" w:sz="4" w:space="0" w:color="000000"/>
                <w:right w:val="none" w:sz="4" w:space="0" w:color="000000"/>
              </w:pBdr>
              <w:spacing w:line="216" w:lineRule="auto"/>
              <w:rPr>
                <w:sz w:val="24"/>
                <w:szCs w:val="24"/>
                <w:lang w:val="ro-MD"/>
              </w:rPr>
            </w:pPr>
            <w:r w:rsidRPr="006B1AE9">
              <w:rPr>
                <w:rFonts w:ascii="Times New Roman" w:hAnsi="Times New Roman"/>
                <w:sz w:val="24"/>
                <w:szCs w:val="24"/>
                <w:lang w:val="ro-MD"/>
              </w:rPr>
              <w:t>propunem reformularea normei, astfel încât ,,proporția minimă de participanți" să fie cu titlu de recomandare (de regulă), pe motiv că nicio autoritate publică nu poate obliga populația să fie activă și să participe la consultările publice, respectiv, nu poate garanta o anume exteriorizare a manifestării de voință a cetățenilor, inclusiv de a răspunde prompt întrebărilor sondajelor etc. Prin urmare, o asemenea condiție de validitate legată de ,,proporția minimă de participanți" va constitui un real blocaj sistemic, iar asigurarea ,„proporției minime" va impune costuri și eforturi nejustificate, care vor trebui suportate de la bugetele publice locale (reiterăm - și cu presiuni considerabil asupra capacităților administrative).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B768CA" w14:textId="77777777" w:rsidR="0032465A" w:rsidRDefault="0032465A" w:rsidP="0032465A">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B40AFE">
              <w:rPr>
                <w:rFonts w:ascii="Times New Roman" w:hAnsi="Times New Roman"/>
                <w:b/>
                <w:sz w:val="24"/>
                <w:szCs w:val="24"/>
                <w:lang w:val="ro-RO"/>
              </w:rPr>
              <w:t>Se acceptă</w:t>
            </w:r>
          </w:p>
          <w:p w14:paraId="4264F70E" w14:textId="3974DF27" w:rsidR="0032465A" w:rsidRPr="001C0BD6"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p>
        </w:tc>
      </w:tr>
      <w:tr w:rsidR="0032465A" w:rsidRPr="00B035BC" w14:paraId="60B06F90"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5A4061" w14:textId="37BB39F1" w:rsidR="0032465A" w:rsidRDefault="0032465A" w:rsidP="0032465A">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664B091" w14:textId="6577BBB5"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73.</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FD670A8" w14:textId="2539F293" w:rsidR="0032465A" w:rsidRPr="004E3A0B" w:rsidRDefault="0032465A" w:rsidP="00E166C9">
            <w:pPr>
              <w:pBdr>
                <w:top w:val="none" w:sz="4" w:space="0" w:color="000000"/>
                <w:left w:val="none" w:sz="4" w:space="0" w:color="000000"/>
                <w:bottom w:val="none" w:sz="4" w:space="0" w:color="000000"/>
                <w:right w:val="none" w:sz="4" w:space="0" w:color="000000"/>
              </w:pBdr>
              <w:spacing w:line="216" w:lineRule="auto"/>
              <w:rPr>
                <w:sz w:val="24"/>
                <w:szCs w:val="24"/>
                <w:lang w:val="ro-MD"/>
              </w:rPr>
            </w:pPr>
            <w:r w:rsidRPr="006B1AE9">
              <w:rPr>
                <w:rFonts w:ascii="Times New Roman" w:hAnsi="Times New Roman"/>
                <w:sz w:val="24"/>
                <w:szCs w:val="24"/>
                <w:lang w:val="ro-MD"/>
              </w:rPr>
              <w:t>Referitor la termenul</w:t>
            </w:r>
            <w:r>
              <w:rPr>
                <w:rFonts w:ascii="Times New Roman" w:hAnsi="Times New Roman"/>
                <w:sz w:val="24"/>
                <w:szCs w:val="24"/>
                <w:lang w:val="ro-MD"/>
              </w:rPr>
              <w:t xml:space="preserve"> </w:t>
            </w:r>
            <w:r w:rsidRPr="006B1AE9">
              <w:rPr>
                <w:rFonts w:ascii="Times New Roman" w:hAnsi="Times New Roman"/>
                <w:sz w:val="24"/>
                <w:szCs w:val="24"/>
                <w:lang w:val="ro-MD"/>
              </w:rPr>
              <w:t>„populația</w:t>
            </w:r>
            <w:r>
              <w:rPr>
                <w:rFonts w:ascii="Times New Roman" w:hAnsi="Times New Roman"/>
                <w:sz w:val="24"/>
                <w:szCs w:val="24"/>
                <w:lang w:val="ro-MD"/>
              </w:rPr>
              <w:t>”</w:t>
            </w:r>
            <w:r w:rsidRPr="006B1AE9">
              <w:rPr>
                <w:rFonts w:ascii="Times New Roman" w:hAnsi="Times New Roman"/>
                <w:sz w:val="24"/>
                <w:szCs w:val="24"/>
                <w:lang w:val="ro-MD"/>
              </w:rPr>
              <w:t xml:space="preserve"> menționăm, că părți interesate pot fi nu doar populația în sensul de locuitori ai zonei analizate, ci și proprietarii de bunuri imobile din această zonă și comercianții care își desfășoară aici activitatea. Prin urmare, este necesară includerea în termenul „populația” a tuturor categoriilor de potențiali participanți la consultările publice sau menționarea lor expres în normă (în special, că de aceasta</w:t>
            </w:r>
            <w:r>
              <w:rPr>
                <w:rFonts w:ascii="Times New Roman" w:hAnsi="Times New Roman"/>
                <w:sz w:val="24"/>
                <w:szCs w:val="24"/>
                <w:lang w:val="ro-MD"/>
              </w:rPr>
              <w:t xml:space="preserve"> </w:t>
            </w:r>
            <w:r w:rsidRPr="006B1AE9">
              <w:rPr>
                <w:rFonts w:ascii="Times New Roman" w:hAnsi="Times New Roman"/>
                <w:sz w:val="24"/>
                <w:szCs w:val="24"/>
                <w:lang w:val="ro-MD"/>
              </w:rPr>
              <w:t>depinde și</w:t>
            </w:r>
            <w:r>
              <w:rPr>
                <w:rFonts w:ascii="Times New Roman" w:hAnsi="Times New Roman"/>
                <w:sz w:val="24"/>
                <w:szCs w:val="24"/>
                <w:lang w:val="ro-MD"/>
              </w:rPr>
              <w:t xml:space="preserve"> calcularea </w:t>
            </w:r>
            <w:r w:rsidRPr="006B1AE9">
              <w:rPr>
                <w:rFonts w:ascii="Times New Roman" w:hAnsi="Times New Roman"/>
                <w:sz w:val="24"/>
                <w:szCs w:val="24"/>
                <w:lang w:val="ro-MD"/>
              </w:rPr>
              <w:t>„proporției minime de participanți</w:t>
            </w:r>
            <w:r>
              <w:rPr>
                <w:rFonts w:ascii="Times New Roman" w:hAnsi="Times New Roman"/>
                <w:sz w:val="24"/>
                <w:szCs w:val="24"/>
                <w:lang w:val="ro-MD"/>
              </w:rPr>
              <w:t>”</w:t>
            </w:r>
            <w:r w:rsidRPr="006B1AE9">
              <w:rPr>
                <w:rFonts w:ascii="Times New Roman" w:hAnsi="Times New Roman"/>
                <w:sz w:val="24"/>
                <w:szCs w:val="24"/>
                <w:lang w:val="ro-MD"/>
              </w:rPr>
              <w:t>.</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37AE20A" w14:textId="77777777" w:rsidR="0032465A" w:rsidRDefault="0032465A" w:rsidP="0032465A">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B40AFE">
              <w:rPr>
                <w:rFonts w:ascii="Times New Roman" w:hAnsi="Times New Roman"/>
                <w:b/>
                <w:sz w:val="24"/>
                <w:szCs w:val="24"/>
                <w:lang w:val="ro-RO"/>
              </w:rPr>
              <w:t>Se acceptă</w:t>
            </w:r>
          </w:p>
          <w:p w14:paraId="60ACCFE5" w14:textId="2230D096" w:rsidR="0032465A" w:rsidRPr="001C0BD6" w:rsidRDefault="0032465A" w:rsidP="0032465A">
            <w:pPr>
              <w:pBdr>
                <w:top w:val="none" w:sz="4" w:space="0" w:color="000000"/>
                <w:left w:val="none" w:sz="4" w:space="0" w:color="000000"/>
                <w:bottom w:val="none" w:sz="4" w:space="0" w:color="000000"/>
                <w:right w:val="none" w:sz="4" w:space="0" w:color="000000"/>
              </w:pBdr>
              <w:ind w:firstLine="0"/>
              <w:rPr>
                <w:b/>
                <w:sz w:val="24"/>
                <w:szCs w:val="24"/>
                <w:lang w:val="ro-RO"/>
              </w:rPr>
            </w:pPr>
          </w:p>
        </w:tc>
      </w:tr>
      <w:tr w:rsidR="0032465A" w:rsidRPr="00B035BC" w14:paraId="09005BF9"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DD87F1" w14:textId="0C8CE09C" w:rsidR="0032465A" w:rsidRPr="00536162" w:rsidRDefault="0032465A" w:rsidP="0032465A">
            <w:pPr>
              <w:pStyle w:val="TableParagraph"/>
              <w:rPr>
                <w:rFonts w:ascii="Times New Roman" w:hAnsi="Times New Roman" w:cs="Times New Roman"/>
                <w:spacing w:val="-2"/>
                <w:sz w:val="24"/>
                <w:szCs w:val="24"/>
                <w:lang w:val="ro-MD"/>
              </w:rPr>
            </w:pPr>
            <w:r>
              <w:rPr>
                <w:rFonts w:ascii="Times New Roman" w:hAnsi="Times New Roman" w:cs="Times New Roman"/>
                <w:spacing w:val="-2"/>
                <w:sz w:val="24"/>
                <w:szCs w:val="24"/>
                <w:lang w:val="ro-MD"/>
              </w:rPr>
              <w:t>Centrul Național pentru Protecția Datelor cu Caracter Personal</w:t>
            </w:r>
          </w:p>
          <w:p w14:paraId="02B5095D" w14:textId="3658C5EA" w:rsidR="0032465A" w:rsidRDefault="0032465A" w:rsidP="0032465A">
            <w:pPr>
              <w:pStyle w:val="TableParagraph"/>
              <w:rPr>
                <w:rFonts w:ascii="Times New Roman" w:hAnsi="Times New Roman"/>
                <w:bCs/>
                <w:spacing w:val="-2"/>
                <w:sz w:val="24"/>
                <w:szCs w:val="24"/>
                <w:lang w:val="ro-MD"/>
              </w:rPr>
            </w:pPr>
            <w:r w:rsidRPr="00536162">
              <w:rPr>
                <w:rFonts w:ascii="Times New Roman" w:hAnsi="Times New Roman"/>
                <w:bCs/>
                <w:spacing w:val="-2"/>
                <w:sz w:val="24"/>
                <w:szCs w:val="24"/>
                <w:lang w:val="ro-MD"/>
              </w:rPr>
              <w:t>nr.</w:t>
            </w:r>
            <w:r w:rsidRPr="00536162">
              <w:rPr>
                <w:rFonts w:ascii="Times New Roman" w:hAnsi="Times New Roman"/>
                <w:lang w:val="ro-MD"/>
              </w:rPr>
              <w:t xml:space="preserve"> </w:t>
            </w:r>
            <w:r>
              <w:rPr>
                <w:rFonts w:ascii="Times New Roman" w:hAnsi="Times New Roman"/>
                <w:bCs/>
                <w:spacing w:val="-2"/>
                <w:sz w:val="24"/>
                <w:szCs w:val="24"/>
                <w:lang w:val="ro-MD"/>
              </w:rPr>
              <w:t>04-01/985/910</w:t>
            </w:r>
          </w:p>
          <w:p w14:paraId="08AC5F27" w14:textId="465E5D8F" w:rsidR="0032465A" w:rsidRDefault="0032465A" w:rsidP="0032465A">
            <w:pPr>
              <w:pStyle w:val="TableParagraph"/>
              <w:rPr>
                <w:rFonts w:ascii="Times New Roman" w:hAnsi="Times New Roman" w:cs="Times New Roman"/>
                <w:spacing w:val="-2"/>
                <w:sz w:val="24"/>
                <w:szCs w:val="24"/>
                <w:lang w:val="ro-MD"/>
              </w:rPr>
            </w:pPr>
            <w:r w:rsidRPr="00536162">
              <w:rPr>
                <w:rFonts w:ascii="Times New Roman" w:hAnsi="Times New Roman"/>
                <w:bCs/>
                <w:spacing w:val="-2"/>
                <w:sz w:val="24"/>
                <w:szCs w:val="24"/>
                <w:lang w:val="ro-MD"/>
              </w:rPr>
              <w:t xml:space="preserve"> din </w:t>
            </w:r>
            <w:r>
              <w:rPr>
                <w:rFonts w:ascii="Times New Roman" w:hAnsi="Times New Roman"/>
                <w:bCs/>
                <w:spacing w:val="-2"/>
                <w:sz w:val="24"/>
                <w:szCs w:val="24"/>
                <w:lang w:val="ro-MD"/>
              </w:rPr>
              <w:t>27</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3</w:t>
            </w:r>
            <w:r w:rsidRPr="00536162">
              <w:rPr>
                <w:rFonts w:ascii="Times New Roman" w:hAnsi="Times New Roman"/>
                <w:bCs/>
                <w:spacing w:val="-2"/>
                <w:sz w:val="24"/>
                <w:szCs w:val="24"/>
                <w:lang w:val="ro-MD"/>
              </w:rPr>
              <w:t>.202</w:t>
            </w:r>
            <w:r>
              <w:rPr>
                <w:rFonts w:ascii="Times New Roman" w:hAnsi="Times New Roman"/>
                <w:bCs/>
                <w:spacing w:val="-2"/>
                <w:sz w:val="24"/>
                <w:szCs w:val="24"/>
                <w:lang w:val="ro-MD"/>
              </w:rPr>
              <w:t>5</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7CB225A" w14:textId="3D68EF90" w:rsidR="0032465A" w:rsidRPr="00325A04" w:rsidRDefault="0032465A" w:rsidP="0032465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74.</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D28B83" w14:textId="77777777" w:rsidR="0032465A" w:rsidRDefault="0032465A" w:rsidP="00E166C9">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6B1AE9">
              <w:rPr>
                <w:rFonts w:ascii="Times New Roman" w:hAnsi="Times New Roman"/>
                <w:sz w:val="24"/>
                <w:szCs w:val="24"/>
                <w:lang w:val="ro-MD"/>
              </w:rPr>
              <w:t>Inițial, se va remarca faptul că, analizând conținutul proiectului, s-a reținut că în cadrul procedurii de consultare a populației în procesul elaborării și aprobării documentației de amenajare a teritoriului și de urbanism se vor prelucra/colecta date cu caracter personal, ordine în care se va sublinia că, actul normativ urmează să integreze cel puțin: tipurile de date cu caracter personal care fac obiectul prelucrării, persoanele vizate, entitățile cărora pot fi divulgate aceste date și în ce scopuri, perioada de stocare a datelor, cu ulterioara distrugere a acestora.</w:t>
            </w:r>
          </w:p>
          <w:p w14:paraId="26F1ADFB" w14:textId="133F0B24" w:rsidR="0078749E" w:rsidRPr="006B1AE9" w:rsidRDefault="0078749E" w:rsidP="00E166C9">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6B1AE9">
              <w:rPr>
                <w:rFonts w:ascii="Times New Roman" w:hAnsi="Times New Roman"/>
                <w:sz w:val="24"/>
                <w:szCs w:val="24"/>
                <w:lang w:val="ro-MD"/>
              </w:rPr>
              <w:t>Totodată, se propune a completa pct. 31 cu un subpunct nou, potrivit căruia grupul de lucru va asigura elaborarea unui document în care se vor descrie procedurile și operațiunile de prelucrare a datelor cu caracter personal, inclusiv măsurile de asigurare a securității datelor prelucrate.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1F543AE" w14:textId="77777777" w:rsidR="00D35EE2" w:rsidRDefault="00D35EE2" w:rsidP="00D35EE2">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B40AFE">
              <w:rPr>
                <w:rFonts w:ascii="Times New Roman" w:hAnsi="Times New Roman"/>
                <w:b/>
                <w:sz w:val="24"/>
                <w:szCs w:val="24"/>
                <w:lang w:val="ro-RO"/>
              </w:rPr>
              <w:t>Se acceptă</w:t>
            </w:r>
          </w:p>
          <w:p w14:paraId="26604069" w14:textId="77777777" w:rsidR="00E166C9" w:rsidRDefault="00E166C9" w:rsidP="0078749E">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p>
          <w:p w14:paraId="20AC31D4" w14:textId="60F63297" w:rsidR="0032465A" w:rsidRPr="001C0BD6" w:rsidRDefault="0078749E" w:rsidP="0078749E">
            <w:pPr>
              <w:pBdr>
                <w:top w:val="none" w:sz="4" w:space="0" w:color="000000"/>
                <w:left w:val="none" w:sz="4" w:space="0" w:color="000000"/>
                <w:bottom w:val="none" w:sz="4" w:space="0" w:color="000000"/>
                <w:right w:val="none" w:sz="4" w:space="0" w:color="000000"/>
              </w:pBdr>
              <w:ind w:firstLine="0"/>
              <w:rPr>
                <w:b/>
                <w:sz w:val="24"/>
                <w:szCs w:val="24"/>
                <w:lang w:val="ro-RO"/>
              </w:rPr>
            </w:pPr>
            <w:r>
              <w:rPr>
                <w:rFonts w:ascii="Times New Roman" w:hAnsi="Times New Roman"/>
                <w:sz w:val="23"/>
                <w:szCs w:val="23"/>
                <w:lang w:val="ro-RO"/>
              </w:rPr>
              <w:t>N</w:t>
            </w:r>
            <w:r w:rsidRPr="00C6393D">
              <w:rPr>
                <w:rFonts w:ascii="Times New Roman" w:hAnsi="Times New Roman"/>
                <w:sz w:val="23"/>
                <w:szCs w:val="23"/>
                <w:lang w:val="ro-RO"/>
              </w:rPr>
              <w:t xml:space="preserve">orma a fost completată </w:t>
            </w:r>
            <w:r>
              <w:rPr>
                <w:rFonts w:ascii="Times New Roman" w:hAnsi="Times New Roman"/>
                <w:sz w:val="23"/>
                <w:szCs w:val="23"/>
                <w:lang w:val="ro-RO"/>
              </w:rPr>
              <w:t>cu</w:t>
            </w:r>
            <w:r w:rsidRPr="00C6393D">
              <w:rPr>
                <w:rFonts w:ascii="Times New Roman" w:hAnsi="Times New Roman"/>
                <w:sz w:val="23"/>
                <w:szCs w:val="23"/>
                <w:lang w:val="ro-RO"/>
              </w:rPr>
              <w:t xml:space="preserve"> </w:t>
            </w:r>
            <w:proofErr w:type="spellStart"/>
            <w:r>
              <w:rPr>
                <w:rFonts w:ascii="Times New Roman" w:hAnsi="Times New Roman"/>
                <w:sz w:val="23"/>
                <w:szCs w:val="23"/>
                <w:lang w:val="ro-RO"/>
              </w:rPr>
              <w:t>sub</w:t>
            </w:r>
            <w:r w:rsidRPr="00C6393D">
              <w:rPr>
                <w:rFonts w:ascii="Times New Roman" w:hAnsi="Times New Roman"/>
                <w:sz w:val="23"/>
                <w:szCs w:val="23"/>
                <w:lang w:val="ro-RO"/>
              </w:rPr>
              <w:t>pct</w:t>
            </w:r>
            <w:proofErr w:type="spellEnd"/>
            <w:r w:rsidRPr="00C6393D">
              <w:rPr>
                <w:rFonts w:ascii="Times New Roman" w:hAnsi="Times New Roman"/>
                <w:sz w:val="23"/>
                <w:szCs w:val="23"/>
                <w:lang w:val="ro-RO"/>
              </w:rPr>
              <w:t xml:space="preserve">. </w:t>
            </w:r>
            <w:r>
              <w:rPr>
                <w:rFonts w:ascii="Times New Roman" w:hAnsi="Times New Roman"/>
                <w:sz w:val="23"/>
                <w:szCs w:val="23"/>
                <w:lang w:val="ro-RO"/>
              </w:rPr>
              <w:t>32.2</w:t>
            </w:r>
          </w:p>
        </w:tc>
      </w:tr>
      <w:tr w:rsidR="00325A04" w:rsidRPr="00B035BC" w14:paraId="51288C06"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4C479C" w14:textId="77777777" w:rsidR="00325A04" w:rsidRDefault="00325A04" w:rsidP="00325A04">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963F89F" w14:textId="15C2C689" w:rsidR="00325A04" w:rsidRPr="00325A04" w:rsidRDefault="00325A04" w:rsidP="00325A04">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75.</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47219A" w14:textId="77777777" w:rsidR="00325A04" w:rsidRPr="001B252D" w:rsidRDefault="00325A04"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1B252D">
              <w:rPr>
                <w:rFonts w:ascii="Times New Roman" w:hAnsi="Times New Roman"/>
                <w:sz w:val="24"/>
                <w:szCs w:val="24"/>
                <w:lang w:val="ro-MD"/>
              </w:rPr>
              <w:t>Cu referire la obținerea consimțământului pentru prelucrarea datelor cu caracter personal a persoanelor vizate în cadrul consultării populației, se va nota că în conformitate cu noțiunile definite la art. 3 din Legea nr. 133/2011, consimțământul subiectului de date cu caracter personal reprezintă manifestare de voință liberă, specifică, informată și lipsită de ambiguitate a subiectului de date prin care acesta acceptă, printr-o declarație sau printr-o acțiune fără echivoc, ca datele cu caracter personal care îl privesc să fie prelucrate.</w:t>
            </w:r>
          </w:p>
          <w:p w14:paraId="7FE0F4BF" w14:textId="77777777" w:rsidR="00325A04" w:rsidRPr="001B252D" w:rsidRDefault="00325A04"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1B252D">
              <w:rPr>
                <w:rFonts w:ascii="Times New Roman" w:hAnsi="Times New Roman"/>
                <w:sz w:val="24"/>
                <w:szCs w:val="24"/>
                <w:lang w:val="ro-MD"/>
              </w:rPr>
              <w:t xml:space="preserve">Totodată, potrivit art. 5 din Legea nr. 133/2011, consimțământul subiectului de date nu este unicul temei legal pentru prelucrarea datelor cu caracter personal. Astfel, conform alin. </w:t>
            </w:r>
            <w:r w:rsidRPr="001B252D">
              <w:rPr>
                <w:rFonts w:ascii="Times New Roman" w:hAnsi="Times New Roman"/>
                <w:sz w:val="24"/>
                <w:szCs w:val="24"/>
                <w:lang w:val="ro-MD"/>
              </w:rPr>
              <w:lastRenderedPageBreak/>
              <w:t xml:space="preserve">(5) al aceluiași articol, consimțimântul nu este necesar în cazurile în care prelucrarea datelor cu caracter personal este necesară pentru: </w:t>
            </w:r>
          </w:p>
          <w:p w14:paraId="741A417D" w14:textId="77777777" w:rsidR="00325A04" w:rsidRPr="001B252D" w:rsidRDefault="00325A04"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1B252D">
              <w:rPr>
                <w:rFonts w:ascii="Times New Roman" w:hAnsi="Times New Roman"/>
                <w:sz w:val="24"/>
                <w:szCs w:val="24"/>
                <w:lang w:val="ro-MD"/>
              </w:rPr>
              <w:t xml:space="preserve">a) executarea unui contract la care subiectul datelor cu caracter personal este parte sau pentru luarea unor măsuri înaintea încheierii contractului, la cererea acestuia; </w:t>
            </w:r>
          </w:p>
          <w:p w14:paraId="2E4F4D3A" w14:textId="77777777" w:rsidR="00325A04" w:rsidRPr="001B252D" w:rsidRDefault="00325A04"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1B252D">
              <w:rPr>
                <w:rFonts w:ascii="Times New Roman" w:hAnsi="Times New Roman"/>
                <w:sz w:val="24"/>
                <w:szCs w:val="24"/>
                <w:lang w:val="ro-MD"/>
              </w:rPr>
              <w:t xml:space="preserve">b) îndeplinirea unei obligații care îi revine operatorului conform legii; </w:t>
            </w:r>
          </w:p>
          <w:p w14:paraId="33526471" w14:textId="77777777" w:rsidR="00325A04" w:rsidRPr="001B252D" w:rsidRDefault="00325A04"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1B252D">
              <w:rPr>
                <w:rFonts w:ascii="Times New Roman" w:hAnsi="Times New Roman"/>
                <w:sz w:val="24"/>
                <w:szCs w:val="24"/>
                <w:lang w:val="ro-MD"/>
              </w:rPr>
              <w:t xml:space="preserve">c) protejarea vieții, integrității fizice sau a sănătății subiectului datelor cu caracter personal; </w:t>
            </w:r>
          </w:p>
          <w:p w14:paraId="7AE409A1" w14:textId="77777777" w:rsidR="00325A04" w:rsidRPr="001B252D" w:rsidRDefault="00325A04"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1B252D">
              <w:rPr>
                <w:rFonts w:ascii="Times New Roman" w:hAnsi="Times New Roman"/>
                <w:sz w:val="24"/>
                <w:szCs w:val="24"/>
                <w:lang w:val="ro-MD"/>
              </w:rPr>
              <w:t xml:space="preserve">d) executarea sarcinilor de interes public sau care rezultă din exercitarea prerogativelor de autoritate publică cu care este învestit operatorul sau terțul căruia îi </w:t>
            </w:r>
            <w:proofErr w:type="spellStart"/>
            <w:r w:rsidRPr="001B252D">
              <w:rPr>
                <w:rFonts w:ascii="Times New Roman" w:hAnsi="Times New Roman"/>
                <w:sz w:val="24"/>
                <w:szCs w:val="24"/>
                <w:lang w:val="ro-MD"/>
              </w:rPr>
              <w:t>sînt</w:t>
            </w:r>
            <w:proofErr w:type="spellEnd"/>
            <w:r w:rsidRPr="001B252D">
              <w:rPr>
                <w:rFonts w:ascii="Times New Roman" w:hAnsi="Times New Roman"/>
                <w:sz w:val="24"/>
                <w:szCs w:val="24"/>
                <w:lang w:val="ro-MD"/>
              </w:rPr>
              <w:t xml:space="preserve"> dezvăluite datele cu caracter personal;</w:t>
            </w:r>
          </w:p>
          <w:p w14:paraId="195269BD" w14:textId="77777777" w:rsidR="00325A04" w:rsidRPr="001B252D" w:rsidRDefault="00325A04"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1B252D">
              <w:rPr>
                <w:rFonts w:ascii="Times New Roman" w:hAnsi="Times New Roman"/>
                <w:sz w:val="24"/>
                <w:szCs w:val="24"/>
                <w:lang w:val="ro-MD"/>
              </w:rPr>
              <w:t xml:space="preserve">e) realizarea unui interes legitim al operatorului sau al terțului căruia îi </w:t>
            </w:r>
            <w:proofErr w:type="spellStart"/>
            <w:r w:rsidRPr="001B252D">
              <w:rPr>
                <w:rFonts w:ascii="Times New Roman" w:hAnsi="Times New Roman"/>
                <w:sz w:val="24"/>
                <w:szCs w:val="24"/>
                <w:lang w:val="ro-MD"/>
              </w:rPr>
              <w:t>sînt</w:t>
            </w:r>
            <w:proofErr w:type="spellEnd"/>
            <w:r w:rsidRPr="001B252D">
              <w:rPr>
                <w:rFonts w:ascii="Times New Roman" w:hAnsi="Times New Roman"/>
                <w:sz w:val="24"/>
                <w:szCs w:val="24"/>
                <w:lang w:val="ro-MD"/>
              </w:rPr>
              <w:t xml:space="preserve"> dezvăluite datele cu caracter personal, cu condiția ca acest interes să nu prejudicieze interesele sau drepturile </w:t>
            </w:r>
            <w:proofErr w:type="spellStart"/>
            <w:r w:rsidRPr="001B252D">
              <w:rPr>
                <w:rFonts w:ascii="Times New Roman" w:hAnsi="Times New Roman"/>
                <w:sz w:val="24"/>
                <w:szCs w:val="24"/>
                <w:lang w:val="ro-MD"/>
              </w:rPr>
              <w:t>şi</w:t>
            </w:r>
            <w:proofErr w:type="spellEnd"/>
            <w:r w:rsidRPr="001B252D">
              <w:rPr>
                <w:rFonts w:ascii="Times New Roman" w:hAnsi="Times New Roman"/>
                <w:sz w:val="24"/>
                <w:szCs w:val="24"/>
                <w:lang w:val="ro-MD"/>
              </w:rPr>
              <w:t xml:space="preserve"> libertățile fundamentale ale subiectului datelor cu caracter personal; </w:t>
            </w:r>
          </w:p>
          <w:p w14:paraId="09AF4211" w14:textId="77777777" w:rsidR="00325A04" w:rsidRPr="001B252D" w:rsidRDefault="00325A04"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1B252D">
              <w:rPr>
                <w:rFonts w:ascii="Times New Roman" w:hAnsi="Times New Roman"/>
                <w:sz w:val="24"/>
                <w:szCs w:val="24"/>
                <w:lang w:val="ro-MD"/>
              </w:rPr>
              <w:t xml:space="preserve">f) scopuri statistice, de cercetare istorică sau științifică, cu condiția ca datele cu caracter personal să rămână anonime pe toată durata prelucrării; </w:t>
            </w:r>
          </w:p>
          <w:p w14:paraId="238647D1" w14:textId="77777777" w:rsidR="00325A04" w:rsidRPr="001B252D" w:rsidRDefault="00325A04"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1B252D">
              <w:rPr>
                <w:rFonts w:ascii="Times New Roman" w:hAnsi="Times New Roman"/>
                <w:sz w:val="24"/>
                <w:szCs w:val="24"/>
                <w:lang w:val="ro-MD"/>
              </w:rPr>
              <w:t>g) schimbul de date în condițiile legislației în vigoare cu privire la schimbul de date și interoperabilitate.</w:t>
            </w:r>
          </w:p>
          <w:p w14:paraId="717DD4E5" w14:textId="77777777" w:rsidR="00325A04" w:rsidRDefault="00325A04"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1B252D">
              <w:rPr>
                <w:rFonts w:ascii="Times New Roman" w:hAnsi="Times New Roman"/>
                <w:sz w:val="24"/>
                <w:szCs w:val="24"/>
                <w:lang w:val="ro-MD"/>
              </w:rPr>
              <w:t>Analizând prevederile art. 5 din Legea nr. 133/2011, raportat la scopul în care se propune a colecta date cu caracter personal, nu poate fi reținută necesitatea obținerii consimțământului la prelucrarea datelor cu caracter personal, în condițiile în care prelucrarea datelor se va efectua având la bază un act normativ - Regulamentul privind consultarea populației în procesul elaborării și aprobării documentației de amenajare a teritoriului și de urbanism, operațiunile de prelucrare a datelor încadrându-se în una din situațiile prevăzute la art. 5 alin. (5), lit. b) și e) din legea prenotată. Astfel, consimțământul se va solicita doar în cazul în care prelucrarea datelor cu caracter personal nu se încadrează în una din situațiile prevăzute la alin. (5) art. 5 din Legea nr. 133/2011.</w:t>
            </w:r>
          </w:p>
          <w:p w14:paraId="035D4956" w14:textId="77777777" w:rsidR="00325A04" w:rsidRDefault="00325A04"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1B252D">
              <w:rPr>
                <w:rFonts w:ascii="Times New Roman" w:hAnsi="Times New Roman"/>
                <w:sz w:val="24"/>
                <w:szCs w:val="24"/>
                <w:lang w:val="ro-MD"/>
              </w:rPr>
              <w:t xml:space="preserve">Astfel, consimțământul se va solicita doar în cazul în care prelucrarea datelor cu caracter personal nu se încadrează în una din situațiile prevăzute la alin. (5) art. 5 din Legea nr. 133/2011. </w:t>
            </w:r>
          </w:p>
          <w:p w14:paraId="2CD30A56" w14:textId="77777777" w:rsidR="00325A04" w:rsidRDefault="00325A04"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1B252D">
              <w:rPr>
                <w:rFonts w:ascii="Times New Roman" w:hAnsi="Times New Roman"/>
                <w:sz w:val="24"/>
                <w:szCs w:val="24"/>
                <w:lang w:val="ro-MD"/>
              </w:rPr>
              <w:t xml:space="preserve">În cazul în care prelucrarea se bazează pe consimțământul persoanei vizate, operatorul trebuie să fie în măsură să demonstreze faptul că persoana vizată și-a dat consimțământul pentru operațiunea de prelucrare. În special, în contextul unei declarații scrise cu privire la un alt aspect, garanțiile trebuie să asigure că persoana vizată este conștientă de faptul că și-a dat consimțământul și în ce măsură a făcut acest lucru. Declarație de consimțământ trebuie formulată în prealabil de către operator, într-o formă inteligibilă și ușor accesibilă, utilizând un limbaj clar și simplu, iar această declarație nu trebuie să conțină clauze abuzive. Pentru ca acordarea consimțământului să fie în cunoștință de cauză, persoana vizată trebuie să fie la curent cel puțin cu identitatea operatorului și cu scopurile prelucrării pentru care sunt destinate datele cu caracter personal. Consimțământul nu trebuie considerat ca fiind acordat în mod liber dacă persoana vizată nu dispune cu adevărat de libertatea de alegere sau nu este în măsură să refuze sau să își retragă consimțământul fără a fi prejudiciată. </w:t>
            </w:r>
          </w:p>
          <w:p w14:paraId="37405185" w14:textId="77777777" w:rsidR="00325A04" w:rsidRDefault="00325A04"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1B252D">
              <w:rPr>
                <w:rFonts w:ascii="Times New Roman" w:hAnsi="Times New Roman"/>
                <w:sz w:val="24"/>
                <w:szCs w:val="24"/>
                <w:lang w:val="ro-MD"/>
              </w:rPr>
              <w:lastRenderedPageBreak/>
              <w:t>Pentru a garanta faptul că a fost acordat în mod liber, consimțământul nu trebuie să constituie un temei juridic valabil pentru prelucrarea datelor cu caracter personal în cazul particular în care există un dezechilibru evident între persoana vizată și operator, în special în cazul în care operatorul este o autoritate publică, iar acest lucru face improbabilă acordarea consimțământului în mod liber în toate circumstanțele aferente respectivei situații particulare.</w:t>
            </w:r>
          </w:p>
          <w:p w14:paraId="0B45DA82" w14:textId="398431B6" w:rsidR="00325A04" w:rsidRPr="006B1AE9" w:rsidRDefault="00325A04" w:rsidP="00325A04">
            <w:pPr>
              <w:pBdr>
                <w:top w:val="none" w:sz="4" w:space="0" w:color="000000"/>
                <w:left w:val="none" w:sz="4" w:space="0" w:color="000000"/>
                <w:bottom w:val="none" w:sz="4" w:space="0" w:color="000000"/>
                <w:right w:val="none" w:sz="4" w:space="0" w:color="000000"/>
              </w:pBdr>
              <w:spacing w:line="216" w:lineRule="auto"/>
              <w:rPr>
                <w:sz w:val="24"/>
                <w:szCs w:val="24"/>
                <w:lang w:val="ro-MD"/>
              </w:rPr>
            </w:pPr>
            <w:r w:rsidRPr="001B252D">
              <w:rPr>
                <w:rFonts w:ascii="Times New Roman" w:hAnsi="Times New Roman"/>
                <w:sz w:val="24"/>
                <w:szCs w:val="24"/>
                <w:lang w:val="ro-MD"/>
              </w:rPr>
              <w:t xml:space="preserve"> În context, se va remarca că, consimțământul nu este cel mai adecvat temei legal pentru prelucrarea datelor cu caracter personal, or, în corespundere cu alin. (2) din art. 5 al Legii nr. 133/2011, acesta poate fi retras în orice moment de către subiectul de date și nu poate servi drept unicul temei legal pentru prelucrarea datelor cu caracter personal în vederea aplicării prevederilor proiectului Regulamentului.</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5ECF4C" w14:textId="77777777" w:rsidR="00325A04" w:rsidRDefault="00325A04" w:rsidP="00325A04">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B40AFE">
              <w:rPr>
                <w:rFonts w:ascii="Times New Roman" w:hAnsi="Times New Roman"/>
                <w:b/>
                <w:sz w:val="24"/>
                <w:szCs w:val="24"/>
                <w:lang w:val="ro-RO"/>
              </w:rPr>
              <w:lastRenderedPageBreak/>
              <w:t>Se acceptă</w:t>
            </w:r>
          </w:p>
          <w:p w14:paraId="194387C1" w14:textId="77777777" w:rsidR="00325A04" w:rsidRDefault="00325A04" w:rsidP="00325A04">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MD"/>
              </w:rPr>
            </w:pPr>
          </w:p>
          <w:p w14:paraId="11DC72B0" w14:textId="4EBBB53A" w:rsidR="00325A04" w:rsidRPr="00B40AFE" w:rsidRDefault="00325A04" w:rsidP="00325A04">
            <w:pPr>
              <w:pBdr>
                <w:top w:val="none" w:sz="4" w:space="0" w:color="000000"/>
                <w:left w:val="none" w:sz="4" w:space="0" w:color="000000"/>
                <w:bottom w:val="none" w:sz="4" w:space="0" w:color="000000"/>
                <w:right w:val="none" w:sz="4" w:space="0" w:color="000000"/>
              </w:pBdr>
              <w:ind w:firstLine="0"/>
              <w:rPr>
                <w:b/>
                <w:sz w:val="24"/>
                <w:szCs w:val="24"/>
                <w:lang w:val="ro-RO"/>
              </w:rPr>
            </w:pPr>
            <w:r>
              <w:rPr>
                <w:rFonts w:ascii="Times New Roman" w:hAnsi="Times New Roman"/>
                <w:sz w:val="23"/>
                <w:szCs w:val="23"/>
                <w:lang w:val="ro-MD"/>
              </w:rPr>
              <w:t>S</w:t>
            </w:r>
            <w:r w:rsidRPr="004F5A3A">
              <w:rPr>
                <w:rFonts w:ascii="Times New Roman" w:hAnsi="Times New Roman"/>
                <w:sz w:val="23"/>
                <w:szCs w:val="23"/>
                <w:lang w:val="ro-MD"/>
              </w:rPr>
              <w:t>e va exclude norma cu consimțământul</w:t>
            </w:r>
          </w:p>
        </w:tc>
      </w:tr>
      <w:tr w:rsidR="00325A04" w:rsidRPr="00B035BC" w14:paraId="52E028A4" w14:textId="77777777" w:rsidTr="00325A04">
        <w:tc>
          <w:tcPr>
            <w:tcW w:w="14318" w:type="dxa"/>
            <w:gridSpan w:val="4"/>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F5418A" w14:textId="2CC2B70B" w:rsidR="00325A04" w:rsidRPr="000543A5" w:rsidRDefault="00325A04" w:rsidP="00325A04">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4"/>
                <w:szCs w:val="24"/>
                <w:lang w:val="ro-RO"/>
              </w:rPr>
            </w:pPr>
            <w:r w:rsidRPr="000543A5">
              <w:rPr>
                <w:rFonts w:ascii="Times New Roman" w:eastAsia="Times New Roman" w:hAnsi="Times New Roman"/>
                <w:b/>
                <w:sz w:val="24"/>
                <w:szCs w:val="24"/>
                <w:lang w:val="ro-RO"/>
              </w:rPr>
              <w:lastRenderedPageBreak/>
              <w:t>Expertizare</w:t>
            </w:r>
          </w:p>
        </w:tc>
      </w:tr>
      <w:tr w:rsidR="00325A04" w:rsidRPr="00B035BC" w14:paraId="71784C96"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C1005C" w14:textId="77777777" w:rsidR="00325A04" w:rsidRDefault="00325A04" w:rsidP="00325A04">
            <w:pPr>
              <w:pStyle w:val="TableParagraph"/>
              <w:rPr>
                <w:rFonts w:ascii="Times New Roman" w:hAnsi="Times New Roman" w:cs="Times New Roman"/>
                <w:spacing w:val="-2"/>
                <w:sz w:val="24"/>
                <w:szCs w:val="24"/>
                <w:lang w:val="ro-MD"/>
              </w:rPr>
            </w:pPr>
            <w:r>
              <w:rPr>
                <w:rFonts w:ascii="Times New Roman" w:hAnsi="Times New Roman" w:cs="Times New Roman"/>
                <w:spacing w:val="-2"/>
                <w:sz w:val="24"/>
                <w:szCs w:val="24"/>
                <w:lang w:val="ro-MD"/>
              </w:rPr>
              <w:t>Centrul Național Anticorupție</w:t>
            </w:r>
          </w:p>
          <w:p w14:paraId="1B379E9E" w14:textId="7514B752" w:rsidR="00325A04" w:rsidRDefault="00325A04" w:rsidP="00325A04">
            <w:pPr>
              <w:pStyle w:val="TableParagraph"/>
              <w:rPr>
                <w:rFonts w:ascii="Times New Roman" w:hAnsi="Times New Roman"/>
                <w:bCs/>
                <w:spacing w:val="-2"/>
                <w:sz w:val="24"/>
                <w:szCs w:val="24"/>
                <w:lang w:val="ro-MD"/>
              </w:rPr>
            </w:pPr>
            <w:r w:rsidRPr="00536162">
              <w:rPr>
                <w:rFonts w:ascii="Times New Roman" w:hAnsi="Times New Roman"/>
                <w:bCs/>
                <w:spacing w:val="-2"/>
                <w:sz w:val="24"/>
                <w:szCs w:val="24"/>
                <w:lang w:val="ro-MD"/>
              </w:rPr>
              <w:t>nr.</w:t>
            </w:r>
            <w:r w:rsidRPr="00536162">
              <w:rPr>
                <w:rFonts w:ascii="Times New Roman" w:hAnsi="Times New Roman"/>
                <w:lang w:val="ro-MD"/>
              </w:rPr>
              <w:t xml:space="preserve"> </w:t>
            </w:r>
            <w:r>
              <w:rPr>
                <w:rFonts w:ascii="Times New Roman" w:hAnsi="Times New Roman"/>
                <w:bCs/>
                <w:spacing w:val="-2"/>
                <w:sz w:val="24"/>
                <w:szCs w:val="24"/>
                <w:lang w:val="ro-MD"/>
              </w:rPr>
              <w:t>06/2/</w:t>
            </w:r>
            <w:r w:rsidR="00D03153">
              <w:rPr>
                <w:rFonts w:ascii="Times New Roman" w:hAnsi="Times New Roman"/>
                <w:bCs/>
                <w:spacing w:val="-2"/>
                <w:sz w:val="24"/>
                <w:szCs w:val="24"/>
                <w:lang w:val="ro-MD"/>
              </w:rPr>
              <w:t>6362</w:t>
            </w:r>
          </w:p>
          <w:p w14:paraId="68A79939" w14:textId="13904C8A" w:rsidR="00325A04" w:rsidRDefault="00325A04" w:rsidP="00D03153">
            <w:pPr>
              <w:pStyle w:val="TableParagraph"/>
              <w:rPr>
                <w:rFonts w:ascii="Times New Roman" w:hAnsi="Times New Roman" w:cs="Times New Roman"/>
                <w:spacing w:val="-2"/>
                <w:sz w:val="24"/>
                <w:szCs w:val="24"/>
                <w:lang w:val="ro-MD"/>
              </w:rPr>
            </w:pPr>
            <w:r w:rsidRPr="00536162">
              <w:rPr>
                <w:rFonts w:ascii="Times New Roman" w:hAnsi="Times New Roman"/>
                <w:bCs/>
                <w:spacing w:val="-2"/>
                <w:sz w:val="24"/>
                <w:szCs w:val="24"/>
                <w:lang w:val="ro-MD"/>
              </w:rPr>
              <w:t xml:space="preserve">din </w:t>
            </w:r>
            <w:r>
              <w:rPr>
                <w:rFonts w:ascii="Times New Roman" w:hAnsi="Times New Roman"/>
                <w:bCs/>
                <w:spacing w:val="-2"/>
                <w:sz w:val="24"/>
                <w:szCs w:val="24"/>
                <w:lang w:val="ro-MD"/>
              </w:rPr>
              <w:t>1</w:t>
            </w:r>
            <w:r w:rsidR="00D03153">
              <w:rPr>
                <w:rFonts w:ascii="Times New Roman" w:hAnsi="Times New Roman"/>
                <w:bCs/>
                <w:spacing w:val="-2"/>
                <w:sz w:val="24"/>
                <w:szCs w:val="24"/>
                <w:lang w:val="ro-MD"/>
              </w:rPr>
              <w:t>5</w:t>
            </w:r>
            <w:r w:rsidRPr="00536162">
              <w:rPr>
                <w:rFonts w:ascii="Times New Roman" w:hAnsi="Times New Roman"/>
                <w:bCs/>
                <w:spacing w:val="-2"/>
                <w:sz w:val="24"/>
                <w:szCs w:val="24"/>
                <w:lang w:val="ro-MD"/>
              </w:rPr>
              <w:t>.0</w:t>
            </w:r>
            <w:r w:rsidR="00D03153">
              <w:rPr>
                <w:rFonts w:ascii="Times New Roman" w:hAnsi="Times New Roman"/>
                <w:bCs/>
                <w:spacing w:val="-2"/>
                <w:sz w:val="24"/>
                <w:szCs w:val="24"/>
                <w:lang w:val="ro-MD"/>
              </w:rPr>
              <w:t>4</w:t>
            </w:r>
            <w:r w:rsidRPr="00536162">
              <w:rPr>
                <w:rFonts w:ascii="Times New Roman" w:hAnsi="Times New Roman"/>
                <w:bCs/>
                <w:spacing w:val="-2"/>
                <w:sz w:val="24"/>
                <w:szCs w:val="24"/>
                <w:lang w:val="ro-MD"/>
              </w:rPr>
              <w:t>.202</w:t>
            </w:r>
            <w:r>
              <w:rPr>
                <w:rFonts w:ascii="Times New Roman" w:hAnsi="Times New Roman"/>
                <w:bCs/>
                <w:spacing w:val="-2"/>
                <w:sz w:val="24"/>
                <w:szCs w:val="24"/>
                <w:lang w:val="ro-MD"/>
              </w:rPr>
              <w:t>5</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0AE1353" w14:textId="44F4F597" w:rsidR="00325A04" w:rsidRPr="00325A04" w:rsidRDefault="00325A04" w:rsidP="00325A04">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325A04">
              <w:rPr>
                <w:rFonts w:ascii="Times New Roman" w:hAnsi="Times New Roman"/>
                <w:sz w:val="24"/>
                <w:szCs w:val="24"/>
                <w:lang w:val="ro-RO"/>
              </w:rPr>
              <w:t>76.</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7495BA" w14:textId="77777777" w:rsidR="00325A04" w:rsidRPr="00325A04" w:rsidRDefault="00325A04" w:rsidP="00325A04">
            <w:pPr>
              <w:spacing w:line="216" w:lineRule="auto"/>
              <w:rPr>
                <w:rFonts w:ascii="Times New Roman" w:hAnsi="Times New Roman"/>
                <w:sz w:val="24"/>
                <w:szCs w:val="24"/>
                <w:lang w:val="ro-MD"/>
              </w:rPr>
            </w:pPr>
            <w:r w:rsidRPr="00325A04">
              <w:rPr>
                <w:rFonts w:ascii="Times New Roman" w:hAnsi="Times New Roman"/>
                <w:sz w:val="24"/>
                <w:szCs w:val="24"/>
                <w:lang w:val="ro-MD"/>
              </w:rPr>
              <w:t>Proiectul este elaborat în temeiul art. 32 și 94 din Codul urbanismului și construcțiilor.</w:t>
            </w:r>
          </w:p>
          <w:p w14:paraId="753302E4" w14:textId="4C5B9363" w:rsidR="00325A04" w:rsidRPr="00325A04" w:rsidRDefault="00325A04" w:rsidP="00325A04">
            <w:pPr>
              <w:spacing w:line="216" w:lineRule="auto"/>
              <w:rPr>
                <w:rFonts w:ascii="Times New Roman" w:hAnsi="Times New Roman"/>
                <w:sz w:val="24"/>
                <w:szCs w:val="24"/>
                <w:lang w:val="ro-MD"/>
              </w:rPr>
            </w:pPr>
            <w:r w:rsidRPr="00325A04">
              <w:rPr>
                <w:rFonts w:ascii="Times New Roman" w:hAnsi="Times New Roman"/>
                <w:sz w:val="24"/>
                <w:szCs w:val="24"/>
                <w:lang w:val="ro-MD"/>
              </w:rPr>
              <w:t>Proiectul hotărârii de Guvern are drept scop aprobarea Regulamentului privind informarea și</w:t>
            </w:r>
            <w:r>
              <w:rPr>
                <w:rFonts w:ascii="Times New Roman" w:hAnsi="Times New Roman"/>
                <w:sz w:val="24"/>
                <w:szCs w:val="24"/>
                <w:lang w:val="ro-MD"/>
              </w:rPr>
              <w:t xml:space="preserve"> </w:t>
            </w:r>
            <w:r w:rsidRPr="00325A04">
              <w:rPr>
                <w:rFonts w:ascii="Times New Roman" w:hAnsi="Times New Roman"/>
                <w:sz w:val="24"/>
                <w:szCs w:val="24"/>
                <w:lang w:val="ro-MD"/>
              </w:rPr>
              <w:t>consultarea publică în procesul elaborării și aprobării documentației de amenajare a teritoriului și de</w:t>
            </w:r>
            <w:r>
              <w:rPr>
                <w:rFonts w:ascii="Times New Roman" w:hAnsi="Times New Roman"/>
                <w:sz w:val="24"/>
                <w:szCs w:val="24"/>
                <w:lang w:val="ro-MD"/>
              </w:rPr>
              <w:t xml:space="preserve"> </w:t>
            </w:r>
            <w:r w:rsidRPr="00325A04">
              <w:rPr>
                <w:rFonts w:ascii="Times New Roman" w:hAnsi="Times New Roman"/>
                <w:sz w:val="24"/>
                <w:szCs w:val="24"/>
                <w:lang w:val="ro-MD"/>
              </w:rPr>
              <w:t>urbanism.</w:t>
            </w:r>
          </w:p>
          <w:p w14:paraId="384606DC" w14:textId="5F7B289F" w:rsidR="00325A04" w:rsidRPr="00325A04" w:rsidRDefault="00325A04" w:rsidP="00325A04">
            <w:pPr>
              <w:spacing w:line="216" w:lineRule="auto"/>
              <w:rPr>
                <w:rFonts w:ascii="Times New Roman" w:hAnsi="Times New Roman"/>
                <w:sz w:val="24"/>
                <w:szCs w:val="24"/>
                <w:lang w:val="ro-MD"/>
              </w:rPr>
            </w:pPr>
            <w:r w:rsidRPr="00325A04">
              <w:rPr>
                <w:rFonts w:ascii="Times New Roman" w:hAnsi="Times New Roman"/>
                <w:sz w:val="24"/>
                <w:szCs w:val="24"/>
                <w:lang w:val="ro-MD"/>
              </w:rPr>
              <w:t>Proiectul Regulamentului stabilește cadrul procedural pentru organizarea și desfășurarea informării și</w:t>
            </w:r>
            <w:r>
              <w:rPr>
                <w:rFonts w:ascii="Times New Roman" w:hAnsi="Times New Roman"/>
                <w:sz w:val="24"/>
                <w:szCs w:val="24"/>
                <w:lang w:val="ro-MD"/>
              </w:rPr>
              <w:t xml:space="preserve"> </w:t>
            </w:r>
            <w:r w:rsidRPr="00325A04">
              <w:rPr>
                <w:rFonts w:ascii="Times New Roman" w:hAnsi="Times New Roman"/>
                <w:sz w:val="24"/>
                <w:szCs w:val="24"/>
                <w:lang w:val="ro-MD"/>
              </w:rPr>
              <w:t>consultării publice în procesul de elaborare, modificare și aprobare a documentației de amenajare a</w:t>
            </w:r>
            <w:r>
              <w:rPr>
                <w:rFonts w:ascii="Times New Roman" w:hAnsi="Times New Roman"/>
                <w:sz w:val="24"/>
                <w:szCs w:val="24"/>
                <w:lang w:val="ro-MD"/>
              </w:rPr>
              <w:t xml:space="preserve"> </w:t>
            </w:r>
            <w:r w:rsidRPr="00325A04">
              <w:rPr>
                <w:rFonts w:ascii="Times New Roman" w:hAnsi="Times New Roman"/>
                <w:sz w:val="24"/>
                <w:szCs w:val="24"/>
                <w:lang w:val="ro-MD"/>
              </w:rPr>
              <w:t>teritoriului și de urbanism, în conformitate cu principiile transparenței, nediscriminării și incluziunii</w:t>
            </w:r>
            <w:r>
              <w:rPr>
                <w:rFonts w:ascii="Times New Roman" w:hAnsi="Times New Roman"/>
                <w:sz w:val="24"/>
                <w:szCs w:val="24"/>
                <w:lang w:val="ro-MD"/>
              </w:rPr>
              <w:t xml:space="preserve"> </w:t>
            </w:r>
            <w:r w:rsidRPr="00325A04">
              <w:rPr>
                <w:rFonts w:ascii="Times New Roman" w:hAnsi="Times New Roman"/>
                <w:sz w:val="24"/>
                <w:szCs w:val="24"/>
                <w:lang w:val="ro-MD"/>
              </w:rPr>
              <w:t>sociale, promovând o planificare urbană participativă.</w:t>
            </w:r>
          </w:p>
          <w:p w14:paraId="240F8413" w14:textId="29DCF2E3" w:rsidR="00325A04" w:rsidRPr="00325A04" w:rsidRDefault="00325A04" w:rsidP="00325A04">
            <w:pPr>
              <w:spacing w:line="216" w:lineRule="auto"/>
              <w:rPr>
                <w:rFonts w:ascii="Times New Roman" w:hAnsi="Times New Roman"/>
                <w:sz w:val="24"/>
                <w:szCs w:val="24"/>
                <w:lang w:val="ro-MD"/>
              </w:rPr>
            </w:pPr>
            <w:r w:rsidRPr="00325A04">
              <w:rPr>
                <w:rFonts w:ascii="Times New Roman" w:hAnsi="Times New Roman"/>
                <w:sz w:val="24"/>
                <w:szCs w:val="24"/>
                <w:lang w:val="ro-MD"/>
              </w:rPr>
              <w:t>La fel, în notă sunt descrise informații detaliate cu privire la impactul financiar și argumentarea</w:t>
            </w:r>
            <w:r>
              <w:rPr>
                <w:rFonts w:ascii="Times New Roman" w:hAnsi="Times New Roman"/>
                <w:sz w:val="24"/>
                <w:szCs w:val="24"/>
                <w:lang w:val="ro-MD"/>
              </w:rPr>
              <w:t xml:space="preserve"> </w:t>
            </w:r>
            <w:r w:rsidRPr="00325A04">
              <w:rPr>
                <w:rFonts w:ascii="Times New Roman" w:hAnsi="Times New Roman"/>
                <w:sz w:val="24"/>
                <w:szCs w:val="24"/>
                <w:lang w:val="ro-MD"/>
              </w:rPr>
              <w:t>costurilor estimative.</w:t>
            </w:r>
          </w:p>
          <w:p w14:paraId="3128150B" w14:textId="024A8614" w:rsidR="00325A04" w:rsidRPr="001B252D" w:rsidRDefault="00325A04" w:rsidP="00325A04">
            <w:pPr>
              <w:pBdr>
                <w:top w:val="none" w:sz="4" w:space="0" w:color="000000"/>
                <w:left w:val="none" w:sz="4" w:space="0" w:color="000000"/>
                <w:bottom w:val="none" w:sz="4" w:space="0" w:color="000000"/>
                <w:right w:val="none" w:sz="4" w:space="0" w:color="000000"/>
              </w:pBdr>
              <w:spacing w:line="216" w:lineRule="auto"/>
              <w:rPr>
                <w:sz w:val="24"/>
                <w:szCs w:val="24"/>
                <w:lang w:val="ro-MD"/>
              </w:rPr>
            </w:pPr>
            <w:r w:rsidRPr="00325A04">
              <w:rPr>
                <w:rFonts w:ascii="Times New Roman" w:hAnsi="Times New Roman"/>
                <w:sz w:val="24"/>
                <w:szCs w:val="24"/>
                <w:lang w:val="ro-MD"/>
              </w:rPr>
              <w:t>În final, menționăm că în redacția propusă, proiectul nu conține factori și riscuri de corupție.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BC222F" w14:textId="433DED88" w:rsidR="00325A04" w:rsidRPr="00B40AFE" w:rsidRDefault="00325A04" w:rsidP="00325A04">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Se ia act</w:t>
            </w:r>
          </w:p>
        </w:tc>
      </w:tr>
      <w:tr w:rsidR="00325A04" w:rsidRPr="00B035BC" w14:paraId="3CA3EAC9"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B0E036" w14:textId="77777777" w:rsidR="00325A04" w:rsidRDefault="00325A04" w:rsidP="00325A04">
            <w:pPr>
              <w:pStyle w:val="TableParagraph"/>
              <w:rPr>
                <w:rFonts w:ascii="Times New Roman" w:hAnsi="Times New Roman" w:cs="Times New Roman"/>
                <w:spacing w:val="-2"/>
                <w:sz w:val="24"/>
                <w:szCs w:val="24"/>
                <w:lang w:val="ro-MD"/>
              </w:rPr>
            </w:pPr>
            <w:r>
              <w:rPr>
                <w:rFonts w:ascii="Times New Roman" w:hAnsi="Times New Roman" w:cs="Times New Roman"/>
                <w:spacing w:val="-2"/>
                <w:sz w:val="24"/>
                <w:szCs w:val="24"/>
                <w:lang w:val="ro-MD"/>
              </w:rPr>
              <w:t>Ministerul Justiției</w:t>
            </w:r>
          </w:p>
          <w:p w14:paraId="6F965DAB" w14:textId="647AEE4E" w:rsidR="00325A04" w:rsidRDefault="00325A04" w:rsidP="00325A04">
            <w:pPr>
              <w:pStyle w:val="TableParagraph"/>
              <w:rPr>
                <w:rFonts w:ascii="Times New Roman" w:hAnsi="Times New Roman"/>
                <w:bCs/>
                <w:spacing w:val="-2"/>
                <w:sz w:val="24"/>
                <w:szCs w:val="24"/>
                <w:lang w:val="ro-MD"/>
              </w:rPr>
            </w:pPr>
            <w:r w:rsidRPr="00536162">
              <w:rPr>
                <w:rFonts w:ascii="Times New Roman" w:hAnsi="Times New Roman"/>
                <w:bCs/>
                <w:spacing w:val="-2"/>
                <w:sz w:val="24"/>
                <w:szCs w:val="24"/>
                <w:lang w:val="ro-MD"/>
              </w:rPr>
              <w:t>nr.</w:t>
            </w:r>
            <w:r w:rsidRPr="00536162">
              <w:rPr>
                <w:rFonts w:ascii="Times New Roman" w:hAnsi="Times New Roman"/>
                <w:lang w:val="ro-MD"/>
              </w:rPr>
              <w:t xml:space="preserve"> </w:t>
            </w:r>
            <w:r>
              <w:rPr>
                <w:rFonts w:ascii="Times New Roman" w:hAnsi="Times New Roman"/>
                <w:bCs/>
                <w:spacing w:val="-2"/>
                <w:sz w:val="24"/>
                <w:szCs w:val="24"/>
                <w:lang w:val="ro-MD"/>
              </w:rPr>
              <w:t>04/</w:t>
            </w:r>
            <w:r w:rsidR="00D03153">
              <w:rPr>
                <w:rFonts w:ascii="Times New Roman" w:hAnsi="Times New Roman"/>
                <w:bCs/>
                <w:spacing w:val="-2"/>
                <w:sz w:val="24"/>
                <w:szCs w:val="24"/>
                <w:lang w:val="ro-MD"/>
              </w:rPr>
              <w:t>2</w:t>
            </w:r>
            <w:r>
              <w:rPr>
                <w:rFonts w:ascii="Times New Roman" w:hAnsi="Times New Roman"/>
                <w:bCs/>
                <w:spacing w:val="-2"/>
                <w:sz w:val="24"/>
                <w:szCs w:val="24"/>
                <w:lang w:val="ro-MD"/>
              </w:rPr>
              <w:t>-</w:t>
            </w:r>
            <w:r w:rsidR="00D03153">
              <w:rPr>
                <w:rFonts w:ascii="Times New Roman" w:hAnsi="Times New Roman"/>
                <w:bCs/>
                <w:spacing w:val="-2"/>
                <w:sz w:val="24"/>
                <w:szCs w:val="24"/>
                <w:lang w:val="ro-MD"/>
              </w:rPr>
              <w:t>3845</w:t>
            </w:r>
          </w:p>
          <w:p w14:paraId="4BBC894B" w14:textId="523F9F61" w:rsidR="00325A04" w:rsidRDefault="00325A04" w:rsidP="00D03153">
            <w:pPr>
              <w:pStyle w:val="TableParagraph"/>
              <w:rPr>
                <w:rFonts w:ascii="Times New Roman" w:hAnsi="Times New Roman" w:cs="Times New Roman"/>
                <w:spacing w:val="-2"/>
                <w:sz w:val="24"/>
                <w:szCs w:val="24"/>
                <w:lang w:val="ro-MD"/>
              </w:rPr>
            </w:pPr>
            <w:r w:rsidRPr="00536162">
              <w:rPr>
                <w:rFonts w:ascii="Times New Roman" w:hAnsi="Times New Roman"/>
                <w:bCs/>
                <w:spacing w:val="-2"/>
                <w:sz w:val="24"/>
                <w:szCs w:val="24"/>
                <w:lang w:val="ro-MD"/>
              </w:rPr>
              <w:t xml:space="preserve">din </w:t>
            </w:r>
            <w:r w:rsidR="00D03153">
              <w:rPr>
                <w:rFonts w:ascii="Times New Roman" w:hAnsi="Times New Roman"/>
                <w:bCs/>
                <w:spacing w:val="-2"/>
                <w:sz w:val="24"/>
                <w:szCs w:val="24"/>
                <w:lang w:val="ro-MD"/>
              </w:rPr>
              <w:t>17</w:t>
            </w:r>
            <w:r w:rsidRPr="00536162">
              <w:rPr>
                <w:rFonts w:ascii="Times New Roman" w:hAnsi="Times New Roman"/>
                <w:bCs/>
                <w:spacing w:val="-2"/>
                <w:sz w:val="24"/>
                <w:szCs w:val="24"/>
                <w:lang w:val="ro-MD"/>
              </w:rPr>
              <w:t>.</w:t>
            </w:r>
            <w:r>
              <w:rPr>
                <w:rFonts w:ascii="Times New Roman" w:hAnsi="Times New Roman"/>
                <w:bCs/>
                <w:spacing w:val="-2"/>
                <w:sz w:val="24"/>
                <w:szCs w:val="24"/>
                <w:lang w:val="ro-MD"/>
              </w:rPr>
              <w:t>0</w:t>
            </w:r>
            <w:r w:rsidR="00D03153">
              <w:rPr>
                <w:rFonts w:ascii="Times New Roman" w:hAnsi="Times New Roman"/>
                <w:bCs/>
                <w:spacing w:val="-2"/>
                <w:sz w:val="24"/>
                <w:szCs w:val="24"/>
                <w:lang w:val="ro-MD"/>
              </w:rPr>
              <w:t>4</w:t>
            </w:r>
            <w:bookmarkStart w:id="0" w:name="_GoBack"/>
            <w:bookmarkEnd w:id="0"/>
            <w:r w:rsidRPr="00536162">
              <w:rPr>
                <w:rFonts w:ascii="Times New Roman" w:hAnsi="Times New Roman"/>
                <w:bCs/>
                <w:spacing w:val="-2"/>
                <w:sz w:val="24"/>
                <w:szCs w:val="24"/>
                <w:lang w:val="ro-MD"/>
              </w:rPr>
              <w:t>.202</w:t>
            </w:r>
            <w:r>
              <w:rPr>
                <w:rFonts w:ascii="Times New Roman" w:hAnsi="Times New Roman"/>
                <w:bCs/>
                <w:spacing w:val="-2"/>
                <w:sz w:val="24"/>
                <w:szCs w:val="24"/>
                <w:lang w:val="ro-MD"/>
              </w:rPr>
              <w:t>5</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AEBEA40" w14:textId="5355C9B1" w:rsidR="00325A04" w:rsidRPr="00325A04" w:rsidRDefault="00325A04" w:rsidP="00325A04">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Pr>
                <w:rFonts w:ascii="Times New Roman" w:hAnsi="Times New Roman"/>
                <w:sz w:val="24"/>
                <w:szCs w:val="24"/>
                <w:lang w:val="ro-RO"/>
              </w:rPr>
              <w:t>77.</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866839" w14:textId="51C9373A" w:rsidR="00325A04" w:rsidRPr="00325A04" w:rsidRDefault="00325A04"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325A04">
              <w:rPr>
                <w:rFonts w:ascii="Times New Roman" w:hAnsi="Times New Roman"/>
                <w:sz w:val="24"/>
                <w:szCs w:val="24"/>
                <w:lang w:val="ro-MD"/>
              </w:rPr>
              <w:t xml:space="preserve"> La pct. 4, 11 și 22, pentru rigoare redacțională, în locul cuvântului „publicului” se va utiliza cuvântul „populației”, pornind de la prevederile art. 94 alin. (1) din Codul urbanismului și construcțiilor nr. 434/2023.</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593DC8" w14:textId="56EA1628" w:rsidR="00325A04" w:rsidRPr="00B40AFE" w:rsidRDefault="006900FB" w:rsidP="006900FB">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325A04" w:rsidRPr="00B035BC" w14:paraId="7D84FC87"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140149" w14:textId="77777777" w:rsidR="00325A04" w:rsidRDefault="00325A04" w:rsidP="00325A04">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68247F4" w14:textId="4D7F2906" w:rsidR="00325A04" w:rsidRPr="00325A04" w:rsidRDefault="0071575A" w:rsidP="00325A04">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Pr>
                <w:rFonts w:ascii="Times New Roman" w:hAnsi="Times New Roman"/>
                <w:sz w:val="24"/>
                <w:szCs w:val="24"/>
                <w:lang w:val="ro-RO"/>
              </w:rPr>
              <w:t>78.</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0F2DFC" w14:textId="4988FF66" w:rsidR="00325A04" w:rsidRPr="00325A04" w:rsidRDefault="00325A04"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325A04">
              <w:rPr>
                <w:rFonts w:ascii="Times New Roman" w:hAnsi="Times New Roman"/>
                <w:sz w:val="24"/>
                <w:szCs w:val="24"/>
                <w:lang w:val="ro-MD"/>
              </w:rPr>
              <w:t xml:space="preserve"> Redacția pct. 5 urmează a fi corelată cu art. 92 din Codul urbanismului și construcțiilor nr. 434/2023, în ceea ce vizează tipurile de consultări publice.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E07D46D" w14:textId="77777777" w:rsidR="00325A04" w:rsidRDefault="002736B1" w:rsidP="00325A04">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p w14:paraId="34640E4A" w14:textId="65635998" w:rsidR="002736B1" w:rsidRPr="00B40AFE" w:rsidRDefault="002736B1" w:rsidP="002736B1">
            <w:pPr>
              <w:pBdr>
                <w:top w:val="none" w:sz="4" w:space="0" w:color="000000"/>
                <w:left w:val="none" w:sz="4" w:space="0" w:color="000000"/>
                <w:bottom w:val="none" w:sz="4" w:space="0" w:color="000000"/>
                <w:right w:val="none" w:sz="4" w:space="0" w:color="000000"/>
              </w:pBdr>
              <w:spacing w:line="192" w:lineRule="auto"/>
              <w:ind w:firstLine="0"/>
              <w:rPr>
                <w:b/>
                <w:sz w:val="24"/>
                <w:szCs w:val="24"/>
                <w:lang w:val="ro-RO"/>
              </w:rPr>
            </w:pPr>
            <w:r w:rsidRPr="002736B1">
              <w:rPr>
                <w:rFonts w:ascii="Times New Roman" w:hAnsi="Times New Roman"/>
                <w:sz w:val="23"/>
                <w:szCs w:val="23"/>
                <w:lang w:val="ro-MD"/>
              </w:rPr>
              <w:t>pct. 5 este expus</w:t>
            </w:r>
            <w:r>
              <w:rPr>
                <w:rFonts w:ascii="Times New Roman" w:hAnsi="Times New Roman"/>
                <w:sz w:val="23"/>
                <w:szCs w:val="23"/>
                <w:lang w:val="ro-MD"/>
              </w:rPr>
              <w:t xml:space="preserve"> reieșind din prevederile art. 92 din Cod nr. 434/2023, cu detalierea unor aspecte ale procedurilor</w:t>
            </w:r>
            <w:r>
              <w:rPr>
                <w:rFonts w:ascii="Times New Roman" w:hAnsi="Times New Roman"/>
                <w:b/>
                <w:sz w:val="24"/>
                <w:szCs w:val="24"/>
                <w:lang w:val="ro-RO"/>
              </w:rPr>
              <w:t xml:space="preserve"> </w:t>
            </w:r>
          </w:p>
        </w:tc>
      </w:tr>
      <w:tr w:rsidR="00325A04" w:rsidRPr="00B035BC" w14:paraId="77243773"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B6CB84" w14:textId="77777777" w:rsidR="00325A04" w:rsidRDefault="00325A04" w:rsidP="00325A04">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AA3D47" w14:textId="2255B86D" w:rsidR="00325A04" w:rsidRPr="00325A04" w:rsidRDefault="0071575A" w:rsidP="00325A04">
            <w:pPr>
              <w:pBdr>
                <w:top w:val="none" w:sz="4" w:space="0" w:color="000000"/>
                <w:left w:val="none" w:sz="4" w:space="0" w:color="000000"/>
                <w:bottom w:val="none" w:sz="4" w:space="0" w:color="000000"/>
                <w:right w:val="none" w:sz="4" w:space="0" w:color="000000"/>
              </w:pBdr>
              <w:ind w:firstLine="0"/>
              <w:jc w:val="left"/>
              <w:rPr>
                <w:sz w:val="24"/>
                <w:szCs w:val="24"/>
                <w:lang w:val="ro-RO"/>
              </w:rPr>
            </w:pPr>
            <w:r>
              <w:rPr>
                <w:sz w:val="24"/>
                <w:szCs w:val="24"/>
                <w:lang w:val="ro-RO"/>
              </w:rPr>
              <w:t>79.</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FD9AB7" w14:textId="648531A9" w:rsidR="00325A04" w:rsidRPr="00325A04" w:rsidRDefault="00325A04"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325A04">
              <w:rPr>
                <w:rFonts w:ascii="Times New Roman" w:hAnsi="Times New Roman"/>
                <w:sz w:val="24"/>
                <w:szCs w:val="24"/>
                <w:lang w:val="ro-MD"/>
              </w:rPr>
              <w:t xml:space="preserve"> La </w:t>
            </w:r>
            <w:proofErr w:type="spellStart"/>
            <w:r w:rsidRPr="00325A04">
              <w:rPr>
                <w:rFonts w:ascii="Times New Roman" w:hAnsi="Times New Roman"/>
                <w:sz w:val="24"/>
                <w:szCs w:val="24"/>
                <w:lang w:val="ro-MD"/>
              </w:rPr>
              <w:t>sbp</w:t>
            </w:r>
            <w:proofErr w:type="spellEnd"/>
            <w:r w:rsidRPr="00325A04">
              <w:rPr>
                <w:rFonts w:ascii="Times New Roman" w:hAnsi="Times New Roman"/>
                <w:sz w:val="24"/>
                <w:szCs w:val="24"/>
                <w:lang w:val="ro-MD"/>
              </w:rPr>
              <w:t>. 5.3, cuvintele „amenajare a teritoriului și urbanism” se vor substitui cu cuvintele „amenajare a teritoriului și de urbanism”, potrivit cu terminologia utilizată în Codul urbanismului și construcțiilor nr. 434/2023.</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255B17" w14:textId="20B58B6A" w:rsidR="00325A04" w:rsidRPr="00B40AFE" w:rsidRDefault="002736B1" w:rsidP="006900FB">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325A04" w:rsidRPr="00B035BC" w14:paraId="0844754F"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F5D709" w14:textId="77777777" w:rsidR="00325A04" w:rsidRDefault="00325A04" w:rsidP="00325A04">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0476466" w14:textId="4D9100FE" w:rsidR="00325A04" w:rsidRPr="00325A04" w:rsidRDefault="0071575A" w:rsidP="00325A04">
            <w:pPr>
              <w:pBdr>
                <w:top w:val="none" w:sz="4" w:space="0" w:color="000000"/>
                <w:left w:val="none" w:sz="4" w:space="0" w:color="000000"/>
                <w:bottom w:val="none" w:sz="4" w:space="0" w:color="000000"/>
                <w:right w:val="none" w:sz="4" w:space="0" w:color="000000"/>
              </w:pBdr>
              <w:ind w:firstLine="0"/>
              <w:jc w:val="left"/>
              <w:rPr>
                <w:sz w:val="24"/>
                <w:szCs w:val="24"/>
                <w:lang w:val="ro-RO"/>
              </w:rPr>
            </w:pPr>
            <w:r>
              <w:rPr>
                <w:sz w:val="24"/>
                <w:szCs w:val="24"/>
                <w:lang w:val="ro-RO"/>
              </w:rPr>
              <w:t>80.</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E3837B" w14:textId="162CBE1D" w:rsidR="00325A04" w:rsidRPr="00325A04" w:rsidRDefault="00325A04"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325A04">
              <w:rPr>
                <w:rFonts w:ascii="Times New Roman" w:hAnsi="Times New Roman"/>
                <w:sz w:val="24"/>
                <w:szCs w:val="24"/>
                <w:lang w:val="ro-MD"/>
              </w:rPr>
              <w:t xml:space="preserve"> La pct. 7 se va ține cont că, într-o enumerare de referințe, denumirea elementului structural nu se repetă.</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C37EB22" w14:textId="77EFFDC3" w:rsidR="00325A04" w:rsidRPr="00B40AFE" w:rsidRDefault="006900FB" w:rsidP="006900FB">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2736B1" w:rsidRPr="00B035BC" w14:paraId="6FB15193"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935787" w14:textId="77777777" w:rsidR="002736B1" w:rsidRDefault="002736B1" w:rsidP="002736B1">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59188EC" w14:textId="4EDFF07B" w:rsidR="002736B1" w:rsidRPr="00325A04" w:rsidRDefault="002736B1" w:rsidP="002736B1">
            <w:pPr>
              <w:pBdr>
                <w:top w:val="none" w:sz="4" w:space="0" w:color="000000"/>
                <w:left w:val="none" w:sz="4" w:space="0" w:color="000000"/>
                <w:bottom w:val="none" w:sz="4" w:space="0" w:color="000000"/>
                <w:right w:val="none" w:sz="4" w:space="0" w:color="000000"/>
              </w:pBdr>
              <w:ind w:firstLine="0"/>
              <w:jc w:val="left"/>
              <w:rPr>
                <w:sz w:val="24"/>
                <w:szCs w:val="24"/>
                <w:lang w:val="ro-RO"/>
              </w:rPr>
            </w:pPr>
            <w:r>
              <w:rPr>
                <w:sz w:val="24"/>
                <w:szCs w:val="24"/>
                <w:lang w:val="ro-RO"/>
              </w:rPr>
              <w:t>81.</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B3E8607" w14:textId="39DECFB5" w:rsidR="002736B1" w:rsidRPr="00325A04" w:rsidRDefault="002736B1" w:rsidP="002736B1">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325A04">
              <w:rPr>
                <w:rFonts w:ascii="Times New Roman" w:hAnsi="Times New Roman"/>
                <w:sz w:val="24"/>
                <w:szCs w:val="24"/>
                <w:lang w:val="ro-MD"/>
              </w:rPr>
              <w:t>La pct. 8 semnalăm lipsa de precizie a normei în ceea ce privește plasarea informației, întrucât sintagma „cu informarea acesteia” este utilizată greșit în contextul dat.</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8A8682C" w14:textId="35D3EED9" w:rsidR="002736B1" w:rsidRPr="00B40AFE" w:rsidRDefault="002736B1" w:rsidP="002736B1">
            <w:pPr>
              <w:pBdr>
                <w:top w:val="none" w:sz="4" w:space="0" w:color="000000"/>
                <w:left w:val="none" w:sz="4" w:space="0" w:color="000000"/>
                <w:bottom w:val="none" w:sz="4" w:space="0" w:color="000000"/>
                <w:right w:val="none" w:sz="4" w:space="0" w:color="000000"/>
              </w:pBdr>
              <w:ind w:firstLine="0"/>
              <w:rPr>
                <w:b/>
                <w:sz w:val="24"/>
                <w:szCs w:val="24"/>
                <w:lang w:val="ro-RO"/>
              </w:rPr>
            </w:pPr>
            <w:r w:rsidRPr="00AE2314">
              <w:rPr>
                <w:rFonts w:ascii="Times New Roman" w:hAnsi="Times New Roman"/>
                <w:b/>
                <w:sz w:val="24"/>
                <w:szCs w:val="24"/>
                <w:lang w:val="ro-RO"/>
              </w:rPr>
              <w:t>Se acceptă</w:t>
            </w:r>
          </w:p>
        </w:tc>
      </w:tr>
      <w:tr w:rsidR="002736B1" w:rsidRPr="00B035BC" w14:paraId="29A731CC"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88CF69" w14:textId="77777777" w:rsidR="002736B1" w:rsidRDefault="002736B1" w:rsidP="002736B1">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289BAAD" w14:textId="00198138" w:rsidR="002736B1" w:rsidRPr="00325A04" w:rsidRDefault="002736B1" w:rsidP="002736B1">
            <w:pPr>
              <w:pBdr>
                <w:top w:val="none" w:sz="4" w:space="0" w:color="000000"/>
                <w:left w:val="none" w:sz="4" w:space="0" w:color="000000"/>
                <w:bottom w:val="none" w:sz="4" w:space="0" w:color="000000"/>
                <w:right w:val="none" w:sz="4" w:space="0" w:color="000000"/>
              </w:pBdr>
              <w:ind w:firstLine="0"/>
              <w:jc w:val="left"/>
              <w:rPr>
                <w:sz w:val="24"/>
                <w:szCs w:val="24"/>
                <w:lang w:val="ro-RO"/>
              </w:rPr>
            </w:pPr>
            <w:r>
              <w:rPr>
                <w:sz w:val="24"/>
                <w:szCs w:val="24"/>
                <w:lang w:val="ro-RO"/>
              </w:rPr>
              <w:t>82.</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CB35EC" w14:textId="444C1875" w:rsidR="002736B1" w:rsidRPr="00325A04" w:rsidRDefault="002736B1" w:rsidP="002736B1">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325A04">
              <w:rPr>
                <w:rFonts w:ascii="Times New Roman" w:hAnsi="Times New Roman"/>
                <w:sz w:val="24"/>
                <w:szCs w:val="24"/>
                <w:lang w:val="ro-MD"/>
              </w:rPr>
              <w:t>La pct. 9 considerăm oportun de a include prevederi ce vizează numărul de membri ai grupului de lucru menționat.</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6E0659E" w14:textId="1E7EBB1F" w:rsidR="002736B1" w:rsidRPr="00B40AFE" w:rsidRDefault="002736B1" w:rsidP="002736B1">
            <w:pPr>
              <w:pBdr>
                <w:top w:val="none" w:sz="4" w:space="0" w:color="000000"/>
                <w:left w:val="none" w:sz="4" w:space="0" w:color="000000"/>
                <w:bottom w:val="none" w:sz="4" w:space="0" w:color="000000"/>
                <w:right w:val="none" w:sz="4" w:space="0" w:color="000000"/>
              </w:pBdr>
              <w:ind w:firstLine="0"/>
              <w:rPr>
                <w:b/>
                <w:sz w:val="24"/>
                <w:szCs w:val="24"/>
                <w:lang w:val="ro-RO"/>
              </w:rPr>
            </w:pPr>
            <w:r w:rsidRPr="00AE2314">
              <w:rPr>
                <w:rFonts w:ascii="Times New Roman" w:hAnsi="Times New Roman"/>
                <w:b/>
                <w:sz w:val="24"/>
                <w:szCs w:val="24"/>
                <w:lang w:val="ro-RO"/>
              </w:rPr>
              <w:t>Se acceptă</w:t>
            </w:r>
          </w:p>
        </w:tc>
      </w:tr>
      <w:tr w:rsidR="00325A04" w:rsidRPr="00B035BC" w14:paraId="68D60E08"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8E43CC" w14:textId="77777777" w:rsidR="00325A04" w:rsidRDefault="00325A04" w:rsidP="00325A04">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3CBAF9E" w14:textId="6D7EEF59" w:rsidR="00325A04" w:rsidRPr="00325A04" w:rsidRDefault="0071575A" w:rsidP="00325A04">
            <w:pPr>
              <w:pBdr>
                <w:top w:val="none" w:sz="4" w:space="0" w:color="000000"/>
                <w:left w:val="none" w:sz="4" w:space="0" w:color="000000"/>
                <w:bottom w:val="none" w:sz="4" w:space="0" w:color="000000"/>
                <w:right w:val="none" w:sz="4" w:space="0" w:color="000000"/>
              </w:pBdr>
              <w:ind w:firstLine="0"/>
              <w:jc w:val="left"/>
              <w:rPr>
                <w:sz w:val="24"/>
                <w:szCs w:val="24"/>
                <w:lang w:val="ro-RO"/>
              </w:rPr>
            </w:pPr>
            <w:r>
              <w:rPr>
                <w:sz w:val="24"/>
                <w:szCs w:val="24"/>
                <w:lang w:val="ro-RO"/>
              </w:rPr>
              <w:t>83.</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1D1751" w14:textId="0E11FE75" w:rsidR="00325A04" w:rsidRPr="00325A04" w:rsidRDefault="00325A04"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325A04">
              <w:rPr>
                <w:rFonts w:ascii="Times New Roman" w:hAnsi="Times New Roman"/>
                <w:sz w:val="24"/>
                <w:szCs w:val="24"/>
                <w:lang w:val="ro-MD"/>
              </w:rPr>
              <w:t>La pct. 10, sunt inutile și urmează a fi excluse cuvintele „prevăzute de prezentul Regulament”, iar sintagma „limba de stat” se va substitui cu sintagma „limba română”.</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144CE1" w14:textId="45841A41" w:rsidR="00325A04" w:rsidRPr="00B40AFE" w:rsidRDefault="006900FB" w:rsidP="006900FB">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325A04" w:rsidRPr="00B035BC" w14:paraId="447EEA17"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82799B" w14:textId="77777777" w:rsidR="00325A04" w:rsidRDefault="00325A04" w:rsidP="00325A04">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D801C7B" w14:textId="39B11767" w:rsidR="00325A04" w:rsidRPr="00325A04" w:rsidRDefault="0071575A" w:rsidP="00325A04">
            <w:pPr>
              <w:pBdr>
                <w:top w:val="none" w:sz="4" w:space="0" w:color="000000"/>
                <w:left w:val="none" w:sz="4" w:space="0" w:color="000000"/>
                <w:bottom w:val="none" w:sz="4" w:space="0" w:color="000000"/>
                <w:right w:val="none" w:sz="4" w:space="0" w:color="000000"/>
              </w:pBdr>
              <w:ind w:firstLine="0"/>
              <w:jc w:val="left"/>
              <w:rPr>
                <w:sz w:val="24"/>
                <w:szCs w:val="24"/>
                <w:lang w:val="ro-RO"/>
              </w:rPr>
            </w:pPr>
            <w:r>
              <w:rPr>
                <w:sz w:val="24"/>
                <w:szCs w:val="24"/>
                <w:lang w:val="ro-RO"/>
              </w:rPr>
              <w:t>84.</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6D17E1D" w14:textId="472EFC05" w:rsidR="00325A04" w:rsidRPr="00325A04" w:rsidRDefault="00325A04"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325A04">
              <w:rPr>
                <w:rFonts w:ascii="Times New Roman" w:hAnsi="Times New Roman"/>
                <w:sz w:val="24"/>
                <w:szCs w:val="24"/>
                <w:lang w:val="ro-MD"/>
              </w:rPr>
              <w:t>La pct. 12, expresia „în dependență de” se propune a fi substituită cu cuvintele „în funcție de”, conform rigorilor limbii literare.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DFF9CC" w14:textId="7A08FAA2" w:rsidR="00325A04" w:rsidRPr="00B40AFE" w:rsidRDefault="006900FB" w:rsidP="006900FB">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325A04" w:rsidRPr="00B035BC" w14:paraId="2619D80C"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CDCA71" w14:textId="77777777" w:rsidR="00325A04" w:rsidRDefault="00325A04" w:rsidP="00325A04">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4DC0F8A" w14:textId="59DBAB73" w:rsidR="00325A04" w:rsidRPr="00325A04" w:rsidRDefault="0071575A" w:rsidP="00325A04">
            <w:pPr>
              <w:pBdr>
                <w:top w:val="none" w:sz="4" w:space="0" w:color="000000"/>
                <w:left w:val="none" w:sz="4" w:space="0" w:color="000000"/>
                <w:bottom w:val="none" w:sz="4" w:space="0" w:color="000000"/>
                <w:right w:val="none" w:sz="4" w:space="0" w:color="000000"/>
              </w:pBdr>
              <w:ind w:firstLine="0"/>
              <w:jc w:val="left"/>
              <w:rPr>
                <w:sz w:val="24"/>
                <w:szCs w:val="24"/>
                <w:lang w:val="ro-RO"/>
              </w:rPr>
            </w:pPr>
            <w:r>
              <w:rPr>
                <w:sz w:val="24"/>
                <w:szCs w:val="24"/>
                <w:lang w:val="ro-RO"/>
              </w:rPr>
              <w:t>85.</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AC4092" w14:textId="77777777" w:rsidR="00325A04" w:rsidRPr="00325A04" w:rsidRDefault="00325A04" w:rsidP="00325A04">
            <w:pPr>
              <w:spacing w:line="216" w:lineRule="auto"/>
              <w:rPr>
                <w:rFonts w:ascii="Times New Roman" w:hAnsi="Times New Roman"/>
                <w:sz w:val="24"/>
                <w:szCs w:val="24"/>
                <w:lang w:val="ro-MD"/>
              </w:rPr>
            </w:pPr>
            <w:r w:rsidRPr="00325A04">
              <w:rPr>
                <w:rFonts w:ascii="Times New Roman" w:hAnsi="Times New Roman"/>
                <w:sz w:val="24"/>
                <w:szCs w:val="24"/>
                <w:lang w:val="ro-MD"/>
              </w:rPr>
              <w:t xml:space="preserve">La pct. 16: </w:t>
            </w:r>
          </w:p>
          <w:p w14:paraId="694D0DB4" w14:textId="4635D2F1" w:rsidR="00325A04" w:rsidRPr="00325A04" w:rsidRDefault="00325A04" w:rsidP="00325A04">
            <w:pPr>
              <w:spacing w:line="216" w:lineRule="auto"/>
              <w:rPr>
                <w:rFonts w:ascii="Times New Roman" w:hAnsi="Times New Roman"/>
                <w:sz w:val="24"/>
                <w:szCs w:val="24"/>
                <w:lang w:val="ro-MD"/>
              </w:rPr>
            </w:pPr>
            <w:r w:rsidRPr="00325A04">
              <w:rPr>
                <w:rFonts w:ascii="Times New Roman" w:hAnsi="Times New Roman"/>
                <w:sz w:val="24"/>
                <w:szCs w:val="24"/>
                <w:lang w:val="ro-MD"/>
              </w:rPr>
              <w:t xml:space="preserve">la </w:t>
            </w:r>
            <w:proofErr w:type="spellStart"/>
            <w:r w:rsidRPr="00325A04">
              <w:rPr>
                <w:rFonts w:ascii="Times New Roman" w:hAnsi="Times New Roman"/>
                <w:sz w:val="24"/>
                <w:szCs w:val="24"/>
                <w:lang w:val="ro-MD"/>
              </w:rPr>
              <w:t>sbp</w:t>
            </w:r>
            <w:proofErr w:type="spellEnd"/>
            <w:r w:rsidRPr="00325A04">
              <w:rPr>
                <w:rFonts w:ascii="Times New Roman" w:hAnsi="Times New Roman"/>
                <w:sz w:val="24"/>
                <w:szCs w:val="24"/>
                <w:lang w:val="ro-MD"/>
              </w:rPr>
              <w:t xml:space="preserve">. 16.3, pentru o exprimare adecvată în context, cuvintele „asociațiilor din condominiu” se vor substitui cu sintagma „asociațiilor de proprietari din condominiu”, potrivit terminologiei utilizate în Legea nr. 187/2022 cu privire la condominiu (observația este valabilă inclusiv pentru </w:t>
            </w:r>
            <w:proofErr w:type="spellStart"/>
            <w:r w:rsidRPr="00325A04">
              <w:rPr>
                <w:rFonts w:ascii="Times New Roman" w:hAnsi="Times New Roman"/>
                <w:sz w:val="24"/>
                <w:szCs w:val="24"/>
                <w:lang w:val="ro-MD"/>
              </w:rPr>
              <w:t>sbp</w:t>
            </w:r>
            <w:proofErr w:type="spellEnd"/>
            <w:r w:rsidRPr="00325A04">
              <w:rPr>
                <w:rFonts w:ascii="Times New Roman" w:hAnsi="Times New Roman"/>
                <w:sz w:val="24"/>
                <w:szCs w:val="24"/>
                <w:lang w:val="ro-MD"/>
              </w:rPr>
              <w:t>. 20.5);</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AF9D8A" w14:textId="77777777" w:rsidR="006900FB" w:rsidRDefault="006900FB" w:rsidP="006900F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p w14:paraId="4C1393CC" w14:textId="77777777" w:rsidR="00325A04" w:rsidRPr="00B40AFE" w:rsidRDefault="00325A04" w:rsidP="00325A04">
            <w:pPr>
              <w:pBdr>
                <w:top w:val="none" w:sz="4" w:space="0" w:color="000000"/>
                <w:left w:val="none" w:sz="4" w:space="0" w:color="000000"/>
                <w:bottom w:val="none" w:sz="4" w:space="0" w:color="000000"/>
                <w:right w:val="none" w:sz="4" w:space="0" w:color="000000"/>
              </w:pBdr>
              <w:ind w:firstLine="0"/>
              <w:rPr>
                <w:b/>
                <w:sz w:val="24"/>
                <w:szCs w:val="24"/>
                <w:lang w:val="ro-RO"/>
              </w:rPr>
            </w:pPr>
          </w:p>
        </w:tc>
      </w:tr>
      <w:tr w:rsidR="002736B1" w:rsidRPr="00B035BC" w14:paraId="5E959980"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BDE3D0" w14:textId="77777777" w:rsidR="002736B1" w:rsidRDefault="002736B1" w:rsidP="002736B1">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AD97967" w14:textId="5B4D3D3B" w:rsidR="002736B1" w:rsidRPr="00325A04" w:rsidRDefault="002736B1" w:rsidP="002736B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Pr>
                <w:rFonts w:ascii="Times New Roman" w:hAnsi="Times New Roman"/>
                <w:sz w:val="24"/>
                <w:szCs w:val="24"/>
                <w:lang w:val="ro-RO"/>
              </w:rPr>
              <w:t>86.</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4135243" w14:textId="4AB32CCF" w:rsidR="002736B1" w:rsidRPr="00325A04" w:rsidRDefault="002736B1" w:rsidP="002736B1">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325A04">
              <w:rPr>
                <w:rFonts w:ascii="Times New Roman" w:hAnsi="Times New Roman"/>
                <w:sz w:val="24"/>
                <w:szCs w:val="24"/>
                <w:lang w:val="ro-MD"/>
              </w:rPr>
              <w:t xml:space="preserve">la </w:t>
            </w:r>
            <w:proofErr w:type="spellStart"/>
            <w:r w:rsidRPr="00325A04">
              <w:rPr>
                <w:rFonts w:ascii="Times New Roman" w:hAnsi="Times New Roman"/>
                <w:sz w:val="24"/>
                <w:szCs w:val="24"/>
                <w:lang w:val="ro-MD"/>
              </w:rPr>
              <w:t>sbp</w:t>
            </w:r>
            <w:proofErr w:type="spellEnd"/>
            <w:r w:rsidRPr="00325A04">
              <w:rPr>
                <w:rFonts w:ascii="Times New Roman" w:hAnsi="Times New Roman"/>
                <w:sz w:val="24"/>
                <w:szCs w:val="24"/>
                <w:lang w:val="ro-MD"/>
              </w:rPr>
              <w:t>. 16.4, nu este clară intenția autorului cu privire la realizarea informării doar prin intermediul mass-media, în cazul documentației de amenajare a teritoriului și a planurilor urbanistice generale pentru municipiile și pentru orașele în care își are sediul consiliul raional.</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47B91E" w14:textId="5A224A04" w:rsidR="002736B1" w:rsidRPr="00B40AFE" w:rsidRDefault="002736B1" w:rsidP="002736B1">
            <w:pPr>
              <w:pBdr>
                <w:top w:val="none" w:sz="4" w:space="0" w:color="000000"/>
                <w:left w:val="none" w:sz="4" w:space="0" w:color="000000"/>
                <w:bottom w:val="none" w:sz="4" w:space="0" w:color="000000"/>
                <w:right w:val="none" w:sz="4" w:space="0" w:color="000000"/>
              </w:pBdr>
              <w:ind w:firstLine="0"/>
              <w:rPr>
                <w:b/>
                <w:sz w:val="24"/>
                <w:szCs w:val="24"/>
                <w:lang w:val="ro-RO"/>
              </w:rPr>
            </w:pPr>
            <w:r w:rsidRPr="00E944B1">
              <w:rPr>
                <w:rFonts w:ascii="Times New Roman" w:hAnsi="Times New Roman"/>
                <w:b/>
                <w:sz w:val="24"/>
                <w:szCs w:val="24"/>
                <w:lang w:val="ro-RO"/>
              </w:rPr>
              <w:t>Se acceptă</w:t>
            </w:r>
          </w:p>
        </w:tc>
      </w:tr>
      <w:tr w:rsidR="002736B1" w:rsidRPr="00B035BC" w14:paraId="2F79356F"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89609E" w14:textId="77777777" w:rsidR="002736B1" w:rsidRDefault="002736B1" w:rsidP="002736B1">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4C3CFB" w14:textId="3D32F433" w:rsidR="002736B1" w:rsidRPr="00325A04" w:rsidRDefault="002736B1" w:rsidP="002736B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Pr>
                <w:rFonts w:ascii="Times New Roman" w:hAnsi="Times New Roman"/>
                <w:sz w:val="24"/>
                <w:szCs w:val="24"/>
                <w:lang w:val="ro-RO"/>
              </w:rPr>
              <w:t>87.</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CC29C6" w14:textId="5F79F1AF" w:rsidR="002736B1" w:rsidRPr="0096439F" w:rsidRDefault="002736B1" w:rsidP="002736B1">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96439F">
              <w:rPr>
                <w:rFonts w:ascii="Times New Roman" w:hAnsi="Times New Roman"/>
                <w:sz w:val="24"/>
                <w:szCs w:val="24"/>
                <w:lang w:val="ro-MD"/>
              </w:rPr>
              <w:t>La pct. 17, se va revedea sintagma „populației direct afectate”, întrucât este utilizată greșit în context.</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6B5A70" w14:textId="707E5D02" w:rsidR="002736B1" w:rsidRPr="00B40AFE" w:rsidRDefault="002736B1" w:rsidP="002736B1">
            <w:pPr>
              <w:pBdr>
                <w:top w:val="none" w:sz="4" w:space="0" w:color="000000"/>
                <w:left w:val="none" w:sz="4" w:space="0" w:color="000000"/>
                <w:bottom w:val="none" w:sz="4" w:space="0" w:color="000000"/>
                <w:right w:val="none" w:sz="4" w:space="0" w:color="000000"/>
              </w:pBdr>
              <w:ind w:firstLine="0"/>
              <w:rPr>
                <w:b/>
                <w:sz w:val="24"/>
                <w:szCs w:val="24"/>
                <w:lang w:val="ro-RO"/>
              </w:rPr>
            </w:pPr>
            <w:r w:rsidRPr="00E944B1">
              <w:rPr>
                <w:rFonts w:ascii="Times New Roman" w:hAnsi="Times New Roman"/>
                <w:b/>
                <w:sz w:val="24"/>
                <w:szCs w:val="24"/>
                <w:lang w:val="ro-RO"/>
              </w:rPr>
              <w:t>Se acceptă</w:t>
            </w:r>
          </w:p>
        </w:tc>
      </w:tr>
      <w:tr w:rsidR="00325A04" w:rsidRPr="00B035BC" w14:paraId="62A1054A"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EB98C9" w14:textId="77777777" w:rsidR="00325A04" w:rsidRDefault="00325A04" w:rsidP="00325A04">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C51646A" w14:textId="66CF145A" w:rsidR="00325A04" w:rsidRPr="00325A04" w:rsidRDefault="0071575A" w:rsidP="00325A04">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Pr>
                <w:rFonts w:ascii="Times New Roman" w:hAnsi="Times New Roman"/>
                <w:sz w:val="24"/>
                <w:szCs w:val="24"/>
                <w:lang w:val="ro-RO"/>
              </w:rPr>
              <w:t>88.</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E7FE8C" w14:textId="77777777" w:rsidR="0096439F" w:rsidRPr="0096439F" w:rsidRDefault="0096439F" w:rsidP="0096439F">
            <w:pPr>
              <w:spacing w:line="216" w:lineRule="auto"/>
              <w:rPr>
                <w:rFonts w:ascii="Times New Roman" w:hAnsi="Times New Roman"/>
                <w:sz w:val="24"/>
                <w:szCs w:val="24"/>
                <w:lang w:val="ro-MD"/>
              </w:rPr>
            </w:pPr>
            <w:r w:rsidRPr="0096439F">
              <w:rPr>
                <w:rFonts w:ascii="Times New Roman" w:hAnsi="Times New Roman"/>
                <w:sz w:val="24"/>
                <w:szCs w:val="24"/>
                <w:lang w:val="ro-MD"/>
              </w:rPr>
              <w:t xml:space="preserve">La pct. 20: </w:t>
            </w:r>
          </w:p>
          <w:p w14:paraId="2985E0B2" w14:textId="3F1D20C5" w:rsidR="00325A04" w:rsidRPr="0096439F" w:rsidRDefault="0096439F" w:rsidP="0096439F">
            <w:pPr>
              <w:spacing w:line="216" w:lineRule="auto"/>
              <w:rPr>
                <w:rFonts w:ascii="Times New Roman" w:hAnsi="Times New Roman"/>
                <w:sz w:val="24"/>
                <w:szCs w:val="24"/>
                <w:lang w:val="ro-MD"/>
              </w:rPr>
            </w:pPr>
            <w:r w:rsidRPr="0096439F">
              <w:rPr>
                <w:rFonts w:ascii="Times New Roman" w:hAnsi="Times New Roman"/>
                <w:sz w:val="24"/>
                <w:szCs w:val="24"/>
                <w:lang w:val="ro-MD"/>
              </w:rPr>
              <w:t xml:space="preserve">la </w:t>
            </w:r>
            <w:proofErr w:type="spellStart"/>
            <w:r w:rsidRPr="0096439F">
              <w:rPr>
                <w:rFonts w:ascii="Times New Roman" w:hAnsi="Times New Roman"/>
                <w:sz w:val="24"/>
                <w:szCs w:val="24"/>
                <w:lang w:val="ro-MD"/>
              </w:rPr>
              <w:t>sbp</w:t>
            </w:r>
            <w:proofErr w:type="spellEnd"/>
            <w:r w:rsidRPr="0096439F">
              <w:rPr>
                <w:rFonts w:ascii="Times New Roman" w:hAnsi="Times New Roman"/>
                <w:sz w:val="24"/>
                <w:szCs w:val="24"/>
                <w:lang w:val="ro-MD"/>
              </w:rPr>
              <w:t>. 20.4, precum și la pct. 27, atragem atenția că sunt expuse eronat sintagmele „organizațiilor non-guvernamentale” și „organizațiilor neguvernamentale”, prin urmare, acestea se vor substitui cu noțiunea de „organizații necomerciale”, în conformitate cu art. 296 din Codul civil și Legea nr. 86/2020 cu privire la organizațiile necomerciale;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73BA02E" w14:textId="77777777" w:rsidR="006900FB" w:rsidRDefault="006900FB" w:rsidP="006900FB">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p w14:paraId="1009CA42" w14:textId="77777777" w:rsidR="00325A04" w:rsidRPr="00B40AFE" w:rsidRDefault="00325A04" w:rsidP="00325A04">
            <w:pPr>
              <w:pBdr>
                <w:top w:val="none" w:sz="4" w:space="0" w:color="000000"/>
                <w:left w:val="none" w:sz="4" w:space="0" w:color="000000"/>
                <w:bottom w:val="none" w:sz="4" w:space="0" w:color="000000"/>
                <w:right w:val="none" w:sz="4" w:space="0" w:color="000000"/>
              </w:pBdr>
              <w:ind w:firstLine="0"/>
              <w:rPr>
                <w:b/>
                <w:sz w:val="24"/>
                <w:szCs w:val="24"/>
                <w:lang w:val="ro-RO"/>
              </w:rPr>
            </w:pPr>
          </w:p>
        </w:tc>
      </w:tr>
      <w:tr w:rsidR="0096439F" w:rsidRPr="00B035BC" w14:paraId="7C19ADDB"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63DAD1" w14:textId="77777777" w:rsidR="0096439F" w:rsidRDefault="0096439F" w:rsidP="00325A04">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7CE7CA2" w14:textId="314CBA01" w:rsidR="0096439F" w:rsidRPr="00325A04" w:rsidRDefault="0071575A" w:rsidP="00325A04">
            <w:pPr>
              <w:pBdr>
                <w:top w:val="none" w:sz="4" w:space="0" w:color="000000"/>
                <w:left w:val="none" w:sz="4" w:space="0" w:color="000000"/>
                <w:bottom w:val="none" w:sz="4" w:space="0" w:color="000000"/>
                <w:right w:val="none" w:sz="4" w:space="0" w:color="000000"/>
              </w:pBdr>
              <w:ind w:firstLine="0"/>
              <w:jc w:val="left"/>
              <w:rPr>
                <w:sz w:val="24"/>
                <w:szCs w:val="24"/>
                <w:lang w:val="ro-RO"/>
              </w:rPr>
            </w:pPr>
            <w:r>
              <w:rPr>
                <w:sz w:val="24"/>
                <w:szCs w:val="24"/>
                <w:lang w:val="ro-RO"/>
              </w:rPr>
              <w:t>89.</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9044AB" w14:textId="3EB13848" w:rsidR="0096439F" w:rsidRPr="0096439F" w:rsidRDefault="0096439F" w:rsidP="0096439F">
            <w:pPr>
              <w:spacing w:line="216" w:lineRule="auto"/>
              <w:rPr>
                <w:rFonts w:ascii="Times New Roman" w:hAnsi="Times New Roman"/>
                <w:sz w:val="24"/>
                <w:szCs w:val="24"/>
                <w:lang w:val="ro-MD"/>
              </w:rPr>
            </w:pPr>
            <w:r w:rsidRPr="0096439F">
              <w:rPr>
                <w:rFonts w:ascii="Times New Roman" w:hAnsi="Times New Roman"/>
                <w:sz w:val="24"/>
                <w:szCs w:val="24"/>
                <w:lang w:val="ro-MD"/>
              </w:rPr>
              <w:t xml:space="preserve">la </w:t>
            </w:r>
            <w:proofErr w:type="spellStart"/>
            <w:r w:rsidRPr="0096439F">
              <w:rPr>
                <w:rFonts w:ascii="Times New Roman" w:hAnsi="Times New Roman"/>
                <w:sz w:val="24"/>
                <w:szCs w:val="24"/>
                <w:lang w:val="ro-MD"/>
              </w:rPr>
              <w:t>sbp</w:t>
            </w:r>
            <w:proofErr w:type="spellEnd"/>
            <w:r w:rsidRPr="0096439F">
              <w:rPr>
                <w:rFonts w:ascii="Times New Roman" w:hAnsi="Times New Roman"/>
                <w:sz w:val="24"/>
                <w:szCs w:val="24"/>
                <w:lang w:val="ro-MD"/>
              </w:rPr>
              <w:t>. 20.6, semnalăm că nu este rațional de a enumera grupurile respective, deoarece există riscul de a omite unele entități în această listă. În context, propunem utilizarea unei prevederi generice, de exemplu, reprezentanți ai organizațiilor necomerciale cu activități în domeniul protecției sociale, apărarea drepturilor omului ș.a.</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4A72A96" w14:textId="3AC30299" w:rsidR="0096439F" w:rsidRPr="00B40AFE" w:rsidRDefault="002736B1" w:rsidP="00325A04">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96439F" w:rsidRPr="00B035BC" w14:paraId="72976DAE"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13DBB3" w14:textId="77777777" w:rsidR="0096439F" w:rsidRDefault="0096439F" w:rsidP="00325A04">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DE0386C" w14:textId="6788951F" w:rsidR="0096439F" w:rsidRPr="00325A04" w:rsidRDefault="0071575A" w:rsidP="00325A04">
            <w:pPr>
              <w:pBdr>
                <w:top w:val="none" w:sz="4" w:space="0" w:color="000000"/>
                <w:left w:val="none" w:sz="4" w:space="0" w:color="000000"/>
                <w:bottom w:val="none" w:sz="4" w:space="0" w:color="000000"/>
                <w:right w:val="none" w:sz="4" w:space="0" w:color="000000"/>
              </w:pBdr>
              <w:ind w:firstLine="0"/>
              <w:jc w:val="left"/>
              <w:rPr>
                <w:sz w:val="24"/>
                <w:szCs w:val="24"/>
                <w:lang w:val="ro-RO"/>
              </w:rPr>
            </w:pPr>
            <w:r>
              <w:rPr>
                <w:sz w:val="24"/>
                <w:szCs w:val="24"/>
                <w:lang w:val="ro-RO"/>
              </w:rPr>
              <w:t>90.</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E14B44" w14:textId="52EEFEE6" w:rsidR="0096439F" w:rsidRPr="0096439F" w:rsidRDefault="0096439F" w:rsidP="0096439F">
            <w:pPr>
              <w:spacing w:line="216" w:lineRule="auto"/>
              <w:rPr>
                <w:rFonts w:ascii="Times New Roman" w:hAnsi="Times New Roman"/>
                <w:sz w:val="24"/>
                <w:szCs w:val="24"/>
                <w:lang w:val="ro-MD"/>
              </w:rPr>
            </w:pPr>
            <w:r w:rsidRPr="0096439F">
              <w:rPr>
                <w:rFonts w:ascii="Times New Roman" w:hAnsi="Times New Roman"/>
                <w:sz w:val="24"/>
                <w:szCs w:val="24"/>
                <w:lang w:val="ro-MD"/>
              </w:rPr>
              <w:t>La pct. 24, pentru corectitudinea informației juridice, textul „un număr semnificativ de 30%” se va substitui cu textul „1/3”.</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7116D34" w14:textId="6C0E420E" w:rsidR="0096439F" w:rsidRPr="00B40AFE" w:rsidRDefault="006900FB" w:rsidP="006900FB">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96439F" w:rsidRPr="00B035BC" w14:paraId="092FDD37"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642662" w14:textId="77777777" w:rsidR="0096439F" w:rsidRDefault="0096439F" w:rsidP="00325A04">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214754" w14:textId="7DCDC184" w:rsidR="0096439F" w:rsidRPr="00325A04" w:rsidRDefault="0071575A" w:rsidP="00325A04">
            <w:pPr>
              <w:pBdr>
                <w:top w:val="none" w:sz="4" w:space="0" w:color="000000"/>
                <w:left w:val="none" w:sz="4" w:space="0" w:color="000000"/>
                <w:bottom w:val="none" w:sz="4" w:space="0" w:color="000000"/>
                <w:right w:val="none" w:sz="4" w:space="0" w:color="000000"/>
              </w:pBdr>
              <w:ind w:firstLine="0"/>
              <w:jc w:val="left"/>
              <w:rPr>
                <w:sz w:val="24"/>
                <w:szCs w:val="24"/>
                <w:lang w:val="ro-RO"/>
              </w:rPr>
            </w:pPr>
            <w:r>
              <w:rPr>
                <w:sz w:val="24"/>
                <w:szCs w:val="24"/>
                <w:lang w:val="ro-RO"/>
              </w:rPr>
              <w:t>91.</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DBF409" w14:textId="77777777" w:rsidR="0096439F" w:rsidRPr="0096439F" w:rsidRDefault="0096439F" w:rsidP="0096439F">
            <w:pPr>
              <w:spacing w:line="216" w:lineRule="auto"/>
              <w:rPr>
                <w:rFonts w:ascii="Times New Roman" w:hAnsi="Times New Roman"/>
                <w:sz w:val="24"/>
                <w:szCs w:val="24"/>
                <w:lang w:val="ro-MD"/>
              </w:rPr>
            </w:pPr>
            <w:r w:rsidRPr="0096439F">
              <w:rPr>
                <w:rFonts w:ascii="Times New Roman" w:hAnsi="Times New Roman"/>
                <w:sz w:val="24"/>
                <w:szCs w:val="24"/>
                <w:lang w:val="ro-MD"/>
              </w:rPr>
              <w:t xml:space="preserve">La pct. 25: </w:t>
            </w:r>
          </w:p>
          <w:p w14:paraId="3CBA5787" w14:textId="0D2DC521" w:rsidR="0096439F" w:rsidRPr="0096439F" w:rsidRDefault="0096439F" w:rsidP="0096439F">
            <w:pPr>
              <w:spacing w:line="216" w:lineRule="auto"/>
              <w:rPr>
                <w:rFonts w:ascii="Times New Roman" w:hAnsi="Times New Roman"/>
                <w:sz w:val="24"/>
                <w:szCs w:val="24"/>
                <w:lang w:val="ro-MD"/>
              </w:rPr>
            </w:pPr>
            <w:r w:rsidRPr="0096439F">
              <w:rPr>
                <w:rFonts w:ascii="Times New Roman" w:hAnsi="Times New Roman"/>
                <w:sz w:val="24"/>
                <w:szCs w:val="24"/>
                <w:lang w:val="ro-MD"/>
              </w:rPr>
              <w:t xml:space="preserve">la </w:t>
            </w:r>
            <w:proofErr w:type="spellStart"/>
            <w:r w:rsidRPr="0096439F">
              <w:rPr>
                <w:rFonts w:ascii="Times New Roman" w:hAnsi="Times New Roman"/>
                <w:sz w:val="24"/>
                <w:szCs w:val="24"/>
                <w:lang w:val="ro-MD"/>
              </w:rPr>
              <w:t>sbp</w:t>
            </w:r>
            <w:proofErr w:type="spellEnd"/>
            <w:r w:rsidRPr="0096439F">
              <w:rPr>
                <w:rFonts w:ascii="Times New Roman" w:hAnsi="Times New Roman"/>
                <w:sz w:val="24"/>
                <w:szCs w:val="24"/>
                <w:lang w:val="ro-MD"/>
              </w:rPr>
              <w:t>. 25.2, cuvântul „identificării” se va substitui cu cuvântul „identificarea”;</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3BCB31A" w14:textId="467E0839" w:rsidR="0096439F" w:rsidRPr="00B40AFE" w:rsidRDefault="006900FB" w:rsidP="006900FB">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96439F" w:rsidRPr="00B035BC" w14:paraId="5CC3DEBA"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12DBF9" w14:textId="77777777" w:rsidR="0096439F" w:rsidRDefault="0096439F" w:rsidP="00325A04">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58D9D7F" w14:textId="5985DD70" w:rsidR="0096439F" w:rsidRPr="00325A04" w:rsidRDefault="0071575A" w:rsidP="00325A04">
            <w:pPr>
              <w:pBdr>
                <w:top w:val="none" w:sz="4" w:space="0" w:color="000000"/>
                <w:left w:val="none" w:sz="4" w:space="0" w:color="000000"/>
                <w:bottom w:val="none" w:sz="4" w:space="0" w:color="000000"/>
                <w:right w:val="none" w:sz="4" w:space="0" w:color="000000"/>
              </w:pBdr>
              <w:ind w:firstLine="0"/>
              <w:jc w:val="left"/>
              <w:rPr>
                <w:sz w:val="24"/>
                <w:szCs w:val="24"/>
                <w:lang w:val="ro-RO"/>
              </w:rPr>
            </w:pPr>
            <w:r>
              <w:rPr>
                <w:sz w:val="24"/>
                <w:szCs w:val="24"/>
                <w:lang w:val="ro-RO"/>
              </w:rPr>
              <w:t>92.</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DFFA43" w14:textId="2E82D81A" w:rsidR="0096439F" w:rsidRPr="0096439F" w:rsidRDefault="0096439F" w:rsidP="0096439F">
            <w:pPr>
              <w:spacing w:line="216" w:lineRule="auto"/>
              <w:rPr>
                <w:rFonts w:ascii="Times New Roman" w:hAnsi="Times New Roman"/>
                <w:sz w:val="24"/>
                <w:szCs w:val="24"/>
                <w:lang w:val="ro-MD"/>
              </w:rPr>
            </w:pPr>
            <w:r w:rsidRPr="0096439F">
              <w:rPr>
                <w:rFonts w:ascii="Times New Roman" w:hAnsi="Times New Roman"/>
                <w:sz w:val="24"/>
                <w:szCs w:val="24"/>
                <w:lang w:val="ro-MD"/>
              </w:rPr>
              <w:t xml:space="preserve">la </w:t>
            </w:r>
            <w:proofErr w:type="spellStart"/>
            <w:r w:rsidRPr="0096439F">
              <w:rPr>
                <w:rFonts w:ascii="Times New Roman" w:hAnsi="Times New Roman"/>
                <w:sz w:val="24"/>
                <w:szCs w:val="24"/>
                <w:lang w:val="ro-MD"/>
              </w:rPr>
              <w:t>sbp</w:t>
            </w:r>
            <w:proofErr w:type="spellEnd"/>
            <w:r w:rsidRPr="0096439F">
              <w:rPr>
                <w:rFonts w:ascii="Times New Roman" w:hAnsi="Times New Roman"/>
                <w:sz w:val="24"/>
                <w:szCs w:val="24"/>
                <w:lang w:val="ro-MD"/>
              </w:rPr>
              <w:t>. 25.5, cuvântul „urbană” se va substitui cu cuvântul „urbane”.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F90B030" w14:textId="0474A0E5" w:rsidR="0096439F" w:rsidRPr="00B40AFE" w:rsidRDefault="006900FB" w:rsidP="006900FB">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96439F" w:rsidRPr="00B035BC" w14:paraId="29FD6888"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EE4C25" w14:textId="77777777" w:rsidR="0096439F" w:rsidRDefault="0096439F" w:rsidP="00325A04">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EBE04F" w14:textId="7F8CEE85" w:rsidR="0096439F" w:rsidRPr="00325A04" w:rsidRDefault="0071575A" w:rsidP="00325A04">
            <w:pPr>
              <w:pBdr>
                <w:top w:val="none" w:sz="4" w:space="0" w:color="000000"/>
                <w:left w:val="none" w:sz="4" w:space="0" w:color="000000"/>
                <w:bottom w:val="none" w:sz="4" w:space="0" w:color="000000"/>
                <w:right w:val="none" w:sz="4" w:space="0" w:color="000000"/>
              </w:pBdr>
              <w:ind w:firstLine="0"/>
              <w:jc w:val="left"/>
              <w:rPr>
                <w:sz w:val="24"/>
                <w:szCs w:val="24"/>
                <w:lang w:val="ro-RO"/>
              </w:rPr>
            </w:pPr>
            <w:r>
              <w:rPr>
                <w:sz w:val="24"/>
                <w:szCs w:val="24"/>
                <w:lang w:val="ro-RO"/>
              </w:rPr>
              <w:t>93.</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70931BB" w14:textId="2F034800" w:rsidR="0096439F" w:rsidRPr="0096439F" w:rsidRDefault="0096439F" w:rsidP="0096439F">
            <w:pPr>
              <w:spacing w:line="216" w:lineRule="auto"/>
              <w:rPr>
                <w:rFonts w:ascii="Times New Roman" w:hAnsi="Times New Roman"/>
                <w:sz w:val="24"/>
                <w:szCs w:val="24"/>
                <w:lang w:val="ro-MD"/>
              </w:rPr>
            </w:pPr>
            <w:r w:rsidRPr="0096439F">
              <w:rPr>
                <w:rFonts w:ascii="Times New Roman" w:hAnsi="Times New Roman"/>
                <w:sz w:val="24"/>
                <w:szCs w:val="24"/>
                <w:lang w:val="ro-MD"/>
              </w:rPr>
              <w:t>Redacția pct. 27 urmează a fi revizuită, întrucât nu este corectă nici din punct de vedere gramatical și nici din punct de vedere juridic, totodată, incluzând un șir de sintagme cu caracter imprecis, precum: „Autoritatea administrației publice abilitate cu aprobarea documentației respective”, „reprezentanți suplimentari din partea comunității”, „care dețin specialiști competenți în domeniu”.</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6C5B6AA" w14:textId="66477E92" w:rsidR="0096439F" w:rsidRPr="00B40AFE" w:rsidRDefault="002736B1" w:rsidP="00325A04">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325A04" w:rsidRPr="00B035BC" w14:paraId="5C7C1FF1"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85B3F3" w14:textId="77777777" w:rsidR="00325A04" w:rsidRDefault="00325A04" w:rsidP="00325A04">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15549EB" w14:textId="5CA7668A" w:rsidR="00325A04" w:rsidRPr="00325A04" w:rsidRDefault="0071575A" w:rsidP="00325A04">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Pr>
                <w:rFonts w:ascii="Times New Roman" w:hAnsi="Times New Roman"/>
                <w:sz w:val="24"/>
                <w:szCs w:val="24"/>
                <w:lang w:val="ro-RO"/>
              </w:rPr>
              <w:t>94.</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00191A5" w14:textId="622E84C7" w:rsidR="00325A04" w:rsidRPr="0096439F" w:rsidRDefault="0096439F"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96439F">
              <w:rPr>
                <w:rFonts w:ascii="Times New Roman" w:hAnsi="Times New Roman"/>
                <w:sz w:val="24"/>
                <w:szCs w:val="24"/>
                <w:lang w:val="ro-MD"/>
              </w:rPr>
              <w:t xml:space="preserve">Cu referire la cuprinsul pct. 29, semnalăm că, potrivit art. 4 din Legea nr. 100/2017 cu privire la actele normative, actul normativ reprezintă un act juridic adoptat, aprobat sau emis de o autoritate publică, care are caracter public, obligatoriu, general </w:t>
            </w:r>
            <w:proofErr w:type="spellStart"/>
            <w:r w:rsidRPr="0096439F">
              <w:rPr>
                <w:rFonts w:ascii="Times New Roman" w:hAnsi="Times New Roman"/>
                <w:sz w:val="24"/>
                <w:szCs w:val="24"/>
                <w:lang w:val="ro-MD"/>
              </w:rPr>
              <w:t>şi</w:t>
            </w:r>
            <w:proofErr w:type="spellEnd"/>
            <w:r w:rsidRPr="0096439F">
              <w:rPr>
                <w:rFonts w:ascii="Times New Roman" w:hAnsi="Times New Roman"/>
                <w:sz w:val="24"/>
                <w:szCs w:val="24"/>
                <w:lang w:val="ro-MD"/>
              </w:rPr>
              <w:t xml:space="preserve"> impersonal și care </w:t>
            </w:r>
            <w:proofErr w:type="spellStart"/>
            <w:r w:rsidRPr="0096439F">
              <w:rPr>
                <w:rFonts w:ascii="Times New Roman" w:hAnsi="Times New Roman"/>
                <w:sz w:val="24"/>
                <w:szCs w:val="24"/>
                <w:lang w:val="ro-MD"/>
              </w:rPr>
              <w:lastRenderedPageBreak/>
              <w:t>stabileşte</w:t>
            </w:r>
            <w:proofErr w:type="spellEnd"/>
            <w:r w:rsidRPr="0096439F">
              <w:rPr>
                <w:rFonts w:ascii="Times New Roman" w:hAnsi="Times New Roman"/>
                <w:sz w:val="24"/>
                <w:szCs w:val="24"/>
                <w:lang w:val="ro-MD"/>
              </w:rPr>
              <w:t xml:space="preserve">, modifică ori abrogă norme juridice care reglementează </w:t>
            </w:r>
            <w:proofErr w:type="spellStart"/>
            <w:r w:rsidRPr="0096439F">
              <w:rPr>
                <w:rFonts w:ascii="Times New Roman" w:hAnsi="Times New Roman"/>
                <w:sz w:val="24"/>
                <w:szCs w:val="24"/>
                <w:lang w:val="ro-MD"/>
              </w:rPr>
              <w:t>naşterea</w:t>
            </w:r>
            <w:proofErr w:type="spellEnd"/>
            <w:r w:rsidRPr="0096439F">
              <w:rPr>
                <w:rFonts w:ascii="Times New Roman" w:hAnsi="Times New Roman"/>
                <w:sz w:val="24"/>
                <w:szCs w:val="24"/>
                <w:lang w:val="ro-MD"/>
              </w:rPr>
              <w:t xml:space="preserve">, modificarea sau stingerea raporturilor juridice </w:t>
            </w:r>
            <w:proofErr w:type="spellStart"/>
            <w:r w:rsidRPr="0096439F">
              <w:rPr>
                <w:rFonts w:ascii="Times New Roman" w:hAnsi="Times New Roman"/>
                <w:sz w:val="24"/>
                <w:szCs w:val="24"/>
                <w:lang w:val="ro-MD"/>
              </w:rPr>
              <w:t>şi</w:t>
            </w:r>
            <w:proofErr w:type="spellEnd"/>
            <w:r w:rsidRPr="0096439F">
              <w:rPr>
                <w:rFonts w:ascii="Times New Roman" w:hAnsi="Times New Roman"/>
                <w:sz w:val="24"/>
                <w:szCs w:val="24"/>
                <w:lang w:val="ro-MD"/>
              </w:rPr>
              <w:t xml:space="preserve"> care sunt aplicabile unui număr nedeterminat de </w:t>
            </w:r>
            <w:proofErr w:type="spellStart"/>
            <w:r w:rsidRPr="0096439F">
              <w:rPr>
                <w:rFonts w:ascii="Times New Roman" w:hAnsi="Times New Roman"/>
                <w:sz w:val="24"/>
                <w:szCs w:val="24"/>
                <w:lang w:val="ro-MD"/>
              </w:rPr>
              <w:t>situaţii</w:t>
            </w:r>
            <w:proofErr w:type="spellEnd"/>
            <w:r w:rsidRPr="0096439F">
              <w:rPr>
                <w:rFonts w:ascii="Times New Roman" w:hAnsi="Times New Roman"/>
                <w:sz w:val="24"/>
                <w:szCs w:val="24"/>
                <w:lang w:val="ro-MD"/>
              </w:rPr>
              <w:t xml:space="preserve"> identice. În context, se va revizui și evita expunerea respectivei norme cu caracter de recomandare.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73D0F2D" w14:textId="5FCFA2D2" w:rsidR="00325A04" w:rsidRPr="00B40AFE" w:rsidRDefault="002736B1" w:rsidP="00325A04">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lastRenderedPageBreak/>
              <w:t xml:space="preserve">Se </w:t>
            </w:r>
            <w:r>
              <w:rPr>
                <w:rFonts w:ascii="Times New Roman" w:hAnsi="Times New Roman"/>
                <w:b/>
                <w:sz w:val="24"/>
                <w:szCs w:val="24"/>
                <w:lang w:val="ro-RO"/>
              </w:rPr>
              <w:t>acceptă</w:t>
            </w:r>
          </w:p>
        </w:tc>
      </w:tr>
      <w:tr w:rsidR="0096439F" w:rsidRPr="00B035BC" w14:paraId="7BE4337D"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5D5499" w14:textId="77777777" w:rsidR="0096439F" w:rsidRDefault="0096439F" w:rsidP="00325A04">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834AF8" w14:textId="1D15B0A6" w:rsidR="0096439F" w:rsidRPr="00325A04" w:rsidRDefault="0071575A" w:rsidP="00325A04">
            <w:pPr>
              <w:pBdr>
                <w:top w:val="none" w:sz="4" w:space="0" w:color="000000"/>
                <w:left w:val="none" w:sz="4" w:space="0" w:color="000000"/>
                <w:bottom w:val="none" w:sz="4" w:space="0" w:color="000000"/>
                <w:right w:val="none" w:sz="4" w:space="0" w:color="000000"/>
              </w:pBdr>
              <w:ind w:firstLine="0"/>
              <w:jc w:val="left"/>
              <w:rPr>
                <w:sz w:val="24"/>
                <w:szCs w:val="24"/>
                <w:lang w:val="ro-RO"/>
              </w:rPr>
            </w:pPr>
            <w:r>
              <w:rPr>
                <w:sz w:val="24"/>
                <w:szCs w:val="24"/>
                <w:lang w:val="ro-RO"/>
              </w:rPr>
              <w:t>95.</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1E000AE" w14:textId="794E869F" w:rsidR="0096439F" w:rsidRPr="0096439F" w:rsidRDefault="0096439F"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96439F">
              <w:rPr>
                <w:rFonts w:ascii="Times New Roman" w:hAnsi="Times New Roman"/>
                <w:sz w:val="24"/>
                <w:szCs w:val="24"/>
                <w:lang w:val="ro-MD"/>
              </w:rPr>
              <w:t>Se va rectifica numerotarea capitolului V, care urmează după capitolul III. Astfel, acesta va deveni capitolul IV.</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870553" w14:textId="6D3FDFEA" w:rsidR="0096439F" w:rsidRPr="00B40AFE" w:rsidRDefault="006900FB" w:rsidP="006900FB">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96439F" w:rsidRPr="00B035BC" w14:paraId="5AB9E8CB"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E97CD8" w14:textId="77777777" w:rsidR="0096439F" w:rsidRDefault="0096439F" w:rsidP="00325A04">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96755EB" w14:textId="64269516" w:rsidR="0096439F" w:rsidRPr="00325A04" w:rsidRDefault="0071575A" w:rsidP="00325A04">
            <w:pPr>
              <w:pBdr>
                <w:top w:val="none" w:sz="4" w:space="0" w:color="000000"/>
                <w:left w:val="none" w:sz="4" w:space="0" w:color="000000"/>
                <w:bottom w:val="none" w:sz="4" w:space="0" w:color="000000"/>
                <w:right w:val="none" w:sz="4" w:space="0" w:color="000000"/>
              </w:pBdr>
              <w:ind w:firstLine="0"/>
              <w:jc w:val="left"/>
              <w:rPr>
                <w:sz w:val="24"/>
                <w:szCs w:val="24"/>
                <w:lang w:val="ro-RO"/>
              </w:rPr>
            </w:pPr>
            <w:r>
              <w:rPr>
                <w:sz w:val="24"/>
                <w:szCs w:val="24"/>
                <w:lang w:val="ro-RO"/>
              </w:rPr>
              <w:t>96.</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6348A86" w14:textId="77777777" w:rsidR="0096439F" w:rsidRPr="0096439F" w:rsidRDefault="0096439F" w:rsidP="0096439F">
            <w:pPr>
              <w:spacing w:line="216" w:lineRule="auto"/>
              <w:rPr>
                <w:rFonts w:ascii="Times New Roman" w:hAnsi="Times New Roman"/>
                <w:sz w:val="24"/>
                <w:szCs w:val="24"/>
                <w:lang w:val="ro-MD"/>
              </w:rPr>
            </w:pPr>
            <w:r w:rsidRPr="0096439F">
              <w:rPr>
                <w:rFonts w:ascii="Times New Roman" w:hAnsi="Times New Roman"/>
                <w:sz w:val="24"/>
                <w:szCs w:val="24"/>
                <w:lang w:val="ro-MD"/>
              </w:rPr>
              <w:t xml:space="preserve">La pct. 31: </w:t>
            </w:r>
          </w:p>
          <w:p w14:paraId="7C57DDFA" w14:textId="38B30F05" w:rsidR="0096439F" w:rsidRPr="0096439F" w:rsidRDefault="0096439F" w:rsidP="0096439F">
            <w:pPr>
              <w:spacing w:line="216" w:lineRule="auto"/>
              <w:rPr>
                <w:rFonts w:ascii="Times New Roman" w:hAnsi="Times New Roman"/>
                <w:sz w:val="24"/>
                <w:szCs w:val="24"/>
                <w:lang w:val="ro-MD"/>
              </w:rPr>
            </w:pPr>
            <w:r w:rsidRPr="0096439F">
              <w:rPr>
                <w:rFonts w:ascii="Times New Roman" w:hAnsi="Times New Roman"/>
                <w:sz w:val="24"/>
                <w:szCs w:val="24"/>
                <w:lang w:val="ro-MD"/>
              </w:rPr>
              <w:t>cuvintele „a procesului” se vor exclude ca fiind excedente;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EBB635" w14:textId="3A23489F" w:rsidR="0096439F" w:rsidRPr="00B40AFE" w:rsidRDefault="006900FB" w:rsidP="006900FB">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96439F" w:rsidRPr="00B035BC" w14:paraId="04966A6A"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3FCF10" w14:textId="77777777" w:rsidR="0096439F" w:rsidRDefault="0096439F" w:rsidP="00325A04">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BF7646A" w14:textId="37326374" w:rsidR="0096439F" w:rsidRPr="00325A04" w:rsidRDefault="0071575A" w:rsidP="00325A04">
            <w:pPr>
              <w:pBdr>
                <w:top w:val="none" w:sz="4" w:space="0" w:color="000000"/>
                <w:left w:val="none" w:sz="4" w:space="0" w:color="000000"/>
                <w:bottom w:val="none" w:sz="4" w:space="0" w:color="000000"/>
                <w:right w:val="none" w:sz="4" w:space="0" w:color="000000"/>
              </w:pBdr>
              <w:ind w:firstLine="0"/>
              <w:jc w:val="left"/>
              <w:rPr>
                <w:sz w:val="24"/>
                <w:szCs w:val="24"/>
                <w:lang w:val="ro-RO"/>
              </w:rPr>
            </w:pPr>
            <w:r>
              <w:rPr>
                <w:sz w:val="24"/>
                <w:szCs w:val="24"/>
                <w:lang w:val="ro-RO"/>
              </w:rPr>
              <w:t>97.</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D41AE9" w14:textId="5C59707C" w:rsidR="0096439F" w:rsidRPr="0096439F" w:rsidRDefault="0096439F"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96439F">
              <w:rPr>
                <w:rFonts w:ascii="Times New Roman" w:hAnsi="Times New Roman"/>
                <w:sz w:val="24"/>
                <w:szCs w:val="24"/>
                <w:lang w:val="ro-MD"/>
              </w:rPr>
              <w:t xml:space="preserve">la </w:t>
            </w:r>
            <w:proofErr w:type="spellStart"/>
            <w:r w:rsidRPr="0096439F">
              <w:rPr>
                <w:rFonts w:ascii="Times New Roman" w:hAnsi="Times New Roman"/>
                <w:sz w:val="24"/>
                <w:szCs w:val="24"/>
                <w:lang w:val="ro-MD"/>
              </w:rPr>
              <w:t>sbp</w:t>
            </w:r>
            <w:proofErr w:type="spellEnd"/>
            <w:r w:rsidRPr="0096439F">
              <w:rPr>
                <w:rFonts w:ascii="Times New Roman" w:hAnsi="Times New Roman"/>
                <w:sz w:val="24"/>
                <w:szCs w:val="24"/>
                <w:lang w:val="ro-MD"/>
              </w:rPr>
              <w:t>. 31.2 se va indica denumirea Legii nr. 133/2011 - privind protecția datelor cu caracter personal.</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01945C5" w14:textId="4FD5AB16" w:rsidR="0096439F" w:rsidRPr="00B40AFE" w:rsidRDefault="006900FB" w:rsidP="006900FB">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96439F" w:rsidRPr="00B035BC" w14:paraId="5885E8EB"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0FC55A" w14:textId="77777777" w:rsidR="0096439F" w:rsidRDefault="0096439F" w:rsidP="00325A04">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41312FF" w14:textId="231E39A6" w:rsidR="0096439F" w:rsidRPr="00325A04" w:rsidRDefault="0071575A" w:rsidP="00325A04">
            <w:pPr>
              <w:pBdr>
                <w:top w:val="none" w:sz="4" w:space="0" w:color="000000"/>
                <w:left w:val="none" w:sz="4" w:space="0" w:color="000000"/>
                <w:bottom w:val="none" w:sz="4" w:space="0" w:color="000000"/>
                <w:right w:val="none" w:sz="4" w:space="0" w:color="000000"/>
              </w:pBdr>
              <w:ind w:firstLine="0"/>
              <w:jc w:val="left"/>
              <w:rPr>
                <w:sz w:val="24"/>
                <w:szCs w:val="24"/>
                <w:lang w:val="ro-RO"/>
              </w:rPr>
            </w:pPr>
            <w:r>
              <w:rPr>
                <w:sz w:val="24"/>
                <w:szCs w:val="24"/>
                <w:lang w:val="ro-RO"/>
              </w:rPr>
              <w:t>98.</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CC7981" w14:textId="4645618D" w:rsidR="0096439F" w:rsidRPr="0096439F" w:rsidRDefault="000543A5" w:rsidP="00325A04">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r w:rsidRPr="0096439F">
              <w:rPr>
                <w:rFonts w:ascii="Times New Roman" w:hAnsi="Times New Roman"/>
                <w:sz w:val="24"/>
                <w:szCs w:val="24"/>
                <w:lang w:val="ro-MD"/>
              </w:rPr>
              <w:t>Conținutul</w:t>
            </w:r>
            <w:r w:rsidR="0096439F" w:rsidRPr="0096439F">
              <w:rPr>
                <w:rFonts w:ascii="Times New Roman" w:hAnsi="Times New Roman"/>
                <w:sz w:val="24"/>
                <w:szCs w:val="24"/>
                <w:lang w:val="ro-MD"/>
              </w:rPr>
              <w:t xml:space="preserve"> proiectului urmează a fi definitivat conform prevederilor art. 54 din Legea nr. 100/2017, potrivit căruia, textul punctelor trebuie să aibă un caracter dispozitiv, să prezinte norma instituită fără </w:t>
            </w:r>
            <w:r w:rsidRPr="0096439F">
              <w:rPr>
                <w:rFonts w:ascii="Times New Roman" w:hAnsi="Times New Roman"/>
                <w:sz w:val="24"/>
                <w:szCs w:val="24"/>
                <w:lang w:val="ro-MD"/>
              </w:rPr>
              <w:t>explicații</w:t>
            </w:r>
            <w:r w:rsidR="0096439F" w:rsidRPr="0096439F">
              <w:rPr>
                <w:rFonts w:ascii="Times New Roman" w:hAnsi="Times New Roman"/>
                <w:sz w:val="24"/>
                <w:szCs w:val="24"/>
                <w:lang w:val="ro-MD"/>
              </w:rPr>
              <w:t xml:space="preserve"> sau justificări, iar verbele utilizate în text se vor expune la timpul prezent, forma afirmativă, pentru a se accentua caracterul imperativ al </w:t>
            </w:r>
            <w:r w:rsidRPr="0096439F">
              <w:rPr>
                <w:rFonts w:ascii="Times New Roman" w:hAnsi="Times New Roman"/>
                <w:sz w:val="24"/>
                <w:szCs w:val="24"/>
                <w:lang w:val="ro-MD"/>
              </w:rPr>
              <w:t>dispoziției</w:t>
            </w:r>
            <w:r w:rsidR="0096439F" w:rsidRPr="0096439F">
              <w:rPr>
                <w:rFonts w:ascii="Times New Roman" w:hAnsi="Times New Roman"/>
                <w:sz w:val="24"/>
                <w:szCs w:val="24"/>
                <w:lang w:val="ro-MD"/>
              </w:rPr>
              <w:t xml:space="preserve"> respective.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15E44E5" w14:textId="3BA62ED3" w:rsidR="0096439F" w:rsidRPr="00B40AFE" w:rsidRDefault="002736B1" w:rsidP="00325A04">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96439F" w:rsidRPr="00B035BC" w14:paraId="4102176D"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AD346C" w14:textId="77777777" w:rsidR="000543A5" w:rsidRPr="00536162" w:rsidRDefault="000543A5" w:rsidP="000543A5">
            <w:pPr>
              <w:pStyle w:val="TableParagraph"/>
              <w:rPr>
                <w:rFonts w:ascii="Times New Roman" w:hAnsi="Times New Roman" w:cs="Times New Roman"/>
                <w:spacing w:val="-2"/>
                <w:sz w:val="24"/>
                <w:szCs w:val="24"/>
                <w:lang w:val="ro-MD"/>
              </w:rPr>
            </w:pPr>
            <w:r>
              <w:rPr>
                <w:rFonts w:ascii="Times New Roman" w:hAnsi="Times New Roman" w:cs="Times New Roman"/>
                <w:spacing w:val="-2"/>
                <w:sz w:val="24"/>
                <w:szCs w:val="24"/>
                <w:lang w:val="ro-MD"/>
              </w:rPr>
              <w:t>Centrul Național pentru Protecția Datelor cu Caracter Personal</w:t>
            </w:r>
          </w:p>
          <w:p w14:paraId="4DC0FC0F" w14:textId="034C6D1C" w:rsidR="000543A5" w:rsidRDefault="000543A5" w:rsidP="000543A5">
            <w:pPr>
              <w:pStyle w:val="TableParagraph"/>
              <w:rPr>
                <w:rFonts w:ascii="Times New Roman" w:hAnsi="Times New Roman"/>
                <w:bCs/>
                <w:spacing w:val="-2"/>
                <w:sz w:val="24"/>
                <w:szCs w:val="24"/>
                <w:lang w:val="ro-MD"/>
              </w:rPr>
            </w:pPr>
            <w:r w:rsidRPr="00536162">
              <w:rPr>
                <w:rFonts w:ascii="Times New Roman" w:hAnsi="Times New Roman"/>
                <w:bCs/>
                <w:spacing w:val="-2"/>
                <w:sz w:val="24"/>
                <w:szCs w:val="24"/>
                <w:lang w:val="ro-MD"/>
              </w:rPr>
              <w:t>nr.</w:t>
            </w:r>
            <w:r w:rsidRPr="00536162">
              <w:rPr>
                <w:rFonts w:ascii="Times New Roman" w:hAnsi="Times New Roman"/>
                <w:lang w:val="ro-MD"/>
              </w:rPr>
              <w:t xml:space="preserve"> </w:t>
            </w:r>
            <w:r>
              <w:rPr>
                <w:rFonts w:ascii="Times New Roman" w:hAnsi="Times New Roman"/>
                <w:bCs/>
                <w:spacing w:val="-2"/>
                <w:sz w:val="24"/>
                <w:szCs w:val="24"/>
                <w:lang w:val="ro-MD"/>
              </w:rPr>
              <w:t>04-01/1555/1247</w:t>
            </w:r>
          </w:p>
          <w:p w14:paraId="78D6138A" w14:textId="71DB38DA" w:rsidR="0096439F" w:rsidRDefault="000543A5" w:rsidP="000543A5">
            <w:pPr>
              <w:pStyle w:val="TableParagraph"/>
              <w:rPr>
                <w:rFonts w:ascii="Times New Roman" w:hAnsi="Times New Roman" w:cs="Times New Roman"/>
                <w:spacing w:val="-2"/>
                <w:sz w:val="24"/>
                <w:szCs w:val="24"/>
                <w:lang w:val="ro-MD"/>
              </w:rPr>
            </w:pPr>
            <w:r w:rsidRPr="00536162">
              <w:rPr>
                <w:rFonts w:ascii="Times New Roman" w:hAnsi="Times New Roman"/>
                <w:bCs/>
                <w:spacing w:val="-2"/>
                <w:sz w:val="24"/>
                <w:szCs w:val="24"/>
                <w:lang w:val="ro-MD"/>
              </w:rPr>
              <w:t xml:space="preserve"> din </w:t>
            </w:r>
            <w:r>
              <w:rPr>
                <w:rFonts w:ascii="Times New Roman" w:hAnsi="Times New Roman"/>
                <w:bCs/>
                <w:spacing w:val="-2"/>
                <w:sz w:val="24"/>
                <w:szCs w:val="24"/>
                <w:lang w:val="ro-MD"/>
              </w:rPr>
              <w:t>18</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4</w:t>
            </w:r>
            <w:r w:rsidRPr="00536162">
              <w:rPr>
                <w:rFonts w:ascii="Times New Roman" w:hAnsi="Times New Roman"/>
                <w:bCs/>
                <w:spacing w:val="-2"/>
                <w:sz w:val="24"/>
                <w:szCs w:val="24"/>
                <w:lang w:val="ro-MD"/>
              </w:rPr>
              <w:t>.202</w:t>
            </w:r>
            <w:r>
              <w:rPr>
                <w:rFonts w:ascii="Times New Roman" w:hAnsi="Times New Roman"/>
                <w:bCs/>
                <w:spacing w:val="-2"/>
                <w:sz w:val="24"/>
                <w:szCs w:val="24"/>
                <w:lang w:val="ro-MD"/>
              </w:rPr>
              <w:t>5</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7B8945C" w14:textId="55AB5770" w:rsidR="0096439F" w:rsidRPr="00325A04" w:rsidRDefault="000543A5" w:rsidP="000543A5">
            <w:pPr>
              <w:pBdr>
                <w:top w:val="none" w:sz="4" w:space="0" w:color="000000"/>
                <w:left w:val="none" w:sz="4" w:space="0" w:color="000000"/>
                <w:bottom w:val="none" w:sz="4" w:space="0" w:color="000000"/>
                <w:right w:val="none" w:sz="4" w:space="0" w:color="000000"/>
              </w:pBdr>
              <w:ind w:firstLine="0"/>
              <w:jc w:val="left"/>
              <w:rPr>
                <w:sz w:val="24"/>
                <w:szCs w:val="24"/>
                <w:lang w:val="ro-RO"/>
              </w:rPr>
            </w:pPr>
            <w:r>
              <w:rPr>
                <w:sz w:val="24"/>
                <w:szCs w:val="24"/>
                <w:lang w:val="ro-RO"/>
              </w:rPr>
              <w:t>99.</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F2077C0" w14:textId="797F38E6" w:rsidR="0096439F" w:rsidRPr="0096439F" w:rsidRDefault="000543A5" w:rsidP="000543A5">
            <w:pPr>
              <w:pBdr>
                <w:top w:val="none" w:sz="4" w:space="0" w:color="000000"/>
                <w:left w:val="none" w:sz="4" w:space="0" w:color="000000"/>
                <w:bottom w:val="none" w:sz="4" w:space="0" w:color="000000"/>
                <w:right w:val="none" w:sz="4" w:space="0" w:color="000000"/>
              </w:pBdr>
              <w:spacing w:line="216" w:lineRule="auto"/>
              <w:rPr>
                <w:sz w:val="24"/>
                <w:szCs w:val="24"/>
                <w:lang w:val="ro-MD"/>
              </w:rPr>
            </w:pPr>
            <w:r w:rsidRPr="000543A5">
              <w:rPr>
                <w:rFonts w:ascii="Times New Roman" w:hAnsi="Times New Roman"/>
                <w:sz w:val="24"/>
                <w:szCs w:val="24"/>
                <w:lang w:val="ro-MD"/>
              </w:rPr>
              <w:t xml:space="preserve"> În nota de fundamentare, la capitolul 4.4.1 - „Impactul asupra datelor cu caracter personal”, considerăm oportun de a fi exclusă sintagma „regulamentul prevede la pct. 13 obținerea consimțământului”, or, potrivit proiectului, precum și celor consemnate în tabelul de sinteză, s-a exclus norma referitoare la acest aspect, urmând a fi prelucrate datele cu caracter personal în baza Regulamentului vizat.</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9EAA8F" w14:textId="4556FFD6" w:rsidR="0096439F" w:rsidRPr="00B40AFE" w:rsidRDefault="000543A5" w:rsidP="00325A04">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tc>
      </w:tr>
      <w:tr w:rsidR="00325A04" w:rsidRPr="00B035BC" w14:paraId="5C538B48"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BAE397" w14:textId="77777777" w:rsidR="00325A04" w:rsidRDefault="00325A04" w:rsidP="00325A04">
            <w:pPr>
              <w:pStyle w:val="TableParagraph"/>
              <w:rPr>
                <w:rFonts w:ascii="Times New Roman" w:hAnsi="Times New Roman" w:cs="Times New Roman"/>
                <w:spacing w:val="-2"/>
                <w:sz w:val="24"/>
                <w:szCs w:val="24"/>
                <w:lang w:val="ro-MD"/>
              </w:rPr>
            </w:pP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0B9D6CC" w14:textId="6CEDC35E" w:rsidR="00325A04" w:rsidRPr="00325A04" w:rsidRDefault="000543A5" w:rsidP="000543A5">
            <w:pPr>
              <w:pBdr>
                <w:top w:val="none" w:sz="4" w:space="0" w:color="000000"/>
                <w:left w:val="none" w:sz="4" w:space="0" w:color="000000"/>
                <w:bottom w:val="none" w:sz="4" w:space="0" w:color="000000"/>
                <w:right w:val="none" w:sz="4" w:space="0" w:color="000000"/>
              </w:pBdr>
              <w:ind w:right="-108" w:firstLine="0"/>
              <w:jc w:val="left"/>
              <w:rPr>
                <w:rFonts w:ascii="Times New Roman" w:hAnsi="Times New Roman"/>
                <w:sz w:val="24"/>
                <w:szCs w:val="24"/>
                <w:lang w:val="ro-RO"/>
              </w:rPr>
            </w:pPr>
            <w:r>
              <w:rPr>
                <w:sz w:val="24"/>
                <w:szCs w:val="24"/>
                <w:lang w:val="ro-RO"/>
              </w:rPr>
              <w:t>100.</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47219C4" w14:textId="089F3305" w:rsidR="00325A04" w:rsidRPr="001B252D" w:rsidRDefault="000543A5" w:rsidP="000543A5">
            <w:pPr>
              <w:pBdr>
                <w:top w:val="none" w:sz="4" w:space="0" w:color="000000"/>
                <w:left w:val="none" w:sz="4" w:space="0" w:color="000000"/>
                <w:bottom w:val="none" w:sz="4" w:space="0" w:color="000000"/>
                <w:right w:val="none" w:sz="4" w:space="0" w:color="000000"/>
              </w:pBdr>
              <w:spacing w:line="216" w:lineRule="auto"/>
              <w:rPr>
                <w:sz w:val="24"/>
                <w:szCs w:val="24"/>
                <w:lang w:val="ro-MD"/>
              </w:rPr>
            </w:pPr>
            <w:r w:rsidRPr="000543A5">
              <w:rPr>
                <w:rFonts w:ascii="Times New Roman" w:hAnsi="Times New Roman"/>
                <w:sz w:val="24"/>
                <w:szCs w:val="24"/>
                <w:lang w:val="ro-MD"/>
              </w:rPr>
              <w:t xml:space="preserve"> Totodată, accentuăm că, din considerentul că grupul de lucru vizat va prelucra/colecta date cu caracter personal, se reține necesitatea integrării/reglementării în cadrul regulamentului vizat a prevederilor clare/complete cu referire la tipurile de date cu caracter personal care fac obiectul prelucrării, operațiunile de prelucrare a datelor cu caracter personal, persoanele vizate, entitățile cărora pot fi divulgate aceste date și în ce scopuri, perioada de stocare a datelor, cu ulterioara distrugere a acestora, măsurile de asigurare a securității datelor prelucrate, pentru a asigura legalitatea și transparența proceselor de prelucrare în acest sens (prin publicarea Regulamentului în Monitorul Oficial), propuneri care au fost menționate și în avizul nr. 04-14/985/910 din 27.03.2025, dar care nu au fost luate în calcul, în totalitate, la definitivarea proiectului.</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A00C5DE" w14:textId="77777777" w:rsidR="00325A04" w:rsidRDefault="002736B1" w:rsidP="00325A04">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1C0BD6">
              <w:rPr>
                <w:rFonts w:ascii="Times New Roman" w:hAnsi="Times New Roman"/>
                <w:b/>
                <w:sz w:val="24"/>
                <w:szCs w:val="24"/>
                <w:lang w:val="ro-RO"/>
              </w:rPr>
              <w:t xml:space="preserve">Se </w:t>
            </w:r>
            <w:r>
              <w:rPr>
                <w:rFonts w:ascii="Times New Roman" w:hAnsi="Times New Roman"/>
                <w:b/>
                <w:sz w:val="24"/>
                <w:szCs w:val="24"/>
                <w:lang w:val="ro-RO"/>
              </w:rPr>
              <w:t>acceptă</w:t>
            </w:r>
          </w:p>
          <w:p w14:paraId="68533CE2" w14:textId="00335C54" w:rsidR="002736B1" w:rsidRPr="00B40AFE" w:rsidRDefault="002736B1" w:rsidP="002736B1">
            <w:pPr>
              <w:pBdr>
                <w:top w:val="none" w:sz="4" w:space="0" w:color="000000"/>
                <w:left w:val="none" w:sz="4" w:space="0" w:color="000000"/>
                <w:bottom w:val="none" w:sz="4" w:space="0" w:color="000000"/>
                <w:right w:val="none" w:sz="4" w:space="0" w:color="000000"/>
              </w:pBdr>
              <w:ind w:firstLine="0"/>
              <w:rPr>
                <w:b/>
                <w:sz w:val="24"/>
                <w:szCs w:val="24"/>
                <w:lang w:val="ro-RO"/>
              </w:rPr>
            </w:pPr>
            <w:r w:rsidRPr="002736B1">
              <w:rPr>
                <w:rFonts w:ascii="Times New Roman" w:hAnsi="Times New Roman"/>
                <w:sz w:val="23"/>
                <w:szCs w:val="23"/>
                <w:lang w:val="ro-MD"/>
              </w:rPr>
              <w:t xml:space="preserve">pct. </w:t>
            </w:r>
            <w:r>
              <w:rPr>
                <w:rFonts w:ascii="Times New Roman" w:hAnsi="Times New Roman"/>
                <w:sz w:val="23"/>
                <w:szCs w:val="23"/>
                <w:lang w:val="ro-MD"/>
              </w:rPr>
              <w:t xml:space="preserve">9 a fost completat </w:t>
            </w:r>
          </w:p>
        </w:tc>
      </w:tr>
      <w:tr w:rsidR="000543A5" w:rsidRPr="00B035BC" w14:paraId="03382EA4" w14:textId="77777777" w:rsidTr="005D570B">
        <w:tc>
          <w:tcPr>
            <w:tcW w:w="26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97309A" w14:textId="141B2CC8" w:rsidR="000543A5" w:rsidRDefault="000543A5" w:rsidP="000543A5">
            <w:pPr>
              <w:ind w:firstLine="0"/>
              <w:jc w:val="left"/>
              <w:rPr>
                <w:rFonts w:ascii="Times New Roman" w:hAnsi="Times New Roman"/>
                <w:bCs/>
                <w:spacing w:val="-2"/>
                <w:sz w:val="24"/>
                <w:szCs w:val="24"/>
                <w:lang w:val="ro-MD"/>
              </w:rPr>
            </w:pPr>
            <w:r>
              <w:rPr>
                <w:rFonts w:ascii="Times New Roman" w:hAnsi="Times New Roman"/>
                <w:spacing w:val="-2"/>
                <w:sz w:val="24"/>
                <w:szCs w:val="24"/>
                <w:lang w:val="ro-MD"/>
              </w:rPr>
              <w:t xml:space="preserve">Primăria municipiului Chișinău </w:t>
            </w:r>
            <w:r w:rsidRPr="00536162">
              <w:rPr>
                <w:rFonts w:ascii="Times New Roman" w:hAnsi="Times New Roman"/>
                <w:bCs/>
                <w:spacing w:val="-2"/>
                <w:sz w:val="24"/>
                <w:szCs w:val="24"/>
                <w:lang w:val="ro-MD"/>
              </w:rPr>
              <w:t>nr.</w:t>
            </w:r>
            <w:r w:rsidRPr="00536162">
              <w:rPr>
                <w:rFonts w:ascii="Times New Roman" w:hAnsi="Times New Roman"/>
                <w:lang w:val="ro-MD"/>
              </w:rPr>
              <w:t xml:space="preserve"> </w:t>
            </w:r>
            <w:r>
              <w:rPr>
                <w:rFonts w:ascii="Times New Roman" w:hAnsi="Times New Roman"/>
                <w:bCs/>
                <w:spacing w:val="-2"/>
                <w:sz w:val="24"/>
                <w:szCs w:val="24"/>
                <w:lang w:val="ro-MD"/>
              </w:rPr>
              <w:t>2</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1/1-443</w:t>
            </w:r>
            <w:r w:rsidRPr="00536162">
              <w:rPr>
                <w:rFonts w:ascii="Times New Roman" w:hAnsi="Times New Roman"/>
                <w:bCs/>
                <w:spacing w:val="-2"/>
                <w:sz w:val="24"/>
                <w:szCs w:val="24"/>
                <w:lang w:val="ro-MD"/>
              </w:rPr>
              <w:t xml:space="preserve"> </w:t>
            </w:r>
          </w:p>
          <w:p w14:paraId="52156B00" w14:textId="27D8D86F" w:rsidR="000543A5" w:rsidRDefault="000543A5" w:rsidP="000543A5">
            <w:pPr>
              <w:pStyle w:val="TableParagraph"/>
              <w:rPr>
                <w:rFonts w:ascii="Times New Roman" w:hAnsi="Times New Roman" w:cs="Times New Roman"/>
                <w:spacing w:val="-2"/>
                <w:sz w:val="24"/>
                <w:szCs w:val="24"/>
                <w:lang w:val="ro-MD"/>
              </w:rPr>
            </w:pPr>
            <w:r w:rsidRPr="00536162">
              <w:rPr>
                <w:rFonts w:ascii="Times New Roman" w:hAnsi="Times New Roman"/>
                <w:bCs/>
                <w:spacing w:val="-2"/>
                <w:sz w:val="24"/>
                <w:szCs w:val="24"/>
                <w:lang w:val="ro-MD"/>
              </w:rPr>
              <w:t xml:space="preserve">din </w:t>
            </w:r>
            <w:r>
              <w:rPr>
                <w:rFonts w:ascii="Times New Roman" w:hAnsi="Times New Roman"/>
                <w:bCs/>
                <w:spacing w:val="-2"/>
                <w:sz w:val="24"/>
                <w:szCs w:val="24"/>
                <w:lang w:val="ro-MD"/>
              </w:rPr>
              <w:t>18</w:t>
            </w:r>
            <w:r w:rsidRPr="00536162">
              <w:rPr>
                <w:rFonts w:ascii="Times New Roman" w:hAnsi="Times New Roman"/>
                <w:bCs/>
                <w:spacing w:val="-2"/>
                <w:sz w:val="24"/>
                <w:szCs w:val="24"/>
                <w:lang w:val="ro-MD"/>
              </w:rPr>
              <w:t>.0</w:t>
            </w:r>
            <w:r>
              <w:rPr>
                <w:rFonts w:ascii="Times New Roman" w:hAnsi="Times New Roman"/>
                <w:bCs/>
                <w:spacing w:val="-2"/>
                <w:sz w:val="24"/>
                <w:szCs w:val="24"/>
                <w:lang w:val="ro-MD"/>
              </w:rPr>
              <w:t>4</w:t>
            </w:r>
            <w:r w:rsidRPr="00536162">
              <w:rPr>
                <w:rFonts w:ascii="Times New Roman" w:hAnsi="Times New Roman"/>
                <w:bCs/>
                <w:spacing w:val="-2"/>
                <w:sz w:val="24"/>
                <w:szCs w:val="24"/>
                <w:lang w:val="ro-MD"/>
              </w:rPr>
              <w:t>.202</w:t>
            </w:r>
            <w:r>
              <w:rPr>
                <w:rFonts w:ascii="Times New Roman" w:hAnsi="Times New Roman"/>
                <w:bCs/>
                <w:spacing w:val="-2"/>
                <w:sz w:val="24"/>
                <w:szCs w:val="24"/>
                <w:lang w:val="ro-MD"/>
              </w:rPr>
              <w:t>5</w:t>
            </w:r>
          </w:p>
        </w:tc>
        <w:tc>
          <w:tcPr>
            <w:tcW w:w="6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AB6CA26" w14:textId="21D73665" w:rsidR="000543A5" w:rsidRDefault="002736B1" w:rsidP="002736B1">
            <w:pPr>
              <w:pBdr>
                <w:top w:val="none" w:sz="4" w:space="0" w:color="000000"/>
                <w:left w:val="none" w:sz="4" w:space="0" w:color="000000"/>
                <w:bottom w:val="none" w:sz="4" w:space="0" w:color="000000"/>
                <w:right w:val="none" w:sz="4" w:space="0" w:color="000000"/>
              </w:pBdr>
              <w:ind w:right="-108" w:firstLine="0"/>
              <w:jc w:val="left"/>
              <w:rPr>
                <w:sz w:val="24"/>
                <w:szCs w:val="24"/>
                <w:lang w:val="ro-RO"/>
              </w:rPr>
            </w:pPr>
            <w:r>
              <w:rPr>
                <w:sz w:val="24"/>
                <w:szCs w:val="24"/>
                <w:lang w:val="ro-RO"/>
              </w:rPr>
              <w:t>101.</w:t>
            </w:r>
          </w:p>
        </w:tc>
        <w:tc>
          <w:tcPr>
            <w:tcW w:w="92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8E00DF2" w14:textId="77777777" w:rsidR="000543A5" w:rsidRPr="004D48FD" w:rsidRDefault="000543A5" w:rsidP="000543A5">
            <w:pPr>
              <w:pBdr>
                <w:top w:val="none" w:sz="4" w:space="0" w:color="000000"/>
                <w:left w:val="none" w:sz="4" w:space="0" w:color="000000"/>
                <w:bottom w:val="none" w:sz="4" w:space="0" w:color="000000"/>
                <w:right w:val="none" w:sz="4" w:space="0" w:color="000000"/>
              </w:pBdr>
              <w:spacing w:line="216" w:lineRule="auto"/>
              <w:rPr>
                <w:rFonts w:ascii="Times New Roman" w:hAnsi="Times New Roman"/>
                <w:sz w:val="24"/>
                <w:szCs w:val="24"/>
                <w:lang w:val="ro-MD"/>
              </w:rPr>
            </w:pPr>
          </w:p>
          <w:p w14:paraId="7175E3E6" w14:textId="7683F16D" w:rsidR="000543A5" w:rsidRPr="000543A5" w:rsidRDefault="000543A5" w:rsidP="000543A5">
            <w:pPr>
              <w:pBdr>
                <w:top w:val="none" w:sz="4" w:space="0" w:color="000000"/>
                <w:left w:val="none" w:sz="4" w:space="0" w:color="000000"/>
                <w:bottom w:val="none" w:sz="4" w:space="0" w:color="000000"/>
                <w:right w:val="none" w:sz="4" w:space="0" w:color="000000"/>
              </w:pBdr>
              <w:spacing w:line="216" w:lineRule="auto"/>
              <w:rPr>
                <w:sz w:val="24"/>
                <w:szCs w:val="24"/>
                <w:lang w:val="ro-MD"/>
              </w:rPr>
            </w:pPr>
            <w:r w:rsidRPr="004D48FD">
              <w:rPr>
                <w:rFonts w:ascii="Times New Roman" w:hAnsi="Times New Roman"/>
                <w:sz w:val="24"/>
                <w:szCs w:val="24"/>
                <w:lang w:val="ro-MD"/>
              </w:rPr>
              <w:t>Comunică lipsa obiecțiilor și propunerilor.</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D1CDBF" w14:textId="77777777" w:rsidR="000543A5" w:rsidRDefault="000543A5" w:rsidP="000543A5">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52B4F56D" w14:textId="11CEE8A3" w:rsidR="000543A5" w:rsidRPr="00B40AFE" w:rsidRDefault="000543A5" w:rsidP="000543A5">
            <w:pPr>
              <w:pBdr>
                <w:top w:val="none" w:sz="4" w:space="0" w:color="000000"/>
                <w:left w:val="none" w:sz="4" w:space="0" w:color="000000"/>
                <w:bottom w:val="none" w:sz="4" w:space="0" w:color="000000"/>
                <w:right w:val="none" w:sz="4" w:space="0" w:color="000000"/>
              </w:pBdr>
              <w:ind w:firstLine="0"/>
              <w:rPr>
                <w:b/>
                <w:sz w:val="24"/>
                <w:szCs w:val="24"/>
                <w:lang w:val="ro-RO"/>
              </w:rPr>
            </w:pPr>
            <w:r w:rsidRPr="001C0BD6">
              <w:rPr>
                <w:rFonts w:ascii="Times New Roman" w:hAnsi="Times New Roman"/>
                <w:b/>
                <w:sz w:val="24"/>
                <w:szCs w:val="24"/>
                <w:lang w:val="ro-RO"/>
              </w:rPr>
              <w:t>Se ia act</w:t>
            </w:r>
          </w:p>
        </w:tc>
      </w:tr>
    </w:tbl>
    <w:p w14:paraId="335F767F" w14:textId="77777777" w:rsidR="00F20555" w:rsidRDefault="00F20555" w:rsidP="00394A57">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jc w:val="center"/>
        <w:rPr>
          <w:sz w:val="24"/>
          <w:szCs w:val="24"/>
          <w:lang w:val="ro-RO"/>
        </w:rPr>
      </w:pPr>
    </w:p>
    <w:p w14:paraId="4EECE122" w14:textId="77777777" w:rsidR="00F20555" w:rsidRDefault="00F20555" w:rsidP="00F20555">
      <w:pPr>
        <w:contextualSpacing/>
        <w:jc w:val="left"/>
        <w:rPr>
          <w:b/>
          <w:color w:val="000000" w:themeColor="text1"/>
          <w:sz w:val="28"/>
          <w:szCs w:val="28"/>
          <w:lang w:val="ro-RO"/>
        </w:rPr>
      </w:pPr>
    </w:p>
    <w:p w14:paraId="7085B4CF" w14:textId="77777777" w:rsidR="00F20555" w:rsidRDefault="00F20555" w:rsidP="00F20555">
      <w:pPr>
        <w:contextualSpacing/>
        <w:jc w:val="left"/>
        <w:rPr>
          <w:b/>
          <w:color w:val="000000" w:themeColor="text1"/>
          <w:sz w:val="28"/>
          <w:szCs w:val="28"/>
          <w:lang w:val="ro-RO"/>
        </w:rPr>
      </w:pPr>
    </w:p>
    <w:p w14:paraId="7051C36B" w14:textId="4590E11B" w:rsidR="00F20555" w:rsidRPr="00B035BC" w:rsidRDefault="004B1C19" w:rsidP="00E166C9">
      <w:pPr>
        <w:contextualSpacing/>
        <w:jc w:val="center"/>
        <w:rPr>
          <w:sz w:val="24"/>
          <w:szCs w:val="24"/>
          <w:lang w:val="ro-RO"/>
        </w:rPr>
      </w:pPr>
      <w:r w:rsidRPr="005D507B">
        <w:rPr>
          <w:b/>
          <w:bCs/>
          <w:sz w:val="28"/>
          <w:szCs w:val="28"/>
          <w:lang w:val="ro-MD" w:eastAsia="ru-RU"/>
        </w:rPr>
        <w:t>Secretar general</w:t>
      </w:r>
      <w:r w:rsidRPr="005D507B">
        <w:rPr>
          <w:b/>
          <w:bCs/>
          <w:sz w:val="28"/>
          <w:szCs w:val="28"/>
          <w:lang w:val="ro-MD" w:eastAsia="ru-RU"/>
        </w:rPr>
        <w:tab/>
      </w:r>
      <w:r>
        <w:rPr>
          <w:b/>
          <w:bCs/>
          <w:sz w:val="26"/>
          <w:szCs w:val="26"/>
          <w:lang w:val="ro-MD" w:eastAsia="ru-RU"/>
        </w:rPr>
        <w:tab/>
      </w:r>
      <w:r>
        <w:rPr>
          <w:b/>
          <w:bCs/>
          <w:sz w:val="26"/>
          <w:szCs w:val="26"/>
          <w:lang w:val="ro-MD" w:eastAsia="ru-RU"/>
        </w:rPr>
        <w:tab/>
        <w:t xml:space="preserve">             </w:t>
      </w:r>
      <w:r>
        <w:rPr>
          <w:b/>
          <w:bCs/>
          <w:sz w:val="26"/>
          <w:szCs w:val="26"/>
          <w:lang w:val="ro-MD" w:eastAsia="ru-RU"/>
        </w:rPr>
        <w:tab/>
      </w:r>
      <w:r>
        <w:rPr>
          <w:b/>
          <w:bCs/>
          <w:sz w:val="26"/>
          <w:szCs w:val="26"/>
          <w:lang w:val="ro-MD" w:eastAsia="ru-RU"/>
        </w:rPr>
        <w:tab/>
        <w:t xml:space="preserve">           </w:t>
      </w:r>
      <w:r w:rsidR="005D507B" w:rsidRPr="00F36BBF">
        <w:rPr>
          <w:b/>
          <w:bCs/>
          <w:sz w:val="28"/>
          <w:szCs w:val="28"/>
        </w:rPr>
        <w:t>An</w:t>
      </w:r>
      <w:r w:rsidR="005D507B" w:rsidRPr="00F36BBF">
        <w:rPr>
          <w:b/>
          <w:bCs/>
          <w:spacing w:val="1"/>
          <w:sz w:val="28"/>
          <w:szCs w:val="28"/>
        </w:rPr>
        <w:t>g</w:t>
      </w:r>
      <w:r w:rsidR="005D507B" w:rsidRPr="00F36BBF">
        <w:rPr>
          <w:b/>
          <w:bCs/>
          <w:sz w:val="28"/>
          <w:szCs w:val="28"/>
        </w:rPr>
        <w:t>e</w:t>
      </w:r>
      <w:r w:rsidR="005D507B" w:rsidRPr="00F36BBF">
        <w:rPr>
          <w:b/>
          <w:bCs/>
          <w:spacing w:val="-1"/>
          <w:sz w:val="28"/>
          <w:szCs w:val="28"/>
        </w:rPr>
        <w:t>l</w:t>
      </w:r>
      <w:r w:rsidR="005D507B" w:rsidRPr="00F36BBF">
        <w:rPr>
          <w:b/>
          <w:bCs/>
          <w:sz w:val="28"/>
          <w:szCs w:val="28"/>
        </w:rPr>
        <w:t>a</w:t>
      </w:r>
      <w:r w:rsidR="005D507B" w:rsidRPr="00F36BBF">
        <w:rPr>
          <w:b/>
          <w:bCs/>
          <w:spacing w:val="1"/>
          <w:sz w:val="28"/>
          <w:szCs w:val="28"/>
        </w:rPr>
        <w:t xml:space="preserve"> </w:t>
      </w:r>
      <w:r w:rsidR="005D507B" w:rsidRPr="00F36BBF">
        <w:rPr>
          <w:b/>
          <w:bCs/>
          <w:spacing w:val="-3"/>
          <w:sz w:val="28"/>
          <w:szCs w:val="28"/>
        </w:rPr>
        <w:t>Ț</w:t>
      </w:r>
      <w:r w:rsidR="005D507B" w:rsidRPr="00F36BBF">
        <w:rPr>
          <w:b/>
          <w:bCs/>
          <w:spacing w:val="-1"/>
          <w:sz w:val="28"/>
          <w:szCs w:val="28"/>
        </w:rPr>
        <w:t>U</w:t>
      </w:r>
      <w:r w:rsidR="005D507B" w:rsidRPr="00F36BBF">
        <w:rPr>
          <w:b/>
          <w:bCs/>
          <w:spacing w:val="1"/>
          <w:sz w:val="28"/>
          <w:szCs w:val="28"/>
        </w:rPr>
        <w:t>R</w:t>
      </w:r>
      <w:r w:rsidR="005D507B" w:rsidRPr="00F36BBF">
        <w:rPr>
          <w:b/>
          <w:bCs/>
          <w:spacing w:val="-1"/>
          <w:sz w:val="28"/>
          <w:szCs w:val="28"/>
        </w:rPr>
        <w:t>CA</w:t>
      </w:r>
      <w:r w:rsidR="005D507B" w:rsidRPr="00F36BBF">
        <w:rPr>
          <w:b/>
          <w:bCs/>
          <w:spacing w:val="1"/>
          <w:sz w:val="28"/>
          <w:szCs w:val="28"/>
        </w:rPr>
        <w:t>N</w:t>
      </w:r>
      <w:r w:rsidR="005D507B" w:rsidRPr="00F36BBF">
        <w:rPr>
          <w:b/>
          <w:bCs/>
          <w:sz w:val="28"/>
          <w:szCs w:val="28"/>
        </w:rPr>
        <w:t>U</w:t>
      </w:r>
    </w:p>
    <w:sectPr w:rsidR="00F20555" w:rsidRPr="00B035BC" w:rsidSect="00E166C9">
      <w:headerReference w:type="default" r:id="rId11"/>
      <w:headerReference w:type="first" r:id="rId12"/>
      <w:pgSz w:w="16840" w:h="11907" w:orient="landscape"/>
      <w:pgMar w:top="567" w:right="1418" w:bottom="567"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806C3" w14:textId="77777777" w:rsidR="00F232DE" w:rsidRDefault="00F232DE">
      <w:r>
        <w:separator/>
      </w:r>
    </w:p>
  </w:endnote>
  <w:endnote w:type="continuationSeparator" w:id="0">
    <w:p w14:paraId="72F48EA3" w14:textId="77777777" w:rsidR="00F232DE" w:rsidRDefault="00F2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Arial"/>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81B2D" w14:textId="77777777" w:rsidR="00F232DE" w:rsidRDefault="00F232DE">
      <w:r>
        <w:separator/>
      </w:r>
    </w:p>
  </w:footnote>
  <w:footnote w:type="continuationSeparator" w:id="0">
    <w:p w14:paraId="29199253" w14:textId="77777777" w:rsidR="00F232DE" w:rsidRDefault="00F23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427" w14:textId="77777777" w:rsidR="00D03153" w:rsidRPr="00F37ED4" w:rsidRDefault="00D03153" w:rsidP="009D4C0F">
    <w:pPr>
      <w:pStyle w:val="af6"/>
      <w:ind w:firstLine="0"/>
      <w:jc w:val="center"/>
      <w:rPr>
        <w:sz w:val="28"/>
        <w:szCs w:val="28"/>
      </w:rPr>
    </w:pPr>
    <w:r w:rsidRPr="00F37ED4">
      <w:rPr>
        <w:sz w:val="28"/>
        <w:szCs w:val="28"/>
      </w:rPr>
      <w:fldChar w:fldCharType="begin"/>
    </w:r>
    <w:r w:rsidRPr="00F37ED4">
      <w:rPr>
        <w:sz w:val="28"/>
        <w:szCs w:val="28"/>
      </w:rPr>
      <w:instrText>PAGE   \* MERGEFORMAT</w:instrText>
    </w:r>
    <w:r w:rsidRPr="00F37ED4">
      <w:rPr>
        <w:sz w:val="28"/>
        <w:szCs w:val="28"/>
      </w:rPr>
      <w:fldChar w:fldCharType="separate"/>
    </w:r>
    <w:r w:rsidR="000F6058" w:rsidRPr="000F6058">
      <w:rPr>
        <w:noProof/>
        <w:sz w:val="28"/>
        <w:szCs w:val="28"/>
        <w:lang w:val="ro-RO"/>
      </w:rPr>
      <w:t>17</w:t>
    </w:r>
    <w:r w:rsidRPr="00F37ED4">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D03153" w:rsidRPr="00032B46" w:rsidRDefault="00D03153">
    <w:pPr>
      <w:pStyle w:val="af6"/>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0"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2"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5"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6" w15:restartNumberingAfterBreak="0">
    <w:nsid w:val="3C5A18D2"/>
    <w:multiLevelType w:val="hybridMultilevel"/>
    <w:tmpl w:val="D5060288"/>
    <w:lvl w:ilvl="0" w:tplc="9AE4C84C">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8"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19"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0"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1"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3"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4"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5"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6"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7"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8"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29"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0"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1"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2"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3"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4"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6"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7"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38"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39"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0"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784F4391"/>
    <w:multiLevelType w:val="hybridMultilevel"/>
    <w:tmpl w:val="A8A8E19A"/>
    <w:lvl w:ilvl="0" w:tplc="9AE4C8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3"/>
  </w:num>
  <w:num w:numId="2">
    <w:abstractNumId w:val="35"/>
  </w:num>
  <w:num w:numId="3">
    <w:abstractNumId w:val="14"/>
  </w:num>
  <w:num w:numId="4">
    <w:abstractNumId w:val="28"/>
  </w:num>
  <w:num w:numId="5">
    <w:abstractNumId w:val="17"/>
  </w:num>
  <w:num w:numId="6">
    <w:abstractNumId w:val="11"/>
  </w:num>
  <w:num w:numId="7">
    <w:abstractNumId w:val="5"/>
  </w:num>
  <w:num w:numId="8">
    <w:abstractNumId w:val="6"/>
  </w:num>
  <w:num w:numId="9">
    <w:abstractNumId w:val="25"/>
  </w:num>
  <w:num w:numId="10">
    <w:abstractNumId w:val="3"/>
  </w:num>
  <w:num w:numId="11">
    <w:abstractNumId w:val="24"/>
  </w:num>
  <w:num w:numId="12">
    <w:abstractNumId w:val="2"/>
  </w:num>
  <w:num w:numId="13">
    <w:abstractNumId w:val="37"/>
  </w:num>
  <w:num w:numId="14">
    <w:abstractNumId w:val="18"/>
  </w:num>
  <w:num w:numId="15">
    <w:abstractNumId w:val="19"/>
  </w:num>
  <w:num w:numId="16">
    <w:abstractNumId w:val="32"/>
  </w:num>
  <w:num w:numId="17">
    <w:abstractNumId w:val="29"/>
  </w:num>
  <w:num w:numId="18">
    <w:abstractNumId w:val="23"/>
  </w:num>
  <w:num w:numId="19">
    <w:abstractNumId w:val="20"/>
  </w:num>
  <w:num w:numId="20">
    <w:abstractNumId w:val="8"/>
  </w:num>
  <w:num w:numId="21">
    <w:abstractNumId w:val="31"/>
  </w:num>
  <w:num w:numId="22">
    <w:abstractNumId w:val="4"/>
  </w:num>
  <w:num w:numId="23">
    <w:abstractNumId w:val="13"/>
  </w:num>
  <w:num w:numId="24">
    <w:abstractNumId w:val="10"/>
  </w:num>
  <w:num w:numId="25">
    <w:abstractNumId w:val="21"/>
  </w:num>
  <w:num w:numId="26">
    <w:abstractNumId w:val="34"/>
  </w:num>
  <w:num w:numId="27">
    <w:abstractNumId w:val="26"/>
  </w:num>
  <w:num w:numId="28">
    <w:abstractNumId w:val="39"/>
    <w:lvlOverride w:ilvl="0">
      <w:startOverride w:val="1"/>
    </w:lvlOverride>
  </w:num>
  <w:num w:numId="29">
    <w:abstractNumId w:val="22"/>
  </w:num>
  <w:num w:numId="30">
    <w:abstractNumId w:val="7"/>
  </w:num>
  <w:num w:numId="31">
    <w:abstractNumId w:val="38"/>
  </w:num>
  <w:num w:numId="32">
    <w:abstractNumId w:val="39"/>
  </w:num>
  <w:num w:numId="33">
    <w:abstractNumId w:val="12"/>
  </w:num>
  <w:num w:numId="34">
    <w:abstractNumId w:val="41"/>
  </w:num>
  <w:num w:numId="35">
    <w:abstractNumId w:val="40"/>
  </w:num>
  <w:num w:numId="36">
    <w:abstractNumId w:val="0"/>
  </w:num>
  <w:num w:numId="37">
    <w:abstractNumId w:val="9"/>
  </w:num>
  <w:num w:numId="38">
    <w:abstractNumId w:val="30"/>
  </w:num>
  <w:num w:numId="39">
    <w:abstractNumId w:val="15"/>
  </w:num>
  <w:num w:numId="40">
    <w:abstractNumId w:val="36"/>
  </w:num>
  <w:num w:numId="41">
    <w:abstractNumId w:val="27"/>
  </w:num>
  <w:num w:numId="42">
    <w:abstractNumId w:val="1"/>
  </w:num>
  <w:num w:numId="43">
    <w:abstractNumId w:val="42"/>
  </w:num>
  <w:num w:numId="44">
    <w:abstractNumId w:val="4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052D5"/>
    <w:rsid w:val="00013460"/>
    <w:rsid w:val="00013804"/>
    <w:rsid w:val="00013AC9"/>
    <w:rsid w:val="0001747F"/>
    <w:rsid w:val="00020527"/>
    <w:rsid w:val="00021DAC"/>
    <w:rsid w:val="0002435C"/>
    <w:rsid w:val="00032B46"/>
    <w:rsid w:val="0003325E"/>
    <w:rsid w:val="0004289C"/>
    <w:rsid w:val="00043AC7"/>
    <w:rsid w:val="00044D19"/>
    <w:rsid w:val="00052045"/>
    <w:rsid w:val="000543A5"/>
    <w:rsid w:val="00054810"/>
    <w:rsid w:val="00054A86"/>
    <w:rsid w:val="00067D63"/>
    <w:rsid w:val="000713DA"/>
    <w:rsid w:val="00071EAA"/>
    <w:rsid w:val="0007236F"/>
    <w:rsid w:val="00075A5F"/>
    <w:rsid w:val="00081267"/>
    <w:rsid w:val="00085029"/>
    <w:rsid w:val="000A6BA5"/>
    <w:rsid w:val="000B0BF8"/>
    <w:rsid w:val="000B3D87"/>
    <w:rsid w:val="000B50EE"/>
    <w:rsid w:val="000C041B"/>
    <w:rsid w:val="000C27AD"/>
    <w:rsid w:val="000C2AB4"/>
    <w:rsid w:val="000C7B6A"/>
    <w:rsid w:val="000D5C74"/>
    <w:rsid w:val="000E1D40"/>
    <w:rsid w:val="000E2800"/>
    <w:rsid w:val="000F497A"/>
    <w:rsid w:val="000F6058"/>
    <w:rsid w:val="00102AD8"/>
    <w:rsid w:val="00113956"/>
    <w:rsid w:val="00116035"/>
    <w:rsid w:val="001211EA"/>
    <w:rsid w:val="00137374"/>
    <w:rsid w:val="00143389"/>
    <w:rsid w:val="00143CC4"/>
    <w:rsid w:val="0015146D"/>
    <w:rsid w:val="001525B6"/>
    <w:rsid w:val="00157D40"/>
    <w:rsid w:val="00162BE7"/>
    <w:rsid w:val="0017006C"/>
    <w:rsid w:val="00174E20"/>
    <w:rsid w:val="00184334"/>
    <w:rsid w:val="00185AC8"/>
    <w:rsid w:val="00191428"/>
    <w:rsid w:val="00192025"/>
    <w:rsid w:val="0019388F"/>
    <w:rsid w:val="00194B36"/>
    <w:rsid w:val="001A25C3"/>
    <w:rsid w:val="001A37C7"/>
    <w:rsid w:val="001B252D"/>
    <w:rsid w:val="001B3BE4"/>
    <w:rsid w:val="001B5818"/>
    <w:rsid w:val="001B66A4"/>
    <w:rsid w:val="001B6E6E"/>
    <w:rsid w:val="001C3F21"/>
    <w:rsid w:val="001C4256"/>
    <w:rsid w:val="001C4EEE"/>
    <w:rsid w:val="001D2FA2"/>
    <w:rsid w:val="001E4497"/>
    <w:rsid w:val="001F0570"/>
    <w:rsid w:val="001F1D49"/>
    <w:rsid w:val="001F2097"/>
    <w:rsid w:val="002000EB"/>
    <w:rsid w:val="00200223"/>
    <w:rsid w:val="00200516"/>
    <w:rsid w:val="00205100"/>
    <w:rsid w:val="0020794F"/>
    <w:rsid w:val="002164C9"/>
    <w:rsid w:val="002170A5"/>
    <w:rsid w:val="00217BBB"/>
    <w:rsid w:val="00230761"/>
    <w:rsid w:val="00236E65"/>
    <w:rsid w:val="002372B8"/>
    <w:rsid w:val="00240AC0"/>
    <w:rsid w:val="002453BD"/>
    <w:rsid w:val="00247C61"/>
    <w:rsid w:val="00251128"/>
    <w:rsid w:val="00251F84"/>
    <w:rsid w:val="00257353"/>
    <w:rsid w:val="002721D2"/>
    <w:rsid w:val="002736B1"/>
    <w:rsid w:val="0027425A"/>
    <w:rsid w:val="0028093A"/>
    <w:rsid w:val="00281C80"/>
    <w:rsid w:val="002950E0"/>
    <w:rsid w:val="002954C4"/>
    <w:rsid w:val="002B07BD"/>
    <w:rsid w:val="002B5444"/>
    <w:rsid w:val="002B547F"/>
    <w:rsid w:val="002C21E9"/>
    <w:rsid w:val="002D38C5"/>
    <w:rsid w:val="002E4217"/>
    <w:rsid w:val="002E4A3B"/>
    <w:rsid w:val="002E505B"/>
    <w:rsid w:val="002F30F7"/>
    <w:rsid w:val="002F3DAA"/>
    <w:rsid w:val="002F5F1E"/>
    <w:rsid w:val="002F7FB5"/>
    <w:rsid w:val="00301D7D"/>
    <w:rsid w:val="003045BE"/>
    <w:rsid w:val="0031555D"/>
    <w:rsid w:val="00315655"/>
    <w:rsid w:val="00315B32"/>
    <w:rsid w:val="00315BDC"/>
    <w:rsid w:val="0032371F"/>
    <w:rsid w:val="00324559"/>
    <w:rsid w:val="0032465A"/>
    <w:rsid w:val="00325A04"/>
    <w:rsid w:val="00327C88"/>
    <w:rsid w:val="00334C0F"/>
    <w:rsid w:val="0033546A"/>
    <w:rsid w:val="003358FF"/>
    <w:rsid w:val="00343F06"/>
    <w:rsid w:val="00347B79"/>
    <w:rsid w:val="003509A8"/>
    <w:rsid w:val="00351FDE"/>
    <w:rsid w:val="00354545"/>
    <w:rsid w:val="00356C53"/>
    <w:rsid w:val="0036135C"/>
    <w:rsid w:val="00362D0C"/>
    <w:rsid w:val="0036518F"/>
    <w:rsid w:val="0036768D"/>
    <w:rsid w:val="00374362"/>
    <w:rsid w:val="00374379"/>
    <w:rsid w:val="00377B12"/>
    <w:rsid w:val="00380147"/>
    <w:rsid w:val="00381C7D"/>
    <w:rsid w:val="00385C9B"/>
    <w:rsid w:val="003872BA"/>
    <w:rsid w:val="00387D77"/>
    <w:rsid w:val="003922EF"/>
    <w:rsid w:val="00394A57"/>
    <w:rsid w:val="00397415"/>
    <w:rsid w:val="003A2CB2"/>
    <w:rsid w:val="003A4D1C"/>
    <w:rsid w:val="003A7C20"/>
    <w:rsid w:val="003B257A"/>
    <w:rsid w:val="003B7521"/>
    <w:rsid w:val="003C0C4D"/>
    <w:rsid w:val="003C11CC"/>
    <w:rsid w:val="003C3DB4"/>
    <w:rsid w:val="003C3EB9"/>
    <w:rsid w:val="003D066C"/>
    <w:rsid w:val="003D5E8B"/>
    <w:rsid w:val="003E3748"/>
    <w:rsid w:val="003E4DA7"/>
    <w:rsid w:val="003F0CD8"/>
    <w:rsid w:val="004016E0"/>
    <w:rsid w:val="00405019"/>
    <w:rsid w:val="00406BA9"/>
    <w:rsid w:val="00406D25"/>
    <w:rsid w:val="00410C9A"/>
    <w:rsid w:val="004111A2"/>
    <w:rsid w:val="00421AB5"/>
    <w:rsid w:val="00424212"/>
    <w:rsid w:val="00424CF9"/>
    <w:rsid w:val="0043208D"/>
    <w:rsid w:val="004333B4"/>
    <w:rsid w:val="00434203"/>
    <w:rsid w:val="00452C3E"/>
    <w:rsid w:val="00452C6C"/>
    <w:rsid w:val="0045451B"/>
    <w:rsid w:val="00464294"/>
    <w:rsid w:val="004735CE"/>
    <w:rsid w:val="0047362B"/>
    <w:rsid w:val="00474658"/>
    <w:rsid w:val="0047797E"/>
    <w:rsid w:val="00493DB9"/>
    <w:rsid w:val="00494D47"/>
    <w:rsid w:val="00497F06"/>
    <w:rsid w:val="004A3757"/>
    <w:rsid w:val="004B1283"/>
    <w:rsid w:val="004B1C19"/>
    <w:rsid w:val="004C6034"/>
    <w:rsid w:val="004D2BB2"/>
    <w:rsid w:val="004D333D"/>
    <w:rsid w:val="004D3941"/>
    <w:rsid w:val="004D48FD"/>
    <w:rsid w:val="004E2421"/>
    <w:rsid w:val="004E3A0B"/>
    <w:rsid w:val="004E6489"/>
    <w:rsid w:val="004E6662"/>
    <w:rsid w:val="004F568A"/>
    <w:rsid w:val="004F5A3A"/>
    <w:rsid w:val="004F7486"/>
    <w:rsid w:val="005020EC"/>
    <w:rsid w:val="00512E22"/>
    <w:rsid w:val="00513C77"/>
    <w:rsid w:val="00516555"/>
    <w:rsid w:val="005209D9"/>
    <w:rsid w:val="005256CF"/>
    <w:rsid w:val="00532C85"/>
    <w:rsid w:val="00536162"/>
    <w:rsid w:val="00536ED1"/>
    <w:rsid w:val="00542C43"/>
    <w:rsid w:val="00551299"/>
    <w:rsid w:val="00555DF5"/>
    <w:rsid w:val="00572006"/>
    <w:rsid w:val="00573E74"/>
    <w:rsid w:val="00576BD5"/>
    <w:rsid w:val="0057790F"/>
    <w:rsid w:val="00582470"/>
    <w:rsid w:val="00587DC9"/>
    <w:rsid w:val="00591A5A"/>
    <w:rsid w:val="00594DE5"/>
    <w:rsid w:val="005A12D7"/>
    <w:rsid w:val="005A29D6"/>
    <w:rsid w:val="005A63AA"/>
    <w:rsid w:val="005B0C92"/>
    <w:rsid w:val="005B7E20"/>
    <w:rsid w:val="005C1D42"/>
    <w:rsid w:val="005C412B"/>
    <w:rsid w:val="005C4835"/>
    <w:rsid w:val="005C5A53"/>
    <w:rsid w:val="005C7769"/>
    <w:rsid w:val="005D507B"/>
    <w:rsid w:val="005D570B"/>
    <w:rsid w:val="005D5F1D"/>
    <w:rsid w:val="005E2A55"/>
    <w:rsid w:val="005E35B1"/>
    <w:rsid w:val="005E37E8"/>
    <w:rsid w:val="005F0F53"/>
    <w:rsid w:val="005F584A"/>
    <w:rsid w:val="0060625D"/>
    <w:rsid w:val="00611BAA"/>
    <w:rsid w:val="00612D18"/>
    <w:rsid w:val="006148D8"/>
    <w:rsid w:val="00615BB7"/>
    <w:rsid w:val="00616A16"/>
    <w:rsid w:val="00621954"/>
    <w:rsid w:val="00623361"/>
    <w:rsid w:val="00624BA9"/>
    <w:rsid w:val="0062575C"/>
    <w:rsid w:val="006339EB"/>
    <w:rsid w:val="00641C3C"/>
    <w:rsid w:val="00653F73"/>
    <w:rsid w:val="006559E3"/>
    <w:rsid w:val="00657577"/>
    <w:rsid w:val="006660B2"/>
    <w:rsid w:val="0067056E"/>
    <w:rsid w:val="006739CA"/>
    <w:rsid w:val="0068258E"/>
    <w:rsid w:val="006855AC"/>
    <w:rsid w:val="006900FB"/>
    <w:rsid w:val="00691790"/>
    <w:rsid w:val="006933C3"/>
    <w:rsid w:val="0069464B"/>
    <w:rsid w:val="006956E6"/>
    <w:rsid w:val="00697045"/>
    <w:rsid w:val="006A27BD"/>
    <w:rsid w:val="006A337B"/>
    <w:rsid w:val="006A4E08"/>
    <w:rsid w:val="006A57D6"/>
    <w:rsid w:val="006A58BC"/>
    <w:rsid w:val="006B081B"/>
    <w:rsid w:val="006B1AE9"/>
    <w:rsid w:val="006C1D43"/>
    <w:rsid w:val="006C32A9"/>
    <w:rsid w:val="006C40C7"/>
    <w:rsid w:val="006D3EB7"/>
    <w:rsid w:val="006D7B49"/>
    <w:rsid w:val="006E0A2E"/>
    <w:rsid w:val="006E1269"/>
    <w:rsid w:val="006E2BA8"/>
    <w:rsid w:val="006E7D38"/>
    <w:rsid w:val="006F0870"/>
    <w:rsid w:val="006F43CA"/>
    <w:rsid w:val="006F7EF4"/>
    <w:rsid w:val="007026DD"/>
    <w:rsid w:val="00702770"/>
    <w:rsid w:val="00703FCE"/>
    <w:rsid w:val="00707B68"/>
    <w:rsid w:val="007126C4"/>
    <w:rsid w:val="0071575A"/>
    <w:rsid w:val="007258CF"/>
    <w:rsid w:val="00735A0F"/>
    <w:rsid w:val="00737731"/>
    <w:rsid w:val="00740210"/>
    <w:rsid w:val="007411D5"/>
    <w:rsid w:val="00745853"/>
    <w:rsid w:val="00755C80"/>
    <w:rsid w:val="00756648"/>
    <w:rsid w:val="007724CE"/>
    <w:rsid w:val="00780C21"/>
    <w:rsid w:val="0078390D"/>
    <w:rsid w:val="00785919"/>
    <w:rsid w:val="0078749E"/>
    <w:rsid w:val="0079167D"/>
    <w:rsid w:val="007A0931"/>
    <w:rsid w:val="007A4309"/>
    <w:rsid w:val="007B627D"/>
    <w:rsid w:val="007B6E7F"/>
    <w:rsid w:val="007B7D4B"/>
    <w:rsid w:val="007C53A1"/>
    <w:rsid w:val="007C58BD"/>
    <w:rsid w:val="007C5D4B"/>
    <w:rsid w:val="007D00B1"/>
    <w:rsid w:val="007D0E36"/>
    <w:rsid w:val="007E2D30"/>
    <w:rsid w:val="007E3F69"/>
    <w:rsid w:val="007E7735"/>
    <w:rsid w:val="007F1254"/>
    <w:rsid w:val="007F1374"/>
    <w:rsid w:val="00800EE1"/>
    <w:rsid w:val="0080198C"/>
    <w:rsid w:val="00810796"/>
    <w:rsid w:val="008110A9"/>
    <w:rsid w:val="0081126A"/>
    <w:rsid w:val="00811CAE"/>
    <w:rsid w:val="00825DC9"/>
    <w:rsid w:val="00831DF3"/>
    <w:rsid w:val="008326E7"/>
    <w:rsid w:val="0084241F"/>
    <w:rsid w:val="0084434E"/>
    <w:rsid w:val="00845542"/>
    <w:rsid w:val="008506B1"/>
    <w:rsid w:val="008510CC"/>
    <w:rsid w:val="00860C47"/>
    <w:rsid w:val="008617B7"/>
    <w:rsid w:val="0086215E"/>
    <w:rsid w:val="00863417"/>
    <w:rsid w:val="0086343C"/>
    <w:rsid w:val="00863D76"/>
    <w:rsid w:val="0086509B"/>
    <w:rsid w:val="0087270C"/>
    <w:rsid w:val="0087296A"/>
    <w:rsid w:val="00872AF6"/>
    <w:rsid w:val="00876262"/>
    <w:rsid w:val="00891049"/>
    <w:rsid w:val="00897403"/>
    <w:rsid w:val="008A40C0"/>
    <w:rsid w:val="008A5923"/>
    <w:rsid w:val="008B1120"/>
    <w:rsid w:val="008B1AA1"/>
    <w:rsid w:val="008B1BFF"/>
    <w:rsid w:val="008B4BE6"/>
    <w:rsid w:val="008C2DD5"/>
    <w:rsid w:val="008C353B"/>
    <w:rsid w:val="008D791E"/>
    <w:rsid w:val="008E05EC"/>
    <w:rsid w:val="008F12A1"/>
    <w:rsid w:val="008F3624"/>
    <w:rsid w:val="008F73D1"/>
    <w:rsid w:val="009002CA"/>
    <w:rsid w:val="0090178A"/>
    <w:rsid w:val="00903AF9"/>
    <w:rsid w:val="0090579F"/>
    <w:rsid w:val="009143C9"/>
    <w:rsid w:val="0091526C"/>
    <w:rsid w:val="00915A40"/>
    <w:rsid w:val="009201C9"/>
    <w:rsid w:val="00930424"/>
    <w:rsid w:val="0093384C"/>
    <w:rsid w:val="009355F2"/>
    <w:rsid w:val="00942BCB"/>
    <w:rsid w:val="00942F03"/>
    <w:rsid w:val="00953155"/>
    <w:rsid w:val="00955FCD"/>
    <w:rsid w:val="009564E9"/>
    <w:rsid w:val="00961B81"/>
    <w:rsid w:val="00962ED5"/>
    <w:rsid w:val="0096439F"/>
    <w:rsid w:val="00971561"/>
    <w:rsid w:val="009761DA"/>
    <w:rsid w:val="00981FFC"/>
    <w:rsid w:val="00983274"/>
    <w:rsid w:val="009858FE"/>
    <w:rsid w:val="009860EA"/>
    <w:rsid w:val="00990719"/>
    <w:rsid w:val="0099315C"/>
    <w:rsid w:val="009C02E5"/>
    <w:rsid w:val="009C0E0E"/>
    <w:rsid w:val="009C13CD"/>
    <w:rsid w:val="009C26E3"/>
    <w:rsid w:val="009C6DD1"/>
    <w:rsid w:val="009C7CD6"/>
    <w:rsid w:val="009D1491"/>
    <w:rsid w:val="009D2789"/>
    <w:rsid w:val="009D474A"/>
    <w:rsid w:val="009D4C0F"/>
    <w:rsid w:val="009D7C44"/>
    <w:rsid w:val="009E7B86"/>
    <w:rsid w:val="009F143D"/>
    <w:rsid w:val="009F366D"/>
    <w:rsid w:val="009F45EC"/>
    <w:rsid w:val="00A06362"/>
    <w:rsid w:val="00A12505"/>
    <w:rsid w:val="00A12F93"/>
    <w:rsid w:val="00A13D8B"/>
    <w:rsid w:val="00A2232A"/>
    <w:rsid w:val="00A2390C"/>
    <w:rsid w:val="00A244A2"/>
    <w:rsid w:val="00A24A81"/>
    <w:rsid w:val="00A34443"/>
    <w:rsid w:val="00A345F7"/>
    <w:rsid w:val="00A404F7"/>
    <w:rsid w:val="00A42581"/>
    <w:rsid w:val="00A46CAA"/>
    <w:rsid w:val="00A51447"/>
    <w:rsid w:val="00A53F34"/>
    <w:rsid w:val="00A540EB"/>
    <w:rsid w:val="00A551A7"/>
    <w:rsid w:val="00A5539A"/>
    <w:rsid w:val="00A60B97"/>
    <w:rsid w:val="00A71E51"/>
    <w:rsid w:val="00A750F1"/>
    <w:rsid w:val="00A764E4"/>
    <w:rsid w:val="00A77F56"/>
    <w:rsid w:val="00A954D1"/>
    <w:rsid w:val="00A95A2D"/>
    <w:rsid w:val="00AA34B1"/>
    <w:rsid w:val="00AA381E"/>
    <w:rsid w:val="00AA6B73"/>
    <w:rsid w:val="00AA719D"/>
    <w:rsid w:val="00AB06B2"/>
    <w:rsid w:val="00AB1C3D"/>
    <w:rsid w:val="00AB29A8"/>
    <w:rsid w:val="00AB7D22"/>
    <w:rsid w:val="00AC22A5"/>
    <w:rsid w:val="00AC2670"/>
    <w:rsid w:val="00AD6D30"/>
    <w:rsid w:val="00AE1C50"/>
    <w:rsid w:val="00AE1F78"/>
    <w:rsid w:val="00AE2633"/>
    <w:rsid w:val="00AF23AF"/>
    <w:rsid w:val="00AF4E3A"/>
    <w:rsid w:val="00AF6A53"/>
    <w:rsid w:val="00B00257"/>
    <w:rsid w:val="00B035BC"/>
    <w:rsid w:val="00B039D7"/>
    <w:rsid w:val="00B03C9C"/>
    <w:rsid w:val="00B07F61"/>
    <w:rsid w:val="00B11EFC"/>
    <w:rsid w:val="00B15210"/>
    <w:rsid w:val="00B1623B"/>
    <w:rsid w:val="00B24403"/>
    <w:rsid w:val="00B25206"/>
    <w:rsid w:val="00B32239"/>
    <w:rsid w:val="00B37770"/>
    <w:rsid w:val="00B42DDB"/>
    <w:rsid w:val="00B472D0"/>
    <w:rsid w:val="00B6145A"/>
    <w:rsid w:val="00B61570"/>
    <w:rsid w:val="00B6585E"/>
    <w:rsid w:val="00B72578"/>
    <w:rsid w:val="00B744FB"/>
    <w:rsid w:val="00B80A30"/>
    <w:rsid w:val="00B84A8E"/>
    <w:rsid w:val="00B85252"/>
    <w:rsid w:val="00B92D67"/>
    <w:rsid w:val="00B952D8"/>
    <w:rsid w:val="00B9615A"/>
    <w:rsid w:val="00BA1CBE"/>
    <w:rsid w:val="00BA3831"/>
    <w:rsid w:val="00BA500B"/>
    <w:rsid w:val="00BA5B5B"/>
    <w:rsid w:val="00BB008B"/>
    <w:rsid w:val="00BB0093"/>
    <w:rsid w:val="00BB2181"/>
    <w:rsid w:val="00BB3C82"/>
    <w:rsid w:val="00BB57F6"/>
    <w:rsid w:val="00BC2684"/>
    <w:rsid w:val="00BC35AA"/>
    <w:rsid w:val="00BC5BB3"/>
    <w:rsid w:val="00BD2F0F"/>
    <w:rsid w:val="00BD53BD"/>
    <w:rsid w:val="00BD5DEF"/>
    <w:rsid w:val="00BE4802"/>
    <w:rsid w:val="00BF170E"/>
    <w:rsid w:val="00BF509C"/>
    <w:rsid w:val="00BF7CF6"/>
    <w:rsid w:val="00C069DB"/>
    <w:rsid w:val="00C119D6"/>
    <w:rsid w:val="00C141D0"/>
    <w:rsid w:val="00C20F98"/>
    <w:rsid w:val="00C21F77"/>
    <w:rsid w:val="00C249C9"/>
    <w:rsid w:val="00C27189"/>
    <w:rsid w:val="00C27BEF"/>
    <w:rsid w:val="00C32A74"/>
    <w:rsid w:val="00C33BEA"/>
    <w:rsid w:val="00C424F1"/>
    <w:rsid w:val="00C4424F"/>
    <w:rsid w:val="00C445CC"/>
    <w:rsid w:val="00C44B31"/>
    <w:rsid w:val="00C4599F"/>
    <w:rsid w:val="00C45F82"/>
    <w:rsid w:val="00C475F7"/>
    <w:rsid w:val="00C53761"/>
    <w:rsid w:val="00C53E01"/>
    <w:rsid w:val="00C63591"/>
    <w:rsid w:val="00C6393D"/>
    <w:rsid w:val="00C667F5"/>
    <w:rsid w:val="00C7256D"/>
    <w:rsid w:val="00C81CDA"/>
    <w:rsid w:val="00C83148"/>
    <w:rsid w:val="00C846A9"/>
    <w:rsid w:val="00C87B56"/>
    <w:rsid w:val="00C87E5B"/>
    <w:rsid w:val="00C92D2D"/>
    <w:rsid w:val="00C97610"/>
    <w:rsid w:val="00CA2822"/>
    <w:rsid w:val="00CB128D"/>
    <w:rsid w:val="00CB6841"/>
    <w:rsid w:val="00CC54E1"/>
    <w:rsid w:val="00CC7AC8"/>
    <w:rsid w:val="00CD0459"/>
    <w:rsid w:val="00CD1F68"/>
    <w:rsid w:val="00CD3E6A"/>
    <w:rsid w:val="00CD54AE"/>
    <w:rsid w:val="00CE15F5"/>
    <w:rsid w:val="00CE1C4A"/>
    <w:rsid w:val="00CE224F"/>
    <w:rsid w:val="00CE2DC6"/>
    <w:rsid w:val="00CE7102"/>
    <w:rsid w:val="00CF1BF6"/>
    <w:rsid w:val="00CF6CCE"/>
    <w:rsid w:val="00D00C36"/>
    <w:rsid w:val="00D0145D"/>
    <w:rsid w:val="00D02424"/>
    <w:rsid w:val="00D03153"/>
    <w:rsid w:val="00D07A16"/>
    <w:rsid w:val="00D12DE0"/>
    <w:rsid w:val="00D14E81"/>
    <w:rsid w:val="00D1647F"/>
    <w:rsid w:val="00D16C96"/>
    <w:rsid w:val="00D16ED8"/>
    <w:rsid w:val="00D20F95"/>
    <w:rsid w:val="00D35EE2"/>
    <w:rsid w:val="00D3779C"/>
    <w:rsid w:val="00D37DCA"/>
    <w:rsid w:val="00D50C9F"/>
    <w:rsid w:val="00D54373"/>
    <w:rsid w:val="00D62225"/>
    <w:rsid w:val="00D65D20"/>
    <w:rsid w:val="00D745DA"/>
    <w:rsid w:val="00D77DA5"/>
    <w:rsid w:val="00D84420"/>
    <w:rsid w:val="00D85438"/>
    <w:rsid w:val="00D8732D"/>
    <w:rsid w:val="00D927DB"/>
    <w:rsid w:val="00DA0D76"/>
    <w:rsid w:val="00DA1274"/>
    <w:rsid w:val="00DA133C"/>
    <w:rsid w:val="00DA2B1D"/>
    <w:rsid w:val="00DA30A3"/>
    <w:rsid w:val="00DB7EE7"/>
    <w:rsid w:val="00DC0474"/>
    <w:rsid w:val="00DC3E82"/>
    <w:rsid w:val="00DC529B"/>
    <w:rsid w:val="00DD563C"/>
    <w:rsid w:val="00DE06EE"/>
    <w:rsid w:val="00DE0EB8"/>
    <w:rsid w:val="00DE3D8A"/>
    <w:rsid w:val="00DE3F96"/>
    <w:rsid w:val="00DF0141"/>
    <w:rsid w:val="00DF0807"/>
    <w:rsid w:val="00DF513B"/>
    <w:rsid w:val="00DF71E8"/>
    <w:rsid w:val="00E0352C"/>
    <w:rsid w:val="00E07BB2"/>
    <w:rsid w:val="00E11E1A"/>
    <w:rsid w:val="00E12C95"/>
    <w:rsid w:val="00E14566"/>
    <w:rsid w:val="00E14911"/>
    <w:rsid w:val="00E166C9"/>
    <w:rsid w:val="00E22660"/>
    <w:rsid w:val="00E226D0"/>
    <w:rsid w:val="00E226F1"/>
    <w:rsid w:val="00E232E0"/>
    <w:rsid w:val="00E23A5B"/>
    <w:rsid w:val="00E3030C"/>
    <w:rsid w:val="00E32EAF"/>
    <w:rsid w:val="00E34866"/>
    <w:rsid w:val="00E34BF8"/>
    <w:rsid w:val="00E44F7F"/>
    <w:rsid w:val="00E50CC8"/>
    <w:rsid w:val="00E51FE8"/>
    <w:rsid w:val="00E5244F"/>
    <w:rsid w:val="00E55E57"/>
    <w:rsid w:val="00E56249"/>
    <w:rsid w:val="00E644E0"/>
    <w:rsid w:val="00E67ACE"/>
    <w:rsid w:val="00E67BA7"/>
    <w:rsid w:val="00E757FD"/>
    <w:rsid w:val="00E84140"/>
    <w:rsid w:val="00E93D69"/>
    <w:rsid w:val="00E94FA8"/>
    <w:rsid w:val="00EB4FD7"/>
    <w:rsid w:val="00EC1368"/>
    <w:rsid w:val="00EC45DD"/>
    <w:rsid w:val="00EC564B"/>
    <w:rsid w:val="00EC6F58"/>
    <w:rsid w:val="00ED39F7"/>
    <w:rsid w:val="00ED4634"/>
    <w:rsid w:val="00ED4B0D"/>
    <w:rsid w:val="00ED6812"/>
    <w:rsid w:val="00ED7CB3"/>
    <w:rsid w:val="00EE1123"/>
    <w:rsid w:val="00EE1706"/>
    <w:rsid w:val="00EE32A9"/>
    <w:rsid w:val="00EE3A4F"/>
    <w:rsid w:val="00EE4C1A"/>
    <w:rsid w:val="00EF0C91"/>
    <w:rsid w:val="00EF2660"/>
    <w:rsid w:val="00EF26A2"/>
    <w:rsid w:val="00F06892"/>
    <w:rsid w:val="00F1668A"/>
    <w:rsid w:val="00F20555"/>
    <w:rsid w:val="00F20861"/>
    <w:rsid w:val="00F232DE"/>
    <w:rsid w:val="00F269DE"/>
    <w:rsid w:val="00F26A4B"/>
    <w:rsid w:val="00F31636"/>
    <w:rsid w:val="00F376E3"/>
    <w:rsid w:val="00F37ED4"/>
    <w:rsid w:val="00F40A46"/>
    <w:rsid w:val="00F41D12"/>
    <w:rsid w:val="00F45235"/>
    <w:rsid w:val="00F46091"/>
    <w:rsid w:val="00F50B3C"/>
    <w:rsid w:val="00F5592A"/>
    <w:rsid w:val="00F57E9D"/>
    <w:rsid w:val="00F66E1A"/>
    <w:rsid w:val="00F71EBB"/>
    <w:rsid w:val="00F728DA"/>
    <w:rsid w:val="00F8554D"/>
    <w:rsid w:val="00FA6063"/>
    <w:rsid w:val="00FA6C48"/>
    <w:rsid w:val="00FB4E60"/>
    <w:rsid w:val="00FC4ACC"/>
    <w:rsid w:val="00FD0892"/>
    <w:rsid w:val="00FD6782"/>
    <w:rsid w:val="00FD7840"/>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en-US"/>
    </w:rPr>
  </w:style>
  <w:style w:type="paragraph" w:styleId="1">
    <w:name w:val="heading 1"/>
    <w:basedOn w:val="a"/>
    <w:next w:val="a"/>
    <w:link w:val="10"/>
    <w:qFormat/>
    <w:pPr>
      <w:keepNext/>
      <w:spacing w:before="240" w:after="60"/>
      <w:outlineLvl w:val="0"/>
    </w:pPr>
    <w:rPr>
      <w:rFonts w:ascii="Arial" w:hAnsi="Arial"/>
      <w:b/>
      <w:sz w:val="28"/>
    </w:rPr>
  </w:style>
  <w:style w:type="paragraph" w:styleId="2">
    <w:name w:val="heading 2"/>
    <w:basedOn w:val="a"/>
    <w:next w:val="a"/>
    <w:link w:val="20"/>
    <w:qFormat/>
    <w:pPr>
      <w:keepNext/>
      <w:jc w:val="center"/>
      <w:outlineLvl w:val="1"/>
    </w:pPr>
    <w:rPr>
      <w:rFonts w:ascii="$ Benguiat_Bold" w:hAnsi="$ Benguiat_Bold"/>
      <w:b/>
      <w:sz w:val="132"/>
    </w:rPr>
  </w:style>
  <w:style w:type="paragraph" w:styleId="3">
    <w:name w:val="heading 3"/>
    <w:basedOn w:val="a"/>
    <w:next w:val="a"/>
    <w:link w:val="30"/>
    <w:qFormat/>
    <w:pPr>
      <w:keepNext/>
      <w:jc w:val="center"/>
      <w:outlineLvl w:val="2"/>
    </w:pPr>
    <w:rPr>
      <w:rFonts w:ascii="$Caslon" w:hAnsi="$Caslon"/>
      <w:b/>
    </w:rPr>
  </w:style>
  <w:style w:type="paragraph" w:styleId="4">
    <w:name w:val="heading 4"/>
    <w:basedOn w:val="a"/>
    <w:next w:val="a"/>
    <w:link w:val="40"/>
    <w:qFormat/>
    <w:pPr>
      <w:keepNext/>
      <w:jc w:val="center"/>
      <w:outlineLvl w:val="3"/>
    </w:pPr>
    <w:rPr>
      <w:rFonts w:ascii="$Caslon" w:hAnsi="$Caslon"/>
      <w:b/>
      <w:sz w:val="26"/>
    </w:rPr>
  </w:style>
  <w:style w:type="paragraph" w:styleId="5">
    <w:name w:val="heading 5"/>
    <w:basedOn w:val="a"/>
    <w:next w:val="a"/>
    <w:link w:val="50"/>
    <w:qFormat/>
    <w:pPr>
      <w:keepNext/>
      <w:jc w:val="center"/>
      <w:outlineLvl w:val="4"/>
    </w:pPr>
    <w:rPr>
      <w:rFonts w:ascii="$Caslon" w:hAnsi="$Caslon"/>
      <w:sz w:val="24"/>
    </w:rPr>
  </w:style>
  <w:style w:type="paragraph" w:styleId="6">
    <w:name w:val="heading 6"/>
    <w:basedOn w:val="a"/>
    <w:next w:val="a"/>
    <w:link w:val="60"/>
    <w:qFormat/>
    <w:pPr>
      <w:keepNext/>
      <w:jc w:val="center"/>
      <w:outlineLvl w:val="5"/>
    </w:pPr>
    <w:rPr>
      <w:rFonts w:ascii="$Caslon" w:hAnsi="$Caslon"/>
      <w:b/>
      <w:sz w:val="22"/>
    </w:rPr>
  </w:style>
  <w:style w:type="paragraph" w:styleId="7">
    <w:name w:val="heading 7"/>
    <w:basedOn w:val="a"/>
    <w:next w:val="a"/>
    <w:link w:val="70"/>
    <w:qFormat/>
    <w:pPr>
      <w:keepNext/>
      <w:jc w:val="center"/>
      <w:outlineLvl w:val="6"/>
    </w:pPr>
    <w:rPr>
      <w:rFonts w:ascii="Garamond" w:hAnsi="Garamond"/>
      <w:b/>
      <w:sz w:val="28"/>
    </w:rPr>
  </w:style>
  <w:style w:type="paragraph" w:styleId="8">
    <w:name w:val="heading 8"/>
    <w:basedOn w:val="a"/>
    <w:next w:val="a"/>
    <w:link w:val="80"/>
    <w:qFormat/>
    <w:pPr>
      <w:keepNext/>
      <w:jc w:val="center"/>
      <w:outlineLvl w:val="7"/>
    </w:pPr>
    <w:rPr>
      <w:rFonts w:ascii="$Caslon" w:hAnsi="$Caslon"/>
      <w:b/>
      <w:sz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Balloon Text"/>
    <w:basedOn w:val="a"/>
    <w:link w:val="af4"/>
    <w:uiPriority w:val="99"/>
    <w:rPr>
      <w:rFonts w:ascii="Tahoma" w:hAnsi="Tahoma"/>
      <w:sz w:val="16"/>
      <w:szCs w:val="16"/>
    </w:rPr>
  </w:style>
  <w:style w:type="character" w:customStyle="1" w:styleId="af4">
    <w:name w:val="Текст выноски Знак"/>
    <w:link w:val="af3"/>
    <w:uiPriority w:val="99"/>
    <w:rPr>
      <w:rFonts w:ascii="Tahoma" w:hAnsi="Tahoma" w:cs="Tahoma"/>
      <w:sz w:val="16"/>
      <w:szCs w:val="16"/>
      <w:lang w:val="en-US" w:eastAsia="en-US"/>
    </w:rPr>
  </w:style>
  <w:style w:type="paragraph" w:customStyle="1" w:styleId="CharChar">
    <w:name w:val="Знак Знак Char Char Знак"/>
    <w:basedOn w:val="a"/>
    <w:pPr>
      <w:spacing w:after="160" w:line="240" w:lineRule="exact"/>
      <w:ind w:firstLine="0"/>
      <w:jc w:val="left"/>
    </w:pPr>
    <w:rPr>
      <w:rFonts w:ascii="Arial" w:eastAsia="Batang" w:hAnsi="Arial" w:cs="Arial"/>
    </w:rPr>
  </w:style>
  <w:style w:type="paragraph" w:styleId="af5">
    <w:name w:val="Normal (Web)"/>
    <w:basedOn w:val="a"/>
    <w:uiPriority w:val="99"/>
    <w:unhideWhenUsed/>
    <w:pPr>
      <w:ind w:firstLine="567"/>
    </w:pPr>
    <w:rPr>
      <w:sz w:val="24"/>
      <w:szCs w:val="24"/>
      <w:lang w:val="ru-RU" w:eastAsia="ru-RU"/>
    </w:rPr>
  </w:style>
  <w:style w:type="paragraph" w:customStyle="1" w:styleId="cn">
    <w:name w:val="cn"/>
    <w:basedOn w:val="a"/>
    <w:pPr>
      <w:ind w:firstLine="0"/>
      <w:jc w:val="center"/>
    </w:pPr>
    <w:rPr>
      <w:sz w:val="24"/>
      <w:szCs w:val="24"/>
      <w:lang w:val="ru-RU" w:eastAsia="ru-RU"/>
    </w:rPr>
  </w:style>
  <w:style w:type="paragraph" w:customStyle="1" w:styleId="cb">
    <w:name w:val="cb"/>
    <w:basedOn w:val="a"/>
    <w:uiPriority w:val="99"/>
    <w:semiHidden/>
    <w:pPr>
      <w:ind w:firstLine="0"/>
      <w:jc w:val="center"/>
    </w:pPr>
    <w:rPr>
      <w:b/>
      <w:bCs/>
      <w:sz w:val="24"/>
      <w:szCs w:val="24"/>
      <w:lang w:val="ru-RU" w:eastAsia="ru-RU"/>
    </w:rPr>
  </w:style>
  <w:style w:type="paragraph" w:styleId="af6">
    <w:name w:val="header"/>
    <w:basedOn w:val="a"/>
    <w:link w:val="af7"/>
    <w:pPr>
      <w:tabs>
        <w:tab w:val="center" w:pos="4677"/>
        <w:tab w:val="right" w:pos="9355"/>
      </w:tabs>
    </w:pPr>
  </w:style>
  <w:style w:type="character" w:customStyle="1" w:styleId="af7">
    <w:name w:val="Верхний колонтитул Знак"/>
    <w:link w:val="af6"/>
    <w:uiPriority w:val="99"/>
    <w:rPr>
      <w:lang w:val="en-US" w:eastAsia="en-US"/>
    </w:rPr>
  </w:style>
  <w:style w:type="paragraph" w:styleId="af8">
    <w:name w:val="footer"/>
    <w:basedOn w:val="a"/>
    <w:link w:val="af9"/>
    <w:pPr>
      <w:tabs>
        <w:tab w:val="center" w:pos="4677"/>
        <w:tab w:val="right" w:pos="9355"/>
      </w:tabs>
    </w:pPr>
  </w:style>
  <w:style w:type="character" w:customStyle="1" w:styleId="af9">
    <w:name w:val="Нижний колонтитул Знак"/>
    <w:link w:val="af8"/>
    <w:uiPriority w:val="99"/>
    <w:rPr>
      <w:lang w:val="en-US" w:eastAsia="en-US"/>
    </w:rPr>
  </w:style>
  <w:style w:type="table" w:styleId="afa">
    <w:name w:val="Table Grid"/>
    <w:basedOn w:val="a1"/>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a"/>
    <w:pPr>
      <w:ind w:firstLine="0"/>
      <w:jc w:val="left"/>
    </w:pPr>
    <w:rPr>
      <w:rFonts w:ascii="Arial" w:hAnsi="Arial" w:cs="Arial"/>
      <w:lang w:val="ru-RU" w:eastAsia="ru-RU"/>
    </w:rPr>
  </w:style>
  <w:style w:type="table" w:customStyle="1" w:styleId="GrilTabel1">
    <w:name w:val="Grilă Tabel1"/>
    <w:basedOn w:val="a1"/>
    <w:next w:val="afa"/>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uiPriority w:val="34"/>
    <w:qFormat/>
    <w:pPr>
      <w:ind w:left="720"/>
      <w:contextualSpacing/>
    </w:pPr>
  </w:style>
  <w:style w:type="numbering" w:customStyle="1" w:styleId="FrListare1">
    <w:name w:val="Fără Listare1"/>
    <w:next w:val="a2"/>
    <w:semiHidden/>
  </w:style>
  <w:style w:type="character" w:styleId="afc">
    <w:name w:val="page number"/>
    <w:basedOn w:val="a0"/>
  </w:style>
  <w:style w:type="paragraph" w:customStyle="1" w:styleId="tt">
    <w:name w:val="tt"/>
    <w:basedOn w:val="a"/>
    <w:pPr>
      <w:ind w:firstLine="0"/>
      <w:jc w:val="center"/>
    </w:pPr>
    <w:rPr>
      <w:b/>
      <w:bCs/>
      <w:sz w:val="24"/>
      <w:szCs w:val="24"/>
      <w:lang w:val="ru-RU" w:eastAsia="ru-RU"/>
    </w:rPr>
  </w:style>
  <w:style w:type="paragraph" w:customStyle="1" w:styleId="CharChar0">
    <w:name w:val="Char Char Знак Знак"/>
    <w:basedOn w:val="a"/>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afd">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a0"/>
  </w:style>
  <w:style w:type="character" w:customStyle="1" w:styleId="tal1">
    <w:name w:val="tal1"/>
  </w:style>
  <w:style w:type="table" w:customStyle="1" w:styleId="GrilTabel2">
    <w:name w:val="Grilă Tabel2"/>
    <w:basedOn w:val="a1"/>
    <w:next w:val="af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a"/>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a"/>
    <w:pPr>
      <w:spacing w:before="100" w:beforeAutospacing="1" w:after="100" w:afterAutospacing="1"/>
      <w:ind w:firstLine="0"/>
      <w:jc w:val="left"/>
    </w:pPr>
    <w:rPr>
      <w:color w:val="2D2D2D"/>
      <w:sz w:val="29"/>
      <w:szCs w:val="29"/>
      <w:lang w:eastAsia="zh-CN"/>
    </w:rPr>
  </w:style>
  <w:style w:type="character" w:styleId="afe">
    <w:name w:val="annotation reference"/>
    <w:uiPriority w:val="99"/>
    <w:rPr>
      <w:sz w:val="16"/>
      <w:szCs w:val="16"/>
    </w:rPr>
  </w:style>
  <w:style w:type="paragraph" w:styleId="aff">
    <w:name w:val="annotation text"/>
    <w:basedOn w:val="a"/>
    <w:link w:val="aff0"/>
    <w:uiPriority w:val="99"/>
    <w:pPr>
      <w:ind w:firstLine="0"/>
      <w:jc w:val="left"/>
    </w:pPr>
    <w:rPr>
      <w:lang w:val="ro-RO" w:eastAsia="ru-RU"/>
    </w:rPr>
  </w:style>
  <w:style w:type="character" w:customStyle="1" w:styleId="aff0">
    <w:name w:val="Текст примечания Знак"/>
    <w:basedOn w:val="a0"/>
    <w:link w:val="aff"/>
    <w:uiPriority w:val="99"/>
    <w:rPr>
      <w:lang w:val="ro-RO"/>
    </w:rPr>
  </w:style>
  <w:style w:type="paragraph" w:styleId="aff1">
    <w:name w:val="annotation subject"/>
    <w:basedOn w:val="aff"/>
    <w:next w:val="aff"/>
    <w:link w:val="aff2"/>
    <w:uiPriority w:val="99"/>
    <w:rPr>
      <w:b/>
      <w:bCs/>
    </w:rPr>
  </w:style>
  <w:style w:type="character" w:customStyle="1" w:styleId="aff2">
    <w:name w:val="Тема примечания Знак"/>
    <w:basedOn w:val="aff0"/>
    <w:link w:val="aff1"/>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a"/>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a"/>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Pr>
      <w:rFonts w:ascii="Times New Roman" w:hAnsi="Times New Roman" w:cs="Times New Roman"/>
      <w:sz w:val="24"/>
      <w:szCs w:val="24"/>
    </w:rPr>
  </w:style>
  <w:style w:type="character" w:styleId="aff3">
    <w:name w:val="Hyperlink"/>
    <w:basedOn w:val="a0"/>
    <w:uiPriority w:val="99"/>
    <w:rPr>
      <w:color w:val="0000FF"/>
      <w:u w:val="single"/>
    </w:rPr>
  </w:style>
  <w:style w:type="paragraph" w:customStyle="1" w:styleId="cp">
    <w:name w:val="cp"/>
    <w:basedOn w:val="a"/>
    <w:pPr>
      <w:spacing w:before="100" w:beforeAutospacing="1" w:after="100" w:afterAutospacing="1"/>
      <w:ind w:firstLine="0"/>
      <w:jc w:val="left"/>
    </w:pPr>
    <w:rPr>
      <w:sz w:val="24"/>
      <w:szCs w:val="24"/>
      <w:lang w:val="ru-RU" w:eastAsia="ru-RU"/>
    </w:rPr>
  </w:style>
  <w:style w:type="character" w:customStyle="1" w:styleId="object">
    <w:name w:val="object"/>
    <w:basedOn w:val="a0"/>
  </w:style>
  <w:style w:type="paragraph" w:styleId="HTML">
    <w:name w:val="HTML Preformatted"/>
    <w:basedOn w:val="a"/>
    <w:link w:val="HTML0"/>
    <w:uiPriority w:val="99"/>
    <w:unhideWhenUsed/>
    <w:pPr>
      <w:ind w:firstLine="0"/>
      <w:jc w:val="left"/>
    </w:pPr>
    <w:rPr>
      <w:rFonts w:ascii="Consolas" w:hAnsi="Consolas"/>
    </w:rPr>
  </w:style>
  <w:style w:type="character" w:customStyle="1" w:styleId="HTML0">
    <w:name w:val="Стандартный HTML Знак"/>
    <w:basedOn w:val="a0"/>
    <w:link w:val="HTML"/>
    <w:uiPriority w:val="99"/>
    <w:rPr>
      <w:rFonts w:ascii="Consolas" w:hAnsi="Consolas"/>
      <w:lang w:val="en-US" w:eastAsia="en-US"/>
    </w:rPr>
  </w:style>
  <w:style w:type="character" w:styleId="aff4">
    <w:name w:val="Placeholder Text"/>
    <w:basedOn w:val="a0"/>
    <w:uiPriority w:val="99"/>
    <w:semiHidden/>
    <w:rsid w:val="001C3F21"/>
    <w:rPr>
      <w:color w:val="808080"/>
    </w:rPr>
  </w:style>
  <w:style w:type="paragraph" w:styleId="aff5">
    <w:name w:val="Revision"/>
    <w:hidden/>
    <w:uiPriority w:val="99"/>
    <w:semiHidden/>
    <w:rsid w:val="007D0E36"/>
    <w:pPr>
      <w:ind w:firstLine="0"/>
      <w:jc w:val="left"/>
    </w:pPr>
    <w:rPr>
      <w:lang w:val="en-US" w:eastAsia="en-US"/>
    </w:rPr>
  </w:style>
  <w:style w:type="character" w:customStyle="1" w:styleId="UnresolvedMention">
    <w:name w:val="Unresolved Mention"/>
    <w:basedOn w:val="a0"/>
    <w:uiPriority w:val="99"/>
    <w:semiHidden/>
    <w:unhideWhenUsed/>
    <w:rsid w:val="00572006"/>
    <w:rPr>
      <w:color w:val="605E5C"/>
      <w:shd w:val="clear" w:color="auto" w:fill="E1DFDD"/>
    </w:rPr>
  </w:style>
  <w:style w:type="paragraph" w:customStyle="1" w:styleId="TableParagraph">
    <w:name w:val="Table Paragraph"/>
    <w:basedOn w:val="a"/>
    <w:uiPriority w:val="1"/>
    <w:qFormat/>
    <w:rsid w:val="00ED6812"/>
    <w:pPr>
      <w:widowControl w:val="0"/>
      <w:ind w:firstLine="0"/>
      <w:jc w:val="left"/>
    </w:pPr>
    <w:rPr>
      <w:rFonts w:asciiTheme="minorHAnsi" w:eastAsiaTheme="minorHAnsi" w:hAnsiTheme="minorHAnsi" w:cstheme="minorBidi"/>
      <w:sz w:val="22"/>
      <w:szCs w:val="22"/>
    </w:rPr>
  </w:style>
  <w:style w:type="paragraph" w:customStyle="1" w:styleId="Default">
    <w:name w:val="Default"/>
    <w:rsid w:val="005E2A55"/>
    <w:pPr>
      <w:autoSpaceDE w:val="0"/>
      <w:autoSpaceDN w:val="0"/>
      <w:adjustRightInd w:val="0"/>
      <w:ind w:firstLine="0"/>
      <w:jc w:val="left"/>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5831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4.xml><?xml version="1.0" encoding="utf-8"?>
<ds:datastoreItem xmlns:ds="http://schemas.openxmlformats.org/officeDocument/2006/customXml" ds:itemID="{88CBADFF-15B5-4301-BC32-25FDA8505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7001</Words>
  <Characters>39907</Characters>
  <Application>Microsoft Office Word</Application>
  <DocSecurity>0</DocSecurity>
  <Lines>332</Lines>
  <Paragraphs>93</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46815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Aliona Demiscan</cp:lastModifiedBy>
  <cp:revision>8</cp:revision>
  <cp:lastPrinted>2024-10-01T10:10:00Z</cp:lastPrinted>
  <dcterms:created xsi:type="dcterms:W3CDTF">2025-04-18T06:50:00Z</dcterms:created>
  <dcterms:modified xsi:type="dcterms:W3CDTF">2025-04-30T10:46:00Z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